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3BF51A91"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867C57">
        <w:rPr>
          <w:rFonts w:cs="Arial"/>
          <w:b/>
          <w:bCs/>
          <w:sz w:val="22"/>
          <w:szCs w:val="22"/>
        </w:rPr>
        <w:t xml:space="preserve">three-month period ended </w:t>
      </w:r>
      <w:r w:rsidR="003D3078">
        <w:rPr>
          <w:rFonts w:cs="Arial"/>
          <w:b/>
          <w:bCs/>
          <w:sz w:val="22"/>
          <w:szCs w:val="22"/>
        </w:rPr>
        <w:t>31 March</w:t>
      </w:r>
      <w:r w:rsidR="00867C57">
        <w:rPr>
          <w:rFonts w:cs="Arial"/>
          <w:b/>
          <w:bCs/>
          <w:sz w:val="22"/>
          <w:szCs w:val="22"/>
        </w:rPr>
        <w:t xml:space="preserve"> </w:t>
      </w:r>
      <w:r w:rsidR="00303EF8" w:rsidRPr="0080601A">
        <w:rPr>
          <w:rFonts w:cs="Arial"/>
          <w:b/>
          <w:bCs/>
          <w:sz w:val="22"/>
          <w:szCs w:val="22"/>
        </w:rPr>
        <w:t>202</w:t>
      </w:r>
      <w:r w:rsidR="003D3078">
        <w:rPr>
          <w:rFonts w:cs="Arial"/>
          <w:b/>
          <w:bCs/>
          <w:sz w:val="22"/>
          <w:szCs w:val="22"/>
        </w:rPr>
        <w:t>2</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80601A">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1C1877E7"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5340BA">
        <w:rPr>
          <w:rFonts w:cs="Arial"/>
          <w:b/>
          <w:bCs/>
          <w:sz w:val="22"/>
          <w:szCs w:val="22"/>
        </w:rPr>
        <w:t>2</w:t>
      </w:r>
      <w:r w:rsidRPr="0080601A">
        <w:rPr>
          <w:rFonts w:cs="Arial"/>
          <w:b/>
          <w:bCs/>
          <w:sz w:val="22"/>
          <w:szCs w:val="22"/>
        </w:rPr>
        <w:tab/>
        <w:t>Basis of consolidation</w:t>
      </w:r>
    </w:p>
    <w:p w14:paraId="70757BC2" w14:textId="66AE98FC" w:rsidR="006E4BB2" w:rsidRDefault="006E4BB2" w:rsidP="0080601A">
      <w:pPr>
        <w:tabs>
          <w:tab w:val="decimal" w:pos="450"/>
        </w:tabs>
        <w:spacing w:before="120" w:after="120" w:line="380" w:lineRule="exact"/>
        <w:ind w:left="540" w:hanging="540"/>
        <w:jc w:val="thaiDistribute"/>
        <w:rPr>
          <w:rFonts w:cs="Arial"/>
          <w:color w:val="000000"/>
          <w:sz w:val="22"/>
          <w:szCs w:val="22"/>
        </w:rPr>
      </w:pPr>
      <w:r>
        <w:rPr>
          <w:rFonts w:cs="Arial"/>
          <w:color w:val="000000"/>
          <w:sz w:val="22"/>
          <w:szCs w:val="22"/>
        </w:rPr>
        <w:tab/>
      </w:r>
      <w:r>
        <w:rPr>
          <w:rFonts w:cs="Arial"/>
          <w:color w:val="000000"/>
          <w:sz w:val="22"/>
          <w:szCs w:val="22"/>
        </w:rPr>
        <w:tab/>
        <w:t>The interim consolidated financial statements include the financial statements of Filter Vision Public Company Limited (“the Company”) and its subsidiary companies (collectively as “the Group”) and have been prepared on the same basis as that applied for the consolidated financial statements for the year ended 31 December 2021</w:t>
      </w:r>
      <w:r w:rsidR="00182497">
        <w:rPr>
          <w:rFonts w:cs="Arial"/>
          <w:color w:val="000000"/>
          <w:sz w:val="22"/>
          <w:szCs w:val="22"/>
        </w:rPr>
        <w:t>, with no change in shareholding structure of subsidiaries during the current period.</w:t>
      </w:r>
      <w:r w:rsidR="006710AF" w:rsidRPr="0080601A">
        <w:rPr>
          <w:rFonts w:cs="Arial"/>
          <w:color w:val="000000"/>
          <w:sz w:val="22"/>
          <w:szCs w:val="22"/>
        </w:rPr>
        <w:tab/>
      </w:r>
      <w:r w:rsidR="00F1013D" w:rsidRPr="0080601A">
        <w:rPr>
          <w:rFonts w:cs="Arial"/>
          <w:color w:val="000000"/>
          <w:sz w:val="22"/>
          <w:szCs w:val="22"/>
        </w:rPr>
        <w:tab/>
      </w:r>
    </w:p>
    <w:p w14:paraId="4A10693D" w14:textId="5C9108E3"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182497">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666F43E0"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182497">
        <w:rPr>
          <w:rFonts w:cs="Arial"/>
          <w:color w:val="0D0D0D" w:themeColor="text1" w:themeTint="F2"/>
          <w:sz w:val="22"/>
          <w:szCs w:val="22"/>
        </w:rPr>
        <w:t>1</w:t>
      </w:r>
      <w:r>
        <w:rPr>
          <w:rFonts w:cs="Arial"/>
          <w:color w:val="0D0D0D" w:themeColor="text1" w:themeTint="F2"/>
          <w:sz w:val="22"/>
          <w:szCs w:val="22"/>
        </w:rPr>
        <w:t>.</w:t>
      </w:r>
    </w:p>
    <w:p w14:paraId="3CDC9268" w14:textId="3B32108B"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2022, do not have any significant impact on the Group’s financial statements.</w:t>
      </w:r>
    </w:p>
    <w:p w14:paraId="53547CED" w14:textId="77777777" w:rsidR="00025FD0" w:rsidRDefault="00025FD0">
      <w:pPr>
        <w:spacing w:after="200" w:line="276" w:lineRule="auto"/>
        <w:rPr>
          <w:rFonts w:cs="Arial"/>
          <w:b/>
          <w:bCs/>
          <w:sz w:val="22"/>
          <w:szCs w:val="22"/>
        </w:rPr>
      </w:pPr>
      <w:r>
        <w:rPr>
          <w:rFonts w:cs="Arial"/>
          <w:b/>
          <w:bCs/>
          <w:sz w:val="22"/>
          <w:szCs w:val="22"/>
        </w:rPr>
        <w:br w:type="page"/>
      </w:r>
    </w:p>
    <w:p w14:paraId="51CC412C" w14:textId="0AB16AA2"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lastRenderedPageBreak/>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05D30D0F"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w:t>
      </w:r>
      <w:proofErr w:type="gramStart"/>
      <w:r w:rsidR="004467B1">
        <w:rPr>
          <w:rFonts w:cs="Arial"/>
          <w:sz w:val="22"/>
          <w:szCs w:val="22"/>
        </w:rPr>
        <w:t>Such transactions,</w:t>
      </w:r>
      <w:proofErr w:type="gramEnd"/>
      <w:r w:rsidR="004467B1">
        <w:rPr>
          <w:rFonts w:cs="Arial"/>
          <w:sz w:val="22"/>
          <w:szCs w:val="22"/>
        </w:rPr>
        <w:t xml:space="preserve"> arose in the ordinary course of business. There were no significant changes in the </w:t>
      </w:r>
      <w:r w:rsidR="001F7DD9">
        <w:rPr>
          <w:rFonts w:cs="Arial"/>
          <w:sz w:val="22"/>
          <w:szCs w:val="22"/>
        </w:rPr>
        <w:t>pricing policy of transactions with related parties during the current period.</w:t>
      </w:r>
    </w:p>
    <w:p w14:paraId="71F1AA51" w14:textId="202C64A7" w:rsidR="002D7D8B" w:rsidRDefault="001F7DD9"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tab/>
        <w:t>Summaries significant business transactions with related parties</w:t>
      </w:r>
      <w:r w:rsidR="00951263">
        <w:rPr>
          <w:rFonts w:cs="Arial"/>
          <w:sz w:val="22"/>
          <w:szCs w:val="22"/>
        </w:rPr>
        <w:t xml:space="preserve"> were</w:t>
      </w:r>
      <w:r>
        <w:rPr>
          <w:rFonts w:cs="Arial"/>
          <w:sz w:val="22"/>
          <w:szCs w:val="22"/>
        </w:rPr>
        <w:t xml:space="preserve"> as follows.</w:t>
      </w:r>
    </w:p>
    <w:p w14:paraId="7B9E5AB8" w14:textId="02055F3F" w:rsidR="006A5C22" w:rsidRDefault="006A5C22" w:rsidP="006A5C22">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6A5C22" w14:paraId="3FDFFF24" w14:textId="77777777" w:rsidTr="00341881">
        <w:trPr>
          <w:tblHeader/>
        </w:trPr>
        <w:tc>
          <w:tcPr>
            <w:tcW w:w="4410" w:type="dxa"/>
            <w:vAlign w:val="bottom"/>
          </w:tcPr>
          <w:p w14:paraId="050B4D4B" w14:textId="77777777" w:rsidR="006A5C22" w:rsidRDefault="006A5C22">
            <w:pPr>
              <w:spacing w:line="380" w:lineRule="exact"/>
              <w:jc w:val="center"/>
              <w:rPr>
                <w:rFonts w:cs="Arial"/>
              </w:rPr>
            </w:pPr>
          </w:p>
        </w:tc>
        <w:tc>
          <w:tcPr>
            <w:tcW w:w="4862" w:type="dxa"/>
            <w:gridSpan w:val="6"/>
            <w:vAlign w:val="bottom"/>
            <w:hideMark/>
          </w:tcPr>
          <w:p w14:paraId="1DA0E0E2" w14:textId="479E67E3"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3D3078">
              <w:rPr>
                <w:rFonts w:ascii="Arial" w:hAnsi="Arial" w:cs="Arial"/>
                <w:b w:val="0"/>
                <w:bCs w:val="0"/>
              </w:rPr>
              <w:t>three</w:t>
            </w:r>
            <w:r>
              <w:rPr>
                <w:rFonts w:ascii="Arial" w:hAnsi="Arial" w:cs="Arial"/>
                <w:b w:val="0"/>
                <w:bCs w:val="0"/>
              </w:rPr>
              <w:t xml:space="preserve">-month periods ended </w:t>
            </w:r>
            <w:r w:rsidR="003D3078">
              <w:rPr>
                <w:rFonts w:ascii="Arial" w:hAnsi="Arial" w:cs="Arial"/>
                <w:b w:val="0"/>
                <w:bCs w:val="0"/>
              </w:rPr>
              <w:t>31 March</w:t>
            </w:r>
          </w:p>
        </w:tc>
      </w:tr>
      <w:tr w:rsidR="006A5C22" w14:paraId="6BFF7907" w14:textId="77777777" w:rsidTr="00341881">
        <w:trPr>
          <w:tblHeader/>
        </w:trPr>
        <w:tc>
          <w:tcPr>
            <w:tcW w:w="4410" w:type="dxa"/>
            <w:vAlign w:val="bottom"/>
          </w:tcPr>
          <w:p w14:paraId="0F4BD508" w14:textId="77777777" w:rsidR="006A5C22" w:rsidRDefault="006A5C22">
            <w:pPr>
              <w:spacing w:line="380" w:lineRule="exact"/>
              <w:jc w:val="center"/>
              <w:rPr>
                <w:rFonts w:cs="Arial"/>
              </w:rPr>
            </w:pPr>
          </w:p>
        </w:tc>
        <w:tc>
          <w:tcPr>
            <w:tcW w:w="2432" w:type="dxa"/>
            <w:gridSpan w:val="3"/>
            <w:vAlign w:val="bottom"/>
            <w:hideMark/>
          </w:tcPr>
          <w:p w14:paraId="6B385C49"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C394830"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C935A63"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3D3078" w14:paraId="0968BFAC" w14:textId="77777777" w:rsidTr="00341881">
        <w:trPr>
          <w:tblHeader/>
        </w:trPr>
        <w:tc>
          <w:tcPr>
            <w:tcW w:w="4410" w:type="dxa"/>
          </w:tcPr>
          <w:p w14:paraId="42D3057E" w14:textId="77777777" w:rsidR="003D3078" w:rsidRDefault="003D3078" w:rsidP="003D3078">
            <w:pPr>
              <w:spacing w:line="380" w:lineRule="exact"/>
              <w:rPr>
                <w:rFonts w:cs="Arial"/>
              </w:rPr>
            </w:pPr>
          </w:p>
        </w:tc>
        <w:tc>
          <w:tcPr>
            <w:tcW w:w="1215" w:type="dxa"/>
            <w:hideMark/>
          </w:tcPr>
          <w:p w14:paraId="348687AB" w14:textId="7709E0AB"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7" w:type="dxa"/>
            <w:gridSpan w:val="2"/>
            <w:hideMark/>
          </w:tcPr>
          <w:p w14:paraId="280F7D3F" w14:textId="136CF436"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c>
          <w:tcPr>
            <w:tcW w:w="1215" w:type="dxa"/>
            <w:gridSpan w:val="2"/>
            <w:hideMark/>
          </w:tcPr>
          <w:p w14:paraId="7544905B" w14:textId="3CF34C52"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5" w:type="dxa"/>
            <w:hideMark/>
          </w:tcPr>
          <w:p w14:paraId="6262F548" w14:textId="5E19A3F5"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r>
      <w:tr w:rsidR="003D3078" w14:paraId="7EEF03C5" w14:textId="77777777" w:rsidTr="00341881">
        <w:tc>
          <w:tcPr>
            <w:tcW w:w="4410" w:type="dxa"/>
            <w:hideMark/>
          </w:tcPr>
          <w:p w14:paraId="128DEE46" w14:textId="77777777" w:rsidR="003D3078" w:rsidRDefault="003D3078" w:rsidP="003D3078">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9FA9D2A" w14:textId="77777777" w:rsidR="003D3078" w:rsidRDefault="003D3078" w:rsidP="003D3078">
            <w:pPr>
              <w:tabs>
                <w:tab w:val="decimal" w:pos="467"/>
              </w:tabs>
              <w:spacing w:line="380" w:lineRule="exact"/>
              <w:jc w:val="both"/>
              <w:rPr>
                <w:rFonts w:cs="Arial"/>
              </w:rPr>
            </w:pPr>
          </w:p>
        </w:tc>
        <w:tc>
          <w:tcPr>
            <w:tcW w:w="1620" w:type="dxa"/>
            <w:gridSpan w:val="2"/>
          </w:tcPr>
          <w:p w14:paraId="4E6C34C4" w14:textId="77777777" w:rsidR="003D3078" w:rsidRDefault="003D3078" w:rsidP="003D3078">
            <w:pPr>
              <w:tabs>
                <w:tab w:val="decimal" w:pos="467"/>
              </w:tabs>
              <w:spacing w:line="380" w:lineRule="exact"/>
              <w:jc w:val="both"/>
              <w:rPr>
                <w:rFonts w:cs="Arial"/>
              </w:rPr>
            </w:pPr>
          </w:p>
        </w:tc>
        <w:tc>
          <w:tcPr>
            <w:tcW w:w="1622" w:type="dxa"/>
            <w:gridSpan w:val="2"/>
          </w:tcPr>
          <w:p w14:paraId="28311B3F" w14:textId="77777777" w:rsidR="003D3078" w:rsidRDefault="003D3078" w:rsidP="003D3078">
            <w:pPr>
              <w:tabs>
                <w:tab w:val="decimal" w:pos="467"/>
              </w:tabs>
              <w:spacing w:line="380" w:lineRule="exact"/>
              <w:jc w:val="both"/>
              <w:rPr>
                <w:rFonts w:cs="Arial"/>
              </w:rPr>
            </w:pPr>
          </w:p>
        </w:tc>
      </w:tr>
      <w:tr w:rsidR="003D3078" w14:paraId="42EB20B1" w14:textId="77777777" w:rsidTr="00231002">
        <w:tc>
          <w:tcPr>
            <w:tcW w:w="6842" w:type="dxa"/>
            <w:gridSpan w:val="4"/>
            <w:hideMark/>
          </w:tcPr>
          <w:p w14:paraId="32708C23" w14:textId="77777777" w:rsidR="003D3078" w:rsidRDefault="003D3078" w:rsidP="003D3078">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22BCE007" w14:textId="77777777" w:rsidR="003D3078" w:rsidRDefault="003D3078" w:rsidP="003D3078">
            <w:pPr>
              <w:tabs>
                <w:tab w:val="decimal" w:pos="612"/>
              </w:tabs>
              <w:spacing w:line="380" w:lineRule="exact"/>
              <w:jc w:val="both"/>
              <w:rPr>
                <w:rFonts w:cs="Arial"/>
              </w:rPr>
            </w:pPr>
          </w:p>
        </w:tc>
      </w:tr>
      <w:tr w:rsidR="00625863" w14:paraId="3120FA20" w14:textId="77777777" w:rsidTr="00341881">
        <w:tc>
          <w:tcPr>
            <w:tcW w:w="4410" w:type="dxa"/>
            <w:hideMark/>
          </w:tcPr>
          <w:p w14:paraId="51521053" w14:textId="77777777" w:rsidR="00625863" w:rsidRDefault="00625863" w:rsidP="00625863">
            <w:pPr>
              <w:spacing w:line="380" w:lineRule="exact"/>
              <w:rPr>
                <w:rFonts w:cs="Arial"/>
              </w:rPr>
            </w:pPr>
            <w:r>
              <w:rPr>
                <w:rFonts w:cs="Arial"/>
              </w:rPr>
              <w:t>Sales of goods</w:t>
            </w:r>
          </w:p>
        </w:tc>
        <w:tc>
          <w:tcPr>
            <w:tcW w:w="1215" w:type="dxa"/>
          </w:tcPr>
          <w:p w14:paraId="54491AD1" w14:textId="4147D905"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13969587" w14:textId="13C86A8B"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12F3081B" w14:textId="062A12C1" w:rsidR="00625863" w:rsidRDefault="00625863" w:rsidP="00625863">
            <w:pPr>
              <w:tabs>
                <w:tab w:val="decimal" w:pos="882"/>
              </w:tabs>
              <w:spacing w:line="380" w:lineRule="exact"/>
              <w:jc w:val="both"/>
              <w:rPr>
                <w:rFonts w:cs="Arial"/>
              </w:rPr>
            </w:pPr>
            <w:r w:rsidRPr="00F52635">
              <w:rPr>
                <w:rFonts w:cs="Arial"/>
              </w:rPr>
              <w:t>1,375</w:t>
            </w:r>
          </w:p>
        </w:tc>
        <w:tc>
          <w:tcPr>
            <w:tcW w:w="1215" w:type="dxa"/>
          </w:tcPr>
          <w:p w14:paraId="108A9FCB" w14:textId="0AAC0568" w:rsidR="00625863" w:rsidRDefault="00625863" w:rsidP="00625863">
            <w:pPr>
              <w:tabs>
                <w:tab w:val="decimal" w:pos="882"/>
              </w:tabs>
              <w:spacing w:line="380" w:lineRule="exact"/>
              <w:jc w:val="both"/>
              <w:rPr>
                <w:rFonts w:cs="Arial"/>
              </w:rPr>
            </w:pPr>
            <w:r w:rsidRPr="003D3078">
              <w:rPr>
                <w:rFonts w:cs="Arial"/>
              </w:rPr>
              <w:t>1,477</w:t>
            </w:r>
          </w:p>
        </w:tc>
      </w:tr>
      <w:tr w:rsidR="00625863" w14:paraId="70964B1F" w14:textId="77777777" w:rsidTr="00341881">
        <w:tc>
          <w:tcPr>
            <w:tcW w:w="4410" w:type="dxa"/>
            <w:hideMark/>
          </w:tcPr>
          <w:p w14:paraId="59286D1F" w14:textId="77777777" w:rsidR="00625863" w:rsidRDefault="00625863" w:rsidP="00625863">
            <w:pPr>
              <w:spacing w:line="380" w:lineRule="exact"/>
              <w:rPr>
                <w:rFonts w:cs="Arial"/>
              </w:rPr>
            </w:pPr>
            <w:r>
              <w:rPr>
                <w:rFonts w:cs="Arial"/>
              </w:rPr>
              <w:t>Service income</w:t>
            </w:r>
          </w:p>
        </w:tc>
        <w:tc>
          <w:tcPr>
            <w:tcW w:w="1215" w:type="dxa"/>
          </w:tcPr>
          <w:p w14:paraId="7EEF33BF" w14:textId="7C5D6210"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39A11F66" w14:textId="04580F06"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753E4D04" w14:textId="171E1789" w:rsidR="00625863" w:rsidRDefault="00625863" w:rsidP="00625863">
            <w:pPr>
              <w:tabs>
                <w:tab w:val="decimal" w:pos="882"/>
              </w:tabs>
              <w:spacing w:line="380" w:lineRule="exact"/>
              <w:jc w:val="both"/>
              <w:rPr>
                <w:rFonts w:cs="Arial"/>
              </w:rPr>
            </w:pPr>
            <w:r w:rsidRPr="00F52635">
              <w:rPr>
                <w:rFonts w:cs="Arial"/>
              </w:rPr>
              <w:t>544</w:t>
            </w:r>
          </w:p>
        </w:tc>
        <w:tc>
          <w:tcPr>
            <w:tcW w:w="1215" w:type="dxa"/>
          </w:tcPr>
          <w:p w14:paraId="721D7ECC" w14:textId="4144FB0C" w:rsidR="00625863" w:rsidRDefault="00625863" w:rsidP="00625863">
            <w:pPr>
              <w:tabs>
                <w:tab w:val="decimal" w:pos="882"/>
              </w:tabs>
              <w:spacing w:line="380" w:lineRule="exact"/>
              <w:jc w:val="both"/>
              <w:rPr>
                <w:rFonts w:cs="Arial"/>
              </w:rPr>
            </w:pPr>
            <w:r w:rsidRPr="003D3078">
              <w:rPr>
                <w:rFonts w:cs="Arial"/>
              </w:rPr>
              <w:t>784</w:t>
            </w:r>
          </w:p>
        </w:tc>
      </w:tr>
      <w:tr w:rsidR="00625863" w14:paraId="2495A727" w14:textId="77777777" w:rsidTr="00341881">
        <w:tc>
          <w:tcPr>
            <w:tcW w:w="4410" w:type="dxa"/>
            <w:hideMark/>
          </w:tcPr>
          <w:p w14:paraId="50CCDD92" w14:textId="77777777" w:rsidR="00625863" w:rsidRDefault="00625863" w:rsidP="00625863">
            <w:pPr>
              <w:spacing w:line="380" w:lineRule="exact"/>
              <w:rPr>
                <w:rFonts w:cs="Arial"/>
              </w:rPr>
            </w:pPr>
            <w:r>
              <w:rPr>
                <w:rFonts w:cs="Arial"/>
              </w:rPr>
              <w:t>Rental and utilities service income</w:t>
            </w:r>
          </w:p>
        </w:tc>
        <w:tc>
          <w:tcPr>
            <w:tcW w:w="1215" w:type="dxa"/>
          </w:tcPr>
          <w:p w14:paraId="5E5D06E0" w14:textId="25880A6F"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31DD9B3D" w14:textId="0E5FD919"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1D99412A" w14:textId="787996B1" w:rsidR="00625863" w:rsidRDefault="00625863" w:rsidP="00625863">
            <w:pPr>
              <w:tabs>
                <w:tab w:val="decimal" w:pos="882"/>
              </w:tabs>
              <w:spacing w:line="380" w:lineRule="exact"/>
              <w:jc w:val="both"/>
              <w:rPr>
                <w:rFonts w:cs="Arial"/>
              </w:rPr>
            </w:pPr>
            <w:r w:rsidRPr="00F52635">
              <w:rPr>
                <w:rFonts w:cs="Arial"/>
              </w:rPr>
              <w:t>587</w:t>
            </w:r>
          </w:p>
        </w:tc>
        <w:tc>
          <w:tcPr>
            <w:tcW w:w="1215" w:type="dxa"/>
          </w:tcPr>
          <w:p w14:paraId="1B659F1C" w14:textId="0E18507A" w:rsidR="00625863" w:rsidRDefault="00625863" w:rsidP="00625863">
            <w:pPr>
              <w:tabs>
                <w:tab w:val="decimal" w:pos="882"/>
              </w:tabs>
              <w:spacing w:line="380" w:lineRule="exact"/>
              <w:jc w:val="both"/>
              <w:rPr>
                <w:rFonts w:cs="Arial"/>
              </w:rPr>
            </w:pPr>
            <w:r w:rsidRPr="003D3078">
              <w:rPr>
                <w:rFonts w:cs="Arial"/>
              </w:rPr>
              <w:t>682</w:t>
            </w:r>
          </w:p>
        </w:tc>
      </w:tr>
      <w:tr w:rsidR="00625863" w14:paraId="21D3E953" w14:textId="77777777" w:rsidTr="00341881">
        <w:tc>
          <w:tcPr>
            <w:tcW w:w="4410" w:type="dxa"/>
            <w:hideMark/>
          </w:tcPr>
          <w:p w14:paraId="1C3A3C91" w14:textId="77777777" w:rsidR="00625863" w:rsidRDefault="00625863" w:rsidP="00625863">
            <w:pPr>
              <w:spacing w:line="380" w:lineRule="exact"/>
              <w:rPr>
                <w:rFonts w:cs="Arial"/>
              </w:rPr>
            </w:pPr>
            <w:r>
              <w:rPr>
                <w:rFonts w:cs="Arial"/>
              </w:rPr>
              <w:t>Interest income</w:t>
            </w:r>
          </w:p>
        </w:tc>
        <w:tc>
          <w:tcPr>
            <w:tcW w:w="1215" w:type="dxa"/>
          </w:tcPr>
          <w:p w14:paraId="01323F67" w14:textId="6F04F94C" w:rsidR="00625863" w:rsidRDefault="00625863" w:rsidP="00625863">
            <w:pPr>
              <w:tabs>
                <w:tab w:val="decimal" w:pos="882"/>
              </w:tabs>
              <w:spacing w:line="380" w:lineRule="exact"/>
              <w:jc w:val="both"/>
              <w:rPr>
                <w:rFonts w:cs="Arial"/>
                <w:cs/>
              </w:rPr>
            </w:pPr>
            <w:r w:rsidRPr="00625863">
              <w:rPr>
                <w:rFonts w:cs="Arial"/>
              </w:rPr>
              <w:t>-</w:t>
            </w:r>
          </w:p>
        </w:tc>
        <w:tc>
          <w:tcPr>
            <w:tcW w:w="1217" w:type="dxa"/>
            <w:gridSpan w:val="2"/>
          </w:tcPr>
          <w:p w14:paraId="7FB6F2C9" w14:textId="55D41B3B" w:rsidR="00625863" w:rsidRDefault="00625863" w:rsidP="00625863">
            <w:pPr>
              <w:tabs>
                <w:tab w:val="decimal" w:pos="882"/>
              </w:tabs>
              <w:spacing w:line="380" w:lineRule="exact"/>
              <w:jc w:val="both"/>
              <w:rPr>
                <w:rFonts w:cs="Arial"/>
                <w:cs/>
              </w:rPr>
            </w:pPr>
            <w:r w:rsidRPr="003D3078">
              <w:rPr>
                <w:rFonts w:cs="Arial"/>
              </w:rPr>
              <w:t>-</w:t>
            </w:r>
          </w:p>
        </w:tc>
        <w:tc>
          <w:tcPr>
            <w:tcW w:w="1215" w:type="dxa"/>
            <w:gridSpan w:val="2"/>
          </w:tcPr>
          <w:p w14:paraId="288CF4D8" w14:textId="6B96FFC8" w:rsidR="00625863" w:rsidRDefault="00625863" w:rsidP="00625863">
            <w:pPr>
              <w:tabs>
                <w:tab w:val="decimal" w:pos="882"/>
              </w:tabs>
              <w:spacing w:line="380" w:lineRule="exact"/>
              <w:jc w:val="both"/>
              <w:rPr>
                <w:rFonts w:cs="Arial"/>
              </w:rPr>
            </w:pPr>
            <w:r w:rsidRPr="00F52635">
              <w:rPr>
                <w:rFonts w:cs="Arial"/>
              </w:rPr>
              <w:t>98</w:t>
            </w:r>
          </w:p>
        </w:tc>
        <w:tc>
          <w:tcPr>
            <w:tcW w:w="1215" w:type="dxa"/>
          </w:tcPr>
          <w:p w14:paraId="4299D02B" w14:textId="45258824" w:rsidR="00625863" w:rsidRDefault="00625863" w:rsidP="00625863">
            <w:pPr>
              <w:tabs>
                <w:tab w:val="decimal" w:pos="882"/>
              </w:tabs>
              <w:spacing w:line="380" w:lineRule="exact"/>
              <w:jc w:val="both"/>
              <w:rPr>
                <w:rFonts w:cs="Arial"/>
              </w:rPr>
            </w:pPr>
            <w:r w:rsidRPr="003D3078">
              <w:rPr>
                <w:rFonts w:cs="Arial"/>
              </w:rPr>
              <w:t>2,161</w:t>
            </w:r>
          </w:p>
        </w:tc>
      </w:tr>
      <w:tr w:rsidR="00625863" w14:paraId="390DFF75" w14:textId="77777777" w:rsidTr="00341881">
        <w:tc>
          <w:tcPr>
            <w:tcW w:w="4410" w:type="dxa"/>
          </w:tcPr>
          <w:p w14:paraId="26EA478D" w14:textId="5A47C10D" w:rsidR="00625863" w:rsidRPr="005B7AE2" w:rsidRDefault="00951263" w:rsidP="00625863">
            <w:pPr>
              <w:spacing w:line="380" w:lineRule="exact"/>
              <w:rPr>
                <w:rFonts w:cs="Browallia New"/>
                <w:szCs w:val="25"/>
                <w:lang w:val="en-US"/>
              </w:rPr>
            </w:pPr>
            <w:r>
              <w:rPr>
                <w:rFonts w:cs="Browallia New"/>
                <w:szCs w:val="25"/>
              </w:rPr>
              <w:t>S</w:t>
            </w:r>
            <w:r w:rsidR="00625863">
              <w:rPr>
                <w:rFonts w:cs="Browallia New"/>
                <w:szCs w:val="25"/>
              </w:rPr>
              <w:t>ales of investment properties</w:t>
            </w:r>
          </w:p>
        </w:tc>
        <w:tc>
          <w:tcPr>
            <w:tcW w:w="1215" w:type="dxa"/>
          </w:tcPr>
          <w:p w14:paraId="04C7B355" w14:textId="2CDCC28F" w:rsidR="00625863" w:rsidRDefault="00625863" w:rsidP="00625863">
            <w:pPr>
              <w:tabs>
                <w:tab w:val="decimal" w:pos="882"/>
              </w:tabs>
              <w:spacing w:line="380" w:lineRule="exact"/>
              <w:jc w:val="both"/>
              <w:rPr>
                <w:rFonts w:cs="Arial"/>
                <w:cs/>
              </w:rPr>
            </w:pPr>
            <w:r w:rsidRPr="00625863">
              <w:rPr>
                <w:rFonts w:cs="Arial"/>
              </w:rPr>
              <w:t>-</w:t>
            </w:r>
          </w:p>
        </w:tc>
        <w:tc>
          <w:tcPr>
            <w:tcW w:w="1217" w:type="dxa"/>
            <w:gridSpan w:val="2"/>
          </w:tcPr>
          <w:p w14:paraId="7C3785D0" w14:textId="799BBED0" w:rsidR="00625863" w:rsidRPr="003D3078" w:rsidRDefault="00625863" w:rsidP="00625863">
            <w:pPr>
              <w:tabs>
                <w:tab w:val="decimal" w:pos="882"/>
              </w:tabs>
              <w:spacing w:line="380" w:lineRule="exact"/>
              <w:jc w:val="both"/>
              <w:rPr>
                <w:rFonts w:cs="Arial"/>
              </w:rPr>
            </w:pPr>
            <w:r>
              <w:rPr>
                <w:rFonts w:cs="Arial"/>
              </w:rPr>
              <w:t>-</w:t>
            </w:r>
          </w:p>
        </w:tc>
        <w:tc>
          <w:tcPr>
            <w:tcW w:w="1215" w:type="dxa"/>
            <w:gridSpan w:val="2"/>
          </w:tcPr>
          <w:p w14:paraId="791576C4" w14:textId="1ADF82AF" w:rsidR="00625863" w:rsidRDefault="00625863" w:rsidP="00625863">
            <w:pPr>
              <w:tabs>
                <w:tab w:val="decimal" w:pos="882"/>
              </w:tabs>
              <w:spacing w:line="380" w:lineRule="exact"/>
              <w:jc w:val="both"/>
              <w:rPr>
                <w:rFonts w:cs="Arial"/>
              </w:rPr>
            </w:pPr>
            <w:r w:rsidRPr="00F52635">
              <w:rPr>
                <w:rFonts w:cs="Arial"/>
              </w:rPr>
              <w:t>12,717</w:t>
            </w:r>
          </w:p>
        </w:tc>
        <w:tc>
          <w:tcPr>
            <w:tcW w:w="1215" w:type="dxa"/>
          </w:tcPr>
          <w:p w14:paraId="477A474C" w14:textId="66F419C9" w:rsidR="00625863" w:rsidRPr="003D3078" w:rsidRDefault="00625863" w:rsidP="00625863">
            <w:pPr>
              <w:tabs>
                <w:tab w:val="decimal" w:pos="882"/>
              </w:tabs>
              <w:spacing w:line="380" w:lineRule="exact"/>
              <w:jc w:val="both"/>
              <w:rPr>
                <w:rFonts w:cs="Arial"/>
              </w:rPr>
            </w:pPr>
            <w:r>
              <w:rPr>
                <w:rFonts w:cs="Arial"/>
              </w:rPr>
              <w:t>-</w:t>
            </w:r>
          </w:p>
        </w:tc>
      </w:tr>
      <w:tr w:rsidR="00625863" w14:paraId="5030C158" w14:textId="77777777" w:rsidTr="00341881">
        <w:tc>
          <w:tcPr>
            <w:tcW w:w="4410" w:type="dxa"/>
          </w:tcPr>
          <w:p w14:paraId="1F6D640C" w14:textId="758AC31E" w:rsidR="00625863" w:rsidRDefault="00625863" w:rsidP="00625863">
            <w:pPr>
              <w:spacing w:line="380" w:lineRule="exact"/>
              <w:rPr>
                <w:rFonts w:cs="Arial"/>
              </w:rPr>
            </w:pPr>
            <w:r>
              <w:rPr>
                <w:rFonts w:cs="Arial"/>
              </w:rPr>
              <w:t>Other income</w:t>
            </w:r>
          </w:p>
        </w:tc>
        <w:tc>
          <w:tcPr>
            <w:tcW w:w="1215" w:type="dxa"/>
          </w:tcPr>
          <w:p w14:paraId="42A3ED9C" w14:textId="2C20BBCC"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25DF5DEE" w14:textId="4BE4A186"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0523284A" w14:textId="0BA54420" w:rsidR="00625863" w:rsidRDefault="00625863" w:rsidP="00625863">
            <w:pPr>
              <w:tabs>
                <w:tab w:val="decimal" w:pos="882"/>
              </w:tabs>
              <w:spacing w:line="380" w:lineRule="exact"/>
              <w:jc w:val="both"/>
              <w:rPr>
                <w:rFonts w:cs="Arial"/>
              </w:rPr>
            </w:pPr>
            <w:r w:rsidRPr="00F52635">
              <w:rPr>
                <w:rFonts w:cs="Arial"/>
              </w:rPr>
              <w:t>37</w:t>
            </w:r>
          </w:p>
        </w:tc>
        <w:tc>
          <w:tcPr>
            <w:tcW w:w="1215" w:type="dxa"/>
          </w:tcPr>
          <w:p w14:paraId="30CD5488" w14:textId="1D15605B" w:rsidR="00625863" w:rsidRDefault="00625863" w:rsidP="00625863">
            <w:pPr>
              <w:tabs>
                <w:tab w:val="decimal" w:pos="882"/>
              </w:tabs>
              <w:spacing w:line="380" w:lineRule="exact"/>
              <w:jc w:val="both"/>
              <w:rPr>
                <w:rFonts w:cs="Arial"/>
              </w:rPr>
            </w:pPr>
            <w:r w:rsidRPr="003D3078">
              <w:rPr>
                <w:rFonts w:cs="Arial"/>
              </w:rPr>
              <w:t>-</w:t>
            </w:r>
          </w:p>
        </w:tc>
      </w:tr>
      <w:tr w:rsidR="00625863" w14:paraId="1A20336C" w14:textId="77777777" w:rsidTr="00341881">
        <w:tc>
          <w:tcPr>
            <w:tcW w:w="4410" w:type="dxa"/>
            <w:hideMark/>
          </w:tcPr>
          <w:p w14:paraId="59AAD79D" w14:textId="77777777" w:rsidR="00625863" w:rsidRDefault="00625863" w:rsidP="00625863">
            <w:pPr>
              <w:spacing w:line="380" w:lineRule="exact"/>
              <w:rPr>
                <w:rFonts w:cs="Arial"/>
                <w:strike/>
              </w:rPr>
            </w:pPr>
            <w:r>
              <w:rPr>
                <w:rFonts w:cs="Arial"/>
              </w:rPr>
              <w:t>Water analysis service expenses</w:t>
            </w:r>
          </w:p>
        </w:tc>
        <w:tc>
          <w:tcPr>
            <w:tcW w:w="1215" w:type="dxa"/>
          </w:tcPr>
          <w:p w14:paraId="0A1E804C" w14:textId="7ED13E66"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4F2CAA6A" w14:textId="581E5242"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7F92974B" w14:textId="5E333D37" w:rsidR="00625863" w:rsidRDefault="00625863" w:rsidP="00625863">
            <w:pPr>
              <w:tabs>
                <w:tab w:val="decimal" w:pos="882"/>
              </w:tabs>
              <w:spacing w:line="380" w:lineRule="exact"/>
              <w:jc w:val="both"/>
              <w:rPr>
                <w:rFonts w:cs="Arial"/>
              </w:rPr>
            </w:pPr>
            <w:r w:rsidRPr="00F52635">
              <w:rPr>
                <w:rFonts w:cs="Arial"/>
              </w:rPr>
              <w:t>35</w:t>
            </w:r>
          </w:p>
        </w:tc>
        <w:tc>
          <w:tcPr>
            <w:tcW w:w="1215" w:type="dxa"/>
          </w:tcPr>
          <w:p w14:paraId="35C322F0" w14:textId="1E468798" w:rsidR="00625863" w:rsidRDefault="00625863" w:rsidP="00625863">
            <w:pPr>
              <w:tabs>
                <w:tab w:val="decimal" w:pos="882"/>
              </w:tabs>
              <w:spacing w:line="380" w:lineRule="exact"/>
              <w:jc w:val="both"/>
              <w:rPr>
                <w:rFonts w:cs="Arial"/>
              </w:rPr>
            </w:pPr>
            <w:r w:rsidRPr="003D3078">
              <w:rPr>
                <w:rFonts w:cs="Arial"/>
              </w:rPr>
              <w:t>53</w:t>
            </w:r>
          </w:p>
        </w:tc>
      </w:tr>
      <w:tr w:rsidR="00625863" w14:paraId="23A3FD3B" w14:textId="77777777" w:rsidTr="00341881">
        <w:tc>
          <w:tcPr>
            <w:tcW w:w="4410" w:type="dxa"/>
            <w:hideMark/>
          </w:tcPr>
          <w:p w14:paraId="60616EBB" w14:textId="77777777" w:rsidR="00625863" w:rsidRDefault="00625863" w:rsidP="00625863">
            <w:pPr>
              <w:spacing w:line="380" w:lineRule="exact"/>
              <w:rPr>
                <w:rFonts w:cs="Arial"/>
              </w:rPr>
            </w:pPr>
            <w:r>
              <w:rPr>
                <w:rFonts w:cs="Arial"/>
              </w:rPr>
              <w:t>Purchases of goods</w:t>
            </w:r>
          </w:p>
        </w:tc>
        <w:tc>
          <w:tcPr>
            <w:tcW w:w="1215" w:type="dxa"/>
          </w:tcPr>
          <w:p w14:paraId="14E1D421" w14:textId="3C53BF39"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3693A173" w14:textId="12CC8EFD"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58A579BD" w14:textId="6EC04CA8" w:rsidR="00625863" w:rsidRDefault="00625863" w:rsidP="00625863">
            <w:pPr>
              <w:tabs>
                <w:tab w:val="decimal" w:pos="882"/>
              </w:tabs>
              <w:spacing w:line="380" w:lineRule="exact"/>
              <w:jc w:val="both"/>
              <w:rPr>
                <w:rFonts w:cs="Arial"/>
              </w:rPr>
            </w:pPr>
            <w:r w:rsidRPr="00F52635">
              <w:rPr>
                <w:rFonts w:cs="Arial"/>
              </w:rPr>
              <w:t>67</w:t>
            </w:r>
          </w:p>
        </w:tc>
        <w:tc>
          <w:tcPr>
            <w:tcW w:w="1215" w:type="dxa"/>
          </w:tcPr>
          <w:p w14:paraId="5F3C3401" w14:textId="4C963F4D" w:rsidR="00625863" w:rsidRDefault="00625863" w:rsidP="00625863">
            <w:pPr>
              <w:tabs>
                <w:tab w:val="decimal" w:pos="882"/>
              </w:tabs>
              <w:spacing w:line="380" w:lineRule="exact"/>
              <w:jc w:val="both"/>
              <w:rPr>
                <w:rFonts w:cs="Arial"/>
              </w:rPr>
            </w:pPr>
            <w:r w:rsidRPr="003D3078">
              <w:rPr>
                <w:rFonts w:cs="Arial"/>
              </w:rPr>
              <w:t>73</w:t>
            </w:r>
          </w:p>
        </w:tc>
      </w:tr>
      <w:tr w:rsidR="00625863" w14:paraId="40E218B2" w14:textId="77777777" w:rsidTr="00341881">
        <w:tc>
          <w:tcPr>
            <w:tcW w:w="4410" w:type="dxa"/>
            <w:hideMark/>
          </w:tcPr>
          <w:p w14:paraId="6536855E" w14:textId="77777777" w:rsidR="00625863" w:rsidRDefault="00625863" w:rsidP="00625863">
            <w:pPr>
              <w:spacing w:line="380" w:lineRule="exact"/>
              <w:rPr>
                <w:rFonts w:cs="Arial"/>
              </w:rPr>
            </w:pPr>
            <w:r>
              <w:rPr>
                <w:rFonts w:cs="Arial"/>
              </w:rPr>
              <w:t>Service expenses</w:t>
            </w:r>
          </w:p>
        </w:tc>
        <w:tc>
          <w:tcPr>
            <w:tcW w:w="1215" w:type="dxa"/>
          </w:tcPr>
          <w:p w14:paraId="77A7452E" w14:textId="73DBC465"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6715F456" w14:textId="3B073A13"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504B868B" w14:textId="6249B587" w:rsidR="00625863" w:rsidRDefault="00625863" w:rsidP="00625863">
            <w:pPr>
              <w:tabs>
                <w:tab w:val="decimal" w:pos="882"/>
              </w:tabs>
              <w:spacing w:line="380" w:lineRule="exact"/>
              <w:jc w:val="both"/>
              <w:rPr>
                <w:rFonts w:cs="Arial"/>
              </w:rPr>
            </w:pPr>
            <w:r w:rsidRPr="00F52635">
              <w:rPr>
                <w:rFonts w:cs="Arial"/>
              </w:rPr>
              <w:t>-</w:t>
            </w:r>
          </w:p>
        </w:tc>
        <w:tc>
          <w:tcPr>
            <w:tcW w:w="1215" w:type="dxa"/>
          </w:tcPr>
          <w:p w14:paraId="7C7573A2" w14:textId="1F4BC139" w:rsidR="00625863" w:rsidRDefault="00625863" w:rsidP="00625863">
            <w:pPr>
              <w:tabs>
                <w:tab w:val="decimal" w:pos="882"/>
              </w:tabs>
              <w:spacing w:line="380" w:lineRule="exact"/>
              <w:jc w:val="both"/>
              <w:rPr>
                <w:rFonts w:cs="Arial"/>
              </w:rPr>
            </w:pPr>
            <w:r w:rsidRPr="003D3078">
              <w:rPr>
                <w:rFonts w:cs="Arial"/>
              </w:rPr>
              <w:t>433</w:t>
            </w:r>
          </w:p>
        </w:tc>
      </w:tr>
      <w:tr w:rsidR="00625863" w14:paraId="3080A074" w14:textId="77777777" w:rsidTr="00341881">
        <w:tc>
          <w:tcPr>
            <w:tcW w:w="4410" w:type="dxa"/>
            <w:hideMark/>
          </w:tcPr>
          <w:p w14:paraId="3CDA2E78" w14:textId="77777777" w:rsidR="00625863" w:rsidRDefault="00625863" w:rsidP="00625863">
            <w:pPr>
              <w:spacing w:line="380" w:lineRule="exact"/>
              <w:rPr>
                <w:rFonts w:cs="Arial"/>
                <w:u w:val="single"/>
              </w:rPr>
            </w:pPr>
            <w:r>
              <w:rPr>
                <w:rFonts w:cs="Arial"/>
              </w:rPr>
              <w:t>Other expenses</w:t>
            </w:r>
          </w:p>
        </w:tc>
        <w:tc>
          <w:tcPr>
            <w:tcW w:w="1215" w:type="dxa"/>
          </w:tcPr>
          <w:p w14:paraId="19358837" w14:textId="510A5CF6" w:rsidR="00625863" w:rsidRDefault="00625863" w:rsidP="00625863">
            <w:pPr>
              <w:tabs>
                <w:tab w:val="decimal" w:pos="882"/>
              </w:tabs>
              <w:spacing w:line="380" w:lineRule="exact"/>
              <w:jc w:val="both"/>
              <w:rPr>
                <w:rFonts w:cs="Arial"/>
              </w:rPr>
            </w:pPr>
            <w:r w:rsidRPr="00625863">
              <w:rPr>
                <w:rFonts w:cs="Arial"/>
              </w:rPr>
              <w:t>-</w:t>
            </w:r>
          </w:p>
        </w:tc>
        <w:tc>
          <w:tcPr>
            <w:tcW w:w="1217" w:type="dxa"/>
            <w:gridSpan w:val="2"/>
          </w:tcPr>
          <w:p w14:paraId="35B7588F" w14:textId="384064C6"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55CD30BA" w14:textId="40C5D67B" w:rsidR="00625863" w:rsidRDefault="00625863" w:rsidP="00625863">
            <w:pPr>
              <w:tabs>
                <w:tab w:val="decimal" w:pos="882"/>
              </w:tabs>
              <w:spacing w:line="380" w:lineRule="exact"/>
              <w:jc w:val="both"/>
              <w:rPr>
                <w:rFonts w:cs="Arial"/>
              </w:rPr>
            </w:pPr>
            <w:r w:rsidRPr="00F52635">
              <w:rPr>
                <w:rFonts w:cs="Arial"/>
              </w:rPr>
              <w:t>-</w:t>
            </w:r>
          </w:p>
        </w:tc>
        <w:tc>
          <w:tcPr>
            <w:tcW w:w="1215" w:type="dxa"/>
          </w:tcPr>
          <w:p w14:paraId="3BD3340D" w14:textId="1966DB32" w:rsidR="00625863" w:rsidRDefault="00625863" w:rsidP="00625863">
            <w:pPr>
              <w:tabs>
                <w:tab w:val="decimal" w:pos="882"/>
              </w:tabs>
              <w:spacing w:line="380" w:lineRule="exact"/>
              <w:jc w:val="both"/>
              <w:rPr>
                <w:rFonts w:cs="Arial"/>
              </w:rPr>
            </w:pPr>
            <w:r w:rsidRPr="003D3078">
              <w:rPr>
                <w:rFonts w:cs="Arial"/>
              </w:rPr>
              <w:t>10</w:t>
            </w:r>
          </w:p>
        </w:tc>
      </w:tr>
      <w:tr w:rsidR="00625863" w14:paraId="143BE51A" w14:textId="77777777" w:rsidTr="00341881">
        <w:tc>
          <w:tcPr>
            <w:tcW w:w="4410" w:type="dxa"/>
            <w:hideMark/>
          </w:tcPr>
          <w:p w14:paraId="519851CA" w14:textId="77777777" w:rsidR="00625863" w:rsidRDefault="00625863" w:rsidP="00625863">
            <w:pPr>
              <w:spacing w:line="380" w:lineRule="exact"/>
              <w:rPr>
                <w:rFonts w:cs="Arial"/>
                <w:b/>
                <w:bCs/>
              </w:rPr>
            </w:pPr>
            <w:r>
              <w:rPr>
                <w:rFonts w:cs="Arial"/>
                <w:b/>
                <w:bCs/>
                <w:u w:val="single"/>
              </w:rPr>
              <w:t>Transactions with related companies</w:t>
            </w:r>
          </w:p>
        </w:tc>
        <w:tc>
          <w:tcPr>
            <w:tcW w:w="1215" w:type="dxa"/>
          </w:tcPr>
          <w:p w14:paraId="5B868F71" w14:textId="77777777" w:rsidR="00625863" w:rsidRDefault="00625863" w:rsidP="00625863">
            <w:pPr>
              <w:tabs>
                <w:tab w:val="decimal" w:pos="882"/>
              </w:tabs>
              <w:spacing w:line="380" w:lineRule="exact"/>
              <w:jc w:val="both"/>
              <w:rPr>
                <w:rFonts w:cs="Arial"/>
              </w:rPr>
            </w:pPr>
          </w:p>
        </w:tc>
        <w:tc>
          <w:tcPr>
            <w:tcW w:w="1217" w:type="dxa"/>
            <w:gridSpan w:val="2"/>
          </w:tcPr>
          <w:p w14:paraId="5439D2D1" w14:textId="77777777" w:rsidR="00625863" w:rsidRDefault="00625863" w:rsidP="00625863">
            <w:pPr>
              <w:tabs>
                <w:tab w:val="decimal" w:pos="882"/>
              </w:tabs>
              <w:spacing w:line="380" w:lineRule="exact"/>
              <w:jc w:val="both"/>
              <w:rPr>
                <w:rFonts w:cs="Arial"/>
              </w:rPr>
            </w:pPr>
          </w:p>
        </w:tc>
        <w:tc>
          <w:tcPr>
            <w:tcW w:w="1215" w:type="dxa"/>
            <w:gridSpan w:val="2"/>
          </w:tcPr>
          <w:p w14:paraId="495983ED" w14:textId="77777777" w:rsidR="00625863" w:rsidRDefault="00625863" w:rsidP="00625863">
            <w:pPr>
              <w:tabs>
                <w:tab w:val="decimal" w:pos="882"/>
              </w:tabs>
              <w:spacing w:line="380" w:lineRule="exact"/>
              <w:jc w:val="both"/>
              <w:rPr>
                <w:rFonts w:cs="Arial"/>
              </w:rPr>
            </w:pPr>
          </w:p>
        </w:tc>
        <w:tc>
          <w:tcPr>
            <w:tcW w:w="1215" w:type="dxa"/>
          </w:tcPr>
          <w:p w14:paraId="0A26F970" w14:textId="77777777" w:rsidR="00625863" w:rsidRDefault="00625863" w:rsidP="00625863">
            <w:pPr>
              <w:tabs>
                <w:tab w:val="decimal" w:pos="882"/>
              </w:tabs>
              <w:spacing w:line="380" w:lineRule="exact"/>
              <w:ind w:right="-36"/>
              <w:jc w:val="both"/>
              <w:rPr>
                <w:rFonts w:cs="Arial"/>
              </w:rPr>
            </w:pPr>
          </w:p>
        </w:tc>
      </w:tr>
      <w:tr w:rsidR="00625863" w14:paraId="3464DC7B" w14:textId="77777777" w:rsidTr="00341881">
        <w:tc>
          <w:tcPr>
            <w:tcW w:w="4410" w:type="dxa"/>
            <w:hideMark/>
          </w:tcPr>
          <w:p w14:paraId="58D0DEC0" w14:textId="77777777" w:rsidR="00625863" w:rsidRDefault="00625863" w:rsidP="00625863">
            <w:pPr>
              <w:spacing w:line="380" w:lineRule="exact"/>
              <w:rPr>
                <w:rFonts w:cs="Arial"/>
              </w:rPr>
            </w:pPr>
            <w:r>
              <w:rPr>
                <w:rFonts w:cs="Arial"/>
              </w:rPr>
              <w:t>Sales of goods</w:t>
            </w:r>
          </w:p>
        </w:tc>
        <w:tc>
          <w:tcPr>
            <w:tcW w:w="1215" w:type="dxa"/>
          </w:tcPr>
          <w:p w14:paraId="5FFE5074" w14:textId="159D3664" w:rsidR="00625863" w:rsidRDefault="00625863" w:rsidP="00625863">
            <w:pPr>
              <w:tabs>
                <w:tab w:val="decimal" w:pos="882"/>
              </w:tabs>
              <w:spacing w:line="380" w:lineRule="exact"/>
              <w:jc w:val="both"/>
              <w:rPr>
                <w:rFonts w:cs="Arial"/>
              </w:rPr>
            </w:pPr>
            <w:r w:rsidRPr="00625863">
              <w:rPr>
                <w:rFonts w:cs="Arial"/>
              </w:rPr>
              <w:t>1</w:t>
            </w:r>
          </w:p>
        </w:tc>
        <w:tc>
          <w:tcPr>
            <w:tcW w:w="1217" w:type="dxa"/>
            <w:gridSpan w:val="2"/>
          </w:tcPr>
          <w:p w14:paraId="3A6150C7" w14:textId="0DA5A10C" w:rsidR="00625863" w:rsidRDefault="00625863" w:rsidP="00625863">
            <w:pPr>
              <w:tabs>
                <w:tab w:val="decimal" w:pos="882"/>
              </w:tabs>
              <w:spacing w:line="380" w:lineRule="exact"/>
              <w:jc w:val="both"/>
              <w:rPr>
                <w:rFonts w:cs="Arial"/>
              </w:rPr>
            </w:pPr>
            <w:r w:rsidRPr="003D3078">
              <w:rPr>
                <w:rFonts w:cs="Arial"/>
              </w:rPr>
              <w:t>-</w:t>
            </w:r>
          </w:p>
        </w:tc>
        <w:tc>
          <w:tcPr>
            <w:tcW w:w="1215" w:type="dxa"/>
            <w:gridSpan w:val="2"/>
          </w:tcPr>
          <w:p w14:paraId="4264A594" w14:textId="00C20FBE" w:rsidR="00625863" w:rsidRDefault="00625863" w:rsidP="00625863">
            <w:pPr>
              <w:tabs>
                <w:tab w:val="decimal" w:pos="882"/>
              </w:tabs>
              <w:spacing w:line="380" w:lineRule="exact"/>
              <w:jc w:val="both"/>
              <w:rPr>
                <w:rFonts w:cs="Arial"/>
              </w:rPr>
            </w:pPr>
            <w:r w:rsidRPr="00F52635">
              <w:rPr>
                <w:rFonts w:cs="Arial"/>
              </w:rPr>
              <w:t>1</w:t>
            </w:r>
          </w:p>
        </w:tc>
        <w:tc>
          <w:tcPr>
            <w:tcW w:w="1215" w:type="dxa"/>
          </w:tcPr>
          <w:p w14:paraId="2A30FCF4" w14:textId="26200D19" w:rsidR="00625863" w:rsidRDefault="00625863" w:rsidP="00625863">
            <w:pPr>
              <w:tabs>
                <w:tab w:val="decimal" w:pos="882"/>
              </w:tabs>
              <w:spacing w:line="380" w:lineRule="exact"/>
              <w:jc w:val="both"/>
              <w:rPr>
                <w:rFonts w:cs="Arial"/>
              </w:rPr>
            </w:pPr>
            <w:r w:rsidRPr="003D3078">
              <w:rPr>
                <w:rFonts w:cs="Arial"/>
              </w:rPr>
              <w:t>-</w:t>
            </w:r>
          </w:p>
        </w:tc>
      </w:tr>
      <w:tr w:rsidR="00625863" w14:paraId="0EB994AA" w14:textId="77777777" w:rsidTr="00341881">
        <w:tc>
          <w:tcPr>
            <w:tcW w:w="4410" w:type="dxa"/>
            <w:hideMark/>
          </w:tcPr>
          <w:p w14:paraId="1C6B2B3C" w14:textId="77777777" w:rsidR="00625863" w:rsidRDefault="00625863" w:rsidP="00625863">
            <w:pPr>
              <w:spacing w:line="380" w:lineRule="exact"/>
              <w:rPr>
                <w:rFonts w:cs="Arial"/>
                <w:cs/>
              </w:rPr>
            </w:pPr>
            <w:r>
              <w:rPr>
                <w:rFonts w:cs="Arial"/>
              </w:rPr>
              <w:t>Service income</w:t>
            </w:r>
          </w:p>
        </w:tc>
        <w:tc>
          <w:tcPr>
            <w:tcW w:w="1215" w:type="dxa"/>
          </w:tcPr>
          <w:p w14:paraId="56665A63" w14:textId="4B3C58D1" w:rsidR="00625863" w:rsidRDefault="00625863" w:rsidP="00625863">
            <w:pPr>
              <w:tabs>
                <w:tab w:val="decimal" w:pos="882"/>
              </w:tabs>
              <w:spacing w:line="380" w:lineRule="exact"/>
              <w:jc w:val="both"/>
              <w:rPr>
                <w:rFonts w:cs="Arial"/>
              </w:rPr>
            </w:pPr>
            <w:r w:rsidRPr="00625863">
              <w:rPr>
                <w:rFonts w:cs="Arial"/>
              </w:rPr>
              <w:t>8</w:t>
            </w:r>
          </w:p>
        </w:tc>
        <w:tc>
          <w:tcPr>
            <w:tcW w:w="1217" w:type="dxa"/>
            <w:gridSpan w:val="2"/>
          </w:tcPr>
          <w:p w14:paraId="2FA66DA5" w14:textId="36A3335A" w:rsidR="00625863" w:rsidRDefault="00625863" w:rsidP="00625863">
            <w:pPr>
              <w:tabs>
                <w:tab w:val="decimal" w:pos="882"/>
              </w:tabs>
              <w:spacing w:line="380" w:lineRule="exact"/>
              <w:jc w:val="both"/>
              <w:rPr>
                <w:rFonts w:cs="Arial"/>
              </w:rPr>
            </w:pPr>
            <w:r w:rsidRPr="003D3078">
              <w:rPr>
                <w:rFonts w:cs="Arial"/>
              </w:rPr>
              <w:t>5</w:t>
            </w:r>
          </w:p>
        </w:tc>
        <w:tc>
          <w:tcPr>
            <w:tcW w:w="1215" w:type="dxa"/>
            <w:gridSpan w:val="2"/>
          </w:tcPr>
          <w:p w14:paraId="1EC91914" w14:textId="2FE2A472" w:rsidR="00625863" w:rsidRDefault="00625863" w:rsidP="00625863">
            <w:pPr>
              <w:tabs>
                <w:tab w:val="decimal" w:pos="882"/>
              </w:tabs>
              <w:spacing w:line="380" w:lineRule="exact"/>
              <w:jc w:val="both"/>
              <w:rPr>
                <w:rFonts w:cs="Arial"/>
              </w:rPr>
            </w:pPr>
            <w:r w:rsidRPr="00F52635">
              <w:rPr>
                <w:rFonts w:cs="Arial"/>
              </w:rPr>
              <w:t>8</w:t>
            </w:r>
          </w:p>
        </w:tc>
        <w:tc>
          <w:tcPr>
            <w:tcW w:w="1215" w:type="dxa"/>
          </w:tcPr>
          <w:p w14:paraId="23D3C858" w14:textId="2DF5D12C" w:rsidR="00625863" w:rsidRDefault="00625863" w:rsidP="00625863">
            <w:pPr>
              <w:tabs>
                <w:tab w:val="decimal" w:pos="882"/>
              </w:tabs>
              <w:spacing w:line="380" w:lineRule="exact"/>
              <w:jc w:val="both"/>
              <w:rPr>
                <w:rFonts w:cs="Arial"/>
              </w:rPr>
            </w:pPr>
            <w:r w:rsidRPr="003D3078">
              <w:rPr>
                <w:rFonts w:cs="Arial"/>
              </w:rPr>
              <w:t>5</w:t>
            </w:r>
          </w:p>
        </w:tc>
      </w:tr>
      <w:tr w:rsidR="00625863" w14:paraId="69AA8787" w14:textId="77777777" w:rsidTr="00341881">
        <w:tc>
          <w:tcPr>
            <w:tcW w:w="4410" w:type="dxa"/>
            <w:hideMark/>
          </w:tcPr>
          <w:p w14:paraId="0088F62F" w14:textId="77777777" w:rsidR="00625863" w:rsidRDefault="00625863" w:rsidP="00625863">
            <w:pPr>
              <w:spacing w:line="380" w:lineRule="exact"/>
              <w:rPr>
                <w:rFonts w:cs="Arial"/>
                <w:b/>
                <w:bCs/>
                <w:cs/>
              </w:rPr>
            </w:pPr>
            <w:r>
              <w:rPr>
                <w:rFonts w:cs="Arial"/>
                <w:b/>
                <w:bCs/>
                <w:u w:val="single"/>
              </w:rPr>
              <w:t>Transactions with directors</w:t>
            </w:r>
          </w:p>
        </w:tc>
        <w:tc>
          <w:tcPr>
            <w:tcW w:w="1215" w:type="dxa"/>
          </w:tcPr>
          <w:p w14:paraId="215913EF" w14:textId="77777777" w:rsidR="00625863" w:rsidRDefault="00625863" w:rsidP="00625863">
            <w:pPr>
              <w:tabs>
                <w:tab w:val="decimal" w:pos="882"/>
              </w:tabs>
              <w:spacing w:line="380" w:lineRule="exact"/>
              <w:jc w:val="both"/>
              <w:rPr>
                <w:rFonts w:cs="Arial"/>
              </w:rPr>
            </w:pPr>
          </w:p>
        </w:tc>
        <w:tc>
          <w:tcPr>
            <w:tcW w:w="1217" w:type="dxa"/>
            <w:gridSpan w:val="2"/>
          </w:tcPr>
          <w:p w14:paraId="715E8DC4" w14:textId="77777777" w:rsidR="00625863" w:rsidRDefault="00625863" w:rsidP="00625863">
            <w:pPr>
              <w:tabs>
                <w:tab w:val="decimal" w:pos="882"/>
              </w:tabs>
              <w:spacing w:line="380" w:lineRule="exact"/>
              <w:jc w:val="both"/>
              <w:rPr>
                <w:rFonts w:cs="Arial"/>
              </w:rPr>
            </w:pPr>
          </w:p>
        </w:tc>
        <w:tc>
          <w:tcPr>
            <w:tcW w:w="1215" w:type="dxa"/>
            <w:gridSpan w:val="2"/>
          </w:tcPr>
          <w:p w14:paraId="53718AA8" w14:textId="77777777" w:rsidR="00625863" w:rsidRDefault="00625863" w:rsidP="00625863">
            <w:pPr>
              <w:tabs>
                <w:tab w:val="decimal" w:pos="882"/>
              </w:tabs>
              <w:spacing w:line="380" w:lineRule="exact"/>
              <w:jc w:val="both"/>
              <w:rPr>
                <w:rFonts w:cs="Arial"/>
              </w:rPr>
            </w:pPr>
          </w:p>
        </w:tc>
        <w:tc>
          <w:tcPr>
            <w:tcW w:w="1215" w:type="dxa"/>
          </w:tcPr>
          <w:p w14:paraId="45E12739" w14:textId="77777777" w:rsidR="00625863" w:rsidRDefault="00625863" w:rsidP="00625863">
            <w:pPr>
              <w:tabs>
                <w:tab w:val="decimal" w:pos="882"/>
              </w:tabs>
              <w:spacing w:line="380" w:lineRule="exact"/>
              <w:jc w:val="both"/>
              <w:rPr>
                <w:rFonts w:cs="Arial"/>
              </w:rPr>
            </w:pPr>
          </w:p>
        </w:tc>
      </w:tr>
      <w:tr w:rsidR="00341881" w14:paraId="3272E648" w14:textId="77777777" w:rsidTr="00341881">
        <w:tc>
          <w:tcPr>
            <w:tcW w:w="4410" w:type="dxa"/>
            <w:hideMark/>
          </w:tcPr>
          <w:p w14:paraId="4E1E2D5E" w14:textId="77777777" w:rsidR="00341881" w:rsidRDefault="00341881" w:rsidP="00341881">
            <w:pPr>
              <w:spacing w:line="380" w:lineRule="exact"/>
              <w:rPr>
                <w:rFonts w:cs="Arial"/>
              </w:rPr>
            </w:pPr>
            <w:r>
              <w:rPr>
                <w:rFonts w:cs="Arial"/>
              </w:rPr>
              <w:t>Rental expenses</w:t>
            </w:r>
          </w:p>
        </w:tc>
        <w:tc>
          <w:tcPr>
            <w:tcW w:w="1215" w:type="dxa"/>
          </w:tcPr>
          <w:p w14:paraId="76BF5B7E" w14:textId="4023B441" w:rsidR="00341881" w:rsidRPr="00341881" w:rsidRDefault="00F01AF4" w:rsidP="00341881">
            <w:pPr>
              <w:tabs>
                <w:tab w:val="decimal" w:pos="882"/>
              </w:tabs>
              <w:spacing w:line="380" w:lineRule="exact"/>
              <w:jc w:val="both"/>
              <w:rPr>
                <w:rFonts w:cs="Arial"/>
                <w:cs/>
              </w:rPr>
            </w:pPr>
            <w:r>
              <w:rPr>
                <w:rFonts w:cs="Arial"/>
              </w:rPr>
              <w:t>180</w:t>
            </w:r>
          </w:p>
        </w:tc>
        <w:tc>
          <w:tcPr>
            <w:tcW w:w="1217" w:type="dxa"/>
            <w:gridSpan w:val="2"/>
          </w:tcPr>
          <w:p w14:paraId="2625E3A4" w14:textId="6C4A4AE8" w:rsidR="00341881" w:rsidRDefault="00341881" w:rsidP="00341881">
            <w:pPr>
              <w:tabs>
                <w:tab w:val="decimal" w:pos="882"/>
              </w:tabs>
              <w:spacing w:line="380" w:lineRule="exact"/>
              <w:jc w:val="both"/>
              <w:rPr>
                <w:rFonts w:cs="Arial"/>
              </w:rPr>
            </w:pPr>
            <w:r w:rsidRPr="00341881">
              <w:rPr>
                <w:rFonts w:cs="Arial"/>
              </w:rPr>
              <w:t>270</w:t>
            </w:r>
          </w:p>
        </w:tc>
        <w:tc>
          <w:tcPr>
            <w:tcW w:w="1215" w:type="dxa"/>
            <w:gridSpan w:val="2"/>
          </w:tcPr>
          <w:p w14:paraId="169ACF97" w14:textId="79288570" w:rsidR="00341881" w:rsidRDefault="00341881" w:rsidP="00341881">
            <w:pPr>
              <w:tabs>
                <w:tab w:val="decimal" w:pos="882"/>
              </w:tabs>
              <w:spacing w:line="380" w:lineRule="exact"/>
              <w:jc w:val="both"/>
              <w:rPr>
                <w:rFonts w:cs="Arial"/>
              </w:rPr>
            </w:pPr>
            <w:r w:rsidRPr="00341881">
              <w:rPr>
                <w:rFonts w:cs="Arial"/>
              </w:rPr>
              <w:t>-</w:t>
            </w:r>
          </w:p>
        </w:tc>
        <w:tc>
          <w:tcPr>
            <w:tcW w:w="1215" w:type="dxa"/>
          </w:tcPr>
          <w:p w14:paraId="4C1A927F" w14:textId="24E62645" w:rsidR="00341881" w:rsidRDefault="00341881" w:rsidP="00341881">
            <w:pPr>
              <w:tabs>
                <w:tab w:val="decimal" w:pos="882"/>
              </w:tabs>
              <w:spacing w:line="380" w:lineRule="exact"/>
              <w:jc w:val="both"/>
              <w:rPr>
                <w:rFonts w:cs="Arial"/>
              </w:rPr>
            </w:pPr>
            <w:r w:rsidRPr="00341881">
              <w:rPr>
                <w:rFonts w:cs="Arial"/>
              </w:rPr>
              <w:t>-</w:t>
            </w:r>
          </w:p>
        </w:tc>
      </w:tr>
      <w:tr w:rsidR="00341881" w14:paraId="59CED543" w14:textId="77777777" w:rsidTr="00341881">
        <w:tc>
          <w:tcPr>
            <w:tcW w:w="4410" w:type="dxa"/>
          </w:tcPr>
          <w:p w14:paraId="6612440E" w14:textId="3CCCAC13" w:rsidR="00341881" w:rsidRDefault="00341881" w:rsidP="00341881">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215" w:type="dxa"/>
          </w:tcPr>
          <w:p w14:paraId="65C9B0E3" w14:textId="2C56E641" w:rsidR="00341881" w:rsidRPr="00341881" w:rsidRDefault="00341881" w:rsidP="00341881">
            <w:pPr>
              <w:tabs>
                <w:tab w:val="decimal" w:pos="882"/>
              </w:tabs>
              <w:spacing w:line="380" w:lineRule="exact"/>
              <w:jc w:val="both"/>
              <w:rPr>
                <w:rFonts w:cs="Arial"/>
                <w:cs/>
              </w:rPr>
            </w:pPr>
            <w:r w:rsidRPr="00341881">
              <w:rPr>
                <w:rFonts w:cs="Arial"/>
              </w:rPr>
              <w:t>15,441</w:t>
            </w:r>
          </w:p>
        </w:tc>
        <w:tc>
          <w:tcPr>
            <w:tcW w:w="1217" w:type="dxa"/>
            <w:gridSpan w:val="2"/>
          </w:tcPr>
          <w:p w14:paraId="0593F293" w14:textId="1CCC2681" w:rsidR="00341881" w:rsidRPr="003D3078" w:rsidRDefault="00341881" w:rsidP="00341881">
            <w:pPr>
              <w:tabs>
                <w:tab w:val="decimal" w:pos="882"/>
              </w:tabs>
              <w:spacing w:line="380" w:lineRule="exact"/>
              <w:jc w:val="both"/>
              <w:rPr>
                <w:rFonts w:cs="Arial"/>
              </w:rPr>
            </w:pPr>
            <w:r w:rsidRPr="00341881">
              <w:rPr>
                <w:rFonts w:cs="Arial"/>
              </w:rPr>
              <w:t>-</w:t>
            </w:r>
          </w:p>
        </w:tc>
        <w:tc>
          <w:tcPr>
            <w:tcW w:w="1215" w:type="dxa"/>
            <w:gridSpan w:val="2"/>
          </w:tcPr>
          <w:p w14:paraId="17CD996B" w14:textId="5EEDE300" w:rsidR="00341881" w:rsidRDefault="00341881" w:rsidP="00341881">
            <w:pPr>
              <w:tabs>
                <w:tab w:val="decimal" w:pos="882"/>
              </w:tabs>
              <w:spacing w:line="380" w:lineRule="exact"/>
              <w:jc w:val="both"/>
              <w:rPr>
                <w:rFonts w:cs="Arial"/>
              </w:rPr>
            </w:pPr>
            <w:r w:rsidRPr="00341881">
              <w:rPr>
                <w:rFonts w:cs="Arial"/>
              </w:rPr>
              <w:t>-</w:t>
            </w:r>
          </w:p>
        </w:tc>
        <w:tc>
          <w:tcPr>
            <w:tcW w:w="1215" w:type="dxa"/>
          </w:tcPr>
          <w:p w14:paraId="45835132" w14:textId="672A636B" w:rsidR="00341881" w:rsidRPr="003D3078" w:rsidRDefault="00341881" w:rsidP="00341881">
            <w:pPr>
              <w:tabs>
                <w:tab w:val="decimal" w:pos="882"/>
              </w:tabs>
              <w:spacing w:line="380" w:lineRule="exact"/>
              <w:jc w:val="both"/>
              <w:rPr>
                <w:rFonts w:cs="Arial"/>
              </w:rPr>
            </w:pPr>
            <w:r w:rsidRPr="00341881">
              <w:rPr>
                <w:rFonts w:cs="Arial"/>
              </w:rPr>
              <w:t>-</w:t>
            </w:r>
          </w:p>
        </w:tc>
      </w:tr>
      <w:tr w:rsidR="00341881" w14:paraId="0FB26CCA" w14:textId="77777777" w:rsidTr="00341881">
        <w:tc>
          <w:tcPr>
            <w:tcW w:w="4410" w:type="dxa"/>
          </w:tcPr>
          <w:p w14:paraId="3B4A06DE" w14:textId="45C64098" w:rsidR="00341881" w:rsidRDefault="00341881" w:rsidP="00341881">
            <w:pPr>
              <w:spacing w:line="380" w:lineRule="exact"/>
              <w:rPr>
                <w:rFonts w:cs="Arial"/>
              </w:rPr>
            </w:pPr>
            <w:r w:rsidRPr="0069096E">
              <w:rPr>
                <w:rFonts w:cs="Arial"/>
                <w:b/>
                <w:bCs/>
                <w:u w:val="single"/>
              </w:rPr>
              <w:t>Transactions with related person</w:t>
            </w:r>
          </w:p>
        </w:tc>
        <w:tc>
          <w:tcPr>
            <w:tcW w:w="1215" w:type="dxa"/>
          </w:tcPr>
          <w:p w14:paraId="21F64FA3" w14:textId="77777777" w:rsidR="00341881" w:rsidRPr="00341881" w:rsidRDefault="00341881" w:rsidP="00341881">
            <w:pPr>
              <w:tabs>
                <w:tab w:val="decimal" w:pos="882"/>
              </w:tabs>
              <w:spacing w:line="380" w:lineRule="exact"/>
              <w:jc w:val="both"/>
              <w:rPr>
                <w:rFonts w:cs="Arial"/>
                <w:cs/>
              </w:rPr>
            </w:pPr>
          </w:p>
        </w:tc>
        <w:tc>
          <w:tcPr>
            <w:tcW w:w="1217" w:type="dxa"/>
            <w:gridSpan w:val="2"/>
          </w:tcPr>
          <w:p w14:paraId="0159E3A8" w14:textId="77777777" w:rsidR="00341881" w:rsidRPr="003D3078" w:rsidRDefault="00341881" w:rsidP="00341881">
            <w:pPr>
              <w:tabs>
                <w:tab w:val="decimal" w:pos="882"/>
              </w:tabs>
              <w:spacing w:line="380" w:lineRule="exact"/>
              <w:jc w:val="both"/>
              <w:rPr>
                <w:rFonts w:cs="Arial"/>
              </w:rPr>
            </w:pPr>
          </w:p>
        </w:tc>
        <w:tc>
          <w:tcPr>
            <w:tcW w:w="1215" w:type="dxa"/>
            <w:gridSpan w:val="2"/>
          </w:tcPr>
          <w:p w14:paraId="707F436C" w14:textId="77777777" w:rsidR="00341881" w:rsidRDefault="00341881" w:rsidP="00341881">
            <w:pPr>
              <w:tabs>
                <w:tab w:val="decimal" w:pos="882"/>
              </w:tabs>
              <w:spacing w:line="380" w:lineRule="exact"/>
              <w:jc w:val="both"/>
              <w:rPr>
                <w:rFonts w:cs="Arial"/>
              </w:rPr>
            </w:pPr>
          </w:p>
        </w:tc>
        <w:tc>
          <w:tcPr>
            <w:tcW w:w="1215" w:type="dxa"/>
          </w:tcPr>
          <w:p w14:paraId="5D4A8A8F" w14:textId="77777777" w:rsidR="00341881" w:rsidRPr="003D3078" w:rsidRDefault="00341881" w:rsidP="00341881">
            <w:pPr>
              <w:tabs>
                <w:tab w:val="decimal" w:pos="882"/>
              </w:tabs>
              <w:spacing w:line="380" w:lineRule="exact"/>
              <w:jc w:val="both"/>
              <w:rPr>
                <w:rFonts w:cs="Arial"/>
              </w:rPr>
            </w:pPr>
          </w:p>
        </w:tc>
      </w:tr>
      <w:tr w:rsidR="00341881" w14:paraId="53459703" w14:textId="77777777" w:rsidTr="00341881">
        <w:tc>
          <w:tcPr>
            <w:tcW w:w="4410" w:type="dxa"/>
          </w:tcPr>
          <w:p w14:paraId="7BFA72EC" w14:textId="61AF2CBC" w:rsidR="00341881" w:rsidRDefault="00341881" w:rsidP="00341881">
            <w:pPr>
              <w:spacing w:line="380" w:lineRule="exact"/>
              <w:ind w:right="-111"/>
              <w:rPr>
                <w:rFonts w:cs="Arial"/>
              </w:rPr>
            </w:pPr>
            <w:r>
              <w:rPr>
                <w:rFonts w:cs="Arial"/>
              </w:rPr>
              <w:t>Service expenses</w:t>
            </w:r>
          </w:p>
        </w:tc>
        <w:tc>
          <w:tcPr>
            <w:tcW w:w="1215" w:type="dxa"/>
          </w:tcPr>
          <w:p w14:paraId="5217C28B" w14:textId="6034F9B4" w:rsidR="00341881" w:rsidRPr="00341881" w:rsidRDefault="00341881" w:rsidP="00341881">
            <w:pPr>
              <w:tabs>
                <w:tab w:val="decimal" w:pos="882"/>
              </w:tabs>
              <w:spacing w:line="380" w:lineRule="exact"/>
              <w:jc w:val="both"/>
              <w:rPr>
                <w:rFonts w:cs="Arial"/>
                <w:cs/>
              </w:rPr>
            </w:pPr>
            <w:r w:rsidRPr="00341881">
              <w:rPr>
                <w:rFonts w:cs="Arial"/>
              </w:rPr>
              <w:t>188</w:t>
            </w:r>
          </w:p>
        </w:tc>
        <w:tc>
          <w:tcPr>
            <w:tcW w:w="1217" w:type="dxa"/>
            <w:gridSpan w:val="2"/>
          </w:tcPr>
          <w:p w14:paraId="748F1D3E" w14:textId="6B5C5591" w:rsidR="00341881" w:rsidRPr="003D3078" w:rsidRDefault="00341881" w:rsidP="00341881">
            <w:pPr>
              <w:tabs>
                <w:tab w:val="decimal" w:pos="882"/>
              </w:tabs>
              <w:spacing w:line="380" w:lineRule="exact"/>
              <w:jc w:val="both"/>
              <w:rPr>
                <w:rFonts w:cs="Arial"/>
              </w:rPr>
            </w:pPr>
            <w:r w:rsidRPr="00341881">
              <w:rPr>
                <w:rFonts w:cs="Arial"/>
              </w:rPr>
              <w:t>346</w:t>
            </w:r>
          </w:p>
        </w:tc>
        <w:tc>
          <w:tcPr>
            <w:tcW w:w="1215" w:type="dxa"/>
            <w:gridSpan w:val="2"/>
          </w:tcPr>
          <w:p w14:paraId="3161D00E" w14:textId="504B7A16" w:rsidR="00341881" w:rsidRDefault="00341881" w:rsidP="00341881">
            <w:pPr>
              <w:tabs>
                <w:tab w:val="decimal" w:pos="882"/>
              </w:tabs>
              <w:spacing w:line="380" w:lineRule="exact"/>
              <w:jc w:val="both"/>
              <w:rPr>
                <w:rFonts w:cs="Arial"/>
              </w:rPr>
            </w:pPr>
            <w:r w:rsidRPr="00341881">
              <w:rPr>
                <w:rFonts w:cs="Arial"/>
              </w:rPr>
              <w:t>-</w:t>
            </w:r>
          </w:p>
        </w:tc>
        <w:tc>
          <w:tcPr>
            <w:tcW w:w="1215" w:type="dxa"/>
          </w:tcPr>
          <w:p w14:paraId="10777EBB" w14:textId="7A9772BC" w:rsidR="00341881" w:rsidRPr="003D3078" w:rsidRDefault="00341881" w:rsidP="00341881">
            <w:pPr>
              <w:tabs>
                <w:tab w:val="decimal" w:pos="882"/>
              </w:tabs>
              <w:spacing w:line="380" w:lineRule="exact"/>
              <w:jc w:val="both"/>
              <w:rPr>
                <w:rFonts w:cs="Arial"/>
              </w:rPr>
            </w:pPr>
            <w:r w:rsidRPr="00341881">
              <w:rPr>
                <w:rFonts w:cs="Arial"/>
              </w:rPr>
              <w:t>-</w:t>
            </w:r>
          </w:p>
        </w:tc>
      </w:tr>
    </w:tbl>
    <w:p w14:paraId="4C03D504" w14:textId="2D6C1143" w:rsidR="003D3078" w:rsidRDefault="00E9375D" w:rsidP="00656091">
      <w:pPr>
        <w:spacing w:before="240" w:after="120" w:line="380" w:lineRule="exact"/>
        <w:ind w:left="547" w:right="-14" w:hanging="547"/>
        <w:jc w:val="thaiDistribute"/>
        <w:rPr>
          <w:rFonts w:cstheme="minorBidi"/>
          <w:sz w:val="22"/>
          <w:szCs w:val="22"/>
          <w:cs/>
        </w:rPr>
      </w:pPr>
      <w:r>
        <w:rPr>
          <w:rFonts w:cstheme="minorBidi"/>
          <w:sz w:val="22"/>
          <w:szCs w:val="22"/>
          <w:cs/>
        </w:rPr>
        <w:tab/>
      </w:r>
      <w:r w:rsidR="00042193">
        <w:rPr>
          <w:rFonts w:cstheme="minorBidi"/>
          <w:sz w:val="22"/>
          <w:szCs w:val="22"/>
        </w:rPr>
        <w:t xml:space="preserve">During the period,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of Baht 12.7 million and the subsidiary </w:t>
      </w:r>
      <w:r w:rsidR="00951263">
        <w:rPr>
          <w:rFonts w:cstheme="minorBidi"/>
          <w:sz w:val="22"/>
          <w:szCs w:val="22"/>
        </w:rPr>
        <w:t>acquired</w:t>
      </w:r>
      <w:r w:rsidR="00D761C5">
        <w:rPr>
          <w:rFonts w:cstheme="minorBidi"/>
          <w:sz w:val="22"/>
          <w:szCs w:val="22"/>
        </w:rPr>
        <w:t xml:space="preserve"> land and buildings from a director at a total price of Baht 15.4 million</w:t>
      </w:r>
      <w:bookmarkStart w:id="0" w:name="_Hlk103195896"/>
      <w:r w:rsidR="00951263">
        <w:rPr>
          <w:rFonts w:cstheme="minorBidi"/>
          <w:sz w:val="22"/>
          <w:szCs w:val="22"/>
        </w:rPr>
        <w:t xml:space="preserve"> which were market price </w:t>
      </w:r>
      <w:r w:rsidR="00D761C5">
        <w:rPr>
          <w:rFonts w:cstheme="minorBidi"/>
          <w:sz w:val="22"/>
          <w:szCs w:val="22"/>
        </w:rPr>
        <w:t xml:space="preserve">appraised by </w:t>
      </w:r>
      <w:proofErr w:type="spellStart"/>
      <w:proofErr w:type="gramStart"/>
      <w:r w:rsidR="00951263">
        <w:rPr>
          <w:rFonts w:cstheme="minorBidi"/>
          <w:sz w:val="22"/>
          <w:szCs w:val="22"/>
        </w:rPr>
        <w:t>a</w:t>
      </w:r>
      <w:proofErr w:type="spellEnd"/>
      <w:proofErr w:type="gramEnd"/>
      <w:r w:rsidR="00D761C5">
        <w:rPr>
          <w:rFonts w:cstheme="minorBidi"/>
          <w:sz w:val="22"/>
          <w:szCs w:val="22"/>
        </w:rPr>
        <w:t xml:space="preserve"> independent appraiser.</w:t>
      </w:r>
      <w:bookmarkEnd w:id="0"/>
    </w:p>
    <w:p w14:paraId="5ABDA506" w14:textId="77777777" w:rsidR="003D3078" w:rsidRDefault="003D3078">
      <w:pPr>
        <w:spacing w:after="200" w:line="276" w:lineRule="auto"/>
        <w:rPr>
          <w:rFonts w:cstheme="minorBidi"/>
          <w:sz w:val="22"/>
          <w:szCs w:val="22"/>
          <w:cs/>
        </w:rPr>
      </w:pPr>
      <w:r>
        <w:rPr>
          <w:rFonts w:cstheme="minorBidi"/>
          <w:sz w:val="22"/>
          <w:szCs w:val="22"/>
          <w:cs/>
        </w:rPr>
        <w:br w:type="page"/>
      </w:r>
    </w:p>
    <w:p w14:paraId="7CF93151" w14:textId="3870B212"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lastRenderedPageBreak/>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Pr>
          <w:rFonts w:cs="Arial"/>
          <w:sz w:val="22"/>
          <w:szCs w:val="22"/>
        </w:rPr>
        <w:t>31 March</w:t>
      </w:r>
      <w:r w:rsidR="006A5C22">
        <w:rPr>
          <w:rFonts w:cs="Arial"/>
          <w:sz w:val="22"/>
          <w:szCs w:val="22"/>
        </w:rPr>
        <w:t xml:space="preserve"> </w:t>
      </w:r>
      <w:r w:rsidR="00303EF8" w:rsidRPr="0080601A">
        <w:rPr>
          <w:rFonts w:cs="Arial"/>
          <w:sz w:val="22"/>
          <w:szCs w:val="22"/>
        </w:rPr>
        <w:t>202</w:t>
      </w:r>
      <w:r>
        <w:rPr>
          <w:rFonts w:cs="Arial"/>
          <w:sz w:val="22"/>
          <w:szCs w:val="22"/>
        </w:rPr>
        <w:t>2</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Pr>
          <w:rFonts w:cs="Arial"/>
          <w:sz w:val="22"/>
          <w:szCs w:val="22"/>
        </w:rPr>
        <w:t>1</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3D3078" w:rsidRPr="00960429" w14:paraId="6FB5E0C9" w14:textId="77777777" w:rsidTr="001C517C">
        <w:trPr>
          <w:gridAfter w:val="1"/>
          <w:wAfter w:w="11" w:type="dxa"/>
          <w:tblHeader/>
        </w:trPr>
        <w:tc>
          <w:tcPr>
            <w:tcW w:w="4410" w:type="dxa"/>
            <w:vAlign w:val="bottom"/>
          </w:tcPr>
          <w:p w14:paraId="1A75028D" w14:textId="77777777" w:rsidR="003D3078" w:rsidRPr="00960429" w:rsidRDefault="003D3078" w:rsidP="004C646F">
            <w:pPr>
              <w:spacing w:line="280" w:lineRule="exact"/>
              <w:jc w:val="thaiDistribute"/>
              <w:rPr>
                <w:rFonts w:cs="Arial"/>
                <w:sz w:val="16"/>
                <w:szCs w:val="16"/>
              </w:rPr>
            </w:pPr>
          </w:p>
        </w:tc>
        <w:tc>
          <w:tcPr>
            <w:tcW w:w="1192" w:type="dxa"/>
            <w:gridSpan w:val="2"/>
            <w:vAlign w:val="bottom"/>
          </w:tcPr>
          <w:p w14:paraId="15EF9D50" w14:textId="31BEB75E"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31 March</w:t>
            </w:r>
          </w:p>
        </w:tc>
        <w:tc>
          <w:tcPr>
            <w:tcW w:w="1193" w:type="dxa"/>
            <w:vAlign w:val="bottom"/>
          </w:tcPr>
          <w:p w14:paraId="2472C17C" w14:textId="7D1AC1AE"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54E6A22D"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31 March</w:t>
            </w:r>
          </w:p>
        </w:tc>
        <w:tc>
          <w:tcPr>
            <w:tcW w:w="1193" w:type="dxa"/>
            <w:vAlign w:val="bottom"/>
          </w:tcPr>
          <w:p w14:paraId="7000F4A2" w14:textId="2800FB23"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3D3078" w:rsidRPr="00960429" w14:paraId="3FB7B86A" w14:textId="77777777" w:rsidTr="001C517C">
        <w:trPr>
          <w:gridAfter w:val="1"/>
          <w:wAfter w:w="11" w:type="dxa"/>
          <w:tblHeader/>
        </w:trPr>
        <w:tc>
          <w:tcPr>
            <w:tcW w:w="4410" w:type="dxa"/>
            <w:vAlign w:val="bottom"/>
          </w:tcPr>
          <w:p w14:paraId="2F7D7BA0" w14:textId="77777777" w:rsidR="003D3078" w:rsidRPr="00960429" w:rsidRDefault="003D3078" w:rsidP="004C646F">
            <w:pPr>
              <w:spacing w:line="280" w:lineRule="exact"/>
              <w:jc w:val="thaiDistribute"/>
              <w:rPr>
                <w:rFonts w:cs="Arial"/>
                <w:sz w:val="16"/>
                <w:szCs w:val="16"/>
              </w:rPr>
            </w:pPr>
          </w:p>
        </w:tc>
        <w:tc>
          <w:tcPr>
            <w:tcW w:w="1192" w:type="dxa"/>
            <w:gridSpan w:val="2"/>
            <w:vAlign w:val="bottom"/>
          </w:tcPr>
          <w:p w14:paraId="7BFC85A8" w14:textId="3300718F"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21A08AC0" w14:textId="37C6DF65"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c>
          <w:tcPr>
            <w:tcW w:w="1192" w:type="dxa"/>
            <w:gridSpan w:val="2"/>
            <w:vAlign w:val="bottom"/>
          </w:tcPr>
          <w:p w14:paraId="26F7A006" w14:textId="3E548875"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04C2C978" w14:textId="452389EC"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r>
      <w:tr w:rsidR="003D3078" w:rsidRPr="00960429" w14:paraId="6F1FC6F6" w14:textId="77777777" w:rsidTr="001C517C">
        <w:trPr>
          <w:gridAfter w:val="1"/>
          <w:wAfter w:w="11" w:type="dxa"/>
        </w:trPr>
        <w:tc>
          <w:tcPr>
            <w:tcW w:w="4410" w:type="dxa"/>
            <w:vAlign w:val="bottom"/>
          </w:tcPr>
          <w:p w14:paraId="062AA0B7" w14:textId="688A165A" w:rsidR="003D3078" w:rsidRPr="00960429" w:rsidRDefault="003D3078" w:rsidP="004C646F">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3D3078" w:rsidRPr="00960429" w:rsidRDefault="003D3078" w:rsidP="004C646F">
            <w:pPr>
              <w:tabs>
                <w:tab w:val="decimal" w:pos="792"/>
              </w:tabs>
              <w:spacing w:line="280" w:lineRule="exact"/>
              <w:jc w:val="both"/>
              <w:rPr>
                <w:rFonts w:cs="Arial"/>
                <w:sz w:val="16"/>
                <w:szCs w:val="16"/>
              </w:rPr>
            </w:pPr>
          </w:p>
        </w:tc>
        <w:tc>
          <w:tcPr>
            <w:tcW w:w="1193" w:type="dxa"/>
            <w:vAlign w:val="bottom"/>
          </w:tcPr>
          <w:p w14:paraId="1B91FBB7" w14:textId="77777777" w:rsidR="003D3078" w:rsidRPr="00960429" w:rsidRDefault="003D3078" w:rsidP="004C646F">
            <w:pPr>
              <w:tabs>
                <w:tab w:val="decimal" w:pos="792"/>
              </w:tabs>
              <w:spacing w:line="280" w:lineRule="exact"/>
              <w:jc w:val="both"/>
              <w:rPr>
                <w:rFonts w:cs="Arial"/>
                <w:sz w:val="16"/>
                <w:szCs w:val="16"/>
              </w:rPr>
            </w:pPr>
          </w:p>
        </w:tc>
        <w:tc>
          <w:tcPr>
            <w:tcW w:w="1192" w:type="dxa"/>
            <w:gridSpan w:val="2"/>
            <w:vAlign w:val="bottom"/>
          </w:tcPr>
          <w:p w14:paraId="4A725ACB" w14:textId="77777777" w:rsidR="003D3078" w:rsidRPr="00960429" w:rsidRDefault="003D3078" w:rsidP="004C646F">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3D3078" w:rsidRPr="00960429" w:rsidRDefault="003D3078" w:rsidP="004C646F">
            <w:pPr>
              <w:tabs>
                <w:tab w:val="decimal" w:pos="792"/>
                <w:tab w:val="decimal" w:pos="972"/>
              </w:tabs>
              <w:spacing w:line="280" w:lineRule="exact"/>
              <w:jc w:val="both"/>
              <w:rPr>
                <w:rFonts w:cs="Arial"/>
                <w:sz w:val="16"/>
                <w:szCs w:val="16"/>
              </w:rPr>
            </w:pPr>
          </w:p>
        </w:tc>
      </w:tr>
      <w:tr w:rsidR="004E4BE9" w:rsidRPr="00960429" w14:paraId="6F147AEF" w14:textId="77777777" w:rsidTr="003D3078">
        <w:trPr>
          <w:gridAfter w:val="1"/>
          <w:wAfter w:w="11" w:type="dxa"/>
        </w:trPr>
        <w:tc>
          <w:tcPr>
            <w:tcW w:w="4410" w:type="dxa"/>
            <w:vAlign w:val="bottom"/>
          </w:tcPr>
          <w:p w14:paraId="04ACCF7C" w14:textId="05CA164D" w:rsidR="004E4BE9" w:rsidRPr="00960429" w:rsidRDefault="004E4BE9" w:rsidP="004E4BE9">
            <w:pPr>
              <w:spacing w:line="280" w:lineRule="exact"/>
              <w:jc w:val="thaiDistribute"/>
              <w:rPr>
                <w:rFonts w:cs="Arial"/>
                <w:sz w:val="16"/>
                <w:szCs w:val="16"/>
              </w:rPr>
            </w:pPr>
            <w:r w:rsidRPr="00EB66BC">
              <w:rPr>
                <w:rFonts w:cs="Arial"/>
                <w:sz w:val="16"/>
                <w:szCs w:val="16"/>
              </w:rPr>
              <w:t>Subsidiaries</w:t>
            </w:r>
          </w:p>
        </w:tc>
        <w:tc>
          <w:tcPr>
            <w:tcW w:w="1192" w:type="dxa"/>
            <w:gridSpan w:val="2"/>
            <w:vAlign w:val="bottom"/>
          </w:tcPr>
          <w:p w14:paraId="74A07C45" w14:textId="7DB38DF9" w:rsidR="004E4BE9" w:rsidRPr="00EB66BC"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tcPr>
          <w:p w14:paraId="4BCC540F" w14:textId="65942A6B"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tcPr>
          <w:p w14:paraId="78C199FD" w14:textId="002C289C" w:rsidR="004E4BE9" w:rsidRPr="003D3078" w:rsidRDefault="004E4BE9" w:rsidP="004E4BE9">
            <w:pPr>
              <w:pBdr>
                <w:bottom w:val="single" w:sz="4" w:space="1" w:color="auto"/>
              </w:pBdr>
              <w:tabs>
                <w:tab w:val="decimal" w:pos="886"/>
              </w:tabs>
              <w:spacing w:line="280" w:lineRule="exact"/>
              <w:ind w:right="-36"/>
              <w:jc w:val="thaiDistribute"/>
              <w:rPr>
                <w:rFonts w:cs="Browallia New"/>
                <w:sz w:val="16"/>
                <w:lang w:val="en-US"/>
              </w:rPr>
            </w:pPr>
            <w:r w:rsidRPr="00D677CA">
              <w:rPr>
                <w:rFonts w:cs="Browallia New"/>
                <w:sz w:val="16"/>
                <w:lang w:val="en-US"/>
              </w:rPr>
              <w:t>1,356</w:t>
            </w:r>
          </w:p>
        </w:tc>
        <w:tc>
          <w:tcPr>
            <w:tcW w:w="1193" w:type="dxa"/>
          </w:tcPr>
          <w:p w14:paraId="363D773F" w14:textId="247D8F90"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1,915</w:t>
            </w:r>
          </w:p>
        </w:tc>
      </w:tr>
      <w:tr w:rsidR="004E4BE9" w:rsidRPr="00960429" w14:paraId="64D7D70C" w14:textId="77777777" w:rsidTr="001C517C">
        <w:trPr>
          <w:gridAfter w:val="1"/>
          <w:wAfter w:w="11" w:type="dxa"/>
        </w:trPr>
        <w:tc>
          <w:tcPr>
            <w:tcW w:w="4410" w:type="dxa"/>
            <w:vAlign w:val="bottom"/>
          </w:tcPr>
          <w:p w14:paraId="428C133C" w14:textId="77777777" w:rsidR="004E4BE9" w:rsidRPr="00960429" w:rsidRDefault="004E4BE9" w:rsidP="004E4BE9">
            <w:pPr>
              <w:spacing w:line="28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391EA511" w:rsidR="004E4BE9" w:rsidRPr="00D677CA" w:rsidRDefault="004E4BE9" w:rsidP="004E4BE9">
            <w:pP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042625BD" w14:textId="493A7C16" w:rsidR="004E4BE9" w:rsidRPr="003D3078" w:rsidRDefault="004E4BE9" w:rsidP="004E4BE9">
            <w:pP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68281A0" w14:textId="63B727A4" w:rsidR="004E4BE9" w:rsidRPr="003D3078" w:rsidRDefault="004E4BE9" w:rsidP="004E4BE9">
            <w:pPr>
              <w:tabs>
                <w:tab w:val="decimal" w:pos="886"/>
              </w:tabs>
              <w:spacing w:line="280" w:lineRule="exact"/>
              <w:ind w:right="-36"/>
              <w:jc w:val="thaiDistribute"/>
              <w:rPr>
                <w:rFonts w:cs="Browallia New"/>
                <w:sz w:val="16"/>
                <w:lang w:val="en-US"/>
              </w:rPr>
            </w:pPr>
            <w:r w:rsidRPr="00D677CA">
              <w:rPr>
                <w:rFonts w:cs="Browallia New"/>
                <w:sz w:val="16"/>
                <w:lang w:val="en-US"/>
              </w:rPr>
              <w:t>1,356</w:t>
            </w:r>
          </w:p>
        </w:tc>
        <w:tc>
          <w:tcPr>
            <w:tcW w:w="1193" w:type="dxa"/>
            <w:vAlign w:val="bottom"/>
          </w:tcPr>
          <w:p w14:paraId="17B3B949" w14:textId="2C73A417" w:rsidR="004E4BE9" w:rsidRPr="003D3078" w:rsidRDefault="004E4BE9" w:rsidP="004E4BE9">
            <w:pPr>
              <w:tabs>
                <w:tab w:val="decimal" w:pos="792"/>
              </w:tabs>
              <w:spacing w:line="280" w:lineRule="exact"/>
              <w:jc w:val="both"/>
              <w:rPr>
                <w:rFonts w:cs="Browallia New"/>
                <w:sz w:val="16"/>
                <w:lang w:val="en-US"/>
              </w:rPr>
            </w:pPr>
            <w:r w:rsidRPr="003D3078">
              <w:rPr>
                <w:rFonts w:cs="Browallia New"/>
                <w:sz w:val="16"/>
                <w:lang w:val="en-US"/>
              </w:rPr>
              <w:t>1,915</w:t>
            </w:r>
          </w:p>
        </w:tc>
      </w:tr>
      <w:tr w:rsidR="004E4BE9" w:rsidRPr="00960429" w14:paraId="5595E522" w14:textId="77777777" w:rsidTr="001C517C">
        <w:trPr>
          <w:gridAfter w:val="1"/>
          <w:wAfter w:w="11" w:type="dxa"/>
        </w:trPr>
        <w:tc>
          <w:tcPr>
            <w:tcW w:w="4410" w:type="dxa"/>
            <w:vAlign w:val="bottom"/>
          </w:tcPr>
          <w:p w14:paraId="4761C3AC" w14:textId="77777777" w:rsidR="004E4BE9" w:rsidRPr="00960429" w:rsidRDefault="004E4BE9" w:rsidP="004E4BE9">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04789BA5" w:rsidR="004E4BE9" w:rsidRPr="00D677CA"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68588B4E" w14:textId="35B4012F"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27E5304A" w14:textId="559E4668" w:rsidR="004E4BE9" w:rsidRPr="003D3078" w:rsidRDefault="004E4BE9" w:rsidP="004E4BE9">
            <w:pPr>
              <w:pBdr>
                <w:bottom w:val="single" w:sz="4" w:space="1" w:color="auto"/>
              </w:pBdr>
              <w:tabs>
                <w:tab w:val="decimal" w:pos="886"/>
              </w:tabs>
              <w:spacing w:line="280" w:lineRule="exact"/>
              <w:ind w:right="-36"/>
              <w:jc w:val="thaiDistribute"/>
              <w:rPr>
                <w:rFonts w:cs="Browallia New"/>
                <w:sz w:val="16"/>
                <w:lang w:val="en-US"/>
              </w:rPr>
            </w:pPr>
            <w:r w:rsidRPr="00D677CA">
              <w:rPr>
                <w:rFonts w:cs="Browallia New"/>
                <w:sz w:val="16"/>
                <w:lang w:val="en-US"/>
              </w:rPr>
              <w:t>(112)</w:t>
            </w:r>
          </w:p>
        </w:tc>
        <w:tc>
          <w:tcPr>
            <w:tcW w:w="1193" w:type="dxa"/>
            <w:vAlign w:val="bottom"/>
          </w:tcPr>
          <w:p w14:paraId="1E7A5184" w14:textId="7D2ABB37"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(17)</w:t>
            </w:r>
          </w:p>
        </w:tc>
      </w:tr>
      <w:tr w:rsidR="00D677CA" w:rsidRPr="00960429" w14:paraId="19316466" w14:textId="77777777" w:rsidTr="001C517C">
        <w:trPr>
          <w:gridAfter w:val="1"/>
          <w:wAfter w:w="11" w:type="dxa"/>
        </w:trPr>
        <w:tc>
          <w:tcPr>
            <w:tcW w:w="4410" w:type="dxa"/>
            <w:vAlign w:val="bottom"/>
          </w:tcPr>
          <w:p w14:paraId="72841B52" w14:textId="77777777" w:rsidR="00D677CA" w:rsidRPr="00960429" w:rsidRDefault="00D677CA" w:rsidP="00D677CA">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163238F9" w:rsidR="00D677CA" w:rsidRPr="00D677CA" w:rsidRDefault="00D677CA" w:rsidP="00D677CA">
            <w:pPr>
              <w:pBdr>
                <w:bottom w:val="doub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493CECE7" w14:textId="345C916D" w:rsidR="00D677CA" w:rsidRPr="003D3078" w:rsidRDefault="00D677CA" w:rsidP="00D677CA">
            <w:pPr>
              <w:pBdr>
                <w:bottom w:val="doub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1592E23" w14:textId="5E43C369" w:rsidR="00D677CA" w:rsidRPr="003D3078" w:rsidRDefault="00D677CA" w:rsidP="00D677CA">
            <w:pPr>
              <w:pBdr>
                <w:bottom w:val="double" w:sz="4" w:space="1" w:color="auto"/>
              </w:pBdr>
              <w:tabs>
                <w:tab w:val="decimal" w:pos="886"/>
              </w:tabs>
              <w:spacing w:line="280" w:lineRule="exact"/>
              <w:ind w:right="-36"/>
              <w:jc w:val="thaiDistribute"/>
              <w:rPr>
                <w:rFonts w:cs="Browallia New"/>
                <w:sz w:val="16"/>
                <w:lang w:val="en-US"/>
              </w:rPr>
            </w:pPr>
            <w:r w:rsidRPr="00D677CA">
              <w:rPr>
                <w:rFonts w:cs="Browallia New"/>
                <w:sz w:val="16"/>
                <w:lang w:val="en-US"/>
              </w:rPr>
              <w:t>1,244</w:t>
            </w:r>
          </w:p>
        </w:tc>
        <w:tc>
          <w:tcPr>
            <w:tcW w:w="1193" w:type="dxa"/>
            <w:vAlign w:val="bottom"/>
          </w:tcPr>
          <w:p w14:paraId="154BD4DA" w14:textId="6D6ADA8C" w:rsidR="00D677CA" w:rsidRPr="003D3078" w:rsidRDefault="00D677CA" w:rsidP="00D677CA">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1,898</w:t>
            </w:r>
          </w:p>
        </w:tc>
      </w:tr>
      <w:tr w:rsidR="00D677CA" w:rsidRPr="00960429" w14:paraId="26AD4319" w14:textId="77777777" w:rsidTr="001C517C">
        <w:trPr>
          <w:gridAfter w:val="1"/>
          <w:wAfter w:w="11" w:type="dxa"/>
          <w:trHeight w:val="80"/>
        </w:trPr>
        <w:tc>
          <w:tcPr>
            <w:tcW w:w="4410" w:type="dxa"/>
            <w:vAlign w:val="bottom"/>
          </w:tcPr>
          <w:p w14:paraId="18D9BDA0" w14:textId="59728B02" w:rsidR="00D677CA" w:rsidRPr="00960429" w:rsidRDefault="00D677CA" w:rsidP="00D677CA">
            <w:pPr>
              <w:spacing w:line="280" w:lineRule="exact"/>
              <w:jc w:val="thaiDistribute"/>
              <w:rPr>
                <w:rFonts w:cs="Arial"/>
                <w:b/>
                <w:bCs/>
                <w:sz w:val="16"/>
                <w:szCs w:val="16"/>
                <w:u w:val="single"/>
              </w:rPr>
            </w:pPr>
            <w:r w:rsidRPr="00960429">
              <w:rPr>
                <w:rFonts w:cs="Arial"/>
                <w:b/>
                <w:bCs/>
                <w:sz w:val="16"/>
                <w:szCs w:val="16"/>
                <w:u w:val="single"/>
              </w:rPr>
              <w:t>Short-term loans to related parties</w:t>
            </w:r>
          </w:p>
        </w:tc>
        <w:tc>
          <w:tcPr>
            <w:tcW w:w="1192" w:type="dxa"/>
            <w:gridSpan w:val="2"/>
          </w:tcPr>
          <w:p w14:paraId="744C6AAE" w14:textId="77777777" w:rsidR="00D677CA" w:rsidRPr="00960429" w:rsidRDefault="00D677CA" w:rsidP="00D677CA">
            <w:pPr>
              <w:tabs>
                <w:tab w:val="decimal" w:pos="792"/>
              </w:tabs>
              <w:spacing w:line="280" w:lineRule="exact"/>
              <w:jc w:val="both"/>
              <w:rPr>
                <w:rFonts w:cs="Arial"/>
                <w:sz w:val="16"/>
                <w:szCs w:val="16"/>
              </w:rPr>
            </w:pPr>
          </w:p>
        </w:tc>
        <w:tc>
          <w:tcPr>
            <w:tcW w:w="1193" w:type="dxa"/>
          </w:tcPr>
          <w:p w14:paraId="32A580F5" w14:textId="77777777" w:rsidR="00D677CA" w:rsidRPr="003D3078" w:rsidRDefault="00D677CA" w:rsidP="00D677CA">
            <w:pPr>
              <w:tabs>
                <w:tab w:val="decimal" w:pos="792"/>
              </w:tabs>
              <w:spacing w:line="280" w:lineRule="exact"/>
              <w:jc w:val="both"/>
              <w:rPr>
                <w:rFonts w:cs="Browallia New"/>
                <w:sz w:val="16"/>
                <w:lang w:val="en-US"/>
              </w:rPr>
            </w:pPr>
          </w:p>
        </w:tc>
        <w:tc>
          <w:tcPr>
            <w:tcW w:w="1192" w:type="dxa"/>
            <w:gridSpan w:val="2"/>
          </w:tcPr>
          <w:p w14:paraId="125118A3" w14:textId="77777777" w:rsidR="00D677CA" w:rsidRPr="003D3078" w:rsidRDefault="00D677CA" w:rsidP="00D677CA">
            <w:pPr>
              <w:tabs>
                <w:tab w:val="decimal" w:pos="792"/>
              </w:tabs>
              <w:spacing w:line="280" w:lineRule="exact"/>
              <w:jc w:val="both"/>
              <w:rPr>
                <w:rFonts w:cs="Browallia New"/>
                <w:sz w:val="16"/>
                <w:lang w:val="en-US"/>
              </w:rPr>
            </w:pPr>
          </w:p>
        </w:tc>
        <w:tc>
          <w:tcPr>
            <w:tcW w:w="1193" w:type="dxa"/>
          </w:tcPr>
          <w:p w14:paraId="4C2AF2B1" w14:textId="77777777" w:rsidR="00D677CA" w:rsidRPr="003D3078" w:rsidRDefault="00D677CA" w:rsidP="00D677CA">
            <w:pPr>
              <w:tabs>
                <w:tab w:val="decimal" w:pos="792"/>
              </w:tabs>
              <w:spacing w:line="280" w:lineRule="exact"/>
              <w:jc w:val="both"/>
              <w:rPr>
                <w:rFonts w:cs="Browallia New"/>
                <w:sz w:val="16"/>
                <w:lang w:val="en-US"/>
              </w:rPr>
            </w:pPr>
          </w:p>
        </w:tc>
      </w:tr>
      <w:tr w:rsidR="003C05C6" w:rsidRPr="00960429" w14:paraId="4211F73E" w14:textId="77777777" w:rsidTr="001C517C">
        <w:trPr>
          <w:gridAfter w:val="1"/>
          <w:wAfter w:w="11" w:type="dxa"/>
        </w:trPr>
        <w:tc>
          <w:tcPr>
            <w:tcW w:w="4410" w:type="dxa"/>
            <w:vAlign w:val="bottom"/>
          </w:tcPr>
          <w:p w14:paraId="5FF3E4E8" w14:textId="77777777" w:rsidR="003C05C6" w:rsidRPr="00960429" w:rsidRDefault="003C05C6" w:rsidP="003C05C6">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AA1756B" w14:textId="2848F19F" w:rsidR="003C05C6" w:rsidRPr="003C05C6" w:rsidRDefault="003C05C6" w:rsidP="003C05C6">
            <w:pPr>
              <w:tabs>
                <w:tab w:val="decimal" w:pos="792"/>
              </w:tabs>
              <w:spacing w:line="280" w:lineRule="exact"/>
              <w:jc w:val="both"/>
              <w:rPr>
                <w:rFonts w:cs="Browallia New"/>
                <w:sz w:val="16"/>
                <w:lang w:val="en-US"/>
              </w:rPr>
            </w:pPr>
            <w:r w:rsidRPr="003C05C6">
              <w:rPr>
                <w:rFonts w:cs="Browallia New"/>
                <w:sz w:val="16"/>
                <w:lang w:val="en-US"/>
              </w:rPr>
              <w:t>-</w:t>
            </w:r>
          </w:p>
        </w:tc>
        <w:tc>
          <w:tcPr>
            <w:tcW w:w="1193" w:type="dxa"/>
          </w:tcPr>
          <w:p w14:paraId="0F225B3F" w14:textId="3062F9A2" w:rsidR="003C05C6" w:rsidRPr="003D3078" w:rsidRDefault="003C05C6" w:rsidP="003C05C6">
            <w:pP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34133D67" w14:textId="600F788B" w:rsidR="003C05C6" w:rsidRPr="003D3078" w:rsidRDefault="003C05C6" w:rsidP="003C05C6">
            <w:pPr>
              <w:tabs>
                <w:tab w:val="decimal" w:pos="792"/>
              </w:tabs>
              <w:spacing w:line="280" w:lineRule="exact"/>
              <w:jc w:val="both"/>
              <w:rPr>
                <w:rFonts w:cs="Browallia New"/>
                <w:sz w:val="16"/>
                <w:lang w:val="en-US"/>
              </w:rPr>
            </w:pPr>
            <w:r w:rsidRPr="003C05C6">
              <w:rPr>
                <w:rFonts w:cs="Browallia New"/>
                <w:sz w:val="16"/>
                <w:lang w:val="en-US"/>
              </w:rPr>
              <w:t>7,535</w:t>
            </w:r>
          </w:p>
        </w:tc>
        <w:tc>
          <w:tcPr>
            <w:tcW w:w="1193" w:type="dxa"/>
          </w:tcPr>
          <w:p w14:paraId="61277720" w14:textId="1D8FEAA0" w:rsidR="003C05C6" w:rsidRPr="003D3078" w:rsidRDefault="003C05C6" w:rsidP="003C05C6">
            <w:pPr>
              <w:tabs>
                <w:tab w:val="decimal" w:pos="792"/>
              </w:tabs>
              <w:spacing w:line="280" w:lineRule="exact"/>
              <w:jc w:val="both"/>
              <w:rPr>
                <w:rFonts w:cs="Browallia New"/>
                <w:sz w:val="16"/>
                <w:lang w:val="en-US"/>
              </w:rPr>
            </w:pPr>
            <w:r w:rsidRPr="003D3078">
              <w:rPr>
                <w:rFonts w:cs="Browallia New"/>
                <w:sz w:val="16"/>
                <w:lang w:val="en-US"/>
              </w:rPr>
              <w:t>7,335</w:t>
            </w:r>
          </w:p>
        </w:tc>
      </w:tr>
      <w:tr w:rsidR="003C05C6" w:rsidRPr="00960429" w14:paraId="4069D2D2" w14:textId="77777777" w:rsidTr="001C517C">
        <w:trPr>
          <w:gridAfter w:val="1"/>
          <w:wAfter w:w="11" w:type="dxa"/>
        </w:trPr>
        <w:tc>
          <w:tcPr>
            <w:tcW w:w="4410" w:type="dxa"/>
            <w:vAlign w:val="bottom"/>
          </w:tcPr>
          <w:p w14:paraId="4646DF96" w14:textId="77777777" w:rsidR="003C05C6" w:rsidRPr="00960429" w:rsidRDefault="003C05C6" w:rsidP="003C05C6">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4C904B48" w:rsidR="003C05C6" w:rsidRPr="003C05C6" w:rsidRDefault="003C05C6" w:rsidP="003C05C6">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3" w:type="dxa"/>
            <w:vAlign w:val="bottom"/>
          </w:tcPr>
          <w:p w14:paraId="1897D391" w14:textId="0D5A912F" w:rsidR="003C05C6" w:rsidRPr="003D3078" w:rsidRDefault="003C05C6" w:rsidP="003C05C6">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vAlign w:val="bottom"/>
          </w:tcPr>
          <w:p w14:paraId="139C3107" w14:textId="668078A9" w:rsidR="003C05C6" w:rsidRPr="003D3078" w:rsidRDefault="003C05C6" w:rsidP="003C05C6">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(7,535)</w:t>
            </w:r>
          </w:p>
        </w:tc>
        <w:tc>
          <w:tcPr>
            <w:tcW w:w="1193" w:type="dxa"/>
            <w:vAlign w:val="bottom"/>
          </w:tcPr>
          <w:p w14:paraId="6A119ABA" w14:textId="74F3D7F8" w:rsidR="003C05C6" w:rsidRPr="003D3078" w:rsidRDefault="003C05C6" w:rsidP="003C05C6">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(7,335)</w:t>
            </w:r>
          </w:p>
        </w:tc>
      </w:tr>
      <w:tr w:rsidR="003C05C6" w:rsidRPr="00960429" w14:paraId="4C26BA86" w14:textId="77777777" w:rsidTr="001C517C">
        <w:trPr>
          <w:gridAfter w:val="1"/>
          <w:wAfter w:w="11" w:type="dxa"/>
        </w:trPr>
        <w:tc>
          <w:tcPr>
            <w:tcW w:w="4410" w:type="dxa"/>
            <w:vAlign w:val="bottom"/>
          </w:tcPr>
          <w:p w14:paraId="36C9A8CB" w14:textId="77777777" w:rsidR="003C05C6" w:rsidRPr="00960429" w:rsidRDefault="003C05C6" w:rsidP="003C05C6">
            <w:pPr>
              <w:spacing w:line="280" w:lineRule="exact"/>
              <w:rPr>
                <w:rFonts w:cs="Arial"/>
                <w:sz w:val="16"/>
                <w:szCs w:val="16"/>
              </w:rPr>
            </w:pPr>
            <w:r w:rsidRPr="00960429">
              <w:rPr>
                <w:rFonts w:cs="Arial"/>
                <w:sz w:val="16"/>
                <w:szCs w:val="16"/>
              </w:rPr>
              <w:t>Total short-term loans to related parties - net</w:t>
            </w:r>
          </w:p>
        </w:tc>
        <w:tc>
          <w:tcPr>
            <w:tcW w:w="1192" w:type="dxa"/>
            <w:gridSpan w:val="2"/>
          </w:tcPr>
          <w:p w14:paraId="715D39CD" w14:textId="69A1DB43" w:rsidR="003C05C6" w:rsidRPr="003C05C6" w:rsidRDefault="003C05C6" w:rsidP="003C05C6">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3" w:type="dxa"/>
          </w:tcPr>
          <w:p w14:paraId="207F674F" w14:textId="2D1750D7" w:rsidR="003C05C6" w:rsidRPr="003D3078" w:rsidRDefault="003C05C6" w:rsidP="003C05C6">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52AB02A9" w14:textId="72851162" w:rsidR="003C05C6" w:rsidRPr="003D3078" w:rsidRDefault="003C05C6" w:rsidP="003C05C6">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3" w:type="dxa"/>
          </w:tcPr>
          <w:p w14:paraId="0591F9BF" w14:textId="2D948AC6" w:rsidR="003C05C6" w:rsidRPr="003D3078" w:rsidRDefault="003C05C6" w:rsidP="003C05C6">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3C05C6" w:rsidRPr="00960429" w14:paraId="7624C354" w14:textId="77777777" w:rsidTr="001C517C">
        <w:tc>
          <w:tcPr>
            <w:tcW w:w="4410" w:type="dxa"/>
            <w:vAlign w:val="bottom"/>
          </w:tcPr>
          <w:p w14:paraId="04CE91FB" w14:textId="148870DC" w:rsidR="003C05C6" w:rsidRPr="00960429" w:rsidRDefault="003C05C6" w:rsidP="003C05C6">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3C05C6" w:rsidRPr="00960429" w:rsidRDefault="003C05C6" w:rsidP="003C05C6">
            <w:pPr>
              <w:tabs>
                <w:tab w:val="decimal" w:pos="792"/>
              </w:tabs>
              <w:spacing w:line="280" w:lineRule="exact"/>
              <w:jc w:val="both"/>
              <w:rPr>
                <w:rFonts w:cs="Arial"/>
                <w:sz w:val="16"/>
                <w:szCs w:val="16"/>
              </w:rPr>
            </w:pPr>
          </w:p>
        </w:tc>
        <w:tc>
          <w:tcPr>
            <w:tcW w:w="2271" w:type="dxa"/>
            <w:gridSpan w:val="3"/>
            <w:vAlign w:val="bottom"/>
          </w:tcPr>
          <w:p w14:paraId="6B2B06D2" w14:textId="77777777" w:rsidR="003C05C6" w:rsidRPr="00960429" w:rsidRDefault="003C05C6" w:rsidP="003C05C6">
            <w:pPr>
              <w:tabs>
                <w:tab w:val="decimal" w:pos="792"/>
                <w:tab w:val="decimal" w:pos="972"/>
              </w:tabs>
              <w:spacing w:line="280" w:lineRule="exact"/>
              <w:jc w:val="both"/>
              <w:rPr>
                <w:rFonts w:cs="Arial"/>
                <w:sz w:val="16"/>
                <w:szCs w:val="16"/>
              </w:rPr>
            </w:pPr>
          </w:p>
        </w:tc>
        <w:tc>
          <w:tcPr>
            <w:tcW w:w="2271" w:type="dxa"/>
            <w:gridSpan w:val="3"/>
            <w:vAlign w:val="bottom"/>
          </w:tcPr>
          <w:p w14:paraId="6CB1A571" w14:textId="77777777" w:rsidR="003C05C6" w:rsidRPr="00960429" w:rsidRDefault="003C05C6" w:rsidP="003C05C6">
            <w:pPr>
              <w:tabs>
                <w:tab w:val="decimal" w:pos="792"/>
                <w:tab w:val="decimal" w:pos="972"/>
              </w:tabs>
              <w:spacing w:line="280" w:lineRule="exact"/>
              <w:jc w:val="both"/>
              <w:rPr>
                <w:rFonts w:cs="Arial"/>
                <w:sz w:val="16"/>
                <w:szCs w:val="16"/>
              </w:rPr>
            </w:pPr>
          </w:p>
        </w:tc>
      </w:tr>
      <w:tr w:rsidR="00666D6D" w:rsidRPr="00960429" w14:paraId="36706D74" w14:textId="77777777" w:rsidTr="001C517C">
        <w:trPr>
          <w:gridAfter w:val="1"/>
          <w:wAfter w:w="11" w:type="dxa"/>
        </w:trPr>
        <w:tc>
          <w:tcPr>
            <w:tcW w:w="4410" w:type="dxa"/>
            <w:vAlign w:val="bottom"/>
          </w:tcPr>
          <w:p w14:paraId="7B666147" w14:textId="77777777" w:rsidR="00666D6D" w:rsidRPr="00960429" w:rsidRDefault="00666D6D" w:rsidP="00666D6D">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4FD43BA4" w:rsidR="00666D6D" w:rsidRPr="00FA02A7" w:rsidRDefault="00666D6D" w:rsidP="00666D6D">
            <w:pPr>
              <w:tabs>
                <w:tab w:val="decimal" w:pos="792"/>
              </w:tabs>
              <w:spacing w:line="280" w:lineRule="exact"/>
              <w:jc w:val="both"/>
              <w:rPr>
                <w:rFonts w:cs="Browallia New"/>
                <w:sz w:val="16"/>
                <w:lang w:val="en-US"/>
              </w:rPr>
            </w:pPr>
            <w:r w:rsidRPr="00FA02A7">
              <w:rPr>
                <w:rFonts w:cs="Browallia New"/>
                <w:sz w:val="16"/>
                <w:lang w:val="en-US"/>
              </w:rPr>
              <w:t>-</w:t>
            </w:r>
          </w:p>
        </w:tc>
        <w:tc>
          <w:tcPr>
            <w:tcW w:w="1193" w:type="dxa"/>
          </w:tcPr>
          <w:p w14:paraId="4AE3C070" w14:textId="69ACF42D"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w:t>
            </w:r>
          </w:p>
        </w:tc>
        <w:tc>
          <w:tcPr>
            <w:tcW w:w="1192" w:type="dxa"/>
            <w:gridSpan w:val="2"/>
          </w:tcPr>
          <w:p w14:paraId="1E5A684C" w14:textId="2B20585C"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43</w:t>
            </w:r>
          </w:p>
        </w:tc>
        <w:tc>
          <w:tcPr>
            <w:tcW w:w="1193" w:type="dxa"/>
          </w:tcPr>
          <w:p w14:paraId="0D5FFCC3" w14:textId="7E21073D" w:rsidR="00666D6D" w:rsidRPr="003D3078" w:rsidRDefault="00666D6D" w:rsidP="00666D6D">
            <w:pPr>
              <w:tabs>
                <w:tab w:val="decimal" w:pos="792"/>
              </w:tabs>
              <w:spacing w:line="280" w:lineRule="exact"/>
              <w:jc w:val="both"/>
              <w:rPr>
                <w:rFonts w:cs="Browallia New"/>
                <w:sz w:val="16"/>
                <w:lang w:val="en-US"/>
              </w:rPr>
            </w:pPr>
            <w:r w:rsidRPr="003D3078">
              <w:rPr>
                <w:rFonts w:cs="Browallia New"/>
                <w:sz w:val="16"/>
                <w:lang w:val="en-US"/>
              </w:rPr>
              <w:t>37</w:t>
            </w:r>
          </w:p>
        </w:tc>
      </w:tr>
      <w:tr w:rsidR="00666D6D" w:rsidRPr="00960429" w14:paraId="30522278" w14:textId="77777777" w:rsidTr="001C517C">
        <w:trPr>
          <w:gridAfter w:val="1"/>
          <w:wAfter w:w="11" w:type="dxa"/>
        </w:trPr>
        <w:tc>
          <w:tcPr>
            <w:tcW w:w="4410" w:type="dxa"/>
            <w:vAlign w:val="bottom"/>
          </w:tcPr>
          <w:p w14:paraId="79F74000" w14:textId="48F35440" w:rsidR="00666D6D" w:rsidRPr="00960429" w:rsidRDefault="00666D6D" w:rsidP="00666D6D">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12EA9E7C" w:rsidR="00666D6D" w:rsidRPr="00FA02A7" w:rsidRDefault="00666D6D" w:rsidP="00666D6D">
            <w:pPr>
              <w:tabs>
                <w:tab w:val="decimal" w:pos="792"/>
              </w:tabs>
              <w:spacing w:line="280" w:lineRule="exact"/>
              <w:jc w:val="both"/>
              <w:rPr>
                <w:rFonts w:cs="Browallia New"/>
                <w:sz w:val="16"/>
                <w:lang w:val="en-US"/>
              </w:rPr>
            </w:pPr>
            <w:r w:rsidRPr="00FA02A7">
              <w:rPr>
                <w:rFonts w:cs="Browallia New"/>
                <w:sz w:val="16"/>
                <w:lang w:val="en-US"/>
              </w:rPr>
              <w:t>8,332</w:t>
            </w:r>
          </w:p>
        </w:tc>
        <w:tc>
          <w:tcPr>
            <w:tcW w:w="1193" w:type="dxa"/>
          </w:tcPr>
          <w:p w14:paraId="6B5F8EED" w14:textId="1079B4C8"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6,945</w:t>
            </w:r>
          </w:p>
        </w:tc>
        <w:tc>
          <w:tcPr>
            <w:tcW w:w="1192" w:type="dxa"/>
            <w:gridSpan w:val="2"/>
          </w:tcPr>
          <w:p w14:paraId="4BFB11FC" w14:textId="281914A1"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3,608</w:t>
            </w:r>
          </w:p>
        </w:tc>
        <w:tc>
          <w:tcPr>
            <w:tcW w:w="1193" w:type="dxa"/>
          </w:tcPr>
          <w:p w14:paraId="79EDBBFF" w14:textId="07BC3091" w:rsidR="00666D6D" w:rsidRPr="003D3078" w:rsidRDefault="00666D6D" w:rsidP="00666D6D">
            <w:pPr>
              <w:tabs>
                <w:tab w:val="decimal" w:pos="792"/>
              </w:tabs>
              <w:spacing w:line="280" w:lineRule="exact"/>
              <w:jc w:val="both"/>
              <w:rPr>
                <w:rFonts w:cs="Browallia New"/>
                <w:sz w:val="16"/>
                <w:lang w:val="en-US"/>
              </w:rPr>
            </w:pPr>
            <w:r w:rsidRPr="003D3078">
              <w:rPr>
                <w:rFonts w:cs="Browallia New"/>
                <w:sz w:val="16"/>
                <w:lang w:val="en-US"/>
              </w:rPr>
              <w:t>2,683</w:t>
            </w:r>
          </w:p>
        </w:tc>
      </w:tr>
      <w:tr w:rsidR="00666D6D" w:rsidRPr="00960429" w14:paraId="379C8DF9" w14:textId="77777777" w:rsidTr="001C517C">
        <w:trPr>
          <w:gridAfter w:val="1"/>
          <w:wAfter w:w="11" w:type="dxa"/>
        </w:trPr>
        <w:tc>
          <w:tcPr>
            <w:tcW w:w="4410" w:type="dxa"/>
            <w:vAlign w:val="bottom"/>
          </w:tcPr>
          <w:p w14:paraId="1223BFDA" w14:textId="07BF0242" w:rsidR="00666D6D" w:rsidRPr="00960429" w:rsidRDefault="00666D6D" w:rsidP="00666D6D">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65393243" w:rsidR="00666D6D" w:rsidRPr="00FA02A7" w:rsidRDefault="00666D6D" w:rsidP="00666D6D">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112</w:t>
            </w:r>
          </w:p>
        </w:tc>
        <w:tc>
          <w:tcPr>
            <w:tcW w:w="1193" w:type="dxa"/>
          </w:tcPr>
          <w:p w14:paraId="5CE86FC8" w14:textId="5E4A2302" w:rsidR="00666D6D" w:rsidRPr="003D3078" w:rsidRDefault="00666D6D" w:rsidP="00666D6D">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101</w:t>
            </w:r>
          </w:p>
        </w:tc>
        <w:tc>
          <w:tcPr>
            <w:tcW w:w="1192" w:type="dxa"/>
            <w:gridSpan w:val="2"/>
          </w:tcPr>
          <w:p w14:paraId="5C152352" w14:textId="5D2DE86E" w:rsidR="00666D6D" w:rsidRPr="003D3078" w:rsidRDefault="00666D6D" w:rsidP="00666D6D">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w:t>
            </w:r>
          </w:p>
        </w:tc>
        <w:tc>
          <w:tcPr>
            <w:tcW w:w="1193" w:type="dxa"/>
          </w:tcPr>
          <w:p w14:paraId="31F8FA06" w14:textId="34C6FE3A" w:rsidR="00666D6D" w:rsidRPr="003D3078" w:rsidRDefault="00F01AF4" w:rsidP="00666D6D">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r>
      <w:tr w:rsidR="00666D6D" w:rsidRPr="00960429" w14:paraId="32F9D265" w14:textId="77777777" w:rsidTr="001C517C">
        <w:trPr>
          <w:gridAfter w:val="1"/>
          <w:wAfter w:w="11" w:type="dxa"/>
        </w:trPr>
        <w:tc>
          <w:tcPr>
            <w:tcW w:w="4410" w:type="dxa"/>
            <w:vAlign w:val="bottom"/>
          </w:tcPr>
          <w:p w14:paraId="0BFF627A" w14:textId="76F1026B" w:rsidR="00666D6D" w:rsidRPr="00960429" w:rsidRDefault="00666D6D" w:rsidP="00666D6D">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453AA298" w:rsidR="00666D6D" w:rsidRPr="00FA02A7" w:rsidRDefault="00666D6D" w:rsidP="00666D6D">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8,444</w:t>
            </w:r>
          </w:p>
        </w:tc>
        <w:tc>
          <w:tcPr>
            <w:tcW w:w="1193" w:type="dxa"/>
          </w:tcPr>
          <w:p w14:paraId="225612C0" w14:textId="45E844D5" w:rsidR="00666D6D" w:rsidRPr="003D3078" w:rsidRDefault="00666D6D" w:rsidP="00666D6D">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7,046</w:t>
            </w:r>
          </w:p>
        </w:tc>
        <w:tc>
          <w:tcPr>
            <w:tcW w:w="1192" w:type="dxa"/>
            <w:gridSpan w:val="2"/>
          </w:tcPr>
          <w:p w14:paraId="5B1A19DA" w14:textId="7AA585A7" w:rsidR="00666D6D" w:rsidRPr="003D3078" w:rsidRDefault="00666D6D" w:rsidP="00666D6D">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3,651</w:t>
            </w:r>
          </w:p>
        </w:tc>
        <w:tc>
          <w:tcPr>
            <w:tcW w:w="1193" w:type="dxa"/>
          </w:tcPr>
          <w:p w14:paraId="135EB2B0" w14:textId="36384597" w:rsidR="00666D6D" w:rsidRPr="003D3078" w:rsidRDefault="00666D6D" w:rsidP="00666D6D">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2,720</w:t>
            </w:r>
          </w:p>
        </w:tc>
      </w:tr>
      <w:tr w:rsidR="00666D6D" w:rsidRPr="00960429" w14:paraId="4D8F55F1" w14:textId="77777777" w:rsidTr="001C517C">
        <w:trPr>
          <w:gridAfter w:val="1"/>
          <w:wAfter w:w="11" w:type="dxa"/>
        </w:trPr>
        <w:tc>
          <w:tcPr>
            <w:tcW w:w="5602" w:type="dxa"/>
            <w:gridSpan w:val="3"/>
            <w:vAlign w:val="bottom"/>
          </w:tcPr>
          <w:p w14:paraId="350938F8" w14:textId="77777777" w:rsidR="00666D6D" w:rsidRPr="0040033C" w:rsidRDefault="00666D6D" w:rsidP="00666D6D">
            <w:pPr>
              <w:tabs>
                <w:tab w:val="decimal" w:pos="792"/>
              </w:tabs>
              <w:spacing w:line="280" w:lineRule="exact"/>
              <w:jc w:val="thaiDistribute"/>
              <w:rPr>
                <w:rFonts w:cs="Arial"/>
                <w:sz w:val="18"/>
                <w:szCs w:val="18"/>
              </w:rPr>
            </w:pPr>
            <w:r>
              <w:rPr>
                <w:rFonts w:cs="Arial"/>
                <w:b/>
                <w:bCs/>
                <w:sz w:val="18"/>
                <w:szCs w:val="18"/>
                <w:u w:val="single"/>
              </w:rPr>
              <w:t>Long-term lease liabilities - related parties</w:t>
            </w:r>
            <w:r>
              <w:rPr>
                <w:rFonts w:cs="Arial"/>
                <w:b/>
                <w:bCs/>
                <w:sz w:val="18"/>
                <w:szCs w:val="18"/>
              </w:rPr>
              <w:t xml:space="preserve"> </w:t>
            </w:r>
          </w:p>
        </w:tc>
        <w:tc>
          <w:tcPr>
            <w:tcW w:w="1193" w:type="dxa"/>
          </w:tcPr>
          <w:p w14:paraId="3DDB587D" w14:textId="77777777" w:rsidR="00666D6D" w:rsidRPr="003D3078" w:rsidRDefault="00666D6D" w:rsidP="00666D6D">
            <w:pPr>
              <w:tabs>
                <w:tab w:val="decimal" w:pos="792"/>
              </w:tabs>
              <w:spacing w:line="280" w:lineRule="exact"/>
              <w:jc w:val="both"/>
              <w:rPr>
                <w:rFonts w:cs="Browallia New"/>
                <w:sz w:val="16"/>
                <w:lang w:val="en-US"/>
              </w:rPr>
            </w:pPr>
          </w:p>
        </w:tc>
        <w:tc>
          <w:tcPr>
            <w:tcW w:w="1192" w:type="dxa"/>
            <w:gridSpan w:val="2"/>
          </w:tcPr>
          <w:p w14:paraId="22DE7772" w14:textId="77777777" w:rsidR="00666D6D" w:rsidRPr="003D3078" w:rsidRDefault="00666D6D" w:rsidP="00666D6D">
            <w:pPr>
              <w:tabs>
                <w:tab w:val="decimal" w:pos="792"/>
              </w:tabs>
              <w:spacing w:line="280" w:lineRule="exact"/>
              <w:jc w:val="both"/>
              <w:rPr>
                <w:rFonts w:cs="Browallia New"/>
                <w:sz w:val="16"/>
                <w:lang w:val="en-US"/>
              </w:rPr>
            </w:pPr>
          </w:p>
        </w:tc>
        <w:tc>
          <w:tcPr>
            <w:tcW w:w="1193" w:type="dxa"/>
          </w:tcPr>
          <w:p w14:paraId="4B99278E" w14:textId="77777777" w:rsidR="00666D6D" w:rsidRPr="003D3078" w:rsidRDefault="00666D6D" w:rsidP="00666D6D">
            <w:pPr>
              <w:tabs>
                <w:tab w:val="decimal" w:pos="792"/>
              </w:tabs>
              <w:spacing w:line="280" w:lineRule="exact"/>
              <w:jc w:val="both"/>
              <w:rPr>
                <w:rFonts w:cs="Browallia New"/>
                <w:sz w:val="16"/>
                <w:lang w:val="en-US"/>
              </w:rPr>
            </w:pPr>
          </w:p>
        </w:tc>
      </w:tr>
      <w:tr w:rsidR="00FA02A7" w:rsidRPr="00960429" w14:paraId="4CD66281" w14:textId="77777777" w:rsidTr="001C517C">
        <w:trPr>
          <w:gridAfter w:val="1"/>
          <w:wAfter w:w="11" w:type="dxa"/>
        </w:trPr>
        <w:tc>
          <w:tcPr>
            <w:tcW w:w="4410" w:type="dxa"/>
            <w:vAlign w:val="bottom"/>
          </w:tcPr>
          <w:p w14:paraId="0EE0D2D9" w14:textId="77777777" w:rsidR="00FA02A7" w:rsidRPr="00960429" w:rsidRDefault="00FA02A7" w:rsidP="00FA02A7">
            <w:pPr>
              <w:spacing w:line="280" w:lineRule="exact"/>
              <w:jc w:val="thaiDistribute"/>
              <w:rPr>
                <w:rFonts w:cs="Arial"/>
                <w:sz w:val="16"/>
                <w:szCs w:val="16"/>
              </w:rPr>
            </w:pPr>
            <w:r>
              <w:rPr>
                <w:rFonts w:cs="Arial"/>
                <w:sz w:val="18"/>
                <w:szCs w:val="18"/>
              </w:rPr>
              <w:t>Directors</w:t>
            </w:r>
          </w:p>
        </w:tc>
        <w:tc>
          <w:tcPr>
            <w:tcW w:w="1192" w:type="dxa"/>
            <w:gridSpan w:val="2"/>
          </w:tcPr>
          <w:p w14:paraId="62058F91" w14:textId="6F6B3906" w:rsidR="00FA02A7" w:rsidRPr="00FA02A7" w:rsidRDefault="00FA02A7" w:rsidP="00FA02A7">
            <w:pPr>
              <w:pBdr>
                <w:bottom w:val="single" w:sz="4" w:space="1" w:color="auto"/>
              </w:pBdr>
              <w:tabs>
                <w:tab w:val="decimal" w:pos="792"/>
              </w:tabs>
              <w:spacing w:line="280" w:lineRule="exact"/>
              <w:jc w:val="both"/>
              <w:rPr>
                <w:rFonts w:cs="Browallia New"/>
                <w:sz w:val="16"/>
                <w:cs/>
                <w:lang w:val="en-US"/>
              </w:rPr>
            </w:pPr>
            <w:r w:rsidRPr="00FA02A7">
              <w:rPr>
                <w:rFonts w:cs="Browallia New"/>
                <w:sz w:val="16"/>
                <w:lang w:val="en-US"/>
              </w:rPr>
              <w:t>-</w:t>
            </w:r>
          </w:p>
        </w:tc>
        <w:tc>
          <w:tcPr>
            <w:tcW w:w="1193" w:type="dxa"/>
          </w:tcPr>
          <w:p w14:paraId="0A61AB7C" w14:textId="26E7BA83" w:rsidR="00FA02A7" w:rsidRPr="003D3078" w:rsidRDefault="00FA02A7" w:rsidP="00FA02A7">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5FFC668C" w14:textId="22EAEE69" w:rsidR="00FA02A7" w:rsidRPr="003D3078" w:rsidRDefault="00FA02A7" w:rsidP="00FA02A7">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w:t>
            </w:r>
          </w:p>
        </w:tc>
        <w:tc>
          <w:tcPr>
            <w:tcW w:w="1193" w:type="dxa"/>
          </w:tcPr>
          <w:p w14:paraId="70F6F308" w14:textId="3598CFA3" w:rsidR="00FA02A7" w:rsidRPr="003D3078" w:rsidRDefault="00FA02A7" w:rsidP="00FA02A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FA02A7" w:rsidRPr="00960429" w14:paraId="2C45AE38" w14:textId="77777777" w:rsidTr="001C517C">
        <w:trPr>
          <w:gridAfter w:val="1"/>
          <w:wAfter w:w="11" w:type="dxa"/>
        </w:trPr>
        <w:tc>
          <w:tcPr>
            <w:tcW w:w="4410" w:type="dxa"/>
            <w:vAlign w:val="bottom"/>
          </w:tcPr>
          <w:p w14:paraId="578DDE95" w14:textId="125350EA" w:rsidR="00FA02A7" w:rsidRPr="00960429" w:rsidRDefault="00FA02A7" w:rsidP="00FA02A7">
            <w:pPr>
              <w:spacing w:line="280" w:lineRule="exact"/>
              <w:jc w:val="thaiDistribute"/>
              <w:rPr>
                <w:rFonts w:cs="Arial"/>
                <w:sz w:val="16"/>
                <w:szCs w:val="16"/>
              </w:rPr>
            </w:pPr>
            <w:r>
              <w:rPr>
                <w:rFonts w:cs="Arial"/>
                <w:sz w:val="18"/>
                <w:szCs w:val="18"/>
              </w:rPr>
              <w:t>Total long-term lease liabilities - related parties</w:t>
            </w:r>
          </w:p>
        </w:tc>
        <w:tc>
          <w:tcPr>
            <w:tcW w:w="1192" w:type="dxa"/>
            <w:gridSpan w:val="2"/>
          </w:tcPr>
          <w:p w14:paraId="78A0CD4C" w14:textId="29C8FC2D" w:rsidR="00FA02A7" w:rsidRPr="00FA02A7" w:rsidRDefault="00FA02A7" w:rsidP="00FA02A7">
            <w:pPr>
              <w:pBdr>
                <w:bottom w:val="double" w:sz="4" w:space="1" w:color="auto"/>
              </w:pBdr>
              <w:tabs>
                <w:tab w:val="decimal" w:pos="792"/>
              </w:tabs>
              <w:spacing w:line="280" w:lineRule="exact"/>
              <w:jc w:val="both"/>
              <w:rPr>
                <w:rFonts w:cs="Browallia New"/>
                <w:sz w:val="16"/>
                <w:cs/>
                <w:lang w:val="en-US"/>
              </w:rPr>
            </w:pPr>
            <w:r w:rsidRPr="00FA02A7">
              <w:rPr>
                <w:rFonts w:cs="Browallia New"/>
                <w:sz w:val="16"/>
                <w:lang w:val="en-US"/>
              </w:rPr>
              <w:t>-</w:t>
            </w:r>
          </w:p>
        </w:tc>
        <w:tc>
          <w:tcPr>
            <w:tcW w:w="1193" w:type="dxa"/>
          </w:tcPr>
          <w:p w14:paraId="4BF0CE46" w14:textId="0B82BACF" w:rsidR="00FA02A7" w:rsidRPr="003D3078" w:rsidRDefault="00FA02A7" w:rsidP="00FA02A7">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70264265" w14:textId="31453CBD" w:rsidR="00FA02A7" w:rsidRPr="003D3078" w:rsidRDefault="00FA02A7" w:rsidP="00FA02A7">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w:t>
            </w:r>
          </w:p>
        </w:tc>
        <w:tc>
          <w:tcPr>
            <w:tcW w:w="1193" w:type="dxa"/>
          </w:tcPr>
          <w:p w14:paraId="06CE1D46" w14:textId="5342672D" w:rsidR="00FA02A7" w:rsidRPr="003D3078" w:rsidRDefault="00FA02A7" w:rsidP="00FA02A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bl>
    <w:p w14:paraId="447E3D80" w14:textId="77777777"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14:paraId="3A0A2F8B" w14:textId="06284195"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3D3078">
        <w:rPr>
          <w:rFonts w:cs="Arial"/>
          <w:sz w:val="22"/>
          <w:szCs w:val="22"/>
        </w:rPr>
        <w:t>31 March</w:t>
      </w:r>
      <w:r w:rsidR="006A5C22">
        <w:rPr>
          <w:rFonts w:cs="Arial"/>
          <w:sz w:val="22"/>
          <w:szCs w:val="22"/>
        </w:rPr>
        <w:t xml:space="preserve"> </w:t>
      </w:r>
      <w:r w:rsidR="00303EF8" w:rsidRPr="0080601A">
        <w:rPr>
          <w:rFonts w:cs="Arial"/>
          <w:sz w:val="22"/>
          <w:szCs w:val="22"/>
        </w:rPr>
        <w:t>202</w:t>
      </w:r>
      <w:r w:rsidR="003D3078">
        <w:rPr>
          <w:rFonts w:cs="Arial"/>
          <w:sz w:val="22"/>
          <w:szCs w:val="22"/>
        </w:rPr>
        <w:t>2</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3D3078">
        <w:rPr>
          <w:rFonts w:cs="Arial"/>
          <w:sz w:val="22"/>
          <w:szCs w:val="22"/>
        </w:rPr>
        <w:t>1</w:t>
      </w:r>
      <w:r w:rsidRPr="0080601A">
        <w:rPr>
          <w:rFonts w:cs="Arial"/>
          <w:sz w:val="22"/>
          <w:szCs w:val="22"/>
        </w:rPr>
        <w:t>, the balances of short-term loans to related parties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proofErr w:type="spellStart"/>
            <w:r w:rsidR="007012F3" w:rsidRPr="00960429">
              <w:rPr>
                <w:rFonts w:cs="Arial"/>
                <w:sz w:val="18"/>
                <w:szCs w:val="18"/>
                <w:cs/>
              </w:rPr>
              <w:t>uring</w:t>
            </w:r>
            <w:proofErr w:type="spellEnd"/>
            <w:r w:rsidR="007012F3" w:rsidRPr="00960429">
              <w:rPr>
                <w:rFonts w:cs="Arial"/>
                <w:sz w:val="18"/>
                <w:szCs w:val="18"/>
                <w:cs/>
              </w:rPr>
              <w:t xml:space="preserve"> </w:t>
            </w:r>
            <w:proofErr w:type="spellStart"/>
            <w:r w:rsidR="007012F3" w:rsidRPr="00960429">
              <w:rPr>
                <w:rFonts w:cs="Arial"/>
                <w:sz w:val="18"/>
                <w:szCs w:val="18"/>
                <w:cs/>
              </w:rPr>
              <w:t>the</w:t>
            </w:r>
            <w:proofErr w:type="spellEnd"/>
            <w:r w:rsidR="007012F3" w:rsidRPr="00960429">
              <w:rPr>
                <w:rFonts w:cs="Arial"/>
                <w:sz w:val="18"/>
                <w:szCs w:val="18"/>
                <w:cs/>
              </w:rPr>
              <w:t xml:space="preserve"> </w:t>
            </w:r>
            <w:r w:rsidR="007012F3" w:rsidRPr="00960429">
              <w:rPr>
                <w:rFonts w:cs="Arial"/>
                <w:sz w:val="18"/>
                <w:szCs w:val="18"/>
              </w:rPr>
              <w:t>period</w:t>
            </w:r>
          </w:p>
        </w:tc>
        <w:tc>
          <w:tcPr>
            <w:tcW w:w="1350" w:type="dxa"/>
            <w:tcBorders>
              <w:top w:val="nil"/>
              <w:left w:val="nil"/>
              <w:bottom w:val="nil"/>
              <w:right w:val="nil"/>
            </w:tcBorders>
          </w:tcPr>
          <w:p w14:paraId="29A4F30B" w14:textId="77777777" w:rsidR="001F32F7" w:rsidRDefault="001F32F7" w:rsidP="001C517C">
            <w:pPr>
              <w:pStyle w:val="Footer"/>
              <w:tabs>
                <w:tab w:val="clear" w:pos="4153"/>
                <w:tab w:val="clear" w:pos="8306"/>
              </w:tabs>
              <w:spacing w:line="300" w:lineRule="exact"/>
              <w:jc w:val="center"/>
              <w:rPr>
                <w:rFonts w:cs="Arial"/>
                <w:sz w:val="18"/>
                <w:szCs w:val="18"/>
              </w:rPr>
            </w:pPr>
          </w:p>
          <w:p w14:paraId="380CC350" w14:textId="62A5A2CC" w:rsidR="007012F3" w:rsidRPr="00960429" w:rsidRDefault="003D3078" w:rsidP="001C517C">
            <w:pPr>
              <w:pStyle w:val="Footer"/>
              <w:tabs>
                <w:tab w:val="clear" w:pos="4153"/>
                <w:tab w:val="clear" w:pos="8306"/>
              </w:tabs>
              <w:spacing w:line="300" w:lineRule="exact"/>
              <w:jc w:val="center"/>
              <w:rPr>
                <w:rFonts w:cs="Arial"/>
                <w:sz w:val="18"/>
                <w:szCs w:val="18"/>
              </w:rPr>
            </w:pPr>
            <w:r>
              <w:rPr>
                <w:rFonts w:cs="Arial"/>
                <w:sz w:val="18"/>
                <w:szCs w:val="18"/>
              </w:rPr>
              <w:t>31 March</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34FE7150"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3D3078">
              <w:rPr>
                <w:rFonts w:cs="Arial"/>
                <w:sz w:val="18"/>
                <w:szCs w:val="18"/>
              </w:rPr>
              <w:t>1</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63A08F74"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3D3078">
              <w:rPr>
                <w:rFonts w:cs="Arial"/>
                <w:sz w:val="18"/>
                <w:szCs w:val="18"/>
              </w:rPr>
              <w:t>2</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77777777"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5773FA" w:rsidRPr="00960429" w14:paraId="7B8A0D7D" w14:textId="77777777" w:rsidTr="00B06B1B">
        <w:tc>
          <w:tcPr>
            <w:tcW w:w="4050" w:type="dxa"/>
            <w:tcBorders>
              <w:top w:val="nil"/>
              <w:left w:val="nil"/>
              <w:bottom w:val="nil"/>
              <w:right w:val="nil"/>
            </w:tcBorders>
          </w:tcPr>
          <w:p w14:paraId="0B220321" w14:textId="77777777" w:rsidR="005773FA" w:rsidRPr="00960429" w:rsidRDefault="005773FA" w:rsidP="005773FA">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14:paraId="32DEC5E8" w14:textId="32372E13" w:rsidR="005773FA" w:rsidRPr="001D7E8A" w:rsidRDefault="005773FA" w:rsidP="005773FA">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275B229C" w14:textId="0106D86D"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200</w:t>
            </w:r>
          </w:p>
        </w:tc>
        <w:tc>
          <w:tcPr>
            <w:tcW w:w="1260" w:type="dxa"/>
            <w:tcBorders>
              <w:top w:val="nil"/>
              <w:left w:val="nil"/>
              <w:bottom w:val="nil"/>
              <w:right w:val="nil"/>
            </w:tcBorders>
          </w:tcPr>
          <w:p w14:paraId="6E4B7F87" w14:textId="7EA97156"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c>
          <w:tcPr>
            <w:tcW w:w="1350" w:type="dxa"/>
            <w:tcBorders>
              <w:top w:val="nil"/>
              <w:left w:val="nil"/>
              <w:bottom w:val="nil"/>
              <w:right w:val="nil"/>
            </w:tcBorders>
          </w:tcPr>
          <w:p w14:paraId="61685B79" w14:textId="456DE2BC"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7,535</w:t>
            </w:r>
          </w:p>
        </w:tc>
      </w:tr>
      <w:tr w:rsidR="005773FA" w:rsidRPr="00960429" w14:paraId="7088DAAA" w14:textId="77777777" w:rsidTr="001C517C">
        <w:trPr>
          <w:trHeight w:val="80"/>
        </w:trPr>
        <w:tc>
          <w:tcPr>
            <w:tcW w:w="4050" w:type="dxa"/>
            <w:tcBorders>
              <w:top w:val="nil"/>
              <w:left w:val="nil"/>
              <w:bottom w:val="nil"/>
              <w:right w:val="nil"/>
            </w:tcBorders>
          </w:tcPr>
          <w:p w14:paraId="7A34811F" w14:textId="68788200" w:rsidR="005773FA" w:rsidRPr="00960429" w:rsidRDefault="005773FA" w:rsidP="005773FA">
            <w:pPr>
              <w:pStyle w:val="Heading1"/>
              <w:spacing w:before="0" w:after="0" w:line="300" w:lineRule="exact"/>
              <w:rPr>
                <w:rFonts w:cs="Arial"/>
                <w:sz w:val="18"/>
                <w:szCs w:val="18"/>
                <w:cs/>
              </w:rPr>
            </w:pPr>
            <w:r w:rsidRPr="00960429">
              <w:rPr>
                <w:rFonts w:eastAsia="MS Mincho" w:cs="Arial"/>
                <w:b w:val="0"/>
                <w:bCs w:val="0"/>
                <w:kern w:val="0"/>
                <w:sz w:val="18"/>
                <w:szCs w:val="18"/>
              </w:rPr>
              <w:t>Total</w:t>
            </w:r>
          </w:p>
        </w:tc>
        <w:tc>
          <w:tcPr>
            <w:tcW w:w="1350" w:type="dxa"/>
          </w:tcPr>
          <w:p w14:paraId="4B4A8742" w14:textId="3D39793C" w:rsidR="005773FA" w:rsidRPr="001D7E8A" w:rsidRDefault="005773FA" w:rsidP="005773FA">
            <w:pP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533D8B4" w14:textId="23A01A4B" w:rsidR="005773FA" w:rsidRPr="001C517C" w:rsidRDefault="005773FA" w:rsidP="005773FA">
            <w:pPr>
              <w:tabs>
                <w:tab w:val="decimal" w:pos="1065"/>
              </w:tabs>
              <w:spacing w:line="300" w:lineRule="exact"/>
              <w:rPr>
                <w:rFonts w:eastAsia="MS Mincho" w:cs="Arial"/>
                <w:sz w:val="18"/>
                <w:szCs w:val="18"/>
                <w:lang w:val="en-US"/>
              </w:rPr>
            </w:pPr>
            <w:r w:rsidRPr="005773FA">
              <w:rPr>
                <w:rFonts w:eastAsia="MS Mincho" w:cs="Arial"/>
                <w:sz w:val="18"/>
                <w:szCs w:val="18"/>
                <w:lang w:val="en-US"/>
              </w:rPr>
              <w:t>200</w:t>
            </w:r>
          </w:p>
        </w:tc>
        <w:tc>
          <w:tcPr>
            <w:tcW w:w="1260" w:type="dxa"/>
            <w:tcBorders>
              <w:top w:val="nil"/>
              <w:left w:val="nil"/>
              <w:bottom w:val="nil"/>
              <w:right w:val="nil"/>
            </w:tcBorders>
          </w:tcPr>
          <w:p w14:paraId="310D302F" w14:textId="501D7A79" w:rsidR="005773FA" w:rsidRPr="001C517C" w:rsidRDefault="005773FA" w:rsidP="005773FA">
            <w:pP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c>
          <w:tcPr>
            <w:tcW w:w="1350" w:type="dxa"/>
            <w:tcBorders>
              <w:top w:val="nil"/>
              <w:left w:val="nil"/>
              <w:bottom w:val="nil"/>
              <w:right w:val="nil"/>
            </w:tcBorders>
          </w:tcPr>
          <w:p w14:paraId="61FE36CA" w14:textId="15F05BE3" w:rsidR="005773FA" w:rsidRPr="001C517C" w:rsidRDefault="005773FA" w:rsidP="005773FA">
            <w:pPr>
              <w:tabs>
                <w:tab w:val="decimal" w:pos="1065"/>
              </w:tabs>
              <w:spacing w:line="300" w:lineRule="exact"/>
              <w:rPr>
                <w:rFonts w:eastAsia="MS Mincho" w:cs="Arial"/>
                <w:sz w:val="18"/>
                <w:szCs w:val="18"/>
                <w:cs/>
                <w:lang w:val="en-US"/>
              </w:rPr>
            </w:pPr>
            <w:r w:rsidRPr="005773FA">
              <w:rPr>
                <w:rFonts w:eastAsia="MS Mincho" w:cs="Arial"/>
                <w:sz w:val="18"/>
                <w:szCs w:val="18"/>
                <w:lang w:val="en-US"/>
              </w:rPr>
              <w:t>7,535</w:t>
            </w:r>
          </w:p>
        </w:tc>
      </w:tr>
      <w:tr w:rsidR="005773FA" w:rsidRPr="00960429" w14:paraId="7704A6E1" w14:textId="77777777" w:rsidTr="001C517C">
        <w:trPr>
          <w:trHeight w:val="80"/>
        </w:trPr>
        <w:tc>
          <w:tcPr>
            <w:tcW w:w="4050" w:type="dxa"/>
            <w:tcBorders>
              <w:top w:val="nil"/>
              <w:left w:val="nil"/>
              <w:bottom w:val="nil"/>
              <w:right w:val="nil"/>
            </w:tcBorders>
          </w:tcPr>
          <w:p w14:paraId="4D39B28E" w14:textId="77777777" w:rsidR="005773FA" w:rsidRPr="00960429" w:rsidRDefault="005773FA" w:rsidP="005773FA">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77735AE2" w:rsidR="005773FA" w:rsidRPr="001D7E8A" w:rsidRDefault="005773FA" w:rsidP="005773FA">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ED27546" w14:textId="4101C478"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(200)</w:t>
            </w:r>
          </w:p>
        </w:tc>
        <w:tc>
          <w:tcPr>
            <w:tcW w:w="1260" w:type="dxa"/>
            <w:tcBorders>
              <w:top w:val="nil"/>
              <w:left w:val="nil"/>
              <w:bottom w:val="nil"/>
              <w:right w:val="nil"/>
            </w:tcBorders>
          </w:tcPr>
          <w:p w14:paraId="3AE9C324" w14:textId="7BDB017D"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c>
          <w:tcPr>
            <w:tcW w:w="1350" w:type="dxa"/>
            <w:tcBorders>
              <w:top w:val="nil"/>
              <w:left w:val="nil"/>
              <w:bottom w:val="nil"/>
              <w:right w:val="nil"/>
            </w:tcBorders>
          </w:tcPr>
          <w:p w14:paraId="34F00536" w14:textId="1BD506B5" w:rsidR="005773FA" w:rsidRPr="001C517C" w:rsidRDefault="005773FA" w:rsidP="005773FA">
            <w:pPr>
              <w:pBdr>
                <w:bottom w:val="sing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(7,535)</w:t>
            </w:r>
          </w:p>
        </w:tc>
      </w:tr>
      <w:tr w:rsidR="005773FA" w:rsidRPr="00960429" w14:paraId="0B7F8B93" w14:textId="77777777" w:rsidTr="00B06B1B">
        <w:tc>
          <w:tcPr>
            <w:tcW w:w="4050" w:type="dxa"/>
            <w:tcBorders>
              <w:top w:val="nil"/>
              <w:left w:val="nil"/>
              <w:bottom w:val="nil"/>
              <w:right w:val="nil"/>
            </w:tcBorders>
          </w:tcPr>
          <w:p w14:paraId="088303C5" w14:textId="42AC3C3A" w:rsidR="005773FA" w:rsidRPr="00960429" w:rsidRDefault="00951263" w:rsidP="005773FA">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N</w:t>
            </w:r>
            <w:r w:rsidR="005773FA" w:rsidRPr="00960429">
              <w:rPr>
                <w:rFonts w:eastAsia="MS Mincho" w:cs="Arial"/>
                <w:b w:val="0"/>
                <w:bCs w:val="0"/>
                <w:kern w:val="0"/>
                <w:sz w:val="18"/>
                <w:szCs w:val="18"/>
              </w:rPr>
              <w:t>et</w:t>
            </w:r>
          </w:p>
        </w:tc>
        <w:tc>
          <w:tcPr>
            <w:tcW w:w="1350" w:type="dxa"/>
            <w:vAlign w:val="bottom"/>
          </w:tcPr>
          <w:p w14:paraId="25346420" w14:textId="090592DD" w:rsidR="005773FA" w:rsidRPr="001D7E8A" w:rsidRDefault="005773FA" w:rsidP="005773FA">
            <w:pPr>
              <w:pBdr>
                <w:bottom w:val="doub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w:t>
            </w:r>
          </w:p>
        </w:tc>
        <w:tc>
          <w:tcPr>
            <w:tcW w:w="1260" w:type="dxa"/>
            <w:tcBorders>
              <w:top w:val="nil"/>
              <w:left w:val="nil"/>
              <w:bottom w:val="nil"/>
              <w:right w:val="nil"/>
            </w:tcBorders>
          </w:tcPr>
          <w:p w14:paraId="65F1E502" w14:textId="566F0F9D" w:rsidR="005773FA" w:rsidRPr="001C517C" w:rsidRDefault="005773FA" w:rsidP="005773FA">
            <w:pPr>
              <w:pBdr>
                <w:bottom w:val="doub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c>
          <w:tcPr>
            <w:tcW w:w="1260" w:type="dxa"/>
            <w:tcBorders>
              <w:top w:val="nil"/>
              <w:left w:val="nil"/>
              <w:bottom w:val="nil"/>
              <w:right w:val="nil"/>
            </w:tcBorders>
          </w:tcPr>
          <w:p w14:paraId="0BEB5F36" w14:textId="7DB6ED45" w:rsidR="005773FA" w:rsidRPr="001C517C" w:rsidRDefault="005773FA" w:rsidP="005773FA">
            <w:pPr>
              <w:pBdr>
                <w:bottom w:val="doub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c>
          <w:tcPr>
            <w:tcW w:w="1350" w:type="dxa"/>
            <w:tcBorders>
              <w:top w:val="nil"/>
              <w:left w:val="nil"/>
              <w:bottom w:val="nil"/>
              <w:right w:val="nil"/>
            </w:tcBorders>
          </w:tcPr>
          <w:p w14:paraId="5FB05A28" w14:textId="6DB97E34" w:rsidR="005773FA" w:rsidRPr="001C517C" w:rsidRDefault="005773FA" w:rsidP="005773FA">
            <w:pPr>
              <w:pBdr>
                <w:bottom w:val="double" w:sz="4" w:space="1" w:color="auto"/>
              </w:pBdr>
              <w:tabs>
                <w:tab w:val="decimal" w:pos="1065"/>
              </w:tabs>
              <w:spacing w:line="300" w:lineRule="exact"/>
              <w:rPr>
                <w:rFonts w:eastAsia="MS Mincho" w:cs="Arial"/>
                <w:sz w:val="18"/>
                <w:szCs w:val="18"/>
                <w:lang w:val="en-US"/>
              </w:rPr>
            </w:pPr>
            <w:r w:rsidRPr="005773FA">
              <w:rPr>
                <w:rFonts w:eastAsia="MS Mincho" w:cs="Arial"/>
                <w:sz w:val="18"/>
                <w:szCs w:val="18"/>
                <w:lang w:val="en-US"/>
              </w:rPr>
              <w:t>-</w:t>
            </w:r>
          </w:p>
        </w:tc>
      </w:tr>
    </w:tbl>
    <w:p w14:paraId="2C1D8DBD" w14:textId="77777777" w:rsidR="004C646F"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p>
    <w:p w14:paraId="3BB8FEE2" w14:textId="77777777" w:rsidR="004C646F" w:rsidRDefault="004C646F">
      <w:pPr>
        <w:spacing w:after="200" w:line="276" w:lineRule="auto"/>
        <w:rPr>
          <w:rFonts w:eastAsia="Arial Unicode MS" w:cs="Arial"/>
          <w:sz w:val="22"/>
          <w:szCs w:val="22"/>
        </w:rPr>
      </w:pPr>
      <w:r>
        <w:rPr>
          <w:rFonts w:eastAsia="Arial Unicode MS" w:cs="Arial"/>
          <w:sz w:val="22"/>
          <w:szCs w:val="22"/>
        </w:rPr>
        <w:br w:type="page"/>
      </w:r>
    </w:p>
    <w:p w14:paraId="371A2E1D" w14:textId="4B2B0936" w:rsidR="00960429" w:rsidRDefault="004C646F"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lastRenderedPageBreak/>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rate of</w:t>
      </w:r>
      <w:r w:rsidR="00FC7AFA">
        <w:rPr>
          <w:rFonts w:eastAsia="Arial Unicode MS" w:cs="Arial"/>
          <w:sz w:val="22"/>
          <w:szCs w:val="22"/>
        </w:rPr>
        <w:t xml:space="preserve"> </w:t>
      </w:r>
      <w:r w:rsidR="005773FA">
        <w:rPr>
          <w:rFonts w:eastAsia="Arial Unicode MS" w:cs="Arial"/>
          <w:sz w:val="22"/>
          <w:szCs w:val="22"/>
        </w:rPr>
        <w:t>5.32</w:t>
      </w:r>
      <w:r w:rsidR="00960429">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w:t>
      </w:r>
      <w:r w:rsidR="003D3078">
        <w:rPr>
          <w:rFonts w:eastAsia="Arial Unicode MS" w:cs="Arial"/>
          <w:sz w:val="22"/>
          <w:szCs w:val="22"/>
        </w:rPr>
        <w:t>1</w:t>
      </w:r>
      <w:r w:rsidR="00656091">
        <w:rPr>
          <w:rFonts w:eastAsia="Arial Unicode MS" w:cs="Arial"/>
          <w:sz w:val="22"/>
          <w:szCs w:val="22"/>
        </w:rPr>
        <w:t xml:space="preserve">: </w:t>
      </w:r>
      <w:r w:rsidR="003D3078">
        <w:rPr>
          <w:rFonts w:eastAsia="Arial Unicode MS" w:cs="Arial"/>
          <w:sz w:val="22"/>
          <w:szCs w:val="22"/>
        </w:rPr>
        <w:t>5.32</w:t>
      </w:r>
      <w:r w:rsidR="00D53D8E" w:rsidRPr="0080601A">
        <w:rPr>
          <w:rFonts w:eastAsia="Arial Unicode MS" w:cs="Arial"/>
          <w:sz w:val="22"/>
          <w:szCs w:val="22"/>
        </w:rPr>
        <w:t>%</w:t>
      </w:r>
      <w:r w:rsidR="000B39B2" w:rsidRPr="0080601A">
        <w:rPr>
          <w:rFonts w:eastAsia="Arial Unicode MS" w:cs="Arial"/>
          <w:sz w:val="22"/>
          <w:szCs w:val="22"/>
        </w:rPr>
        <w:t xml:space="preserve"> </w:t>
      </w:r>
      <w:r w:rsidR="00951263">
        <w:rPr>
          <w:rFonts w:eastAsia="Arial Unicode MS" w:cs="Arial"/>
          <w:sz w:val="22"/>
          <w:szCs w:val="22"/>
        </w:rPr>
        <w:t>and</w:t>
      </w:r>
      <w:r w:rsidR="000B39B2" w:rsidRPr="0080601A">
        <w:rPr>
          <w:rFonts w:eastAsia="Arial Unicode MS" w:cs="Arial"/>
          <w:sz w:val="22"/>
          <w:szCs w:val="22"/>
        </w:rPr>
        <w:t xml:space="preserve">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0267F2B8" w14:textId="1C4CC83D" w:rsidR="00381280" w:rsidRPr="0080601A" w:rsidRDefault="00973CBF" w:rsidP="0080601A">
      <w:pPr>
        <w:tabs>
          <w:tab w:val="left" w:pos="900"/>
          <w:tab w:val="left" w:pos="1440"/>
        </w:tabs>
        <w:spacing w:before="120" w:after="120" w:line="380" w:lineRule="exact"/>
        <w:ind w:left="540" w:hanging="540"/>
        <w:jc w:val="thaiDistribute"/>
        <w:rPr>
          <w:rFonts w:cs="Arial"/>
          <w:sz w:val="22"/>
          <w:szCs w:val="22"/>
          <w:u w:val="single"/>
        </w:rPr>
      </w:pPr>
      <w:r>
        <w:rPr>
          <w:rFonts w:cs="Arial"/>
          <w:sz w:val="22"/>
          <w:szCs w:val="22"/>
        </w:rPr>
        <w:tab/>
      </w:r>
      <w:r w:rsidR="00381280" w:rsidRPr="0080601A">
        <w:rPr>
          <w:rFonts w:cs="Arial"/>
          <w:sz w:val="22"/>
          <w:szCs w:val="22"/>
          <w:u w:val="single"/>
        </w:rPr>
        <w:t>Directors and management’s benefits</w:t>
      </w:r>
    </w:p>
    <w:p w14:paraId="7265913F" w14:textId="34C27307" w:rsidR="009E46CF" w:rsidRDefault="00960429" w:rsidP="00626716">
      <w:pPr>
        <w:tabs>
          <w:tab w:val="left" w:pos="900"/>
          <w:tab w:val="left" w:pos="1440"/>
        </w:tabs>
        <w:spacing w:before="120" w:after="120" w:line="380" w:lineRule="exact"/>
        <w:ind w:left="540" w:hanging="540"/>
        <w:jc w:val="right"/>
        <w:rPr>
          <w:rFonts w:cs="Arial"/>
          <w:sz w:val="22"/>
          <w:szCs w:val="22"/>
        </w:rPr>
      </w:pPr>
      <w:r>
        <w:rPr>
          <w:rFonts w:cs="Arial"/>
          <w:sz w:val="22"/>
          <w:szCs w:val="22"/>
        </w:rPr>
        <w:tab/>
      </w:r>
      <w:r w:rsidR="003D3078">
        <w:rPr>
          <w:rFonts w:cs="Arial"/>
          <w:sz w:val="22"/>
          <w:szCs w:val="22"/>
        </w:rPr>
        <w:t xml:space="preserve"> </w:t>
      </w:r>
      <w:r w:rsidR="009E46CF">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60AAB8BB" w14:textId="77777777" w:rsidTr="00BA4202">
        <w:trPr>
          <w:trHeight w:val="342"/>
        </w:trPr>
        <w:tc>
          <w:tcPr>
            <w:tcW w:w="4140" w:type="dxa"/>
            <w:tcBorders>
              <w:top w:val="nil"/>
              <w:left w:val="nil"/>
              <w:bottom w:val="nil"/>
              <w:right w:val="nil"/>
            </w:tcBorders>
          </w:tcPr>
          <w:p w14:paraId="3D820D01"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4139C797" w14:textId="601CB324"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3D3078">
              <w:rPr>
                <w:rFonts w:cs="Arial"/>
                <w:sz w:val="22"/>
                <w:szCs w:val="22"/>
              </w:rPr>
              <w:t>three</w:t>
            </w:r>
            <w:r>
              <w:rPr>
                <w:rFonts w:cs="Arial"/>
                <w:sz w:val="22"/>
                <w:szCs w:val="22"/>
              </w:rPr>
              <w:t xml:space="preserve">-month periods ended </w:t>
            </w:r>
            <w:r w:rsidR="003D3078">
              <w:rPr>
                <w:rFonts w:cs="Arial"/>
                <w:sz w:val="22"/>
                <w:szCs w:val="22"/>
              </w:rPr>
              <w:t>31 March</w:t>
            </w:r>
          </w:p>
        </w:tc>
      </w:tr>
      <w:tr w:rsidR="009E46CF" w14:paraId="05D8C830" w14:textId="77777777" w:rsidTr="00BA4202">
        <w:tc>
          <w:tcPr>
            <w:tcW w:w="4140" w:type="dxa"/>
            <w:tcBorders>
              <w:top w:val="nil"/>
              <w:left w:val="nil"/>
              <w:bottom w:val="nil"/>
              <w:right w:val="nil"/>
            </w:tcBorders>
          </w:tcPr>
          <w:p w14:paraId="107DC5B6"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3D3078" w14:paraId="3E5330C8" w14:textId="77777777" w:rsidTr="00BA4202">
        <w:tc>
          <w:tcPr>
            <w:tcW w:w="4140" w:type="dxa"/>
            <w:tcBorders>
              <w:top w:val="nil"/>
              <w:left w:val="nil"/>
              <w:bottom w:val="nil"/>
              <w:right w:val="nil"/>
            </w:tcBorders>
          </w:tcPr>
          <w:p w14:paraId="68847BFA" w14:textId="77777777" w:rsidR="003D3078" w:rsidRDefault="003D3078" w:rsidP="003D3078">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D951BE8" w14:textId="5C93F8EF"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74" w:type="dxa"/>
            <w:tcBorders>
              <w:top w:val="nil"/>
              <w:left w:val="nil"/>
              <w:bottom w:val="nil"/>
              <w:right w:val="nil"/>
            </w:tcBorders>
            <w:hideMark/>
          </w:tcPr>
          <w:p w14:paraId="1C5C7750" w14:textId="2E246519"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c>
          <w:tcPr>
            <w:tcW w:w="1275" w:type="dxa"/>
            <w:tcBorders>
              <w:top w:val="nil"/>
              <w:left w:val="nil"/>
              <w:bottom w:val="nil"/>
              <w:right w:val="nil"/>
            </w:tcBorders>
            <w:hideMark/>
          </w:tcPr>
          <w:p w14:paraId="2259FE59" w14:textId="0CF07DA6"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46" w:type="dxa"/>
            <w:tcBorders>
              <w:top w:val="nil"/>
              <w:left w:val="nil"/>
              <w:bottom w:val="nil"/>
              <w:right w:val="nil"/>
            </w:tcBorders>
            <w:hideMark/>
          </w:tcPr>
          <w:p w14:paraId="717F5E57" w14:textId="026565DA"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r>
      <w:tr w:rsidR="00A7003B" w14:paraId="51AA0F5C" w14:textId="77777777" w:rsidTr="00BA4202">
        <w:tc>
          <w:tcPr>
            <w:tcW w:w="4140" w:type="dxa"/>
            <w:tcBorders>
              <w:top w:val="nil"/>
              <w:left w:val="nil"/>
              <w:bottom w:val="nil"/>
              <w:right w:val="nil"/>
            </w:tcBorders>
            <w:hideMark/>
          </w:tcPr>
          <w:p w14:paraId="18834831" w14:textId="77777777" w:rsidR="00A7003B" w:rsidRDefault="00A7003B" w:rsidP="00A7003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F7549FA" w14:textId="3F5C29C4" w:rsidR="00A7003B" w:rsidRDefault="00A7003B" w:rsidP="00A7003B">
            <w:pPr>
              <w:tabs>
                <w:tab w:val="decimal" w:pos="882"/>
              </w:tabs>
              <w:spacing w:line="380" w:lineRule="exact"/>
              <w:rPr>
                <w:rFonts w:cs="Arial"/>
                <w:sz w:val="22"/>
                <w:szCs w:val="22"/>
              </w:rPr>
            </w:pPr>
            <w:r w:rsidRPr="00A7003B">
              <w:rPr>
                <w:rFonts w:cs="Arial"/>
                <w:sz w:val="22"/>
                <w:szCs w:val="22"/>
              </w:rPr>
              <w:t>9,953</w:t>
            </w:r>
          </w:p>
        </w:tc>
        <w:tc>
          <w:tcPr>
            <w:tcW w:w="1274" w:type="dxa"/>
            <w:tcBorders>
              <w:top w:val="nil"/>
              <w:left w:val="nil"/>
              <w:bottom w:val="nil"/>
              <w:right w:val="nil"/>
            </w:tcBorders>
            <w:hideMark/>
          </w:tcPr>
          <w:p w14:paraId="51A3F547" w14:textId="1BD5FC31" w:rsidR="00A7003B" w:rsidRDefault="00A7003B" w:rsidP="00A7003B">
            <w:pPr>
              <w:tabs>
                <w:tab w:val="decimal" w:pos="882"/>
              </w:tabs>
              <w:spacing w:line="380" w:lineRule="exact"/>
              <w:rPr>
                <w:rFonts w:cs="Arial"/>
                <w:sz w:val="22"/>
                <w:szCs w:val="22"/>
              </w:rPr>
            </w:pPr>
            <w:r w:rsidRPr="00A7003B">
              <w:rPr>
                <w:rFonts w:cs="Arial"/>
                <w:sz w:val="22"/>
                <w:szCs w:val="22"/>
              </w:rPr>
              <w:t>9,567</w:t>
            </w:r>
          </w:p>
        </w:tc>
        <w:tc>
          <w:tcPr>
            <w:tcW w:w="1275" w:type="dxa"/>
            <w:tcBorders>
              <w:top w:val="nil"/>
              <w:left w:val="nil"/>
              <w:bottom w:val="nil"/>
              <w:right w:val="nil"/>
            </w:tcBorders>
          </w:tcPr>
          <w:p w14:paraId="1A058F92" w14:textId="7B38A450" w:rsidR="00A7003B" w:rsidRDefault="00A7003B" w:rsidP="00A7003B">
            <w:pPr>
              <w:tabs>
                <w:tab w:val="decimal" w:pos="882"/>
              </w:tabs>
              <w:spacing w:line="380" w:lineRule="exact"/>
              <w:rPr>
                <w:rFonts w:cs="Arial"/>
                <w:sz w:val="22"/>
                <w:szCs w:val="22"/>
              </w:rPr>
            </w:pPr>
            <w:r w:rsidRPr="00A7003B">
              <w:rPr>
                <w:rFonts w:cs="Arial"/>
                <w:sz w:val="22"/>
                <w:szCs w:val="22"/>
              </w:rPr>
              <w:t>6,654</w:t>
            </w:r>
          </w:p>
        </w:tc>
        <w:tc>
          <w:tcPr>
            <w:tcW w:w="1246" w:type="dxa"/>
            <w:tcBorders>
              <w:top w:val="nil"/>
              <w:left w:val="nil"/>
              <w:bottom w:val="nil"/>
              <w:right w:val="nil"/>
            </w:tcBorders>
            <w:hideMark/>
          </w:tcPr>
          <w:p w14:paraId="6261814B" w14:textId="2ACDF19B" w:rsidR="00A7003B" w:rsidRDefault="00A7003B" w:rsidP="00A7003B">
            <w:pPr>
              <w:tabs>
                <w:tab w:val="decimal" w:pos="882"/>
              </w:tabs>
              <w:spacing w:line="380" w:lineRule="exact"/>
              <w:rPr>
                <w:rFonts w:cs="Arial"/>
                <w:sz w:val="22"/>
                <w:szCs w:val="22"/>
              </w:rPr>
            </w:pPr>
            <w:r w:rsidRPr="003D3078">
              <w:rPr>
                <w:rFonts w:cs="Arial"/>
                <w:sz w:val="22"/>
                <w:szCs w:val="22"/>
              </w:rPr>
              <w:t>6,679</w:t>
            </w:r>
          </w:p>
        </w:tc>
      </w:tr>
      <w:tr w:rsidR="00A7003B" w14:paraId="14ACF69F" w14:textId="77777777" w:rsidTr="00BA4202">
        <w:tc>
          <w:tcPr>
            <w:tcW w:w="4140" w:type="dxa"/>
            <w:tcBorders>
              <w:top w:val="nil"/>
              <w:left w:val="nil"/>
              <w:bottom w:val="nil"/>
              <w:right w:val="nil"/>
            </w:tcBorders>
            <w:hideMark/>
          </w:tcPr>
          <w:p w14:paraId="041C1298" w14:textId="77777777" w:rsidR="00A7003B" w:rsidRDefault="00A7003B" w:rsidP="00A7003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4020059" w14:textId="470479F6" w:rsidR="00A7003B" w:rsidRDefault="00A7003B" w:rsidP="00A7003B">
            <w:pPr>
              <w:pBdr>
                <w:bottom w:val="single" w:sz="4" w:space="1" w:color="auto"/>
              </w:pBdr>
              <w:tabs>
                <w:tab w:val="decimal" w:pos="882"/>
              </w:tabs>
              <w:spacing w:line="380" w:lineRule="exact"/>
              <w:rPr>
                <w:rFonts w:cs="Arial"/>
                <w:sz w:val="22"/>
                <w:szCs w:val="22"/>
              </w:rPr>
            </w:pPr>
            <w:r w:rsidRPr="00A7003B">
              <w:rPr>
                <w:rFonts w:cs="Arial"/>
                <w:sz w:val="22"/>
                <w:szCs w:val="22"/>
              </w:rPr>
              <w:t>204</w:t>
            </w:r>
          </w:p>
        </w:tc>
        <w:tc>
          <w:tcPr>
            <w:tcW w:w="1274" w:type="dxa"/>
            <w:tcBorders>
              <w:top w:val="nil"/>
              <w:left w:val="nil"/>
              <w:bottom w:val="nil"/>
              <w:right w:val="nil"/>
            </w:tcBorders>
            <w:hideMark/>
          </w:tcPr>
          <w:p w14:paraId="1BD439D7" w14:textId="35DB2B45" w:rsidR="00A7003B" w:rsidRDefault="00A7003B" w:rsidP="00A7003B">
            <w:pPr>
              <w:pBdr>
                <w:bottom w:val="single" w:sz="4" w:space="1" w:color="auto"/>
              </w:pBdr>
              <w:tabs>
                <w:tab w:val="decimal" w:pos="882"/>
              </w:tabs>
              <w:spacing w:line="380" w:lineRule="exact"/>
              <w:rPr>
                <w:rFonts w:cs="Arial"/>
                <w:sz w:val="22"/>
                <w:szCs w:val="22"/>
              </w:rPr>
            </w:pPr>
            <w:r w:rsidRPr="00A7003B">
              <w:rPr>
                <w:rFonts w:cs="Arial"/>
                <w:sz w:val="22"/>
                <w:szCs w:val="22"/>
              </w:rPr>
              <w:t>223</w:t>
            </w:r>
          </w:p>
        </w:tc>
        <w:tc>
          <w:tcPr>
            <w:tcW w:w="1275" w:type="dxa"/>
            <w:tcBorders>
              <w:top w:val="nil"/>
              <w:left w:val="nil"/>
              <w:bottom w:val="nil"/>
              <w:right w:val="nil"/>
            </w:tcBorders>
          </w:tcPr>
          <w:p w14:paraId="37BBA8F9" w14:textId="3417C2DE" w:rsidR="00A7003B" w:rsidRDefault="00A7003B" w:rsidP="00A7003B">
            <w:pPr>
              <w:pBdr>
                <w:bottom w:val="single" w:sz="4" w:space="1" w:color="auto"/>
              </w:pBdr>
              <w:tabs>
                <w:tab w:val="decimal" w:pos="882"/>
              </w:tabs>
              <w:spacing w:line="380" w:lineRule="exact"/>
              <w:rPr>
                <w:rFonts w:cs="Arial"/>
                <w:sz w:val="22"/>
                <w:szCs w:val="22"/>
              </w:rPr>
            </w:pPr>
            <w:r w:rsidRPr="00A7003B">
              <w:rPr>
                <w:rFonts w:cs="Arial"/>
                <w:sz w:val="22"/>
                <w:szCs w:val="22"/>
              </w:rPr>
              <w:t>168</w:t>
            </w:r>
          </w:p>
        </w:tc>
        <w:tc>
          <w:tcPr>
            <w:tcW w:w="1246" w:type="dxa"/>
            <w:tcBorders>
              <w:top w:val="nil"/>
              <w:left w:val="nil"/>
              <w:bottom w:val="nil"/>
              <w:right w:val="nil"/>
            </w:tcBorders>
            <w:hideMark/>
          </w:tcPr>
          <w:p w14:paraId="354E3751" w14:textId="485A0B51" w:rsidR="00A7003B" w:rsidRDefault="00A7003B" w:rsidP="00A7003B">
            <w:pPr>
              <w:pBdr>
                <w:bottom w:val="single" w:sz="4" w:space="1" w:color="auto"/>
              </w:pBdr>
              <w:tabs>
                <w:tab w:val="decimal" w:pos="882"/>
              </w:tabs>
              <w:spacing w:line="380" w:lineRule="exact"/>
              <w:rPr>
                <w:rFonts w:cs="Arial"/>
                <w:sz w:val="22"/>
                <w:szCs w:val="22"/>
              </w:rPr>
            </w:pPr>
            <w:r w:rsidRPr="003D3078">
              <w:rPr>
                <w:rFonts w:cs="Arial"/>
                <w:sz w:val="22"/>
                <w:szCs w:val="22"/>
              </w:rPr>
              <w:t>198</w:t>
            </w:r>
          </w:p>
        </w:tc>
      </w:tr>
      <w:tr w:rsidR="00A7003B" w14:paraId="51FA037D" w14:textId="77777777" w:rsidTr="00BA4202">
        <w:tc>
          <w:tcPr>
            <w:tcW w:w="4140" w:type="dxa"/>
            <w:tcBorders>
              <w:top w:val="nil"/>
              <w:left w:val="nil"/>
              <w:bottom w:val="nil"/>
              <w:right w:val="nil"/>
            </w:tcBorders>
            <w:hideMark/>
          </w:tcPr>
          <w:p w14:paraId="4A7DDD38" w14:textId="77777777" w:rsidR="00A7003B" w:rsidRDefault="00A7003B" w:rsidP="00A7003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599C94AB" w14:textId="0E9B9F76" w:rsidR="00A7003B" w:rsidRDefault="00A7003B" w:rsidP="00A7003B">
            <w:pPr>
              <w:pBdr>
                <w:bottom w:val="double" w:sz="4" w:space="1" w:color="auto"/>
              </w:pBdr>
              <w:tabs>
                <w:tab w:val="decimal" w:pos="882"/>
              </w:tabs>
              <w:spacing w:line="380" w:lineRule="exact"/>
              <w:rPr>
                <w:rFonts w:cs="Arial"/>
                <w:sz w:val="22"/>
                <w:szCs w:val="22"/>
                <w:cs/>
              </w:rPr>
            </w:pPr>
            <w:r w:rsidRPr="00A7003B">
              <w:rPr>
                <w:rFonts w:cs="Arial"/>
                <w:sz w:val="22"/>
                <w:szCs w:val="22"/>
              </w:rPr>
              <w:t>10,157</w:t>
            </w:r>
          </w:p>
        </w:tc>
        <w:tc>
          <w:tcPr>
            <w:tcW w:w="1274" w:type="dxa"/>
            <w:tcBorders>
              <w:top w:val="nil"/>
              <w:left w:val="nil"/>
              <w:bottom w:val="nil"/>
              <w:right w:val="nil"/>
            </w:tcBorders>
            <w:hideMark/>
          </w:tcPr>
          <w:p w14:paraId="67005077" w14:textId="736B07D9" w:rsidR="00A7003B" w:rsidRDefault="00A7003B" w:rsidP="00A7003B">
            <w:pPr>
              <w:pBdr>
                <w:bottom w:val="double" w:sz="4" w:space="1" w:color="auto"/>
              </w:pBdr>
              <w:tabs>
                <w:tab w:val="decimal" w:pos="882"/>
              </w:tabs>
              <w:spacing w:line="380" w:lineRule="exact"/>
              <w:rPr>
                <w:rFonts w:cs="Arial"/>
                <w:sz w:val="22"/>
                <w:szCs w:val="22"/>
                <w:cs/>
              </w:rPr>
            </w:pPr>
            <w:r w:rsidRPr="00A7003B">
              <w:rPr>
                <w:rFonts w:cs="Arial"/>
                <w:sz w:val="22"/>
                <w:szCs w:val="22"/>
              </w:rPr>
              <w:t>9,790</w:t>
            </w:r>
          </w:p>
        </w:tc>
        <w:tc>
          <w:tcPr>
            <w:tcW w:w="1275" w:type="dxa"/>
            <w:tcBorders>
              <w:top w:val="nil"/>
              <w:left w:val="nil"/>
              <w:bottom w:val="nil"/>
              <w:right w:val="nil"/>
            </w:tcBorders>
          </w:tcPr>
          <w:p w14:paraId="121BD819" w14:textId="6C1900E6" w:rsidR="00A7003B" w:rsidRDefault="00A7003B" w:rsidP="00A7003B">
            <w:pPr>
              <w:pBdr>
                <w:bottom w:val="double" w:sz="4" w:space="1" w:color="auto"/>
              </w:pBdr>
              <w:tabs>
                <w:tab w:val="decimal" w:pos="882"/>
              </w:tabs>
              <w:spacing w:line="380" w:lineRule="exact"/>
              <w:rPr>
                <w:rFonts w:cs="Arial"/>
                <w:sz w:val="22"/>
                <w:szCs w:val="22"/>
              </w:rPr>
            </w:pPr>
            <w:r w:rsidRPr="00A7003B">
              <w:rPr>
                <w:rFonts w:cs="Arial"/>
                <w:sz w:val="22"/>
                <w:szCs w:val="22"/>
              </w:rPr>
              <w:t>6,822</w:t>
            </w:r>
          </w:p>
        </w:tc>
        <w:tc>
          <w:tcPr>
            <w:tcW w:w="1246" w:type="dxa"/>
            <w:tcBorders>
              <w:top w:val="nil"/>
              <w:left w:val="nil"/>
              <w:bottom w:val="nil"/>
              <w:right w:val="nil"/>
            </w:tcBorders>
            <w:hideMark/>
          </w:tcPr>
          <w:p w14:paraId="513DFC04" w14:textId="1BB4E3C2" w:rsidR="00A7003B" w:rsidRDefault="00A7003B" w:rsidP="00A7003B">
            <w:pPr>
              <w:pBdr>
                <w:bottom w:val="double" w:sz="4" w:space="1" w:color="auto"/>
              </w:pBdr>
              <w:tabs>
                <w:tab w:val="decimal" w:pos="882"/>
              </w:tabs>
              <w:spacing w:line="380" w:lineRule="exact"/>
              <w:rPr>
                <w:rFonts w:cs="Arial"/>
                <w:sz w:val="22"/>
                <w:szCs w:val="22"/>
              </w:rPr>
            </w:pPr>
            <w:r w:rsidRPr="003D3078">
              <w:rPr>
                <w:rFonts w:cs="Arial"/>
                <w:sz w:val="22"/>
                <w:szCs w:val="22"/>
              </w:rPr>
              <w:t>6,877</w:t>
            </w:r>
          </w:p>
        </w:tc>
      </w:tr>
    </w:tbl>
    <w:p w14:paraId="67045B7E" w14:textId="1A40DD4B"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D3078" w:rsidRPr="0080601A" w14:paraId="14A70A1F" w14:textId="77777777" w:rsidTr="00BA4202">
        <w:trPr>
          <w:tblHeader/>
        </w:trPr>
        <w:tc>
          <w:tcPr>
            <w:tcW w:w="3960" w:type="dxa"/>
          </w:tcPr>
          <w:p w14:paraId="139549C2" w14:textId="77777777" w:rsidR="003D3078" w:rsidRPr="00960429" w:rsidRDefault="003D3078" w:rsidP="003D3078">
            <w:pPr>
              <w:spacing w:line="340" w:lineRule="exact"/>
              <w:jc w:val="thaiDistribute"/>
              <w:rPr>
                <w:rFonts w:cs="Arial"/>
                <w:b/>
                <w:bCs/>
                <w:sz w:val="18"/>
                <w:szCs w:val="18"/>
                <w:u w:val="single"/>
              </w:rPr>
            </w:pPr>
          </w:p>
        </w:tc>
        <w:tc>
          <w:tcPr>
            <w:tcW w:w="1305" w:type="dxa"/>
          </w:tcPr>
          <w:p w14:paraId="613B5969" w14:textId="1A20B758" w:rsidR="003D3078" w:rsidRPr="00960429" w:rsidRDefault="003D3078" w:rsidP="003D3078">
            <w:pPr>
              <w:spacing w:line="340" w:lineRule="exact"/>
              <w:jc w:val="center"/>
              <w:rPr>
                <w:rFonts w:cs="Arial"/>
                <w:sz w:val="18"/>
                <w:szCs w:val="18"/>
                <w:cs/>
              </w:rPr>
            </w:pPr>
            <w:r>
              <w:rPr>
                <w:rFonts w:cs="Arial"/>
                <w:sz w:val="18"/>
                <w:szCs w:val="18"/>
              </w:rPr>
              <w:t>31 March</w:t>
            </w:r>
          </w:p>
        </w:tc>
        <w:tc>
          <w:tcPr>
            <w:tcW w:w="1305" w:type="dxa"/>
          </w:tcPr>
          <w:p w14:paraId="3CE20B5A" w14:textId="277046DE" w:rsidR="003D3078" w:rsidRPr="00960429" w:rsidRDefault="003D3078" w:rsidP="003D3078">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6DA5F5A" w14:textId="07606E4F" w:rsidR="003D3078" w:rsidRPr="00960429" w:rsidRDefault="003D3078" w:rsidP="003D3078">
            <w:pPr>
              <w:spacing w:line="340" w:lineRule="exact"/>
              <w:jc w:val="center"/>
              <w:rPr>
                <w:rFonts w:cs="Arial"/>
                <w:sz w:val="18"/>
                <w:szCs w:val="18"/>
                <w:cs/>
              </w:rPr>
            </w:pPr>
            <w:r>
              <w:rPr>
                <w:rFonts w:cs="Arial"/>
                <w:sz w:val="18"/>
                <w:szCs w:val="18"/>
              </w:rPr>
              <w:t>31 March</w:t>
            </w:r>
          </w:p>
        </w:tc>
        <w:tc>
          <w:tcPr>
            <w:tcW w:w="1305" w:type="dxa"/>
          </w:tcPr>
          <w:p w14:paraId="4288C980" w14:textId="27B63561" w:rsidR="003D3078" w:rsidRPr="00960429" w:rsidRDefault="003D3078" w:rsidP="003D3078">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3D3078" w:rsidRPr="0080601A" w14:paraId="04233767" w14:textId="77777777" w:rsidTr="00BA4202">
        <w:trPr>
          <w:tblHeader/>
        </w:trPr>
        <w:tc>
          <w:tcPr>
            <w:tcW w:w="3960" w:type="dxa"/>
          </w:tcPr>
          <w:p w14:paraId="673BF9D6" w14:textId="77777777" w:rsidR="003D3078" w:rsidRPr="00960429" w:rsidRDefault="003D3078" w:rsidP="003D3078">
            <w:pPr>
              <w:spacing w:line="340" w:lineRule="exact"/>
              <w:jc w:val="thaiDistribute"/>
              <w:rPr>
                <w:rFonts w:cs="Arial"/>
                <w:b/>
                <w:bCs/>
                <w:sz w:val="18"/>
                <w:szCs w:val="18"/>
                <w:u w:val="single"/>
              </w:rPr>
            </w:pPr>
          </w:p>
        </w:tc>
        <w:tc>
          <w:tcPr>
            <w:tcW w:w="1305" w:type="dxa"/>
          </w:tcPr>
          <w:p w14:paraId="02EC77E3" w14:textId="67299497"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44BFFD95" w14:textId="5C37BFFE"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c>
          <w:tcPr>
            <w:tcW w:w="1305" w:type="dxa"/>
          </w:tcPr>
          <w:p w14:paraId="147006DD" w14:textId="42166E40"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28C40C93" w14:textId="4A378164"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r>
      <w:tr w:rsidR="003D3078" w:rsidRPr="0080601A" w14:paraId="6DE9D740" w14:textId="77777777" w:rsidTr="00BA4202">
        <w:trPr>
          <w:cantSplit/>
        </w:trPr>
        <w:tc>
          <w:tcPr>
            <w:tcW w:w="3960" w:type="dxa"/>
            <w:vAlign w:val="bottom"/>
          </w:tcPr>
          <w:p w14:paraId="56110F48"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r>
      <w:tr w:rsidR="003D3078" w:rsidRPr="0080601A" w14:paraId="7B03D251" w14:textId="77777777" w:rsidTr="00BA4202">
        <w:trPr>
          <w:cantSplit/>
          <w:trHeight w:val="279"/>
        </w:trPr>
        <w:tc>
          <w:tcPr>
            <w:tcW w:w="3960" w:type="dxa"/>
            <w:vAlign w:val="bottom"/>
          </w:tcPr>
          <w:p w14:paraId="3EF3A57D" w14:textId="77777777" w:rsidR="003D3078" w:rsidRPr="00960429" w:rsidRDefault="003D3078" w:rsidP="003D3078">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3D3078" w:rsidRPr="00960429" w:rsidRDefault="003D3078" w:rsidP="003D3078">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3D3078" w:rsidRPr="00960429" w:rsidRDefault="003D3078" w:rsidP="003D3078">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r>
      <w:tr w:rsidR="00A610B2" w:rsidRPr="0080601A" w14:paraId="5A6026FA" w14:textId="77777777" w:rsidTr="00BA4202">
        <w:trPr>
          <w:cantSplit/>
        </w:trPr>
        <w:tc>
          <w:tcPr>
            <w:tcW w:w="3960" w:type="dxa"/>
            <w:vAlign w:val="bottom"/>
          </w:tcPr>
          <w:p w14:paraId="5CA860AA" w14:textId="77777777" w:rsidR="00A610B2" w:rsidRPr="00960429" w:rsidRDefault="00A610B2" w:rsidP="00A610B2">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1B80B1AE" w:rsidR="00A610B2" w:rsidRPr="00B51707" w:rsidRDefault="00A610B2" w:rsidP="00A610B2">
            <w:pP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5991ADF0" w14:textId="635638BD" w:rsidR="00A610B2" w:rsidRPr="00B51707" w:rsidRDefault="00A610B2" w:rsidP="00A610B2">
            <w:pP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44CAC873" w14:textId="7DCB882B" w:rsidR="00A610B2" w:rsidRPr="001C517C" w:rsidRDefault="00A610B2" w:rsidP="00A610B2">
            <w:pPr>
              <w:tabs>
                <w:tab w:val="decimal" w:pos="1002"/>
              </w:tabs>
              <w:spacing w:line="340" w:lineRule="exact"/>
              <w:rPr>
                <w:rFonts w:cs="Arial"/>
                <w:sz w:val="18"/>
                <w:szCs w:val="18"/>
              </w:rPr>
            </w:pPr>
            <w:r w:rsidRPr="00951263">
              <w:rPr>
                <w:rFonts w:cs="Arial"/>
                <w:sz w:val="18"/>
                <w:szCs w:val="18"/>
              </w:rPr>
              <w:t>919</w:t>
            </w:r>
          </w:p>
        </w:tc>
        <w:tc>
          <w:tcPr>
            <w:tcW w:w="1305" w:type="dxa"/>
            <w:vAlign w:val="bottom"/>
          </w:tcPr>
          <w:p w14:paraId="3278ABB6" w14:textId="1092C854" w:rsidR="00A610B2" w:rsidRPr="00B51707" w:rsidRDefault="00A610B2" w:rsidP="00A610B2">
            <w:pPr>
              <w:tabs>
                <w:tab w:val="decimal" w:pos="1002"/>
              </w:tabs>
              <w:spacing w:line="340" w:lineRule="exact"/>
              <w:rPr>
                <w:rFonts w:cs="Arial"/>
                <w:sz w:val="18"/>
                <w:szCs w:val="18"/>
              </w:rPr>
            </w:pPr>
            <w:r w:rsidRPr="003D3078">
              <w:rPr>
                <w:rFonts w:cs="Arial"/>
                <w:sz w:val="18"/>
                <w:szCs w:val="18"/>
              </w:rPr>
              <w:t>1,085</w:t>
            </w:r>
          </w:p>
        </w:tc>
      </w:tr>
      <w:tr w:rsidR="00A610B2" w:rsidRPr="0080601A" w14:paraId="49B90CBF" w14:textId="77777777" w:rsidTr="00BA4202">
        <w:trPr>
          <w:cantSplit/>
        </w:trPr>
        <w:tc>
          <w:tcPr>
            <w:tcW w:w="3960" w:type="dxa"/>
            <w:vAlign w:val="bottom"/>
          </w:tcPr>
          <w:p w14:paraId="35C43810" w14:textId="77777777" w:rsidR="00A610B2" w:rsidRPr="00960429" w:rsidRDefault="00A610B2" w:rsidP="00A610B2">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0BC89D81"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2A4F11A4" w14:textId="77777777" w:rsidR="00A610B2" w:rsidRPr="001C517C" w:rsidRDefault="00A610B2" w:rsidP="00A610B2">
            <w:pPr>
              <w:tabs>
                <w:tab w:val="decimal" w:pos="1002"/>
              </w:tabs>
              <w:spacing w:line="340" w:lineRule="exact"/>
              <w:rPr>
                <w:rFonts w:cs="Arial"/>
                <w:sz w:val="18"/>
                <w:szCs w:val="18"/>
              </w:rPr>
            </w:pPr>
          </w:p>
        </w:tc>
        <w:tc>
          <w:tcPr>
            <w:tcW w:w="1305" w:type="dxa"/>
            <w:vAlign w:val="bottom"/>
          </w:tcPr>
          <w:p w14:paraId="366487C3" w14:textId="77777777" w:rsidR="00A610B2" w:rsidRPr="00B51707" w:rsidRDefault="00A610B2" w:rsidP="00A610B2">
            <w:pPr>
              <w:tabs>
                <w:tab w:val="decimal" w:pos="1002"/>
              </w:tabs>
              <w:spacing w:line="340" w:lineRule="exact"/>
              <w:rPr>
                <w:rFonts w:cs="Arial"/>
                <w:sz w:val="18"/>
                <w:szCs w:val="18"/>
              </w:rPr>
            </w:pPr>
          </w:p>
        </w:tc>
      </w:tr>
      <w:tr w:rsidR="00A610B2" w:rsidRPr="0080601A" w14:paraId="3218AB55" w14:textId="77777777" w:rsidTr="00BA4202">
        <w:trPr>
          <w:cantSplit/>
        </w:trPr>
        <w:tc>
          <w:tcPr>
            <w:tcW w:w="3960" w:type="dxa"/>
            <w:vAlign w:val="bottom"/>
          </w:tcPr>
          <w:p w14:paraId="5B2ACB1C" w14:textId="77777777" w:rsidR="00A610B2" w:rsidRPr="00960429" w:rsidRDefault="00A610B2" w:rsidP="00A610B2">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0433CDD7" w:rsidR="00A610B2" w:rsidRPr="00B51707" w:rsidRDefault="00A610B2" w:rsidP="00A610B2">
            <w:pPr>
              <w:pBdr>
                <w:bottom w:val="single" w:sz="4" w:space="1" w:color="auto"/>
              </w:pBd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1B05F22D" w14:textId="21C90BE9" w:rsidR="00A610B2" w:rsidRPr="00B51707" w:rsidRDefault="00A610B2" w:rsidP="00A610B2">
            <w:pPr>
              <w:pBdr>
                <w:bottom w:val="single" w:sz="4" w:space="1" w:color="auto"/>
              </w:pBd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4E286A5C" w14:textId="38DA9E2C" w:rsidR="00A610B2" w:rsidRPr="001C517C" w:rsidRDefault="00A610B2" w:rsidP="00A610B2">
            <w:pPr>
              <w:pBdr>
                <w:bottom w:val="single" w:sz="4" w:space="1" w:color="auto"/>
              </w:pBdr>
              <w:tabs>
                <w:tab w:val="decimal" w:pos="1002"/>
              </w:tabs>
              <w:spacing w:line="340" w:lineRule="exact"/>
              <w:rPr>
                <w:rFonts w:cs="Arial"/>
                <w:sz w:val="18"/>
                <w:szCs w:val="18"/>
              </w:rPr>
            </w:pPr>
            <w:r w:rsidRPr="00951263">
              <w:rPr>
                <w:rFonts w:cs="Arial"/>
                <w:sz w:val="18"/>
                <w:szCs w:val="18"/>
              </w:rPr>
              <w:t>213</w:t>
            </w:r>
          </w:p>
        </w:tc>
        <w:tc>
          <w:tcPr>
            <w:tcW w:w="1305" w:type="dxa"/>
            <w:vAlign w:val="bottom"/>
          </w:tcPr>
          <w:p w14:paraId="7F85263B" w14:textId="4CEBB146" w:rsidR="00A610B2" w:rsidRPr="00B51707" w:rsidRDefault="00A610B2" w:rsidP="00A610B2">
            <w:pPr>
              <w:pBdr>
                <w:bottom w:val="single" w:sz="4" w:space="1" w:color="auto"/>
              </w:pBdr>
              <w:tabs>
                <w:tab w:val="decimal" w:pos="1002"/>
              </w:tabs>
              <w:spacing w:line="340" w:lineRule="exact"/>
              <w:rPr>
                <w:rFonts w:cs="Arial"/>
                <w:sz w:val="18"/>
                <w:szCs w:val="18"/>
              </w:rPr>
            </w:pPr>
            <w:r w:rsidRPr="003D3078">
              <w:rPr>
                <w:rFonts w:cs="Arial"/>
                <w:sz w:val="18"/>
                <w:szCs w:val="18"/>
              </w:rPr>
              <w:t>343</w:t>
            </w:r>
          </w:p>
        </w:tc>
      </w:tr>
      <w:tr w:rsidR="00A610B2" w:rsidRPr="0080601A" w14:paraId="61A69436" w14:textId="77777777" w:rsidTr="00BA4202">
        <w:trPr>
          <w:cantSplit/>
        </w:trPr>
        <w:tc>
          <w:tcPr>
            <w:tcW w:w="3960" w:type="dxa"/>
            <w:vAlign w:val="bottom"/>
          </w:tcPr>
          <w:p w14:paraId="7771A621" w14:textId="77777777" w:rsidR="00A610B2" w:rsidRPr="00960429" w:rsidRDefault="00A610B2" w:rsidP="00A610B2">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35F2BE20" w:rsidR="00A610B2" w:rsidRPr="00B51707" w:rsidRDefault="00A610B2" w:rsidP="00A610B2">
            <w:pPr>
              <w:pBdr>
                <w:bottom w:val="single" w:sz="4" w:space="1" w:color="000000"/>
              </w:pBd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2457093D" w14:textId="5FEBE80B" w:rsidR="00A610B2" w:rsidRPr="00B51707" w:rsidRDefault="00A610B2" w:rsidP="00A610B2">
            <w:pPr>
              <w:pBdr>
                <w:bottom w:val="single" w:sz="4" w:space="1" w:color="000000"/>
              </w:pBdr>
              <w:tabs>
                <w:tab w:val="decimal" w:pos="1002"/>
              </w:tabs>
              <w:spacing w:line="340" w:lineRule="exact"/>
              <w:rPr>
                <w:rFonts w:cs="Arial"/>
                <w:sz w:val="18"/>
                <w:szCs w:val="18"/>
              </w:rPr>
            </w:pPr>
            <w:r w:rsidRPr="00951263">
              <w:rPr>
                <w:rFonts w:cs="Arial"/>
                <w:sz w:val="18"/>
                <w:szCs w:val="18"/>
              </w:rPr>
              <w:t>-</w:t>
            </w:r>
          </w:p>
        </w:tc>
        <w:tc>
          <w:tcPr>
            <w:tcW w:w="1305" w:type="dxa"/>
            <w:vAlign w:val="bottom"/>
          </w:tcPr>
          <w:p w14:paraId="3A0A1DC3" w14:textId="7831D52B" w:rsidR="00A610B2" w:rsidRPr="001C517C" w:rsidRDefault="00A610B2" w:rsidP="00A610B2">
            <w:pPr>
              <w:pBdr>
                <w:bottom w:val="single" w:sz="4" w:space="1" w:color="000000"/>
              </w:pBdr>
              <w:tabs>
                <w:tab w:val="decimal" w:pos="1002"/>
              </w:tabs>
              <w:spacing w:line="340" w:lineRule="exact"/>
              <w:rPr>
                <w:rFonts w:cs="Arial"/>
                <w:sz w:val="18"/>
                <w:szCs w:val="18"/>
              </w:rPr>
            </w:pPr>
            <w:r w:rsidRPr="00951263">
              <w:rPr>
                <w:rFonts w:cs="Arial"/>
                <w:sz w:val="18"/>
                <w:szCs w:val="18"/>
              </w:rPr>
              <w:t>1,132</w:t>
            </w:r>
          </w:p>
        </w:tc>
        <w:tc>
          <w:tcPr>
            <w:tcW w:w="1305" w:type="dxa"/>
            <w:vAlign w:val="bottom"/>
          </w:tcPr>
          <w:p w14:paraId="312488F3" w14:textId="5EC3C1E9" w:rsidR="00A610B2" w:rsidRPr="00B51707" w:rsidRDefault="00A610B2" w:rsidP="00A610B2">
            <w:pPr>
              <w:pBdr>
                <w:bottom w:val="single" w:sz="4" w:space="1" w:color="000000"/>
              </w:pBdr>
              <w:tabs>
                <w:tab w:val="decimal" w:pos="1002"/>
              </w:tabs>
              <w:spacing w:line="340" w:lineRule="exact"/>
              <w:rPr>
                <w:rFonts w:cs="Arial"/>
                <w:sz w:val="18"/>
                <w:szCs w:val="18"/>
              </w:rPr>
            </w:pPr>
            <w:r w:rsidRPr="003D3078">
              <w:rPr>
                <w:rFonts w:cs="Arial"/>
                <w:sz w:val="18"/>
                <w:szCs w:val="18"/>
              </w:rPr>
              <w:t>1,428</w:t>
            </w:r>
          </w:p>
        </w:tc>
      </w:tr>
      <w:tr w:rsidR="00A610B2" w:rsidRPr="0080601A" w14:paraId="15ACC5E8" w14:textId="77777777" w:rsidTr="00BA4202">
        <w:tc>
          <w:tcPr>
            <w:tcW w:w="3960" w:type="dxa"/>
          </w:tcPr>
          <w:p w14:paraId="4E90D5D3" w14:textId="77777777" w:rsidR="00A610B2" w:rsidRPr="00960429" w:rsidRDefault="00A610B2" w:rsidP="00A610B2">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A610B2" w:rsidRPr="001C517C" w:rsidRDefault="00A610B2" w:rsidP="00A610B2">
            <w:pPr>
              <w:tabs>
                <w:tab w:val="decimal" w:pos="1002"/>
              </w:tabs>
              <w:spacing w:line="340" w:lineRule="exact"/>
              <w:rPr>
                <w:rFonts w:cs="Arial"/>
                <w:sz w:val="18"/>
                <w:szCs w:val="18"/>
                <w:cs/>
              </w:rPr>
            </w:pPr>
          </w:p>
        </w:tc>
        <w:tc>
          <w:tcPr>
            <w:tcW w:w="1305" w:type="dxa"/>
            <w:vAlign w:val="bottom"/>
          </w:tcPr>
          <w:p w14:paraId="1D881782"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08FA867C"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0E05F5A0" w14:textId="77777777" w:rsidR="00A610B2" w:rsidRPr="00B51707" w:rsidRDefault="00A610B2" w:rsidP="00A610B2">
            <w:pPr>
              <w:tabs>
                <w:tab w:val="decimal" w:pos="1002"/>
              </w:tabs>
              <w:spacing w:line="340" w:lineRule="exact"/>
              <w:rPr>
                <w:rFonts w:cs="Arial"/>
                <w:sz w:val="18"/>
                <w:szCs w:val="18"/>
              </w:rPr>
            </w:pPr>
          </w:p>
        </w:tc>
      </w:tr>
      <w:tr w:rsidR="00A610B2" w:rsidRPr="0080601A" w14:paraId="0BC4A553" w14:textId="77777777" w:rsidTr="00BA4202">
        <w:tc>
          <w:tcPr>
            <w:tcW w:w="3960" w:type="dxa"/>
          </w:tcPr>
          <w:p w14:paraId="20311366" w14:textId="77777777" w:rsidR="00A610B2" w:rsidRPr="00960429" w:rsidRDefault="00A610B2" w:rsidP="00A610B2">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77777777" w:rsidR="00A610B2" w:rsidRPr="00960429" w:rsidRDefault="00A610B2" w:rsidP="00A610B2">
            <w:pPr>
              <w:tabs>
                <w:tab w:val="decimal" w:pos="1002"/>
              </w:tabs>
              <w:spacing w:line="340" w:lineRule="exact"/>
              <w:rPr>
                <w:rFonts w:cs="Arial"/>
                <w:sz w:val="18"/>
                <w:szCs w:val="18"/>
              </w:rPr>
            </w:pPr>
          </w:p>
        </w:tc>
        <w:tc>
          <w:tcPr>
            <w:tcW w:w="1305" w:type="dxa"/>
            <w:vAlign w:val="bottom"/>
          </w:tcPr>
          <w:p w14:paraId="4D9863AB"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6A34742E"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7959F97A" w14:textId="77777777" w:rsidR="00A610B2" w:rsidRPr="00B51707" w:rsidRDefault="00A610B2" w:rsidP="00A610B2">
            <w:pPr>
              <w:tabs>
                <w:tab w:val="decimal" w:pos="1002"/>
              </w:tabs>
              <w:spacing w:line="340" w:lineRule="exact"/>
              <w:rPr>
                <w:rFonts w:cs="Arial"/>
                <w:sz w:val="18"/>
                <w:szCs w:val="18"/>
              </w:rPr>
            </w:pPr>
          </w:p>
        </w:tc>
      </w:tr>
      <w:tr w:rsidR="006336A8" w:rsidRPr="0080601A" w14:paraId="1F75F872" w14:textId="77777777" w:rsidTr="00BA4202">
        <w:tc>
          <w:tcPr>
            <w:tcW w:w="3960" w:type="dxa"/>
          </w:tcPr>
          <w:p w14:paraId="12071920" w14:textId="77777777" w:rsidR="006336A8" w:rsidRPr="00960429" w:rsidRDefault="006336A8" w:rsidP="006336A8">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3AA7E094" w:rsidR="006336A8" w:rsidRPr="001C517C" w:rsidRDefault="006336A8" w:rsidP="006336A8">
            <w:pPr>
              <w:tabs>
                <w:tab w:val="decimal" w:pos="1002"/>
              </w:tabs>
              <w:spacing w:line="340" w:lineRule="exact"/>
              <w:rPr>
                <w:rFonts w:cs="Arial"/>
                <w:sz w:val="18"/>
                <w:szCs w:val="18"/>
              </w:rPr>
            </w:pPr>
            <w:r w:rsidRPr="006336A8">
              <w:rPr>
                <w:rFonts w:cs="Arial"/>
                <w:sz w:val="18"/>
                <w:szCs w:val="18"/>
              </w:rPr>
              <w:t>96,588</w:t>
            </w:r>
          </w:p>
        </w:tc>
        <w:tc>
          <w:tcPr>
            <w:tcW w:w="1305" w:type="dxa"/>
            <w:vAlign w:val="bottom"/>
          </w:tcPr>
          <w:p w14:paraId="193E6DBA" w14:textId="49444967" w:rsidR="006336A8" w:rsidRPr="001C517C" w:rsidRDefault="006336A8" w:rsidP="006336A8">
            <w:pPr>
              <w:tabs>
                <w:tab w:val="decimal" w:pos="1002"/>
              </w:tabs>
              <w:spacing w:line="340" w:lineRule="exact"/>
              <w:rPr>
                <w:rFonts w:cs="Arial"/>
                <w:sz w:val="18"/>
                <w:szCs w:val="18"/>
              </w:rPr>
            </w:pPr>
            <w:r w:rsidRPr="006336A8">
              <w:rPr>
                <w:rFonts w:cs="Arial"/>
                <w:sz w:val="18"/>
                <w:szCs w:val="18"/>
              </w:rPr>
              <w:t>111,541</w:t>
            </w:r>
          </w:p>
        </w:tc>
        <w:tc>
          <w:tcPr>
            <w:tcW w:w="1305" w:type="dxa"/>
            <w:vAlign w:val="bottom"/>
          </w:tcPr>
          <w:p w14:paraId="0B0436EA" w14:textId="5BC0C317" w:rsidR="006336A8" w:rsidRPr="001C517C" w:rsidRDefault="006336A8" w:rsidP="006336A8">
            <w:pPr>
              <w:tabs>
                <w:tab w:val="decimal" w:pos="1002"/>
              </w:tabs>
              <w:spacing w:line="340" w:lineRule="exact"/>
              <w:rPr>
                <w:rFonts w:cs="Arial"/>
                <w:sz w:val="18"/>
                <w:szCs w:val="18"/>
              </w:rPr>
            </w:pPr>
            <w:r w:rsidRPr="006336A8">
              <w:rPr>
                <w:rFonts w:cs="Arial"/>
                <w:sz w:val="18"/>
                <w:szCs w:val="18"/>
              </w:rPr>
              <w:t>36,916</w:t>
            </w:r>
          </w:p>
        </w:tc>
        <w:tc>
          <w:tcPr>
            <w:tcW w:w="1305" w:type="dxa"/>
            <w:vAlign w:val="bottom"/>
          </w:tcPr>
          <w:p w14:paraId="3BBB6748" w14:textId="0766C1FE" w:rsidR="006336A8" w:rsidRPr="00B51707" w:rsidRDefault="006336A8" w:rsidP="006336A8">
            <w:pPr>
              <w:tabs>
                <w:tab w:val="decimal" w:pos="1002"/>
              </w:tabs>
              <w:spacing w:line="340" w:lineRule="exact"/>
              <w:rPr>
                <w:rFonts w:cs="Arial"/>
                <w:sz w:val="18"/>
                <w:szCs w:val="18"/>
              </w:rPr>
            </w:pPr>
            <w:r w:rsidRPr="003D3078">
              <w:rPr>
                <w:rFonts w:cs="Arial"/>
                <w:sz w:val="18"/>
                <w:szCs w:val="18"/>
              </w:rPr>
              <w:t>43,170</w:t>
            </w:r>
          </w:p>
        </w:tc>
      </w:tr>
      <w:tr w:rsidR="006336A8" w:rsidRPr="0080601A" w14:paraId="719EC0A7" w14:textId="77777777" w:rsidTr="00BA4202">
        <w:tc>
          <w:tcPr>
            <w:tcW w:w="3960" w:type="dxa"/>
          </w:tcPr>
          <w:p w14:paraId="0BC8E53D" w14:textId="77777777" w:rsidR="006336A8" w:rsidRPr="00960429" w:rsidRDefault="006336A8" w:rsidP="006336A8">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6336A8" w:rsidRPr="001C517C" w:rsidRDefault="006336A8" w:rsidP="006336A8">
            <w:pPr>
              <w:tabs>
                <w:tab w:val="decimal" w:pos="1002"/>
              </w:tabs>
              <w:spacing w:line="340" w:lineRule="exact"/>
              <w:rPr>
                <w:rFonts w:cs="Arial"/>
                <w:sz w:val="18"/>
                <w:szCs w:val="18"/>
              </w:rPr>
            </w:pPr>
          </w:p>
        </w:tc>
        <w:tc>
          <w:tcPr>
            <w:tcW w:w="1305" w:type="dxa"/>
            <w:vAlign w:val="bottom"/>
          </w:tcPr>
          <w:p w14:paraId="1EA5718D" w14:textId="77777777" w:rsidR="006336A8" w:rsidRPr="001C517C" w:rsidRDefault="006336A8" w:rsidP="006336A8">
            <w:pPr>
              <w:tabs>
                <w:tab w:val="decimal" w:pos="1002"/>
              </w:tabs>
              <w:spacing w:line="340" w:lineRule="exact"/>
              <w:rPr>
                <w:rFonts w:cs="Arial"/>
                <w:sz w:val="18"/>
                <w:szCs w:val="18"/>
              </w:rPr>
            </w:pPr>
          </w:p>
        </w:tc>
        <w:tc>
          <w:tcPr>
            <w:tcW w:w="1305" w:type="dxa"/>
            <w:vAlign w:val="bottom"/>
          </w:tcPr>
          <w:p w14:paraId="4C01EBD0" w14:textId="77777777" w:rsidR="006336A8" w:rsidRPr="001C517C" w:rsidRDefault="006336A8" w:rsidP="006336A8">
            <w:pPr>
              <w:tabs>
                <w:tab w:val="decimal" w:pos="1002"/>
              </w:tabs>
              <w:spacing w:line="340" w:lineRule="exact"/>
              <w:rPr>
                <w:rFonts w:cs="Arial"/>
                <w:sz w:val="18"/>
                <w:szCs w:val="18"/>
              </w:rPr>
            </w:pPr>
          </w:p>
        </w:tc>
        <w:tc>
          <w:tcPr>
            <w:tcW w:w="1305" w:type="dxa"/>
            <w:vAlign w:val="bottom"/>
          </w:tcPr>
          <w:p w14:paraId="00C0703F" w14:textId="77777777" w:rsidR="006336A8" w:rsidRPr="00B51707" w:rsidRDefault="006336A8" w:rsidP="006336A8">
            <w:pPr>
              <w:tabs>
                <w:tab w:val="decimal" w:pos="1002"/>
              </w:tabs>
              <w:spacing w:line="340" w:lineRule="exact"/>
              <w:rPr>
                <w:rFonts w:cs="Arial"/>
                <w:sz w:val="18"/>
                <w:szCs w:val="18"/>
              </w:rPr>
            </w:pPr>
          </w:p>
        </w:tc>
      </w:tr>
      <w:tr w:rsidR="006336A8" w:rsidRPr="0080601A" w14:paraId="558FA31A" w14:textId="77777777" w:rsidTr="00BA4202">
        <w:tc>
          <w:tcPr>
            <w:tcW w:w="3960" w:type="dxa"/>
          </w:tcPr>
          <w:p w14:paraId="7251C778" w14:textId="77777777" w:rsidR="006336A8" w:rsidRPr="00960429" w:rsidRDefault="006336A8" w:rsidP="006336A8">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0D093EEC" w:rsidR="006336A8" w:rsidRPr="001C517C" w:rsidRDefault="006336A8" w:rsidP="006336A8">
            <w:pPr>
              <w:tabs>
                <w:tab w:val="decimal" w:pos="1002"/>
              </w:tabs>
              <w:spacing w:line="340" w:lineRule="exact"/>
              <w:rPr>
                <w:rFonts w:cs="Arial"/>
                <w:sz w:val="18"/>
                <w:szCs w:val="18"/>
              </w:rPr>
            </w:pPr>
            <w:r w:rsidRPr="006336A8">
              <w:rPr>
                <w:rFonts w:cs="Arial"/>
                <w:sz w:val="18"/>
                <w:szCs w:val="18"/>
              </w:rPr>
              <w:t>86,896</w:t>
            </w:r>
          </w:p>
        </w:tc>
        <w:tc>
          <w:tcPr>
            <w:tcW w:w="1305" w:type="dxa"/>
            <w:vAlign w:val="bottom"/>
          </w:tcPr>
          <w:p w14:paraId="272E301F" w14:textId="6F1024AD" w:rsidR="006336A8" w:rsidRPr="001C517C" w:rsidRDefault="006336A8" w:rsidP="006336A8">
            <w:pPr>
              <w:tabs>
                <w:tab w:val="decimal" w:pos="1002"/>
              </w:tabs>
              <w:spacing w:line="340" w:lineRule="exact"/>
              <w:rPr>
                <w:rFonts w:cs="Arial"/>
                <w:sz w:val="18"/>
                <w:szCs w:val="18"/>
              </w:rPr>
            </w:pPr>
            <w:r w:rsidRPr="006336A8">
              <w:rPr>
                <w:rFonts w:cs="Arial"/>
                <w:sz w:val="18"/>
                <w:szCs w:val="18"/>
              </w:rPr>
              <w:t>92,095</w:t>
            </w:r>
          </w:p>
        </w:tc>
        <w:tc>
          <w:tcPr>
            <w:tcW w:w="1305" w:type="dxa"/>
            <w:vAlign w:val="bottom"/>
          </w:tcPr>
          <w:p w14:paraId="31F8D481" w14:textId="595BE699" w:rsidR="006336A8" w:rsidRPr="001C517C" w:rsidRDefault="006336A8" w:rsidP="006336A8">
            <w:pPr>
              <w:tabs>
                <w:tab w:val="decimal" w:pos="1002"/>
              </w:tabs>
              <w:spacing w:line="340" w:lineRule="exact"/>
              <w:rPr>
                <w:rFonts w:cs="Arial"/>
                <w:sz w:val="18"/>
                <w:szCs w:val="18"/>
              </w:rPr>
            </w:pPr>
            <w:r w:rsidRPr="006336A8">
              <w:rPr>
                <w:rFonts w:cs="Arial"/>
                <w:sz w:val="18"/>
                <w:szCs w:val="18"/>
              </w:rPr>
              <w:t>26,107</w:t>
            </w:r>
          </w:p>
        </w:tc>
        <w:tc>
          <w:tcPr>
            <w:tcW w:w="1305" w:type="dxa"/>
            <w:vAlign w:val="bottom"/>
          </w:tcPr>
          <w:p w14:paraId="31FD1807" w14:textId="334659F0" w:rsidR="006336A8" w:rsidRPr="00B51707" w:rsidRDefault="006336A8" w:rsidP="006336A8">
            <w:pPr>
              <w:tabs>
                <w:tab w:val="decimal" w:pos="1002"/>
              </w:tabs>
              <w:spacing w:line="340" w:lineRule="exact"/>
              <w:rPr>
                <w:rFonts w:cs="Arial"/>
                <w:sz w:val="18"/>
                <w:szCs w:val="18"/>
              </w:rPr>
            </w:pPr>
            <w:r w:rsidRPr="003D3078">
              <w:rPr>
                <w:rFonts w:cs="Arial"/>
                <w:sz w:val="18"/>
                <w:szCs w:val="18"/>
              </w:rPr>
              <w:t>35,468</w:t>
            </w:r>
          </w:p>
        </w:tc>
      </w:tr>
      <w:tr w:rsidR="006336A8" w:rsidRPr="0080601A" w14:paraId="20FF65FC" w14:textId="77777777" w:rsidTr="00BA4202">
        <w:tc>
          <w:tcPr>
            <w:tcW w:w="3960" w:type="dxa"/>
          </w:tcPr>
          <w:p w14:paraId="0270FF21" w14:textId="77777777" w:rsidR="006336A8" w:rsidRPr="00960429" w:rsidRDefault="006336A8" w:rsidP="006336A8">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35AA6F33" w:rsidR="006336A8" w:rsidRPr="001C517C" w:rsidRDefault="006336A8" w:rsidP="006336A8">
            <w:pPr>
              <w:tabs>
                <w:tab w:val="decimal" w:pos="1002"/>
              </w:tabs>
              <w:spacing w:line="340" w:lineRule="exact"/>
              <w:rPr>
                <w:rFonts w:cs="Arial"/>
                <w:sz w:val="18"/>
                <w:szCs w:val="18"/>
              </w:rPr>
            </w:pPr>
            <w:r w:rsidRPr="006336A8">
              <w:rPr>
                <w:rFonts w:cs="Arial"/>
                <w:sz w:val="18"/>
                <w:szCs w:val="18"/>
              </w:rPr>
              <w:t>19,333</w:t>
            </w:r>
          </w:p>
        </w:tc>
        <w:tc>
          <w:tcPr>
            <w:tcW w:w="1305" w:type="dxa"/>
            <w:vAlign w:val="bottom"/>
          </w:tcPr>
          <w:p w14:paraId="2845A04B" w14:textId="3FD4A50F" w:rsidR="006336A8" w:rsidRPr="001C517C" w:rsidRDefault="006336A8" w:rsidP="006336A8">
            <w:pPr>
              <w:tabs>
                <w:tab w:val="decimal" w:pos="1002"/>
              </w:tabs>
              <w:spacing w:line="340" w:lineRule="exact"/>
              <w:rPr>
                <w:rFonts w:cs="Arial"/>
                <w:sz w:val="18"/>
                <w:szCs w:val="18"/>
              </w:rPr>
            </w:pPr>
            <w:r w:rsidRPr="006336A8">
              <w:rPr>
                <w:rFonts w:cs="Arial"/>
                <w:sz w:val="18"/>
                <w:szCs w:val="18"/>
              </w:rPr>
              <w:t>17,487</w:t>
            </w:r>
          </w:p>
        </w:tc>
        <w:tc>
          <w:tcPr>
            <w:tcW w:w="1305" w:type="dxa"/>
            <w:vAlign w:val="bottom"/>
          </w:tcPr>
          <w:p w14:paraId="122321F5" w14:textId="5BCD0C76" w:rsidR="006336A8" w:rsidRPr="001C517C" w:rsidRDefault="006336A8" w:rsidP="006336A8">
            <w:pPr>
              <w:tabs>
                <w:tab w:val="decimal" w:pos="1002"/>
              </w:tabs>
              <w:spacing w:line="340" w:lineRule="exact"/>
              <w:rPr>
                <w:rFonts w:cs="Arial"/>
                <w:sz w:val="18"/>
                <w:szCs w:val="18"/>
              </w:rPr>
            </w:pPr>
            <w:r w:rsidRPr="006336A8">
              <w:rPr>
                <w:rFonts w:cs="Arial"/>
                <w:sz w:val="18"/>
                <w:szCs w:val="18"/>
              </w:rPr>
              <w:t>5,717</w:t>
            </w:r>
          </w:p>
        </w:tc>
        <w:tc>
          <w:tcPr>
            <w:tcW w:w="1305" w:type="dxa"/>
            <w:vAlign w:val="bottom"/>
          </w:tcPr>
          <w:p w14:paraId="68DA7D22" w14:textId="50DB0D95" w:rsidR="006336A8" w:rsidRPr="00B51707" w:rsidRDefault="006336A8" w:rsidP="006336A8">
            <w:pPr>
              <w:tabs>
                <w:tab w:val="decimal" w:pos="1002"/>
              </w:tabs>
              <w:spacing w:line="340" w:lineRule="exact"/>
              <w:rPr>
                <w:rFonts w:cs="Arial"/>
                <w:sz w:val="18"/>
                <w:szCs w:val="18"/>
              </w:rPr>
            </w:pPr>
            <w:r w:rsidRPr="003D3078">
              <w:rPr>
                <w:rFonts w:cs="Arial"/>
                <w:sz w:val="18"/>
                <w:szCs w:val="18"/>
              </w:rPr>
              <w:t>1,541</w:t>
            </w:r>
          </w:p>
        </w:tc>
      </w:tr>
      <w:tr w:rsidR="006336A8" w:rsidRPr="0080601A" w14:paraId="6F111F8B" w14:textId="77777777" w:rsidTr="00BA4202">
        <w:tc>
          <w:tcPr>
            <w:tcW w:w="3960" w:type="dxa"/>
          </w:tcPr>
          <w:p w14:paraId="00F825DB" w14:textId="77777777" w:rsidR="006336A8" w:rsidRPr="00960429" w:rsidRDefault="006336A8" w:rsidP="006336A8">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6463E6CD" w:rsidR="006336A8" w:rsidRPr="001C517C" w:rsidRDefault="006336A8" w:rsidP="006336A8">
            <w:pPr>
              <w:tabs>
                <w:tab w:val="decimal" w:pos="1002"/>
              </w:tabs>
              <w:spacing w:line="340" w:lineRule="exact"/>
              <w:rPr>
                <w:rFonts w:cs="Arial"/>
                <w:sz w:val="18"/>
                <w:szCs w:val="18"/>
              </w:rPr>
            </w:pPr>
            <w:r w:rsidRPr="006336A8">
              <w:rPr>
                <w:rFonts w:cs="Arial"/>
                <w:sz w:val="18"/>
                <w:szCs w:val="18"/>
              </w:rPr>
              <w:t>7,322</w:t>
            </w:r>
          </w:p>
        </w:tc>
        <w:tc>
          <w:tcPr>
            <w:tcW w:w="1305" w:type="dxa"/>
            <w:vAlign w:val="bottom"/>
          </w:tcPr>
          <w:p w14:paraId="4AB868C2" w14:textId="23DB54ED" w:rsidR="006336A8" w:rsidRPr="001C517C" w:rsidRDefault="006336A8" w:rsidP="006336A8">
            <w:pPr>
              <w:tabs>
                <w:tab w:val="decimal" w:pos="1002"/>
              </w:tabs>
              <w:spacing w:line="340" w:lineRule="exact"/>
              <w:rPr>
                <w:rFonts w:cs="Arial"/>
                <w:sz w:val="18"/>
                <w:szCs w:val="18"/>
              </w:rPr>
            </w:pPr>
            <w:r w:rsidRPr="006336A8">
              <w:rPr>
                <w:rFonts w:cs="Arial"/>
                <w:sz w:val="18"/>
                <w:szCs w:val="18"/>
              </w:rPr>
              <w:t>15,364</w:t>
            </w:r>
          </w:p>
        </w:tc>
        <w:tc>
          <w:tcPr>
            <w:tcW w:w="1305" w:type="dxa"/>
            <w:vAlign w:val="bottom"/>
          </w:tcPr>
          <w:p w14:paraId="1F97A94E" w14:textId="3055E0D0" w:rsidR="006336A8" w:rsidRPr="001C517C" w:rsidRDefault="006336A8" w:rsidP="006336A8">
            <w:pPr>
              <w:tabs>
                <w:tab w:val="decimal" w:pos="1002"/>
              </w:tabs>
              <w:spacing w:line="340" w:lineRule="exact"/>
              <w:rPr>
                <w:rFonts w:cs="Arial"/>
                <w:sz w:val="18"/>
                <w:szCs w:val="18"/>
              </w:rPr>
            </w:pPr>
            <w:r w:rsidRPr="006336A8">
              <w:rPr>
                <w:rFonts w:cs="Arial"/>
                <w:sz w:val="18"/>
                <w:szCs w:val="18"/>
              </w:rPr>
              <w:t>619</w:t>
            </w:r>
          </w:p>
        </w:tc>
        <w:tc>
          <w:tcPr>
            <w:tcW w:w="1305" w:type="dxa"/>
            <w:vAlign w:val="bottom"/>
          </w:tcPr>
          <w:p w14:paraId="1846CC1C" w14:textId="15889D6D" w:rsidR="006336A8" w:rsidRPr="00B51707" w:rsidRDefault="006336A8" w:rsidP="006336A8">
            <w:pPr>
              <w:tabs>
                <w:tab w:val="decimal" w:pos="1002"/>
              </w:tabs>
              <w:spacing w:line="340" w:lineRule="exact"/>
              <w:rPr>
                <w:rFonts w:cs="Arial"/>
                <w:sz w:val="18"/>
                <w:szCs w:val="18"/>
              </w:rPr>
            </w:pPr>
            <w:r w:rsidRPr="003D3078">
              <w:rPr>
                <w:rFonts w:cs="Arial"/>
                <w:sz w:val="18"/>
                <w:szCs w:val="18"/>
              </w:rPr>
              <w:t>1,073</w:t>
            </w:r>
          </w:p>
        </w:tc>
      </w:tr>
      <w:tr w:rsidR="006336A8" w:rsidRPr="0080601A" w14:paraId="469C208C" w14:textId="77777777" w:rsidTr="00BA4202">
        <w:tc>
          <w:tcPr>
            <w:tcW w:w="3960" w:type="dxa"/>
          </w:tcPr>
          <w:p w14:paraId="7EF3FB5F" w14:textId="77777777" w:rsidR="006336A8" w:rsidRPr="00960429" w:rsidRDefault="006336A8" w:rsidP="006336A8">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699E67CC" w:rsidR="006336A8" w:rsidRPr="001C517C" w:rsidRDefault="006336A8" w:rsidP="006336A8">
            <w:pPr>
              <w:pBdr>
                <w:bottom w:val="single" w:sz="4" w:space="1" w:color="000000"/>
              </w:pBdr>
              <w:tabs>
                <w:tab w:val="decimal" w:pos="1002"/>
              </w:tabs>
              <w:spacing w:line="340" w:lineRule="exact"/>
              <w:rPr>
                <w:rFonts w:cs="Arial"/>
                <w:sz w:val="18"/>
                <w:szCs w:val="18"/>
              </w:rPr>
            </w:pPr>
            <w:r w:rsidRPr="006336A8">
              <w:rPr>
                <w:rFonts w:cs="Arial"/>
                <w:sz w:val="18"/>
                <w:szCs w:val="18"/>
              </w:rPr>
              <w:t>109,039</w:t>
            </w:r>
          </w:p>
        </w:tc>
        <w:tc>
          <w:tcPr>
            <w:tcW w:w="1305" w:type="dxa"/>
            <w:vAlign w:val="bottom"/>
          </w:tcPr>
          <w:p w14:paraId="1291D4B2" w14:textId="27B5723F" w:rsidR="006336A8" w:rsidRPr="001C517C" w:rsidRDefault="006336A8" w:rsidP="006336A8">
            <w:pPr>
              <w:pBdr>
                <w:bottom w:val="single" w:sz="4" w:space="1" w:color="000000"/>
              </w:pBdr>
              <w:tabs>
                <w:tab w:val="decimal" w:pos="1002"/>
              </w:tabs>
              <w:spacing w:line="340" w:lineRule="exact"/>
              <w:rPr>
                <w:rFonts w:cs="Arial"/>
                <w:sz w:val="18"/>
                <w:szCs w:val="18"/>
              </w:rPr>
            </w:pPr>
            <w:r w:rsidRPr="006336A8">
              <w:rPr>
                <w:rFonts w:cs="Arial"/>
                <w:sz w:val="18"/>
                <w:szCs w:val="18"/>
              </w:rPr>
              <w:t>105,891</w:t>
            </w:r>
          </w:p>
        </w:tc>
        <w:tc>
          <w:tcPr>
            <w:tcW w:w="1305" w:type="dxa"/>
            <w:vAlign w:val="bottom"/>
          </w:tcPr>
          <w:p w14:paraId="7F996749" w14:textId="2EB2522C" w:rsidR="006336A8" w:rsidRPr="001C517C" w:rsidRDefault="00F01AF4" w:rsidP="006336A8">
            <w:pPr>
              <w:pBdr>
                <w:bottom w:val="single" w:sz="4" w:space="1" w:color="000000"/>
              </w:pBdr>
              <w:tabs>
                <w:tab w:val="decimal" w:pos="1002"/>
              </w:tabs>
              <w:spacing w:line="340" w:lineRule="exact"/>
              <w:rPr>
                <w:rFonts w:cs="Arial"/>
                <w:sz w:val="18"/>
                <w:szCs w:val="18"/>
              </w:rPr>
            </w:pPr>
            <w:r>
              <w:rPr>
                <w:rFonts w:cs="Arial"/>
                <w:sz w:val="18"/>
                <w:szCs w:val="18"/>
              </w:rPr>
              <w:t>1,584</w:t>
            </w:r>
          </w:p>
        </w:tc>
        <w:tc>
          <w:tcPr>
            <w:tcW w:w="1305" w:type="dxa"/>
            <w:vAlign w:val="bottom"/>
          </w:tcPr>
          <w:p w14:paraId="3B1C4552" w14:textId="2CF59F5E" w:rsidR="006336A8" w:rsidRPr="00B51707" w:rsidRDefault="006336A8" w:rsidP="006336A8">
            <w:pPr>
              <w:pBdr>
                <w:bottom w:val="single" w:sz="4" w:space="1" w:color="000000"/>
              </w:pBdr>
              <w:tabs>
                <w:tab w:val="decimal" w:pos="1002"/>
              </w:tabs>
              <w:spacing w:line="340" w:lineRule="exact"/>
              <w:rPr>
                <w:rFonts w:cs="Arial"/>
                <w:sz w:val="18"/>
                <w:szCs w:val="18"/>
              </w:rPr>
            </w:pPr>
            <w:r w:rsidRPr="003D3078">
              <w:rPr>
                <w:rFonts w:cs="Arial"/>
                <w:sz w:val="18"/>
                <w:szCs w:val="18"/>
              </w:rPr>
              <w:t>1,205</w:t>
            </w:r>
          </w:p>
        </w:tc>
      </w:tr>
      <w:tr w:rsidR="006336A8" w:rsidRPr="0080601A" w14:paraId="490F22C7" w14:textId="77777777" w:rsidTr="00BA4202">
        <w:tc>
          <w:tcPr>
            <w:tcW w:w="3960" w:type="dxa"/>
          </w:tcPr>
          <w:p w14:paraId="6E9978D1" w14:textId="77777777" w:rsidR="006336A8" w:rsidRPr="00960429" w:rsidRDefault="006336A8" w:rsidP="006336A8">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71EF5477" w:rsidR="006336A8" w:rsidRPr="001C517C" w:rsidRDefault="006336A8" w:rsidP="006336A8">
            <w:pPr>
              <w:pBdr>
                <w:bottom w:val="single" w:sz="4" w:space="1" w:color="auto"/>
              </w:pBdr>
              <w:tabs>
                <w:tab w:val="decimal" w:pos="1002"/>
              </w:tabs>
              <w:spacing w:line="340" w:lineRule="exact"/>
              <w:rPr>
                <w:rFonts w:cs="Arial"/>
                <w:sz w:val="18"/>
                <w:szCs w:val="18"/>
              </w:rPr>
            </w:pPr>
            <w:r w:rsidRPr="006336A8">
              <w:rPr>
                <w:rFonts w:cs="Arial"/>
                <w:sz w:val="18"/>
                <w:szCs w:val="18"/>
              </w:rPr>
              <w:t>319,178</w:t>
            </w:r>
          </w:p>
        </w:tc>
        <w:tc>
          <w:tcPr>
            <w:tcW w:w="1305" w:type="dxa"/>
            <w:vAlign w:val="bottom"/>
          </w:tcPr>
          <w:p w14:paraId="3927147B" w14:textId="5715F486" w:rsidR="006336A8" w:rsidRPr="001C517C" w:rsidRDefault="006336A8" w:rsidP="006336A8">
            <w:pPr>
              <w:pBdr>
                <w:bottom w:val="single" w:sz="4" w:space="1" w:color="auto"/>
              </w:pBdr>
              <w:tabs>
                <w:tab w:val="decimal" w:pos="1002"/>
              </w:tabs>
              <w:spacing w:line="340" w:lineRule="exact"/>
              <w:rPr>
                <w:rFonts w:cs="Arial"/>
                <w:sz w:val="18"/>
                <w:szCs w:val="18"/>
              </w:rPr>
            </w:pPr>
            <w:r w:rsidRPr="006336A8">
              <w:rPr>
                <w:rFonts w:cs="Arial"/>
                <w:sz w:val="18"/>
                <w:szCs w:val="18"/>
              </w:rPr>
              <w:t>342,738</w:t>
            </w:r>
          </w:p>
        </w:tc>
        <w:tc>
          <w:tcPr>
            <w:tcW w:w="1305" w:type="dxa"/>
            <w:vAlign w:val="bottom"/>
          </w:tcPr>
          <w:p w14:paraId="2B49761F" w14:textId="188ECF03" w:rsidR="006336A8" w:rsidRPr="001C517C" w:rsidRDefault="00F01AF4" w:rsidP="006336A8">
            <w:pPr>
              <w:pBdr>
                <w:bottom w:val="single" w:sz="4" w:space="1" w:color="auto"/>
              </w:pBdr>
              <w:tabs>
                <w:tab w:val="decimal" w:pos="1002"/>
              </w:tabs>
              <w:spacing w:line="340" w:lineRule="exact"/>
              <w:rPr>
                <w:rFonts w:cs="Arial"/>
                <w:sz w:val="18"/>
                <w:szCs w:val="18"/>
              </w:rPr>
            </w:pPr>
            <w:r>
              <w:rPr>
                <w:rFonts w:cs="Arial"/>
                <w:sz w:val="18"/>
                <w:szCs w:val="18"/>
              </w:rPr>
              <w:t>70,943</w:t>
            </w:r>
          </w:p>
        </w:tc>
        <w:tc>
          <w:tcPr>
            <w:tcW w:w="1305" w:type="dxa"/>
            <w:vAlign w:val="bottom"/>
          </w:tcPr>
          <w:p w14:paraId="3C454905" w14:textId="3414CF3A" w:rsidR="006336A8" w:rsidRPr="00B51707" w:rsidRDefault="006336A8" w:rsidP="006336A8">
            <w:pPr>
              <w:pBdr>
                <w:bottom w:val="single" w:sz="4" w:space="1" w:color="auto"/>
              </w:pBdr>
              <w:tabs>
                <w:tab w:val="decimal" w:pos="1002"/>
              </w:tabs>
              <w:spacing w:line="340" w:lineRule="exact"/>
              <w:rPr>
                <w:rFonts w:cs="Arial"/>
                <w:sz w:val="18"/>
                <w:szCs w:val="18"/>
              </w:rPr>
            </w:pPr>
            <w:r w:rsidRPr="003D3078">
              <w:rPr>
                <w:rFonts w:cs="Arial"/>
                <w:sz w:val="18"/>
                <w:szCs w:val="18"/>
              </w:rPr>
              <w:t>82,457</w:t>
            </w:r>
          </w:p>
        </w:tc>
      </w:tr>
      <w:tr w:rsidR="006336A8" w:rsidRPr="0080601A" w14:paraId="3C1E9077" w14:textId="77777777" w:rsidTr="00BA4202">
        <w:tc>
          <w:tcPr>
            <w:tcW w:w="3960" w:type="dxa"/>
          </w:tcPr>
          <w:p w14:paraId="11A06887" w14:textId="77777777" w:rsidR="006336A8" w:rsidRPr="00960429" w:rsidRDefault="006336A8" w:rsidP="006336A8">
            <w:pPr>
              <w:tabs>
                <w:tab w:val="decimal" w:pos="1002"/>
              </w:tabs>
              <w:spacing w:line="340" w:lineRule="exact"/>
              <w:ind w:left="165" w:hanging="165"/>
              <w:rPr>
                <w:rFonts w:cs="Arial"/>
                <w:sz w:val="18"/>
                <w:szCs w:val="18"/>
                <w:u w:val="single"/>
              </w:rPr>
            </w:pPr>
          </w:p>
        </w:tc>
        <w:tc>
          <w:tcPr>
            <w:tcW w:w="1305" w:type="dxa"/>
          </w:tcPr>
          <w:p w14:paraId="51D6CEB8"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38C55437"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053CA6FD"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02DEE5B2" w14:textId="77777777" w:rsidR="006336A8" w:rsidRPr="00960429" w:rsidRDefault="006336A8" w:rsidP="006336A8">
            <w:pPr>
              <w:tabs>
                <w:tab w:val="decimal" w:pos="1002"/>
              </w:tabs>
              <w:spacing w:line="340" w:lineRule="exact"/>
              <w:rPr>
                <w:rFonts w:cs="Arial"/>
                <w:sz w:val="18"/>
                <w:szCs w:val="18"/>
              </w:rPr>
            </w:pPr>
          </w:p>
        </w:tc>
      </w:tr>
      <w:tr w:rsidR="006336A8" w:rsidRPr="0080601A" w14:paraId="1AE449DC" w14:textId="77777777" w:rsidTr="00BA4202">
        <w:tc>
          <w:tcPr>
            <w:tcW w:w="3960" w:type="dxa"/>
          </w:tcPr>
          <w:p w14:paraId="7B9904EA" w14:textId="77777777" w:rsidR="006336A8" w:rsidRPr="00960429" w:rsidRDefault="006336A8" w:rsidP="006336A8">
            <w:pPr>
              <w:tabs>
                <w:tab w:val="decimal" w:pos="1002"/>
              </w:tabs>
              <w:spacing w:line="340" w:lineRule="exact"/>
              <w:ind w:left="165" w:hanging="165"/>
              <w:rPr>
                <w:rFonts w:cs="Arial"/>
                <w:sz w:val="18"/>
                <w:szCs w:val="18"/>
                <w:u w:val="single"/>
              </w:rPr>
            </w:pPr>
          </w:p>
        </w:tc>
        <w:tc>
          <w:tcPr>
            <w:tcW w:w="1305" w:type="dxa"/>
          </w:tcPr>
          <w:p w14:paraId="385E7421"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1A99D7DA"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1AFA9313"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19E90151" w14:textId="77777777" w:rsidR="006336A8" w:rsidRPr="00960429" w:rsidRDefault="006336A8" w:rsidP="006336A8">
            <w:pPr>
              <w:tabs>
                <w:tab w:val="decimal" w:pos="1002"/>
              </w:tabs>
              <w:spacing w:line="340" w:lineRule="exact"/>
              <w:rPr>
                <w:rFonts w:cs="Arial"/>
                <w:sz w:val="18"/>
                <w:szCs w:val="18"/>
              </w:rPr>
            </w:pPr>
          </w:p>
        </w:tc>
      </w:tr>
      <w:tr w:rsidR="006336A8" w:rsidRPr="0080601A" w14:paraId="200AB710" w14:textId="77777777" w:rsidTr="00BA4202">
        <w:tc>
          <w:tcPr>
            <w:tcW w:w="3960" w:type="dxa"/>
          </w:tcPr>
          <w:p w14:paraId="42F230B3" w14:textId="77777777" w:rsidR="006336A8" w:rsidRPr="00960429" w:rsidRDefault="006336A8" w:rsidP="006336A8">
            <w:pPr>
              <w:tabs>
                <w:tab w:val="decimal" w:pos="1002"/>
              </w:tabs>
              <w:spacing w:line="340" w:lineRule="exact"/>
              <w:ind w:left="165" w:hanging="165"/>
              <w:rPr>
                <w:rFonts w:cs="Arial"/>
                <w:sz w:val="18"/>
                <w:szCs w:val="18"/>
                <w:u w:val="single"/>
              </w:rPr>
            </w:pPr>
          </w:p>
        </w:tc>
        <w:tc>
          <w:tcPr>
            <w:tcW w:w="1305" w:type="dxa"/>
          </w:tcPr>
          <w:p w14:paraId="60430A35"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06EB8287"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13FB1E68"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23CA3973" w14:textId="77777777" w:rsidR="006336A8" w:rsidRPr="00960429" w:rsidRDefault="006336A8" w:rsidP="006336A8">
            <w:pPr>
              <w:tabs>
                <w:tab w:val="decimal" w:pos="1002"/>
              </w:tabs>
              <w:spacing w:line="340" w:lineRule="exact"/>
              <w:rPr>
                <w:rFonts w:cs="Arial"/>
                <w:sz w:val="18"/>
                <w:szCs w:val="18"/>
              </w:rPr>
            </w:pPr>
          </w:p>
        </w:tc>
      </w:tr>
      <w:tr w:rsidR="006336A8" w:rsidRPr="0080601A" w14:paraId="4175091B" w14:textId="77777777" w:rsidTr="00BA4202">
        <w:tc>
          <w:tcPr>
            <w:tcW w:w="3960" w:type="dxa"/>
          </w:tcPr>
          <w:p w14:paraId="561DA2D3" w14:textId="77777777" w:rsidR="006336A8" w:rsidRPr="00960429" w:rsidRDefault="006336A8" w:rsidP="006336A8">
            <w:pPr>
              <w:tabs>
                <w:tab w:val="decimal" w:pos="1002"/>
              </w:tabs>
              <w:spacing w:line="340" w:lineRule="exact"/>
              <w:ind w:left="165" w:hanging="165"/>
              <w:rPr>
                <w:rFonts w:cs="Arial"/>
                <w:sz w:val="18"/>
                <w:szCs w:val="18"/>
                <w:u w:val="single"/>
              </w:rPr>
            </w:pPr>
          </w:p>
        </w:tc>
        <w:tc>
          <w:tcPr>
            <w:tcW w:w="1305" w:type="dxa"/>
          </w:tcPr>
          <w:p w14:paraId="49FC5377"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701ADBC3"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516DB862"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79475AD8" w14:textId="77777777" w:rsidR="006336A8" w:rsidRPr="00960429" w:rsidRDefault="006336A8" w:rsidP="006336A8">
            <w:pPr>
              <w:tabs>
                <w:tab w:val="decimal" w:pos="1002"/>
              </w:tabs>
              <w:spacing w:line="340" w:lineRule="exact"/>
              <w:rPr>
                <w:rFonts w:cs="Arial"/>
                <w:sz w:val="18"/>
                <w:szCs w:val="18"/>
              </w:rPr>
            </w:pPr>
          </w:p>
        </w:tc>
      </w:tr>
      <w:tr w:rsidR="006336A8" w:rsidRPr="0080601A" w14:paraId="570F6904" w14:textId="77777777" w:rsidTr="00BA4202">
        <w:tc>
          <w:tcPr>
            <w:tcW w:w="3960" w:type="dxa"/>
          </w:tcPr>
          <w:p w14:paraId="41EB155E" w14:textId="77777777" w:rsidR="006336A8" w:rsidRPr="00960429" w:rsidRDefault="006336A8" w:rsidP="006336A8">
            <w:pPr>
              <w:tabs>
                <w:tab w:val="decimal" w:pos="1002"/>
              </w:tabs>
              <w:spacing w:line="340" w:lineRule="exact"/>
              <w:ind w:left="165" w:hanging="165"/>
              <w:rPr>
                <w:rFonts w:cs="Arial"/>
                <w:sz w:val="18"/>
                <w:szCs w:val="18"/>
                <w:u w:val="single"/>
              </w:rPr>
            </w:pPr>
          </w:p>
        </w:tc>
        <w:tc>
          <w:tcPr>
            <w:tcW w:w="1305" w:type="dxa"/>
          </w:tcPr>
          <w:p w14:paraId="729F98B4"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6FB21E42"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1F3FC755"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6CCEDD5F" w14:textId="77777777" w:rsidR="006336A8" w:rsidRPr="00960429" w:rsidRDefault="006336A8" w:rsidP="006336A8">
            <w:pPr>
              <w:tabs>
                <w:tab w:val="decimal" w:pos="1002"/>
              </w:tabs>
              <w:spacing w:line="340" w:lineRule="exact"/>
              <w:rPr>
                <w:rFonts w:cs="Arial"/>
                <w:sz w:val="18"/>
                <w:szCs w:val="18"/>
              </w:rPr>
            </w:pPr>
          </w:p>
        </w:tc>
      </w:tr>
      <w:tr w:rsidR="006336A8" w:rsidRPr="0080601A" w14:paraId="55F88EE3" w14:textId="77777777" w:rsidTr="00BA4202">
        <w:tc>
          <w:tcPr>
            <w:tcW w:w="3960" w:type="dxa"/>
          </w:tcPr>
          <w:p w14:paraId="64B5FD97" w14:textId="77777777" w:rsidR="006336A8" w:rsidRPr="00960429" w:rsidRDefault="006336A8" w:rsidP="006336A8">
            <w:pPr>
              <w:tabs>
                <w:tab w:val="decimal" w:pos="1002"/>
              </w:tabs>
              <w:spacing w:line="340" w:lineRule="exact"/>
              <w:ind w:left="165" w:hanging="165"/>
              <w:rPr>
                <w:rFonts w:cs="Arial"/>
                <w:sz w:val="18"/>
                <w:szCs w:val="18"/>
                <w:highlight w:val="yellow"/>
              </w:rPr>
            </w:pPr>
            <w:r w:rsidRPr="00960429">
              <w:rPr>
                <w:rFonts w:cs="Arial"/>
                <w:sz w:val="18"/>
                <w:szCs w:val="18"/>
                <w:u w:val="single"/>
              </w:rPr>
              <w:lastRenderedPageBreak/>
              <w:t xml:space="preserve">Other receivables </w:t>
            </w:r>
          </w:p>
        </w:tc>
        <w:tc>
          <w:tcPr>
            <w:tcW w:w="1305" w:type="dxa"/>
          </w:tcPr>
          <w:p w14:paraId="34CE66C4"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6D495008"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30903326" w14:textId="77777777" w:rsidR="006336A8" w:rsidRPr="00960429" w:rsidRDefault="006336A8" w:rsidP="006336A8">
            <w:pPr>
              <w:tabs>
                <w:tab w:val="decimal" w:pos="1002"/>
              </w:tabs>
              <w:spacing w:line="340" w:lineRule="exact"/>
              <w:rPr>
                <w:rFonts w:cs="Arial"/>
                <w:sz w:val="18"/>
                <w:szCs w:val="18"/>
              </w:rPr>
            </w:pPr>
          </w:p>
        </w:tc>
        <w:tc>
          <w:tcPr>
            <w:tcW w:w="1305" w:type="dxa"/>
            <w:vAlign w:val="bottom"/>
          </w:tcPr>
          <w:p w14:paraId="2707168B" w14:textId="77777777" w:rsidR="006336A8" w:rsidRPr="00960429" w:rsidRDefault="006336A8" w:rsidP="006336A8">
            <w:pPr>
              <w:tabs>
                <w:tab w:val="decimal" w:pos="1002"/>
              </w:tabs>
              <w:spacing w:line="340" w:lineRule="exact"/>
              <w:rPr>
                <w:rFonts w:cs="Arial"/>
                <w:sz w:val="18"/>
                <w:szCs w:val="18"/>
              </w:rPr>
            </w:pPr>
          </w:p>
        </w:tc>
      </w:tr>
      <w:tr w:rsidR="00E334FC" w:rsidRPr="0080601A" w14:paraId="3AF4C005" w14:textId="77777777" w:rsidTr="0048391B">
        <w:trPr>
          <w:trHeight w:val="80"/>
        </w:trPr>
        <w:tc>
          <w:tcPr>
            <w:tcW w:w="3960" w:type="dxa"/>
          </w:tcPr>
          <w:p w14:paraId="3B8E83BD" w14:textId="77777777" w:rsidR="00E334FC" w:rsidRPr="00960429" w:rsidRDefault="00E334FC" w:rsidP="00E334FC">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220206BE" w:rsidR="00E334FC" w:rsidRPr="001C517C" w:rsidRDefault="00E334FC" w:rsidP="00E334FC">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4D66A998" w14:textId="45D4C1CE" w:rsidR="00E334FC" w:rsidRPr="001C517C" w:rsidRDefault="00E334FC" w:rsidP="00E334FC">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7684FAE4" w14:textId="0E1BCE7C" w:rsidR="00E334FC" w:rsidRPr="001C517C" w:rsidRDefault="00E334FC" w:rsidP="00E334FC">
            <w:pPr>
              <w:tabs>
                <w:tab w:val="decimal" w:pos="1002"/>
              </w:tabs>
              <w:spacing w:line="340" w:lineRule="exact"/>
              <w:rPr>
                <w:rFonts w:cs="Arial"/>
                <w:sz w:val="18"/>
                <w:szCs w:val="18"/>
              </w:rPr>
            </w:pPr>
            <w:r w:rsidRPr="00E334FC">
              <w:rPr>
                <w:rFonts w:cs="Arial"/>
                <w:sz w:val="18"/>
                <w:szCs w:val="18"/>
              </w:rPr>
              <w:t>99</w:t>
            </w:r>
          </w:p>
        </w:tc>
        <w:tc>
          <w:tcPr>
            <w:tcW w:w="1305" w:type="dxa"/>
            <w:vAlign w:val="bottom"/>
          </w:tcPr>
          <w:p w14:paraId="6699F263" w14:textId="2D0A26B5" w:rsidR="00E334FC" w:rsidRPr="00B51707" w:rsidRDefault="00E334FC" w:rsidP="00E334FC">
            <w:pPr>
              <w:tabs>
                <w:tab w:val="decimal" w:pos="1002"/>
              </w:tabs>
              <w:spacing w:line="340" w:lineRule="exact"/>
              <w:rPr>
                <w:rFonts w:cs="Arial"/>
                <w:sz w:val="18"/>
                <w:szCs w:val="18"/>
              </w:rPr>
            </w:pPr>
            <w:r w:rsidRPr="003D3078">
              <w:rPr>
                <w:rFonts w:cs="Arial"/>
                <w:sz w:val="18"/>
                <w:szCs w:val="18"/>
              </w:rPr>
              <w:t>1</w:t>
            </w:r>
          </w:p>
        </w:tc>
      </w:tr>
      <w:tr w:rsidR="00E334FC" w:rsidRPr="0080601A" w14:paraId="6E0A3C22" w14:textId="77777777" w:rsidTr="00BA4202">
        <w:tc>
          <w:tcPr>
            <w:tcW w:w="3960" w:type="dxa"/>
          </w:tcPr>
          <w:p w14:paraId="5A77438D" w14:textId="77777777" w:rsidR="00E334FC" w:rsidRPr="00960429" w:rsidRDefault="00E334FC" w:rsidP="00E334FC">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5BCD2BEF" w:rsidR="00E334FC" w:rsidRPr="001C517C" w:rsidRDefault="00E334FC" w:rsidP="00E334FC">
            <w:pPr>
              <w:tabs>
                <w:tab w:val="decimal" w:pos="1002"/>
              </w:tabs>
              <w:spacing w:line="340" w:lineRule="exact"/>
              <w:rPr>
                <w:rFonts w:cs="Arial"/>
                <w:sz w:val="18"/>
                <w:szCs w:val="18"/>
              </w:rPr>
            </w:pPr>
            <w:r w:rsidRPr="00E334FC">
              <w:rPr>
                <w:rFonts w:cs="Arial"/>
                <w:sz w:val="18"/>
                <w:szCs w:val="18"/>
              </w:rPr>
              <w:t>19</w:t>
            </w:r>
          </w:p>
        </w:tc>
        <w:tc>
          <w:tcPr>
            <w:tcW w:w="1305" w:type="dxa"/>
            <w:vAlign w:val="bottom"/>
          </w:tcPr>
          <w:p w14:paraId="13EEF40A" w14:textId="58A07C83" w:rsidR="00E334FC" w:rsidRPr="001C517C" w:rsidRDefault="00E334FC" w:rsidP="00E334FC">
            <w:pPr>
              <w:tabs>
                <w:tab w:val="decimal" w:pos="1002"/>
              </w:tabs>
              <w:spacing w:line="340" w:lineRule="exact"/>
              <w:rPr>
                <w:rFonts w:cs="Arial"/>
                <w:sz w:val="18"/>
                <w:szCs w:val="18"/>
              </w:rPr>
            </w:pPr>
            <w:r w:rsidRPr="00E334FC">
              <w:rPr>
                <w:rFonts w:cs="Arial"/>
                <w:sz w:val="18"/>
                <w:szCs w:val="18"/>
              </w:rPr>
              <w:t>18</w:t>
            </w:r>
          </w:p>
        </w:tc>
        <w:tc>
          <w:tcPr>
            <w:tcW w:w="1305" w:type="dxa"/>
            <w:vAlign w:val="bottom"/>
          </w:tcPr>
          <w:p w14:paraId="5114D011" w14:textId="1FD59884" w:rsidR="00E334FC" w:rsidRPr="001C517C" w:rsidRDefault="00E334FC" w:rsidP="00E334FC">
            <w:pPr>
              <w:tabs>
                <w:tab w:val="decimal" w:pos="1002"/>
              </w:tabs>
              <w:spacing w:line="340" w:lineRule="exact"/>
              <w:rPr>
                <w:rFonts w:cs="Arial"/>
                <w:sz w:val="18"/>
                <w:szCs w:val="18"/>
              </w:rPr>
            </w:pPr>
            <w:r w:rsidRPr="00E334FC">
              <w:rPr>
                <w:rFonts w:cs="Arial"/>
                <w:sz w:val="18"/>
                <w:szCs w:val="18"/>
              </w:rPr>
              <w:t>11</w:t>
            </w:r>
          </w:p>
        </w:tc>
        <w:tc>
          <w:tcPr>
            <w:tcW w:w="1305" w:type="dxa"/>
            <w:vAlign w:val="bottom"/>
          </w:tcPr>
          <w:p w14:paraId="267EEB01" w14:textId="1B2C54D6" w:rsidR="00E334FC" w:rsidRPr="00B51707" w:rsidRDefault="00E334FC" w:rsidP="00E334FC">
            <w:pPr>
              <w:tabs>
                <w:tab w:val="decimal" w:pos="1002"/>
              </w:tabs>
              <w:spacing w:line="340" w:lineRule="exact"/>
              <w:rPr>
                <w:rFonts w:cs="Arial"/>
                <w:sz w:val="18"/>
                <w:szCs w:val="18"/>
              </w:rPr>
            </w:pPr>
            <w:r w:rsidRPr="003D3078">
              <w:rPr>
                <w:rFonts w:cs="Arial"/>
                <w:sz w:val="18"/>
                <w:szCs w:val="18"/>
              </w:rPr>
              <w:t>13</w:t>
            </w:r>
          </w:p>
        </w:tc>
      </w:tr>
      <w:tr w:rsidR="00E334FC" w:rsidRPr="0080601A" w14:paraId="4989DAA5" w14:textId="77777777" w:rsidTr="00BA4202">
        <w:tc>
          <w:tcPr>
            <w:tcW w:w="3960" w:type="dxa"/>
          </w:tcPr>
          <w:p w14:paraId="19B1DC17" w14:textId="77777777" w:rsidR="00E334FC" w:rsidRPr="00960429" w:rsidRDefault="00E334FC" w:rsidP="00E334FC">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6048BB25" w:rsidR="00E334FC" w:rsidRPr="001C517C" w:rsidRDefault="00E334FC" w:rsidP="00E334FC">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7720D876" w14:textId="7EC83EFA" w:rsidR="00E334FC" w:rsidRPr="001C517C" w:rsidRDefault="00E334FC" w:rsidP="00E334FC">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421D0F3E" w14:textId="6324F1A2" w:rsidR="00E334FC" w:rsidRPr="001C517C" w:rsidRDefault="00E334FC" w:rsidP="00E334FC">
            <w:pPr>
              <w:tabs>
                <w:tab w:val="decimal" w:pos="1002"/>
              </w:tabs>
              <w:spacing w:line="340" w:lineRule="exact"/>
              <w:rPr>
                <w:rFonts w:cs="Arial"/>
                <w:sz w:val="18"/>
                <w:szCs w:val="18"/>
              </w:rPr>
            </w:pPr>
            <w:r w:rsidRPr="00E334FC">
              <w:rPr>
                <w:rFonts w:cs="Arial"/>
                <w:sz w:val="18"/>
                <w:szCs w:val="18"/>
              </w:rPr>
              <w:t>125</w:t>
            </w:r>
          </w:p>
        </w:tc>
        <w:tc>
          <w:tcPr>
            <w:tcW w:w="1305" w:type="dxa"/>
            <w:vAlign w:val="bottom"/>
          </w:tcPr>
          <w:p w14:paraId="6FDE9869" w14:textId="5BC4B6E0" w:rsidR="00E334FC" w:rsidRPr="00B51707" w:rsidRDefault="00E334FC" w:rsidP="00E334FC">
            <w:pPr>
              <w:tabs>
                <w:tab w:val="decimal" w:pos="1002"/>
              </w:tabs>
              <w:spacing w:line="340" w:lineRule="exact"/>
              <w:rPr>
                <w:rFonts w:cs="Arial"/>
                <w:sz w:val="18"/>
                <w:szCs w:val="18"/>
              </w:rPr>
            </w:pPr>
            <w:r w:rsidRPr="003D3078">
              <w:rPr>
                <w:rFonts w:cs="Arial"/>
                <w:sz w:val="18"/>
                <w:szCs w:val="18"/>
              </w:rPr>
              <w:t>487</w:t>
            </w:r>
          </w:p>
        </w:tc>
      </w:tr>
      <w:tr w:rsidR="00E334FC" w:rsidRPr="0080601A" w14:paraId="6643BFF5" w14:textId="77777777" w:rsidTr="00BA4202">
        <w:tc>
          <w:tcPr>
            <w:tcW w:w="3960" w:type="dxa"/>
          </w:tcPr>
          <w:p w14:paraId="4895D85D" w14:textId="77777777" w:rsidR="00E334FC" w:rsidRPr="00960429" w:rsidRDefault="00E334FC" w:rsidP="00E334FC">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1B56B496"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21,783</w:t>
            </w:r>
          </w:p>
        </w:tc>
        <w:tc>
          <w:tcPr>
            <w:tcW w:w="1305" w:type="dxa"/>
            <w:vAlign w:val="bottom"/>
          </w:tcPr>
          <w:p w14:paraId="32E013CA" w14:textId="787BA7C9"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21,837</w:t>
            </w:r>
          </w:p>
        </w:tc>
        <w:tc>
          <w:tcPr>
            <w:tcW w:w="1305" w:type="dxa"/>
            <w:vAlign w:val="bottom"/>
          </w:tcPr>
          <w:p w14:paraId="59640ACB" w14:textId="0C0AAFA2"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15</w:t>
            </w:r>
            <w:r w:rsidR="00F01AF4">
              <w:rPr>
                <w:rFonts w:cs="Arial"/>
                <w:sz w:val="18"/>
                <w:szCs w:val="18"/>
              </w:rPr>
              <w:t>4</w:t>
            </w:r>
          </w:p>
        </w:tc>
        <w:tc>
          <w:tcPr>
            <w:tcW w:w="1305" w:type="dxa"/>
            <w:vAlign w:val="bottom"/>
          </w:tcPr>
          <w:p w14:paraId="6DFEE27D" w14:textId="73CF702E" w:rsidR="00E334FC" w:rsidRPr="00B51707" w:rsidRDefault="00E334FC" w:rsidP="00E334FC">
            <w:pPr>
              <w:pBdr>
                <w:bottom w:val="single" w:sz="4" w:space="1" w:color="000000"/>
              </w:pBdr>
              <w:tabs>
                <w:tab w:val="decimal" w:pos="1002"/>
              </w:tabs>
              <w:spacing w:line="340" w:lineRule="exact"/>
              <w:rPr>
                <w:rFonts w:cs="Arial"/>
                <w:sz w:val="18"/>
                <w:szCs w:val="18"/>
              </w:rPr>
            </w:pPr>
            <w:r w:rsidRPr="003D3078">
              <w:rPr>
                <w:rFonts w:cs="Arial"/>
                <w:sz w:val="18"/>
                <w:szCs w:val="18"/>
              </w:rPr>
              <w:t>173</w:t>
            </w:r>
          </w:p>
        </w:tc>
      </w:tr>
      <w:tr w:rsidR="00E334FC" w:rsidRPr="0080601A" w14:paraId="7AF30DC0" w14:textId="77777777" w:rsidTr="00BA4202">
        <w:tc>
          <w:tcPr>
            <w:tcW w:w="3960" w:type="dxa"/>
          </w:tcPr>
          <w:p w14:paraId="5027FF3B" w14:textId="77777777" w:rsidR="00E334FC" w:rsidRPr="00960429" w:rsidRDefault="00E334FC" w:rsidP="00E334FC">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5A67B926"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21,802</w:t>
            </w:r>
          </w:p>
        </w:tc>
        <w:tc>
          <w:tcPr>
            <w:tcW w:w="1305" w:type="dxa"/>
            <w:vAlign w:val="bottom"/>
          </w:tcPr>
          <w:p w14:paraId="643058D9" w14:textId="48D3DCBE"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21,855</w:t>
            </w:r>
          </w:p>
        </w:tc>
        <w:tc>
          <w:tcPr>
            <w:tcW w:w="1305" w:type="dxa"/>
            <w:vAlign w:val="bottom"/>
          </w:tcPr>
          <w:p w14:paraId="2DCD5DA4" w14:textId="50452A6D"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3</w:t>
            </w:r>
            <w:r w:rsidR="00F01AF4">
              <w:rPr>
                <w:rFonts w:cs="Arial"/>
                <w:sz w:val="18"/>
                <w:szCs w:val="18"/>
              </w:rPr>
              <w:t>89</w:t>
            </w:r>
          </w:p>
        </w:tc>
        <w:tc>
          <w:tcPr>
            <w:tcW w:w="1305" w:type="dxa"/>
            <w:vAlign w:val="bottom"/>
          </w:tcPr>
          <w:p w14:paraId="3A8E2A21" w14:textId="07103AEF" w:rsidR="00E334FC" w:rsidRPr="00B51707" w:rsidRDefault="00E334FC" w:rsidP="00E334FC">
            <w:pPr>
              <w:pBdr>
                <w:bottom w:val="single" w:sz="4" w:space="1" w:color="000000"/>
              </w:pBdr>
              <w:tabs>
                <w:tab w:val="decimal" w:pos="1002"/>
              </w:tabs>
              <w:spacing w:line="340" w:lineRule="exact"/>
              <w:rPr>
                <w:rFonts w:cs="Arial"/>
                <w:sz w:val="18"/>
                <w:szCs w:val="18"/>
              </w:rPr>
            </w:pPr>
            <w:r w:rsidRPr="003D3078">
              <w:rPr>
                <w:rFonts w:cs="Arial"/>
                <w:sz w:val="18"/>
                <w:szCs w:val="18"/>
              </w:rPr>
              <w:t>674</w:t>
            </w:r>
          </w:p>
        </w:tc>
      </w:tr>
      <w:tr w:rsidR="00E334FC" w:rsidRPr="0080601A" w14:paraId="537E9908" w14:textId="77777777" w:rsidTr="00BA4202">
        <w:tc>
          <w:tcPr>
            <w:tcW w:w="3960" w:type="dxa"/>
          </w:tcPr>
          <w:p w14:paraId="59636FD1" w14:textId="77777777" w:rsidR="00E334FC" w:rsidRPr="00960429" w:rsidRDefault="00E334FC" w:rsidP="00E334FC">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14:paraId="56C58283" w14:textId="5506EE24" w:rsidR="00E334FC" w:rsidRPr="001C517C" w:rsidRDefault="00E334FC" w:rsidP="00E334FC">
            <w:pPr>
              <w:tabs>
                <w:tab w:val="decimal" w:pos="1002"/>
              </w:tabs>
              <w:spacing w:line="340" w:lineRule="exact"/>
              <w:rPr>
                <w:rFonts w:cs="Arial"/>
                <w:sz w:val="18"/>
                <w:szCs w:val="18"/>
              </w:rPr>
            </w:pPr>
            <w:r w:rsidRPr="00E334FC">
              <w:rPr>
                <w:rFonts w:cs="Arial"/>
                <w:sz w:val="18"/>
                <w:szCs w:val="18"/>
              </w:rPr>
              <w:t>340,980</w:t>
            </w:r>
          </w:p>
        </w:tc>
        <w:tc>
          <w:tcPr>
            <w:tcW w:w="1305" w:type="dxa"/>
            <w:vAlign w:val="bottom"/>
          </w:tcPr>
          <w:p w14:paraId="722CB068" w14:textId="189B9F01" w:rsidR="00E334FC" w:rsidRPr="001C517C" w:rsidRDefault="00E334FC" w:rsidP="00E334FC">
            <w:pPr>
              <w:tabs>
                <w:tab w:val="decimal" w:pos="1002"/>
              </w:tabs>
              <w:spacing w:line="340" w:lineRule="exact"/>
              <w:rPr>
                <w:rFonts w:cs="Arial"/>
                <w:sz w:val="18"/>
                <w:szCs w:val="18"/>
              </w:rPr>
            </w:pPr>
            <w:r w:rsidRPr="00E334FC">
              <w:rPr>
                <w:rFonts w:cs="Arial"/>
                <w:sz w:val="18"/>
                <w:szCs w:val="18"/>
              </w:rPr>
              <w:t>364,593</w:t>
            </w:r>
          </w:p>
        </w:tc>
        <w:tc>
          <w:tcPr>
            <w:tcW w:w="1305" w:type="dxa"/>
            <w:vAlign w:val="bottom"/>
          </w:tcPr>
          <w:p w14:paraId="3778774C" w14:textId="252FB26C" w:rsidR="00E334FC" w:rsidRPr="001C517C" w:rsidRDefault="00E334FC" w:rsidP="00E334FC">
            <w:pPr>
              <w:tabs>
                <w:tab w:val="decimal" w:pos="1002"/>
              </w:tabs>
              <w:spacing w:line="340" w:lineRule="exact"/>
              <w:rPr>
                <w:rFonts w:cs="Arial"/>
                <w:sz w:val="18"/>
                <w:szCs w:val="18"/>
              </w:rPr>
            </w:pPr>
            <w:r w:rsidRPr="00E334FC">
              <w:rPr>
                <w:rFonts w:cs="Arial"/>
                <w:sz w:val="18"/>
                <w:szCs w:val="18"/>
              </w:rPr>
              <w:t>72,464</w:t>
            </w:r>
          </w:p>
        </w:tc>
        <w:tc>
          <w:tcPr>
            <w:tcW w:w="1305" w:type="dxa"/>
            <w:vAlign w:val="bottom"/>
          </w:tcPr>
          <w:p w14:paraId="23857FA5" w14:textId="7B785E4C" w:rsidR="00E334FC" w:rsidRPr="00B51707" w:rsidRDefault="00E334FC" w:rsidP="00E334FC">
            <w:pPr>
              <w:tabs>
                <w:tab w:val="decimal" w:pos="1002"/>
              </w:tabs>
              <w:spacing w:line="340" w:lineRule="exact"/>
              <w:rPr>
                <w:rFonts w:cs="Arial"/>
                <w:sz w:val="18"/>
                <w:szCs w:val="18"/>
              </w:rPr>
            </w:pPr>
            <w:r w:rsidRPr="003D3078">
              <w:rPr>
                <w:rFonts w:cs="Arial"/>
                <w:sz w:val="18"/>
                <w:szCs w:val="18"/>
              </w:rPr>
              <w:t>84,559</w:t>
            </w:r>
          </w:p>
        </w:tc>
      </w:tr>
      <w:tr w:rsidR="00E334FC" w:rsidRPr="0080601A" w14:paraId="3E6F6488" w14:textId="77777777" w:rsidTr="00BA4202">
        <w:tc>
          <w:tcPr>
            <w:tcW w:w="3960" w:type="dxa"/>
          </w:tcPr>
          <w:p w14:paraId="3AC1BBAC" w14:textId="77777777" w:rsidR="00E334FC" w:rsidRPr="00960429" w:rsidRDefault="00E334FC" w:rsidP="00E334FC">
            <w:pPr>
              <w:spacing w:line="34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31DC9088"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(131,872)</w:t>
            </w:r>
          </w:p>
        </w:tc>
        <w:tc>
          <w:tcPr>
            <w:tcW w:w="1305" w:type="dxa"/>
            <w:vAlign w:val="bottom"/>
          </w:tcPr>
          <w:p w14:paraId="5FF2AD02" w14:textId="51B27E32"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(129,646)</w:t>
            </w:r>
          </w:p>
        </w:tc>
        <w:tc>
          <w:tcPr>
            <w:tcW w:w="1305" w:type="dxa"/>
            <w:vAlign w:val="bottom"/>
          </w:tcPr>
          <w:p w14:paraId="7BE4027C" w14:textId="47A0257F" w:rsidR="00E334FC" w:rsidRPr="001C517C" w:rsidRDefault="00E334FC" w:rsidP="00E334FC">
            <w:pPr>
              <w:pBdr>
                <w:bottom w:val="single" w:sz="4" w:space="1" w:color="000000"/>
              </w:pBdr>
              <w:tabs>
                <w:tab w:val="decimal" w:pos="1002"/>
              </w:tabs>
              <w:spacing w:line="340" w:lineRule="exact"/>
              <w:rPr>
                <w:rFonts w:cs="Arial"/>
                <w:sz w:val="18"/>
                <w:szCs w:val="18"/>
              </w:rPr>
            </w:pPr>
            <w:r w:rsidRPr="00E334FC">
              <w:rPr>
                <w:rFonts w:cs="Arial"/>
                <w:sz w:val="18"/>
                <w:szCs w:val="18"/>
              </w:rPr>
              <w:t>(5,538)</w:t>
            </w:r>
          </w:p>
        </w:tc>
        <w:tc>
          <w:tcPr>
            <w:tcW w:w="1305" w:type="dxa"/>
            <w:vAlign w:val="bottom"/>
          </w:tcPr>
          <w:p w14:paraId="75404A4D" w14:textId="01CD0BE2" w:rsidR="00E334FC" w:rsidRPr="00B51707" w:rsidRDefault="00E334FC" w:rsidP="00E334FC">
            <w:pPr>
              <w:pBdr>
                <w:bottom w:val="single" w:sz="4" w:space="1" w:color="000000"/>
              </w:pBdr>
              <w:tabs>
                <w:tab w:val="decimal" w:pos="1002"/>
              </w:tabs>
              <w:spacing w:line="340" w:lineRule="exact"/>
              <w:rPr>
                <w:rFonts w:cs="Arial"/>
                <w:sz w:val="18"/>
                <w:szCs w:val="18"/>
              </w:rPr>
            </w:pPr>
            <w:r w:rsidRPr="003D3078">
              <w:rPr>
                <w:rFonts w:cs="Arial"/>
                <w:sz w:val="18"/>
                <w:szCs w:val="18"/>
              </w:rPr>
              <w:t>(3,602)</w:t>
            </w:r>
          </w:p>
        </w:tc>
      </w:tr>
      <w:tr w:rsidR="00E334FC" w:rsidRPr="0080601A" w14:paraId="1A219B89" w14:textId="77777777" w:rsidTr="00BA4202">
        <w:tc>
          <w:tcPr>
            <w:tcW w:w="3960" w:type="dxa"/>
          </w:tcPr>
          <w:p w14:paraId="52709949" w14:textId="397D95BB" w:rsidR="00E334FC" w:rsidRPr="00960429" w:rsidRDefault="00E334FC" w:rsidP="00E334FC">
            <w:pPr>
              <w:spacing w:line="34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65CB511A" w:rsidR="00E334FC" w:rsidRPr="001C517C" w:rsidRDefault="00E334FC" w:rsidP="00E334FC">
            <w:pPr>
              <w:pBdr>
                <w:bottom w:val="double" w:sz="4" w:space="1" w:color="auto"/>
              </w:pBdr>
              <w:tabs>
                <w:tab w:val="decimal" w:pos="1002"/>
              </w:tabs>
              <w:spacing w:line="340" w:lineRule="exact"/>
              <w:rPr>
                <w:rFonts w:cs="Arial"/>
                <w:sz w:val="18"/>
                <w:szCs w:val="18"/>
              </w:rPr>
            </w:pPr>
            <w:r w:rsidRPr="00E334FC">
              <w:rPr>
                <w:rFonts w:cs="Arial"/>
                <w:sz w:val="18"/>
                <w:szCs w:val="18"/>
              </w:rPr>
              <w:t>209,108</w:t>
            </w:r>
          </w:p>
        </w:tc>
        <w:tc>
          <w:tcPr>
            <w:tcW w:w="1305" w:type="dxa"/>
            <w:vAlign w:val="bottom"/>
          </w:tcPr>
          <w:p w14:paraId="7DD2F5AF" w14:textId="6460EDE5" w:rsidR="00E334FC" w:rsidRPr="001C517C" w:rsidRDefault="00E334FC" w:rsidP="00E334FC">
            <w:pPr>
              <w:pBdr>
                <w:bottom w:val="double" w:sz="4" w:space="1" w:color="auto"/>
              </w:pBdr>
              <w:tabs>
                <w:tab w:val="decimal" w:pos="1002"/>
              </w:tabs>
              <w:spacing w:line="340" w:lineRule="exact"/>
              <w:rPr>
                <w:rFonts w:cs="Arial"/>
                <w:sz w:val="18"/>
                <w:szCs w:val="18"/>
              </w:rPr>
            </w:pPr>
            <w:r w:rsidRPr="00E334FC">
              <w:rPr>
                <w:rFonts w:cs="Arial"/>
                <w:sz w:val="18"/>
                <w:szCs w:val="18"/>
              </w:rPr>
              <w:t>234,947</w:t>
            </w:r>
          </w:p>
        </w:tc>
        <w:tc>
          <w:tcPr>
            <w:tcW w:w="1305" w:type="dxa"/>
            <w:vAlign w:val="bottom"/>
          </w:tcPr>
          <w:p w14:paraId="21283B01" w14:textId="75935569" w:rsidR="00E334FC" w:rsidRPr="001C517C" w:rsidRDefault="00E334FC" w:rsidP="00E334FC">
            <w:pPr>
              <w:pBdr>
                <w:bottom w:val="double" w:sz="4" w:space="1" w:color="auto"/>
              </w:pBdr>
              <w:tabs>
                <w:tab w:val="decimal" w:pos="1002"/>
              </w:tabs>
              <w:spacing w:line="340" w:lineRule="exact"/>
              <w:rPr>
                <w:rFonts w:cs="Arial"/>
                <w:sz w:val="18"/>
                <w:szCs w:val="18"/>
              </w:rPr>
            </w:pPr>
            <w:r w:rsidRPr="00E334FC">
              <w:rPr>
                <w:rFonts w:cs="Arial"/>
                <w:sz w:val="18"/>
                <w:szCs w:val="18"/>
              </w:rPr>
              <w:t>66,926</w:t>
            </w:r>
          </w:p>
        </w:tc>
        <w:tc>
          <w:tcPr>
            <w:tcW w:w="1305" w:type="dxa"/>
            <w:vAlign w:val="bottom"/>
          </w:tcPr>
          <w:p w14:paraId="1F6C55BB" w14:textId="655FA78D" w:rsidR="00E334FC" w:rsidRPr="00B51707" w:rsidRDefault="00E334FC" w:rsidP="00E334FC">
            <w:pPr>
              <w:pBdr>
                <w:bottom w:val="double" w:sz="4" w:space="1" w:color="auto"/>
              </w:pBdr>
              <w:tabs>
                <w:tab w:val="decimal" w:pos="1002"/>
              </w:tabs>
              <w:spacing w:line="340" w:lineRule="exact"/>
              <w:rPr>
                <w:rFonts w:cs="Arial"/>
                <w:sz w:val="18"/>
                <w:szCs w:val="18"/>
              </w:rPr>
            </w:pPr>
            <w:r w:rsidRPr="003D3078">
              <w:rPr>
                <w:rFonts w:cs="Arial"/>
                <w:sz w:val="18"/>
                <w:szCs w:val="18"/>
              </w:rPr>
              <w:t>80,957</w:t>
            </w:r>
          </w:p>
        </w:tc>
      </w:tr>
    </w:tbl>
    <w:p w14:paraId="2569299F" w14:textId="5FF66CD6"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6EB0FE26"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B73446">
        <w:rPr>
          <w:rFonts w:ascii="Arial" w:hAnsi="Arial" w:cs="Arial"/>
          <w:sz w:val="22"/>
          <w:szCs w:val="22"/>
        </w:rPr>
        <w:t xml:space="preserve">31 March 2022 and </w:t>
      </w:r>
      <w:r w:rsidR="00266E8D" w:rsidRPr="004D2D1D">
        <w:rPr>
          <w:rFonts w:ascii="Arial" w:hAnsi="Arial" w:cs="Arial"/>
          <w:sz w:val="22"/>
          <w:szCs w:val="22"/>
        </w:rPr>
        <w:t xml:space="preserve">31 December </w:t>
      </w:r>
      <w:r w:rsidR="00266E8D">
        <w:rPr>
          <w:rFonts w:ascii="Arial" w:hAnsi="Arial" w:cs="Arial"/>
          <w:sz w:val="22"/>
          <w:szCs w:val="22"/>
        </w:rPr>
        <w:t xml:space="preserve">2021,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266E8D">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630" w:type="dxa"/>
        <w:tblInd w:w="450" w:type="dxa"/>
        <w:tblLayout w:type="fixed"/>
        <w:tblLook w:val="0000" w:firstRow="0" w:lastRow="0" w:firstColumn="0" w:lastColumn="0" w:noHBand="0" w:noVBand="0"/>
      </w:tblPr>
      <w:tblGrid>
        <w:gridCol w:w="2880"/>
        <w:gridCol w:w="1125"/>
        <w:gridCol w:w="1125"/>
        <w:gridCol w:w="1125"/>
        <w:gridCol w:w="1125"/>
        <w:gridCol w:w="1125"/>
        <w:gridCol w:w="1125"/>
      </w:tblGrid>
      <w:tr w:rsidR="00266E8D" w:rsidRPr="00485D34" w14:paraId="1490AA6F" w14:textId="77777777" w:rsidTr="004F5635">
        <w:tc>
          <w:tcPr>
            <w:tcW w:w="2880" w:type="dxa"/>
            <w:vAlign w:val="bottom"/>
          </w:tcPr>
          <w:p w14:paraId="2D69781F" w14:textId="77777777" w:rsidR="00266E8D" w:rsidRPr="00485D34" w:rsidRDefault="00266E8D" w:rsidP="00951263">
            <w:pPr>
              <w:pStyle w:val="BodyText"/>
              <w:tabs>
                <w:tab w:val="decimal" w:pos="834"/>
              </w:tabs>
              <w:spacing w:line="300" w:lineRule="exact"/>
              <w:rPr>
                <w:rFonts w:eastAsia="Arial Unicode MS" w:cs="Arial"/>
                <w:sz w:val="16"/>
                <w:szCs w:val="16"/>
              </w:rPr>
            </w:pPr>
          </w:p>
        </w:tc>
        <w:tc>
          <w:tcPr>
            <w:tcW w:w="6750" w:type="dxa"/>
            <w:gridSpan w:val="6"/>
            <w:vAlign w:val="bottom"/>
          </w:tcPr>
          <w:p w14:paraId="42320904" w14:textId="77777777" w:rsidR="00266E8D" w:rsidRPr="00485D34" w:rsidRDefault="00266E8D" w:rsidP="00951263">
            <w:pPr>
              <w:pStyle w:val="BodyText"/>
              <w:pBdr>
                <w:bottom w:val="single" w:sz="4" w:space="1" w:color="auto"/>
              </w:pBdr>
              <w:spacing w:line="30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266E8D" w:rsidRPr="00485D34" w14:paraId="2AC14CC0" w14:textId="77777777" w:rsidTr="004F5635">
        <w:tc>
          <w:tcPr>
            <w:tcW w:w="2880" w:type="dxa"/>
            <w:vAlign w:val="bottom"/>
          </w:tcPr>
          <w:p w14:paraId="0CE71ED9" w14:textId="77777777" w:rsidR="00266E8D" w:rsidRPr="00485D34" w:rsidRDefault="00266E8D" w:rsidP="00951263">
            <w:pPr>
              <w:pStyle w:val="BodyText"/>
              <w:tabs>
                <w:tab w:val="decimal" w:pos="834"/>
              </w:tabs>
              <w:spacing w:line="300" w:lineRule="exact"/>
              <w:rPr>
                <w:rFonts w:eastAsia="Arial Unicode MS" w:cs="Arial"/>
                <w:b w:val="0"/>
                <w:bCs w:val="0"/>
                <w:sz w:val="16"/>
                <w:szCs w:val="16"/>
              </w:rPr>
            </w:pPr>
          </w:p>
        </w:tc>
        <w:tc>
          <w:tcPr>
            <w:tcW w:w="2250" w:type="dxa"/>
            <w:gridSpan w:val="2"/>
            <w:vAlign w:val="bottom"/>
          </w:tcPr>
          <w:p w14:paraId="199718FE"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250" w:type="dxa"/>
            <w:gridSpan w:val="2"/>
            <w:vAlign w:val="bottom"/>
          </w:tcPr>
          <w:p w14:paraId="54A6778D"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250" w:type="dxa"/>
            <w:gridSpan w:val="2"/>
            <w:vAlign w:val="bottom"/>
          </w:tcPr>
          <w:p w14:paraId="11454DAB"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B73446" w:rsidRPr="00485D34" w14:paraId="4327D43E" w14:textId="77777777" w:rsidTr="004F5635">
        <w:trPr>
          <w:trHeight w:val="227"/>
        </w:trPr>
        <w:tc>
          <w:tcPr>
            <w:tcW w:w="2880" w:type="dxa"/>
            <w:vAlign w:val="bottom"/>
          </w:tcPr>
          <w:p w14:paraId="54AA1AFF" w14:textId="77777777" w:rsidR="00B73446" w:rsidRPr="00485D34" w:rsidRDefault="00B73446" w:rsidP="00B73446">
            <w:pPr>
              <w:pStyle w:val="BodyText5"/>
              <w:spacing w:after="0" w:line="300" w:lineRule="exact"/>
              <w:ind w:left="34"/>
              <w:rPr>
                <w:rFonts w:ascii="Arial" w:eastAsia="Arial Unicode MS" w:hAnsi="Arial" w:cs="Arial"/>
                <w:sz w:val="16"/>
                <w:szCs w:val="16"/>
              </w:rPr>
            </w:pPr>
          </w:p>
        </w:tc>
        <w:tc>
          <w:tcPr>
            <w:tcW w:w="1125" w:type="dxa"/>
            <w:vAlign w:val="bottom"/>
          </w:tcPr>
          <w:p w14:paraId="1CDA79C9" w14:textId="0D8F564E" w:rsidR="00B73446" w:rsidRPr="004B7665" w:rsidRDefault="004B7665" w:rsidP="00F01AF4">
            <w:pPr>
              <w:pStyle w:val="InsideAddress"/>
              <w:pBdr>
                <w:bottom w:val="single" w:sz="4" w:space="1" w:color="auto"/>
              </w:pBdr>
              <w:spacing w:line="30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31 March 2022</w:t>
            </w:r>
          </w:p>
        </w:tc>
        <w:tc>
          <w:tcPr>
            <w:tcW w:w="1125" w:type="dxa"/>
            <w:vAlign w:val="bottom"/>
          </w:tcPr>
          <w:p w14:paraId="047EE2FF" w14:textId="0017F14F"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25" w:type="dxa"/>
            <w:vAlign w:val="bottom"/>
          </w:tcPr>
          <w:p w14:paraId="12D71559" w14:textId="7089EA28" w:rsidR="00B73446" w:rsidRPr="00485D34" w:rsidRDefault="004B7665" w:rsidP="00F01AF4">
            <w:pPr>
              <w:pStyle w:val="InsideAddress"/>
              <w:pBdr>
                <w:bottom w:val="single" w:sz="4" w:space="1" w:color="auto"/>
              </w:pBdr>
              <w:spacing w:line="300" w:lineRule="exact"/>
              <w:ind w:right="-60"/>
              <w:jc w:val="center"/>
              <w:rPr>
                <w:rFonts w:ascii="Arial" w:eastAsia="Arial Unicode MS" w:hAnsi="Arial" w:cs="Arial"/>
                <w:sz w:val="16"/>
                <w:szCs w:val="16"/>
                <w:cs/>
                <w:lang w:val="en-GB"/>
              </w:rPr>
            </w:pPr>
            <w:r>
              <w:rPr>
                <w:rFonts w:ascii="Arial" w:eastAsia="Arial Unicode MS" w:hAnsi="Arial" w:cs="Arial"/>
                <w:sz w:val="16"/>
                <w:szCs w:val="16"/>
                <w:lang w:val="en-GB"/>
              </w:rPr>
              <w:t>31 March 2022</w:t>
            </w:r>
          </w:p>
        </w:tc>
        <w:tc>
          <w:tcPr>
            <w:tcW w:w="1125" w:type="dxa"/>
            <w:vAlign w:val="bottom"/>
          </w:tcPr>
          <w:p w14:paraId="605AC076" w14:textId="58320F83"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25" w:type="dxa"/>
            <w:vAlign w:val="bottom"/>
          </w:tcPr>
          <w:p w14:paraId="14965380" w14:textId="334EFC08" w:rsidR="00B73446" w:rsidRPr="00E91362" w:rsidRDefault="004B7665" w:rsidP="00F01AF4">
            <w:pPr>
              <w:pStyle w:val="InsideAddress"/>
              <w:pBdr>
                <w:bottom w:val="single" w:sz="4" w:space="1" w:color="auto"/>
              </w:pBdr>
              <w:spacing w:line="30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31 March 2022</w:t>
            </w:r>
          </w:p>
        </w:tc>
        <w:tc>
          <w:tcPr>
            <w:tcW w:w="1125" w:type="dxa"/>
            <w:vAlign w:val="bottom"/>
          </w:tcPr>
          <w:p w14:paraId="660E06CD" w14:textId="4BDC7E42"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r>
      <w:tr w:rsidR="00E91362" w:rsidRPr="00485D34" w14:paraId="10A7DCD5" w14:textId="77777777" w:rsidTr="004F5635">
        <w:trPr>
          <w:trHeight w:val="333"/>
        </w:trPr>
        <w:tc>
          <w:tcPr>
            <w:tcW w:w="2880" w:type="dxa"/>
            <w:vAlign w:val="bottom"/>
          </w:tcPr>
          <w:p w14:paraId="6A062C55" w14:textId="09A6364E" w:rsidR="00E91362" w:rsidRPr="00485D34" w:rsidRDefault="00E91362" w:rsidP="00E9136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sidR="004F5635">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25" w:type="dxa"/>
            <w:vAlign w:val="bottom"/>
          </w:tcPr>
          <w:p w14:paraId="09DFA29B" w14:textId="58DFD7CA"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5,383</w:t>
            </w:r>
          </w:p>
        </w:tc>
        <w:tc>
          <w:tcPr>
            <w:tcW w:w="1125" w:type="dxa"/>
            <w:vAlign w:val="bottom"/>
          </w:tcPr>
          <w:p w14:paraId="636DD319" w14:textId="55A30E0C"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5,682</w:t>
            </w:r>
          </w:p>
        </w:tc>
        <w:tc>
          <w:tcPr>
            <w:tcW w:w="1125" w:type="dxa"/>
            <w:vAlign w:val="bottom"/>
          </w:tcPr>
          <w:p w14:paraId="0748482B" w14:textId="6B5EC14B"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7,712</w:t>
            </w:r>
          </w:p>
        </w:tc>
        <w:tc>
          <w:tcPr>
            <w:tcW w:w="1125" w:type="dxa"/>
            <w:vAlign w:val="bottom"/>
          </w:tcPr>
          <w:p w14:paraId="7B05442D" w14:textId="47E918A2"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8,492</w:t>
            </w:r>
          </w:p>
        </w:tc>
        <w:tc>
          <w:tcPr>
            <w:tcW w:w="1125" w:type="dxa"/>
            <w:vAlign w:val="bottom"/>
          </w:tcPr>
          <w:p w14:paraId="14157926" w14:textId="5462CE20"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13,095</w:t>
            </w:r>
          </w:p>
        </w:tc>
        <w:tc>
          <w:tcPr>
            <w:tcW w:w="1125" w:type="dxa"/>
            <w:vAlign w:val="bottom"/>
          </w:tcPr>
          <w:p w14:paraId="16D55197" w14:textId="3AFA64B6"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14,174</w:t>
            </w:r>
          </w:p>
        </w:tc>
      </w:tr>
      <w:tr w:rsidR="00E91362" w:rsidRPr="00485D34" w14:paraId="616582AF" w14:textId="77777777" w:rsidTr="004F5635">
        <w:trPr>
          <w:trHeight w:val="227"/>
        </w:trPr>
        <w:tc>
          <w:tcPr>
            <w:tcW w:w="2880" w:type="dxa"/>
            <w:vAlign w:val="bottom"/>
          </w:tcPr>
          <w:p w14:paraId="12CF9C17" w14:textId="77777777" w:rsidR="00E91362" w:rsidRPr="00485D34" w:rsidRDefault="00E91362" w:rsidP="00E9136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25" w:type="dxa"/>
            <w:vAlign w:val="bottom"/>
          </w:tcPr>
          <w:p w14:paraId="41A3E77C" w14:textId="6D8A8235"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(1,448)</w:t>
            </w:r>
          </w:p>
        </w:tc>
        <w:tc>
          <w:tcPr>
            <w:tcW w:w="1125" w:type="dxa"/>
            <w:vAlign w:val="bottom"/>
          </w:tcPr>
          <w:p w14:paraId="47F464AD" w14:textId="4A409278"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(1,552)</w:t>
            </w:r>
          </w:p>
        </w:tc>
        <w:tc>
          <w:tcPr>
            <w:tcW w:w="1125" w:type="dxa"/>
            <w:vAlign w:val="bottom"/>
          </w:tcPr>
          <w:p w14:paraId="05C71885" w14:textId="2A3FCF40"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(2,780)</w:t>
            </w:r>
          </w:p>
        </w:tc>
        <w:tc>
          <w:tcPr>
            <w:tcW w:w="1125" w:type="dxa"/>
            <w:vAlign w:val="bottom"/>
          </w:tcPr>
          <w:p w14:paraId="4204475C" w14:textId="7D5795A4"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(3,068)</w:t>
            </w:r>
          </w:p>
        </w:tc>
        <w:tc>
          <w:tcPr>
            <w:tcW w:w="1125" w:type="dxa"/>
            <w:vAlign w:val="bottom"/>
          </w:tcPr>
          <w:p w14:paraId="3932723C" w14:textId="2414A50C"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(4,228)</w:t>
            </w:r>
          </w:p>
        </w:tc>
        <w:tc>
          <w:tcPr>
            <w:tcW w:w="1125" w:type="dxa"/>
            <w:vAlign w:val="bottom"/>
          </w:tcPr>
          <w:p w14:paraId="5F552B28" w14:textId="30A673E3" w:rsidR="00E91362" w:rsidRPr="00485D34" w:rsidRDefault="00E91362" w:rsidP="00F01AF4">
            <w:pPr>
              <w:pStyle w:val="InsideAddress"/>
              <w:tabs>
                <w:tab w:val="decimal" w:pos="885"/>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(4,620)</w:t>
            </w:r>
          </w:p>
        </w:tc>
      </w:tr>
      <w:tr w:rsidR="00533069" w:rsidRPr="00485D34" w14:paraId="2B65A1A6" w14:textId="77777777" w:rsidTr="004F5635">
        <w:trPr>
          <w:trHeight w:val="227"/>
        </w:trPr>
        <w:tc>
          <w:tcPr>
            <w:tcW w:w="2880" w:type="dxa"/>
            <w:vAlign w:val="bottom"/>
          </w:tcPr>
          <w:p w14:paraId="0E5355A9" w14:textId="77777777" w:rsidR="00533069" w:rsidRPr="00485D34" w:rsidRDefault="00533069" w:rsidP="00533069">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25" w:type="dxa"/>
            <w:vAlign w:val="bottom"/>
          </w:tcPr>
          <w:p w14:paraId="2E09DEF5" w14:textId="1329AE90"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(720)</w:t>
            </w:r>
          </w:p>
        </w:tc>
        <w:tc>
          <w:tcPr>
            <w:tcW w:w="1125" w:type="dxa"/>
            <w:vAlign w:val="bottom"/>
          </w:tcPr>
          <w:p w14:paraId="4BBB1713" w14:textId="2FDCE59E"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(818)</w:t>
            </w:r>
          </w:p>
        </w:tc>
        <w:tc>
          <w:tcPr>
            <w:tcW w:w="1125" w:type="dxa"/>
            <w:vAlign w:val="bottom"/>
          </w:tcPr>
          <w:p w14:paraId="637104F9" w14:textId="4861A92D"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(930)</w:t>
            </w:r>
          </w:p>
        </w:tc>
        <w:tc>
          <w:tcPr>
            <w:tcW w:w="1125" w:type="dxa"/>
            <w:vAlign w:val="bottom"/>
          </w:tcPr>
          <w:p w14:paraId="01D8B2D5" w14:textId="60CD19BE"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(1,064)</w:t>
            </w:r>
          </w:p>
        </w:tc>
        <w:tc>
          <w:tcPr>
            <w:tcW w:w="1125" w:type="dxa"/>
            <w:vAlign w:val="bottom"/>
          </w:tcPr>
          <w:p w14:paraId="715137D8" w14:textId="37618409"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(1,650)</w:t>
            </w:r>
          </w:p>
        </w:tc>
        <w:tc>
          <w:tcPr>
            <w:tcW w:w="1125" w:type="dxa"/>
            <w:vAlign w:val="bottom"/>
          </w:tcPr>
          <w:p w14:paraId="53D84897" w14:textId="530C2E9C" w:rsidR="00533069" w:rsidRPr="00485D34" w:rsidRDefault="00533069"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(1,882)</w:t>
            </w:r>
          </w:p>
        </w:tc>
      </w:tr>
      <w:tr w:rsidR="00231E47" w:rsidRPr="00485D34" w14:paraId="79B941DD" w14:textId="77777777" w:rsidTr="004F5635">
        <w:trPr>
          <w:trHeight w:val="227"/>
        </w:trPr>
        <w:tc>
          <w:tcPr>
            <w:tcW w:w="2880" w:type="dxa"/>
            <w:vAlign w:val="bottom"/>
          </w:tcPr>
          <w:p w14:paraId="74F71A25" w14:textId="77777777" w:rsidR="00231E47" w:rsidRPr="00485D34" w:rsidRDefault="00231E47" w:rsidP="00231E47">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25" w:type="dxa"/>
            <w:vAlign w:val="bottom"/>
          </w:tcPr>
          <w:p w14:paraId="46B2EA2A" w14:textId="5C29038C"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3,215</w:t>
            </w:r>
          </w:p>
        </w:tc>
        <w:tc>
          <w:tcPr>
            <w:tcW w:w="1125" w:type="dxa"/>
            <w:vAlign w:val="bottom"/>
          </w:tcPr>
          <w:p w14:paraId="58CE1650" w14:textId="5F61E085"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3,312</w:t>
            </w:r>
          </w:p>
        </w:tc>
        <w:tc>
          <w:tcPr>
            <w:tcW w:w="1125" w:type="dxa"/>
            <w:vAlign w:val="bottom"/>
          </w:tcPr>
          <w:p w14:paraId="753AD8B8" w14:textId="48EF45AD"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4,002</w:t>
            </w:r>
          </w:p>
        </w:tc>
        <w:tc>
          <w:tcPr>
            <w:tcW w:w="1125" w:type="dxa"/>
            <w:vAlign w:val="bottom"/>
          </w:tcPr>
          <w:p w14:paraId="6D990CFE" w14:textId="20779534"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4,360</w:t>
            </w:r>
          </w:p>
        </w:tc>
        <w:tc>
          <w:tcPr>
            <w:tcW w:w="1125" w:type="dxa"/>
            <w:vAlign w:val="bottom"/>
          </w:tcPr>
          <w:p w14:paraId="239459BF" w14:textId="26A3B446"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7,217</w:t>
            </w:r>
          </w:p>
        </w:tc>
        <w:tc>
          <w:tcPr>
            <w:tcW w:w="1125" w:type="dxa"/>
            <w:vAlign w:val="bottom"/>
          </w:tcPr>
          <w:p w14:paraId="0D43B667" w14:textId="5E5A0D04" w:rsidR="00231E47" w:rsidRPr="00485D34" w:rsidRDefault="00231E47" w:rsidP="00F01AF4">
            <w:pPr>
              <w:pStyle w:val="InsideAddress"/>
              <w:tabs>
                <w:tab w:val="decimal" w:pos="885"/>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7,672</w:t>
            </w:r>
          </w:p>
        </w:tc>
      </w:tr>
      <w:tr w:rsidR="00231E47" w:rsidRPr="00485D34" w14:paraId="4CB737F8" w14:textId="77777777" w:rsidTr="004F5635">
        <w:trPr>
          <w:trHeight w:val="227"/>
        </w:trPr>
        <w:tc>
          <w:tcPr>
            <w:tcW w:w="2880" w:type="dxa"/>
            <w:vAlign w:val="bottom"/>
          </w:tcPr>
          <w:p w14:paraId="5320C12E" w14:textId="77777777" w:rsidR="00231E47" w:rsidRPr="00485D34" w:rsidRDefault="00231E47" w:rsidP="00231E47">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125" w:type="dxa"/>
            <w:vAlign w:val="bottom"/>
          </w:tcPr>
          <w:p w14:paraId="2A9FF254" w14:textId="7147A6BC"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(365)</w:t>
            </w:r>
          </w:p>
        </w:tc>
        <w:tc>
          <w:tcPr>
            <w:tcW w:w="1125" w:type="dxa"/>
            <w:vAlign w:val="bottom"/>
          </w:tcPr>
          <w:p w14:paraId="55205A94" w14:textId="46863102"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(367)</w:t>
            </w:r>
          </w:p>
        </w:tc>
        <w:tc>
          <w:tcPr>
            <w:tcW w:w="1125" w:type="dxa"/>
            <w:vAlign w:val="bottom"/>
          </w:tcPr>
          <w:p w14:paraId="553FC657" w14:textId="2512F464"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B7665">
              <w:rPr>
                <w:rFonts w:ascii="Arial" w:hAnsi="Arial" w:cs="Arial"/>
                <w:color w:val="000000"/>
                <w:sz w:val="16"/>
                <w:szCs w:val="16"/>
              </w:rPr>
              <w:t>-</w:t>
            </w:r>
          </w:p>
        </w:tc>
        <w:tc>
          <w:tcPr>
            <w:tcW w:w="1125" w:type="dxa"/>
            <w:vAlign w:val="bottom"/>
          </w:tcPr>
          <w:p w14:paraId="0AA8EB00" w14:textId="3ABD6385"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w:t>
            </w:r>
          </w:p>
        </w:tc>
        <w:tc>
          <w:tcPr>
            <w:tcW w:w="1125" w:type="dxa"/>
            <w:vAlign w:val="bottom"/>
          </w:tcPr>
          <w:p w14:paraId="0D4C07FD" w14:textId="0E9FB7AA"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(365)</w:t>
            </w:r>
          </w:p>
        </w:tc>
        <w:tc>
          <w:tcPr>
            <w:tcW w:w="1125" w:type="dxa"/>
            <w:vAlign w:val="bottom"/>
          </w:tcPr>
          <w:p w14:paraId="38DB3619" w14:textId="344B2909" w:rsidR="00231E47" w:rsidRPr="00485D34" w:rsidRDefault="00231E47" w:rsidP="00F01AF4">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(367)</w:t>
            </w:r>
          </w:p>
        </w:tc>
      </w:tr>
      <w:tr w:rsidR="004B7665" w:rsidRPr="00485D34" w14:paraId="710B0CB9" w14:textId="77777777" w:rsidTr="004F5635">
        <w:trPr>
          <w:trHeight w:val="227"/>
        </w:trPr>
        <w:tc>
          <w:tcPr>
            <w:tcW w:w="2880" w:type="dxa"/>
            <w:vAlign w:val="bottom"/>
          </w:tcPr>
          <w:p w14:paraId="12C6D1C1" w14:textId="05ACB0B3" w:rsidR="004B7665" w:rsidRPr="00485D34" w:rsidRDefault="004F5635" w:rsidP="004B7665">
            <w:pPr>
              <w:pStyle w:val="BodyText5"/>
              <w:tabs>
                <w:tab w:val="left" w:pos="200"/>
                <w:tab w:val="left" w:pos="290"/>
              </w:tabs>
              <w:spacing w:after="0" w:line="300" w:lineRule="exact"/>
              <w:ind w:left="158" w:hanging="187"/>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Pr>
                <w:rFonts w:ascii="Arial" w:eastAsia="Arial Unicode MS" w:hAnsi="Arial" w:cs="Arial"/>
                <w:sz w:val="16"/>
                <w:szCs w:val="16"/>
              </w:rPr>
              <w:t xml:space="preserve">, </w:t>
            </w:r>
            <w:r w:rsidR="004B7665" w:rsidRPr="00485D34">
              <w:rPr>
                <w:rFonts w:ascii="Arial" w:eastAsia="Arial Unicode MS" w:hAnsi="Arial" w:cs="Arial"/>
                <w:sz w:val="16"/>
                <w:szCs w:val="16"/>
              </w:rPr>
              <w:t xml:space="preserve">net </w:t>
            </w:r>
          </w:p>
        </w:tc>
        <w:tc>
          <w:tcPr>
            <w:tcW w:w="1125" w:type="dxa"/>
            <w:vAlign w:val="bottom"/>
          </w:tcPr>
          <w:p w14:paraId="70698265" w14:textId="36E9BFF4"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2,850</w:t>
            </w:r>
          </w:p>
        </w:tc>
        <w:tc>
          <w:tcPr>
            <w:tcW w:w="1125" w:type="dxa"/>
            <w:vAlign w:val="bottom"/>
          </w:tcPr>
          <w:p w14:paraId="1ABC601E" w14:textId="01B7C09A"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2,945</w:t>
            </w:r>
          </w:p>
        </w:tc>
        <w:tc>
          <w:tcPr>
            <w:tcW w:w="1125" w:type="dxa"/>
            <w:vAlign w:val="bottom"/>
          </w:tcPr>
          <w:p w14:paraId="47C02974" w14:textId="01648793"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4,002</w:t>
            </w:r>
          </w:p>
        </w:tc>
        <w:tc>
          <w:tcPr>
            <w:tcW w:w="1125" w:type="dxa"/>
            <w:vAlign w:val="bottom"/>
          </w:tcPr>
          <w:p w14:paraId="320316B7" w14:textId="27DE8773"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4,360</w:t>
            </w:r>
          </w:p>
        </w:tc>
        <w:tc>
          <w:tcPr>
            <w:tcW w:w="1125" w:type="dxa"/>
            <w:vAlign w:val="bottom"/>
          </w:tcPr>
          <w:p w14:paraId="3B8B4093" w14:textId="1EFF1FED"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B7665">
              <w:rPr>
                <w:rFonts w:ascii="Arial" w:hAnsi="Arial" w:cs="Arial"/>
                <w:color w:val="000000"/>
                <w:sz w:val="16"/>
                <w:szCs w:val="16"/>
              </w:rPr>
              <w:t>6,852</w:t>
            </w:r>
          </w:p>
        </w:tc>
        <w:tc>
          <w:tcPr>
            <w:tcW w:w="1125" w:type="dxa"/>
            <w:vAlign w:val="bottom"/>
          </w:tcPr>
          <w:p w14:paraId="683915ED" w14:textId="2D2DC631" w:rsidR="004B7665" w:rsidRPr="00485D34" w:rsidRDefault="004B7665" w:rsidP="00F01AF4">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7,305</w:t>
            </w:r>
          </w:p>
        </w:tc>
      </w:tr>
    </w:tbl>
    <w:p w14:paraId="76C64417" w14:textId="77777777" w:rsidR="00525880" w:rsidRDefault="00525880" w:rsidP="00266E8D">
      <w:pPr>
        <w:pStyle w:val="BodyTextIndent3"/>
        <w:spacing w:before="240" w:after="80" w:line="360" w:lineRule="exact"/>
        <w:ind w:left="547" w:hanging="547"/>
        <w:jc w:val="thaiDistribute"/>
        <w:rPr>
          <w:rFonts w:ascii="Arial" w:hAnsi="Arial" w:cs="Browallia New"/>
          <w:sz w:val="22"/>
          <w:szCs w:val="28"/>
          <w:lang w:val="en-GB"/>
        </w:rPr>
      </w:pPr>
    </w:p>
    <w:p w14:paraId="3B54F6D2" w14:textId="77777777" w:rsidR="00525880" w:rsidRDefault="00525880">
      <w:pPr>
        <w:spacing w:after="200" w:line="276" w:lineRule="auto"/>
        <w:rPr>
          <w:rFonts w:cs="Browallia New"/>
          <w:sz w:val="22"/>
          <w:szCs w:val="28"/>
        </w:rPr>
      </w:pPr>
      <w:r>
        <w:rPr>
          <w:rFonts w:cs="Browallia New"/>
          <w:sz w:val="22"/>
          <w:szCs w:val="28"/>
        </w:rPr>
        <w:br w:type="page"/>
      </w:r>
    </w:p>
    <w:p w14:paraId="0B8AC5A1" w14:textId="17290E77"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lastRenderedPageBreak/>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Pr>
          <w:rFonts w:ascii="Arial" w:eastAsia="Arial Unicode MS" w:hAnsi="Arial" w:cs="Arial"/>
          <w:sz w:val="22"/>
          <w:szCs w:val="22"/>
        </w:rPr>
        <w:t xml:space="preserve">31 March 2022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2021</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proofErr w:type="spellStart"/>
      <w:r w:rsidR="00266E8D" w:rsidRPr="004D2D1D">
        <w:rPr>
          <w:rFonts w:ascii="Arial" w:hAnsi="Arial" w:cs="Arial"/>
          <w:sz w:val="22"/>
          <w:szCs w:val="22"/>
        </w:rPr>
        <w:t>summarised</w:t>
      </w:r>
      <w:proofErr w:type="spellEnd"/>
      <w:r w:rsidR="00266E8D" w:rsidRPr="004D2D1D">
        <w:rPr>
          <w:rFonts w:ascii="Arial" w:hAnsi="Arial" w:cs="Arial"/>
          <w:sz w:val="22"/>
          <w:szCs w:val="22"/>
        </w:rPr>
        <w:t xml:space="preserve"> below.</w:t>
      </w:r>
    </w:p>
    <w:p w14:paraId="65CC670F" w14:textId="77777777"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485D34" w:rsidRDefault="00266E8D" w:rsidP="00951263">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6D41C95C" w:rsidR="00266E8D" w:rsidRPr="00485D34" w:rsidRDefault="00205801" w:rsidP="00951263">
            <w:pPr>
              <w:spacing w:line="260" w:lineRule="exact"/>
              <w:jc w:val="center"/>
              <w:rPr>
                <w:rFonts w:cs="Arial"/>
                <w:sz w:val="16"/>
                <w:szCs w:val="16"/>
              </w:rPr>
            </w:pPr>
            <w:r w:rsidRPr="00205801">
              <w:rPr>
                <w:rFonts w:cs="Arial"/>
                <w:sz w:val="16"/>
                <w:szCs w:val="16"/>
              </w:rPr>
              <w:t>Allowance for expected credit</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2B832F79" w:rsidR="00266E8D" w:rsidRPr="00485D34" w:rsidRDefault="00266E8D" w:rsidP="00951263">
            <w:pPr>
              <w:pBdr>
                <w:bottom w:val="single" w:sz="4" w:space="1" w:color="auto"/>
              </w:pBdr>
              <w:spacing w:line="260" w:lineRule="exact"/>
              <w:jc w:val="center"/>
              <w:rPr>
                <w:rFonts w:cs="Arial"/>
                <w:sz w:val="16"/>
                <w:szCs w:val="16"/>
                <w:u w:val="single"/>
              </w:rPr>
            </w:pPr>
            <w:r w:rsidRPr="00485D34">
              <w:rPr>
                <w:rFonts w:eastAsia="Arial Unicode MS" w:cs="Arial"/>
                <w:sz w:val="16"/>
                <w:szCs w:val="16"/>
              </w:rPr>
              <w:t>losses</w:t>
            </w:r>
          </w:p>
        </w:tc>
        <w:tc>
          <w:tcPr>
            <w:tcW w:w="2553" w:type="dxa"/>
            <w:gridSpan w:val="2"/>
            <w:vAlign w:val="bottom"/>
          </w:tcPr>
          <w:p w14:paraId="4889FE0B" w14:textId="369CB5A1"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leases</w:t>
            </w:r>
            <w:r w:rsidR="00266E8D" w:rsidRPr="00485D34">
              <w:rPr>
                <w:rFonts w:cs="Arial"/>
                <w:sz w:val="16"/>
                <w:szCs w:val="16"/>
              </w:rPr>
              <w:t>, net</w:t>
            </w:r>
          </w:p>
        </w:tc>
      </w:tr>
      <w:tr w:rsidR="003D260F" w:rsidRPr="00485D34" w14:paraId="1E679CE8" w14:textId="77777777" w:rsidTr="00951263">
        <w:tc>
          <w:tcPr>
            <w:tcW w:w="1530" w:type="dxa"/>
            <w:vAlign w:val="bottom"/>
          </w:tcPr>
          <w:p w14:paraId="6D857046" w14:textId="77777777" w:rsidR="003D260F" w:rsidRPr="00485D34" w:rsidRDefault="003D260F" w:rsidP="003D260F">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7DFCCE08"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2022</w:t>
            </w:r>
          </w:p>
        </w:tc>
        <w:tc>
          <w:tcPr>
            <w:tcW w:w="1275" w:type="dxa"/>
            <w:vAlign w:val="bottom"/>
          </w:tcPr>
          <w:p w14:paraId="7E210F15" w14:textId="0B755F7C"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554C8BDE" w14:textId="746A8C5B"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2022</w:t>
            </w:r>
          </w:p>
        </w:tc>
        <w:tc>
          <w:tcPr>
            <w:tcW w:w="1275" w:type="dxa"/>
            <w:vAlign w:val="bottom"/>
          </w:tcPr>
          <w:p w14:paraId="749EAB92" w14:textId="369772D3"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0628FDC6" w14:textId="05263A1F"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2022</w:t>
            </w:r>
          </w:p>
        </w:tc>
        <w:tc>
          <w:tcPr>
            <w:tcW w:w="1278" w:type="dxa"/>
            <w:vAlign w:val="bottom"/>
          </w:tcPr>
          <w:p w14:paraId="6D9C409C" w14:textId="0EB776B0" w:rsidR="003D260F" w:rsidRPr="00485D34" w:rsidRDefault="003D260F" w:rsidP="003D260F">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r>
      <w:tr w:rsidR="003D260F" w:rsidRPr="00485D34" w14:paraId="15B7B7DD" w14:textId="77777777" w:rsidTr="00951263">
        <w:tc>
          <w:tcPr>
            <w:tcW w:w="1530" w:type="dxa"/>
            <w:vAlign w:val="bottom"/>
          </w:tcPr>
          <w:p w14:paraId="07FB2A0E"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4A03D638"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206</w:t>
            </w:r>
          </w:p>
        </w:tc>
        <w:tc>
          <w:tcPr>
            <w:tcW w:w="1275" w:type="dxa"/>
            <w:vAlign w:val="bottom"/>
          </w:tcPr>
          <w:p w14:paraId="2A429903" w14:textId="103DF18C"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401</w:t>
            </w:r>
          </w:p>
        </w:tc>
        <w:tc>
          <w:tcPr>
            <w:tcW w:w="1275" w:type="dxa"/>
            <w:vAlign w:val="bottom"/>
          </w:tcPr>
          <w:p w14:paraId="57F4CF6C" w14:textId="33683B1D"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w:t>
            </w:r>
          </w:p>
        </w:tc>
        <w:tc>
          <w:tcPr>
            <w:tcW w:w="1275" w:type="dxa"/>
            <w:vAlign w:val="bottom"/>
          </w:tcPr>
          <w:p w14:paraId="65C63913" w14:textId="40B0844D"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w:t>
            </w:r>
          </w:p>
        </w:tc>
        <w:tc>
          <w:tcPr>
            <w:tcW w:w="1275" w:type="dxa"/>
            <w:vAlign w:val="bottom"/>
          </w:tcPr>
          <w:p w14:paraId="00887BC0" w14:textId="4ED063BA"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206</w:t>
            </w:r>
          </w:p>
        </w:tc>
        <w:tc>
          <w:tcPr>
            <w:tcW w:w="1278" w:type="dxa"/>
            <w:vAlign w:val="bottom"/>
          </w:tcPr>
          <w:p w14:paraId="0F00332B" w14:textId="608049FA" w:rsidR="003D260F" w:rsidRPr="00485D34" w:rsidRDefault="003D260F" w:rsidP="003D260F">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r>
      <w:tr w:rsidR="003D260F" w:rsidRPr="00485D34" w14:paraId="6BB2CEBE" w14:textId="77777777" w:rsidTr="00951263">
        <w:tc>
          <w:tcPr>
            <w:tcW w:w="1530" w:type="dxa"/>
            <w:vAlign w:val="bottom"/>
          </w:tcPr>
          <w:p w14:paraId="441563F4"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r>
      <w:tr w:rsidR="003D260F" w:rsidRPr="00485D34" w14:paraId="7631619D" w14:textId="77777777" w:rsidTr="00951263">
        <w:tc>
          <w:tcPr>
            <w:tcW w:w="1530" w:type="dxa"/>
            <w:vAlign w:val="bottom"/>
          </w:tcPr>
          <w:p w14:paraId="45B22CFC" w14:textId="77777777" w:rsidR="003D260F" w:rsidRPr="00485D34" w:rsidRDefault="003D260F" w:rsidP="003D260F">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2B8EA3AC"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1,709</w:t>
            </w:r>
          </w:p>
        </w:tc>
        <w:tc>
          <w:tcPr>
            <w:tcW w:w="1275" w:type="dxa"/>
            <w:vAlign w:val="bottom"/>
          </w:tcPr>
          <w:p w14:paraId="15EB4B20" w14:textId="1A29D3CE"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3,098</w:t>
            </w:r>
          </w:p>
        </w:tc>
        <w:tc>
          <w:tcPr>
            <w:tcW w:w="1275" w:type="dxa"/>
            <w:vAlign w:val="bottom"/>
          </w:tcPr>
          <w:p w14:paraId="7EADBED9" w14:textId="51AF42E7"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w:t>
            </w:r>
          </w:p>
        </w:tc>
        <w:tc>
          <w:tcPr>
            <w:tcW w:w="1275" w:type="dxa"/>
            <w:vAlign w:val="bottom"/>
          </w:tcPr>
          <w:p w14:paraId="6A7F7BD2" w14:textId="4BA6732E"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w:t>
            </w:r>
          </w:p>
        </w:tc>
        <w:tc>
          <w:tcPr>
            <w:tcW w:w="1275" w:type="dxa"/>
            <w:vAlign w:val="bottom"/>
          </w:tcPr>
          <w:p w14:paraId="37BE2432" w14:textId="4B9D8EB1"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1,709</w:t>
            </w:r>
          </w:p>
        </w:tc>
        <w:tc>
          <w:tcPr>
            <w:tcW w:w="1278" w:type="dxa"/>
            <w:vAlign w:val="bottom"/>
          </w:tcPr>
          <w:p w14:paraId="147F6423" w14:textId="6627E359"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3,098</w:t>
            </w:r>
          </w:p>
        </w:tc>
      </w:tr>
      <w:tr w:rsidR="003D260F" w:rsidRPr="00485D34" w14:paraId="7671C341" w14:textId="77777777" w:rsidTr="00951263">
        <w:tc>
          <w:tcPr>
            <w:tcW w:w="1530" w:type="dxa"/>
            <w:vAlign w:val="bottom"/>
          </w:tcPr>
          <w:p w14:paraId="5F7AA823"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7677F41D"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4,477</w:t>
            </w:r>
          </w:p>
        </w:tc>
        <w:tc>
          <w:tcPr>
            <w:tcW w:w="1275" w:type="dxa"/>
            <w:vAlign w:val="bottom"/>
          </w:tcPr>
          <w:p w14:paraId="01778CC6" w14:textId="72DCF83D"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3,322</w:t>
            </w:r>
          </w:p>
        </w:tc>
        <w:tc>
          <w:tcPr>
            <w:tcW w:w="1275" w:type="dxa"/>
            <w:vAlign w:val="bottom"/>
          </w:tcPr>
          <w:p w14:paraId="62603CE7" w14:textId="222C382B"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3D260F">
              <w:rPr>
                <w:rFonts w:ascii="Arial" w:hAnsi="Arial" w:cs="Arial"/>
                <w:sz w:val="16"/>
                <w:szCs w:val="16"/>
              </w:rPr>
              <w:t>-</w:t>
            </w:r>
          </w:p>
        </w:tc>
        <w:tc>
          <w:tcPr>
            <w:tcW w:w="1275" w:type="dxa"/>
            <w:vAlign w:val="bottom"/>
          </w:tcPr>
          <w:p w14:paraId="210D53DF" w14:textId="157394C7"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w:t>
            </w:r>
          </w:p>
        </w:tc>
        <w:tc>
          <w:tcPr>
            <w:tcW w:w="1275" w:type="dxa"/>
            <w:vAlign w:val="bottom"/>
          </w:tcPr>
          <w:p w14:paraId="17574ACF" w14:textId="0E1F50E4"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4,477</w:t>
            </w:r>
          </w:p>
        </w:tc>
        <w:tc>
          <w:tcPr>
            <w:tcW w:w="1278" w:type="dxa"/>
            <w:vAlign w:val="bottom"/>
          </w:tcPr>
          <w:p w14:paraId="0ADDB4E7" w14:textId="5FD50428" w:rsidR="003D260F" w:rsidRPr="00485D34" w:rsidRDefault="003D260F" w:rsidP="003D260F">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3,322</w:t>
            </w:r>
          </w:p>
        </w:tc>
      </w:tr>
      <w:tr w:rsidR="003D260F" w:rsidRPr="00485D34" w14:paraId="3DEEE1B2" w14:textId="77777777" w:rsidTr="00951263">
        <w:tc>
          <w:tcPr>
            <w:tcW w:w="1530" w:type="dxa"/>
            <w:vAlign w:val="bottom"/>
          </w:tcPr>
          <w:p w14:paraId="055C7D71"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626EEFF3"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825</w:t>
            </w:r>
          </w:p>
        </w:tc>
        <w:tc>
          <w:tcPr>
            <w:tcW w:w="1275" w:type="dxa"/>
            <w:vAlign w:val="bottom"/>
          </w:tcPr>
          <w:p w14:paraId="1C8483F5" w14:textId="54F83529"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851</w:t>
            </w:r>
          </w:p>
        </w:tc>
        <w:tc>
          <w:tcPr>
            <w:tcW w:w="1275" w:type="dxa"/>
            <w:vAlign w:val="bottom"/>
          </w:tcPr>
          <w:p w14:paraId="22C71650" w14:textId="511C57B6"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(365)</w:t>
            </w:r>
          </w:p>
        </w:tc>
        <w:tc>
          <w:tcPr>
            <w:tcW w:w="1275" w:type="dxa"/>
            <w:vAlign w:val="bottom"/>
          </w:tcPr>
          <w:p w14:paraId="4AAFB967" w14:textId="475DB796"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(367)</w:t>
            </w:r>
          </w:p>
        </w:tc>
        <w:tc>
          <w:tcPr>
            <w:tcW w:w="1275" w:type="dxa"/>
            <w:vAlign w:val="bottom"/>
          </w:tcPr>
          <w:p w14:paraId="5268830D" w14:textId="7158C07E"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460</w:t>
            </w:r>
          </w:p>
        </w:tc>
        <w:tc>
          <w:tcPr>
            <w:tcW w:w="1278" w:type="dxa"/>
            <w:vAlign w:val="bottom"/>
          </w:tcPr>
          <w:p w14:paraId="0E787360" w14:textId="3F455B7F" w:rsidR="003D260F" w:rsidRPr="00485D34" w:rsidRDefault="003D260F" w:rsidP="003D260F">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484</w:t>
            </w:r>
          </w:p>
        </w:tc>
      </w:tr>
      <w:tr w:rsidR="003D260F" w:rsidRPr="00485D34" w14:paraId="4B5DFA4D" w14:textId="77777777" w:rsidTr="00951263">
        <w:tc>
          <w:tcPr>
            <w:tcW w:w="1530" w:type="dxa"/>
            <w:vAlign w:val="bottom"/>
          </w:tcPr>
          <w:p w14:paraId="10554FDF"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74DD9B28"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rPr>
            </w:pPr>
            <w:r w:rsidRPr="003D260F">
              <w:rPr>
                <w:rFonts w:ascii="Arial" w:hAnsi="Arial" w:cs="Arial"/>
                <w:sz w:val="16"/>
                <w:szCs w:val="16"/>
              </w:rPr>
              <w:t>7,217</w:t>
            </w:r>
          </w:p>
        </w:tc>
        <w:tc>
          <w:tcPr>
            <w:tcW w:w="1275" w:type="dxa"/>
            <w:vAlign w:val="bottom"/>
          </w:tcPr>
          <w:p w14:paraId="113E0A1F" w14:textId="74963142"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rPr>
            </w:pPr>
            <w:r w:rsidRPr="003D260F">
              <w:rPr>
                <w:rFonts w:ascii="Arial" w:hAnsi="Arial" w:cs="Arial"/>
                <w:sz w:val="16"/>
                <w:szCs w:val="16"/>
              </w:rPr>
              <w:t>7,672</w:t>
            </w:r>
          </w:p>
        </w:tc>
        <w:tc>
          <w:tcPr>
            <w:tcW w:w="1275" w:type="dxa"/>
            <w:vAlign w:val="bottom"/>
          </w:tcPr>
          <w:p w14:paraId="14170694" w14:textId="40ECA830"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rPr>
            </w:pPr>
            <w:r w:rsidRPr="003D260F">
              <w:rPr>
                <w:rFonts w:ascii="Arial" w:hAnsi="Arial" w:cs="Arial"/>
                <w:sz w:val="16"/>
                <w:szCs w:val="16"/>
              </w:rPr>
              <w:t>(365)</w:t>
            </w:r>
          </w:p>
        </w:tc>
        <w:tc>
          <w:tcPr>
            <w:tcW w:w="1275" w:type="dxa"/>
            <w:vAlign w:val="bottom"/>
          </w:tcPr>
          <w:p w14:paraId="526421E6" w14:textId="51FD12FA"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(367)</w:t>
            </w:r>
          </w:p>
        </w:tc>
        <w:tc>
          <w:tcPr>
            <w:tcW w:w="1275" w:type="dxa"/>
            <w:vAlign w:val="bottom"/>
          </w:tcPr>
          <w:p w14:paraId="66754EFE" w14:textId="74CDDCFB"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cs/>
              </w:rPr>
            </w:pPr>
            <w:r w:rsidRPr="003D260F">
              <w:rPr>
                <w:rFonts w:ascii="Arial" w:hAnsi="Arial" w:cs="Arial"/>
                <w:sz w:val="16"/>
                <w:szCs w:val="16"/>
              </w:rPr>
              <w:t>6,852</w:t>
            </w:r>
          </w:p>
        </w:tc>
        <w:tc>
          <w:tcPr>
            <w:tcW w:w="1278" w:type="dxa"/>
            <w:vAlign w:val="bottom"/>
          </w:tcPr>
          <w:p w14:paraId="3D644954" w14:textId="79040AA7" w:rsidR="003D260F" w:rsidRPr="00485D34" w:rsidRDefault="003D260F" w:rsidP="003D260F">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7,305</w:t>
            </w:r>
          </w:p>
        </w:tc>
      </w:tr>
    </w:tbl>
    <w:p w14:paraId="376C954D" w14:textId="144251CB"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Group’s receivables from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F9A5544"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The reduction of 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951263">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97660C" w:rsidRPr="00C85B4F" w14:paraId="74F59AA8" w14:textId="77777777" w:rsidTr="00951263">
        <w:trPr>
          <w:trHeight w:val="306"/>
        </w:trPr>
        <w:tc>
          <w:tcPr>
            <w:tcW w:w="5220" w:type="dxa"/>
          </w:tcPr>
          <w:p w14:paraId="5264EA88" w14:textId="77777777" w:rsidR="0097660C" w:rsidRPr="00C85B4F" w:rsidRDefault="0097660C" w:rsidP="0097660C">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1 January 2022</w:t>
            </w:r>
          </w:p>
        </w:tc>
        <w:tc>
          <w:tcPr>
            <w:tcW w:w="1980" w:type="dxa"/>
          </w:tcPr>
          <w:p w14:paraId="04864ABC" w14:textId="6E61ACF4" w:rsidR="0097660C" w:rsidRPr="00C85B4F" w:rsidRDefault="0097660C" w:rsidP="0097660C">
            <w:pPr>
              <w:tabs>
                <w:tab w:val="decimal" w:pos="1604"/>
              </w:tabs>
              <w:spacing w:line="360" w:lineRule="exact"/>
              <w:rPr>
                <w:rFonts w:cs="Arial"/>
                <w:sz w:val="22"/>
                <w:szCs w:val="22"/>
              </w:rPr>
            </w:pPr>
            <w:r w:rsidRPr="003F4373">
              <w:rPr>
                <w:rFonts w:cs="Arial"/>
                <w:sz w:val="22"/>
                <w:szCs w:val="22"/>
              </w:rPr>
              <w:t>13,014</w:t>
            </w:r>
          </w:p>
        </w:tc>
        <w:tc>
          <w:tcPr>
            <w:tcW w:w="1980" w:type="dxa"/>
          </w:tcPr>
          <w:p w14:paraId="2EEDD448" w14:textId="7C337658" w:rsidR="0097660C" w:rsidRPr="00C85B4F" w:rsidRDefault="0097660C" w:rsidP="0097660C">
            <w:pPr>
              <w:tabs>
                <w:tab w:val="decimal" w:pos="1604"/>
              </w:tabs>
              <w:spacing w:line="360" w:lineRule="exact"/>
              <w:rPr>
                <w:rFonts w:cs="Arial"/>
                <w:sz w:val="22"/>
                <w:szCs w:val="22"/>
                <w:cs/>
              </w:rPr>
            </w:pPr>
            <w:r w:rsidRPr="0097660C">
              <w:rPr>
                <w:rFonts w:cs="Arial"/>
                <w:sz w:val="22"/>
                <w:szCs w:val="22"/>
              </w:rPr>
              <w:t>5,331</w:t>
            </w:r>
          </w:p>
        </w:tc>
      </w:tr>
      <w:tr w:rsidR="0097660C" w:rsidRPr="00C85B4F" w14:paraId="3F044F33" w14:textId="77777777" w:rsidTr="00951263">
        <w:trPr>
          <w:trHeight w:val="198"/>
        </w:trPr>
        <w:tc>
          <w:tcPr>
            <w:tcW w:w="5220" w:type="dxa"/>
          </w:tcPr>
          <w:p w14:paraId="0D3B0A55" w14:textId="65DA160E" w:rsidR="0097660C" w:rsidRPr="00C85B4F" w:rsidRDefault="0097660C" w:rsidP="0097660C">
            <w:pPr>
              <w:tabs>
                <w:tab w:val="left" w:pos="360"/>
                <w:tab w:val="left" w:pos="1440"/>
                <w:tab w:val="left" w:pos="2880"/>
              </w:tabs>
              <w:spacing w:line="360" w:lineRule="exact"/>
              <w:ind w:left="619" w:right="-43" w:hanging="619"/>
              <w:rPr>
                <w:rFonts w:cs="Arial"/>
                <w:color w:val="000000"/>
                <w:sz w:val="22"/>
                <w:szCs w:val="22"/>
                <w:cs/>
              </w:rPr>
            </w:pPr>
            <w:r>
              <w:rPr>
                <w:rFonts w:cs="Arial"/>
                <w:color w:val="000000"/>
                <w:sz w:val="22"/>
                <w:szCs w:val="22"/>
              </w:rPr>
              <w:t>Increase during period</w:t>
            </w:r>
          </w:p>
        </w:tc>
        <w:tc>
          <w:tcPr>
            <w:tcW w:w="1980" w:type="dxa"/>
          </w:tcPr>
          <w:p w14:paraId="2D08168D" w14:textId="6D4F84DC" w:rsidR="0097660C" w:rsidRPr="003F4373" w:rsidRDefault="0097660C" w:rsidP="0097660C">
            <w:pPr>
              <w:pBdr>
                <w:bottom w:val="single" w:sz="4" w:space="1" w:color="auto"/>
              </w:pBdr>
              <w:tabs>
                <w:tab w:val="decimal" w:pos="1604"/>
              </w:tabs>
              <w:spacing w:line="360" w:lineRule="exact"/>
              <w:rPr>
                <w:rFonts w:cs="Arial"/>
                <w:sz w:val="22"/>
                <w:szCs w:val="22"/>
              </w:rPr>
            </w:pPr>
            <w:r w:rsidRPr="003F4373">
              <w:rPr>
                <w:rFonts w:cs="Arial"/>
                <w:sz w:val="22"/>
                <w:szCs w:val="22"/>
              </w:rPr>
              <w:t>1,714</w:t>
            </w:r>
          </w:p>
        </w:tc>
        <w:tc>
          <w:tcPr>
            <w:tcW w:w="1980" w:type="dxa"/>
          </w:tcPr>
          <w:p w14:paraId="2A55F77D" w14:textId="5F9369E4" w:rsidR="0097660C" w:rsidRPr="00C85B4F" w:rsidRDefault="0097660C" w:rsidP="0097660C">
            <w:pPr>
              <w:pBdr>
                <w:bottom w:val="single" w:sz="4" w:space="1" w:color="auto"/>
              </w:pBdr>
              <w:tabs>
                <w:tab w:val="decimal" w:pos="1604"/>
              </w:tabs>
              <w:spacing w:line="360" w:lineRule="exact"/>
              <w:rPr>
                <w:rFonts w:cs="Arial"/>
                <w:sz w:val="22"/>
                <w:szCs w:val="22"/>
              </w:rPr>
            </w:pPr>
            <w:r w:rsidRPr="0097660C">
              <w:rPr>
                <w:rFonts w:cs="Arial"/>
                <w:sz w:val="22"/>
                <w:szCs w:val="22"/>
              </w:rPr>
              <w:t>1,742</w:t>
            </w:r>
          </w:p>
        </w:tc>
      </w:tr>
      <w:tr w:rsidR="0097660C" w:rsidRPr="00C85B4F" w14:paraId="1A57CBC9" w14:textId="77777777" w:rsidTr="00951263">
        <w:trPr>
          <w:trHeight w:val="80"/>
        </w:trPr>
        <w:tc>
          <w:tcPr>
            <w:tcW w:w="5220" w:type="dxa"/>
          </w:tcPr>
          <w:p w14:paraId="235F3ABC" w14:textId="77777777" w:rsidR="0097660C" w:rsidRPr="00C85B4F" w:rsidRDefault="0097660C" w:rsidP="0097660C">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31 March 2022</w:t>
            </w:r>
          </w:p>
        </w:tc>
        <w:tc>
          <w:tcPr>
            <w:tcW w:w="1980" w:type="dxa"/>
          </w:tcPr>
          <w:p w14:paraId="175D04A8" w14:textId="4CFC6CE6" w:rsidR="0097660C" w:rsidRPr="00C85B4F" w:rsidRDefault="0097660C" w:rsidP="0097660C">
            <w:pPr>
              <w:pBdr>
                <w:bottom w:val="double" w:sz="4" w:space="1" w:color="auto"/>
              </w:pBdr>
              <w:tabs>
                <w:tab w:val="decimal" w:pos="1604"/>
              </w:tabs>
              <w:spacing w:line="360" w:lineRule="exact"/>
              <w:rPr>
                <w:rFonts w:cs="Arial"/>
                <w:sz w:val="22"/>
                <w:szCs w:val="22"/>
              </w:rPr>
            </w:pPr>
            <w:r w:rsidRPr="003F4373">
              <w:rPr>
                <w:rFonts w:cs="Arial"/>
                <w:sz w:val="22"/>
                <w:szCs w:val="22"/>
              </w:rPr>
              <w:t>14,728</w:t>
            </w:r>
          </w:p>
        </w:tc>
        <w:tc>
          <w:tcPr>
            <w:tcW w:w="1980" w:type="dxa"/>
          </w:tcPr>
          <w:p w14:paraId="66886A02" w14:textId="2D2C2A40" w:rsidR="0097660C" w:rsidRPr="00C85B4F" w:rsidRDefault="0097660C" w:rsidP="0097660C">
            <w:pPr>
              <w:pBdr>
                <w:bottom w:val="double" w:sz="4" w:space="1" w:color="auto"/>
              </w:pBdr>
              <w:tabs>
                <w:tab w:val="decimal" w:pos="1604"/>
              </w:tabs>
              <w:spacing w:line="360" w:lineRule="exact"/>
              <w:rPr>
                <w:rFonts w:cs="Arial"/>
                <w:sz w:val="22"/>
                <w:szCs w:val="22"/>
              </w:rPr>
            </w:pPr>
            <w:r w:rsidRPr="0097660C">
              <w:rPr>
                <w:rFonts w:cs="Arial"/>
                <w:sz w:val="22"/>
                <w:szCs w:val="22"/>
              </w:rPr>
              <w:t>7,073</w:t>
            </w:r>
          </w:p>
        </w:tc>
      </w:tr>
    </w:tbl>
    <w:p w14:paraId="0575FE53" w14:textId="0F09D2FD" w:rsidR="00552DFE" w:rsidRDefault="0097660C" w:rsidP="0080601A">
      <w:pPr>
        <w:spacing w:before="120" w:after="120" w:line="380" w:lineRule="exact"/>
        <w:ind w:left="540" w:hanging="540"/>
        <w:jc w:val="thaiDistribute"/>
        <w:rPr>
          <w:rFonts w:cs="Arial"/>
          <w:b/>
          <w:bCs/>
          <w:sz w:val="22"/>
          <w:szCs w:val="22"/>
        </w:rPr>
      </w:pPr>
      <w:r>
        <w:rPr>
          <w:rFonts w:cs="Arial"/>
          <w:b/>
          <w:bCs/>
          <w:sz w:val="22"/>
          <w:szCs w:val="22"/>
        </w:rPr>
        <w:t>6</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4C0C276A" w14:textId="77777777" w:rsidR="003D3078" w:rsidRPr="003D3078" w:rsidRDefault="003D3078" w:rsidP="003D3078">
      <w:pPr>
        <w:spacing w:line="360" w:lineRule="exact"/>
        <w:ind w:left="547" w:right="-729" w:hanging="547"/>
        <w:jc w:val="right"/>
        <w:rPr>
          <w:rFonts w:cs="Arial"/>
          <w:sz w:val="13"/>
          <w:szCs w:val="13"/>
          <w:lang w:val="en-US"/>
        </w:rPr>
      </w:pPr>
      <w:r w:rsidRPr="003D3078">
        <w:rPr>
          <w:rFonts w:cs="Arial"/>
          <w:sz w:val="13"/>
          <w:szCs w:val="13"/>
          <w:lang w:val="en-US"/>
        </w:rPr>
        <w:t>(Unit: Thousand Baht)</w:t>
      </w:r>
    </w:p>
    <w:tbl>
      <w:tblPr>
        <w:tblW w:w="10350" w:type="dxa"/>
        <w:tblInd w:w="-90" w:type="dxa"/>
        <w:tblLayout w:type="fixed"/>
        <w:tblLook w:val="01E0" w:firstRow="1" w:lastRow="1" w:firstColumn="1" w:lastColumn="1" w:noHBand="0" w:noVBand="0"/>
      </w:tblPr>
      <w:tblGrid>
        <w:gridCol w:w="2070"/>
        <w:gridCol w:w="828"/>
        <w:gridCol w:w="828"/>
        <w:gridCol w:w="828"/>
        <w:gridCol w:w="828"/>
        <w:gridCol w:w="828"/>
        <w:gridCol w:w="828"/>
        <w:gridCol w:w="828"/>
        <w:gridCol w:w="828"/>
        <w:gridCol w:w="828"/>
        <w:gridCol w:w="828"/>
      </w:tblGrid>
      <w:tr w:rsidR="003D3078" w:rsidRPr="003D3078" w14:paraId="1433A371" w14:textId="77777777" w:rsidTr="003D3078">
        <w:tc>
          <w:tcPr>
            <w:tcW w:w="2070" w:type="dxa"/>
            <w:vAlign w:val="bottom"/>
          </w:tcPr>
          <w:p w14:paraId="0950EB79"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00662BE5"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6AAEA6BD"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r w:rsidRPr="003D3078">
              <w:rPr>
                <w:rFonts w:cs="Arial"/>
                <w:sz w:val="13"/>
                <w:szCs w:val="13"/>
              </w:rPr>
              <w:t>Shareholding</w:t>
            </w:r>
          </w:p>
        </w:tc>
        <w:tc>
          <w:tcPr>
            <w:tcW w:w="1656" w:type="dxa"/>
            <w:gridSpan w:val="2"/>
            <w:vAlign w:val="bottom"/>
          </w:tcPr>
          <w:p w14:paraId="493F837E"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24A4510A" w14:textId="77777777" w:rsidR="003D3078" w:rsidRPr="003D3078" w:rsidRDefault="003D3078" w:rsidP="003D3078">
            <w:pPr>
              <w:tabs>
                <w:tab w:val="right" w:pos="7200"/>
                <w:tab w:val="right" w:pos="8540"/>
              </w:tabs>
              <w:spacing w:line="240" w:lineRule="exact"/>
              <w:jc w:val="center"/>
              <w:rPr>
                <w:rFonts w:cs="Arial"/>
                <w:sz w:val="13"/>
                <w:szCs w:val="13"/>
                <w:lang w:val="en-US"/>
              </w:rPr>
            </w:pPr>
            <w:r w:rsidRPr="003D3078">
              <w:rPr>
                <w:rFonts w:cs="Arial"/>
                <w:sz w:val="13"/>
                <w:szCs w:val="13"/>
              </w:rPr>
              <w:t xml:space="preserve">Allowance for impairment </w:t>
            </w:r>
          </w:p>
        </w:tc>
        <w:tc>
          <w:tcPr>
            <w:tcW w:w="1656" w:type="dxa"/>
            <w:gridSpan w:val="2"/>
            <w:vAlign w:val="bottom"/>
          </w:tcPr>
          <w:p w14:paraId="4EC5C56C" w14:textId="77777777" w:rsidR="003D3078" w:rsidRPr="003D3078" w:rsidRDefault="003D3078" w:rsidP="003D3078">
            <w:pPr>
              <w:tabs>
                <w:tab w:val="right" w:pos="7200"/>
                <w:tab w:val="right" w:pos="8540"/>
              </w:tabs>
              <w:spacing w:line="240" w:lineRule="exact"/>
              <w:jc w:val="center"/>
              <w:rPr>
                <w:rFonts w:cs="Arial"/>
                <w:sz w:val="13"/>
                <w:szCs w:val="13"/>
                <w:lang w:val="en-US"/>
              </w:rPr>
            </w:pPr>
            <w:r w:rsidRPr="003D3078">
              <w:rPr>
                <w:rFonts w:cs="Arial"/>
                <w:sz w:val="13"/>
                <w:szCs w:val="13"/>
              </w:rPr>
              <w:t xml:space="preserve">Carrying amounts    based on cost </w:t>
            </w:r>
          </w:p>
        </w:tc>
      </w:tr>
      <w:tr w:rsidR="003D3078" w:rsidRPr="003D3078" w14:paraId="2D2B6D8E" w14:textId="77777777" w:rsidTr="003D3078">
        <w:trPr>
          <w:trHeight w:val="80"/>
        </w:trPr>
        <w:tc>
          <w:tcPr>
            <w:tcW w:w="2070" w:type="dxa"/>
            <w:vAlign w:val="bottom"/>
          </w:tcPr>
          <w:p w14:paraId="1C11EC69" w14:textId="77777777" w:rsidR="003D3078" w:rsidRPr="003D3078" w:rsidRDefault="003D3078" w:rsidP="003D3078">
            <w:pPr>
              <w:pBdr>
                <w:bottom w:val="single" w:sz="4" w:space="1" w:color="auto"/>
              </w:pBdr>
              <w:spacing w:line="240" w:lineRule="exact"/>
              <w:jc w:val="center"/>
              <w:rPr>
                <w:rFonts w:cs="Arial"/>
                <w:sz w:val="13"/>
                <w:szCs w:val="13"/>
                <w:cs/>
              </w:rPr>
            </w:pPr>
            <w:r w:rsidRPr="003D3078">
              <w:rPr>
                <w:rFonts w:cs="Arial"/>
                <w:sz w:val="13"/>
                <w:szCs w:val="13"/>
              </w:rPr>
              <w:t>Subsidiaries</w:t>
            </w:r>
          </w:p>
        </w:tc>
        <w:tc>
          <w:tcPr>
            <w:tcW w:w="1656" w:type="dxa"/>
            <w:gridSpan w:val="2"/>
            <w:vAlign w:val="bottom"/>
          </w:tcPr>
          <w:p w14:paraId="76A7411F" w14:textId="77777777" w:rsidR="003D3078" w:rsidRPr="003D3078" w:rsidRDefault="003D3078" w:rsidP="003D3078">
            <w:pPr>
              <w:pBdr>
                <w:bottom w:val="single" w:sz="4" w:space="1" w:color="auto"/>
              </w:pBdr>
              <w:spacing w:line="240" w:lineRule="exact"/>
              <w:jc w:val="center"/>
              <w:rPr>
                <w:rFonts w:cs="Arial"/>
                <w:sz w:val="13"/>
                <w:szCs w:val="13"/>
                <w:lang w:val="en-US"/>
              </w:rPr>
            </w:pPr>
            <w:r w:rsidRPr="003D3078">
              <w:rPr>
                <w:rFonts w:cs="Arial"/>
                <w:sz w:val="13"/>
                <w:szCs w:val="13"/>
                <w:lang w:val="en-US"/>
              </w:rPr>
              <w:t>Paid-up capital</w:t>
            </w:r>
          </w:p>
        </w:tc>
        <w:tc>
          <w:tcPr>
            <w:tcW w:w="1656" w:type="dxa"/>
            <w:gridSpan w:val="2"/>
            <w:vAlign w:val="bottom"/>
          </w:tcPr>
          <w:p w14:paraId="097A3F52" w14:textId="77777777"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Percentage</w:t>
            </w:r>
          </w:p>
        </w:tc>
        <w:tc>
          <w:tcPr>
            <w:tcW w:w="1656" w:type="dxa"/>
            <w:gridSpan w:val="2"/>
            <w:vAlign w:val="bottom"/>
          </w:tcPr>
          <w:p w14:paraId="31DBE669" w14:textId="77777777"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Cost</w:t>
            </w:r>
          </w:p>
        </w:tc>
        <w:tc>
          <w:tcPr>
            <w:tcW w:w="1656" w:type="dxa"/>
            <w:gridSpan w:val="2"/>
          </w:tcPr>
          <w:p w14:paraId="5C2317C5" w14:textId="77777777" w:rsidR="003D3078" w:rsidRPr="003D3078"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cs/>
              </w:rPr>
            </w:pPr>
            <w:r w:rsidRPr="003D3078">
              <w:rPr>
                <w:rFonts w:cs="Arial"/>
                <w:sz w:val="13"/>
                <w:szCs w:val="13"/>
              </w:rPr>
              <w:t>of investment</w:t>
            </w:r>
          </w:p>
        </w:tc>
        <w:tc>
          <w:tcPr>
            <w:tcW w:w="1656" w:type="dxa"/>
            <w:gridSpan w:val="2"/>
          </w:tcPr>
          <w:p w14:paraId="4953C14C" w14:textId="77777777" w:rsidR="003D3078" w:rsidRPr="003D3078"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cs/>
              </w:rPr>
            </w:pPr>
            <w:r w:rsidRPr="003D3078">
              <w:rPr>
                <w:rFonts w:cs="Arial"/>
                <w:sz w:val="13"/>
                <w:szCs w:val="13"/>
              </w:rPr>
              <w:t>method - net</w:t>
            </w:r>
          </w:p>
        </w:tc>
      </w:tr>
      <w:tr w:rsidR="003D3078" w:rsidRPr="003D3078" w14:paraId="7979B34F" w14:textId="77777777" w:rsidTr="003D3078">
        <w:tc>
          <w:tcPr>
            <w:tcW w:w="2070" w:type="dxa"/>
          </w:tcPr>
          <w:p w14:paraId="7616BE78" w14:textId="77777777" w:rsidR="003D3078" w:rsidRPr="003D3078" w:rsidRDefault="003D3078" w:rsidP="003D3078">
            <w:pPr>
              <w:spacing w:line="240" w:lineRule="exact"/>
              <w:ind w:right="-43"/>
              <w:jc w:val="thaiDistribute"/>
              <w:rPr>
                <w:rFonts w:cs="Arial"/>
                <w:sz w:val="13"/>
                <w:szCs w:val="13"/>
                <w:cs/>
              </w:rPr>
            </w:pPr>
          </w:p>
        </w:tc>
        <w:tc>
          <w:tcPr>
            <w:tcW w:w="828" w:type="dxa"/>
            <w:shd w:val="clear" w:color="auto" w:fill="auto"/>
          </w:tcPr>
          <w:p w14:paraId="6195F249" w14:textId="35E737F8"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 xml:space="preserve">31 </w:t>
            </w:r>
            <w:r>
              <w:rPr>
                <w:rFonts w:cs="Arial"/>
                <w:sz w:val="13"/>
                <w:szCs w:val="13"/>
              </w:rPr>
              <w:t xml:space="preserve">          </w:t>
            </w:r>
            <w:r w:rsidRPr="003D3078">
              <w:rPr>
                <w:rFonts w:cs="Arial"/>
                <w:sz w:val="13"/>
                <w:szCs w:val="13"/>
              </w:rPr>
              <w:t>March 2022</w:t>
            </w:r>
          </w:p>
        </w:tc>
        <w:tc>
          <w:tcPr>
            <w:tcW w:w="828" w:type="dxa"/>
            <w:shd w:val="clear" w:color="auto" w:fill="auto"/>
          </w:tcPr>
          <w:p w14:paraId="507CBB8D" w14:textId="51FCD500"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5C33F2AD" w14:textId="50B9A5C7"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 xml:space="preserve">31 </w:t>
            </w:r>
            <w:r>
              <w:rPr>
                <w:rFonts w:cs="Arial"/>
                <w:sz w:val="13"/>
                <w:szCs w:val="13"/>
              </w:rPr>
              <w:t xml:space="preserve">          </w:t>
            </w:r>
            <w:r w:rsidRPr="003D3078">
              <w:rPr>
                <w:rFonts w:cs="Arial"/>
                <w:sz w:val="13"/>
                <w:szCs w:val="13"/>
              </w:rPr>
              <w:t>March 2022</w:t>
            </w:r>
          </w:p>
        </w:tc>
        <w:tc>
          <w:tcPr>
            <w:tcW w:w="828" w:type="dxa"/>
            <w:shd w:val="clear" w:color="auto" w:fill="auto"/>
          </w:tcPr>
          <w:p w14:paraId="4FF1CA9C" w14:textId="5A2C98D8"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09F6B4DE" w14:textId="510EA402"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 xml:space="preserve">31 </w:t>
            </w:r>
            <w:r>
              <w:rPr>
                <w:rFonts w:cs="Arial"/>
                <w:sz w:val="13"/>
                <w:szCs w:val="13"/>
              </w:rPr>
              <w:t xml:space="preserve">          </w:t>
            </w:r>
            <w:r w:rsidRPr="003D3078">
              <w:rPr>
                <w:rFonts w:cs="Arial"/>
                <w:sz w:val="13"/>
                <w:szCs w:val="13"/>
              </w:rPr>
              <w:t>March 2022</w:t>
            </w:r>
          </w:p>
        </w:tc>
        <w:tc>
          <w:tcPr>
            <w:tcW w:w="828" w:type="dxa"/>
            <w:shd w:val="clear" w:color="auto" w:fill="auto"/>
          </w:tcPr>
          <w:p w14:paraId="5885553B" w14:textId="35E5F2E5"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0E239533" w14:textId="1E2C6C90"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 xml:space="preserve">31 </w:t>
            </w:r>
            <w:r>
              <w:rPr>
                <w:rFonts w:cs="Arial"/>
                <w:sz w:val="13"/>
                <w:szCs w:val="13"/>
              </w:rPr>
              <w:t xml:space="preserve">          </w:t>
            </w:r>
            <w:r w:rsidRPr="003D3078">
              <w:rPr>
                <w:rFonts w:cs="Arial"/>
                <w:sz w:val="13"/>
                <w:szCs w:val="13"/>
              </w:rPr>
              <w:t>March 2022</w:t>
            </w:r>
          </w:p>
        </w:tc>
        <w:tc>
          <w:tcPr>
            <w:tcW w:w="828" w:type="dxa"/>
            <w:shd w:val="clear" w:color="auto" w:fill="auto"/>
          </w:tcPr>
          <w:p w14:paraId="061F7410" w14:textId="224EF9CF"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7FB43591" w14:textId="7F933076"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 xml:space="preserve">31 </w:t>
            </w:r>
            <w:r>
              <w:rPr>
                <w:rFonts w:cs="Arial"/>
                <w:sz w:val="13"/>
                <w:szCs w:val="13"/>
              </w:rPr>
              <w:t xml:space="preserve">          </w:t>
            </w:r>
            <w:r w:rsidRPr="003D3078">
              <w:rPr>
                <w:rFonts w:cs="Arial"/>
                <w:sz w:val="13"/>
                <w:szCs w:val="13"/>
              </w:rPr>
              <w:t>March 2022</w:t>
            </w:r>
          </w:p>
        </w:tc>
        <w:tc>
          <w:tcPr>
            <w:tcW w:w="828" w:type="dxa"/>
            <w:shd w:val="clear" w:color="auto" w:fill="auto"/>
          </w:tcPr>
          <w:p w14:paraId="3F77FEE0" w14:textId="2594E54B"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r>
      <w:tr w:rsidR="003D3078" w:rsidRPr="003D3078" w14:paraId="4D576720" w14:textId="77777777" w:rsidTr="003D3078">
        <w:tc>
          <w:tcPr>
            <w:tcW w:w="2070" w:type="dxa"/>
          </w:tcPr>
          <w:p w14:paraId="4CE0D908" w14:textId="77777777" w:rsidR="003D3078" w:rsidRPr="003D3078" w:rsidRDefault="003D3078" w:rsidP="003D3078">
            <w:pPr>
              <w:spacing w:line="240" w:lineRule="exact"/>
              <w:ind w:right="-43"/>
              <w:jc w:val="thaiDistribute"/>
              <w:rPr>
                <w:rFonts w:cs="Arial"/>
                <w:sz w:val="13"/>
                <w:szCs w:val="13"/>
                <w:cs/>
              </w:rPr>
            </w:pPr>
          </w:p>
        </w:tc>
        <w:tc>
          <w:tcPr>
            <w:tcW w:w="828" w:type="dxa"/>
            <w:shd w:val="clear" w:color="auto" w:fill="auto"/>
          </w:tcPr>
          <w:p w14:paraId="68F2E125"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48B42F18"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437F7FB7" w14:textId="77777777" w:rsidR="003D3078" w:rsidRPr="003D3078" w:rsidRDefault="003D3078" w:rsidP="003D3078">
            <w:pPr>
              <w:spacing w:line="240" w:lineRule="exact"/>
              <w:ind w:right="-43"/>
              <w:jc w:val="center"/>
              <w:rPr>
                <w:rFonts w:cs="Arial"/>
                <w:sz w:val="13"/>
                <w:szCs w:val="13"/>
              </w:rPr>
            </w:pPr>
            <w:r w:rsidRPr="003D3078">
              <w:rPr>
                <w:rFonts w:cs="Arial"/>
                <w:sz w:val="13"/>
                <w:szCs w:val="13"/>
                <w:cs/>
              </w:rPr>
              <w:t>(</w:t>
            </w:r>
            <w:r w:rsidRPr="003D3078">
              <w:rPr>
                <w:rFonts w:cs="Arial"/>
                <w:sz w:val="13"/>
                <w:szCs w:val="13"/>
              </w:rPr>
              <w:t>%</w:t>
            </w:r>
            <w:r w:rsidRPr="003D3078">
              <w:rPr>
                <w:rFonts w:cs="Arial"/>
                <w:sz w:val="13"/>
                <w:szCs w:val="13"/>
                <w:cs/>
              </w:rPr>
              <w:t>)</w:t>
            </w:r>
          </w:p>
        </w:tc>
        <w:tc>
          <w:tcPr>
            <w:tcW w:w="828" w:type="dxa"/>
            <w:shd w:val="clear" w:color="auto" w:fill="auto"/>
          </w:tcPr>
          <w:p w14:paraId="0D535AB6" w14:textId="77777777" w:rsidR="003D3078" w:rsidRPr="003D3078" w:rsidRDefault="003D3078" w:rsidP="003D3078">
            <w:pPr>
              <w:spacing w:line="240" w:lineRule="exact"/>
              <w:ind w:right="-43"/>
              <w:jc w:val="center"/>
              <w:rPr>
                <w:rFonts w:cs="Arial"/>
                <w:sz w:val="13"/>
                <w:szCs w:val="13"/>
              </w:rPr>
            </w:pPr>
            <w:r w:rsidRPr="003D3078">
              <w:rPr>
                <w:rFonts w:cs="Arial"/>
                <w:sz w:val="13"/>
                <w:szCs w:val="13"/>
                <w:cs/>
              </w:rPr>
              <w:t>(</w:t>
            </w:r>
            <w:r w:rsidRPr="003D3078">
              <w:rPr>
                <w:rFonts w:cs="Arial"/>
                <w:sz w:val="13"/>
                <w:szCs w:val="13"/>
              </w:rPr>
              <w:t>%</w:t>
            </w:r>
            <w:r w:rsidRPr="003D3078">
              <w:rPr>
                <w:rFonts w:cs="Arial"/>
                <w:sz w:val="13"/>
                <w:szCs w:val="13"/>
                <w:cs/>
              </w:rPr>
              <w:t>)</w:t>
            </w:r>
          </w:p>
        </w:tc>
        <w:tc>
          <w:tcPr>
            <w:tcW w:w="828" w:type="dxa"/>
            <w:shd w:val="clear" w:color="auto" w:fill="auto"/>
          </w:tcPr>
          <w:p w14:paraId="51CBB9AE"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0F9F1F95" w14:textId="77777777" w:rsidR="003D3078" w:rsidRPr="003D3078" w:rsidRDefault="003D3078" w:rsidP="003D3078">
            <w:pPr>
              <w:spacing w:line="240" w:lineRule="exact"/>
              <w:ind w:right="-43"/>
              <w:jc w:val="thaiDistribute"/>
              <w:rPr>
                <w:rFonts w:cs="Arial"/>
                <w:sz w:val="13"/>
                <w:szCs w:val="13"/>
              </w:rPr>
            </w:pPr>
          </w:p>
        </w:tc>
        <w:tc>
          <w:tcPr>
            <w:tcW w:w="828" w:type="dxa"/>
          </w:tcPr>
          <w:p w14:paraId="668B42A9" w14:textId="77777777" w:rsidR="003D3078" w:rsidRPr="003D3078" w:rsidRDefault="003D3078" w:rsidP="003D3078">
            <w:pPr>
              <w:spacing w:line="240" w:lineRule="exact"/>
              <w:ind w:right="-43"/>
              <w:jc w:val="thaiDistribute"/>
              <w:rPr>
                <w:rFonts w:cs="Arial"/>
                <w:sz w:val="13"/>
                <w:szCs w:val="13"/>
              </w:rPr>
            </w:pPr>
          </w:p>
        </w:tc>
        <w:tc>
          <w:tcPr>
            <w:tcW w:w="828" w:type="dxa"/>
          </w:tcPr>
          <w:p w14:paraId="07893BB1" w14:textId="77777777" w:rsidR="003D3078" w:rsidRPr="003D3078" w:rsidRDefault="003D3078" w:rsidP="003D3078">
            <w:pPr>
              <w:spacing w:line="240" w:lineRule="exact"/>
              <w:ind w:right="-43"/>
              <w:jc w:val="thaiDistribute"/>
              <w:rPr>
                <w:rFonts w:cs="Arial"/>
                <w:sz w:val="13"/>
                <w:szCs w:val="13"/>
              </w:rPr>
            </w:pPr>
          </w:p>
        </w:tc>
        <w:tc>
          <w:tcPr>
            <w:tcW w:w="828" w:type="dxa"/>
          </w:tcPr>
          <w:p w14:paraId="36C3B72A" w14:textId="77777777" w:rsidR="003D3078" w:rsidRPr="003D3078" w:rsidRDefault="003D3078" w:rsidP="003D3078">
            <w:pPr>
              <w:spacing w:line="240" w:lineRule="exact"/>
              <w:ind w:right="-43"/>
              <w:jc w:val="thaiDistribute"/>
              <w:rPr>
                <w:rFonts w:cs="Arial"/>
                <w:sz w:val="13"/>
                <w:szCs w:val="13"/>
              </w:rPr>
            </w:pPr>
          </w:p>
        </w:tc>
        <w:tc>
          <w:tcPr>
            <w:tcW w:w="828" w:type="dxa"/>
          </w:tcPr>
          <w:p w14:paraId="0D569323" w14:textId="77777777" w:rsidR="003D3078" w:rsidRPr="003D3078" w:rsidRDefault="003D3078" w:rsidP="003D3078">
            <w:pPr>
              <w:spacing w:line="240" w:lineRule="exact"/>
              <w:ind w:right="-43"/>
              <w:jc w:val="thaiDistribute"/>
              <w:rPr>
                <w:rFonts w:cs="Arial"/>
                <w:sz w:val="13"/>
                <w:szCs w:val="13"/>
              </w:rPr>
            </w:pPr>
          </w:p>
        </w:tc>
      </w:tr>
      <w:tr w:rsidR="0097660C" w:rsidRPr="003D3078" w14:paraId="3B1E99D7" w14:textId="77777777" w:rsidTr="003D3078">
        <w:tc>
          <w:tcPr>
            <w:tcW w:w="2070" w:type="dxa"/>
            <w:vAlign w:val="bottom"/>
          </w:tcPr>
          <w:p w14:paraId="3525739E" w14:textId="63D83511" w:rsidR="0097660C" w:rsidRPr="00F05D1B" w:rsidRDefault="0097660C" w:rsidP="0097660C">
            <w:pPr>
              <w:spacing w:line="240" w:lineRule="exact"/>
              <w:ind w:left="90" w:right="-108" w:hanging="90"/>
              <w:rPr>
                <w:rFonts w:cs="Browallia New"/>
                <w:sz w:val="13"/>
                <w:szCs w:val="16"/>
                <w:lang w:val="en-US"/>
              </w:rPr>
            </w:pPr>
            <w:r w:rsidRPr="003D3078">
              <w:rPr>
                <w:rFonts w:cs="Arial"/>
                <w:sz w:val="13"/>
                <w:szCs w:val="13"/>
              </w:rPr>
              <w:t xml:space="preserve">KT Medical Service </w:t>
            </w:r>
            <w:r w:rsidR="00F05D1B">
              <w:rPr>
                <w:rFonts w:cs="Browallia New"/>
                <w:sz w:val="13"/>
                <w:szCs w:val="16"/>
                <w:lang w:val="en-US"/>
              </w:rPr>
              <w:t xml:space="preserve">Plc. (formerly known as “KT Medical Service </w:t>
            </w:r>
            <w:proofErr w:type="spellStart"/>
            <w:proofErr w:type="gramStart"/>
            <w:r w:rsidR="00F05D1B">
              <w:rPr>
                <w:rFonts w:cs="Browallia New"/>
                <w:sz w:val="13"/>
                <w:szCs w:val="16"/>
                <w:lang w:val="en-US"/>
              </w:rPr>
              <w:t>Co.,Ltd</w:t>
            </w:r>
            <w:proofErr w:type="spellEnd"/>
            <w:r w:rsidR="00F05D1B">
              <w:rPr>
                <w:rFonts w:cs="Browallia New"/>
                <w:sz w:val="13"/>
                <w:szCs w:val="16"/>
                <w:lang w:val="en-US"/>
              </w:rPr>
              <w:t>.</w:t>
            </w:r>
            <w:proofErr w:type="gramEnd"/>
            <w:r w:rsidR="00F05D1B">
              <w:rPr>
                <w:rFonts w:cs="Browallia New"/>
                <w:sz w:val="13"/>
                <w:szCs w:val="16"/>
                <w:lang w:val="en-US"/>
              </w:rPr>
              <w:t>”)</w:t>
            </w:r>
          </w:p>
        </w:tc>
        <w:tc>
          <w:tcPr>
            <w:tcW w:w="828" w:type="dxa"/>
            <w:shd w:val="clear" w:color="auto" w:fill="auto"/>
          </w:tcPr>
          <w:p w14:paraId="78D14180" w14:textId="66CEE7B3" w:rsidR="0097660C" w:rsidRPr="003D3078" w:rsidRDefault="0097660C" w:rsidP="0097660C">
            <w:pPr>
              <w:tabs>
                <w:tab w:val="decimal" w:pos="465"/>
              </w:tabs>
              <w:spacing w:line="240" w:lineRule="exact"/>
              <w:ind w:right="-43"/>
              <w:rPr>
                <w:rFonts w:cs="Arial"/>
                <w:sz w:val="13"/>
                <w:szCs w:val="13"/>
              </w:rPr>
            </w:pPr>
            <w:r w:rsidRPr="003D3078">
              <w:rPr>
                <w:rFonts w:cs="Arial"/>
                <w:sz w:val="13"/>
                <w:szCs w:val="13"/>
              </w:rPr>
              <w:t>111,682</w:t>
            </w:r>
          </w:p>
        </w:tc>
        <w:tc>
          <w:tcPr>
            <w:tcW w:w="828" w:type="dxa"/>
            <w:shd w:val="clear" w:color="auto" w:fill="auto"/>
          </w:tcPr>
          <w:p w14:paraId="0ECAB8D3" w14:textId="762D4B34" w:rsidR="0097660C" w:rsidRPr="003D3078" w:rsidRDefault="0097660C" w:rsidP="0097660C">
            <w:pPr>
              <w:tabs>
                <w:tab w:val="decimal" w:pos="465"/>
              </w:tabs>
              <w:spacing w:line="240" w:lineRule="exact"/>
              <w:ind w:right="-43"/>
              <w:rPr>
                <w:rFonts w:cs="Arial"/>
                <w:sz w:val="13"/>
                <w:szCs w:val="13"/>
              </w:rPr>
            </w:pPr>
            <w:r w:rsidRPr="003D3078">
              <w:rPr>
                <w:rFonts w:cs="Arial"/>
                <w:sz w:val="13"/>
                <w:szCs w:val="13"/>
              </w:rPr>
              <w:t>111,682</w:t>
            </w:r>
          </w:p>
        </w:tc>
        <w:tc>
          <w:tcPr>
            <w:tcW w:w="828" w:type="dxa"/>
            <w:shd w:val="clear" w:color="auto" w:fill="auto"/>
          </w:tcPr>
          <w:p w14:paraId="12212ABB" w14:textId="05998C4C"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71</w:t>
            </w:r>
          </w:p>
        </w:tc>
        <w:tc>
          <w:tcPr>
            <w:tcW w:w="828" w:type="dxa"/>
            <w:shd w:val="clear" w:color="auto" w:fill="auto"/>
          </w:tcPr>
          <w:p w14:paraId="1D7104A1" w14:textId="56D48EA8"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71</w:t>
            </w:r>
          </w:p>
        </w:tc>
        <w:tc>
          <w:tcPr>
            <w:tcW w:w="828" w:type="dxa"/>
            <w:shd w:val="clear" w:color="auto" w:fill="auto"/>
          </w:tcPr>
          <w:p w14:paraId="13CB4CEA" w14:textId="6FA0BB6E"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c>
          <w:tcPr>
            <w:tcW w:w="828" w:type="dxa"/>
            <w:shd w:val="clear" w:color="auto" w:fill="auto"/>
          </w:tcPr>
          <w:p w14:paraId="795257DD" w14:textId="258B2914"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c>
          <w:tcPr>
            <w:tcW w:w="828" w:type="dxa"/>
          </w:tcPr>
          <w:p w14:paraId="6701B597" w14:textId="2E7AF290"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w:t>
            </w:r>
          </w:p>
        </w:tc>
        <w:tc>
          <w:tcPr>
            <w:tcW w:w="828" w:type="dxa"/>
          </w:tcPr>
          <w:p w14:paraId="47A048E2" w14:textId="15DC22A7"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w:t>
            </w:r>
          </w:p>
        </w:tc>
        <w:tc>
          <w:tcPr>
            <w:tcW w:w="828" w:type="dxa"/>
          </w:tcPr>
          <w:p w14:paraId="6B18D692" w14:textId="7791E9AC"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c>
          <w:tcPr>
            <w:tcW w:w="828" w:type="dxa"/>
          </w:tcPr>
          <w:p w14:paraId="32ECA264" w14:textId="66049FD0"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r>
      <w:tr w:rsidR="0097660C" w:rsidRPr="003D3078" w14:paraId="1937BA17" w14:textId="77777777" w:rsidTr="003D3078">
        <w:tc>
          <w:tcPr>
            <w:tcW w:w="2070" w:type="dxa"/>
            <w:vAlign w:val="bottom"/>
          </w:tcPr>
          <w:p w14:paraId="200099D6" w14:textId="77777777" w:rsidR="0097660C" w:rsidRPr="003D3078" w:rsidRDefault="0097660C" w:rsidP="0097660C">
            <w:pPr>
              <w:spacing w:line="240" w:lineRule="exact"/>
              <w:ind w:left="90" w:right="-108" w:hanging="90"/>
              <w:rPr>
                <w:rFonts w:cs="Arial"/>
                <w:sz w:val="13"/>
                <w:szCs w:val="13"/>
              </w:rPr>
            </w:pPr>
            <w:r w:rsidRPr="003D3078">
              <w:rPr>
                <w:rFonts w:cs="Arial"/>
                <w:sz w:val="13"/>
                <w:szCs w:val="13"/>
              </w:rPr>
              <w:t xml:space="preserve">Hi Healthcare </w:t>
            </w:r>
            <w:proofErr w:type="spellStart"/>
            <w:r w:rsidRPr="003D3078">
              <w:rPr>
                <w:rFonts w:cs="Arial"/>
                <w:sz w:val="13"/>
                <w:szCs w:val="13"/>
              </w:rPr>
              <w:t>Center</w:t>
            </w:r>
            <w:proofErr w:type="spellEnd"/>
            <w:r w:rsidRPr="003D3078">
              <w:rPr>
                <w:rFonts w:cs="Arial"/>
                <w:sz w:val="13"/>
                <w:szCs w:val="13"/>
              </w:rPr>
              <w:t xml:space="preserve"> Co., Ltd.</w:t>
            </w:r>
          </w:p>
        </w:tc>
        <w:tc>
          <w:tcPr>
            <w:tcW w:w="828" w:type="dxa"/>
            <w:shd w:val="clear" w:color="auto" w:fill="auto"/>
          </w:tcPr>
          <w:p w14:paraId="521A5A38" w14:textId="2A9BBDA2" w:rsidR="0097660C" w:rsidRPr="003D3078" w:rsidRDefault="0097660C" w:rsidP="0097660C">
            <w:pPr>
              <w:tabs>
                <w:tab w:val="decimal" w:pos="465"/>
              </w:tabs>
              <w:spacing w:line="240" w:lineRule="exact"/>
              <w:ind w:right="-43"/>
              <w:rPr>
                <w:rFonts w:cs="Arial"/>
                <w:sz w:val="13"/>
                <w:szCs w:val="13"/>
              </w:rPr>
            </w:pPr>
            <w:r w:rsidRPr="003D3078">
              <w:rPr>
                <w:rFonts w:cs="Arial"/>
                <w:sz w:val="13"/>
                <w:szCs w:val="13"/>
              </w:rPr>
              <w:t>360,000</w:t>
            </w:r>
          </w:p>
        </w:tc>
        <w:tc>
          <w:tcPr>
            <w:tcW w:w="828" w:type="dxa"/>
            <w:shd w:val="clear" w:color="auto" w:fill="auto"/>
          </w:tcPr>
          <w:p w14:paraId="5803E804" w14:textId="354D7C4C" w:rsidR="0097660C" w:rsidRPr="003D3078" w:rsidRDefault="0097660C" w:rsidP="0097660C">
            <w:pPr>
              <w:tabs>
                <w:tab w:val="decimal" w:pos="465"/>
              </w:tabs>
              <w:spacing w:line="240" w:lineRule="exact"/>
              <w:ind w:right="-43"/>
              <w:rPr>
                <w:rFonts w:cs="Arial"/>
                <w:sz w:val="13"/>
                <w:szCs w:val="13"/>
              </w:rPr>
            </w:pPr>
            <w:r w:rsidRPr="003D3078">
              <w:rPr>
                <w:rFonts w:cs="Arial"/>
                <w:sz w:val="13"/>
                <w:szCs w:val="13"/>
              </w:rPr>
              <w:t>360,000</w:t>
            </w:r>
          </w:p>
        </w:tc>
        <w:tc>
          <w:tcPr>
            <w:tcW w:w="828" w:type="dxa"/>
            <w:shd w:val="clear" w:color="auto" w:fill="auto"/>
          </w:tcPr>
          <w:p w14:paraId="28E8BAD8" w14:textId="6EA7EB71"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100</w:t>
            </w:r>
          </w:p>
        </w:tc>
        <w:tc>
          <w:tcPr>
            <w:tcW w:w="828" w:type="dxa"/>
            <w:shd w:val="clear" w:color="auto" w:fill="auto"/>
          </w:tcPr>
          <w:p w14:paraId="0354BEB3" w14:textId="287C4A1C"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100</w:t>
            </w:r>
          </w:p>
        </w:tc>
        <w:tc>
          <w:tcPr>
            <w:tcW w:w="828" w:type="dxa"/>
            <w:shd w:val="clear" w:color="auto" w:fill="auto"/>
          </w:tcPr>
          <w:p w14:paraId="65247E6A" w14:textId="04435EBB"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shd w:val="clear" w:color="auto" w:fill="auto"/>
          </w:tcPr>
          <w:p w14:paraId="44129ADA" w14:textId="5A73CB8C"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18CB6EB8" w14:textId="3DB85A06"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4F63544C" w14:textId="75175026"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30A5BE14" w14:textId="33BE676B"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w:t>
            </w:r>
          </w:p>
        </w:tc>
        <w:tc>
          <w:tcPr>
            <w:tcW w:w="828" w:type="dxa"/>
          </w:tcPr>
          <w:p w14:paraId="6179D044" w14:textId="5F86DA2C"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w:t>
            </w:r>
          </w:p>
        </w:tc>
      </w:tr>
      <w:tr w:rsidR="0097660C" w:rsidRPr="003D3078" w14:paraId="3F81868A" w14:textId="77777777" w:rsidTr="003D3078">
        <w:tc>
          <w:tcPr>
            <w:tcW w:w="2070" w:type="dxa"/>
            <w:vAlign w:val="bottom"/>
          </w:tcPr>
          <w:p w14:paraId="16A7DEA1" w14:textId="77777777" w:rsidR="0097660C" w:rsidRPr="003D3078" w:rsidRDefault="0097660C" w:rsidP="0097660C">
            <w:pPr>
              <w:spacing w:line="240" w:lineRule="exact"/>
              <w:jc w:val="center"/>
              <w:rPr>
                <w:rFonts w:cs="Arial"/>
                <w:sz w:val="13"/>
                <w:szCs w:val="13"/>
              </w:rPr>
            </w:pPr>
          </w:p>
        </w:tc>
        <w:tc>
          <w:tcPr>
            <w:tcW w:w="828" w:type="dxa"/>
            <w:shd w:val="clear" w:color="auto" w:fill="auto"/>
          </w:tcPr>
          <w:p w14:paraId="41149444" w14:textId="77777777" w:rsidR="0097660C" w:rsidRPr="003D3078" w:rsidRDefault="0097660C" w:rsidP="0097660C">
            <w:pPr>
              <w:tabs>
                <w:tab w:val="decimal" w:pos="432"/>
              </w:tabs>
              <w:spacing w:line="240" w:lineRule="exact"/>
              <w:ind w:right="-43"/>
              <w:jc w:val="thaiDistribute"/>
              <w:rPr>
                <w:rFonts w:cs="Arial"/>
                <w:sz w:val="13"/>
                <w:szCs w:val="13"/>
              </w:rPr>
            </w:pPr>
          </w:p>
        </w:tc>
        <w:tc>
          <w:tcPr>
            <w:tcW w:w="828" w:type="dxa"/>
            <w:shd w:val="clear" w:color="auto" w:fill="auto"/>
          </w:tcPr>
          <w:p w14:paraId="4D88BD02" w14:textId="77777777" w:rsidR="0097660C" w:rsidRPr="003D3078" w:rsidRDefault="0097660C" w:rsidP="0097660C">
            <w:pPr>
              <w:tabs>
                <w:tab w:val="decimal" w:pos="432"/>
              </w:tabs>
              <w:spacing w:line="240" w:lineRule="exact"/>
              <w:ind w:right="-43"/>
              <w:jc w:val="thaiDistribute"/>
              <w:rPr>
                <w:rFonts w:cs="Arial"/>
                <w:sz w:val="13"/>
                <w:szCs w:val="13"/>
              </w:rPr>
            </w:pPr>
          </w:p>
        </w:tc>
        <w:tc>
          <w:tcPr>
            <w:tcW w:w="828" w:type="dxa"/>
            <w:shd w:val="clear" w:color="auto" w:fill="auto"/>
          </w:tcPr>
          <w:p w14:paraId="11C7DA6F" w14:textId="77777777" w:rsidR="0097660C" w:rsidRPr="003D3078" w:rsidRDefault="0097660C" w:rsidP="0097660C">
            <w:pPr>
              <w:spacing w:line="240" w:lineRule="exact"/>
              <w:ind w:right="-43"/>
              <w:jc w:val="thaiDistribute"/>
              <w:rPr>
                <w:rFonts w:cs="Arial"/>
                <w:sz w:val="13"/>
                <w:szCs w:val="13"/>
              </w:rPr>
            </w:pPr>
          </w:p>
        </w:tc>
        <w:tc>
          <w:tcPr>
            <w:tcW w:w="828" w:type="dxa"/>
            <w:shd w:val="clear" w:color="auto" w:fill="auto"/>
          </w:tcPr>
          <w:p w14:paraId="3B138C99" w14:textId="77777777" w:rsidR="0097660C" w:rsidRPr="003D3078" w:rsidRDefault="0097660C" w:rsidP="0097660C">
            <w:pPr>
              <w:spacing w:line="240" w:lineRule="exact"/>
              <w:ind w:right="-43"/>
              <w:jc w:val="thaiDistribute"/>
              <w:rPr>
                <w:rFonts w:cs="Arial"/>
                <w:sz w:val="13"/>
                <w:szCs w:val="13"/>
              </w:rPr>
            </w:pPr>
          </w:p>
        </w:tc>
        <w:tc>
          <w:tcPr>
            <w:tcW w:w="828" w:type="dxa"/>
            <w:shd w:val="clear" w:color="auto" w:fill="auto"/>
          </w:tcPr>
          <w:p w14:paraId="78058CDD" w14:textId="2795D179"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512,319</w:t>
            </w:r>
          </w:p>
        </w:tc>
        <w:tc>
          <w:tcPr>
            <w:tcW w:w="828" w:type="dxa"/>
            <w:shd w:val="clear" w:color="auto" w:fill="auto"/>
          </w:tcPr>
          <w:p w14:paraId="07F9FED6" w14:textId="5C4F43E8"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512,319</w:t>
            </w:r>
          </w:p>
        </w:tc>
        <w:tc>
          <w:tcPr>
            <w:tcW w:w="828" w:type="dxa"/>
          </w:tcPr>
          <w:p w14:paraId="1CB217A9" w14:textId="64627E9B"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77425F8B" w14:textId="085C39BF"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48585DB1" w14:textId="2A923822"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152,319</w:t>
            </w:r>
          </w:p>
        </w:tc>
        <w:tc>
          <w:tcPr>
            <w:tcW w:w="828" w:type="dxa"/>
          </w:tcPr>
          <w:p w14:paraId="010F356F" w14:textId="0DFC1ED8"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152,319</w:t>
            </w:r>
          </w:p>
        </w:tc>
      </w:tr>
    </w:tbl>
    <w:p w14:paraId="2ACB8B0F" w14:textId="77777777" w:rsidR="0048068B" w:rsidRDefault="0048068B" w:rsidP="00726679">
      <w:pPr>
        <w:spacing w:before="120" w:after="60" w:line="380" w:lineRule="exact"/>
        <w:ind w:left="547"/>
        <w:jc w:val="thaiDistribute"/>
        <w:rPr>
          <w:rFonts w:eastAsia="Arial Unicode MS" w:cs="Arial"/>
          <w:sz w:val="22"/>
          <w:szCs w:val="22"/>
        </w:rPr>
      </w:pPr>
    </w:p>
    <w:p w14:paraId="3EDC2188" w14:textId="77777777" w:rsidR="0048068B" w:rsidRDefault="0048068B">
      <w:pPr>
        <w:spacing w:after="200" w:line="276" w:lineRule="auto"/>
        <w:rPr>
          <w:rFonts w:eastAsia="Arial Unicode MS" w:cs="Arial"/>
          <w:sz w:val="22"/>
          <w:szCs w:val="22"/>
        </w:rPr>
      </w:pPr>
      <w:r>
        <w:rPr>
          <w:rFonts w:eastAsia="Arial Unicode MS" w:cs="Arial"/>
          <w:sz w:val="22"/>
          <w:szCs w:val="22"/>
        </w:rPr>
        <w:br w:type="page"/>
      </w:r>
    </w:p>
    <w:p w14:paraId="621DD7A5" w14:textId="588034FC" w:rsidR="00626716" w:rsidRDefault="00626716" w:rsidP="00951263">
      <w:pPr>
        <w:spacing w:before="120" w:after="120" w:line="380" w:lineRule="exact"/>
        <w:ind w:left="547"/>
        <w:jc w:val="thaiDistribute"/>
        <w:rPr>
          <w:rFonts w:eastAsia="Arial Unicode MS" w:cs="Arial"/>
          <w:sz w:val="22"/>
          <w:szCs w:val="22"/>
        </w:rPr>
      </w:pPr>
      <w:r>
        <w:rPr>
          <w:rFonts w:eastAsia="Arial Unicode MS" w:cs="Arial"/>
          <w:sz w:val="22"/>
          <w:szCs w:val="22"/>
        </w:rPr>
        <w:lastRenderedPageBreak/>
        <w:t>On 9 March 2022, an Extraordinary General Meeting of Shareholders of Hi</w:t>
      </w:r>
      <w:r w:rsidR="00664873">
        <w:rPr>
          <w:rFonts w:eastAsia="Arial Unicode MS" w:cs="Arial"/>
          <w:sz w:val="22"/>
          <w:szCs w:val="22"/>
        </w:rPr>
        <w:t xml:space="preserve"> Healthcare </w:t>
      </w:r>
      <w:proofErr w:type="spellStart"/>
      <w:r w:rsidR="00664873">
        <w:rPr>
          <w:rFonts w:eastAsia="Arial Unicode MS" w:cs="Arial"/>
          <w:sz w:val="22"/>
          <w:szCs w:val="22"/>
        </w:rPr>
        <w:t>Center</w:t>
      </w:r>
      <w:proofErr w:type="spellEnd"/>
      <w:r w:rsidR="00664873">
        <w:rPr>
          <w:rFonts w:eastAsia="Arial Unicode MS" w:cs="Arial"/>
          <w:sz w:val="22"/>
          <w:szCs w:val="22"/>
        </w:rPr>
        <w:t xml:space="preserve"> </w:t>
      </w:r>
      <w:proofErr w:type="spellStart"/>
      <w:proofErr w:type="gramStart"/>
      <w:r w:rsidR="00664873">
        <w:rPr>
          <w:rFonts w:eastAsia="Arial Unicode MS" w:cs="Arial"/>
          <w:sz w:val="22"/>
          <w:szCs w:val="22"/>
        </w:rPr>
        <w:t>Co.,Ltd</w:t>
      </w:r>
      <w:proofErr w:type="spellEnd"/>
      <w:r w:rsidR="00664873">
        <w:rPr>
          <w:rFonts w:eastAsia="Arial Unicode MS" w:cs="Arial"/>
          <w:sz w:val="22"/>
          <w:szCs w:val="22"/>
        </w:rPr>
        <w:t>.</w:t>
      </w:r>
      <w:proofErr w:type="gramEnd"/>
      <w:r w:rsidR="00664873">
        <w:rPr>
          <w:rFonts w:eastAsia="Arial Unicode MS" w:cs="Arial"/>
          <w:sz w:val="22"/>
          <w:szCs w:val="22"/>
        </w:rPr>
        <w:t xml:space="preserve"> (“HHC”) approved to decrease its registered share capital </w:t>
      </w:r>
      <w:r w:rsidR="00D63AF0">
        <w:rPr>
          <w:rFonts w:eastAsia="Arial Unicode MS" w:cs="Arial"/>
          <w:sz w:val="22"/>
          <w:szCs w:val="22"/>
        </w:rPr>
        <w:t xml:space="preserve">of Baht 270 million, from Baht 360 million to Baht 90 million, </w:t>
      </w:r>
      <w:r w:rsidR="0047302A">
        <w:rPr>
          <w:rFonts w:eastAsia="Arial Unicode MS" w:cs="Arial"/>
          <w:sz w:val="22"/>
          <w:szCs w:val="22"/>
        </w:rPr>
        <w:t xml:space="preserve">by reducing the amount of ordinary share </w:t>
      </w:r>
      <w:r w:rsidR="00951263">
        <w:rPr>
          <w:rFonts w:eastAsia="Arial Unicode MS" w:cs="Arial"/>
          <w:sz w:val="22"/>
          <w:szCs w:val="22"/>
        </w:rPr>
        <w:t>totalling</w:t>
      </w:r>
      <w:r w:rsidR="0047302A">
        <w:rPr>
          <w:rFonts w:eastAsia="Arial Unicode MS" w:cs="Arial"/>
          <w:sz w:val="22"/>
          <w:szCs w:val="22"/>
        </w:rPr>
        <w:t xml:space="preserve"> 2.7 million shares</w:t>
      </w:r>
      <w:r w:rsidR="005C4664">
        <w:rPr>
          <w:rFonts w:eastAsia="Arial Unicode MS" w:cs="Arial"/>
          <w:sz w:val="22"/>
          <w:szCs w:val="22"/>
        </w:rPr>
        <w:t xml:space="preserve"> with the par value of Baht </w:t>
      </w:r>
      <w:r w:rsidR="00951263">
        <w:rPr>
          <w:rFonts w:eastAsia="Arial Unicode MS" w:cs="Arial"/>
          <w:sz w:val="22"/>
          <w:szCs w:val="22"/>
        </w:rPr>
        <w:t xml:space="preserve">100 </w:t>
      </w:r>
      <w:r w:rsidR="005C4664">
        <w:rPr>
          <w:rFonts w:eastAsia="Arial Unicode MS" w:cs="Arial"/>
          <w:sz w:val="22"/>
          <w:szCs w:val="22"/>
        </w:rPr>
        <w:t xml:space="preserve">each. </w:t>
      </w:r>
      <w:r w:rsidR="0024357F" w:rsidRPr="0024357F">
        <w:rPr>
          <w:rFonts w:eastAsia="Arial Unicode MS" w:cs="Arial"/>
          <w:sz w:val="22"/>
          <w:szCs w:val="22"/>
        </w:rPr>
        <w:t xml:space="preserve">The subsidiary registered the </w:t>
      </w:r>
      <w:r w:rsidR="0024357F">
        <w:rPr>
          <w:rFonts w:eastAsia="Arial Unicode MS" w:cs="Arial"/>
          <w:sz w:val="22"/>
          <w:szCs w:val="22"/>
        </w:rPr>
        <w:t>de</w:t>
      </w:r>
      <w:r w:rsidR="0024357F" w:rsidRPr="0024357F">
        <w:rPr>
          <w:rFonts w:eastAsia="Arial Unicode MS" w:cs="Arial"/>
          <w:sz w:val="22"/>
          <w:szCs w:val="22"/>
        </w:rPr>
        <w:t xml:space="preserve">crease in its share capital </w:t>
      </w:r>
      <w:r w:rsidR="00951263">
        <w:rPr>
          <w:rFonts w:eastAsia="Arial Unicode MS" w:cs="Arial"/>
          <w:sz w:val="22"/>
          <w:szCs w:val="22"/>
        </w:rPr>
        <w:t xml:space="preserve">with the Ministry of Commerce </w:t>
      </w:r>
      <w:r w:rsidR="0024357F" w:rsidRPr="0024357F">
        <w:rPr>
          <w:rFonts w:eastAsia="Arial Unicode MS" w:cs="Arial"/>
          <w:sz w:val="22"/>
          <w:szCs w:val="22"/>
        </w:rPr>
        <w:t xml:space="preserve">on </w:t>
      </w:r>
      <w:r w:rsidR="00303691">
        <w:rPr>
          <w:rFonts w:eastAsia="Arial Unicode MS" w:cs="Arial"/>
          <w:sz w:val="22"/>
          <w:szCs w:val="22"/>
        </w:rPr>
        <w:t>11 April 2022.</w:t>
      </w:r>
    </w:p>
    <w:p w14:paraId="7ECEBC9F" w14:textId="497D7FF6" w:rsidR="00303691" w:rsidRDefault="00303691" w:rsidP="00951263">
      <w:pPr>
        <w:spacing w:before="120" w:after="120" w:line="380" w:lineRule="exact"/>
        <w:ind w:left="547"/>
        <w:jc w:val="thaiDistribute"/>
        <w:rPr>
          <w:rFonts w:eastAsia="Arial Unicode MS" w:cs="Arial"/>
          <w:sz w:val="22"/>
          <w:szCs w:val="22"/>
        </w:rPr>
      </w:pPr>
      <w:r>
        <w:rPr>
          <w:rFonts w:eastAsia="Arial Unicode MS" w:cs="Arial"/>
          <w:sz w:val="22"/>
          <w:szCs w:val="22"/>
        </w:rPr>
        <w:t>During the period, the subsidiaries have not paid any dividend.</w:t>
      </w:r>
    </w:p>
    <w:p w14:paraId="6EA2E717" w14:textId="6230A76A" w:rsidR="00951263" w:rsidRDefault="00951263" w:rsidP="00951263">
      <w:pPr>
        <w:spacing w:before="120" w:after="120" w:line="380" w:lineRule="exact"/>
        <w:ind w:left="547"/>
        <w:jc w:val="thaiDistribute"/>
        <w:rPr>
          <w:rFonts w:eastAsia="Arial Unicode MS" w:cs="Arial"/>
          <w:sz w:val="22"/>
          <w:szCs w:val="22"/>
        </w:rPr>
      </w:pPr>
      <w:r>
        <w:rPr>
          <w:rFonts w:eastAsia="Arial Unicode MS" w:cs="Arial"/>
          <w:sz w:val="22"/>
          <w:szCs w:val="22"/>
        </w:rPr>
        <w:t>On 29 April 2022, KT Medical Service Public Company Limited increased its registered capital of Baht 38.32 million for initial public offering. After the increase in capital</w:t>
      </w:r>
      <w:r w:rsidR="006304E0">
        <w:rPr>
          <w:rFonts w:eastAsia="Arial Unicode MS" w:cs="Arial"/>
          <w:sz w:val="22"/>
          <w:szCs w:val="22"/>
          <w:lang w:val="en-US"/>
        </w:rPr>
        <w:t>,</w:t>
      </w:r>
      <w:r>
        <w:rPr>
          <w:rFonts w:eastAsia="Arial Unicode MS" w:cs="Arial"/>
          <w:sz w:val="22"/>
          <w:szCs w:val="22"/>
        </w:rPr>
        <w:t xml:space="preserve"> the shareholding </w:t>
      </w:r>
      <w:r w:rsidR="006304E0">
        <w:rPr>
          <w:rFonts w:eastAsia="Arial Unicode MS" w:cs="Arial"/>
          <w:sz w:val="22"/>
          <w:szCs w:val="22"/>
        </w:rPr>
        <w:t>percentage</w:t>
      </w:r>
      <w:r>
        <w:rPr>
          <w:rFonts w:eastAsia="Arial Unicode MS" w:cs="Arial"/>
          <w:sz w:val="22"/>
          <w:szCs w:val="22"/>
        </w:rPr>
        <w:t xml:space="preserve"> of the Company in this subsidiary will be 53%.</w:t>
      </w:r>
    </w:p>
    <w:p w14:paraId="4EBE14C8" w14:textId="29A6A958" w:rsidR="00E5628F" w:rsidRPr="0080601A" w:rsidRDefault="00B02EA8" w:rsidP="00951263">
      <w:pPr>
        <w:spacing w:before="120" w:after="120" w:line="380" w:lineRule="exact"/>
        <w:ind w:left="547" w:hanging="547"/>
        <w:jc w:val="thaiDistribute"/>
        <w:rPr>
          <w:rFonts w:cs="Arial"/>
          <w:b/>
          <w:bCs/>
          <w:sz w:val="22"/>
          <w:szCs w:val="22"/>
        </w:rPr>
      </w:pPr>
      <w:r>
        <w:rPr>
          <w:rFonts w:cs="Arial"/>
          <w:b/>
          <w:bCs/>
          <w:sz w:val="22"/>
          <w:szCs w:val="22"/>
        </w:rPr>
        <w:t>7</w:t>
      </w:r>
      <w:r w:rsidR="00E5628F" w:rsidRPr="0080601A">
        <w:rPr>
          <w:rFonts w:cs="Arial"/>
          <w:b/>
          <w:bCs/>
          <w:sz w:val="22"/>
          <w:szCs w:val="22"/>
        </w:rPr>
        <w:t>.</w:t>
      </w:r>
      <w:r w:rsidR="00E5628F"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951263">
            <w:pPr>
              <w:pStyle w:val="BodyText2"/>
              <w:tabs>
                <w:tab w:val="clear" w:pos="478"/>
              </w:tabs>
              <w:spacing w:line="38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951263">
            <w:pPr>
              <w:spacing w:line="38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951263">
            <w:pPr>
              <w:pStyle w:val="BodyText2"/>
              <w:tabs>
                <w:tab w:val="clear" w:pos="478"/>
              </w:tabs>
              <w:spacing w:line="380" w:lineRule="exact"/>
              <w:ind w:left="547" w:hanging="547"/>
              <w:jc w:val="distribute"/>
              <w:rPr>
                <w:rFonts w:cs="Arial"/>
                <w:b/>
                <w:bCs/>
                <w:sz w:val="22"/>
                <w:szCs w:val="22"/>
              </w:rPr>
            </w:pPr>
          </w:p>
        </w:tc>
        <w:tc>
          <w:tcPr>
            <w:tcW w:w="2430" w:type="dxa"/>
          </w:tcPr>
          <w:p w14:paraId="0FC33338" w14:textId="77777777" w:rsidR="00E5628F" w:rsidRPr="0080601A" w:rsidRDefault="00E5628F" w:rsidP="00951263">
            <w:pPr>
              <w:pBdr>
                <w:bottom w:val="single" w:sz="4" w:space="1" w:color="auto"/>
              </w:pBdr>
              <w:spacing w:line="38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951263">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873026" w:rsidRPr="0080601A" w14:paraId="0964E0F6" w14:textId="77777777" w:rsidTr="00951263">
        <w:tc>
          <w:tcPr>
            <w:tcW w:w="4320" w:type="dxa"/>
          </w:tcPr>
          <w:p w14:paraId="537D97B6" w14:textId="108AAD89" w:rsidR="00873026" w:rsidRPr="0080601A" w:rsidRDefault="00873026" w:rsidP="00951263">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1 January 202</w:t>
            </w:r>
            <w:r w:rsidR="006D3D3E">
              <w:rPr>
                <w:rFonts w:cs="Arial"/>
                <w:sz w:val="22"/>
                <w:szCs w:val="22"/>
              </w:rPr>
              <w:t>2</w:t>
            </w:r>
          </w:p>
        </w:tc>
        <w:tc>
          <w:tcPr>
            <w:tcW w:w="2430" w:type="dxa"/>
          </w:tcPr>
          <w:p w14:paraId="1431FD35" w14:textId="77777777" w:rsidR="00873026" w:rsidRPr="00656091" w:rsidRDefault="00873026" w:rsidP="00951263">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5CCB96CB" w14:textId="0AB75D86" w:rsidR="00873026" w:rsidRPr="00656091" w:rsidRDefault="00873026" w:rsidP="00951263">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sidRPr="00873026">
              <w:rPr>
                <w:rFonts w:cs="Arial"/>
                <w:sz w:val="22"/>
                <w:szCs w:val="22"/>
                <w:lang w:val="en-US"/>
              </w:rPr>
              <w:t>55,511</w:t>
            </w:r>
          </w:p>
        </w:tc>
      </w:tr>
      <w:tr w:rsidR="00873026" w:rsidRPr="0080601A" w14:paraId="4CD57DE3" w14:textId="77777777" w:rsidTr="00951263">
        <w:tc>
          <w:tcPr>
            <w:tcW w:w="4320" w:type="dxa"/>
          </w:tcPr>
          <w:p w14:paraId="3B928F86" w14:textId="2D32995A" w:rsidR="00873026" w:rsidRPr="0080601A" w:rsidRDefault="00873026" w:rsidP="00951263">
            <w:pPr>
              <w:pStyle w:val="BodyText2"/>
              <w:tabs>
                <w:tab w:val="clear" w:pos="478"/>
                <w:tab w:val="clear" w:pos="598"/>
              </w:tabs>
              <w:spacing w:line="380" w:lineRule="exact"/>
              <w:ind w:left="165" w:hanging="165"/>
              <w:jc w:val="left"/>
              <w:rPr>
                <w:rFonts w:cs="Arial"/>
                <w:sz w:val="22"/>
                <w:szCs w:val="22"/>
              </w:rPr>
            </w:pPr>
            <w:r>
              <w:rPr>
                <w:rFonts w:cs="Arial"/>
                <w:sz w:val="22"/>
                <w:szCs w:val="22"/>
              </w:rPr>
              <w:t>Disposal during period - net book value</w:t>
            </w:r>
            <w:r w:rsidR="00B74002">
              <w:rPr>
                <w:rFonts w:cs="Arial"/>
                <w:sz w:val="22"/>
                <w:szCs w:val="22"/>
              </w:rPr>
              <w:t xml:space="preserve"> </w:t>
            </w:r>
            <w:r w:rsidR="00951263">
              <w:rPr>
                <w:rFonts w:cs="Arial"/>
                <w:sz w:val="22"/>
                <w:szCs w:val="22"/>
              </w:rPr>
              <w:t xml:space="preserve">at </w:t>
            </w:r>
            <w:r w:rsidR="00B74002" w:rsidRPr="00BF37B8">
              <w:rPr>
                <w:rFonts w:cs="Arial"/>
                <w:sz w:val="22"/>
                <w:szCs w:val="22"/>
              </w:rPr>
              <w:t>disposal date</w:t>
            </w:r>
          </w:p>
        </w:tc>
        <w:tc>
          <w:tcPr>
            <w:tcW w:w="2430" w:type="dxa"/>
          </w:tcPr>
          <w:p w14:paraId="150FAA0E" w14:textId="77777777" w:rsidR="00B74002" w:rsidRDefault="00B74002" w:rsidP="00951263">
            <w:pPr>
              <w:widowControl w:val="0"/>
              <w:tabs>
                <w:tab w:val="decimal" w:pos="1785"/>
              </w:tabs>
              <w:overflowPunct w:val="0"/>
              <w:autoSpaceDE w:val="0"/>
              <w:autoSpaceDN w:val="0"/>
              <w:adjustRightInd w:val="0"/>
              <w:spacing w:line="380" w:lineRule="exact"/>
              <w:textAlignment w:val="baseline"/>
              <w:rPr>
                <w:rFonts w:cs="Arial"/>
                <w:sz w:val="22"/>
                <w:szCs w:val="22"/>
              </w:rPr>
            </w:pPr>
          </w:p>
          <w:p w14:paraId="0098D4C9" w14:textId="473D4868" w:rsidR="00873026" w:rsidRPr="00741D91" w:rsidRDefault="00873026" w:rsidP="00951263">
            <w:pPr>
              <w:widowControl w:val="0"/>
              <w:tabs>
                <w:tab w:val="decimal" w:pos="1785"/>
              </w:tabs>
              <w:overflowPunct w:val="0"/>
              <w:autoSpaceDE w:val="0"/>
              <w:autoSpaceDN w:val="0"/>
              <w:adjustRightInd w:val="0"/>
              <w:spacing w:line="380" w:lineRule="exact"/>
              <w:textAlignment w:val="baseline"/>
              <w:rPr>
                <w:rFonts w:cs="Arial"/>
                <w:sz w:val="22"/>
                <w:szCs w:val="22"/>
              </w:rPr>
            </w:pPr>
            <w:r>
              <w:rPr>
                <w:rFonts w:cs="Arial"/>
                <w:sz w:val="22"/>
                <w:szCs w:val="22"/>
              </w:rPr>
              <w:t>-</w:t>
            </w:r>
          </w:p>
        </w:tc>
        <w:tc>
          <w:tcPr>
            <w:tcW w:w="2430" w:type="dxa"/>
          </w:tcPr>
          <w:p w14:paraId="144DBCD2" w14:textId="77777777" w:rsidR="00B74002" w:rsidRDefault="00B74002" w:rsidP="00951263">
            <w:pPr>
              <w:widowControl w:val="0"/>
              <w:tabs>
                <w:tab w:val="decimal" w:pos="1785"/>
              </w:tabs>
              <w:overflowPunct w:val="0"/>
              <w:autoSpaceDE w:val="0"/>
              <w:autoSpaceDN w:val="0"/>
              <w:adjustRightInd w:val="0"/>
              <w:spacing w:line="380" w:lineRule="exact"/>
              <w:textAlignment w:val="baseline"/>
              <w:rPr>
                <w:rFonts w:cs="Arial"/>
                <w:sz w:val="22"/>
                <w:szCs w:val="22"/>
                <w:lang w:val="en-US"/>
              </w:rPr>
            </w:pPr>
          </w:p>
          <w:p w14:paraId="0227D2FA" w14:textId="5EBF11FE" w:rsidR="00873026" w:rsidRDefault="00873026" w:rsidP="00951263">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sidRPr="00873026">
              <w:rPr>
                <w:rFonts w:cs="Arial"/>
                <w:sz w:val="22"/>
                <w:szCs w:val="22"/>
                <w:lang w:val="en-US"/>
              </w:rPr>
              <w:t>(7,</w:t>
            </w:r>
            <w:r w:rsidR="00F01AF4">
              <w:rPr>
                <w:rFonts w:cs="Arial"/>
                <w:sz w:val="22"/>
                <w:szCs w:val="22"/>
                <w:lang w:val="en-US"/>
              </w:rPr>
              <w:t>700</w:t>
            </w:r>
            <w:r w:rsidRPr="00873026">
              <w:rPr>
                <w:rFonts w:cs="Arial"/>
                <w:sz w:val="22"/>
                <w:szCs w:val="22"/>
                <w:lang w:val="en-US"/>
              </w:rPr>
              <w:t>)</w:t>
            </w:r>
          </w:p>
        </w:tc>
      </w:tr>
      <w:tr w:rsidR="00873026" w:rsidRPr="0080601A" w14:paraId="4A55FEAD" w14:textId="77777777" w:rsidTr="00951263">
        <w:tc>
          <w:tcPr>
            <w:tcW w:w="4320" w:type="dxa"/>
          </w:tcPr>
          <w:p w14:paraId="7E16F077" w14:textId="77777777" w:rsidR="00873026" w:rsidRPr="0080601A" w:rsidRDefault="00873026" w:rsidP="00951263">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14:paraId="511400C9" w14:textId="77777777" w:rsidR="00873026" w:rsidRPr="001C517C" w:rsidRDefault="00873026" w:rsidP="00951263">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w:t>
            </w:r>
          </w:p>
        </w:tc>
        <w:tc>
          <w:tcPr>
            <w:tcW w:w="2430" w:type="dxa"/>
          </w:tcPr>
          <w:p w14:paraId="076F0D18" w14:textId="62601F55" w:rsidR="00873026" w:rsidRPr="001C517C" w:rsidRDefault="00873026" w:rsidP="00951263">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873026">
              <w:rPr>
                <w:rFonts w:cs="Arial"/>
                <w:sz w:val="22"/>
                <w:szCs w:val="22"/>
                <w:lang w:val="en-US"/>
              </w:rPr>
              <w:t>(</w:t>
            </w:r>
            <w:r w:rsidR="00F01AF4">
              <w:rPr>
                <w:rFonts w:cs="Arial"/>
                <w:sz w:val="22"/>
                <w:szCs w:val="22"/>
                <w:lang w:val="en-US"/>
              </w:rPr>
              <w:t>195</w:t>
            </w:r>
            <w:r w:rsidRPr="00873026">
              <w:rPr>
                <w:rFonts w:cs="Arial"/>
                <w:sz w:val="22"/>
                <w:szCs w:val="22"/>
                <w:lang w:val="en-US"/>
              </w:rPr>
              <w:t>)</w:t>
            </w:r>
          </w:p>
        </w:tc>
      </w:tr>
      <w:tr w:rsidR="00873026" w:rsidRPr="0080601A" w14:paraId="1B3C796B" w14:textId="77777777" w:rsidTr="00951263">
        <w:tc>
          <w:tcPr>
            <w:tcW w:w="4320" w:type="dxa"/>
          </w:tcPr>
          <w:p w14:paraId="60180C16" w14:textId="1C2DAC47" w:rsidR="00873026" w:rsidRPr="00942234" w:rsidRDefault="00873026" w:rsidP="00951263">
            <w:pPr>
              <w:pStyle w:val="BodyText2"/>
              <w:tabs>
                <w:tab w:val="clear" w:pos="478"/>
              </w:tabs>
              <w:spacing w:line="380" w:lineRule="exact"/>
              <w:ind w:left="547" w:hanging="547"/>
              <w:rPr>
                <w:rFonts w:cstheme="minorBidi"/>
                <w:sz w:val="22"/>
                <w:szCs w:val="22"/>
                <w:cs/>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sidR="006D3D3E">
              <w:rPr>
                <w:rFonts w:cs="Arial"/>
                <w:sz w:val="22"/>
                <w:szCs w:val="22"/>
              </w:rPr>
              <w:t>31 March 2022</w:t>
            </w:r>
          </w:p>
        </w:tc>
        <w:tc>
          <w:tcPr>
            <w:tcW w:w="2430" w:type="dxa"/>
          </w:tcPr>
          <w:p w14:paraId="15948EA6" w14:textId="77777777" w:rsidR="00873026" w:rsidRPr="001C517C" w:rsidRDefault="00873026" w:rsidP="00951263">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7F3123EF" w14:textId="0C6B4801" w:rsidR="00873026" w:rsidRPr="001C517C" w:rsidRDefault="00873026" w:rsidP="00951263">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873026">
              <w:rPr>
                <w:rFonts w:cs="Arial"/>
                <w:sz w:val="22"/>
                <w:szCs w:val="22"/>
                <w:lang w:val="en-US"/>
              </w:rPr>
              <w:t>47,616</w:t>
            </w:r>
          </w:p>
        </w:tc>
      </w:tr>
    </w:tbl>
    <w:p w14:paraId="7A0ABF6E" w14:textId="78CBB57B"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tab/>
      </w:r>
      <w:r w:rsidRPr="00A811C4">
        <w:rPr>
          <w:rFonts w:cs="Arial"/>
          <w:sz w:val="22"/>
          <w:szCs w:val="22"/>
          <w:lang w:bidi="ar-SA"/>
        </w:rPr>
        <w:t xml:space="preserve">The investment properties in separate financial statements represent vacant land, land, buildings and building improvements leased to a subsidiary to operate clinic for dialysis service (land, building and building improvement is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01ED3870" w14:textId="1271E448" w:rsidR="004C646F" w:rsidRPr="00C0419C" w:rsidRDefault="00C0419C" w:rsidP="00951263">
      <w:pPr>
        <w:spacing w:before="120" w:after="120" w:line="380" w:lineRule="exact"/>
        <w:ind w:left="547" w:hanging="547"/>
        <w:jc w:val="both"/>
        <w:rPr>
          <w:rFonts w:eastAsia="Arial Unicode MS" w:cs="Arial"/>
          <w:sz w:val="22"/>
          <w:szCs w:val="24"/>
        </w:rPr>
      </w:pPr>
      <w:r>
        <w:rPr>
          <w:rFonts w:eastAsia="Arial Unicode MS" w:cs="Arial"/>
          <w:b/>
          <w:bCs/>
          <w:sz w:val="22"/>
          <w:szCs w:val="24"/>
        </w:rPr>
        <w:tab/>
      </w:r>
      <w:r>
        <w:rPr>
          <w:rFonts w:eastAsia="Arial Unicode MS" w:cs="Arial"/>
          <w:sz w:val="22"/>
          <w:szCs w:val="24"/>
        </w:rPr>
        <w:t xml:space="preserve">During the </w:t>
      </w:r>
      <w:r w:rsidR="00180C4F">
        <w:rPr>
          <w:rFonts w:eastAsia="Arial Unicode MS" w:cs="Arial"/>
          <w:sz w:val="22"/>
          <w:szCs w:val="24"/>
        </w:rPr>
        <w:t>current</w:t>
      </w:r>
      <w:r w:rsidR="00DF7DBD">
        <w:rPr>
          <w:rFonts w:eastAsia="Arial Unicode MS" w:cs="Arial"/>
          <w:sz w:val="22"/>
          <w:szCs w:val="24"/>
        </w:rPr>
        <w:t xml:space="preserve"> </w:t>
      </w:r>
      <w:r>
        <w:rPr>
          <w:rFonts w:eastAsia="Arial Unicode MS" w:cs="Arial"/>
          <w:sz w:val="22"/>
          <w:szCs w:val="24"/>
        </w:rPr>
        <w:t xml:space="preserve">period, the Company disposed investment properties to </w:t>
      </w:r>
      <w:r w:rsidR="00951263">
        <w:rPr>
          <w:rFonts w:eastAsia="Arial Unicode MS" w:cs="Arial"/>
          <w:sz w:val="22"/>
          <w:szCs w:val="24"/>
        </w:rPr>
        <w:t>a</w:t>
      </w:r>
      <w:r>
        <w:rPr>
          <w:rFonts w:eastAsia="Arial Unicode MS" w:cs="Arial"/>
          <w:sz w:val="22"/>
          <w:szCs w:val="24"/>
        </w:rPr>
        <w:t xml:space="preserve"> subsidiary at a price of Baht 12.7 million</w:t>
      </w:r>
      <w:r w:rsidR="00951263">
        <w:rPr>
          <w:rFonts w:eastAsia="Arial Unicode MS" w:cs="Arial"/>
          <w:sz w:val="22"/>
          <w:szCs w:val="24"/>
        </w:rPr>
        <w:t xml:space="preserve"> which was market </w:t>
      </w:r>
      <w:r w:rsidRPr="00C0419C">
        <w:rPr>
          <w:rFonts w:eastAsia="Arial Unicode MS" w:cs="Arial"/>
          <w:sz w:val="22"/>
          <w:szCs w:val="24"/>
        </w:rPr>
        <w:t xml:space="preserve">price appraised by </w:t>
      </w:r>
      <w:r w:rsidR="00951263">
        <w:rPr>
          <w:rFonts w:eastAsia="Arial Unicode MS" w:cs="Arial"/>
          <w:sz w:val="22"/>
          <w:szCs w:val="24"/>
        </w:rPr>
        <w:t>an</w:t>
      </w:r>
      <w:r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4.5 million included in other income in 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2B176EF2" w14:textId="77777777" w:rsidR="00951263" w:rsidRDefault="00951263">
      <w:pPr>
        <w:spacing w:after="200" w:line="276" w:lineRule="auto"/>
        <w:rPr>
          <w:rFonts w:cs="Browallia New"/>
          <w:b/>
          <w:bCs/>
          <w:sz w:val="22"/>
          <w:szCs w:val="28"/>
        </w:rPr>
      </w:pPr>
      <w:r>
        <w:rPr>
          <w:rFonts w:cs="Browallia New"/>
          <w:b/>
          <w:bCs/>
          <w:sz w:val="22"/>
          <w:szCs w:val="28"/>
        </w:rPr>
        <w:br w:type="page"/>
      </w:r>
    </w:p>
    <w:p w14:paraId="3333BD69" w14:textId="4C1DB78D" w:rsidR="006D3D3E" w:rsidRDefault="00942234" w:rsidP="00951263">
      <w:pPr>
        <w:spacing w:before="120" w:after="120" w:line="380" w:lineRule="exact"/>
        <w:ind w:left="540" w:hanging="540"/>
        <w:jc w:val="thaiDistribute"/>
        <w:rPr>
          <w:rFonts w:cstheme="minorBidi"/>
          <w:b/>
          <w:bCs/>
          <w:sz w:val="22"/>
          <w:szCs w:val="22"/>
        </w:rPr>
      </w:pPr>
      <w:r>
        <w:rPr>
          <w:rFonts w:cs="Browallia New"/>
          <w:b/>
          <w:bCs/>
          <w:sz w:val="22"/>
          <w:szCs w:val="28"/>
        </w:rPr>
        <w:lastRenderedPageBreak/>
        <w:t xml:space="preserve">8.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6F6927CD" w:rsidR="00D21817" w:rsidRPr="00F7445A" w:rsidRDefault="001D7102" w:rsidP="00951263">
      <w:pPr>
        <w:spacing w:before="120" w:after="120" w:line="380" w:lineRule="exact"/>
        <w:ind w:left="540" w:hanging="540"/>
        <w:jc w:val="thaiDistribute"/>
        <w:rPr>
          <w:rFonts w:cstheme="minorBidi"/>
          <w:sz w:val="22"/>
          <w:szCs w:val="22"/>
          <w:lang w:val="en-US"/>
        </w:rPr>
      </w:pPr>
      <w:r>
        <w:rPr>
          <w:rFonts w:cstheme="minorBidi"/>
          <w:b/>
          <w:bCs/>
          <w:sz w:val="22"/>
          <w:szCs w:val="22"/>
          <w:cs/>
        </w:rPr>
        <w:tab/>
      </w:r>
      <w:r w:rsidR="00F7445A">
        <w:rPr>
          <w:rFonts w:cstheme="minorBidi"/>
          <w:sz w:val="22"/>
          <w:szCs w:val="22"/>
        </w:rPr>
        <w:t xml:space="preserve">Movement of property, buildings and equipment </w:t>
      </w:r>
      <w:r w:rsidR="00213AB1">
        <w:rPr>
          <w:rFonts w:cstheme="minorBidi"/>
          <w:sz w:val="22"/>
          <w:szCs w:val="22"/>
        </w:rPr>
        <w:t>account during the three-month period ended 31 March 2022 are summarised below.</w:t>
      </w:r>
    </w:p>
    <w:tbl>
      <w:tblPr>
        <w:tblW w:w="9180" w:type="dxa"/>
        <w:tblInd w:w="450" w:type="dxa"/>
        <w:tblLayout w:type="fixed"/>
        <w:tblLook w:val="0000" w:firstRow="0" w:lastRow="0" w:firstColumn="0" w:lastColumn="0" w:noHBand="0" w:noVBand="0"/>
      </w:tblPr>
      <w:tblGrid>
        <w:gridCol w:w="5220"/>
        <w:gridCol w:w="1980"/>
        <w:gridCol w:w="1980"/>
      </w:tblGrid>
      <w:tr w:rsidR="006D3D3E" w:rsidRPr="0080601A" w14:paraId="1851A3F6" w14:textId="77777777" w:rsidTr="00951263">
        <w:trPr>
          <w:cantSplit/>
        </w:trPr>
        <w:tc>
          <w:tcPr>
            <w:tcW w:w="9180" w:type="dxa"/>
            <w:gridSpan w:val="3"/>
          </w:tcPr>
          <w:p w14:paraId="62F62761" w14:textId="77777777" w:rsidR="006D3D3E" w:rsidRPr="00951263" w:rsidRDefault="006D3D3E" w:rsidP="00951263">
            <w:pPr>
              <w:spacing w:line="380" w:lineRule="exact"/>
              <w:jc w:val="right"/>
              <w:rPr>
                <w:rFonts w:cs="Arial"/>
                <w:sz w:val="22"/>
                <w:szCs w:val="22"/>
              </w:rPr>
            </w:pPr>
            <w:r w:rsidRPr="00951263">
              <w:rPr>
                <w:rFonts w:cs="Arial"/>
                <w:sz w:val="22"/>
                <w:szCs w:val="22"/>
              </w:rPr>
              <w:t>(Unit: Thousand Baht)</w:t>
            </w:r>
          </w:p>
        </w:tc>
      </w:tr>
      <w:tr w:rsidR="006D3D3E" w:rsidRPr="0080601A" w14:paraId="070900C7" w14:textId="77777777" w:rsidTr="00951263">
        <w:trPr>
          <w:cantSplit/>
        </w:trPr>
        <w:tc>
          <w:tcPr>
            <w:tcW w:w="5220" w:type="dxa"/>
          </w:tcPr>
          <w:p w14:paraId="0F0BC12D"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50FEA6A6"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Consolidated </w:t>
            </w:r>
          </w:p>
        </w:tc>
        <w:tc>
          <w:tcPr>
            <w:tcW w:w="1980" w:type="dxa"/>
          </w:tcPr>
          <w:p w14:paraId="544C1D33"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951263">
        <w:trPr>
          <w:cantSplit/>
        </w:trPr>
        <w:tc>
          <w:tcPr>
            <w:tcW w:w="5220" w:type="dxa"/>
          </w:tcPr>
          <w:p w14:paraId="7F6F7E33"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7349554C"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c>
          <w:tcPr>
            <w:tcW w:w="1980" w:type="dxa"/>
          </w:tcPr>
          <w:p w14:paraId="5F5A3EAA"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r>
      <w:tr w:rsidR="00B74002" w:rsidRPr="0080601A" w14:paraId="59B8B27A" w14:textId="77777777" w:rsidTr="00951263">
        <w:tc>
          <w:tcPr>
            <w:tcW w:w="5220" w:type="dxa"/>
          </w:tcPr>
          <w:p w14:paraId="6D271905" w14:textId="246304D3"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1 January 202</w:t>
            </w:r>
            <w:r w:rsidR="00CE4887" w:rsidRPr="00951263">
              <w:rPr>
                <w:rFonts w:cs="Arial"/>
                <w:sz w:val="22"/>
                <w:szCs w:val="22"/>
              </w:rPr>
              <w:t>2</w:t>
            </w:r>
          </w:p>
        </w:tc>
        <w:tc>
          <w:tcPr>
            <w:tcW w:w="1980" w:type="dxa"/>
            <w:vAlign w:val="bottom"/>
          </w:tcPr>
          <w:p w14:paraId="0FF7CCEE" w14:textId="6F3067CC"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258,964</w:t>
            </w:r>
          </w:p>
        </w:tc>
        <w:tc>
          <w:tcPr>
            <w:tcW w:w="1980" w:type="dxa"/>
            <w:vAlign w:val="bottom"/>
          </w:tcPr>
          <w:p w14:paraId="307D8088" w14:textId="1262B37A"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129,481</w:t>
            </w:r>
          </w:p>
        </w:tc>
      </w:tr>
      <w:tr w:rsidR="00B74002" w:rsidRPr="0080601A" w14:paraId="1B5917F6" w14:textId="77777777" w:rsidTr="00951263">
        <w:tc>
          <w:tcPr>
            <w:tcW w:w="5220" w:type="dxa"/>
          </w:tcPr>
          <w:p w14:paraId="1DA3E0B1" w14:textId="77777777"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Acquisitions during period - at cost </w:t>
            </w:r>
          </w:p>
        </w:tc>
        <w:tc>
          <w:tcPr>
            <w:tcW w:w="1980" w:type="dxa"/>
            <w:vAlign w:val="bottom"/>
          </w:tcPr>
          <w:p w14:paraId="32EFAF22" w14:textId="50859BC3"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26,662</w:t>
            </w:r>
          </w:p>
        </w:tc>
        <w:tc>
          <w:tcPr>
            <w:tcW w:w="1980" w:type="dxa"/>
            <w:vAlign w:val="bottom"/>
          </w:tcPr>
          <w:p w14:paraId="301E741C" w14:textId="6BBE21F9"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2,494</w:t>
            </w:r>
          </w:p>
        </w:tc>
      </w:tr>
      <w:tr w:rsidR="00B74002" w:rsidRPr="0080601A" w14:paraId="50A7A8B3" w14:textId="77777777" w:rsidTr="00951263">
        <w:tc>
          <w:tcPr>
            <w:tcW w:w="5220" w:type="dxa"/>
          </w:tcPr>
          <w:p w14:paraId="43F8FE46" w14:textId="6145FE3E" w:rsidR="00B74002" w:rsidRPr="00951263" w:rsidRDefault="00B74002" w:rsidP="00951263">
            <w:pPr>
              <w:overflowPunct w:val="0"/>
              <w:autoSpaceDE w:val="0"/>
              <w:autoSpaceDN w:val="0"/>
              <w:adjustRightInd w:val="0"/>
              <w:spacing w:line="380" w:lineRule="exact"/>
              <w:ind w:left="252"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w:t>
            </w:r>
            <w:r w:rsidR="00951263" w:rsidRPr="00951263">
              <w:rPr>
                <w:rFonts w:cs="Arial"/>
                <w:spacing w:val="-2"/>
                <w:sz w:val="22"/>
                <w:szCs w:val="22"/>
              </w:rPr>
              <w:t xml:space="preserve">             </w:t>
            </w:r>
            <w:r w:rsidRPr="00951263">
              <w:rPr>
                <w:rFonts w:cs="Arial"/>
                <w:spacing w:val="-2"/>
                <w:sz w:val="22"/>
                <w:szCs w:val="22"/>
              </w:rPr>
              <w:t xml:space="preserve"> disposal date</w:t>
            </w:r>
          </w:p>
        </w:tc>
        <w:tc>
          <w:tcPr>
            <w:tcW w:w="1980" w:type="dxa"/>
            <w:vAlign w:val="bottom"/>
          </w:tcPr>
          <w:p w14:paraId="423FAF54" w14:textId="39A1FFAF"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(6)</w:t>
            </w:r>
          </w:p>
        </w:tc>
        <w:tc>
          <w:tcPr>
            <w:tcW w:w="1980" w:type="dxa"/>
            <w:vAlign w:val="bottom"/>
          </w:tcPr>
          <w:p w14:paraId="2035F293" w14:textId="0956E521"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w:t>
            </w:r>
          </w:p>
        </w:tc>
      </w:tr>
      <w:tr w:rsidR="00B74002" w:rsidRPr="0080601A" w14:paraId="63335935" w14:textId="77777777" w:rsidTr="00951263">
        <w:tc>
          <w:tcPr>
            <w:tcW w:w="5220" w:type="dxa"/>
          </w:tcPr>
          <w:p w14:paraId="4AFFB6D0" w14:textId="77777777"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Depreciation for the period</w:t>
            </w:r>
          </w:p>
        </w:tc>
        <w:tc>
          <w:tcPr>
            <w:tcW w:w="1980" w:type="dxa"/>
            <w:vAlign w:val="bottom"/>
          </w:tcPr>
          <w:p w14:paraId="4F1536F5" w14:textId="60836772" w:rsidR="00B74002" w:rsidRPr="00951263" w:rsidRDefault="00B74002" w:rsidP="00951263">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(6,077)</w:t>
            </w:r>
          </w:p>
        </w:tc>
        <w:tc>
          <w:tcPr>
            <w:tcW w:w="1980" w:type="dxa"/>
            <w:vAlign w:val="bottom"/>
          </w:tcPr>
          <w:p w14:paraId="7BEA3655" w14:textId="662826B6" w:rsidR="00B74002" w:rsidRPr="00951263" w:rsidRDefault="00B74002" w:rsidP="00951263">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(2,141)</w:t>
            </w:r>
          </w:p>
        </w:tc>
      </w:tr>
      <w:tr w:rsidR="00B74002" w:rsidRPr="0080601A" w14:paraId="0CEAB607" w14:textId="77777777" w:rsidTr="00951263">
        <w:tc>
          <w:tcPr>
            <w:tcW w:w="5220" w:type="dxa"/>
          </w:tcPr>
          <w:p w14:paraId="43F229AF" w14:textId="608AA239"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w:t>
            </w:r>
            <w:r w:rsidR="00CE4887" w:rsidRPr="00951263">
              <w:rPr>
                <w:rFonts w:cs="Arial"/>
                <w:sz w:val="22"/>
                <w:szCs w:val="22"/>
              </w:rPr>
              <w:t>31 March 2022</w:t>
            </w:r>
          </w:p>
        </w:tc>
        <w:tc>
          <w:tcPr>
            <w:tcW w:w="1980" w:type="dxa"/>
            <w:vAlign w:val="bottom"/>
          </w:tcPr>
          <w:p w14:paraId="3C35F9D6" w14:textId="0A119C81" w:rsidR="00B74002" w:rsidRPr="00951263" w:rsidRDefault="00B74002" w:rsidP="00951263">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279,543</w:t>
            </w:r>
          </w:p>
        </w:tc>
        <w:tc>
          <w:tcPr>
            <w:tcW w:w="1980" w:type="dxa"/>
            <w:vAlign w:val="bottom"/>
          </w:tcPr>
          <w:p w14:paraId="7DBE69B8" w14:textId="23C70116" w:rsidR="00B74002" w:rsidRPr="00951263" w:rsidRDefault="00B74002" w:rsidP="00951263">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129,834</w:t>
            </w:r>
          </w:p>
        </w:tc>
      </w:tr>
    </w:tbl>
    <w:p w14:paraId="635E7C3B" w14:textId="16BF8817" w:rsidR="00405C08" w:rsidRPr="004D2D1D" w:rsidRDefault="000B0352" w:rsidP="00951263">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9</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2"/>
        <w:gridCol w:w="1373"/>
        <w:gridCol w:w="1372"/>
        <w:gridCol w:w="1373"/>
      </w:tblGrid>
      <w:tr w:rsidR="00405C08" w:rsidRPr="004D2D1D" w14:paraId="6FBC96DF" w14:textId="77777777" w:rsidTr="00951263">
        <w:trPr>
          <w:tblHeader/>
        </w:trPr>
        <w:tc>
          <w:tcPr>
            <w:tcW w:w="3960" w:type="dxa"/>
          </w:tcPr>
          <w:p w14:paraId="3AD0CC55" w14:textId="77777777" w:rsidR="00405C08" w:rsidRPr="00765861" w:rsidRDefault="00405C08" w:rsidP="00951263">
            <w:pPr>
              <w:spacing w:line="380" w:lineRule="exact"/>
              <w:ind w:left="151" w:hanging="151"/>
              <w:jc w:val="center"/>
              <w:outlineLvl w:val="0"/>
              <w:rPr>
                <w:rFonts w:cs="Arial"/>
              </w:rPr>
            </w:pPr>
          </w:p>
        </w:tc>
        <w:tc>
          <w:tcPr>
            <w:tcW w:w="2745" w:type="dxa"/>
            <w:gridSpan w:val="2"/>
          </w:tcPr>
          <w:p w14:paraId="773BBE1B" w14:textId="77777777" w:rsidR="00405C08" w:rsidRPr="00765861" w:rsidRDefault="00405C08" w:rsidP="00951263">
            <w:pPr>
              <w:spacing w:line="380" w:lineRule="exact"/>
              <w:jc w:val="center"/>
              <w:rPr>
                <w:rFonts w:cs="Arial"/>
              </w:rPr>
            </w:pPr>
          </w:p>
        </w:tc>
        <w:tc>
          <w:tcPr>
            <w:tcW w:w="2745" w:type="dxa"/>
            <w:gridSpan w:val="2"/>
          </w:tcPr>
          <w:p w14:paraId="49F8FADC" w14:textId="77777777" w:rsidR="00405C08" w:rsidRPr="00765861" w:rsidRDefault="00405C08" w:rsidP="00951263">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405C08" w:rsidRPr="004D2D1D" w14:paraId="2DED0A76" w14:textId="77777777" w:rsidTr="00951263">
        <w:trPr>
          <w:tblHeader/>
        </w:trPr>
        <w:tc>
          <w:tcPr>
            <w:tcW w:w="3960" w:type="dxa"/>
          </w:tcPr>
          <w:p w14:paraId="30F4D7C2" w14:textId="77777777" w:rsidR="00405C08" w:rsidRPr="00765861" w:rsidRDefault="00405C08" w:rsidP="00951263">
            <w:pPr>
              <w:spacing w:line="380" w:lineRule="exact"/>
              <w:ind w:left="151" w:hanging="151"/>
              <w:jc w:val="center"/>
              <w:outlineLvl w:val="0"/>
              <w:rPr>
                <w:rFonts w:cs="Arial"/>
              </w:rPr>
            </w:pPr>
          </w:p>
        </w:tc>
        <w:tc>
          <w:tcPr>
            <w:tcW w:w="2745" w:type="dxa"/>
            <w:gridSpan w:val="2"/>
          </w:tcPr>
          <w:p w14:paraId="3C05F2F0" w14:textId="77777777" w:rsidR="00405C08" w:rsidRPr="00765861" w:rsidRDefault="00405C08" w:rsidP="00951263">
            <w:pPr>
              <w:pBdr>
                <w:bottom w:val="single" w:sz="4" w:space="1" w:color="auto"/>
              </w:pBdr>
              <w:spacing w:line="380" w:lineRule="exact"/>
              <w:jc w:val="center"/>
              <w:rPr>
                <w:rFonts w:cs="Arial"/>
              </w:rPr>
            </w:pPr>
            <w:r w:rsidRPr="00765861">
              <w:rPr>
                <w:rFonts w:cs="Arial"/>
              </w:rPr>
              <w:t>Consolidated</w:t>
            </w:r>
          </w:p>
          <w:p w14:paraId="4B45A346" w14:textId="77777777" w:rsidR="00405C08" w:rsidRPr="00765861" w:rsidRDefault="00405C08" w:rsidP="00951263">
            <w:pPr>
              <w:pBdr>
                <w:bottom w:val="single" w:sz="4" w:space="1" w:color="auto"/>
              </w:pBdr>
              <w:spacing w:line="380" w:lineRule="exact"/>
              <w:jc w:val="center"/>
              <w:rPr>
                <w:rFonts w:cs="Arial"/>
              </w:rPr>
            </w:pPr>
            <w:r w:rsidRPr="00765861">
              <w:rPr>
                <w:rFonts w:cs="Arial"/>
              </w:rPr>
              <w:t xml:space="preserve"> financial statements</w:t>
            </w:r>
          </w:p>
        </w:tc>
        <w:tc>
          <w:tcPr>
            <w:tcW w:w="2745" w:type="dxa"/>
            <w:gridSpan w:val="2"/>
          </w:tcPr>
          <w:p w14:paraId="49959636" w14:textId="77777777" w:rsidR="00405C08" w:rsidRPr="00765861" w:rsidRDefault="00405C08" w:rsidP="00951263">
            <w:pPr>
              <w:pBdr>
                <w:bottom w:val="single" w:sz="4" w:space="1" w:color="auto"/>
              </w:pBdr>
              <w:spacing w:line="380" w:lineRule="exact"/>
              <w:jc w:val="center"/>
              <w:rPr>
                <w:rFonts w:cs="Arial"/>
              </w:rPr>
            </w:pPr>
            <w:r w:rsidRPr="00765861">
              <w:rPr>
                <w:rFonts w:cs="Arial"/>
              </w:rPr>
              <w:t>Separate</w:t>
            </w:r>
          </w:p>
          <w:p w14:paraId="0AB07109" w14:textId="77777777" w:rsidR="00405C08" w:rsidRPr="00765861" w:rsidRDefault="00405C08" w:rsidP="00951263">
            <w:pPr>
              <w:pBdr>
                <w:bottom w:val="single" w:sz="4" w:space="1" w:color="auto"/>
              </w:pBdr>
              <w:spacing w:line="380" w:lineRule="exact"/>
              <w:jc w:val="center"/>
              <w:rPr>
                <w:rFonts w:cs="Arial"/>
              </w:rPr>
            </w:pPr>
            <w:r w:rsidRPr="00765861">
              <w:rPr>
                <w:rFonts w:cs="Arial"/>
              </w:rPr>
              <w:t xml:space="preserve"> financial statements</w:t>
            </w:r>
          </w:p>
        </w:tc>
      </w:tr>
      <w:tr w:rsidR="000B0352" w:rsidRPr="004D2D1D" w14:paraId="519CFAC5" w14:textId="77777777" w:rsidTr="00951263">
        <w:trPr>
          <w:trHeight w:val="270"/>
          <w:tblHeader/>
        </w:trPr>
        <w:tc>
          <w:tcPr>
            <w:tcW w:w="3960" w:type="dxa"/>
          </w:tcPr>
          <w:p w14:paraId="79B72070" w14:textId="77777777" w:rsidR="000B0352" w:rsidRPr="00765861" w:rsidRDefault="000B0352" w:rsidP="00951263">
            <w:pPr>
              <w:spacing w:line="380" w:lineRule="exact"/>
              <w:ind w:left="151" w:hanging="151"/>
              <w:jc w:val="center"/>
              <w:outlineLvl w:val="0"/>
              <w:rPr>
                <w:rFonts w:cs="Arial"/>
              </w:rPr>
            </w:pPr>
          </w:p>
        </w:tc>
        <w:tc>
          <w:tcPr>
            <w:tcW w:w="1372" w:type="dxa"/>
          </w:tcPr>
          <w:p w14:paraId="01646526" w14:textId="3E399D75" w:rsidR="000B0352" w:rsidRPr="00765861" w:rsidRDefault="000F7371" w:rsidP="00951263">
            <w:pPr>
              <w:pBdr>
                <w:bottom w:val="single" w:sz="4" w:space="1" w:color="auto"/>
              </w:pBdr>
              <w:spacing w:line="380" w:lineRule="exact"/>
              <w:ind w:right="-90"/>
              <w:jc w:val="center"/>
              <w:rPr>
                <w:rFonts w:cs="Arial"/>
                <w:cs/>
              </w:rPr>
            </w:pPr>
            <w:r>
              <w:rPr>
                <w:rFonts w:cs="Arial"/>
              </w:rPr>
              <w:t>31 March 2022</w:t>
            </w:r>
          </w:p>
        </w:tc>
        <w:tc>
          <w:tcPr>
            <w:tcW w:w="1373" w:type="dxa"/>
          </w:tcPr>
          <w:p w14:paraId="03890B0C" w14:textId="231F6860" w:rsidR="000B0352" w:rsidRPr="00765861" w:rsidRDefault="000F7371" w:rsidP="00951263">
            <w:pPr>
              <w:pBdr>
                <w:bottom w:val="single" w:sz="4" w:space="1" w:color="auto"/>
              </w:pBdr>
              <w:spacing w:line="380" w:lineRule="exact"/>
              <w:ind w:right="-90"/>
              <w:jc w:val="center"/>
              <w:rPr>
                <w:rFonts w:cs="Arial"/>
                <w:cs/>
              </w:rPr>
            </w:pPr>
            <w:r>
              <w:rPr>
                <w:rFonts w:cs="Arial"/>
              </w:rPr>
              <w:t>31 December 2021</w:t>
            </w:r>
          </w:p>
        </w:tc>
        <w:tc>
          <w:tcPr>
            <w:tcW w:w="1372" w:type="dxa"/>
          </w:tcPr>
          <w:p w14:paraId="3B796D3B" w14:textId="2C0977EE" w:rsidR="000B0352" w:rsidRPr="00765861" w:rsidRDefault="000F7371" w:rsidP="00951263">
            <w:pPr>
              <w:pBdr>
                <w:bottom w:val="single" w:sz="4" w:space="1" w:color="auto"/>
              </w:pBdr>
              <w:spacing w:line="380" w:lineRule="exact"/>
              <w:ind w:right="-90"/>
              <w:jc w:val="center"/>
              <w:rPr>
                <w:rFonts w:cs="Arial"/>
                <w:cs/>
              </w:rPr>
            </w:pPr>
            <w:r>
              <w:rPr>
                <w:rFonts w:cs="Arial"/>
              </w:rPr>
              <w:t>31 March 2022</w:t>
            </w:r>
          </w:p>
        </w:tc>
        <w:tc>
          <w:tcPr>
            <w:tcW w:w="1373" w:type="dxa"/>
          </w:tcPr>
          <w:p w14:paraId="3C60334E" w14:textId="646D0297" w:rsidR="000B0352" w:rsidRPr="00765861" w:rsidRDefault="000F7371" w:rsidP="00951263">
            <w:pPr>
              <w:pBdr>
                <w:bottom w:val="single" w:sz="4" w:space="1" w:color="auto"/>
              </w:pBdr>
              <w:spacing w:line="380" w:lineRule="exact"/>
              <w:ind w:right="-90"/>
              <w:jc w:val="center"/>
              <w:rPr>
                <w:rFonts w:cs="Arial"/>
                <w:cs/>
              </w:rPr>
            </w:pPr>
            <w:r>
              <w:rPr>
                <w:rFonts w:cs="Arial"/>
              </w:rPr>
              <w:t>31 December 2021</w:t>
            </w:r>
          </w:p>
        </w:tc>
      </w:tr>
      <w:tr w:rsidR="000F7371" w:rsidRPr="004D2D1D" w14:paraId="4942D775" w14:textId="77777777" w:rsidTr="00951263">
        <w:trPr>
          <w:trHeight w:val="198"/>
        </w:trPr>
        <w:tc>
          <w:tcPr>
            <w:tcW w:w="3960" w:type="dxa"/>
          </w:tcPr>
          <w:p w14:paraId="0E4D43B1" w14:textId="77777777" w:rsidR="000F7371" w:rsidRPr="00765861" w:rsidRDefault="000F7371" w:rsidP="00951263">
            <w:pPr>
              <w:spacing w:line="380" w:lineRule="exact"/>
              <w:ind w:left="153" w:right="-74" w:hanging="153"/>
              <w:rPr>
                <w:rFonts w:cs="Arial"/>
              </w:rPr>
            </w:pPr>
            <w:r w:rsidRPr="00765861">
              <w:rPr>
                <w:rFonts w:cs="Arial"/>
              </w:rPr>
              <w:t>Trade accounts payable - related parties</w:t>
            </w:r>
          </w:p>
        </w:tc>
        <w:tc>
          <w:tcPr>
            <w:tcW w:w="1372" w:type="dxa"/>
          </w:tcPr>
          <w:p w14:paraId="452A94E6" w14:textId="54D00381" w:rsidR="000F7371" w:rsidRPr="00765861" w:rsidRDefault="000F7371" w:rsidP="00951263">
            <w:pPr>
              <w:tabs>
                <w:tab w:val="decimal" w:pos="972"/>
              </w:tabs>
              <w:spacing w:line="380" w:lineRule="exact"/>
              <w:ind w:right="-90"/>
              <w:rPr>
                <w:rFonts w:cs="Arial"/>
              </w:rPr>
            </w:pPr>
            <w:r w:rsidRPr="000F7371">
              <w:rPr>
                <w:rFonts w:cs="Arial"/>
              </w:rPr>
              <w:t>-</w:t>
            </w:r>
          </w:p>
        </w:tc>
        <w:tc>
          <w:tcPr>
            <w:tcW w:w="1373" w:type="dxa"/>
          </w:tcPr>
          <w:p w14:paraId="0D9F0CDB" w14:textId="228963D3" w:rsidR="000F7371" w:rsidRPr="00765861" w:rsidRDefault="000F7371" w:rsidP="00951263">
            <w:pPr>
              <w:tabs>
                <w:tab w:val="decimal" w:pos="972"/>
              </w:tabs>
              <w:spacing w:line="380" w:lineRule="exact"/>
              <w:ind w:right="-90"/>
              <w:rPr>
                <w:rFonts w:cs="Arial"/>
              </w:rPr>
            </w:pPr>
            <w:r w:rsidRPr="000F7371">
              <w:rPr>
                <w:rFonts w:cs="Arial"/>
              </w:rPr>
              <w:t>-</w:t>
            </w:r>
          </w:p>
        </w:tc>
        <w:tc>
          <w:tcPr>
            <w:tcW w:w="1372" w:type="dxa"/>
          </w:tcPr>
          <w:p w14:paraId="29BCE41C" w14:textId="79CB6BF2" w:rsidR="000F7371" w:rsidRPr="00C577B0" w:rsidRDefault="000F7371" w:rsidP="00951263">
            <w:pPr>
              <w:tabs>
                <w:tab w:val="decimal" w:pos="972"/>
              </w:tabs>
              <w:spacing w:line="380" w:lineRule="exact"/>
              <w:ind w:right="-90"/>
              <w:rPr>
                <w:rFonts w:cs="Arial"/>
              </w:rPr>
            </w:pPr>
            <w:r w:rsidRPr="000F7371">
              <w:rPr>
                <w:rFonts w:cs="Arial"/>
              </w:rPr>
              <w:t>43</w:t>
            </w:r>
          </w:p>
        </w:tc>
        <w:tc>
          <w:tcPr>
            <w:tcW w:w="1373" w:type="dxa"/>
          </w:tcPr>
          <w:p w14:paraId="4E87C2A3" w14:textId="1F574B88" w:rsidR="000F7371" w:rsidRPr="00765861" w:rsidRDefault="000F7371" w:rsidP="00951263">
            <w:pPr>
              <w:tabs>
                <w:tab w:val="decimal" w:pos="972"/>
              </w:tabs>
              <w:spacing w:line="380" w:lineRule="exact"/>
              <w:ind w:right="-90"/>
              <w:rPr>
                <w:rFonts w:cs="Arial"/>
              </w:rPr>
            </w:pPr>
            <w:r w:rsidRPr="00D51D0A">
              <w:rPr>
                <w:rFonts w:cs="Arial"/>
              </w:rPr>
              <w:t>37</w:t>
            </w:r>
          </w:p>
        </w:tc>
      </w:tr>
      <w:tr w:rsidR="000F7371" w:rsidRPr="004D2D1D" w14:paraId="2C4DF4EE" w14:textId="77777777" w:rsidTr="00951263">
        <w:trPr>
          <w:trHeight w:val="198"/>
        </w:trPr>
        <w:tc>
          <w:tcPr>
            <w:tcW w:w="3960" w:type="dxa"/>
          </w:tcPr>
          <w:p w14:paraId="24508117" w14:textId="77777777" w:rsidR="000F7371" w:rsidRPr="00765861" w:rsidRDefault="000F7371" w:rsidP="00951263">
            <w:pPr>
              <w:spacing w:line="380" w:lineRule="exact"/>
              <w:ind w:left="153" w:right="-198" w:hanging="153"/>
              <w:rPr>
                <w:rFonts w:cs="Arial"/>
              </w:rPr>
            </w:pPr>
            <w:r w:rsidRPr="00765861">
              <w:rPr>
                <w:rFonts w:cs="Arial"/>
              </w:rPr>
              <w:t>Trade accounts payable - unrelated parties</w:t>
            </w:r>
          </w:p>
        </w:tc>
        <w:tc>
          <w:tcPr>
            <w:tcW w:w="1372" w:type="dxa"/>
            <w:vAlign w:val="bottom"/>
          </w:tcPr>
          <w:p w14:paraId="0BF99D81" w14:textId="682C6173" w:rsidR="000F7371" w:rsidRPr="00C577B0" w:rsidRDefault="000F7371" w:rsidP="00951263">
            <w:pPr>
              <w:tabs>
                <w:tab w:val="decimal" w:pos="972"/>
              </w:tabs>
              <w:spacing w:line="380" w:lineRule="exact"/>
              <w:ind w:right="-90"/>
              <w:rPr>
                <w:rFonts w:cs="Arial"/>
                <w:cs/>
              </w:rPr>
            </w:pPr>
            <w:r w:rsidRPr="000F7371">
              <w:rPr>
                <w:rFonts w:cs="Arial"/>
              </w:rPr>
              <w:t>96,37</w:t>
            </w:r>
            <w:r w:rsidR="00F01AF4">
              <w:rPr>
                <w:rFonts w:cs="Arial"/>
              </w:rPr>
              <w:t>4</w:t>
            </w:r>
          </w:p>
        </w:tc>
        <w:tc>
          <w:tcPr>
            <w:tcW w:w="1373" w:type="dxa"/>
            <w:vAlign w:val="bottom"/>
          </w:tcPr>
          <w:p w14:paraId="0AE31BFF" w14:textId="6AF153D3" w:rsidR="000F7371" w:rsidRPr="00765861" w:rsidRDefault="000F7371" w:rsidP="00951263">
            <w:pPr>
              <w:tabs>
                <w:tab w:val="decimal" w:pos="972"/>
              </w:tabs>
              <w:spacing w:line="380" w:lineRule="exact"/>
              <w:ind w:right="-90"/>
              <w:rPr>
                <w:rFonts w:cs="Arial"/>
                <w:cs/>
              </w:rPr>
            </w:pPr>
            <w:r w:rsidRPr="000F7371">
              <w:rPr>
                <w:rFonts w:cs="Arial"/>
              </w:rPr>
              <w:t>79,606</w:t>
            </w:r>
          </w:p>
        </w:tc>
        <w:tc>
          <w:tcPr>
            <w:tcW w:w="1372" w:type="dxa"/>
            <w:vAlign w:val="bottom"/>
          </w:tcPr>
          <w:p w14:paraId="664C648E" w14:textId="2522DC24" w:rsidR="000F7371" w:rsidRPr="00C577B0" w:rsidRDefault="000F7371" w:rsidP="00951263">
            <w:pPr>
              <w:tabs>
                <w:tab w:val="decimal" w:pos="972"/>
              </w:tabs>
              <w:spacing w:line="380" w:lineRule="exact"/>
              <w:ind w:right="-90"/>
              <w:rPr>
                <w:rFonts w:cs="Arial"/>
              </w:rPr>
            </w:pPr>
            <w:r w:rsidRPr="000F7371">
              <w:rPr>
                <w:rFonts w:cs="Arial"/>
              </w:rPr>
              <w:t>35,979</w:t>
            </w:r>
          </w:p>
        </w:tc>
        <w:tc>
          <w:tcPr>
            <w:tcW w:w="1373" w:type="dxa"/>
            <w:vAlign w:val="bottom"/>
          </w:tcPr>
          <w:p w14:paraId="5CCFD5E7" w14:textId="049E13AB" w:rsidR="000F7371" w:rsidRPr="00765861" w:rsidRDefault="000F7371" w:rsidP="00951263">
            <w:pPr>
              <w:tabs>
                <w:tab w:val="decimal" w:pos="972"/>
              </w:tabs>
              <w:spacing w:line="380" w:lineRule="exact"/>
              <w:ind w:right="-90"/>
              <w:rPr>
                <w:rFonts w:cs="Arial"/>
              </w:rPr>
            </w:pPr>
            <w:r w:rsidRPr="00D51D0A">
              <w:rPr>
                <w:rFonts w:cs="Arial"/>
              </w:rPr>
              <w:t>23,483</w:t>
            </w:r>
          </w:p>
        </w:tc>
      </w:tr>
      <w:tr w:rsidR="000F7371" w:rsidRPr="004D2D1D" w14:paraId="3ACF0D44" w14:textId="77777777" w:rsidTr="00951263">
        <w:trPr>
          <w:trHeight w:val="198"/>
        </w:trPr>
        <w:tc>
          <w:tcPr>
            <w:tcW w:w="3960" w:type="dxa"/>
          </w:tcPr>
          <w:p w14:paraId="45BA2B86" w14:textId="77777777" w:rsidR="000F7371" w:rsidRPr="00765861" w:rsidRDefault="000F7371" w:rsidP="00951263">
            <w:pPr>
              <w:spacing w:line="380" w:lineRule="exact"/>
              <w:ind w:left="153" w:right="-198" w:hanging="153"/>
              <w:rPr>
                <w:rFonts w:cs="Arial"/>
                <w:cs/>
              </w:rPr>
            </w:pPr>
            <w:r w:rsidRPr="00765861">
              <w:rPr>
                <w:rFonts w:cs="Arial"/>
              </w:rPr>
              <w:t>Accrued expenses- related parties</w:t>
            </w:r>
          </w:p>
        </w:tc>
        <w:tc>
          <w:tcPr>
            <w:tcW w:w="1372" w:type="dxa"/>
          </w:tcPr>
          <w:p w14:paraId="12247E16" w14:textId="2A881C51" w:rsidR="000F7371" w:rsidRPr="00C577B0" w:rsidRDefault="000F7371" w:rsidP="00951263">
            <w:pPr>
              <w:tabs>
                <w:tab w:val="decimal" w:pos="972"/>
              </w:tabs>
              <w:spacing w:line="380" w:lineRule="exact"/>
              <w:ind w:right="-90"/>
              <w:rPr>
                <w:rFonts w:cs="Arial"/>
              </w:rPr>
            </w:pPr>
            <w:r w:rsidRPr="000F7371">
              <w:rPr>
                <w:rFonts w:cs="Arial"/>
              </w:rPr>
              <w:t>6,066</w:t>
            </w:r>
          </w:p>
        </w:tc>
        <w:tc>
          <w:tcPr>
            <w:tcW w:w="1373" w:type="dxa"/>
          </w:tcPr>
          <w:p w14:paraId="1D05D3A2" w14:textId="6DC74CEF" w:rsidR="000F7371" w:rsidRPr="00765861" w:rsidRDefault="000F7371" w:rsidP="00951263">
            <w:pPr>
              <w:tabs>
                <w:tab w:val="decimal" w:pos="972"/>
              </w:tabs>
              <w:spacing w:line="380" w:lineRule="exact"/>
              <w:ind w:right="-90"/>
              <w:rPr>
                <w:rFonts w:cs="Arial"/>
              </w:rPr>
            </w:pPr>
            <w:r w:rsidRPr="000F7371">
              <w:rPr>
                <w:rFonts w:cs="Arial"/>
              </w:rPr>
              <w:t>4,567</w:t>
            </w:r>
          </w:p>
        </w:tc>
        <w:tc>
          <w:tcPr>
            <w:tcW w:w="1372" w:type="dxa"/>
          </w:tcPr>
          <w:p w14:paraId="0394A5D4" w14:textId="4124B15C" w:rsidR="000F7371" w:rsidRPr="00C577B0" w:rsidRDefault="000F7371" w:rsidP="00951263">
            <w:pPr>
              <w:tabs>
                <w:tab w:val="decimal" w:pos="972"/>
              </w:tabs>
              <w:spacing w:line="380" w:lineRule="exact"/>
              <w:ind w:right="-90"/>
              <w:rPr>
                <w:rFonts w:cs="Arial"/>
              </w:rPr>
            </w:pPr>
            <w:r w:rsidRPr="000F7371">
              <w:rPr>
                <w:rFonts w:cs="Arial"/>
              </w:rPr>
              <w:t>3,608</w:t>
            </w:r>
          </w:p>
        </w:tc>
        <w:tc>
          <w:tcPr>
            <w:tcW w:w="1373" w:type="dxa"/>
          </w:tcPr>
          <w:p w14:paraId="78AA5D6D" w14:textId="281301F0" w:rsidR="000F7371" w:rsidRPr="00765861" w:rsidRDefault="000F7371" w:rsidP="00951263">
            <w:pPr>
              <w:tabs>
                <w:tab w:val="decimal" w:pos="972"/>
              </w:tabs>
              <w:spacing w:line="380" w:lineRule="exact"/>
              <w:ind w:right="-90"/>
              <w:rPr>
                <w:rFonts w:cs="Arial"/>
                <w:cs/>
              </w:rPr>
            </w:pPr>
            <w:r>
              <w:rPr>
                <w:rFonts w:cs="Arial"/>
              </w:rPr>
              <w:t>2,683</w:t>
            </w:r>
          </w:p>
        </w:tc>
      </w:tr>
      <w:tr w:rsidR="000F7371" w:rsidRPr="004D2D1D" w14:paraId="57033907" w14:textId="77777777" w:rsidTr="00951263">
        <w:trPr>
          <w:trHeight w:val="198"/>
        </w:trPr>
        <w:tc>
          <w:tcPr>
            <w:tcW w:w="3960" w:type="dxa"/>
          </w:tcPr>
          <w:p w14:paraId="343CCE7C" w14:textId="77777777" w:rsidR="000F7371" w:rsidRPr="00765861" w:rsidRDefault="000F7371" w:rsidP="00951263">
            <w:pPr>
              <w:spacing w:line="380" w:lineRule="exact"/>
              <w:ind w:left="153" w:right="-74" w:hanging="153"/>
              <w:rPr>
                <w:rFonts w:cs="Arial"/>
              </w:rPr>
            </w:pPr>
            <w:r w:rsidRPr="00765861">
              <w:rPr>
                <w:rFonts w:cs="Arial"/>
              </w:rPr>
              <w:t>Accrued expenses- unrelated parties</w:t>
            </w:r>
          </w:p>
        </w:tc>
        <w:tc>
          <w:tcPr>
            <w:tcW w:w="1372" w:type="dxa"/>
          </w:tcPr>
          <w:p w14:paraId="1BCA2A4A" w14:textId="5DCFB917" w:rsidR="000F7371" w:rsidRPr="00C577B0" w:rsidRDefault="000F7371" w:rsidP="00951263">
            <w:pPr>
              <w:tabs>
                <w:tab w:val="decimal" w:pos="972"/>
              </w:tabs>
              <w:spacing w:line="380" w:lineRule="exact"/>
              <w:ind w:right="-90"/>
              <w:rPr>
                <w:rFonts w:cs="Arial"/>
              </w:rPr>
            </w:pPr>
            <w:r w:rsidRPr="000F7371">
              <w:rPr>
                <w:rFonts w:cs="Arial"/>
              </w:rPr>
              <w:t>30,15</w:t>
            </w:r>
            <w:r w:rsidR="00F01AF4">
              <w:rPr>
                <w:rFonts w:cs="Arial"/>
              </w:rPr>
              <w:t>9</w:t>
            </w:r>
          </w:p>
        </w:tc>
        <w:tc>
          <w:tcPr>
            <w:tcW w:w="1373" w:type="dxa"/>
          </w:tcPr>
          <w:p w14:paraId="35C5180C" w14:textId="13FE2F08" w:rsidR="000F7371" w:rsidRPr="00765861" w:rsidRDefault="000F7371" w:rsidP="00951263">
            <w:pPr>
              <w:tabs>
                <w:tab w:val="decimal" w:pos="972"/>
              </w:tabs>
              <w:spacing w:line="380" w:lineRule="exact"/>
              <w:ind w:right="-90"/>
              <w:rPr>
                <w:rFonts w:cs="Arial"/>
                <w:cs/>
              </w:rPr>
            </w:pPr>
            <w:r w:rsidRPr="000F7371">
              <w:rPr>
                <w:rFonts w:cs="Arial"/>
              </w:rPr>
              <w:t>37,062</w:t>
            </w:r>
          </w:p>
        </w:tc>
        <w:tc>
          <w:tcPr>
            <w:tcW w:w="1372" w:type="dxa"/>
          </w:tcPr>
          <w:p w14:paraId="653862EB" w14:textId="6D4402BE" w:rsidR="000F7371" w:rsidRPr="00C577B0" w:rsidRDefault="000F7371" w:rsidP="00951263">
            <w:pPr>
              <w:tabs>
                <w:tab w:val="decimal" w:pos="972"/>
              </w:tabs>
              <w:spacing w:line="380" w:lineRule="exact"/>
              <w:ind w:right="-90"/>
              <w:rPr>
                <w:rFonts w:cs="Arial"/>
                <w:cs/>
              </w:rPr>
            </w:pPr>
            <w:r w:rsidRPr="000F7371">
              <w:rPr>
                <w:rFonts w:cs="Arial"/>
              </w:rPr>
              <w:t>9,577</w:t>
            </w:r>
          </w:p>
        </w:tc>
        <w:tc>
          <w:tcPr>
            <w:tcW w:w="1373" w:type="dxa"/>
          </w:tcPr>
          <w:p w14:paraId="3F37B40D" w14:textId="77957E6E" w:rsidR="000F7371" w:rsidRPr="00765861" w:rsidRDefault="000F7371" w:rsidP="00951263">
            <w:pPr>
              <w:tabs>
                <w:tab w:val="decimal" w:pos="972"/>
              </w:tabs>
              <w:spacing w:line="380" w:lineRule="exact"/>
              <w:ind w:right="-90"/>
              <w:rPr>
                <w:rFonts w:cs="Arial"/>
              </w:rPr>
            </w:pPr>
            <w:r>
              <w:rPr>
                <w:rFonts w:cs="Arial"/>
              </w:rPr>
              <w:t>14,128</w:t>
            </w:r>
          </w:p>
        </w:tc>
      </w:tr>
      <w:tr w:rsidR="000F7371" w:rsidRPr="004D2D1D" w14:paraId="119097C4" w14:textId="77777777" w:rsidTr="00951263">
        <w:trPr>
          <w:trHeight w:val="198"/>
        </w:trPr>
        <w:tc>
          <w:tcPr>
            <w:tcW w:w="3960" w:type="dxa"/>
          </w:tcPr>
          <w:p w14:paraId="31AFA75F" w14:textId="77777777" w:rsidR="000F7371" w:rsidRPr="00765861" w:rsidRDefault="000F7371" w:rsidP="00951263">
            <w:pPr>
              <w:spacing w:line="380" w:lineRule="exact"/>
              <w:ind w:left="153" w:right="-74" w:hanging="153"/>
              <w:rPr>
                <w:rFonts w:cs="Arial"/>
              </w:rPr>
            </w:pPr>
            <w:r w:rsidRPr="00765861">
              <w:rPr>
                <w:rFonts w:cs="Arial"/>
              </w:rPr>
              <w:t>Other payables - related parties</w:t>
            </w:r>
          </w:p>
        </w:tc>
        <w:tc>
          <w:tcPr>
            <w:tcW w:w="1372" w:type="dxa"/>
          </w:tcPr>
          <w:p w14:paraId="3AB4BB95" w14:textId="1DA5F922" w:rsidR="000F7371" w:rsidRPr="00C577B0" w:rsidRDefault="000F7371" w:rsidP="00951263">
            <w:pPr>
              <w:tabs>
                <w:tab w:val="decimal" w:pos="972"/>
              </w:tabs>
              <w:spacing w:line="380" w:lineRule="exact"/>
              <w:ind w:right="-90"/>
              <w:rPr>
                <w:rFonts w:cs="Arial"/>
              </w:rPr>
            </w:pPr>
            <w:r w:rsidRPr="000F7371">
              <w:rPr>
                <w:rFonts w:cs="Arial"/>
              </w:rPr>
              <w:t>2,378</w:t>
            </w:r>
          </w:p>
        </w:tc>
        <w:tc>
          <w:tcPr>
            <w:tcW w:w="1373" w:type="dxa"/>
          </w:tcPr>
          <w:p w14:paraId="428D1553" w14:textId="305A439B" w:rsidR="000F7371" w:rsidRPr="00765861" w:rsidRDefault="000F7371" w:rsidP="00951263">
            <w:pPr>
              <w:tabs>
                <w:tab w:val="decimal" w:pos="972"/>
              </w:tabs>
              <w:spacing w:line="380" w:lineRule="exact"/>
              <w:ind w:right="-90"/>
              <w:rPr>
                <w:rFonts w:cs="Arial"/>
              </w:rPr>
            </w:pPr>
            <w:r w:rsidRPr="000F7371">
              <w:rPr>
                <w:rFonts w:cs="Arial"/>
              </w:rPr>
              <w:t>2,378</w:t>
            </w:r>
          </w:p>
        </w:tc>
        <w:tc>
          <w:tcPr>
            <w:tcW w:w="1372" w:type="dxa"/>
          </w:tcPr>
          <w:p w14:paraId="3977F4F5" w14:textId="66EEF6D6" w:rsidR="000F7371" w:rsidRPr="00C577B0" w:rsidRDefault="000F7371" w:rsidP="00951263">
            <w:pPr>
              <w:tabs>
                <w:tab w:val="decimal" w:pos="972"/>
              </w:tabs>
              <w:spacing w:line="380" w:lineRule="exact"/>
              <w:ind w:right="-90"/>
              <w:rPr>
                <w:rFonts w:cs="Arial"/>
              </w:rPr>
            </w:pPr>
            <w:r w:rsidRPr="000F7371">
              <w:rPr>
                <w:rFonts w:cs="Arial"/>
              </w:rPr>
              <w:t>-</w:t>
            </w:r>
          </w:p>
        </w:tc>
        <w:tc>
          <w:tcPr>
            <w:tcW w:w="1373" w:type="dxa"/>
          </w:tcPr>
          <w:p w14:paraId="49FD32BF" w14:textId="1694B9AB" w:rsidR="000F7371" w:rsidRPr="00765861" w:rsidRDefault="000F7371" w:rsidP="00951263">
            <w:pPr>
              <w:tabs>
                <w:tab w:val="decimal" w:pos="972"/>
              </w:tabs>
              <w:spacing w:line="380" w:lineRule="exact"/>
              <w:ind w:right="-90"/>
              <w:rPr>
                <w:rFonts w:cs="Arial"/>
              </w:rPr>
            </w:pPr>
            <w:r w:rsidRPr="00D51D0A">
              <w:rPr>
                <w:rFonts w:cs="Arial"/>
              </w:rPr>
              <w:t>-</w:t>
            </w:r>
          </w:p>
        </w:tc>
      </w:tr>
      <w:tr w:rsidR="000F7371" w:rsidRPr="004D2D1D" w14:paraId="4B968B0A" w14:textId="77777777" w:rsidTr="00951263">
        <w:trPr>
          <w:trHeight w:val="198"/>
        </w:trPr>
        <w:tc>
          <w:tcPr>
            <w:tcW w:w="3960" w:type="dxa"/>
          </w:tcPr>
          <w:p w14:paraId="731AED87" w14:textId="77777777" w:rsidR="000F7371" w:rsidRPr="00765861" w:rsidRDefault="000F7371" w:rsidP="00951263">
            <w:pPr>
              <w:spacing w:line="380" w:lineRule="exact"/>
              <w:ind w:left="153" w:right="-74" w:hanging="153"/>
              <w:rPr>
                <w:rFonts w:cs="Arial"/>
              </w:rPr>
            </w:pPr>
            <w:r w:rsidRPr="00765861">
              <w:rPr>
                <w:rFonts w:cs="Arial"/>
              </w:rPr>
              <w:t>Other payables - unrelated parties</w:t>
            </w:r>
          </w:p>
        </w:tc>
        <w:tc>
          <w:tcPr>
            <w:tcW w:w="1372" w:type="dxa"/>
          </w:tcPr>
          <w:p w14:paraId="6B173E24" w14:textId="66BB83E9" w:rsidR="000F7371" w:rsidRPr="00C577B0" w:rsidRDefault="000F7371" w:rsidP="00951263">
            <w:pPr>
              <w:pBdr>
                <w:bottom w:val="single" w:sz="4" w:space="1" w:color="auto"/>
              </w:pBdr>
              <w:tabs>
                <w:tab w:val="decimal" w:pos="972"/>
              </w:tabs>
              <w:spacing w:line="380" w:lineRule="exact"/>
              <w:ind w:right="-90"/>
              <w:rPr>
                <w:rFonts w:cs="Arial"/>
                <w:cs/>
              </w:rPr>
            </w:pPr>
            <w:r w:rsidRPr="000F7371">
              <w:rPr>
                <w:rFonts w:cs="Arial"/>
              </w:rPr>
              <w:t>36,90</w:t>
            </w:r>
            <w:r w:rsidR="00F01AF4">
              <w:rPr>
                <w:rFonts w:cs="Arial"/>
              </w:rPr>
              <w:t>0</w:t>
            </w:r>
          </w:p>
        </w:tc>
        <w:tc>
          <w:tcPr>
            <w:tcW w:w="1373" w:type="dxa"/>
          </w:tcPr>
          <w:p w14:paraId="75B7CCB5" w14:textId="72D801C7" w:rsidR="000F7371" w:rsidRPr="00765861" w:rsidRDefault="000F7371" w:rsidP="00951263">
            <w:pPr>
              <w:pBdr>
                <w:bottom w:val="single" w:sz="4" w:space="1" w:color="auto"/>
              </w:pBdr>
              <w:tabs>
                <w:tab w:val="decimal" w:pos="972"/>
              </w:tabs>
              <w:spacing w:line="380" w:lineRule="exact"/>
              <w:ind w:right="-90"/>
              <w:rPr>
                <w:rFonts w:cs="Arial"/>
              </w:rPr>
            </w:pPr>
            <w:r w:rsidRPr="000F7371">
              <w:rPr>
                <w:rFonts w:cs="Arial"/>
              </w:rPr>
              <w:t>39,809</w:t>
            </w:r>
          </w:p>
        </w:tc>
        <w:tc>
          <w:tcPr>
            <w:tcW w:w="1372" w:type="dxa"/>
          </w:tcPr>
          <w:p w14:paraId="27352FAB" w14:textId="34AC3570" w:rsidR="000F7371" w:rsidRPr="00C577B0" w:rsidRDefault="000F7371" w:rsidP="00951263">
            <w:pPr>
              <w:pBdr>
                <w:bottom w:val="single" w:sz="4" w:space="1" w:color="auto"/>
              </w:pBdr>
              <w:tabs>
                <w:tab w:val="decimal" w:pos="972"/>
              </w:tabs>
              <w:spacing w:line="380" w:lineRule="exact"/>
              <w:ind w:right="-90"/>
              <w:rPr>
                <w:rFonts w:cs="Arial"/>
              </w:rPr>
            </w:pPr>
            <w:r w:rsidRPr="000F7371">
              <w:rPr>
                <w:rFonts w:cs="Arial"/>
              </w:rPr>
              <w:t>1,784</w:t>
            </w:r>
          </w:p>
        </w:tc>
        <w:tc>
          <w:tcPr>
            <w:tcW w:w="1373" w:type="dxa"/>
          </w:tcPr>
          <w:p w14:paraId="3E728CF6" w14:textId="367FC9F8" w:rsidR="000F7371" w:rsidRPr="00765861" w:rsidRDefault="000F7371" w:rsidP="00951263">
            <w:pPr>
              <w:pBdr>
                <w:bottom w:val="single" w:sz="4" w:space="1" w:color="auto"/>
              </w:pBdr>
              <w:tabs>
                <w:tab w:val="decimal" w:pos="972"/>
              </w:tabs>
              <w:spacing w:line="380" w:lineRule="exact"/>
              <w:ind w:right="-90"/>
              <w:rPr>
                <w:rFonts w:cs="Arial"/>
              </w:rPr>
            </w:pPr>
            <w:r w:rsidRPr="00D51D0A">
              <w:rPr>
                <w:rFonts w:cs="Arial"/>
              </w:rPr>
              <w:t>1,516</w:t>
            </w:r>
          </w:p>
        </w:tc>
      </w:tr>
      <w:tr w:rsidR="000F7371" w:rsidRPr="004D2D1D" w14:paraId="33D5A796" w14:textId="77777777" w:rsidTr="00951263">
        <w:trPr>
          <w:trHeight w:val="198"/>
        </w:trPr>
        <w:tc>
          <w:tcPr>
            <w:tcW w:w="3960" w:type="dxa"/>
          </w:tcPr>
          <w:p w14:paraId="6960D805" w14:textId="77777777" w:rsidR="000F7371" w:rsidRPr="00765861" w:rsidRDefault="000F7371" w:rsidP="00951263">
            <w:pPr>
              <w:spacing w:line="380" w:lineRule="exact"/>
              <w:ind w:left="153" w:right="-74" w:hanging="153"/>
              <w:rPr>
                <w:rFonts w:cs="Arial"/>
                <w:cs/>
              </w:rPr>
            </w:pPr>
            <w:r w:rsidRPr="00765861">
              <w:rPr>
                <w:rFonts w:cs="Arial"/>
              </w:rPr>
              <w:t xml:space="preserve">Total </w:t>
            </w:r>
          </w:p>
        </w:tc>
        <w:tc>
          <w:tcPr>
            <w:tcW w:w="1372" w:type="dxa"/>
          </w:tcPr>
          <w:p w14:paraId="434C2C68" w14:textId="64222565" w:rsidR="000F7371" w:rsidRPr="00765861" w:rsidRDefault="000F7371" w:rsidP="00951263">
            <w:pPr>
              <w:pBdr>
                <w:bottom w:val="double" w:sz="4" w:space="1" w:color="auto"/>
              </w:pBdr>
              <w:tabs>
                <w:tab w:val="decimal" w:pos="972"/>
              </w:tabs>
              <w:spacing w:line="380" w:lineRule="exact"/>
              <w:ind w:right="-90"/>
              <w:rPr>
                <w:rFonts w:cs="Arial"/>
              </w:rPr>
            </w:pPr>
            <w:r w:rsidRPr="000F7371">
              <w:rPr>
                <w:rFonts w:cs="Arial"/>
              </w:rPr>
              <w:t>171,877</w:t>
            </w:r>
          </w:p>
        </w:tc>
        <w:tc>
          <w:tcPr>
            <w:tcW w:w="1373" w:type="dxa"/>
          </w:tcPr>
          <w:p w14:paraId="5C505D88" w14:textId="0D0A129B" w:rsidR="000F7371" w:rsidRPr="00765861" w:rsidRDefault="000F7371" w:rsidP="00951263">
            <w:pPr>
              <w:pBdr>
                <w:bottom w:val="double" w:sz="4" w:space="1" w:color="auto"/>
              </w:pBdr>
              <w:tabs>
                <w:tab w:val="decimal" w:pos="972"/>
              </w:tabs>
              <w:spacing w:line="380" w:lineRule="exact"/>
              <w:ind w:right="-90"/>
              <w:rPr>
                <w:rFonts w:cs="Arial"/>
              </w:rPr>
            </w:pPr>
            <w:r w:rsidRPr="000F7371">
              <w:rPr>
                <w:rFonts w:cs="Arial"/>
              </w:rPr>
              <w:t>163,422</w:t>
            </w:r>
          </w:p>
        </w:tc>
        <w:tc>
          <w:tcPr>
            <w:tcW w:w="1372" w:type="dxa"/>
          </w:tcPr>
          <w:p w14:paraId="12211CC0" w14:textId="65985733" w:rsidR="000F7371" w:rsidRPr="00765861" w:rsidRDefault="000F7371" w:rsidP="00951263">
            <w:pPr>
              <w:pBdr>
                <w:bottom w:val="double" w:sz="4" w:space="1" w:color="auto"/>
              </w:pBdr>
              <w:tabs>
                <w:tab w:val="decimal" w:pos="972"/>
              </w:tabs>
              <w:spacing w:line="380" w:lineRule="exact"/>
              <w:ind w:right="-90"/>
              <w:rPr>
                <w:rFonts w:cs="Arial"/>
              </w:rPr>
            </w:pPr>
            <w:r w:rsidRPr="000F7371">
              <w:rPr>
                <w:rFonts w:cs="Arial"/>
              </w:rPr>
              <w:t>50,991</w:t>
            </w:r>
          </w:p>
        </w:tc>
        <w:tc>
          <w:tcPr>
            <w:tcW w:w="1373" w:type="dxa"/>
          </w:tcPr>
          <w:p w14:paraId="1B58AC46" w14:textId="02EEDA56" w:rsidR="000F7371" w:rsidRPr="00765861" w:rsidRDefault="000F7371" w:rsidP="00951263">
            <w:pPr>
              <w:pBdr>
                <w:bottom w:val="double" w:sz="4" w:space="1" w:color="auto"/>
              </w:pBdr>
              <w:tabs>
                <w:tab w:val="decimal" w:pos="972"/>
              </w:tabs>
              <w:spacing w:line="380" w:lineRule="exact"/>
              <w:ind w:right="-90"/>
              <w:rPr>
                <w:rFonts w:cs="Arial"/>
              </w:rPr>
            </w:pPr>
            <w:r>
              <w:rPr>
                <w:rFonts w:cs="Arial"/>
              </w:rPr>
              <w:t>41,847</w:t>
            </w:r>
          </w:p>
        </w:tc>
      </w:tr>
    </w:tbl>
    <w:p w14:paraId="014CC4E1" w14:textId="77777777" w:rsidR="00951263" w:rsidRDefault="00951263"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14:paraId="4AABAB3A" w14:textId="77777777" w:rsidR="00951263" w:rsidRDefault="00951263">
      <w:pPr>
        <w:spacing w:after="200" w:line="276" w:lineRule="auto"/>
        <w:rPr>
          <w:rFonts w:cs="Arial"/>
          <w:b/>
          <w:bCs/>
          <w:sz w:val="22"/>
          <w:szCs w:val="22"/>
          <w:lang w:val="en-US"/>
        </w:rPr>
      </w:pPr>
      <w:r>
        <w:rPr>
          <w:rFonts w:cs="Arial"/>
          <w:b/>
          <w:bCs/>
          <w:sz w:val="22"/>
          <w:szCs w:val="22"/>
          <w:lang w:val="en-US"/>
        </w:rPr>
        <w:br w:type="page"/>
      </w:r>
    </w:p>
    <w:p w14:paraId="19993AB9" w14:textId="792990F9" w:rsidR="000B101F" w:rsidRPr="0080601A" w:rsidRDefault="000B101F"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lastRenderedPageBreak/>
        <w:t>10</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5670"/>
        <w:gridCol w:w="1755"/>
        <w:gridCol w:w="1755"/>
      </w:tblGrid>
      <w:tr w:rsidR="000B101F" w:rsidRPr="0080601A" w14:paraId="1D1C7994" w14:textId="77777777" w:rsidTr="00951263">
        <w:tc>
          <w:tcPr>
            <w:tcW w:w="56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35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951263">
        <w:tc>
          <w:tcPr>
            <w:tcW w:w="56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175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951263">
        <w:tc>
          <w:tcPr>
            <w:tcW w:w="5670" w:type="dxa"/>
            <w:vAlign w:val="bottom"/>
          </w:tcPr>
          <w:p w14:paraId="5825D988" w14:textId="310716A3"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2</w:t>
            </w:r>
          </w:p>
        </w:tc>
        <w:tc>
          <w:tcPr>
            <w:tcW w:w="1755" w:type="dxa"/>
          </w:tcPr>
          <w:p w14:paraId="3F1724DA" w14:textId="7E6812AE" w:rsidR="008B4F02" w:rsidRPr="00C76CBD" w:rsidRDefault="008B4F02" w:rsidP="008B4F02">
            <w:pPr>
              <w:tabs>
                <w:tab w:val="decimal" w:pos="1422"/>
              </w:tabs>
              <w:spacing w:line="360" w:lineRule="exact"/>
              <w:jc w:val="thaiDistribute"/>
              <w:rPr>
                <w:rFonts w:cs="Arial"/>
                <w:sz w:val="22"/>
                <w:szCs w:val="22"/>
              </w:rPr>
            </w:pPr>
            <w:r w:rsidRPr="008F6C24">
              <w:rPr>
                <w:rFonts w:cs="Arial"/>
                <w:sz w:val="22"/>
                <w:szCs w:val="22"/>
              </w:rPr>
              <w:t>67,878</w:t>
            </w:r>
          </w:p>
        </w:tc>
        <w:tc>
          <w:tcPr>
            <w:tcW w:w="1755" w:type="dxa"/>
          </w:tcPr>
          <w:p w14:paraId="75ED8EFE" w14:textId="325AA55E" w:rsidR="008B4F02" w:rsidRPr="00C76CBD" w:rsidRDefault="008B4F02" w:rsidP="008B4F02">
            <w:pPr>
              <w:tabs>
                <w:tab w:val="decimal" w:pos="1422"/>
              </w:tabs>
              <w:spacing w:line="360" w:lineRule="exact"/>
              <w:jc w:val="thaiDistribute"/>
              <w:rPr>
                <w:rFonts w:cs="Arial"/>
                <w:sz w:val="22"/>
                <w:szCs w:val="22"/>
              </w:rPr>
            </w:pPr>
            <w:r w:rsidRPr="008B4F02">
              <w:rPr>
                <w:rFonts w:cs="Arial"/>
                <w:sz w:val="22"/>
                <w:szCs w:val="22"/>
              </w:rPr>
              <w:t>42,809</w:t>
            </w:r>
          </w:p>
        </w:tc>
      </w:tr>
      <w:tr w:rsidR="008B4F02" w:rsidRPr="0080601A" w14:paraId="6E51F89D" w14:textId="77777777" w:rsidTr="00951263">
        <w:tc>
          <w:tcPr>
            <w:tcW w:w="5670" w:type="dxa"/>
            <w:vAlign w:val="bottom"/>
          </w:tcPr>
          <w:p w14:paraId="7938EC97" w14:textId="77777777" w:rsidR="008B4F02" w:rsidRPr="0080601A" w:rsidRDefault="008B4F02" w:rsidP="008B4F02">
            <w:pPr>
              <w:pStyle w:val="BodyText2"/>
              <w:spacing w:line="360" w:lineRule="exact"/>
              <w:jc w:val="left"/>
              <w:rPr>
                <w:rFonts w:cs="Arial"/>
                <w:sz w:val="22"/>
                <w:szCs w:val="22"/>
              </w:rPr>
            </w:pPr>
            <w:r>
              <w:rPr>
                <w:rFonts w:cs="Arial"/>
                <w:sz w:val="22"/>
                <w:szCs w:val="22"/>
              </w:rPr>
              <w:t>Addition borrowings</w:t>
            </w:r>
          </w:p>
        </w:tc>
        <w:tc>
          <w:tcPr>
            <w:tcW w:w="1755" w:type="dxa"/>
          </w:tcPr>
          <w:p w14:paraId="17D9459C" w14:textId="469CAEA3" w:rsidR="008B4F02" w:rsidRPr="008F6C24" w:rsidRDefault="008B4F02" w:rsidP="008B4F02">
            <w:pPr>
              <w:tabs>
                <w:tab w:val="decimal" w:pos="1422"/>
              </w:tabs>
              <w:spacing w:line="360" w:lineRule="exact"/>
              <w:jc w:val="thaiDistribute"/>
              <w:rPr>
                <w:rFonts w:cs="Arial"/>
                <w:sz w:val="22"/>
                <w:szCs w:val="22"/>
              </w:rPr>
            </w:pPr>
            <w:r w:rsidRPr="008F6C24">
              <w:rPr>
                <w:rFonts w:cs="Arial"/>
                <w:sz w:val="22"/>
                <w:szCs w:val="22"/>
              </w:rPr>
              <w:t>16,161</w:t>
            </w:r>
          </w:p>
        </w:tc>
        <w:tc>
          <w:tcPr>
            <w:tcW w:w="1755" w:type="dxa"/>
          </w:tcPr>
          <w:p w14:paraId="055022C1" w14:textId="045DD0FB" w:rsidR="008B4F02" w:rsidRPr="001C517C" w:rsidRDefault="008B4F02" w:rsidP="008B4F02">
            <w:pPr>
              <w:tabs>
                <w:tab w:val="decimal" w:pos="1422"/>
              </w:tabs>
              <w:spacing w:line="360" w:lineRule="exact"/>
              <w:jc w:val="thaiDistribute"/>
              <w:rPr>
                <w:rFonts w:cs="Arial"/>
                <w:sz w:val="22"/>
                <w:szCs w:val="22"/>
              </w:rPr>
            </w:pPr>
            <w:r w:rsidRPr="008B4F02">
              <w:rPr>
                <w:rFonts w:cs="Arial"/>
                <w:sz w:val="22"/>
                <w:szCs w:val="22"/>
              </w:rPr>
              <w:t>-</w:t>
            </w:r>
          </w:p>
        </w:tc>
      </w:tr>
      <w:tr w:rsidR="008B4F02" w:rsidRPr="0080601A" w14:paraId="6B284E11" w14:textId="77777777" w:rsidTr="00951263">
        <w:tc>
          <w:tcPr>
            <w:tcW w:w="5670" w:type="dxa"/>
            <w:vAlign w:val="bottom"/>
          </w:tcPr>
          <w:p w14:paraId="59BB8935" w14:textId="77777777" w:rsidR="008B4F02" w:rsidRPr="0080601A" w:rsidRDefault="008B4F02" w:rsidP="008B4F02">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1755" w:type="dxa"/>
          </w:tcPr>
          <w:p w14:paraId="0A8B9EEF" w14:textId="7272B32A" w:rsidR="008B4F02" w:rsidRPr="001C517C" w:rsidRDefault="008B4F02" w:rsidP="008B4F02">
            <w:pPr>
              <w:pBdr>
                <w:bottom w:val="single" w:sz="4" w:space="1" w:color="auto"/>
              </w:pBdr>
              <w:tabs>
                <w:tab w:val="decimal" w:pos="1422"/>
              </w:tabs>
              <w:spacing w:line="360" w:lineRule="exact"/>
              <w:jc w:val="thaiDistribute"/>
              <w:rPr>
                <w:rFonts w:cs="Arial"/>
                <w:sz w:val="22"/>
                <w:szCs w:val="22"/>
              </w:rPr>
            </w:pPr>
            <w:r w:rsidRPr="008F6C24">
              <w:rPr>
                <w:rFonts w:cs="Arial"/>
                <w:sz w:val="22"/>
                <w:szCs w:val="22"/>
              </w:rPr>
              <w:t>(10,630)</w:t>
            </w:r>
          </w:p>
        </w:tc>
        <w:tc>
          <w:tcPr>
            <w:tcW w:w="1755" w:type="dxa"/>
          </w:tcPr>
          <w:p w14:paraId="295CE0C9" w14:textId="558DF92B" w:rsidR="008B4F02" w:rsidRPr="001C517C" w:rsidRDefault="008B4F02" w:rsidP="008B4F02">
            <w:pPr>
              <w:pBdr>
                <w:bottom w:val="single" w:sz="4" w:space="1" w:color="auto"/>
              </w:pBdr>
              <w:tabs>
                <w:tab w:val="decimal" w:pos="1422"/>
              </w:tabs>
              <w:spacing w:line="360" w:lineRule="exact"/>
              <w:jc w:val="thaiDistribute"/>
              <w:rPr>
                <w:rFonts w:cs="Arial"/>
                <w:sz w:val="22"/>
                <w:szCs w:val="22"/>
              </w:rPr>
            </w:pPr>
            <w:r w:rsidRPr="008B4F02">
              <w:rPr>
                <w:rFonts w:cs="Arial"/>
                <w:sz w:val="22"/>
                <w:szCs w:val="22"/>
              </w:rPr>
              <w:t>(8,468)</w:t>
            </w:r>
          </w:p>
        </w:tc>
      </w:tr>
      <w:tr w:rsidR="008B4F02" w:rsidRPr="0080601A" w14:paraId="23990CF5" w14:textId="77777777" w:rsidTr="00951263">
        <w:tc>
          <w:tcPr>
            <w:tcW w:w="5670" w:type="dxa"/>
            <w:vAlign w:val="bottom"/>
          </w:tcPr>
          <w:p w14:paraId="0447D438" w14:textId="11F42DDB"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w:t>
            </w:r>
            <w:r>
              <w:rPr>
                <w:rFonts w:cs="Arial"/>
                <w:sz w:val="22"/>
                <w:szCs w:val="22"/>
              </w:rPr>
              <w:t>31 March 2022</w:t>
            </w:r>
          </w:p>
        </w:tc>
        <w:tc>
          <w:tcPr>
            <w:tcW w:w="1755" w:type="dxa"/>
          </w:tcPr>
          <w:p w14:paraId="52A52D80" w14:textId="64FF900B" w:rsidR="008B4F02" w:rsidRPr="001C517C" w:rsidRDefault="008B4F02" w:rsidP="008B4F02">
            <w:pPr>
              <w:tabs>
                <w:tab w:val="decimal" w:pos="1422"/>
              </w:tabs>
              <w:spacing w:line="360" w:lineRule="exact"/>
              <w:jc w:val="thaiDistribute"/>
              <w:rPr>
                <w:rFonts w:cs="Arial"/>
                <w:sz w:val="22"/>
                <w:szCs w:val="22"/>
              </w:rPr>
            </w:pPr>
            <w:r w:rsidRPr="008F6C24">
              <w:rPr>
                <w:rFonts w:cs="Arial"/>
                <w:sz w:val="22"/>
                <w:szCs w:val="22"/>
              </w:rPr>
              <w:t>73,409</w:t>
            </w:r>
          </w:p>
        </w:tc>
        <w:tc>
          <w:tcPr>
            <w:tcW w:w="1755" w:type="dxa"/>
          </w:tcPr>
          <w:p w14:paraId="25CF7A71" w14:textId="132B798F" w:rsidR="008B4F02" w:rsidRPr="001C517C" w:rsidRDefault="008B4F02" w:rsidP="008B4F02">
            <w:pPr>
              <w:tabs>
                <w:tab w:val="decimal" w:pos="1422"/>
              </w:tabs>
              <w:spacing w:line="360" w:lineRule="exact"/>
              <w:jc w:val="thaiDistribute"/>
              <w:rPr>
                <w:rFonts w:cs="Arial"/>
                <w:sz w:val="22"/>
                <w:szCs w:val="22"/>
              </w:rPr>
            </w:pPr>
            <w:r w:rsidRPr="008B4F02">
              <w:rPr>
                <w:rFonts w:cs="Arial"/>
                <w:sz w:val="22"/>
                <w:szCs w:val="22"/>
              </w:rPr>
              <w:t>34,341</w:t>
            </w:r>
          </w:p>
        </w:tc>
      </w:tr>
      <w:tr w:rsidR="008B4F02" w:rsidRPr="0080601A" w14:paraId="27C88435" w14:textId="77777777" w:rsidTr="00951263">
        <w:tc>
          <w:tcPr>
            <w:tcW w:w="5670" w:type="dxa"/>
            <w:vAlign w:val="bottom"/>
          </w:tcPr>
          <w:p w14:paraId="4192C68E" w14:textId="77777777" w:rsidR="008B4F02" w:rsidRPr="0080601A" w:rsidRDefault="008B4F02" w:rsidP="008B4F02">
            <w:pPr>
              <w:pStyle w:val="BodyText2"/>
              <w:spacing w:line="360" w:lineRule="exact"/>
              <w:jc w:val="left"/>
              <w:rPr>
                <w:rFonts w:cs="Arial"/>
                <w:sz w:val="22"/>
                <w:szCs w:val="22"/>
              </w:rPr>
            </w:pPr>
            <w:r>
              <w:rPr>
                <w:rFonts w:cs="Arial"/>
                <w:sz w:val="22"/>
                <w:szCs w:val="22"/>
              </w:rPr>
              <w:t>Less: Current portion</w:t>
            </w:r>
          </w:p>
        </w:tc>
        <w:tc>
          <w:tcPr>
            <w:tcW w:w="1755" w:type="dxa"/>
          </w:tcPr>
          <w:p w14:paraId="36D80E3A" w14:textId="042E4949" w:rsidR="008B4F02" w:rsidRPr="001C517C" w:rsidRDefault="008B4F02" w:rsidP="008B4F02">
            <w:pPr>
              <w:pBdr>
                <w:bottom w:val="single" w:sz="4" w:space="1" w:color="auto"/>
              </w:pBdr>
              <w:tabs>
                <w:tab w:val="decimal" w:pos="1422"/>
              </w:tabs>
              <w:spacing w:line="360" w:lineRule="exact"/>
              <w:jc w:val="thaiDistribute"/>
              <w:rPr>
                <w:rFonts w:cs="Arial"/>
                <w:sz w:val="22"/>
                <w:szCs w:val="22"/>
              </w:rPr>
            </w:pPr>
            <w:r w:rsidRPr="008F6C24">
              <w:rPr>
                <w:rFonts w:cs="Arial"/>
                <w:sz w:val="22"/>
                <w:szCs w:val="22"/>
              </w:rPr>
              <w:t>(14,748)</w:t>
            </w:r>
          </w:p>
        </w:tc>
        <w:tc>
          <w:tcPr>
            <w:tcW w:w="1755" w:type="dxa"/>
          </w:tcPr>
          <w:p w14:paraId="19A69C57" w14:textId="74F418DA" w:rsidR="008B4F02" w:rsidRPr="001C517C" w:rsidRDefault="008B4F02" w:rsidP="008B4F02">
            <w:pPr>
              <w:pBdr>
                <w:bottom w:val="single" w:sz="4" w:space="1" w:color="auto"/>
              </w:pBdr>
              <w:tabs>
                <w:tab w:val="decimal" w:pos="1422"/>
              </w:tabs>
              <w:spacing w:line="360" w:lineRule="exact"/>
              <w:jc w:val="thaiDistribute"/>
              <w:rPr>
                <w:rFonts w:cs="Arial"/>
                <w:sz w:val="22"/>
                <w:szCs w:val="22"/>
              </w:rPr>
            </w:pPr>
            <w:r w:rsidRPr="008B4F02">
              <w:rPr>
                <w:rFonts w:cs="Arial"/>
                <w:sz w:val="22"/>
                <w:szCs w:val="22"/>
              </w:rPr>
              <w:t>(5,688)</w:t>
            </w:r>
          </w:p>
        </w:tc>
      </w:tr>
      <w:tr w:rsidR="008B4F02" w:rsidRPr="0080601A" w14:paraId="41CA176B" w14:textId="77777777" w:rsidTr="00951263">
        <w:tc>
          <w:tcPr>
            <w:tcW w:w="5670" w:type="dxa"/>
            <w:vAlign w:val="bottom"/>
          </w:tcPr>
          <w:p w14:paraId="5284AD7C" w14:textId="77777777" w:rsidR="008B4F02" w:rsidRPr="0080601A" w:rsidRDefault="008B4F02" w:rsidP="008B4F02">
            <w:pPr>
              <w:pStyle w:val="BodyText2"/>
              <w:spacing w:line="360" w:lineRule="exact"/>
              <w:jc w:val="left"/>
              <w:rPr>
                <w:rFonts w:cs="Arial"/>
                <w:sz w:val="22"/>
                <w:szCs w:val="22"/>
              </w:rPr>
            </w:pPr>
            <w:r w:rsidRPr="00752765">
              <w:rPr>
                <w:rFonts w:cs="Arial"/>
                <w:sz w:val="22"/>
                <w:szCs w:val="22"/>
              </w:rPr>
              <w:t>Long-term loans, net of current portion</w:t>
            </w:r>
          </w:p>
        </w:tc>
        <w:tc>
          <w:tcPr>
            <w:tcW w:w="1755" w:type="dxa"/>
          </w:tcPr>
          <w:p w14:paraId="47004BC8" w14:textId="5D54D18B" w:rsidR="008B4F02" w:rsidRPr="001C517C" w:rsidRDefault="008B4F02" w:rsidP="008B4F02">
            <w:pPr>
              <w:pBdr>
                <w:bottom w:val="double" w:sz="4" w:space="1" w:color="auto"/>
              </w:pBdr>
              <w:tabs>
                <w:tab w:val="decimal" w:pos="1422"/>
              </w:tabs>
              <w:spacing w:line="360" w:lineRule="exact"/>
              <w:jc w:val="thaiDistribute"/>
              <w:rPr>
                <w:rFonts w:cs="Arial"/>
                <w:sz w:val="22"/>
                <w:szCs w:val="22"/>
              </w:rPr>
            </w:pPr>
            <w:r w:rsidRPr="008F6C24">
              <w:rPr>
                <w:rFonts w:cs="Arial"/>
                <w:sz w:val="22"/>
                <w:szCs w:val="22"/>
              </w:rPr>
              <w:t>58,661</w:t>
            </w:r>
          </w:p>
        </w:tc>
        <w:tc>
          <w:tcPr>
            <w:tcW w:w="1755" w:type="dxa"/>
          </w:tcPr>
          <w:p w14:paraId="71681A69" w14:textId="3196E745" w:rsidR="008B4F02" w:rsidRPr="001C517C" w:rsidRDefault="008B4F02" w:rsidP="008B4F02">
            <w:pPr>
              <w:pBdr>
                <w:bottom w:val="double" w:sz="4" w:space="1" w:color="auto"/>
              </w:pBdr>
              <w:tabs>
                <w:tab w:val="decimal" w:pos="1422"/>
              </w:tabs>
              <w:spacing w:line="360" w:lineRule="exact"/>
              <w:jc w:val="thaiDistribute"/>
              <w:rPr>
                <w:rFonts w:cs="Arial"/>
                <w:sz w:val="22"/>
                <w:szCs w:val="22"/>
              </w:rPr>
            </w:pPr>
            <w:r w:rsidRPr="008B4F02">
              <w:rPr>
                <w:rFonts w:cs="Arial"/>
                <w:sz w:val="22"/>
                <w:szCs w:val="22"/>
              </w:rPr>
              <w:t>28,653</w:t>
            </w:r>
          </w:p>
        </w:tc>
      </w:tr>
    </w:tbl>
    <w:p w14:paraId="00F145A8" w14:textId="5FBA46A7" w:rsidR="000B101F" w:rsidRDefault="000B101F" w:rsidP="000B101F">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2027.</w:t>
      </w:r>
    </w:p>
    <w:p w14:paraId="4309F315" w14:textId="77777777" w:rsidR="000B101F" w:rsidRPr="0080601A" w:rsidRDefault="000B101F" w:rsidP="000B101F">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oans of the Company are secured by the mortgage of land and construction thereon</w:t>
      </w:r>
      <w:r>
        <w:rPr>
          <w:rFonts w:eastAsia="Arial Unicode MS" w:cs="Arial"/>
          <w:sz w:val="22"/>
          <w:szCs w:val="22"/>
        </w:rPr>
        <w:t xml:space="preserve"> and guaranteed by the subsidiary</w:t>
      </w:r>
      <w:r w:rsidRPr="0080601A">
        <w:rPr>
          <w:rFonts w:eastAsia="Arial Unicode MS" w:cs="Arial"/>
          <w:sz w:val="22"/>
          <w:szCs w:val="22"/>
        </w:rPr>
        <w:t>.</w:t>
      </w:r>
    </w:p>
    <w:p w14:paraId="6FBF372E" w14:textId="77777777"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t>L</w:t>
      </w:r>
      <w:r w:rsidRPr="00C23D70">
        <w:rPr>
          <w:rFonts w:eastAsia="Arial Unicode MS" w:cs="Arial"/>
          <w:sz w:val="22"/>
          <w:szCs w:val="22"/>
        </w:rPr>
        <w:t xml:space="preserve">oans of the subsidiary are secured by the </w:t>
      </w:r>
      <w:r>
        <w:rPr>
          <w:rFonts w:eastAsia="Arial Unicode MS" w:cs="Arial"/>
          <w:sz w:val="22"/>
          <w:szCs w:val="22"/>
        </w:rPr>
        <w:t xml:space="preserve">second </w:t>
      </w:r>
      <w:r w:rsidRPr="00C23D70">
        <w:rPr>
          <w:rFonts w:eastAsia="Arial Unicode MS" w:cs="Arial"/>
          <w:sz w:val="22"/>
          <w:szCs w:val="22"/>
        </w:rPr>
        <w:t xml:space="preserve">mortgage of land and construction of the Company </w:t>
      </w:r>
      <w:proofErr w:type="gramStart"/>
      <w:r w:rsidRPr="00C23D70">
        <w:rPr>
          <w:rFonts w:eastAsia="Arial Unicode MS" w:cs="Arial"/>
          <w:sz w:val="22"/>
          <w:szCs w:val="22"/>
        </w:rPr>
        <w:t>thereon,</w:t>
      </w:r>
      <w:r>
        <w:rPr>
          <w:rFonts w:eastAsia="Arial Unicode MS" w:cs="Arial"/>
          <w:sz w:val="22"/>
          <w:szCs w:val="22"/>
        </w:rPr>
        <w:t xml:space="preserve"> </w:t>
      </w:r>
      <w:r w:rsidRPr="00C23D70">
        <w:rPr>
          <w:rFonts w:eastAsia="Arial Unicode MS" w:cs="Arial"/>
          <w:sz w:val="22"/>
          <w:szCs w:val="22"/>
        </w:rPr>
        <w:t>and</w:t>
      </w:r>
      <w:proofErr w:type="gramEnd"/>
      <w:r w:rsidRPr="00C23D70">
        <w:rPr>
          <w:rFonts w:eastAsia="Arial Unicode MS" w:cs="Arial"/>
          <w:sz w:val="22"/>
          <w:szCs w:val="22"/>
        </w:rPr>
        <w:t xml:space="preserve"> guaranteed by the Company’s and Thai Credit Guarantee Corporation.</w:t>
      </w:r>
    </w:p>
    <w:p w14:paraId="15B4E11D" w14:textId="7BFCC74E"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8B4F02">
        <w:rPr>
          <w:rFonts w:cs="Arial"/>
          <w:sz w:val="22"/>
          <w:szCs w:val="22"/>
        </w:rPr>
        <w:t>31 March 2022</w:t>
      </w:r>
      <w:r w:rsidRPr="00C23D70">
        <w:rPr>
          <w:rFonts w:eastAsia="Arial Unicode MS" w:cs="Arial"/>
          <w:sz w:val="22"/>
          <w:szCs w:val="22"/>
        </w:rPr>
        <w:t>, long-term credit facilities of the Group which have not yet been drawn down amount</w:t>
      </w:r>
      <w:r w:rsidR="00951263">
        <w:rPr>
          <w:rFonts w:eastAsia="Arial Unicode MS" w:cs="Arial"/>
          <w:sz w:val="22"/>
          <w:szCs w:val="22"/>
        </w:rPr>
        <w:t>ing</w:t>
      </w:r>
      <w:r w:rsidRPr="00C23D70">
        <w:rPr>
          <w:rFonts w:eastAsia="Arial Unicode MS" w:cs="Arial"/>
          <w:sz w:val="22"/>
          <w:szCs w:val="22"/>
        </w:rPr>
        <w:t xml:space="preserve"> to Baht </w:t>
      </w:r>
      <w:r>
        <w:rPr>
          <w:rFonts w:eastAsia="Arial Unicode MS" w:cs="Arial"/>
          <w:sz w:val="22"/>
          <w:szCs w:val="22"/>
        </w:rPr>
        <w:t>0.</w:t>
      </w:r>
      <w:r w:rsidR="008B4F02">
        <w:rPr>
          <w:rFonts w:eastAsia="Arial Unicode MS" w:cs="Arial"/>
          <w:sz w:val="22"/>
          <w:szCs w:val="22"/>
        </w:rPr>
        <w:t>3</w:t>
      </w:r>
      <w:r w:rsidRPr="00C23D70">
        <w:rPr>
          <w:rFonts w:eastAsia="Arial Unicode MS" w:cs="Arial"/>
          <w:sz w:val="22"/>
          <w:szCs w:val="22"/>
        </w:rPr>
        <w:t xml:space="preserve"> million (31 December 20</w:t>
      </w:r>
      <w:r>
        <w:rPr>
          <w:rFonts w:eastAsia="Arial Unicode MS" w:cs="Arial"/>
          <w:sz w:val="22"/>
          <w:szCs w:val="22"/>
        </w:rPr>
        <w:t>2</w:t>
      </w:r>
      <w:r w:rsidR="008B4F02">
        <w:rPr>
          <w:rFonts w:eastAsia="Arial Unicode MS" w:cs="Arial"/>
          <w:sz w:val="22"/>
          <w:szCs w:val="22"/>
        </w:rPr>
        <w:t>1</w:t>
      </w:r>
      <w:r w:rsidRPr="00C23D70">
        <w:rPr>
          <w:rFonts w:eastAsia="Arial Unicode MS" w:cs="Arial"/>
          <w:sz w:val="22"/>
          <w:szCs w:val="22"/>
        </w:rPr>
        <w:t xml:space="preserve">: Baht </w:t>
      </w:r>
      <w:r w:rsidR="008B4F02">
        <w:rPr>
          <w:rFonts w:eastAsia="Arial Unicode MS" w:cs="Arial"/>
          <w:sz w:val="22"/>
          <w:szCs w:val="22"/>
        </w:rPr>
        <w:t>0</w:t>
      </w:r>
      <w:r>
        <w:rPr>
          <w:rFonts w:eastAsia="Arial Unicode MS" w:cs="Arial"/>
          <w:sz w:val="22"/>
          <w:szCs w:val="22"/>
        </w:rPr>
        <w:t>.</w:t>
      </w:r>
      <w:r w:rsidR="008B4F02">
        <w:rPr>
          <w:rFonts w:eastAsia="Arial Unicode MS" w:cs="Arial"/>
          <w:sz w:val="22"/>
          <w:szCs w:val="22"/>
        </w:rPr>
        <w:t>2</w:t>
      </w:r>
      <w:r w:rsidRPr="00C23D70">
        <w:rPr>
          <w:rFonts w:eastAsia="Arial Unicode MS" w:cs="Arial"/>
          <w:sz w:val="22"/>
          <w:szCs w:val="22"/>
        </w:rPr>
        <w:t xml:space="preserve"> million).</w:t>
      </w:r>
    </w:p>
    <w:p w14:paraId="6A19A5AC" w14:textId="5472197B" w:rsidR="00AC1CC2" w:rsidRPr="0080601A" w:rsidRDefault="00AC1CC2" w:rsidP="00AC1CC2">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t>11</w:t>
      </w:r>
      <w:r w:rsidRPr="0080601A">
        <w:rPr>
          <w:rFonts w:ascii="Arial" w:hAnsi="Arial" w:cs="Arial"/>
          <w:sz w:val="22"/>
          <w:szCs w:val="22"/>
        </w:rPr>
        <w:t>.</w:t>
      </w:r>
      <w:r w:rsidRPr="0080601A">
        <w:rPr>
          <w:rFonts w:ascii="Arial" w:hAnsi="Arial" w:cs="Arial"/>
          <w:sz w:val="22"/>
          <w:szCs w:val="22"/>
        </w:rPr>
        <w:tab/>
      </w:r>
      <w:r>
        <w:rPr>
          <w:rFonts w:ascii="Arial" w:hAnsi="Arial" w:cs="Arial"/>
          <w:sz w:val="22"/>
          <w:szCs w:val="22"/>
        </w:rPr>
        <w:t>Tax expense</w:t>
      </w:r>
    </w:p>
    <w:p w14:paraId="74F5B2D0" w14:textId="4A818281" w:rsidR="00AC1CC2" w:rsidRDefault="00AC1CC2" w:rsidP="00AC1CC2">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AC1CC2" w14:paraId="662DD4BA" w14:textId="77777777" w:rsidTr="00951263">
        <w:trPr>
          <w:trHeight w:val="325"/>
        </w:trPr>
        <w:tc>
          <w:tcPr>
            <w:tcW w:w="3870" w:type="dxa"/>
          </w:tcPr>
          <w:p w14:paraId="10D9D505"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0FCDD33F" w14:textId="77777777" w:rsidR="00AC1CC2" w:rsidRDefault="00AC1CC2" w:rsidP="00951263">
            <w:pPr>
              <w:spacing w:line="320" w:lineRule="exact"/>
              <w:jc w:val="right"/>
              <w:rPr>
                <w:rFonts w:cs="Arial"/>
                <w:spacing w:val="-4"/>
                <w:sz w:val="18"/>
                <w:szCs w:val="18"/>
              </w:rPr>
            </w:pPr>
            <w:r>
              <w:rPr>
                <w:rFonts w:cs="Arial"/>
                <w:spacing w:val="-4"/>
                <w:sz w:val="18"/>
                <w:szCs w:val="18"/>
              </w:rPr>
              <w:t>(Unit: Thousand Baht)</w:t>
            </w:r>
          </w:p>
        </w:tc>
      </w:tr>
      <w:tr w:rsidR="00AC1CC2" w14:paraId="31DD05C3" w14:textId="77777777" w:rsidTr="00951263">
        <w:trPr>
          <w:trHeight w:val="354"/>
        </w:trPr>
        <w:tc>
          <w:tcPr>
            <w:tcW w:w="3870" w:type="dxa"/>
          </w:tcPr>
          <w:p w14:paraId="0746D04C"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42B1963A" w14:textId="09B3D41D" w:rsidR="00AC1CC2" w:rsidRDefault="00AC1CC2" w:rsidP="00951263">
            <w:pPr>
              <w:pBdr>
                <w:bottom w:val="single" w:sz="4" w:space="1" w:color="auto"/>
              </w:pBdr>
              <w:spacing w:line="320" w:lineRule="exact"/>
              <w:jc w:val="center"/>
              <w:rPr>
                <w:rFonts w:cs="Arial"/>
                <w:spacing w:val="-4"/>
                <w:sz w:val="18"/>
                <w:szCs w:val="18"/>
              </w:rPr>
            </w:pPr>
            <w:r>
              <w:rPr>
                <w:rFonts w:cs="Arial"/>
                <w:spacing w:val="-4"/>
                <w:sz w:val="18"/>
                <w:szCs w:val="18"/>
              </w:rPr>
              <w:t xml:space="preserve">For three-month periods ended 31 March </w:t>
            </w:r>
          </w:p>
        </w:tc>
      </w:tr>
      <w:tr w:rsidR="00AC1CC2" w14:paraId="179AFE6D" w14:textId="77777777" w:rsidTr="00951263">
        <w:trPr>
          <w:trHeight w:val="354"/>
        </w:trPr>
        <w:tc>
          <w:tcPr>
            <w:tcW w:w="3870" w:type="dxa"/>
          </w:tcPr>
          <w:p w14:paraId="0732E9C0" w14:textId="77777777" w:rsidR="00AC1CC2" w:rsidRDefault="00AC1CC2" w:rsidP="00951263">
            <w:pPr>
              <w:tabs>
                <w:tab w:val="left" w:pos="1440"/>
              </w:tabs>
              <w:spacing w:line="320" w:lineRule="exact"/>
              <w:jc w:val="thaiDistribute"/>
              <w:rPr>
                <w:rFonts w:cs="Arial"/>
                <w:spacing w:val="-4"/>
                <w:sz w:val="18"/>
                <w:szCs w:val="18"/>
              </w:rPr>
            </w:pPr>
          </w:p>
        </w:tc>
        <w:tc>
          <w:tcPr>
            <w:tcW w:w="2700" w:type="dxa"/>
            <w:gridSpan w:val="2"/>
            <w:hideMark/>
          </w:tcPr>
          <w:p w14:paraId="473E3168"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7FA47A3"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AC1CC2" w14:paraId="0AAC8326" w14:textId="77777777" w:rsidTr="004E2871">
        <w:trPr>
          <w:trHeight w:val="311"/>
        </w:trPr>
        <w:tc>
          <w:tcPr>
            <w:tcW w:w="3870" w:type="dxa"/>
          </w:tcPr>
          <w:p w14:paraId="301F56A4" w14:textId="77777777" w:rsidR="00AC1CC2" w:rsidRDefault="00AC1CC2" w:rsidP="00951263">
            <w:pPr>
              <w:tabs>
                <w:tab w:val="left" w:pos="1440"/>
              </w:tabs>
              <w:spacing w:line="320" w:lineRule="exact"/>
              <w:rPr>
                <w:rFonts w:cs="Arial"/>
                <w:spacing w:val="-4"/>
                <w:sz w:val="18"/>
                <w:szCs w:val="18"/>
              </w:rPr>
            </w:pPr>
          </w:p>
        </w:tc>
        <w:tc>
          <w:tcPr>
            <w:tcW w:w="1350" w:type="dxa"/>
          </w:tcPr>
          <w:p w14:paraId="3D4BB083" w14:textId="756D53F4" w:rsidR="00AC1CC2" w:rsidRDefault="004E2871" w:rsidP="00951263">
            <w:pPr>
              <w:pBdr>
                <w:bottom w:val="single" w:sz="4" w:space="1" w:color="auto"/>
              </w:pBdr>
              <w:spacing w:line="320" w:lineRule="exact"/>
              <w:jc w:val="center"/>
              <w:rPr>
                <w:rFonts w:cs="Arial"/>
                <w:spacing w:val="-4"/>
                <w:sz w:val="18"/>
                <w:szCs w:val="18"/>
              </w:rPr>
            </w:pPr>
            <w:r>
              <w:rPr>
                <w:rFonts w:cs="Arial"/>
                <w:spacing w:val="-4"/>
                <w:sz w:val="18"/>
                <w:szCs w:val="18"/>
              </w:rPr>
              <w:t>2022</w:t>
            </w:r>
          </w:p>
        </w:tc>
        <w:tc>
          <w:tcPr>
            <w:tcW w:w="1350" w:type="dxa"/>
          </w:tcPr>
          <w:p w14:paraId="1BBF70C0" w14:textId="3683AEF8"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c>
          <w:tcPr>
            <w:tcW w:w="1350" w:type="dxa"/>
          </w:tcPr>
          <w:p w14:paraId="1A554374" w14:textId="3CC8AF30"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260" w:type="dxa"/>
          </w:tcPr>
          <w:p w14:paraId="54097A7A" w14:textId="588B6B51"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r>
      <w:tr w:rsidR="00AC1CC2" w14:paraId="028ECF25" w14:textId="77777777" w:rsidTr="00951263">
        <w:trPr>
          <w:trHeight w:val="325"/>
        </w:trPr>
        <w:tc>
          <w:tcPr>
            <w:tcW w:w="3870" w:type="dxa"/>
            <w:hideMark/>
          </w:tcPr>
          <w:p w14:paraId="173000B4" w14:textId="77777777" w:rsidR="00AC1CC2" w:rsidRDefault="00AC1CC2" w:rsidP="00951263">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2797C033"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03B530F5"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5923E4F8" w14:textId="77777777" w:rsidR="00AC1CC2" w:rsidRDefault="00AC1CC2" w:rsidP="00951263">
            <w:pPr>
              <w:tabs>
                <w:tab w:val="decimal" w:pos="1212"/>
              </w:tabs>
              <w:spacing w:line="320" w:lineRule="exact"/>
              <w:jc w:val="both"/>
              <w:rPr>
                <w:rFonts w:cs="Arial"/>
                <w:spacing w:val="-4"/>
                <w:sz w:val="18"/>
                <w:szCs w:val="18"/>
              </w:rPr>
            </w:pPr>
          </w:p>
        </w:tc>
        <w:tc>
          <w:tcPr>
            <w:tcW w:w="1260" w:type="dxa"/>
            <w:vAlign w:val="bottom"/>
          </w:tcPr>
          <w:p w14:paraId="5113E040" w14:textId="77777777" w:rsidR="00AC1CC2" w:rsidRDefault="00AC1CC2" w:rsidP="00951263">
            <w:pPr>
              <w:tabs>
                <w:tab w:val="decimal" w:pos="1212"/>
              </w:tabs>
              <w:spacing w:line="320" w:lineRule="exact"/>
              <w:jc w:val="both"/>
              <w:rPr>
                <w:rFonts w:cs="Arial"/>
                <w:spacing w:val="-4"/>
                <w:sz w:val="18"/>
                <w:szCs w:val="18"/>
              </w:rPr>
            </w:pPr>
          </w:p>
        </w:tc>
      </w:tr>
      <w:tr w:rsidR="004E2871" w14:paraId="5F03CDB9" w14:textId="77777777" w:rsidTr="00951263">
        <w:trPr>
          <w:trHeight w:val="325"/>
        </w:trPr>
        <w:tc>
          <w:tcPr>
            <w:tcW w:w="3870" w:type="dxa"/>
            <w:hideMark/>
          </w:tcPr>
          <w:p w14:paraId="3BAD7464" w14:textId="77777777" w:rsidR="004E2871" w:rsidRDefault="004E2871" w:rsidP="004E2871">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0856F1C8" w14:textId="05B97037" w:rsidR="004E2871" w:rsidRDefault="004E2871" w:rsidP="004E2871">
            <w:pPr>
              <w:tabs>
                <w:tab w:val="decimal" w:pos="972"/>
              </w:tabs>
              <w:spacing w:line="320" w:lineRule="exact"/>
              <w:jc w:val="thaiDistribute"/>
              <w:rPr>
                <w:rFonts w:cs="Arial"/>
                <w:spacing w:val="-4"/>
                <w:sz w:val="18"/>
                <w:szCs w:val="18"/>
              </w:rPr>
            </w:pPr>
            <w:r w:rsidRPr="004E2871">
              <w:rPr>
                <w:rFonts w:cs="Arial"/>
                <w:spacing w:val="-4"/>
                <w:sz w:val="18"/>
                <w:szCs w:val="18"/>
              </w:rPr>
              <w:t>3,888</w:t>
            </w:r>
          </w:p>
        </w:tc>
        <w:tc>
          <w:tcPr>
            <w:tcW w:w="1350" w:type="dxa"/>
            <w:vAlign w:val="bottom"/>
            <w:hideMark/>
          </w:tcPr>
          <w:p w14:paraId="0A863AC9" w14:textId="04896E84" w:rsidR="004E2871" w:rsidRDefault="004E2871" w:rsidP="004E2871">
            <w:pPr>
              <w:tabs>
                <w:tab w:val="decimal" w:pos="972"/>
              </w:tabs>
              <w:spacing w:line="320" w:lineRule="exact"/>
              <w:jc w:val="thaiDistribute"/>
              <w:rPr>
                <w:rFonts w:cs="Arial"/>
                <w:spacing w:val="-4"/>
                <w:sz w:val="18"/>
                <w:szCs w:val="18"/>
              </w:rPr>
            </w:pPr>
            <w:r w:rsidRPr="004E2871">
              <w:rPr>
                <w:rFonts w:cs="Arial"/>
                <w:spacing w:val="-4"/>
                <w:sz w:val="18"/>
                <w:szCs w:val="18"/>
              </w:rPr>
              <w:t>1,828</w:t>
            </w:r>
          </w:p>
        </w:tc>
        <w:tc>
          <w:tcPr>
            <w:tcW w:w="1350" w:type="dxa"/>
            <w:vAlign w:val="bottom"/>
          </w:tcPr>
          <w:p w14:paraId="5A89DC2D" w14:textId="5F15C878" w:rsidR="004E2871" w:rsidRDefault="004E2871" w:rsidP="004E2871">
            <w:pPr>
              <w:tabs>
                <w:tab w:val="decimal" w:pos="972"/>
              </w:tabs>
              <w:spacing w:line="320" w:lineRule="exact"/>
              <w:jc w:val="thaiDistribute"/>
              <w:rPr>
                <w:rFonts w:cs="Arial"/>
                <w:spacing w:val="-4"/>
                <w:sz w:val="18"/>
                <w:szCs w:val="18"/>
              </w:rPr>
            </w:pPr>
            <w:r w:rsidRPr="004E2871">
              <w:rPr>
                <w:rFonts w:cs="Arial"/>
                <w:spacing w:val="-4"/>
                <w:sz w:val="18"/>
                <w:szCs w:val="18"/>
              </w:rPr>
              <w:t>2,392</w:t>
            </w:r>
          </w:p>
        </w:tc>
        <w:tc>
          <w:tcPr>
            <w:tcW w:w="1260" w:type="dxa"/>
            <w:vAlign w:val="bottom"/>
            <w:hideMark/>
          </w:tcPr>
          <w:p w14:paraId="75D09C29" w14:textId="5E6F4447" w:rsidR="004E2871" w:rsidRDefault="004E2871" w:rsidP="004E2871">
            <w:pPr>
              <w:tabs>
                <w:tab w:val="decimal" w:pos="972"/>
              </w:tabs>
              <w:spacing w:line="320" w:lineRule="exact"/>
              <w:jc w:val="thaiDistribute"/>
              <w:rPr>
                <w:rFonts w:cs="Arial"/>
                <w:spacing w:val="-4"/>
                <w:sz w:val="18"/>
                <w:szCs w:val="18"/>
              </w:rPr>
            </w:pPr>
            <w:r w:rsidRPr="00F55715">
              <w:rPr>
                <w:rFonts w:cs="Arial"/>
                <w:spacing w:val="-4"/>
                <w:sz w:val="18"/>
                <w:szCs w:val="18"/>
              </w:rPr>
              <w:t>1,108</w:t>
            </w:r>
          </w:p>
        </w:tc>
      </w:tr>
      <w:tr w:rsidR="004E2871" w14:paraId="093A828E" w14:textId="77777777" w:rsidTr="00951263">
        <w:trPr>
          <w:trHeight w:val="311"/>
        </w:trPr>
        <w:tc>
          <w:tcPr>
            <w:tcW w:w="3870" w:type="dxa"/>
            <w:hideMark/>
          </w:tcPr>
          <w:p w14:paraId="2FF823BA" w14:textId="77777777" w:rsidR="004E2871" w:rsidRDefault="004E2871" w:rsidP="004E2871">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5D7F512A" w14:textId="77777777" w:rsidR="004E2871" w:rsidRDefault="004E2871" w:rsidP="004E2871">
            <w:pPr>
              <w:tabs>
                <w:tab w:val="decimal" w:pos="972"/>
              </w:tabs>
              <w:spacing w:line="320" w:lineRule="exact"/>
              <w:jc w:val="thaiDistribute"/>
              <w:rPr>
                <w:rFonts w:cs="Arial"/>
                <w:spacing w:val="-4"/>
                <w:sz w:val="18"/>
                <w:szCs w:val="18"/>
              </w:rPr>
            </w:pPr>
          </w:p>
        </w:tc>
        <w:tc>
          <w:tcPr>
            <w:tcW w:w="1350" w:type="dxa"/>
            <w:vAlign w:val="bottom"/>
          </w:tcPr>
          <w:p w14:paraId="785993BE" w14:textId="77777777" w:rsidR="004E2871" w:rsidRDefault="004E2871" w:rsidP="004E2871">
            <w:pPr>
              <w:tabs>
                <w:tab w:val="decimal" w:pos="972"/>
              </w:tabs>
              <w:spacing w:line="320" w:lineRule="exact"/>
              <w:jc w:val="thaiDistribute"/>
              <w:rPr>
                <w:rFonts w:cs="Arial"/>
                <w:spacing w:val="-4"/>
                <w:sz w:val="18"/>
                <w:szCs w:val="18"/>
              </w:rPr>
            </w:pPr>
          </w:p>
        </w:tc>
        <w:tc>
          <w:tcPr>
            <w:tcW w:w="1350" w:type="dxa"/>
            <w:vAlign w:val="bottom"/>
          </w:tcPr>
          <w:p w14:paraId="1F85D7E9" w14:textId="77777777" w:rsidR="004E2871" w:rsidRDefault="004E2871" w:rsidP="004E2871">
            <w:pPr>
              <w:tabs>
                <w:tab w:val="decimal" w:pos="972"/>
              </w:tabs>
              <w:spacing w:line="320" w:lineRule="exact"/>
              <w:jc w:val="thaiDistribute"/>
              <w:rPr>
                <w:rFonts w:cs="Arial"/>
                <w:spacing w:val="-4"/>
                <w:sz w:val="18"/>
                <w:szCs w:val="18"/>
              </w:rPr>
            </w:pPr>
          </w:p>
        </w:tc>
        <w:tc>
          <w:tcPr>
            <w:tcW w:w="1260" w:type="dxa"/>
            <w:vAlign w:val="bottom"/>
          </w:tcPr>
          <w:p w14:paraId="6CB8D118" w14:textId="77777777" w:rsidR="004E2871" w:rsidRDefault="004E2871" w:rsidP="004E2871">
            <w:pPr>
              <w:tabs>
                <w:tab w:val="decimal" w:pos="972"/>
              </w:tabs>
              <w:spacing w:line="320" w:lineRule="exact"/>
              <w:jc w:val="thaiDistribute"/>
              <w:rPr>
                <w:rFonts w:cs="Arial"/>
                <w:spacing w:val="-4"/>
                <w:sz w:val="18"/>
                <w:szCs w:val="18"/>
              </w:rPr>
            </w:pPr>
          </w:p>
        </w:tc>
      </w:tr>
      <w:tr w:rsidR="004E2871" w14:paraId="1F65E4EB" w14:textId="77777777" w:rsidTr="00951263">
        <w:trPr>
          <w:trHeight w:val="650"/>
        </w:trPr>
        <w:tc>
          <w:tcPr>
            <w:tcW w:w="3870" w:type="dxa"/>
            <w:hideMark/>
          </w:tcPr>
          <w:p w14:paraId="24AF2661" w14:textId="77777777" w:rsidR="004E2871" w:rsidRDefault="004E2871" w:rsidP="004E2871">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6E6011D4" w14:textId="0076DD0F" w:rsidR="004E2871" w:rsidRDefault="004E2871" w:rsidP="004E2871">
            <w:pPr>
              <w:pBdr>
                <w:bottom w:val="single" w:sz="4" w:space="1" w:color="auto"/>
              </w:pBdr>
              <w:tabs>
                <w:tab w:val="decimal" w:pos="972"/>
              </w:tabs>
              <w:spacing w:line="320" w:lineRule="exact"/>
              <w:jc w:val="thaiDistribute"/>
              <w:rPr>
                <w:rFonts w:cs="Arial"/>
                <w:spacing w:val="-4"/>
                <w:sz w:val="18"/>
                <w:szCs w:val="18"/>
                <w:cs/>
              </w:rPr>
            </w:pPr>
            <w:r w:rsidRPr="004E2871">
              <w:rPr>
                <w:rFonts w:cs="Arial"/>
                <w:spacing w:val="-4"/>
                <w:sz w:val="18"/>
                <w:szCs w:val="18"/>
              </w:rPr>
              <w:t>(45)</w:t>
            </w:r>
          </w:p>
        </w:tc>
        <w:tc>
          <w:tcPr>
            <w:tcW w:w="1350" w:type="dxa"/>
            <w:vAlign w:val="bottom"/>
            <w:hideMark/>
          </w:tcPr>
          <w:p w14:paraId="7698F3DD" w14:textId="25E4C8DB" w:rsidR="004E2871" w:rsidRDefault="004E2871" w:rsidP="004E2871">
            <w:pPr>
              <w:pBdr>
                <w:bottom w:val="single" w:sz="4" w:space="1" w:color="auto"/>
              </w:pBdr>
              <w:tabs>
                <w:tab w:val="decimal" w:pos="972"/>
              </w:tabs>
              <w:spacing w:line="320" w:lineRule="exact"/>
              <w:jc w:val="thaiDistribute"/>
              <w:rPr>
                <w:rFonts w:cs="Arial"/>
                <w:spacing w:val="-4"/>
                <w:sz w:val="18"/>
                <w:szCs w:val="18"/>
                <w:cs/>
              </w:rPr>
            </w:pPr>
            <w:r w:rsidRPr="004E2871">
              <w:rPr>
                <w:rFonts w:cs="Arial"/>
                <w:spacing w:val="-4"/>
                <w:sz w:val="18"/>
                <w:szCs w:val="18"/>
              </w:rPr>
              <w:t>97</w:t>
            </w:r>
          </w:p>
        </w:tc>
        <w:tc>
          <w:tcPr>
            <w:tcW w:w="1350" w:type="dxa"/>
            <w:vAlign w:val="bottom"/>
          </w:tcPr>
          <w:p w14:paraId="64D05D3E" w14:textId="1E1FB29D" w:rsidR="004E2871" w:rsidRDefault="004E2871" w:rsidP="004E2871">
            <w:pPr>
              <w:pBdr>
                <w:bottom w:val="single" w:sz="4" w:space="1" w:color="auto"/>
              </w:pBdr>
              <w:tabs>
                <w:tab w:val="decimal" w:pos="972"/>
              </w:tabs>
              <w:spacing w:line="320" w:lineRule="exact"/>
              <w:jc w:val="thaiDistribute"/>
              <w:rPr>
                <w:rFonts w:cs="Arial"/>
                <w:spacing w:val="-4"/>
                <w:sz w:val="18"/>
                <w:szCs w:val="18"/>
              </w:rPr>
            </w:pPr>
            <w:r w:rsidRPr="004E2871">
              <w:rPr>
                <w:rFonts w:cs="Arial"/>
                <w:spacing w:val="-4"/>
                <w:sz w:val="18"/>
                <w:szCs w:val="18"/>
              </w:rPr>
              <w:t>45</w:t>
            </w:r>
          </w:p>
        </w:tc>
        <w:tc>
          <w:tcPr>
            <w:tcW w:w="1260" w:type="dxa"/>
            <w:vAlign w:val="bottom"/>
            <w:hideMark/>
          </w:tcPr>
          <w:p w14:paraId="28960C62" w14:textId="75C0660A" w:rsidR="004E2871" w:rsidRDefault="004E2871" w:rsidP="004E2871">
            <w:pPr>
              <w:pBdr>
                <w:bottom w:val="single" w:sz="4" w:space="1" w:color="auto"/>
              </w:pBdr>
              <w:tabs>
                <w:tab w:val="decimal" w:pos="972"/>
              </w:tabs>
              <w:spacing w:line="320" w:lineRule="exact"/>
              <w:jc w:val="thaiDistribute"/>
              <w:rPr>
                <w:rFonts w:cs="Arial"/>
                <w:spacing w:val="-4"/>
                <w:sz w:val="18"/>
                <w:szCs w:val="18"/>
              </w:rPr>
            </w:pPr>
            <w:r w:rsidRPr="00F55715">
              <w:rPr>
                <w:rFonts w:cs="Arial"/>
                <w:spacing w:val="-4"/>
                <w:sz w:val="18"/>
                <w:szCs w:val="18"/>
              </w:rPr>
              <w:t>404</w:t>
            </w:r>
          </w:p>
        </w:tc>
      </w:tr>
      <w:tr w:rsidR="004E2871" w14:paraId="6955FF33" w14:textId="77777777" w:rsidTr="00951263">
        <w:trPr>
          <w:trHeight w:val="650"/>
        </w:trPr>
        <w:tc>
          <w:tcPr>
            <w:tcW w:w="3870" w:type="dxa"/>
            <w:hideMark/>
          </w:tcPr>
          <w:p w14:paraId="230BD2A1" w14:textId="77A0EDCC" w:rsidR="004E2871" w:rsidRDefault="004E2871" w:rsidP="004E2871">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expense reported in the statement of comprehensive income</w:t>
            </w:r>
          </w:p>
        </w:tc>
        <w:tc>
          <w:tcPr>
            <w:tcW w:w="1350" w:type="dxa"/>
            <w:vAlign w:val="bottom"/>
          </w:tcPr>
          <w:p w14:paraId="179C3A5D" w14:textId="369C1FF3" w:rsidR="004E2871" w:rsidRDefault="004E2871" w:rsidP="004E2871">
            <w:pPr>
              <w:pBdr>
                <w:bottom w:val="double" w:sz="4" w:space="1" w:color="auto"/>
              </w:pBdr>
              <w:tabs>
                <w:tab w:val="decimal" w:pos="972"/>
              </w:tabs>
              <w:spacing w:line="320" w:lineRule="exact"/>
              <w:jc w:val="thaiDistribute"/>
              <w:rPr>
                <w:rFonts w:cs="Arial"/>
                <w:spacing w:val="-4"/>
                <w:sz w:val="18"/>
                <w:szCs w:val="18"/>
              </w:rPr>
            </w:pPr>
            <w:r w:rsidRPr="004E2871">
              <w:rPr>
                <w:rFonts w:cs="Arial"/>
                <w:spacing w:val="-4"/>
                <w:sz w:val="18"/>
                <w:szCs w:val="18"/>
              </w:rPr>
              <w:t>3,843</w:t>
            </w:r>
          </w:p>
        </w:tc>
        <w:tc>
          <w:tcPr>
            <w:tcW w:w="1350" w:type="dxa"/>
            <w:vAlign w:val="bottom"/>
            <w:hideMark/>
          </w:tcPr>
          <w:p w14:paraId="5F77CD63" w14:textId="0CAF47CE" w:rsidR="004E2871" w:rsidRDefault="004E2871" w:rsidP="004E2871">
            <w:pPr>
              <w:pBdr>
                <w:bottom w:val="double" w:sz="4" w:space="1" w:color="auto"/>
              </w:pBdr>
              <w:tabs>
                <w:tab w:val="decimal" w:pos="972"/>
              </w:tabs>
              <w:spacing w:line="320" w:lineRule="exact"/>
              <w:jc w:val="thaiDistribute"/>
              <w:rPr>
                <w:rFonts w:cs="Arial"/>
                <w:spacing w:val="-4"/>
                <w:sz w:val="18"/>
                <w:szCs w:val="18"/>
              </w:rPr>
            </w:pPr>
            <w:r w:rsidRPr="004E2871">
              <w:rPr>
                <w:rFonts w:cs="Arial"/>
                <w:spacing w:val="-4"/>
                <w:sz w:val="18"/>
                <w:szCs w:val="18"/>
              </w:rPr>
              <w:t>1,925</w:t>
            </w:r>
          </w:p>
        </w:tc>
        <w:tc>
          <w:tcPr>
            <w:tcW w:w="1350" w:type="dxa"/>
            <w:vAlign w:val="bottom"/>
          </w:tcPr>
          <w:p w14:paraId="120F335F" w14:textId="461029D7" w:rsidR="004E2871" w:rsidRDefault="004E2871" w:rsidP="004E2871">
            <w:pPr>
              <w:pBdr>
                <w:bottom w:val="double" w:sz="4" w:space="1" w:color="auto"/>
              </w:pBdr>
              <w:tabs>
                <w:tab w:val="decimal" w:pos="972"/>
              </w:tabs>
              <w:spacing w:line="320" w:lineRule="exact"/>
              <w:jc w:val="thaiDistribute"/>
              <w:rPr>
                <w:rFonts w:cs="Arial"/>
                <w:spacing w:val="-4"/>
                <w:sz w:val="18"/>
                <w:szCs w:val="18"/>
              </w:rPr>
            </w:pPr>
            <w:r w:rsidRPr="004E2871">
              <w:rPr>
                <w:rFonts w:cs="Arial"/>
                <w:spacing w:val="-4"/>
                <w:sz w:val="18"/>
                <w:szCs w:val="18"/>
              </w:rPr>
              <w:t>2,437</w:t>
            </w:r>
          </w:p>
        </w:tc>
        <w:tc>
          <w:tcPr>
            <w:tcW w:w="1260" w:type="dxa"/>
            <w:vAlign w:val="bottom"/>
            <w:hideMark/>
          </w:tcPr>
          <w:p w14:paraId="6C328645" w14:textId="2C5642C5" w:rsidR="004E2871" w:rsidRDefault="004E2871" w:rsidP="004E2871">
            <w:pPr>
              <w:pBdr>
                <w:bottom w:val="double" w:sz="4" w:space="1" w:color="auto"/>
              </w:pBdr>
              <w:tabs>
                <w:tab w:val="decimal" w:pos="972"/>
              </w:tabs>
              <w:spacing w:line="320" w:lineRule="exact"/>
              <w:jc w:val="thaiDistribute"/>
              <w:rPr>
                <w:rFonts w:cs="Arial"/>
                <w:spacing w:val="-4"/>
                <w:sz w:val="18"/>
                <w:szCs w:val="18"/>
              </w:rPr>
            </w:pPr>
            <w:r w:rsidRPr="00F55715">
              <w:rPr>
                <w:rFonts w:cs="Arial"/>
                <w:spacing w:val="-4"/>
                <w:sz w:val="18"/>
                <w:szCs w:val="18"/>
              </w:rPr>
              <w:t>1,512</w:t>
            </w:r>
          </w:p>
        </w:tc>
      </w:tr>
    </w:tbl>
    <w:p w14:paraId="0C358A8F" w14:textId="77777777" w:rsidR="00951263" w:rsidRDefault="00951263" w:rsidP="007A25AE">
      <w:pPr>
        <w:tabs>
          <w:tab w:val="left" w:pos="720"/>
          <w:tab w:val="left" w:pos="2160"/>
        </w:tabs>
        <w:spacing w:before="240" w:after="120" w:line="380" w:lineRule="exact"/>
        <w:ind w:left="547" w:hanging="547"/>
        <w:jc w:val="thaiDistribute"/>
        <w:rPr>
          <w:rFonts w:cs="Arial"/>
          <w:b/>
          <w:bCs/>
          <w:sz w:val="22"/>
          <w:szCs w:val="22"/>
        </w:rPr>
      </w:pPr>
    </w:p>
    <w:p w14:paraId="1B3D53CC" w14:textId="77777777" w:rsidR="00951263" w:rsidRDefault="00951263">
      <w:pPr>
        <w:spacing w:after="200" w:line="276" w:lineRule="auto"/>
        <w:rPr>
          <w:rFonts w:cs="Arial"/>
          <w:b/>
          <w:bCs/>
          <w:sz w:val="22"/>
          <w:szCs w:val="22"/>
        </w:rPr>
      </w:pPr>
      <w:r>
        <w:rPr>
          <w:rFonts w:cs="Arial"/>
          <w:b/>
          <w:bCs/>
          <w:sz w:val="22"/>
          <w:szCs w:val="22"/>
        </w:rPr>
        <w:br w:type="page"/>
      </w:r>
    </w:p>
    <w:p w14:paraId="25486A29" w14:textId="7D11497E" w:rsidR="007A25AE" w:rsidRPr="004D2D1D" w:rsidRDefault="007A25AE" w:rsidP="007A25A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lastRenderedPageBreak/>
        <w:t>12</w:t>
      </w:r>
      <w:r w:rsidRPr="004D2D1D">
        <w:rPr>
          <w:rFonts w:cs="Arial"/>
          <w:b/>
          <w:bCs/>
          <w:sz w:val="22"/>
          <w:szCs w:val="22"/>
        </w:rPr>
        <w:t>.</w:t>
      </w:r>
      <w:r w:rsidRPr="004D2D1D">
        <w:rPr>
          <w:rFonts w:cs="Arial"/>
          <w:b/>
          <w:bCs/>
          <w:sz w:val="22"/>
          <w:szCs w:val="22"/>
        </w:rPr>
        <w:tab/>
        <w:t>Statutory reserve</w:t>
      </w:r>
      <w:r>
        <w:rPr>
          <w:rFonts w:cs="Arial"/>
          <w:b/>
          <w:bCs/>
          <w:sz w:val="22"/>
          <w:szCs w:val="22"/>
        </w:rPr>
        <w:t xml:space="preserve"> / Premium on ordinary shares</w:t>
      </w:r>
    </w:p>
    <w:p w14:paraId="661D74E5" w14:textId="77777777" w:rsidR="007A25AE" w:rsidRDefault="007A25AE" w:rsidP="007A25AE">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432E1F3C" w14:textId="1752498E" w:rsidR="007A25AE" w:rsidRPr="004D2D1D" w:rsidRDefault="007A25AE" w:rsidP="007A25AE">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E52198">
        <w:rPr>
          <w:rFonts w:cs="Arial"/>
          <w:sz w:val="22"/>
          <w:szCs w:val="22"/>
        </w:rPr>
        <w:t xml:space="preserve">On 30 April 2021, an Annual General Meeting of the Shareholders of the Company approved a resolution to transfer statutory reserve of Baht 7.3 million and premium on ordinary shares of Baht 237.6 million to compensate the deficits of the Company as </w:t>
      </w:r>
      <w:proofErr w:type="gramStart"/>
      <w:r w:rsidRPr="00E52198">
        <w:rPr>
          <w:rFonts w:cs="Arial"/>
          <w:sz w:val="22"/>
          <w:szCs w:val="22"/>
        </w:rPr>
        <w:t>at</w:t>
      </w:r>
      <w:proofErr w:type="gramEnd"/>
      <w:r w:rsidRPr="00E52198">
        <w:rPr>
          <w:rFonts w:cs="Arial"/>
          <w:sz w:val="22"/>
          <w:szCs w:val="22"/>
        </w:rPr>
        <w:t xml:space="preserve"> 31 December 2020</w:t>
      </w:r>
      <w:r w:rsidR="000E4247">
        <w:rPr>
          <w:rFonts w:cs="Arial"/>
          <w:sz w:val="22"/>
          <w:szCs w:val="22"/>
        </w:rPr>
        <w:t xml:space="preserve"> of Baht 244.9 million</w:t>
      </w:r>
      <w:r w:rsidRPr="00E52198">
        <w:rPr>
          <w:rFonts w:cs="Arial"/>
          <w:sz w:val="22"/>
          <w:szCs w:val="22"/>
        </w:rPr>
        <w:t xml:space="preserve">. </w:t>
      </w:r>
    </w:p>
    <w:p w14:paraId="6447691A" w14:textId="0B1D1F61" w:rsidR="00E20D3C" w:rsidRPr="007710F9" w:rsidRDefault="001C11DC" w:rsidP="00BA4202">
      <w:pPr>
        <w:spacing w:before="120" w:after="120" w:line="380" w:lineRule="exact"/>
        <w:ind w:left="547" w:hanging="547"/>
        <w:jc w:val="both"/>
        <w:rPr>
          <w:rFonts w:cs="Arial"/>
          <w:sz w:val="22"/>
          <w:szCs w:val="24"/>
        </w:rPr>
      </w:pPr>
      <w:r>
        <w:rPr>
          <w:rFonts w:eastAsia="Arial Unicode MS" w:cs="Arial"/>
          <w:b/>
          <w:bCs/>
          <w:sz w:val="22"/>
          <w:szCs w:val="24"/>
        </w:rPr>
        <w:t>13</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4520B1A4" w:rsidR="00E20D3C" w:rsidRPr="00E3481C"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profit (loss) from </w:t>
      </w:r>
      <w:r w:rsidRPr="007710F9">
        <w:rPr>
          <w:sz w:val="22"/>
          <w:szCs w:val="24"/>
        </w:rPr>
        <w:t xml:space="preserve">discontinued operations for the </w:t>
      </w:r>
      <w:r w:rsidR="00200427">
        <w:rPr>
          <w:sz w:val="22"/>
          <w:szCs w:val="24"/>
        </w:rPr>
        <w:t xml:space="preserve">three-month </w:t>
      </w:r>
      <w:r w:rsidR="00F67E39">
        <w:rPr>
          <w:rFonts w:eastAsia="Arial Unicode MS" w:cs="Arial"/>
          <w:sz w:val="22"/>
          <w:szCs w:val="22"/>
        </w:rPr>
        <w:t xml:space="preserve">periods ended </w:t>
      </w:r>
      <w:r w:rsidR="006060B3">
        <w:rPr>
          <w:rFonts w:eastAsia="Arial Unicode MS" w:cs="Arial"/>
          <w:sz w:val="22"/>
          <w:szCs w:val="22"/>
        </w:rPr>
        <w:t xml:space="preserve">                       </w:t>
      </w:r>
      <w:r w:rsidR="003D3078">
        <w:rPr>
          <w:rFonts w:eastAsia="Arial Unicode MS" w:cs="Arial"/>
          <w:sz w:val="22"/>
          <w:szCs w:val="22"/>
        </w:rPr>
        <w:t>31 March</w:t>
      </w:r>
      <w:r w:rsidR="00F67E39">
        <w:rPr>
          <w:rFonts w:eastAsia="Arial Unicode MS" w:cs="Arial"/>
          <w:sz w:val="22"/>
          <w:szCs w:val="22"/>
        </w:rPr>
        <w:t xml:space="preserve"> </w:t>
      </w:r>
      <w:r w:rsidRPr="007710F9">
        <w:rPr>
          <w:sz w:val="22"/>
          <w:szCs w:val="24"/>
        </w:rPr>
        <w:t>202</w:t>
      </w:r>
      <w:r w:rsidR="006060B3">
        <w:rPr>
          <w:sz w:val="22"/>
          <w:szCs w:val="24"/>
        </w:rPr>
        <w:t>2</w:t>
      </w:r>
      <w:r w:rsidRPr="007710F9">
        <w:rPr>
          <w:sz w:val="22"/>
          <w:szCs w:val="24"/>
        </w:rPr>
        <w:t xml:space="preserve"> and 20</w:t>
      </w:r>
      <w:r>
        <w:rPr>
          <w:sz w:val="22"/>
          <w:szCs w:val="24"/>
        </w:rPr>
        <w:t>2</w:t>
      </w:r>
      <w:r w:rsidR="006060B3">
        <w:rPr>
          <w:sz w:val="22"/>
          <w:szCs w:val="24"/>
        </w:rPr>
        <w:t>1</w:t>
      </w:r>
      <w:r w:rsidRPr="007710F9">
        <w:rPr>
          <w:sz w:val="22"/>
          <w:szCs w:val="24"/>
        </w:rPr>
        <w:t xml:space="preserve"> </w:t>
      </w:r>
      <w:r w:rsidR="00951263">
        <w:rPr>
          <w:sz w:val="22"/>
          <w:szCs w:val="24"/>
        </w:rPr>
        <w:t>were</w:t>
      </w:r>
      <w:r w:rsidRPr="007710F9">
        <w:rPr>
          <w:sz w:val="22"/>
          <w:szCs w:val="24"/>
        </w:rPr>
        <w:t xml:space="preserve"> present below:</w:t>
      </w:r>
    </w:p>
    <w:tbl>
      <w:tblPr>
        <w:tblW w:w="9180" w:type="dxa"/>
        <w:tblInd w:w="450" w:type="dxa"/>
        <w:tblLayout w:type="fixed"/>
        <w:tblLook w:val="04A0" w:firstRow="1" w:lastRow="0" w:firstColumn="1" w:lastColumn="0" w:noHBand="0" w:noVBand="1"/>
      </w:tblPr>
      <w:tblGrid>
        <w:gridCol w:w="5940"/>
        <w:gridCol w:w="1620"/>
        <w:gridCol w:w="1620"/>
      </w:tblGrid>
      <w:tr w:rsidR="006060B3" w14:paraId="1C16D0C1" w14:textId="77777777" w:rsidTr="00951263">
        <w:tc>
          <w:tcPr>
            <w:tcW w:w="5940" w:type="dxa"/>
          </w:tcPr>
          <w:p w14:paraId="664DFBA0" w14:textId="77777777" w:rsidR="006060B3" w:rsidRPr="00951263" w:rsidRDefault="006060B3" w:rsidP="00951263">
            <w:pPr>
              <w:widowControl w:val="0"/>
              <w:tabs>
                <w:tab w:val="left" w:pos="2880"/>
                <w:tab w:val="right" w:pos="5040"/>
                <w:tab w:val="right" w:pos="6390"/>
                <w:tab w:val="right" w:pos="8190"/>
              </w:tabs>
              <w:overflowPunct w:val="0"/>
              <w:autoSpaceDE w:val="0"/>
              <w:autoSpaceDN w:val="0"/>
              <w:adjustRightInd w:val="0"/>
              <w:spacing w:line="340" w:lineRule="exact"/>
              <w:ind w:left="72" w:right="-43"/>
              <w:jc w:val="both"/>
              <w:textAlignment w:val="baseline"/>
              <w:rPr>
                <w:szCs w:val="22"/>
              </w:rPr>
            </w:pPr>
          </w:p>
        </w:tc>
        <w:tc>
          <w:tcPr>
            <w:tcW w:w="3240" w:type="dxa"/>
            <w:gridSpan w:val="2"/>
          </w:tcPr>
          <w:p w14:paraId="58BB14B9" w14:textId="77777777" w:rsidR="006060B3" w:rsidRPr="00951263" w:rsidRDefault="006060B3" w:rsidP="00951263">
            <w:pPr>
              <w:widowControl w:val="0"/>
              <w:tabs>
                <w:tab w:val="left" w:pos="2880"/>
                <w:tab w:val="right" w:pos="5040"/>
                <w:tab w:val="right" w:pos="6390"/>
                <w:tab w:val="right" w:pos="8190"/>
              </w:tabs>
              <w:overflowPunct w:val="0"/>
              <w:autoSpaceDE w:val="0"/>
              <w:autoSpaceDN w:val="0"/>
              <w:adjustRightInd w:val="0"/>
              <w:spacing w:line="340" w:lineRule="exact"/>
              <w:ind w:left="-18"/>
              <w:jc w:val="right"/>
              <w:textAlignment w:val="baseline"/>
              <w:rPr>
                <w:szCs w:val="22"/>
              </w:rPr>
            </w:pPr>
            <w:r w:rsidRPr="00951263">
              <w:rPr>
                <w:szCs w:val="22"/>
              </w:rPr>
              <w:t>(Unit: Thousand Baht)</w:t>
            </w:r>
          </w:p>
        </w:tc>
      </w:tr>
      <w:tr w:rsidR="006060B3" w14:paraId="1A390880" w14:textId="77777777" w:rsidTr="00951263">
        <w:tc>
          <w:tcPr>
            <w:tcW w:w="5940" w:type="dxa"/>
          </w:tcPr>
          <w:p w14:paraId="325343E5" w14:textId="77777777" w:rsidR="006060B3" w:rsidRPr="00951263" w:rsidRDefault="006060B3" w:rsidP="00951263">
            <w:pPr>
              <w:widowControl w:val="0"/>
              <w:tabs>
                <w:tab w:val="left" w:pos="2880"/>
                <w:tab w:val="right" w:pos="5040"/>
                <w:tab w:val="right" w:pos="6390"/>
                <w:tab w:val="right" w:pos="8190"/>
              </w:tabs>
              <w:overflowPunct w:val="0"/>
              <w:autoSpaceDE w:val="0"/>
              <w:autoSpaceDN w:val="0"/>
              <w:adjustRightInd w:val="0"/>
              <w:spacing w:line="340" w:lineRule="exact"/>
              <w:ind w:left="72" w:right="-43"/>
              <w:jc w:val="both"/>
              <w:textAlignment w:val="baseline"/>
              <w:rPr>
                <w:szCs w:val="22"/>
              </w:rPr>
            </w:pPr>
          </w:p>
        </w:tc>
        <w:tc>
          <w:tcPr>
            <w:tcW w:w="1620" w:type="dxa"/>
          </w:tcPr>
          <w:p w14:paraId="3F60827B" w14:textId="36A137CC" w:rsidR="006060B3" w:rsidRPr="00951263" w:rsidRDefault="006060B3" w:rsidP="00951263">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40" w:lineRule="exact"/>
              <w:ind w:left="-18"/>
              <w:jc w:val="center"/>
              <w:textAlignment w:val="baseline"/>
              <w:rPr>
                <w:szCs w:val="22"/>
              </w:rPr>
            </w:pPr>
            <w:r w:rsidRPr="00951263">
              <w:rPr>
                <w:szCs w:val="22"/>
              </w:rPr>
              <w:t>2022</w:t>
            </w:r>
          </w:p>
        </w:tc>
        <w:tc>
          <w:tcPr>
            <w:tcW w:w="1620" w:type="dxa"/>
          </w:tcPr>
          <w:p w14:paraId="747A7DCD" w14:textId="6A532D8F" w:rsidR="006060B3" w:rsidRPr="00951263" w:rsidRDefault="006060B3" w:rsidP="00951263">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40" w:lineRule="exact"/>
              <w:ind w:left="-18"/>
              <w:jc w:val="center"/>
              <w:textAlignment w:val="baseline"/>
              <w:rPr>
                <w:szCs w:val="22"/>
              </w:rPr>
            </w:pPr>
            <w:r w:rsidRPr="00951263">
              <w:rPr>
                <w:szCs w:val="22"/>
              </w:rPr>
              <w:t>2021</w:t>
            </w:r>
          </w:p>
        </w:tc>
      </w:tr>
      <w:tr w:rsidR="006060B3" w14:paraId="19D70C29" w14:textId="77777777" w:rsidTr="00951263">
        <w:trPr>
          <w:trHeight w:val="90"/>
        </w:trPr>
        <w:tc>
          <w:tcPr>
            <w:tcW w:w="5940" w:type="dxa"/>
            <w:noWrap/>
            <w:vAlign w:val="center"/>
            <w:hideMark/>
          </w:tcPr>
          <w:p w14:paraId="1907E70D" w14:textId="77777777" w:rsidR="006060B3" w:rsidRPr="00951263" w:rsidRDefault="006060B3" w:rsidP="00951263">
            <w:pPr>
              <w:widowControl w:val="0"/>
              <w:tabs>
                <w:tab w:val="left" w:pos="6030"/>
              </w:tabs>
              <w:overflowPunct w:val="0"/>
              <w:autoSpaceDE w:val="0"/>
              <w:autoSpaceDN w:val="0"/>
              <w:adjustRightInd w:val="0"/>
              <w:spacing w:line="340" w:lineRule="exact"/>
              <w:textAlignment w:val="baseline"/>
              <w:rPr>
                <w:b/>
                <w:bCs/>
                <w:szCs w:val="22"/>
              </w:rPr>
            </w:pPr>
            <w:r w:rsidRPr="00951263">
              <w:rPr>
                <w:b/>
                <w:bCs/>
                <w:szCs w:val="22"/>
              </w:rPr>
              <w:t>Revenues</w:t>
            </w:r>
          </w:p>
        </w:tc>
        <w:tc>
          <w:tcPr>
            <w:tcW w:w="1620" w:type="dxa"/>
          </w:tcPr>
          <w:p w14:paraId="5F379B50" w14:textId="77777777" w:rsidR="006060B3" w:rsidRPr="00951263" w:rsidRDefault="006060B3" w:rsidP="00951263">
            <w:pPr>
              <w:widowControl w:val="0"/>
              <w:tabs>
                <w:tab w:val="left" w:pos="6030"/>
              </w:tabs>
              <w:overflowPunct w:val="0"/>
              <w:autoSpaceDE w:val="0"/>
              <w:autoSpaceDN w:val="0"/>
              <w:adjustRightInd w:val="0"/>
              <w:spacing w:line="340" w:lineRule="exact"/>
              <w:textAlignment w:val="baseline"/>
              <w:rPr>
                <w:szCs w:val="22"/>
              </w:rPr>
            </w:pPr>
          </w:p>
        </w:tc>
        <w:tc>
          <w:tcPr>
            <w:tcW w:w="1620" w:type="dxa"/>
          </w:tcPr>
          <w:p w14:paraId="734E31BD" w14:textId="77777777" w:rsidR="006060B3" w:rsidRPr="00951263" w:rsidRDefault="006060B3" w:rsidP="00951263">
            <w:pPr>
              <w:widowControl w:val="0"/>
              <w:tabs>
                <w:tab w:val="left" w:pos="6030"/>
              </w:tabs>
              <w:overflowPunct w:val="0"/>
              <w:autoSpaceDE w:val="0"/>
              <w:autoSpaceDN w:val="0"/>
              <w:adjustRightInd w:val="0"/>
              <w:spacing w:line="340" w:lineRule="exact"/>
              <w:textAlignment w:val="baseline"/>
              <w:rPr>
                <w:szCs w:val="22"/>
              </w:rPr>
            </w:pPr>
          </w:p>
        </w:tc>
      </w:tr>
      <w:tr w:rsidR="00BA2FDF" w:rsidRPr="002E37B9" w14:paraId="19A9FB15" w14:textId="77777777" w:rsidTr="00951263">
        <w:trPr>
          <w:trHeight w:val="57"/>
        </w:trPr>
        <w:tc>
          <w:tcPr>
            <w:tcW w:w="5940" w:type="dxa"/>
            <w:noWrap/>
            <w:vAlign w:val="center"/>
            <w:hideMark/>
          </w:tcPr>
          <w:p w14:paraId="69FA34F8" w14:textId="77777777" w:rsidR="00BA2FDF" w:rsidRPr="00951263" w:rsidRDefault="00BA2FDF"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szCs w:val="22"/>
              </w:rPr>
              <w:t>Service income</w:t>
            </w:r>
          </w:p>
        </w:tc>
        <w:tc>
          <w:tcPr>
            <w:tcW w:w="1620" w:type="dxa"/>
          </w:tcPr>
          <w:p w14:paraId="3ECEF126" w14:textId="0623AAC4" w:rsidR="00BA2FDF" w:rsidRPr="00951263" w:rsidRDefault="00BA2FDF" w:rsidP="00951263">
            <w:pPr>
              <w:widowControl w:val="0"/>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9</w:t>
            </w:r>
          </w:p>
        </w:tc>
        <w:tc>
          <w:tcPr>
            <w:tcW w:w="1620" w:type="dxa"/>
          </w:tcPr>
          <w:p w14:paraId="24061D97" w14:textId="099B12E7" w:rsidR="00BA2FDF" w:rsidRPr="00951263" w:rsidRDefault="00BA2FDF"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158</w:t>
            </w:r>
          </w:p>
        </w:tc>
      </w:tr>
      <w:tr w:rsidR="00BA2FDF" w:rsidRPr="002E37B9" w14:paraId="009D3196" w14:textId="77777777" w:rsidTr="00951263">
        <w:trPr>
          <w:trHeight w:val="57"/>
        </w:trPr>
        <w:tc>
          <w:tcPr>
            <w:tcW w:w="5940" w:type="dxa"/>
            <w:noWrap/>
            <w:vAlign w:val="center"/>
            <w:hideMark/>
          </w:tcPr>
          <w:p w14:paraId="29120436" w14:textId="77777777" w:rsidR="00BA2FDF" w:rsidRPr="00951263" w:rsidRDefault="00BA2FDF"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szCs w:val="22"/>
              </w:rPr>
              <w:t>Other income</w:t>
            </w:r>
          </w:p>
        </w:tc>
        <w:tc>
          <w:tcPr>
            <w:tcW w:w="1620" w:type="dxa"/>
            <w:vAlign w:val="bottom"/>
          </w:tcPr>
          <w:p w14:paraId="33384C35" w14:textId="215AE2EB" w:rsidR="00BA2FDF" w:rsidRPr="00951263" w:rsidRDefault="00BA2FDF"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79</w:t>
            </w:r>
          </w:p>
        </w:tc>
        <w:tc>
          <w:tcPr>
            <w:tcW w:w="1620" w:type="dxa"/>
            <w:vAlign w:val="bottom"/>
          </w:tcPr>
          <w:p w14:paraId="11D056C3" w14:textId="78884A66" w:rsidR="00BA2FDF" w:rsidRPr="00951263" w:rsidRDefault="00BA2FDF"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3,377</w:t>
            </w:r>
          </w:p>
        </w:tc>
      </w:tr>
      <w:tr w:rsidR="00BA2FDF" w:rsidRPr="002E37B9" w14:paraId="6BF548CE" w14:textId="77777777" w:rsidTr="00951263">
        <w:trPr>
          <w:trHeight w:val="81"/>
        </w:trPr>
        <w:tc>
          <w:tcPr>
            <w:tcW w:w="5940" w:type="dxa"/>
            <w:noWrap/>
            <w:vAlign w:val="center"/>
            <w:hideMark/>
          </w:tcPr>
          <w:p w14:paraId="29840A8E" w14:textId="77777777" w:rsidR="00BA2FDF" w:rsidRPr="00951263" w:rsidRDefault="00BA2FDF" w:rsidP="00951263">
            <w:pPr>
              <w:widowControl w:val="0"/>
              <w:tabs>
                <w:tab w:val="left" w:pos="6030"/>
              </w:tabs>
              <w:overflowPunct w:val="0"/>
              <w:autoSpaceDE w:val="0"/>
              <w:autoSpaceDN w:val="0"/>
              <w:adjustRightInd w:val="0"/>
              <w:spacing w:line="340" w:lineRule="exact"/>
              <w:textAlignment w:val="baseline"/>
              <w:rPr>
                <w:rFonts w:cs="Arial"/>
                <w:b/>
                <w:bCs/>
                <w:szCs w:val="22"/>
              </w:rPr>
            </w:pPr>
            <w:r w:rsidRPr="00951263">
              <w:rPr>
                <w:rFonts w:cs="Arial"/>
                <w:b/>
                <w:bCs/>
                <w:szCs w:val="22"/>
              </w:rPr>
              <w:t>Total revenues</w:t>
            </w:r>
          </w:p>
        </w:tc>
        <w:tc>
          <w:tcPr>
            <w:tcW w:w="1620" w:type="dxa"/>
            <w:vAlign w:val="bottom"/>
          </w:tcPr>
          <w:p w14:paraId="4995B2DE" w14:textId="36C01050" w:rsidR="00BA2FDF" w:rsidRPr="00951263" w:rsidRDefault="00BA2FDF"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hint="cs"/>
                <w:szCs w:val="22"/>
              </w:rPr>
              <w:t>88</w:t>
            </w:r>
          </w:p>
        </w:tc>
        <w:tc>
          <w:tcPr>
            <w:tcW w:w="1620" w:type="dxa"/>
            <w:vAlign w:val="bottom"/>
          </w:tcPr>
          <w:p w14:paraId="0EFBC65B" w14:textId="204FE3DC" w:rsidR="00BA2FDF" w:rsidRPr="00951263" w:rsidRDefault="00BA2FDF"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3,535</w:t>
            </w:r>
          </w:p>
        </w:tc>
      </w:tr>
      <w:tr w:rsidR="00BA2FDF" w14:paraId="07DABF79" w14:textId="77777777" w:rsidTr="00951263">
        <w:trPr>
          <w:trHeight w:val="117"/>
        </w:trPr>
        <w:tc>
          <w:tcPr>
            <w:tcW w:w="5940" w:type="dxa"/>
            <w:noWrap/>
            <w:vAlign w:val="center"/>
            <w:hideMark/>
          </w:tcPr>
          <w:p w14:paraId="3BF6E612" w14:textId="2DEC28D8" w:rsidR="00BA2FDF" w:rsidRPr="00951263" w:rsidRDefault="00BA2FDF" w:rsidP="00951263">
            <w:pPr>
              <w:widowControl w:val="0"/>
              <w:tabs>
                <w:tab w:val="left" w:pos="6030"/>
              </w:tabs>
              <w:overflowPunct w:val="0"/>
              <w:autoSpaceDE w:val="0"/>
              <w:autoSpaceDN w:val="0"/>
              <w:adjustRightInd w:val="0"/>
              <w:spacing w:line="340" w:lineRule="exact"/>
              <w:ind w:left="162" w:hanging="162"/>
              <w:textAlignment w:val="baseline"/>
              <w:rPr>
                <w:rFonts w:cs="Arial"/>
                <w:b/>
                <w:bCs/>
                <w:szCs w:val="22"/>
              </w:rPr>
            </w:pPr>
            <w:r w:rsidRPr="00951263">
              <w:rPr>
                <w:rFonts w:cs="Arial"/>
                <w:b/>
                <w:bCs/>
                <w:szCs w:val="22"/>
              </w:rPr>
              <w:t>Expenses</w:t>
            </w:r>
          </w:p>
        </w:tc>
        <w:tc>
          <w:tcPr>
            <w:tcW w:w="1620" w:type="dxa"/>
          </w:tcPr>
          <w:p w14:paraId="09E51549" w14:textId="77777777" w:rsidR="00BA2FDF" w:rsidRPr="00951263" w:rsidRDefault="00BA2FDF"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p>
        </w:tc>
        <w:tc>
          <w:tcPr>
            <w:tcW w:w="1620" w:type="dxa"/>
          </w:tcPr>
          <w:p w14:paraId="346E55B5" w14:textId="77777777" w:rsidR="00BA2FDF" w:rsidRPr="00951263" w:rsidRDefault="00BA2FDF"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p>
        </w:tc>
      </w:tr>
      <w:tr w:rsidR="005B3E3D" w:rsidRPr="002E37B9" w14:paraId="42FFCE1C" w14:textId="77777777" w:rsidTr="00951263">
        <w:trPr>
          <w:trHeight w:val="99"/>
        </w:trPr>
        <w:tc>
          <w:tcPr>
            <w:tcW w:w="5940" w:type="dxa"/>
            <w:noWrap/>
            <w:vAlign w:val="center"/>
            <w:hideMark/>
          </w:tcPr>
          <w:p w14:paraId="147BC17C" w14:textId="77777777" w:rsidR="005B3E3D" w:rsidRPr="00951263" w:rsidRDefault="005B3E3D"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szCs w:val="22"/>
              </w:rPr>
              <w:t>Selling expenses</w:t>
            </w:r>
          </w:p>
        </w:tc>
        <w:tc>
          <w:tcPr>
            <w:tcW w:w="1620" w:type="dxa"/>
          </w:tcPr>
          <w:p w14:paraId="6ABA7960" w14:textId="4DEAD4E4"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hint="cs"/>
                <w:szCs w:val="22"/>
              </w:rPr>
              <w:t>-</w:t>
            </w:r>
          </w:p>
        </w:tc>
        <w:tc>
          <w:tcPr>
            <w:tcW w:w="1620" w:type="dxa"/>
          </w:tcPr>
          <w:p w14:paraId="0ECF5515" w14:textId="56396496"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3</w:t>
            </w:r>
          </w:p>
        </w:tc>
      </w:tr>
      <w:tr w:rsidR="005B3E3D" w:rsidRPr="002E37B9" w14:paraId="799CBB42" w14:textId="77777777" w:rsidTr="00951263">
        <w:trPr>
          <w:trHeight w:val="99"/>
        </w:trPr>
        <w:tc>
          <w:tcPr>
            <w:tcW w:w="5940" w:type="dxa"/>
            <w:noWrap/>
            <w:vAlign w:val="center"/>
          </w:tcPr>
          <w:p w14:paraId="6A92ECF3" w14:textId="77777777" w:rsidR="005B3E3D" w:rsidRPr="00951263" w:rsidRDefault="005B3E3D"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szCs w:val="22"/>
              </w:rPr>
              <w:t>Administrative expenses</w:t>
            </w:r>
          </w:p>
        </w:tc>
        <w:tc>
          <w:tcPr>
            <w:tcW w:w="1620" w:type="dxa"/>
          </w:tcPr>
          <w:p w14:paraId="21990BE2" w14:textId="44F6139B"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90</w:t>
            </w:r>
          </w:p>
        </w:tc>
        <w:tc>
          <w:tcPr>
            <w:tcW w:w="1620" w:type="dxa"/>
          </w:tcPr>
          <w:p w14:paraId="07699C45" w14:textId="66332084"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1,012</w:t>
            </w:r>
          </w:p>
        </w:tc>
      </w:tr>
      <w:tr w:rsidR="005B3E3D" w:rsidRPr="002E37B9" w14:paraId="2572AD51" w14:textId="77777777" w:rsidTr="00951263">
        <w:trPr>
          <w:trHeight w:val="57"/>
        </w:trPr>
        <w:tc>
          <w:tcPr>
            <w:tcW w:w="5940" w:type="dxa"/>
            <w:noWrap/>
            <w:vAlign w:val="center"/>
            <w:hideMark/>
          </w:tcPr>
          <w:p w14:paraId="0CC8DC06" w14:textId="77777777" w:rsidR="005B3E3D" w:rsidRPr="00951263" w:rsidRDefault="005B3E3D"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szCs w:val="22"/>
              </w:rPr>
              <w:t>Finance cost</w:t>
            </w:r>
          </w:p>
        </w:tc>
        <w:tc>
          <w:tcPr>
            <w:tcW w:w="1620" w:type="dxa"/>
            <w:vAlign w:val="bottom"/>
          </w:tcPr>
          <w:p w14:paraId="10AD8E33" w14:textId="2F5B06EA" w:rsidR="005B3E3D" w:rsidRPr="00951263" w:rsidRDefault="005B3E3D"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144</w:t>
            </w:r>
          </w:p>
        </w:tc>
        <w:tc>
          <w:tcPr>
            <w:tcW w:w="1620" w:type="dxa"/>
            <w:vAlign w:val="bottom"/>
          </w:tcPr>
          <w:p w14:paraId="6D3500F5" w14:textId="30361ACA" w:rsidR="005B3E3D" w:rsidRPr="00951263" w:rsidRDefault="005B3E3D"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150</w:t>
            </w:r>
          </w:p>
        </w:tc>
      </w:tr>
      <w:tr w:rsidR="005B3E3D" w:rsidRPr="002E37B9" w14:paraId="6C2F7776" w14:textId="77777777" w:rsidTr="00951263">
        <w:trPr>
          <w:trHeight w:val="57"/>
        </w:trPr>
        <w:tc>
          <w:tcPr>
            <w:tcW w:w="5940" w:type="dxa"/>
            <w:noWrap/>
            <w:vAlign w:val="center"/>
            <w:hideMark/>
          </w:tcPr>
          <w:p w14:paraId="3B6FCF13" w14:textId="77777777" w:rsidR="005B3E3D" w:rsidRPr="00F01AF4" w:rsidRDefault="005B3E3D" w:rsidP="00951263">
            <w:pPr>
              <w:widowControl w:val="0"/>
              <w:tabs>
                <w:tab w:val="left" w:pos="6030"/>
              </w:tabs>
              <w:overflowPunct w:val="0"/>
              <w:autoSpaceDE w:val="0"/>
              <w:autoSpaceDN w:val="0"/>
              <w:adjustRightInd w:val="0"/>
              <w:spacing w:line="340" w:lineRule="exact"/>
              <w:textAlignment w:val="baseline"/>
              <w:rPr>
                <w:rFonts w:cs="Arial"/>
                <w:b/>
                <w:bCs/>
                <w:szCs w:val="22"/>
              </w:rPr>
            </w:pPr>
            <w:r w:rsidRPr="00F01AF4">
              <w:rPr>
                <w:rFonts w:cs="Arial"/>
                <w:b/>
                <w:bCs/>
                <w:szCs w:val="22"/>
              </w:rPr>
              <w:t>Total expenses</w:t>
            </w:r>
          </w:p>
        </w:tc>
        <w:tc>
          <w:tcPr>
            <w:tcW w:w="1620" w:type="dxa"/>
            <w:vAlign w:val="bottom"/>
          </w:tcPr>
          <w:p w14:paraId="4B67CCCA" w14:textId="5224FE2C" w:rsidR="005B3E3D" w:rsidRPr="00951263" w:rsidRDefault="005B3E3D"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hint="cs"/>
                <w:szCs w:val="22"/>
              </w:rPr>
              <w:t>234</w:t>
            </w:r>
          </w:p>
        </w:tc>
        <w:tc>
          <w:tcPr>
            <w:tcW w:w="1620" w:type="dxa"/>
            <w:vAlign w:val="bottom"/>
          </w:tcPr>
          <w:p w14:paraId="682846C2" w14:textId="12CF4054" w:rsidR="005B3E3D" w:rsidRPr="00951263" w:rsidRDefault="005B3E3D" w:rsidP="00951263">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1,165</w:t>
            </w:r>
          </w:p>
        </w:tc>
      </w:tr>
      <w:tr w:rsidR="005B3E3D" w:rsidRPr="002E37B9" w14:paraId="0BA42E22" w14:textId="77777777" w:rsidTr="00951263">
        <w:trPr>
          <w:trHeight w:val="63"/>
        </w:trPr>
        <w:tc>
          <w:tcPr>
            <w:tcW w:w="5940" w:type="dxa"/>
            <w:noWrap/>
            <w:vAlign w:val="center"/>
            <w:hideMark/>
          </w:tcPr>
          <w:p w14:paraId="7406D4C9" w14:textId="77777777" w:rsidR="005B3E3D" w:rsidRPr="00951263" w:rsidRDefault="005B3E3D" w:rsidP="00951263">
            <w:pPr>
              <w:widowControl w:val="0"/>
              <w:tabs>
                <w:tab w:val="left" w:pos="6030"/>
              </w:tabs>
              <w:overflowPunct w:val="0"/>
              <w:autoSpaceDE w:val="0"/>
              <w:autoSpaceDN w:val="0"/>
              <w:adjustRightInd w:val="0"/>
              <w:spacing w:line="340" w:lineRule="exact"/>
              <w:ind w:left="162" w:hanging="162"/>
              <w:textAlignment w:val="baseline"/>
              <w:rPr>
                <w:rFonts w:cs="Arial"/>
                <w:b/>
                <w:bCs/>
                <w:szCs w:val="22"/>
              </w:rPr>
            </w:pPr>
            <w:r w:rsidRPr="00951263">
              <w:rPr>
                <w:rFonts w:cs="Arial"/>
                <w:b/>
                <w:bCs/>
                <w:szCs w:val="22"/>
              </w:rPr>
              <w:t xml:space="preserve">Profit (loss) for the period </w:t>
            </w:r>
          </w:p>
        </w:tc>
        <w:tc>
          <w:tcPr>
            <w:tcW w:w="1620" w:type="dxa"/>
          </w:tcPr>
          <w:p w14:paraId="451E2B04" w14:textId="7037BC8B" w:rsidR="005B3E3D" w:rsidRPr="00951263" w:rsidRDefault="005B3E3D" w:rsidP="00951263">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(146)</w:t>
            </w:r>
          </w:p>
        </w:tc>
        <w:tc>
          <w:tcPr>
            <w:tcW w:w="1620" w:type="dxa"/>
          </w:tcPr>
          <w:p w14:paraId="31650601" w14:textId="3DE387E8" w:rsidR="005B3E3D" w:rsidRPr="00951263" w:rsidRDefault="005B3E3D" w:rsidP="00951263">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2,370</w:t>
            </w:r>
          </w:p>
        </w:tc>
      </w:tr>
      <w:tr w:rsidR="005B3E3D" w:rsidRPr="002E37B9" w14:paraId="69D41BC8" w14:textId="77777777" w:rsidTr="00951263">
        <w:trPr>
          <w:trHeight w:val="351"/>
        </w:trPr>
        <w:tc>
          <w:tcPr>
            <w:tcW w:w="5940" w:type="dxa"/>
            <w:noWrap/>
            <w:vAlign w:val="center"/>
            <w:hideMark/>
          </w:tcPr>
          <w:p w14:paraId="348A72B1" w14:textId="77777777" w:rsidR="005B3E3D" w:rsidRPr="00951263" w:rsidRDefault="005B3E3D" w:rsidP="00951263">
            <w:pPr>
              <w:widowControl w:val="0"/>
              <w:tabs>
                <w:tab w:val="left" w:pos="6030"/>
              </w:tabs>
              <w:overflowPunct w:val="0"/>
              <w:autoSpaceDE w:val="0"/>
              <w:autoSpaceDN w:val="0"/>
              <w:adjustRightInd w:val="0"/>
              <w:spacing w:line="340" w:lineRule="exact"/>
              <w:textAlignment w:val="baseline"/>
              <w:rPr>
                <w:rFonts w:cs="Arial"/>
                <w:b/>
                <w:bCs/>
                <w:szCs w:val="22"/>
              </w:rPr>
            </w:pPr>
            <w:r w:rsidRPr="00951263">
              <w:rPr>
                <w:rFonts w:cs="Arial"/>
                <w:b/>
                <w:bCs/>
                <w:szCs w:val="22"/>
              </w:rPr>
              <w:t>Earnings per share:</w:t>
            </w:r>
          </w:p>
        </w:tc>
        <w:tc>
          <w:tcPr>
            <w:tcW w:w="1620" w:type="dxa"/>
          </w:tcPr>
          <w:p w14:paraId="3E5ECDD0" w14:textId="77777777"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cs/>
              </w:rPr>
            </w:pPr>
          </w:p>
        </w:tc>
        <w:tc>
          <w:tcPr>
            <w:tcW w:w="1620" w:type="dxa"/>
          </w:tcPr>
          <w:p w14:paraId="560A7269" w14:textId="77777777" w:rsidR="005B3E3D" w:rsidRPr="00951263" w:rsidRDefault="005B3E3D" w:rsidP="00951263">
            <w:pPr>
              <w:widowControl w:val="0"/>
              <w:tabs>
                <w:tab w:val="decimal" w:pos="1242"/>
              </w:tabs>
              <w:overflowPunct w:val="0"/>
              <w:autoSpaceDE w:val="0"/>
              <w:autoSpaceDN w:val="0"/>
              <w:adjustRightInd w:val="0"/>
              <w:spacing w:line="340" w:lineRule="exact"/>
              <w:ind w:right="-14"/>
              <w:textAlignment w:val="baseline"/>
              <w:rPr>
                <w:rFonts w:cs="Arial"/>
                <w:szCs w:val="22"/>
              </w:rPr>
            </w:pPr>
          </w:p>
        </w:tc>
      </w:tr>
      <w:tr w:rsidR="005B3E3D" w:rsidRPr="002E37B9" w14:paraId="0AFECD55" w14:textId="77777777" w:rsidTr="00951263">
        <w:trPr>
          <w:trHeight w:val="261"/>
        </w:trPr>
        <w:tc>
          <w:tcPr>
            <w:tcW w:w="5940" w:type="dxa"/>
            <w:noWrap/>
            <w:vAlign w:val="center"/>
            <w:hideMark/>
          </w:tcPr>
          <w:p w14:paraId="093AA83E" w14:textId="6240F818" w:rsidR="005B3E3D" w:rsidRPr="00951263" w:rsidRDefault="00951263" w:rsidP="00951263">
            <w:pPr>
              <w:widowControl w:val="0"/>
              <w:tabs>
                <w:tab w:val="left" w:pos="6030"/>
              </w:tabs>
              <w:overflowPunct w:val="0"/>
              <w:autoSpaceDE w:val="0"/>
              <w:autoSpaceDN w:val="0"/>
              <w:adjustRightInd w:val="0"/>
              <w:spacing w:line="340" w:lineRule="exact"/>
              <w:ind w:left="163" w:hanging="163"/>
              <w:textAlignment w:val="baseline"/>
              <w:rPr>
                <w:rFonts w:cs="Arial"/>
                <w:szCs w:val="22"/>
              </w:rPr>
            </w:pPr>
            <w:r w:rsidRPr="00951263">
              <w:rPr>
                <w:rFonts w:cs="Arial"/>
                <w:szCs w:val="22"/>
              </w:rPr>
              <w:t>P</w:t>
            </w:r>
            <w:r w:rsidR="005B3E3D" w:rsidRPr="00951263">
              <w:rPr>
                <w:rFonts w:cs="Arial"/>
                <w:szCs w:val="22"/>
              </w:rPr>
              <w:t xml:space="preserve">rofit (loss) </w:t>
            </w:r>
            <w:r w:rsidRPr="00951263">
              <w:rPr>
                <w:rFonts w:cs="Arial"/>
                <w:szCs w:val="22"/>
              </w:rPr>
              <w:t>for the period</w:t>
            </w:r>
            <w:r w:rsidR="005B3E3D" w:rsidRPr="00951263">
              <w:rPr>
                <w:rFonts w:cs="Arial"/>
                <w:szCs w:val="22"/>
              </w:rPr>
              <w:t xml:space="preserve"> (Baht/share)</w:t>
            </w:r>
          </w:p>
        </w:tc>
        <w:tc>
          <w:tcPr>
            <w:tcW w:w="1620" w:type="dxa"/>
          </w:tcPr>
          <w:p w14:paraId="2A550B2C" w14:textId="2549032E" w:rsidR="005B3E3D" w:rsidRPr="00951263" w:rsidRDefault="005B3E3D" w:rsidP="00951263">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Cs w:val="22"/>
                <w:cs/>
              </w:rPr>
            </w:pPr>
            <w:r w:rsidRPr="00951263">
              <w:rPr>
                <w:rFonts w:cs="Arial" w:hint="cs"/>
                <w:szCs w:val="22"/>
              </w:rPr>
              <w:t>(0.0003)</w:t>
            </w:r>
          </w:p>
        </w:tc>
        <w:tc>
          <w:tcPr>
            <w:tcW w:w="1620" w:type="dxa"/>
          </w:tcPr>
          <w:p w14:paraId="1B9A56C0" w14:textId="717A9AE4" w:rsidR="005B3E3D" w:rsidRPr="00951263" w:rsidRDefault="005B3E3D" w:rsidP="00951263">
            <w:pPr>
              <w:widowControl w:val="0"/>
              <w:pBdr>
                <w:bottom w:val="double" w:sz="4" w:space="1" w:color="auto"/>
              </w:pBdr>
              <w:tabs>
                <w:tab w:val="decimal" w:pos="789"/>
              </w:tabs>
              <w:overflowPunct w:val="0"/>
              <w:autoSpaceDE w:val="0"/>
              <w:autoSpaceDN w:val="0"/>
              <w:adjustRightInd w:val="0"/>
              <w:spacing w:line="340" w:lineRule="exact"/>
              <w:ind w:right="-14"/>
              <w:textAlignment w:val="baseline"/>
              <w:rPr>
                <w:rFonts w:cs="Arial"/>
                <w:szCs w:val="22"/>
                <w:cs/>
              </w:rPr>
            </w:pPr>
            <w:r w:rsidRPr="00951263">
              <w:rPr>
                <w:rFonts w:cs="Arial"/>
                <w:szCs w:val="22"/>
              </w:rPr>
              <w:t>0.004</w:t>
            </w:r>
          </w:p>
        </w:tc>
      </w:tr>
      <w:tr w:rsidR="005B3E3D" w:rsidRPr="002E37B9" w14:paraId="2D9868FB" w14:textId="77777777" w:rsidTr="00951263">
        <w:trPr>
          <w:trHeight w:val="261"/>
        </w:trPr>
        <w:tc>
          <w:tcPr>
            <w:tcW w:w="5940" w:type="dxa"/>
            <w:noWrap/>
            <w:vAlign w:val="center"/>
            <w:hideMark/>
          </w:tcPr>
          <w:p w14:paraId="6C17F797" w14:textId="77777777" w:rsidR="005B3E3D" w:rsidRPr="00951263" w:rsidRDefault="005B3E3D" w:rsidP="00951263">
            <w:pPr>
              <w:widowControl w:val="0"/>
              <w:tabs>
                <w:tab w:val="left" w:pos="6030"/>
              </w:tabs>
              <w:overflowPunct w:val="0"/>
              <w:autoSpaceDE w:val="0"/>
              <w:autoSpaceDN w:val="0"/>
              <w:adjustRightInd w:val="0"/>
              <w:spacing w:line="340" w:lineRule="exact"/>
              <w:textAlignment w:val="baseline"/>
              <w:rPr>
                <w:rFonts w:cs="Arial"/>
                <w:szCs w:val="22"/>
              </w:rPr>
            </w:pPr>
            <w:r w:rsidRPr="00951263">
              <w:rPr>
                <w:rFonts w:cs="Arial"/>
                <w:b/>
                <w:bCs/>
                <w:szCs w:val="22"/>
              </w:rPr>
              <w:t>Other comprehensive income</w:t>
            </w:r>
          </w:p>
        </w:tc>
        <w:tc>
          <w:tcPr>
            <w:tcW w:w="1620" w:type="dxa"/>
          </w:tcPr>
          <w:p w14:paraId="6E824128" w14:textId="7D0BB7BA" w:rsidR="005B3E3D" w:rsidRPr="00951263" w:rsidRDefault="005B3E3D" w:rsidP="00951263">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hint="cs"/>
                <w:szCs w:val="22"/>
              </w:rPr>
              <w:t>-</w:t>
            </w:r>
          </w:p>
        </w:tc>
        <w:tc>
          <w:tcPr>
            <w:tcW w:w="1620" w:type="dxa"/>
          </w:tcPr>
          <w:p w14:paraId="160A8B8D" w14:textId="28DBF6B3" w:rsidR="005B3E3D" w:rsidRPr="00951263" w:rsidRDefault="005B3E3D" w:rsidP="00951263">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Cs w:val="22"/>
              </w:rPr>
            </w:pPr>
            <w:r w:rsidRPr="00951263">
              <w:rPr>
                <w:rFonts w:cs="Arial"/>
                <w:szCs w:val="22"/>
              </w:rPr>
              <w:t>-</w:t>
            </w:r>
          </w:p>
        </w:tc>
      </w:tr>
    </w:tbl>
    <w:p w14:paraId="3DF625AE" w14:textId="0CDBF8BE"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6060B3">
        <w:rPr>
          <w:rFonts w:eastAsia="Arial Unicode MS" w:cs="Arial"/>
          <w:sz w:val="22"/>
          <w:szCs w:val="22"/>
        </w:rPr>
        <w:t>three</w:t>
      </w:r>
      <w:r w:rsidR="00F67E39">
        <w:rPr>
          <w:rFonts w:eastAsia="Arial Unicode MS" w:cs="Arial"/>
          <w:sz w:val="22"/>
          <w:szCs w:val="22"/>
        </w:rPr>
        <w:t xml:space="preserve">-month periods ended                            </w:t>
      </w:r>
      <w:r w:rsidR="003D3078">
        <w:rPr>
          <w:rFonts w:eastAsia="Arial Unicode MS" w:cs="Arial"/>
          <w:sz w:val="22"/>
          <w:szCs w:val="22"/>
        </w:rPr>
        <w:t>31 March</w:t>
      </w:r>
      <w:r w:rsidR="00F67E39">
        <w:rPr>
          <w:rFonts w:eastAsia="Arial Unicode MS" w:cs="Arial"/>
          <w:sz w:val="22"/>
          <w:szCs w:val="22"/>
        </w:rPr>
        <w:t xml:space="preserve"> </w:t>
      </w:r>
      <w:r w:rsidRPr="00E20D3C">
        <w:rPr>
          <w:rFonts w:cs="Arial"/>
          <w:sz w:val="22"/>
          <w:szCs w:val="22"/>
        </w:rPr>
        <w:t>202</w:t>
      </w:r>
      <w:r w:rsidR="006060B3">
        <w:rPr>
          <w:rFonts w:cs="Arial"/>
          <w:sz w:val="22"/>
          <w:szCs w:val="22"/>
        </w:rPr>
        <w:t>2</w:t>
      </w:r>
      <w:r w:rsidRPr="00E20D3C">
        <w:rPr>
          <w:rFonts w:cs="Arial"/>
          <w:sz w:val="22"/>
          <w:szCs w:val="22"/>
        </w:rPr>
        <w:t xml:space="preserve"> and </w:t>
      </w:r>
      <w:r w:rsidR="001F32F7">
        <w:rPr>
          <w:rFonts w:cs="Arial"/>
          <w:sz w:val="22"/>
          <w:szCs w:val="22"/>
        </w:rPr>
        <w:t>202</w:t>
      </w:r>
      <w:r w:rsidR="006060B3">
        <w:rPr>
          <w:rFonts w:cs="Arial"/>
          <w:sz w:val="22"/>
          <w:szCs w:val="22"/>
        </w:rPr>
        <w:t>1</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14:paraId="6466D47D" w14:textId="77777777" w:rsidTr="00AB123D">
        <w:tc>
          <w:tcPr>
            <w:tcW w:w="5940" w:type="dxa"/>
          </w:tcPr>
          <w:p w14:paraId="18BA8AE4" w14:textId="77777777"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08D0A705"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sidR="006060B3">
              <w:rPr>
                <w:color w:val="000000"/>
                <w:sz w:val="22"/>
                <w:szCs w:val="24"/>
              </w:rPr>
              <w:t>2</w:t>
            </w:r>
          </w:p>
        </w:tc>
        <w:tc>
          <w:tcPr>
            <w:tcW w:w="1620" w:type="dxa"/>
          </w:tcPr>
          <w:p w14:paraId="07F8872F" w14:textId="7CC964D2"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w:t>
            </w:r>
            <w:r w:rsidR="006060B3">
              <w:rPr>
                <w:color w:val="000000"/>
                <w:sz w:val="22"/>
                <w:szCs w:val="24"/>
              </w:rPr>
              <w:t>1</w:t>
            </w:r>
          </w:p>
        </w:tc>
      </w:tr>
      <w:tr w:rsidR="00F15A88" w:rsidRPr="00A33185" w14:paraId="6B3169AF" w14:textId="77777777" w:rsidTr="00333C7A">
        <w:tc>
          <w:tcPr>
            <w:tcW w:w="5940" w:type="dxa"/>
            <w:hideMark/>
          </w:tcPr>
          <w:p w14:paraId="57F2A503" w14:textId="77777777" w:rsidR="00F15A88" w:rsidRPr="00A33185" w:rsidRDefault="00F15A88" w:rsidP="00F15A88">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12B1499F" w14:textId="7D813FBA" w:rsidR="00F15A88" w:rsidRPr="002E37B9" w:rsidRDefault="00F15A88" w:rsidP="00F15A88">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F15A88">
              <w:rPr>
                <w:rFonts w:cs="Arial"/>
                <w:sz w:val="22"/>
                <w:szCs w:val="22"/>
              </w:rPr>
              <w:t>(67)</w:t>
            </w:r>
          </w:p>
        </w:tc>
        <w:tc>
          <w:tcPr>
            <w:tcW w:w="1620" w:type="dxa"/>
          </w:tcPr>
          <w:p w14:paraId="366210F5" w14:textId="7AB507A1" w:rsidR="00F15A88" w:rsidRPr="002E37B9" w:rsidRDefault="00F15A88" w:rsidP="00F15A88">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6060B3">
              <w:rPr>
                <w:rFonts w:cs="Arial" w:hint="cs"/>
                <w:sz w:val="22"/>
                <w:szCs w:val="22"/>
                <w:cs/>
              </w:rPr>
              <w:t>(</w:t>
            </w:r>
            <w:r w:rsidRPr="006060B3">
              <w:rPr>
                <w:rFonts w:cs="Arial"/>
                <w:sz w:val="22"/>
                <w:szCs w:val="22"/>
              </w:rPr>
              <w:t>4,225</w:t>
            </w:r>
            <w:r w:rsidRPr="006060B3">
              <w:rPr>
                <w:rFonts w:cs="Arial" w:hint="cs"/>
                <w:sz w:val="22"/>
                <w:szCs w:val="22"/>
                <w:cs/>
              </w:rPr>
              <w:t>)</w:t>
            </w:r>
          </w:p>
        </w:tc>
      </w:tr>
      <w:tr w:rsidR="00F15A88" w:rsidRPr="00A33185" w14:paraId="56BE8C95" w14:textId="77777777" w:rsidTr="00333C7A">
        <w:tc>
          <w:tcPr>
            <w:tcW w:w="5940" w:type="dxa"/>
            <w:hideMark/>
          </w:tcPr>
          <w:p w14:paraId="61B040E1" w14:textId="77777777" w:rsidR="00F15A88" w:rsidRPr="00A33185" w:rsidRDefault="00F15A88" w:rsidP="00F15A88">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41B5DD91" w14:textId="6276C060" w:rsidR="00F15A88" w:rsidRPr="002E37B9" w:rsidRDefault="00F15A88" w:rsidP="00F15A88">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sidRPr="00F15A88">
              <w:rPr>
                <w:rFonts w:cs="Arial"/>
                <w:sz w:val="22"/>
                <w:szCs w:val="22"/>
              </w:rPr>
              <w:t>68</w:t>
            </w:r>
          </w:p>
        </w:tc>
        <w:tc>
          <w:tcPr>
            <w:tcW w:w="1620" w:type="dxa"/>
          </w:tcPr>
          <w:p w14:paraId="7901D7BE" w14:textId="2EA67A05" w:rsidR="00F15A88" w:rsidRPr="002E37B9" w:rsidRDefault="00F15A88" w:rsidP="00F15A88">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6060B3">
              <w:rPr>
                <w:rFonts w:cs="Arial"/>
                <w:sz w:val="22"/>
                <w:szCs w:val="22"/>
              </w:rPr>
              <w:t>2,080</w:t>
            </w:r>
          </w:p>
        </w:tc>
      </w:tr>
      <w:tr w:rsidR="00F15A88" w:rsidRPr="00A33185" w14:paraId="130528B1" w14:textId="77777777" w:rsidTr="00AB123D">
        <w:tc>
          <w:tcPr>
            <w:tcW w:w="5940" w:type="dxa"/>
            <w:hideMark/>
          </w:tcPr>
          <w:p w14:paraId="67241402" w14:textId="77777777" w:rsidR="00F15A88" w:rsidRPr="00A33185" w:rsidRDefault="00F15A88" w:rsidP="00F15A88">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E206F6F" w14:textId="00BEFBD2" w:rsidR="00F15A88" w:rsidRPr="002E37B9" w:rsidRDefault="00F15A88" w:rsidP="00F15A88">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F15A88">
              <w:rPr>
                <w:rFonts w:cs="Arial"/>
                <w:sz w:val="22"/>
                <w:szCs w:val="22"/>
              </w:rPr>
              <w:t>80</w:t>
            </w:r>
          </w:p>
        </w:tc>
        <w:tc>
          <w:tcPr>
            <w:tcW w:w="1620" w:type="dxa"/>
            <w:vAlign w:val="bottom"/>
          </w:tcPr>
          <w:p w14:paraId="6D5FE5F0" w14:textId="0326F71D" w:rsidR="00F15A88" w:rsidRPr="002E37B9" w:rsidRDefault="00F15A88" w:rsidP="00F15A88">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sidRPr="006060B3">
              <w:rPr>
                <w:rFonts w:cs="Arial" w:hint="cs"/>
                <w:sz w:val="22"/>
                <w:szCs w:val="22"/>
                <w:cs/>
              </w:rPr>
              <w:t>(</w:t>
            </w:r>
            <w:r w:rsidRPr="006060B3">
              <w:rPr>
                <w:rFonts w:cs="Arial"/>
                <w:sz w:val="22"/>
                <w:szCs w:val="22"/>
              </w:rPr>
              <w:t>308</w:t>
            </w:r>
            <w:r w:rsidRPr="006060B3">
              <w:rPr>
                <w:rFonts w:cs="Arial" w:hint="cs"/>
                <w:sz w:val="22"/>
                <w:szCs w:val="22"/>
                <w:cs/>
              </w:rPr>
              <w:t>)</w:t>
            </w:r>
          </w:p>
        </w:tc>
      </w:tr>
      <w:tr w:rsidR="00F15A88" w:rsidRPr="00A33185" w14:paraId="771A3204" w14:textId="77777777" w:rsidTr="00333C7A">
        <w:tc>
          <w:tcPr>
            <w:tcW w:w="5940" w:type="dxa"/>
            <w:hideMark/>
          </w:tcPr>
          <w:p w14:paraId="47F6D58F" w14:textId="79B232A3" w:rsidR="00F15A88" w:rsidRPr="00A33185" w:rsidRDefault="00F15A88" w:rsidP="00F15A88">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w:t>
            </w:r>
            <w:r>
              <w:rPr>
                <w:rFonts w:eastAsia="Arial Unicode MS" w:cs="Arial"/>
                <w:b/>
                <w:bCs/>
                <w:sz w:val="22"/>
                <w:szCs w:val="24"/>
              </w:rPr>
              <w:t xml:space="preserve"> from</w:t>
            </w:r>
            <w:r w:rsidRPr="00A33185">
              <w:rPr>
                <w:rFonts w:eastAsia="Arial Unicode MS" w:cs="Arial"/>
                <w:b/>
                <w:bCs/>
                <w:sz w:val="22"/>
                <w:szCs w:val="24"/>
              </w:rPr>
              <w:t xml:space="preserve"> </w:t>
            </w:r>
            <w:r>
              <w:rPr>
                <w:rFonts w:eastAsia="Arial Unicode MS" w:cs="Arial"/>
                <w:b/>
                <w:bCs/>
                <w:sz w:val="22"/>
                <w:szCs w:val="24"/>
              </w:rPr>
              <w:t>(</w:t>
            </w:r>
            <w:r w:rsidRPr="00A33185">
              <w:rPr>
                <w:rFonts w:eastAsia="Arial Unicode MS" w:cs="Arial"/>
                <w:b/>
                <w:bCs/>
                <w:sz w:val="22"/>
                <w:szCs w:val="24"/>
              </w:rPr>
              <w:t>used in</w:t>
            </w:r>
            <w:r>
              <w:rPr>
                <w:rFonts w:eastAsia="Arial Unicode MS" w:cs="Arial"/>
                <w:b/>
                <w:bCs/>
                <w:sz w:val="22"/>
                <w:szCs w:val="24"/>
              </w:rPr>
              <w:t>)</w:t>
            </w:r>
            <w:r w:rsidRPr="00A33185">
              <w:rPr>
                <w:rFonts w:eastAsia="Arial Unicode MS" w:cs="Arial"/>
                <w:b/>
                <w:bCs/>
                <w:sz w:val="22"/>
                <w:szCs w:val="24"/>
              </w:rPr>
              <w:t xml:space="preserve"> discontinued operation</w:t>
            </w:r>
          </w:p>
        </w:tc>
        <w:tc>
          <w:tcPr>
            <w:tcW w:w="1620" w:type="dxa"/>
          </w:tcPr>
          <w:p w14:paraId="636B9ED2" w14:textId="39CF4BB4" w:rsidR="00F15A88" w:rsidRPr="002E37B9" w:rsidRDefault="00F15A88" w:rsidP="00F15A88">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F15A88">
              <w:rPr>
                <w:rFonts w:cs="Arial"/>
                <w:sz w:val="22"/>
                <w:szCs w:val="22"/>
              </w:rPr>
              <w:t>81</w:t>
            </w:r>
          </w:p>
        </w:tc>
        <w:tc>
          <w:tcPr>
            <w:tcW w:w="1620" w:type="dxa"/>
          </w:tcPr>
          <w:p w14:paraId="32B8D042" w14:textId="7C281039" w:rsidR="00F15A88" w:rsidRPr="002E37B9" w:rsidRDefault="00F15A88" w:rsidP="00F15A88">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6060B3">
              <w:rPr>
                <w:rFonts w:cs="Arial" w:hint="cs"/>
                <w:sz w:val="22"/>
                <w:szCs w:val="22"/>
                <w:cs/>
              </w:rPr>
              <w:t>(</w:t>
            </w:r>
            <w:r w:rsidRPr="006060B3">
              <w:rPr>
                <w:rFonts w:cs="Arial"/>
                <w:sz w:val="22"/>
                <w:szCs w:val="22"/>
              </w:rPr>
              <w:t>2,453</w:t>
            </w:r>
            <w:r w:rsidRPr="006060B3">
              <w:rPr>
                <w:rFonts w:cs="Arial" w:hint="cs"/>
                <w:sz w:val="22"/>
                <w:szCs w:val="22"/>
                <w:cs/>
              </w:rPr>
              <w:t>)</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default" r:id="rId8"/>
          <w:footerReference w:type="even" r:id="rId9"/>
          <w:footerReference w:type="default" r:id="rId10"/>
          <w:headerReference w:type="first" r:id="rId11"/>
          <w:pgSz w:w="11907" w:h="16840" w:code="9"/>
          <w:pgMar w:top="1296" w:right="1080" w:bottom="1080" w:left="1296" w:header="706" w:footer="706" w:gutter="0"/>
          <w:cols w:space="720"/>
          <w:docGrid w:linePitch="272"/>
        </w:sectPr>
      </w:pPr>
    </w:p>
    <w:p w14:paraId="18D27D9D" w14:textId="18892537"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14</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1CD5FAFE"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periods ended </w:t>
      </w:r>
      <w:r w:rsidR="00F01AF4">
        <w:rPr>
          <w:rFonts w:eastAsia="Arial Unicode MS" w:cs="Arial"/>
          <w:sz w:val="22"/>
          <w:szCs w:val="22"/>
        </w:rPr>
        <w:t xml:space="preserve">                     </w:t>
      </w:r>
      <w:r w:rsidR="003D3078">
        <w:rPr>
          <w:rFonts w:eastAsia="Arial Unicode MS" w:cs="Arial"/>
          <w:sz w:val="22"/>
          <w:szCs w:val="22"/>
        </w:rPr>
        <w:t>31 March</w:t>
      </w:r>
      <w:r w:rsidR="00F67E39">
        <w:rPr>
          <w:rFonts w:eastAsia="Arial Unicode MS" w:cs="Arial"/>
          <w:sz w:val="22"/>
          <w:szCs w:val="22"/>
        </w:rPr>
        <w:t xml:space="preserve"> </w:t>
      </w:r>
      <w:r w:rsidR="00303EF8" w:rsidRPr="0080601A">
        <w:rPr>
          <w:rFonts w:eastAsia="Arial Unicode MS" w:cs="Arial"/>
          <w:sz w:val="22"/>
          <w:szCs w:val="22"/>
        </w:rPr>
        <w:t>202</w:t>
      </w:r>
      <w:r w:rsidR="006060B3">
        <w:rPr>
          <w:rFonts w:eastAsia="Arial Unicode MS" w:cs="Arial"/>
          <w:sz w:val="22"/>
          <w:szCs w:val="22"/>
        </w:rPr>
        <w:t>2</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6060B3">
        <w:rPr>
          <w:rFonts w:eastAsia="Arial Unicode MS" w:cs="Arial"/>
          <w:sz w:val="22"/>
          <w:szCs w:val="22"/>
        </w:rPr>
        <w:t>1</w:t>
      </w:r>
      <w:r w:rsidR="00951263">
        <w:rPr>
          <w:rFonts w:eastAsia="Arial Unicode MS" w:cs="Arial"/>
          <w:sz w:val="22"/>
          <w:szCs w:val="22"/>
        </w:rPr>
        <w:t xml:space="preserve"> were as follow</w:t>
      </w:r>
      <w:r w:rsidRPr="0080601A">
        <w:rPr>
          <w:rFonts w:cs="Arial"/>
          <w:color w:val="000000"/>
          <w:sz w:val="22"/>
          <w:szCs w:val="22"/>
        </w:rPr>
        <w:t>.</w:t>
      </w:r>
    </w:p>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18369A" w:rsidRPr="004B72F8" w14:paraId="7A5EAEA7" w14:textId="77777777" w:rsidTr="00BA4202">
        <w:trPr>
          <w:trHeight w:val="80"/>
          <w:tblHeader/>
        </w:trPr>
        <w:tc>
          <w:tcPr>
            <w:tcW w:w="3690" w:type="dxa"/>
          </w:tcPr>
          <w:p w14:paraId="2EA170A9"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026BBDD8" w14:textId="77777777" w:rsidR="0018369A" w:rsidRPr="004B72F8" w:rsidRDefault="0018369A" w:rsidP="00BA4202">
            <w:pPr>
              <w:spacing w:line="300" w:lineRule="exact"/>
              <w:jc w:val="right"/>
              <w:rPr>
                <w:rFonts w:cs="Arial"/>
                <w:sz w:val="16"/>
                <w:szCs w:val="16"/>
              </w:rPr>
            </w:pPr>
            <w:r w:rsidRPr="004B72F8">
              <w:rPr>
                <w:rFonts w:cs="Arial"/>
                <w:color w:val="000000"/>
                <w:sz w:val="16"/>
                <w:szCs w:val="16"/>
              </w:rPr>
              <w:t>(Unit: Million Baht)</w:t>
            </w:r>
          </w:p>
        </w:tc>
      </w:tr>
      <w:tr w:rsidR="0018369A" w:rsidRPr="004B72F8" w14:paraId="101BE93E" w14:textId="77777777" w:rsidTr="00BA4202">
        <w:trPr>
          <w:trHeight w:val="80"/>
          <w:tblHeader/>
        </w:trPr>
        <w:tc>
          <w:tcPr>
            <w:tcW w:w="3690" w:type="dxa"/>
          </w:tcPr>
          <w:p w14:paraId="1D5F3CCD"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69AC3FE3" w14:textId="408B4C5F"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6060B3">
              <w:rPr>
                <w:rFonts w:cs="Arial"/>
                <w:sz w:val="16"/>
                <w:szCs w:val="16"/>
              </w:rPr>
              <w:t>three</w:t>
            </w:r>
            <w:r w:rsidRPr="004B72F8">
              <w:rPr>
                <w:rFonts w:cs="Arial"/>
                <w:sz w:val="16"/>
                <w:szCs w:val="16"/>
              </w:rPr>
              <w:t xml:space="preserve">-month periods ended </w:t>
            </w:r>
            <w:r w:rsidR="003D3078">
              <w:rPr>
                <w:rFonts w:cs="Arial"/>
                <w:sz w:val="16"/>
                <w:szCs w:val="16"/>
              </w:rPr>
              <w:t>31 March</w:t>
            </w:r>
          </w:p>
        </w:tc>
      </w:tr>
      <w:tr w:rsidR="0018369A" w:rsidRPr="004B72F8" w14:paraId="76BAEE19" w14:textId="77777777" w:rsidTr="006369C6">
        <w:trPr>
          <w:trHeight w:val="57"/>
          <w:tblHeader/>
        </w:trPr>
        <w:tc>
          <w:tcPr>
            <w:tcW w:w="3690" w:type="dxa"/>
          </w:tcPr>
          <w:p w14:paraId="19CFBA14" w14:textId="77777777" w:rsidR="0018369A" w:rsidRPr="004B72F8" w:rsidRDefault="0018369A" w:rsidP="00BA4202">
            <w:pPr>
              <w:pStyle w:val="Heading1"/>
              <w:spacing w:before="0" w:after="0" w:line="300" w:lineRule="exact"/>
              <w:rPr>
                <w:rFonts w:cs="Arial"/>
                <w:sz w:val="16"/>
                <w:szCs w:val="16"/>
                <w:cs/>
                <w:lang w:val="en-US"/>
              </w:rPr>
            </w:pPr>
          </w:p>
        </w:tc>
        <w:tc>
          <w:tcPr>
            <w:tcW w:w="1908" w:type="dxa"/>
            <w:gridSpan w:val="2"/>
            <w:vAlign w:val="bottom"/>
          </w:tcPr>
          <w:p w14:paraId="512260D7"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14:paraId="2EE9EE33"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14:paraId="5F63E90D"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14:paraId="16F07F5A"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14:paraId="23525B31" w14:textId="77777777" w:rsidR="0018369A" w:rsidRPr="004B72F8" w:rsidRDefault="0018369A" w:rsidP="00BA4202">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14:paraId="298122D2" w14:textId="77777777" w:rsidR="0018369A" w:rsidRPr="004B72F8" w:rsidRDefault="0018369A" w:rsidP="00BA4202">
            <w:pPr>
              <w:pBdr>
                <w:bottom w:val="single" w:sz="4" w:space="1" w:color="auto"/>
              </w:pBdr>
              <w:spacing w:line="300" w:lineRule="exact"/>
              <w:jc w:val="center"/>
              <w:rPr>
                <w:rFonts w:cs="Arial"/>
                <w:sz w:val="16"/>
                <w:szCs w:val="16"/>
              </w:rPr>
            </w:pPr>
          </w:p>
          <w:p w14:paraId="5A2198B8"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14:paraId="55ECC128" w14:textId="77777777" w:rsidR="0018369A" w:rsidRPr="004B72F8" w:rsidRDefault="0018369A" w:rsidP="00BA4202">
            <w:pPr>
              <w:pBdr>
                <w:bottom w:val="single" w:sz="4" w:space="1" w:color="auto"/>
              </w:pBdr>
              <w:spacing w:line="300" w:lineRule="exact"/>
              <w:jc w:val="center"/>
              <w:rPr>
                <w:rFonts w:cs="Arial"/>
                <w:sz w:val="16"/>
                <w:szCs w:val="16"/>
                <w:cs/>
              </w:rPr>
            </w:pPr>
            <w:r>
              <w:rPr>
                <w:rFonts w:cs="Arial"/>
                <w:sz w:val="16"/>
                <w:szCs w:val="16"/>
              </w:rPr>
              <w:t>Total</w:t>
            </w:r>
          </w:p>
        </w:tc>
      </w:tr>
      <w:tr w:rsidR="006060B3" w:rsidRPr="004B72F8" w14:paraId="06D44CB2" w14:textId="77777777" w:rsidTr="006369C6">
        <w:trPr>
          <w:trHeight w:val="57"/>
          <w:tblHeader/>
        </w:trPr>
        <w:tc>
          <w:tcPr>
            <w:tcW w:w="3690" w:type="dxa"/>
          </w:tcPr>
          <w:p w14:paraId="7C4D3BBA" w14:textId="77777777" w:rsidR="006060B3" w:rsidRPr="004B72F8" w:rsidRDefault="006060B3" w:rsidP="006060B3">
            <w:pPr>
              <w:spacing w:line="300" w:lineRule="exact"/>
              <w:rPr>
                <w:rFonts w:cs="Arial"/>
                <w:sz w:val="16"/>
                <w:szCs w:val="16"/>
                <w:cs/>
              </w:rPr>
            </w:pPr>
          </w:p>
        </w:tc>
        <w:tc>
          <w:tcPr>
            <w:tcW w:w="954" w:type="dxa"/>
          </w:tcPr>
          <w:p w14:paraId="39F93825" w14:textId="33482601"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tcPr>
          <w:p w14:paraId="28EBBABC" w14:textId="3CFA8427"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954" w:type="dxa"/>
            <w:shd w:val="clear" w:color="auto" w:fill="auto"/>
          </w:tcPr>
          <w:p w14:paraId="76678939" w14:textId="4A8AFC84"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shd w:val="clear" w:color="auto" w:fill="auto"/>
          </w:tcPr>
          <w:p w14:paraId="7D08421E" w14:textId="73ECA3DD"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954" w:type="dxa"/>
            <w:shd w:val="clear" w:color="auto" w:fill="auto"/>
          </w:tcPr>
          <w:p w14:paraId="40DD8730" w14:textId="2A63238E"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shd w:val="clear" w:color="auto" w:fill="auto"/>
          </w:tcPr>
          <w:p w14:paraId="0D9813E2" w14:textId="196AA990"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954" w:type="dxa"/>
          </w:tcPr>
          <w:p w14:paraId="1E3F779B" w14:textId="58562B6C"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tcPr>
          <w:p w14:paraId="03DC391F" w14:textId="5615E782"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954" w:type="dxa"/>
            <w:shd w:val="clear" w:color="auto" w:fill="auto"/>
          </w:tcPr>
          <w:p w14:paraId="32881C80" w14:textId="5F6B8F5D"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shd w:val="clear" w:color="auto" w:fill="auto"/>
          </w:tcPr>
          <w:p w14:paraId="2ABA23DB" w14:textId="727CDAA4"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954" w:type="dxa"/>
            <w:shd w:val="clear" w:color="auto" w:fill="auto"/>
          </w:tcPr>
          <w:p w14:paraId="41FE5BBB" w14:textId="3EE20657"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954" w:type="dxa"/>
            <w:shd w:val="clear" w:color="auto" w:fill="auto"/>
          </w:tcPr>
          <w:p w14:paraId="5611E03C" w14:textId="0227BF15" w:rsidR="006060B3" w:rsidRPr="004B72F8" w:rsidRDefault="006060B3"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r>
      <w:tr w:rsidR="003C01F4" w:rsidRPr="004B72F8" w14:paraId="52B7FCB1" w14:textId="77777777" w:rsidTr="00951263">
        <w:trPr>
          <w:trHeight w:val="57"/>
        </w:trPr>
        <w:tc>
          <w:tcPr>
            <w:tcW w:w="3690" w:type="dxa"/>
          </w:tcPr>
          <w:p w14:paraId="198EF58C" w14:textId="77777777" w:rsidR="003C01F4" w:rsidRPr="004B72F8" w:rsidRDefault="003C01F4" w:rsidP="003C01F4">
            <w:pPr>
              <w:spacing w:line="300" w:lineRule="exact"/>
              <w:rPr>
                <w:rFonts w:cs="Arial"/>
                <w:sz w:val="16"/>
                <w:szCs w:val="16"/>
                <w:cs/>
              </w:rPr>
            </w:pPr>
            <w:r w:rsidRPr="004B72F8">
              <w:rPr>
                <w:rFonts w:cs="Arial"/>
                <w:sz w:val="16"/>
                <w:szCs w:val="16"/>
              </w:rPr>
              <w:t>Revenues from external customers</w:t>
            </w:r>
          </w:p>
        </w:tc>
        <w:tc>
          <w:tcPr>
            <w:tcW w:w="954" w:type="dxa"/>
            <w:vAlign w:val="bottom"/>
          </w:tcPr>
          <w:p w14:paraId="1C6ECE22" w14:textId="6E7E30D1" w:rsidR="003C01F4" w:rsidRPr="002E37B9" w:rsidRDefault="003C01F4" w:rsidP="003C01F4">
            <w:pPr>
              <w:tabs>
                <w:tab w:val="decimal" w:pos="615"/>
              </w:tabs>
              <w:spacing w:line="300" w:lineRule="exact"/>
              <w:rPr>
                <w:rFonts w:cs="Arial"/>
                <w:sz w:val="16"/>
                <w:szCs w:val="16"/>
              </w:rPr>
            </w:pPr>
            <w:r w:rsidRPr="0068079F">
              <w:rPr>
                <w:rFonts w:cs="Arial"/>
                <w:sz w:val="16"/>
                <w:szCs w:val="16"/>
              </w:rPr>
              <w:t>30</w:t>
            </w:r>
          </w:p>
        </w:tc>
        <w:tc>
          <w:tcPr>
            <w:tcW w:w="954" w:type="dxa"/>
            <w:vAlign w:val="bottom"/>
          </w:tcPr>
          <w:p w14:paraId="61E6B2C2" w14:textId="78CD7435" w:rsidR="003C01F4" w:rsidRPr="002E37B9" w:rsidRDefault="003C01F4" w:rsidP="003C01F4">
            <w:pPr>
              <w:tabs>
                <w:tab w:val="decimal" w:pos="615"/>
              </w:tabs>
              <w:spacing w:line="300" w:lineRule="exact"/>
              <w:rPr>
                <w:rFonts w:cs="Arial"/>
                <w:sz w:val="16"/>
                <w:szCs w:val="16"/>
              </w:rPr>
            </w:pPr>
            <w:r w:rsidRPr="006060B3">
              <w:rPr>
                <w:rFonts w:cs="Arial"/>
                <w:sz w:val="16"/>
                <w:szCs w:val="16"/>
              </w:rPr>
              <w:t>23</w:t>
            </w:r>
          </w:p>
        </w:tc>
        <w:tc>
          <w:tcPr>
            <w:tcW w:w="954" w:type="dxa"/>
            <w:shd w:val="clear" w:color="auto" w:fill="auto"/>
            <w:vAlign w:val="bottom"/>
          </w:tcPr>
          <w:p w14:paraId="6A64B675" w14:textId="1CC0DD08" w:rsidR="003C01F4" w:rsidRPr="002E37B9" w:rsidRDefault="003C01F4" w:rsidP="003C01F4">
            <w:pPr>
              <w:tabs>
                <w:tab w:val="decimal" w:pos="615"/>
              </w:tabs>
              <w:spacing w:line="300" w:lineRule="exact"/>
              <w:rPr>
                <w:rFonts w:cs="Arial"/>
                <w:sz w:val="16"/>
                <w:szCs w:val="16"/>
                <w:cs/>
              </w:rPr>
            </w:pPr>
            <w:r w:rsidRPr="003C01F4">
              <w:rPr>
                <w:rFonts w:cs="Arial"/>
                <w:sz w:val="16"/>
                <w:szCs w:val="16"/>
              </w:rPr>
              <w:t>70</w:t>
            </w:r>
          </w:p>
        </w:tc>
        <w:tc>
          <w:tcPr>
            <w:tcW w:w="954" w:type="dxa"/>
            <w:shd w:val="clear" w:color="auto" w:fill="auto"/>
            <w:vAlign w:val="bottom"/>
          </w:tcPr>
          <w:p w14:paraId="34B89B9E" w14:textId="5D7FFF1E" w:rsidR="003C01F4" w:rsidRPr="002E37B9" w:rsidRDefault="003C01F4" w:rsidP="003C01F4">
            <w:pPr>
              <w:tabs>
                <w:tab w:val="decimal" w:pos="615"/>
              </w:tabs>
              <w:spacing w:line="300" w:lineRule="exact"/>
              <w:rPr>
                <w:rFonts w:cs="Arial"/>
                <w:sz w:val="16"/>
                <w:szCs w:val="16"/>
                <w:cs/>
              </w:rPr>
            </w:pPr>
            <w:r w:rsidRPr="003C01F4">
              <w:rPr>
                <w:rFonts w:cs="Arial"/>
                <w:sz w:val="16"/>
                <w:szCs w:val="16"/>
              </w:rPr>
              <w:t>59</w:t>
            </w:r>
          </w:p>
        </w:tc>
        <w:tc>
          <w:tcPr>
            <w:tcW w:w="954" w:type="dxa"/>
            <w:shd w:val="clear" w:color="auto" w:fill="auto"/>
            <w:vAlign w:val="bottom"/>
          </w:tcPr>
          <w:p w14:paraId="2936D291" w14:textId="126B1BE3" w:rsidR="003C01F4" w:rsidRPr="002E37B9" w:rsidRDefault="003C01F4" w:rsidP="003C01F4">
            <w:pPr>
              <w:tabs>
                <w:tab w:val="decimal" w:pos="615"/>
              </w:tabs>
              <w:spacing w:line="300" w:lineRule="exact"/>
              <w:rPr>
                <w:rFonts w:cs="Arial"/>
                <w:sz w:val="16"/>
                <w:szCs w:val="16"/>
                <w:cs/>
              </w:rPr>
            </w:pPr>
            <w:r w:rsidRPr="003C01F4">
              <w:rPr>
                <w:rFonts w:cs="Arial"/>
                <w:sz w:val="16"/>
                <w:szCs w:val="16"/>
              </w:rPr>
              <w:t>90</w:t>
            </w:r>
          </w:p>
        </w:tc>
        <w:tc>
          <w:tcPr>
            <w:tcW w:w="954" w:type="dxa"/>
            <w:shd w:val="clear" w:color="auto" w:fill="auto"/>
            <w:vAlign w:val="bottom"/>
          </w:tcPr>
          <w:p w14:paraId="3738DA2B" w14:textId="16B1305E" w:rsidR="003C01F4" w:rsidRPr="002E37B9" w:rsidRDefault="003C01F4" w:rsidP="003C01F4">
            <w:pPr>
              <w:tabs>
                <w:tab w:val="decimal" w:pos="615"/>
              </w:tabs>
              <w:spacing w:line="300" w:lineRule="exact"/>
              <w:rPr>
                <w:rFonts w:cs="Arial"/>
                <w:sz w:val="16"/>
                <w:szCs w:val="16"/>
                <w:cs/>
              </w:rPr>
            </w:pPr>
            <w:r w:rsidRPr="003C01F4">
              <w:rPr>
                <w:rFonts w:cs="Arial"/>
                <w:sz w:val="16"/>
                <w:szCs w:val="16"/>
              </w:rPr>
              <w:t>66</w:t>
            </w:r>
          </w:p>
        </w:tc>
        <w:tc>
          <w:tcPr>
            <w:tcW w:w="954" w:type="dxa"/>
            <w:vAlign w:val="bottom"/>
          </w:tcPr>
          <w:p w14:paraId="1B168721" w14:textId="26993548" w:rsidR="003C01F4" w:rsidRPr="002E37B9" w:rsidRDefault="003C01F4" w:rsidP="003C01F4">
            <w:pPr>
              <w:tabs>
                <w:tab w:val="decimal" w:pos="615"/>
              </w:tabs>
              <w:spacing w:line="300" w:lineRule="exact"/>
              <w:rPr>
                <w:rFonts w:cs="Arial"/>
                <w:sz w:val="16"/>
                <w:szCs w:val="16"/>
                <w:cs/>
              </w:rPr>
            </w:pPr>
            <w:r w:rsidRPr="003C01F4">
              <w:rPr>
                <w:rFonts w:cs="Arial"/>
                <w:sz w:val="16"/>
                <w:szCs w:val="16"/>
              </w:rPr>
              <w:t>-</w:t>
            </w:r>
          </w:p>
        </w:tc>
        <w:tc>
          <w:tcPr>
            <w:tcW w:w="954" w:type="dxa"/>
            <w:vAlign w:val="bottom"/>
          </w:tcPr>
          <w:p w14:paraId="4A4AB8DB" w14:textId="6619EDD7" w:rsidR="003C01F4" w:rsidRPr="002E37B9" w:rsidRDefault="003C01F4" w:rsidP="003C01F4">
            <w:pPr>
              <w:tabs>
                <w:tab w:val="decimal" w:pos="615"/>
              </w:tabs>
              <w:spacing w:line="300" w:lineRule="exact"/>
              <w:rPr>
                <w:rFonts w:cs="Arial"/>
                <w:sz w:val="16"/>
                <w:szCs w:val="16"/>
              </w:rPr>
            </w:pPr>
            <w:r w:rsidRPr="003C01F4">
              <w:rPr>
                <w:rFonts w:cs="Arial"/>
                <w:sz w:val="16"/>
                <w:szCs w:val="16"/>
              </w:rPr>
              <w:t>-</w:t>
            </w:r>
          </w:p>
        </w:tc>
        <w:tc>
          <w:tcPr>
            <w:tcW w:w="954" w:type="dxa"/>
            <w:shd w:val="clear" w:color="auto" w:fill="auto"/>
            <w:vAlign w:val="bottom"/>
          </w:tcPr>
          <w:p w14:paraId="2FA2886B" w14:textId="0BC62FF8" w:rsidR="003C01F4" w:rsidRPr="002E37B9" w:rsidRDefault="003C01F4" w:rsidP="003C01F4">
            <w:pPr>
              <w:tabs>
                <w:tab w:val="decimal" w:pos="615"/>
              </w:tabs>
              <w:spacing w:line="300" w:lineRule="exact"/>
              <w:rPr>
                <w:rFonts w:cs="Arial"/>
                <w:sz w:val="16"/>
                <w:szCs w:val="16"/>
              </w:rPr>
            </w:pPr>
            <w:r w:rsidRPr="003C01F4">
              <w:rPr>
                <w:rFonts w:cs="Arial"/>
                <w:sz w:val="16"/>
                <w:szCs w:val="16"/>
              </w:rPr>
              <w:t>-</w:t>
            </w:r>
          </w:p>
        </w:tc>
        <w:tc>
          <w:tcPr>
            <w:tcW w:w="954" w:type="dxa"/>
            <w:shd w:val="clear" w:color="auto" w:fill="auto"/>
            <w:vAlign w:val="bottom"/>
          </w:tcPr>
          <w:p w14:paraId="09584911" w14:textId="031CA58F" w:rsidR="003C01F4" w:rsidRPr="002E37B9" w:rsidRDefault="003C01F4" w:rsidP="003C01F4">
            <w:pPr>
              <w:tabs>
                <w:tab w:val="decimal" w:pos="615"/>
              </w:tabs>
              <w:spacing w:line="300" w:lineRule="exact"/>
              <w:rPr>
                <w:rFonts w:cs="Arial"/>
                <w:sz w:val="16"/>
                <w:szCs w:val="16"/>
              </w:rPr>
            </w:pPr>
            <w:r w:rsidRPr="003C01F4">
              <w:rPr>
                <w:rFonts w:cs="Arial"/>
                <w:sz w:val="16"/>
                <w:szCs w:val="16"/>
              </w:rPr>
              <w:t>-</w:t>
            </w:r>
          </w:p>
        </w:tc>
        <w:tc>
          <w:tcPr>
            <w:tcW w:w="954" w:type="dxa"/>
            <w:shd w:val="clear" w:color="auto" w:fill="auto"/>
            <w:vAlign w:val="bottom"/>
          </w:tcPr>
          <w:p w14:paraId="1AF7BCA3" w14:textId="7D081FE9" w:rsidR="003C01F4" w:rsidRPr="002E37B9" w:rsidRDefault="003C01F4" w:rsidP="003C01F4">
            <w:pPr>
              <w:tabs>
                <w:tab w:val="decimal" w:pos="615"/>
              </w:tabs>
              <w:spacing w:line="300" w:lineRule="exact"/>
              <w:rPr>
                <w:rFonts w:cs="Arial"/>
                <w:sz w:val="16"/>
                <w:szCs w:val="16"/>
              </w:rPr>
            </w:pPr>
            <w:r w:rsidRPr="003C01F4">
              <w:rPr>
                <w:rFonts w:cs="Arial"/>
                <w:sz w:val="16"/>
                <w:szCs w:val="16"/>
              </w:rPr>
              <w:t>190</w:t>
            </w:r>
          </w:p>
        </w:tc>
        <w:tc>
          <w:tcPr>
            <w:tcW w:w="954" w:type="dxa"/>
            <w:shd w:val="clear" w:color="auto" w:fill="auto"/>
            <w:vAlign w:val="bottom"/>
          </w:tcPr>
          <w:p w14:paraId="2D0C7A2E" w14:textId="609B08DA" w:rsidR="003C01F4" w:rsidRPr="004B72F8" w:rsidRDefault="003C01F4" w:rsidP="003C01F4">
            <w:pPr>
              <w:tabs>
                <w:tab w:val="decimal" w:pos="615"/>
              </w:tabs>
              <w:spacing w:line="300" w:lineRule="exact"/>
              <w:rPr>
                <w:rFonts w:cs="Arial"/>
                <w:sz w:val="16"/>
                <w:szCs w:val="16"/>
              </w:rPr>
            </w:pPr>
            <w:r w:rsidRPr="003C01F4">
              <w:rPr>
                <w:rFonts w:cs="Arial"/>
                <w:sz w:val="16"/>
                <w:szCs w:val="16"/>
              </w:rPr>
              <w:t>148</w:t>
            </w:r>
          </w:p>
        </w:tc>
      </w:tr>
      <w:tr w:rsidR="003C01F4" w:rsidRPr="004B72F8" w14:paraId="4D31958A" w14:textId="77777777" w:rsidTr="00951263">
        <w:trPr>
          <w:trHeight w:val="57"/>
        </w:trPr>
        <w:tc>
          <w:tcPr>
            <w:tcW w:w="3690" w:type="dxa"/>
          </w:tcPr>
          <w:p w14:paraId="7766052A" w14:textId="77777777" w:rsidR="003C01F4" w:rsidRPr="004B72F8" w:rsidRDefault="003C01F4" w:rsidP="003C01F4">
            <w:pPr>
              <w:spacing w:line="300" w:lineRule="exact"/>
              <w:rPr>
                <w:rFonts w:cs="Arial"/>
                <w:sz w:val="16"/>
                <w:szCs w:val="16"/>
                <w:cs/>
              </w:rPr>
            </w:pPr>
            <w:r w:rsidRPr="004B72F8">
              <w:rPr>
                <w:rFonts w:cs="Arial"/>
                <w:sz w:val="16"/>
                <w:szCs w:val="16"/>
              </w:rPr>
              <w:t>Inter-segment revenues</w:t>
            </w:r>
          </w:p>
        </w:tc>
        <w:tc>
          <w:tcPr>
            <w:tcW w:w="954" w:type="dxa"/>
            <w:vAlign w:val="bottom"/>
          </w:tcPr>
          <w:p w14:paraId="1FE1078F" w14:textId="7A23A859" w:rsidR="003C01F4" w:rsidRPr="002E37B9" w:rsidRDefault="003C01F4" w:rsidP="003C01F4">
            <w:pPr>
              <w:pBdr>
                <w:bottom w:val="single" w:sz="4" w:space="1" w:color="auto"/>
              </w:pBdr>
              <w:tabs>
                <w:tab w:val="decimal" w:pos="615"/>
              </w:tabs>
              <w:spacing w:line="300" w:lineRule="exact"/>
              <w:rPr>
                <w:rFonts w:cs="Arial"/>
                <w:sz w:val="16"/>
                <w:szCs w:val="16"/>
              </w:rPr>
            </w:pPr>
            <w:r w:rsidRPr="0068079F">
              <w:rPr>
                <w:rFonts w:cs="Arial"/>
                <w:sz w:val="16"/>
                <w:szCs w:val="16"/>
              </w:rPr>
              <w:t>2</w:t>
            </w:r>
          </w:p>
        </w:tc>
        <w:tc>
          <w:tcPr>
            <w:tcW w:w="954" w:type="dxa"/>
            <w:vAlign w:val="bottom"/>
          </w:tcPr>
          <w:p w14:paraId="16EBB0A0" w14:textId="4AD62AFD" w:rsidR="003C01F4" w:rsidRPr="002E37B9" w:rsidRDefault="003C01F4" w:rsidP="003C01F4">
            <w:pPr>
              <w:pBdr>
                <w:bottom w:val="single" w:sz="4" w:space="1" w:color="auto"/>
              </w:pBdr>
              <w:tabs>
                <w:tab w:val="decimal" w:pos="615"/>
              </w:tabs>
              <w:spacing w:line="300" w:lineRule="exact"/>
              <w:rPr>
                <w:rFonts w:cs="Arial"/>
                <w:sz w:val="16"/>
                <w:szCs w:val="16"/>
              </w:rPr>
            </w:pPr>
            <w:r w:rsidRPr="006060B3">
              <w:rPr>
                <w:rFonts w:cs="Arial"/>
                <w:sz w:val="16"/>
                <w:szCs w:val="16"/>
              </w:rPr>
              <w:t>2</w:t>
            </w:r>
          </w:p>
        </w:tc>
        <w:tc>
          <w:tcPr>
            <w:tcW w:w="954" w:type="dxa"/>
            <w:shd w:val="clear" w:color="auto" w:fill="auto"/>
            <w:vAlign w:val="bottom"/>
          </w:tcPr>
          <w:p w14:paraId="6AE39C06" w14:textId="36AF7C65"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w:t>
            </w:r>
          </w:p>
        </w:tc>
        <w:tc>
          <w:tcPr>
            <w:tcW w:w="954" w:type="dxa"/>
            <w:shd w:val="clear" w:color="auto" w:fill="auto"/>
            <w:vAlign w:val="bottom"/>
          </w:tcPr>
          <w:p w14:paraId="38E59155" w14:textId="1E2A9987"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w:t>
            </w:r>
          </w:p>
        </w:tc>
        <w:tc>
          <w:tcPr>
            <w:tcW w:w="954" w:type="dxa"/>
            <w:shd w:val="clear" w:color="auto" w:fill="auto"/>
            <w:vAlign w:val="bottom"/>
          </w:tcPr>
          <w:p w14:paraId="5A054D28" w14:textId="63509E57"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8</w:t>
            </w:r>
          </w:p>
        </w:tc>
        <w:tc>
          <w:tcPr>
            <w:tcW w:w="954" w:type="dxa"/>
            <w:shd w:val="clear" w:color="auto" w:fill="auto"/>
            <w:vAlign w:val="bottom"/>
          </w:tcPr>
          <w:p w14:paraId="186DEB39" w14:textId="30D81629"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6</w:t>
            </w:r>
          </w:p>
        </w:tc>
        <w:tc>
          <w:tcPr>
            <w:tcW w:w="954" w:type="dxa"/>
            <w:vAlign w:val="bottom"/>
          </w:tcPr>
          <w:p w14:paraId="4BE5AE91" w14:textId="6CD6DDC9"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w:t>
            </w:r>
          </w:p>
        </w:tc>
        <w:tc>
          <w:tcPr>
            <w:tcW w:w="954" w:type="dxa"/>
            <w:vAlign w:val="bottom"/>
          </w:tcPr>
          <w:p w14:paraId="4566C7BE" w14:textId="57E2F3B7" w:rsidR="003C01F4" w:rsidRPr="002E37B9"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w:t>
            </w:r>
          </w:p>
        </w:tc>
        <w:tc>
          <w:tcPr>
            <w:tcW w:w="954" w:type="dxa"/>
            <w:shd w:val="clear" w:color="auto" w:fill="auto"/>
            <w:vAlign w:val="bottom"/>
          </w:tcPr>
          <w:p w14:paraId="1309A06A" w14:textId="38AC8767" w:rsidR="003C01F4" w:rsidRPr="002E37B9" w:rsidRDefault="003C01F4" w:rsidP="003C01F4">
            <w:pPr>
              <w:pBdr>
                <w:bottom w:val="single" w:sz="4" w:space="1" w:color="auto"/>
              </w:pBdr>
              <w:tabs>
                <w:tab w:val="decimal" w:pos="615"/>
              </w:tabs>
              <w:spacing w:line="300" w:lineRule="exact"/>
              <w:ind w:right="-38"/>
              <w:rPr>
                <w:rFonts w:cs="Arial"/>
                <w:sz w:val="16"/>
                <w:szCs w:val="16"/>
              </w:rPr>
            </w:pPr>
            <w:r w:rsidRPr="003C01F4">
              <w:rPr>
                <w:rFonts w:cs="Arial"/>
                <w:sz w:val="16"/>
                <w:szCs w:val="16"/>
              </w:rPr>
              <w:t>(10)</w:t>
            </w:r>
          </w:p>
        </w:tc>
        <w:tc>
          <w:tcPr>
            <w:tcW w:w="954" w:type="dxa"/>
            <w:shd w:val="clear" w:color="auto" w:fill="auto"/>
            <w:vAlign w:val="bottom"/>
          </w:tcPr>
          <w:p w14:paraId="735BB48F" w14:textId="3C185EE5" w:rsidR="003C01F4" w:rsidRPr="002E37B9" w:rsidRDefault="003C01F4" w:rsidP="003C01F4">
            <w:pPr>
              <w:pBdr>
                <w:bottom w:val="single" w:sz="4" w:space="1" w:color="auto"/>
              </w:pBdr>
              <w:tabs>
                <w:tab w:val="decimal" w:pos="615"/>
              </w:tabs>
              <w:spacing w:line="300" w:lineRule="exact"/>
              <w:ind w:right="-38"/>
              <w:rPr>
                <w:rFonts w:cs="Arial"/>
                <w:sz w:val="16"/>
                <w:szCs w:val="16"/>
                <w:cs/>
              </w:rPr>
            </w:pPr>
            <w:r w:rsidRPr="003C01F4">
              <w:rPr>
                <w:rFonts w:cs="Arial" w:hint="cs"/>
                <w:sz w:val="16"/>
                <w:szCs w:val="16"/>
                <w:cs/>
              </w:rPr>
              <w:t>(</w:t>
            </w:r>
            <w:r w:rsidRPr="003C01F4">
              <w:rPr>
                <w:rFonts w:cs="Arial"/>
                <w:sz w:val="16"/>
                <w:szCs w:val="16"/>
              </w:rPr>
              <w:t>8</w:t>
            </w:r>
            <w:r w:rsidRPr="003C01F4">
              <w:rPr>
                <w:rFonts w:cs="Arial" w:hint="cs"/>
                <w:sz w:val="16"/>
                <w:szCs w:val="16"/>
                <w:cs/>
              </w:rPr>
              <w:t>)</w:t>
            </w:r>
          </w:p>
        </w:tc>
        <w:tc>
          <w:tcPr>
            <w:tcW w:w="954" w:type="dxa"/>
            <w:shd w:val="clear" w:color="auto" w:fill="auto"/>
            <w:vAlign w:val="bottom"/>
          </w:tcPr>
          <w:p w14:paraId="202AB8AE" w14:textId="0DFD4E30"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w:t>
            </w:r>
          </w:p>
        </w:tc>
        <w:tc>
          <w:tcPr>
            <w:tcW w:w="954" w:type="dxa"/>
            <w:shd w:val="clear" w:color="auto" w:fill="auto"/>
            <w:vAlign w:val="bottom"/>
          </w:tcPr>
          <w:p w14:paraId="21FB9FE3" w14:textId="15105C50" w:rsidR="003C01F4" w:rsidRPr="004B72F8" w:rsidRDefault="003C01F4" w:rsidP="003C01F4">
            <w:pPr>
              <w:pBdr>
                <w:bottom w:val="single" w:sz="4" w:space="1" w:color="auto"/>
              </w:pBdr>
              <w:tabs>
                <w:tab w:val="decimal" w:pos="615"/>
              </w:tabs>
              <w:spacing w:line="300" w:lineRule="exact"/>
              <w:rPr>
                <w:rFonts w:cs="Arial"/>
                <w:sz w:val="16"/>
                <w:szCs w:val="16"/>
                <w:cs/>
              </w:rPr>
            </w:pPr>
            <w:r w:rsidRPr="003C01F4">
              <w:rPr>
                <w:rFonts w:cs="Arial"/>
                <w:sz w:val="16"/>
                <w:szCs w:val="16"/>
              </w:rPr>
              <w:t>-</w:t>
            </w:r>
          </w:p>
        </w:tc>
      </w:tr>
      <w:tr w:rsidR="003C01F4" w:rsidRPr="004B72F8" w14:paraId="7BD797F1" w14:textId="77777777" w:rsidTr="00951263">
        <w:trPr>
          <w:trHeight w:val="57"/>
        </w:trPr>
        <w:tc>
          <w:tcPr>
            <w:tcW w:w="3690" w:type="dxa"/>
          </w:tcPr>
          <w:p w14:paraId="0242B351" w14:textId="77777777" w:rsidR="003C01F4" w:rsidRPr="004B72F8" w:rsidRDefault="003C01F4" w:rsidP="003C01F4">
            <w:pPr>
              <w:spacing w:line="300" w:lineRule="exact"/>
              <w:rPr>
                <w:rFonts w:cs="Arial"/>
                <w:sz w:val="16"/>
                <w:szCs w:val="16"/>
              </w:rPr>
            </w:pPr>
            <w:r w:rsidRPr="004B72F8">
              <w:rPr>
                <w:rFonts w:cs="Arial"/>
                <w:sz w:val="16"/>
                <w:szCs w:val="16"/>
              </w:rPr>
              <w:t>Total revenues</w:t>
            </w:r>
          </w:p>
        </w:tc>
        <w:tc>
          <w:tcPr>
            <w:tcW w:w="954" w:type="dxa"/>
            <w:vAlign w:val="bottom"/>
          </w:tcPr>
          <w:p w14:paraId="53E5D848" w14:textId="44FE6A39" w:rsidR="003C01F4" w:rsidRPr="002E37B9" w:rsidRDefault="003C01F4" w:rsidP="003C01F4">
            <w:pPr>
              <w:pBdr>
                <w:bottom w:val="single" w:sz="4" w:space="1" w:color="auto"/>
              </w:pBdr>
              <w:tabs>
                <w:tab w:val="decimal" w:pos="615"/>
              </w:tabs>
              <w:spacing w:line="300" w:lineRule="exact"/>
              <w:rPr>
                <w:rFonts w:cs="Arial"/>
                <w:sz w:val="16"/>
                <w:szCs w:val="16"/>
              </w:rPr>
            </w:pPr>
            <w:r w:rsidRPr="0068079F">
              <w:rPr>
                <w:rFonts w:cs="Arial"/>
                <w:sz w:val="16"/>
                <w:szCs w:val="16"/>
              </w:rPr>
              <w:t>32</w:t>
            </w:r>
          </w:p>
        </w:tc>
        <w:tc>
          <w:tcPr>
            <w:tcW w:w="954" w:type="dxa"/>
            <w:vAlign w:val="bottom"/>
          </w:tcPr>
          <w:p w14:paraId="33A7224B" w14:textId="12DF4EE0" w:rsidR="003C01F4" w:rsidRPr="002E37B9" w:rsidRDefault="003C01F4" w:rsidP="003C01F4">
            <w:pPr>
              <w:pBdr>
                <w:bottom w:val="single" w:sz="4" w:space="1" w:color="auto"/>
              </w:pBdr>
              <w:tabs>
                <w:tab w:val="decimal" w:pos="615"/>
              </w:tabs>
              <w:spacing w:line="300" w:lineRule="exact"/>
              <w:rPr>
                <w:rFonts w:cs="Arial"/>
                <w:sz w:val="16"/>
                <w:szCs w:val="16"/>
              </w:rPr>
            </w:pPr>
            <w:r w:rsidRPr="006060B3">
              <w:rPr>
                <w:rFonts w:cs="Arial"/>
                <w:sz w:val="16"/>
                <w:szCs w:val="16"/>
              </w:rPr>
              <w:t>25</w:t>
            </w:r>
          </w:p>
        </w:tc>
        <w:tc>
          <w:tcPr>
            <w:tcW w:w="954" w:type="dxa"/>
            <w:shd w:val="clear" w:color="auto" w:fill="auto"/>
            <w:vAlign w:val="bottom"/>
          </w:tcPr>
          <w:p w14:paraId="2DDB6373" w14:textId="2FB2290D"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70</w:t>
            </w:r>
          </w:p>
        </w:tc>
        <w:tc>
          <w:tcPr>
            <w:tcW w:w="954" w:type="dxa"/>
            <w:shd w:val="clear" w:color="auto" w:fill="auto"/>
            <w:vAlign w:val="bottom"/>
          </w:tcPr>
          <w:p w14:paraId="54830233" w14:textId="34A3EAF8"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59</w:t>
            </w:r>
          </w:p>
        </w:tc>
        <w:tc>
          <w:tcPr>
            <w:tcW w:w="954" w:type="dxa"/>
            <w:shd w:val="clear" w:color="auto" w:fill="auto"/>
            <w:vAlign w:val="bottom"/>
          </w:tcPr>
          <w:p w14:paraId="40F84D0C" w14:textId="0F79EC29"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98</w:t>
            </w:r>
          </w:p>
        </w:tc>
        <w:tc>
          <w:tcPr>
            <w:tcW w:w="954" w:type="dxa"/>
            <w:shd w:val="clear" w:color="auto" w:fill="auto"/>
            <w:vAlign w:val="bottom"/>
          </w:tcPr>
          <w:p w14:paraId="10B09C21" w14:textId="7CB75E22"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72</w:t>
            </w:r>
          </w:p>
        </w:tc>
        <w:tc>
          <w:tcPr>
            <w:tcW w:w="954" w:type="dxa"/>
            <w:vAlign w:val="bottom"/>
          </w:tcPr>
          <w:p w14:paraId="62625E80" w14:textId="21A34B85"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w:t>
            </w:r>
          </w:p>
        </w:tc>
        <w:tc>
          <w:tcPr>
            <w:tcW w:w="954" w:type="dxa"/>
            <w:vAlign w:val="bottom"/>
          </w:tcPr>
          <w:p w14:paraId="72D03D66" w14:textId="3BB70F74"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w:t>
            </w:r>
          </w:p>
        </w:tc>
        <w:tc>
          <w:tcPr>
            <w:tcW w:w="954" w:type="dxa"/>
            <w:shd w:val="clear" w:color="auto" w:fill="auto"/>
            <w:vAlign w:val="bottom"/>
          </w:tcPr>
          <w:p w14:paraId="39D05749" w14:textId="78D89773" w:rsidR="003C01F4" w:rsidRPr="002E37B9" w:rsidRDefault="003C01F4" w:rsidP="003C01F4">
            <w:pPr>
              <w:pBdr>
                <w:bottom w:val="single" w:sz="4" w:space="1" w:color="auto"/>
              </w:pBdr>
              <w:tabs>
                <w:tab w:val="decimal" w:pos="615"/>
              </w:tabs>
              <w:spacing w:line="300" w:lineRule="exact"/>
              <w:ind w:right="-38"/>
              <w:rPr>
                <w:rFonts w:cs="Arial"/>
                <w:sz w:val="16"/>
                <w:szCs w:val="16"/>
              </w:rPr>
            </w:pPr>
            <w:r w:rsidRPr="003C01F4">
              <w:rPr>
                <w:rFonts w:cs="Arial"/>
                <w:sz w:val="16"/>
                <w:szCs w:val="16"/>
              </w:rPr>
              <w:t>(10)</w:t>
            </w:r>
          </w:p>
        </w:tc>
        <w:tc>
          <w:tcPr>
            <w:tcW w:w="954" w:type="dxa"/>
            <w:shd w:val="clear" w:color="auto" w:fill="auto"/>
            <w:vAlign w:val="bottom"/>
          </w:tcPr>
          <w:p w14:paraId="08B14E49" w14:textId="630C5D47" w:rsidR="003C01F4" w:rsidRPr="002E37B9" w:rsidRDefault="003C01F4" w:rsidP="003C01F4">
            <w:pPr>
              <w:pBdr>
                <w:bottom w:val="single" w:sz="4" w:space="1" w:color="auto"/>
              </w:pBdr>
              <w:tabs>
                <w:tab w:val="decimal" w:pos="615"/>
              </w:tabs>
              <w:spacing w:line="300" w:lineRule="exact"/>
              <w:ind w:right="-38"/>
              <w:rPr>
                <w:rFonts w:cs="Arial"/>
                <w:sz w:val="16"/>
                <w:szCs w:val="16"/>
              </w:rPr>
            </w:pPr>
            <w:r w:rsidRPr="003C01F4">
              <w:rPr>
                <w:rFonts w:cs="Arial" w:hint="cs"/>
                <w:sz w:val="16"/>
                <w:szCs w:val="16"/>
                <w:cs/>
              </w:rPr>
              <w:t>(</w:t>
            </w:r>
            <w:r w:rsidRPr="003C01F4">
              <w:rPr>
                <w:rFonts w:cs="Arial"/>
                <w:sz w:val="16"/>
                <w:szCs w:val="16"/>
              </w:rPr>
              <w:t>8</w:t>
            </w:r>
            <w:r w:rsidRPr="003C01F4">
              <w:rPr>
                <w:rFonts w:cs="Arial" w:hint="cs"/>
                <w:sz w:val="16"/>
                <w:szCs w:val="16"/>
                <w:cs/>
              </w:rPr>
              <w:t>)</w:t>
            </w:r>
          </w:p>
        </w:tc>
        <w:tc>
          <w:tcPr>
            <w:tcW w:w="954" w:type="dxa"/>
            <w:shd w:val="clear" w:color="auto" w:fill="auto"/>
            <w:vAlign w:val="bottom"/>
          </w:tcPr>
          <w:p w14:paraId="1514F3EE" w14:textId="6C635ED5" w:rsidR="003C01F4" w:rsidRPr="002E37B9"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190</w:t>
            </w:r>
          </w:p>
        </w:tc>
        <w:tc>
          <w:tcPr>
            <w:tcW w:w="954" w:type="dxa"/>
            <w:shd w:val="clear" w:color="auto" w:fill="auto"/>
            <w:vAlign w:val="bottom"/>
          </w:tcPr>
          <w:p w14:paraId="5FDEA7C8" w14:textId="3AA236D4" w:rsidR="003C01F4" w:rsidRPr="004B72F8" w:rsidRDefault="003C01F4" w:rsidP="003C01F4">
            <w:pPr>
              <w:pBdr>
                <w:bottom w:val="single" w:sz="4" w:space="1" w:color="auto"/>
              </w:pBdr>
              <w:tabs>
                <w:tab w:val="decimal" w:pos="615"/>
              </w:tabs>
              <w:spacing w:line="300" w:lineRule="exact"/>
              <w:rPr>
                <w:rFonts w:cs="Arial"/>
                <w:sz w:val="16"/>
                <w:szCs w:val="16"/>
              </w:rPr>
            </w:pPr>
            <w:r w:rsidRPr="003C01F4">
              <w:rPr>
                <w:rFonts w:cs="Arial"/>
                <w:sz w:val="16"/>
                <w:szCs w:val="16"/>
              </w:rPr>
              <w:t>148</w:t>
            </w:r>
          </w:p>
        </w:tc>
      </w:tr>
      <w:tr w:rsidR="003C01F4" w:rsidRPr="004B72F8" w14:paraId="592247E7" w14:textId="77777777" w:rsidTr="00951263">
        <w:trPr>
          <w:trHeight w:val="57"/>
        </w:trPr>
        <w:tc>
          <w:tcPr>
            <w:tcW w:w="3690" w:type="dxa"/>
          </w:tcPr>
          <w:p w14:paraId="18ECF529" w14:textId="3F2BB4ED" w:rsidR="003C01F4" w:rsidRPr="004B72F8" w:rsidRDefault="003C01F4" w:rsidP="003C01F4">
            <w:pPr>
              <w:spacing w:line="300" w:lineRule="exact"/>
              <w:rPr>
                <w:rFonts w:cs="Arial"/>
                <w:sz w:val="16"/>
                <w:szCs w:val="16"/>
                <w:cs/>
              </w:rPr>
            </w:pPr>
            <w:r w:rsidRPr="004B72F8">
              <w:rPr>
                <w:rFonts w:cs="Arial"/>
                <w:sz w:val="16"/>
                <w:szCs w:val="16"/>
              </w:rPr>
              <w:t>Profit from operation segments</w:t>
            </w:r>
          </w:p>
        </w:tc>
        <w:tc>
          <w:tcPr>
            <w:tcW w:w="954" w:type="dxa"/>
            <w:vAlign w:val="bottom"/>
          </w:tcPr>
          <w:p w14:paraId="5585DC11" w14:textId="6F3DEB57" w:rsidR="003C01F4" w:rsidRPr="002E37B9" w:rsidRDefault="003C01F4" w:rsidP="003C01F4">
            <w:pPr>
              <w:pBdr>
                <w:bottom w:val="double" w:sz="4" w:space="1" w:color="auto"/>
              </w:pBdr>
              <w:tabs>
                <w:tab w:val="decimal" w:pos="615"/>
              </w:tabs>
              <w:spacing w:line="300" w:lineRule="exact"/>
              <w:rPr>
                <w:rFonts w:cs="Arial"/>
                <w:sz w:val="16"/>
                <w:szCs w:val="16"/>
              </w:rPr>
            </w:pPr>
            <w:r w:rsidRPr="0068079F">
              <w:rPr>
                <w:rFonts w:cs="Arial"/>
                <w:sz w:val="16"/>
                <w:szCs w:val="16"/>
              </w:rPr>
              <w:t>9</w:t>
            </w:r>
          </w:p>
        </w:tc>
        <w:tc>
          <w:tcPr>
            <w:tcW w:w="954" w:type="dxa"/>
            <w:vAlign w:val="bottom"/>
          </w:tcPr>
          <w:p w14:paraId="0B585E88" w14:textId="7A146E7B" w:rsidR="003C01F4" w:rsidRPr="002E37B9" w:rsidRDefault="003C01F4" w:rsidP="003C01F4">
            <w:pPr>
              <w:pBdr>
                <w:bottom w:val="double" w:sz="4" w:space="1" w:color="auto"/>
              </w:pBdr>
              <w:tabs>
                <w:tab w:val="decimal" w:pos="615"/>
              </w:tabs>
              <w:spacing w:line="300" w:lineRule="exact"/>
              <w:rPr>
                <w:rFonts w:cs="Arial"/>
                <w:sz w:val="16"/>
                <w:szCs w:val="16"/>
              </w:rPr>
            </w:pPr>
            <w:r w:rsidRPr="006060B3">
              <w:rPr>
                <w:rFonts w:cs="Arial"/>
                <w:sz w:val="16"/>
                <w:szCs w:val="16"/>
              </w:rPr>
              <w:t>7</w:t>
            </w:r>
          </w:p>
        </w:tc>
        <w:tc>
          <w:tcPr>
            <w:tcW w:w="954" w:type="dxa"/>
            <w:shd w:val="clear" w:color="auto" w:fill="auto"/>
            <w:vAlign w:val="bottom"/>
          </w:tcPr>
          <w:p w14:paraId="582F3F87" w14:textId="7C1E3E20" w:rsidR="003C01F4" w:rsidRPr="002E37B9" w:rsidRDefault="003C01F4" w:rsidP="003C01F4">
            <w:pPr>
              <w:pBdr>
                <w:bottom w:val="double" w:sz="4" w:space="1" w:color="auto"/>
              </w:pBdr>
              <w:tabs>
                <w:tab w:val="decimal" w:pos="615"/>
              </w:tabs>
              <w:spacing w:line="300" w:lineRule="exact"/>
              <w:rPr>
                <w:rFonts w:cs="Arial"/>
                <w:sz w:val="16"/>
                <w:szCs w:val="16"/>
              </w:rPr>
            </w:pPr>
            <w:r w:rsidRPr="003C01F4">
              <w:rPr>
                <w:rFonts w:cs="Arial"/>
                <w:sz w:val="16"/>
                <w:szCs w:val="16"/>
              </w:rPr>
              <w:t>25</w:t>
            </w:r>
          </w:p>
        </w:tc>
        <w:tc>
          <w:tcPr>
            <w:tcW w:w="954" w:type="dxa"/>
            <w:shd w:val="clear" w:color="auto" w:fill="auto"/>
            <w:vAlign w:val="bottom"/>
          </w:tcPr>
          <w:p w14:paraId="27A4F9C2" w14:textId="1D920C0B" w:rsidR="003C01F4" w:rsidRPr="002E37B9" w:rsidRDefault="003C01F4" w:rsidP="003C01F4">
            <w:pPr>
              <w:pBdr>
                <w:bottom w:val="double" w:sz="4" w:space="1" w:color="auto"/>
              </w:pBdr>
              <w:tabs>
                <w:tab w:val="decimal" w:pos="615"/>
              </w:tabs>
              <w:spacing w:line="300" w:lineRule="exact"/>
              <w:rPr>
                <w:rFonts w:cs="Arial"/>
                <w:sz w:val="16"/>
                <w:szCs w:val="16"/>
              </w:rPr>
            </w:pPr>
            <w:r w:rsidRPr="003C01F4">
              <w:rPr>
                <w:rFonts w:cs="Arial"/>
                <w:sz w:val="16"/>
                <w:szCs w:val="16"/>
              </w:rPr>
              <w:t>24</w:t>
            </w:r>
          </w:p>
        </w:tc>
        <w:tc>
          <w:tcPr>
            <w:tcW w:w="954" w:type="dxa"/>
            <w:shd w:val="clear" w:color="auto" w:fill="auto"/>
            <w:vAlign w:val="bottom"/>
          </w:tcPr>
          <w:p w14:paraId="7F0E4789" w14:textId="06E4B733" w:rsidR="003C01F4" w:rsidRPr="002E37B9" w:rsidRDefault="003C01F4" w:rsidP="003C01F4">
            <w:pPr>
              <w:pBdr>
                <w:bottom w:val="double" w:sz="4" w:space="1" w:color="auto"/>
              </w:pBdr>
              <w:tabs>
                <w:tab w:val="decimal" w:pos="615"/>
              </w:tabs>
              <w:spacing w:line="300" w:lineRule="exact"/>
              <w:rPr>
                <w:rFonts w:cs="Arial"/>
                <w:sz w:val="16"/>
                <w:szCs w:val="16"/>
              </w:rPr>
            </w:pPr>
            <w:r w:rsidRPr="003C01F4">
              <w:rPr>
                <w:rFonts w:cs="Arial"/>
                <w:sz w:val="16"/>
                <w:szCs w:val="16"/>
              </w:rPr>
              <w:t>19</w:t>
            </w:r>
          </w:p>
        </w:tc>
        <w:tc>
          <w:tcPr>
            <w:tcW w:w="954" w:type="dxa"/>
            <w:shd w:val="clear" w:color="auto" w:fill="auto"/>
            <w:vAlign w:val="bottom"/>
          </w:tcPr>
          <w:p w14:paraId="61DB5E96" w14:textId="43FBE15D" w:rsidR="003C01F4" w:rsidRPr="002E37B9" w:rsidRDefault="003C01F4" w:rsidP="003C01F4">
            <w:pPr>
              <w:pBdr>
                <w:bottom w:val="double" w:sz="4" w:space="1" w:color="auto"/>
              </w:pBdr>
              <w:tabs>
                <w:tab w:val="decimal" w:pos="615"/>
              </w:tabs>
              <w:spacing w:line="300" w:lineRule="exact"/>
              <w:rPr>
                <w:rFonts w:cs="Arial"/>
                <w:sz w:val="16"/>
                <w:szCs w:val="16"/>
              </w:rPr>
            </w:pPr>
            <w:r w:rsidRPr="003C01F4">
              <w:rPr>
                <w:rFonts w:cs="Arial"/>
                <w:sz w:val="16"/>
                <w:szCs w:val="16"/>
              </w:rPr>
              <w:t>12</w:t>
            </w:r>
          </w:p>
        </w:tc>
        <w:tc>
          <w:tcPr>
            <w:tcW w:w="954" w:type="dxa"/>
            <w:vAlign w:val="bottom"/>
          </w:tcPr>
          <w:p w14:paraId="37C8783C" w14:textId="310183A1" w:rsidR="003C01F4" w:rsidRPr="002E37B9" w:rsidRDefault="003C01F4" w:rsidP="003C01F4">
            <w:pPr>
              <w:pBdr>
                <w:bottom w:val="double" w:sz="4" w:space="1" w:color="auto"/>
              </w:pBdr>
              <w:tabs>
                <w:tab w:val="decimal" w:pos="615"/>
              </w:tabs>
              <w:spacing w:line="300" w:lineRule="exact"/>
              <w:rPr>
                <w:rFonts w:cs="Arial"/>
                <w:sz w:val="16"/>
                <w:szCs w:val="16"/>
              </w:rPr>
            </w:pPr>
            <w:r w:rsidRPr="003C01F4">
              <w:rPr>
                <w:rFonts w:cs="Arial"/>
                <w:sz w:val="16"/>
                <w:szCs w:val="16"/>
              </w:rPr>
              <w:t>-</w:t>
            </w:r>
          </w:p>
        </w:tc>
        <w:tc>
          <w:tcPr>
            <w:tcW w:w="954" w:type="dxa"/>
            <w:vAlign w:val="bottom"/>
          </w:tcPr>
          <w:p w14:paraId="20B9642D" w14:textId="46CAD4DF" w:rsidR="003C01F4" w:rsidRPr="002E37B9" w:rsidRDefault="003C01F4" w:rsidP="003C01F4">
            <w:pPr>
              <w:pBdr>
                <w:bottom w:val="double" w:sz="4" w:space="1" w:color="auto"/>
              </w:pBdr>
              <w:tabs>
                <w:tab w:val="decimal" w:pos="615"/>
              </w:tabs>
              <w:spacing w:line="300" w:lineRule="exact"/>
              <w:rPr>
                <w:rFonts w:cs="Arial"/>
                <w:sz w:val="16"/>
                <w:szCs w:val="16"/>
                <w:cs/>
              </w:rPr>
            </w:pPr>
            <w:r w:rsidRPr="003C01F4">
              <w:rPr>
                <w:rFonts w:cs="Arial"/>
                <w:sz w:val="16"/>
                <w:szCs w:val="16"/>
              </w:rPr>
              <w:t>-</w:t>
            </w:r>
          </w:p>
        </w:tc>
        <w:tc>
          <w:tcPr>
            <w:tcW w:w="954" w:type="dxa"/>
            <w:shd w:val="clear" w:color="auto" w:fill="auto"/>
            <w:vAlign w:val="bottom"/>
          </w:tcPr>
          <w:p w14:paraId="0344C5AD" w14:textId="6E55549D" w:rsidR="003C01F4" w:rsidRPr="002E37B9" w:rsidRDefault="003C01F4" w:rsidP="003C01F4">
            <w:pPr>
              <w:pBdr>
                <w:bottom w:val="double" w:sz="4" w:space="1" w:color="auto"/>
              </w:pBdr>
              <w:tabs>
                <w:tab w:val="decimal" w:pos="615"/>
              </w:tabs>
              <w:spacing w:line="300" w:lineRule="exact"/>
              <w:ind w:right="-38"/>
              <w:rPr>
                <w:rFonts w:cs="Arial"/>
                <w:sz w:val="16"/>
                <w:szCs w:val="16"/>
              </w:rPr>
            </w:pPr>
            <w:r w:rsidRPr="003C01F4">
              <w:rPr>
                <w:rFonts w:cs="Arial"/>
                <w:sz w:val="16"/>
                <w:szCs w:val="16"/>
              </w:rPr>
              <w:t>-</w:t>
            </w:r>
          </w:p>
        </w:tc>
        <w:tc>
          <w:tcPr>
            <w:tcW w:w="954" w:type="dxa"/>
            <w:shd w:val="clear" w:color="auto" w:fill="auto"/>
            <w:vAlign w:val="bottom"/>
          </w:tcPr>
          <w:p w14:paraId="00604196" w14:textId="2B68A2F3" w:rsidR="003C01F4" w:rsidRPr="002E37B9" w:rsidRDefault="003C01F4" w:rsidP="003C01F4">
            <w:pPr>
              <w:pBdr>
                <w:bottom w:val="double" w:sz="4" w:space="1" w:color="auto"/>
              </w:pBdr>
              <w:tabs>
                <w:tab w:val="decimal" w:pos="615"/>
              </w:tabs>
              <w:spacing w:line="300" w:lineRule="exact"/>
              <w:ind w:right="-38"/>
              <w:rPr>
                <w:rFonts w:cs="Arial"/>
                <w:sz w:val="16"/>
                <w:szCs w:val="16"/>
              </w:rPr>
            </w:pPr>
            <w:r w:rsidRPr="003C01F4">
              <w:rPr>
                <w:rFonts w:cs="Arial"/>
                <w:sz w:val="16"/>
                <w:szCs w:val="16"/>
              </w:rPr>
              <w:t>-</w:t>
            </w:r>
          </w:p>
        </w:tc>
        <w:tc>
          <w:tcPr>
            <w:tcW w:w="954" w:type="dxa"/>
            <w:shd w:val="clear" w:color="auto" w:fill="auto"/>
            <w:vAlign w:val="bottom"/>
          </w:tcPr>
          <w:p w14:paraId="07C0D2C4" w14:textId="68400790" w:rsidR="003C01F4" w:rsidRPr="002E37B9" w:rsidRDefault="003C01F4" w:rsidP="003C01F4">
            <w:pPr>
              <w:tabs>
                <w:tab w:val="decimal" w:pos="615"/>
              </w:tabs>
              <w:spacing w:line="300" w:lineRule="exact"/>
              <w:rPr>
                <w:rFonts w:cs="Arial"/>
                <w:sz w:val="16"/>
                <w:szCs w:val="16"/>
              </w:rPr>
            </w:pPr>
            <w:r w:rsidRPr="003C01F4">
              <w:rPr>
                <w:rFonts w:cs="Arial"/>
                <w:sz w:val="16"/>
                <w:szCs w:val="16"/>
              </w:rPr>
              <w:t>53</w:t>
            </w:r>
          </w:p>
        </w:tc>
        <w:tc>
          <w:tcPr>
            <w:tcW w:w="954" w:type="dxa"/>
            <w:shd w:val="clear" w:color="auto" w:fill="auto"/>
            <w:vAlign w:val="bottom"/>
          </w:tcPr>
          <w:p w14:paraId="0B626751" w14:textId="6BFFD756" w:rsidR="003C01F4" w:rsidRPr="004B72F8" w:rsidRDefault="003C01F4" w:rsidP="003C01F4">
            <w:pPr>
              <w:tabs>
                <w:tab w:val="decimal" w:pos="615"/>
              </w:tabs>
              <w:spacing w:line="300" w:lineRule="exact"/>
              <w:rPr>
                <w:rFonts w:cs="Arial"/>
                <w:sz w:val="16"/>
                <w:szCs w:val="16"/>
              </w:rPr>
            </w:pPr>
            <w:r w:rsidRPr="003C01F4">
              <w:rPr>
                <w:rFonts w:cs="Arial"/>
                <w:sz w:val="16"/>
                <w:szCs w:val="16"/>
              </w:rPr>
              <w:t>43</w:t>
            </w:r>
          </w:p>
        </w:tc>
      </w:tr>
      <w:tr w:rsidR="003C01F4" w:rsidRPr="004B72F8" w14:paraId="75CC7A4D" w14:textId="77777777" w:rsidTr="006369C6">
        <w:trPr>
          <w:trHeight w:val="57"/>
        </w:trPr>
        <w:tc>
          <w:tcPr>
            <w:tcW w:w="3690" w:type="dxa"/>
            <w:vAlign w:val="bottom"/>
          </w:tcPr>
          <w:p w14:paraId="132D5E3B" w14:textId="77777777" w:rsidR="003C01F4" w:rsidRPr="004B72F8" w:rsidRDefault="003C01F4" w:rsidP="003C01F4">
            <w:pPr>
              <w:spacing w:line="300" w:lineRule="exact"/>
              <w:rPr>
                <w:rFonts w:cs="Arial"/>
                <w:sz w:val="16"/>
                <w:szCs w:val="16"/>
              </w:rPr>
            </w:pPr>
            <w:r w:rsidRPr="004B72F8">
              <w:rPr>
                <w:rFonts w:cs="Arial"/>
                <w:sz w:val="16"/>
                <w:szCs w:val="16"/>
              </w:rPr>
              <w:t>Unallocated income and expenses:</w:t>
            </w:r>
          </w:p>
        </w:tc>
        <w:tc>
          <w:tcPr>
            <w:tcW w:w="954" w:type="dxa"/>
          </w:tcPr>
          <w:p w14:paraId="4E84BAB9" w14:textId="77777777" w:rsidR="003C01F4" w:rsidRPr="004B72F8" w:rsidRDefault="003C01F4" w:rsidP="003C01F4">
            <w:pPr>
              <w:tabs>
                <w:tab w:val="decimal" w:pos="496"/>
                <w:tab w:val="decimal" w:pos="615"/>
              </w:tabs>
              <w:spacing w:line="300" w:lineRule="exact"/>
              <w:jc w:val="right"/>
              <w:rPr>
                <w:rFonts w:cs="Arial"/>
                <w:sz w:val="16"/>
                <w:szCs w:val="16"/>
              </w:rPr>
            </w:pPr>
          </w:p>
        </w:tc>
        <w:tc>
          <w:tcPr>
            <w:tcW w:w="954" w:type="dxa"/>
          </w:tcPr>
          <w:p w14:paraId="54FC3B60" w14:textId="77777777" w:rsidR="003C01F4" w:rsidRPr="004B72F8" w:rsidRDefault="003C01F4" w:rsidP="003C01F4">
            <w:pPr>
              <w:tabs>
                <w:tab w:val="decimal" w:pos="615"/>
              </w:tabs>
              <w:spacing w:line="300" w:lineRule="exact"/>
              <w:rPr>
                <w:rFonts w:cs="Arial"/>
                <w:sz w:val="16"/>
                <w:szCs w:val="16"/>
              </w:rPr>
            </w:pPr>
          </w:p>
        </w:tc>
        <w:tc>
          <w:tcPr>
            <w:tcW w:w="954" w:type="dxa"/>
            <w:shd w:val="clear" w:color="auto" w:fill="auto"/>
          </w:tcPr>
          <w:p w14:paraId="6B7EA87D" w14:textId="77777777" w:rsidR="003C01F4" w:rsidRPr="004B72F8" w:rsidRDefault="003C01F4" w:rsidP="003C01F4">
            <w:pPr>
              <w:tabs>
                <w:tab w:val="decimal" w:pos="615"/>
              </w:tabs>
              <w:spacing w:line="300" w:lineRule="exact"/>
              <w:rPr>
                <w:rFonts w:cs="Arial"/>
                <w:sz w:val="16"/>
                <w:szCs w:val="16"/>
              </w:rPr>
            </w:pPr>
          </w:p>
        </w:tc>
        <w:tc>
          <w:tcPr>
            <w:tcW w:w="954" w:type="dxa"/>
            <w:shd w:val="clear" w:color="auto" w:fill="auto"/>
          </w:tcPr>
          <w:p w14:paraId="7512C2B6" w14:textId="77777777" w:rsidR="003C01F4" w:rsidRPr="004B72F8" w:rsidRDefault="003C01F4" w:rsidP="003C01F4">
            <w:pPr>
              <w:tabs>
                <w:tab w:val="decimal" w:pos="615"/>
              </w:tabs>
              <w:spacing w:line="300" w:lineRule="exact"/>
              <w:rPr>
                <w:rFonts w:cs="Arial"/>
                <w:sz w:val="16"/>
                <w:szCs w:val="16"/>
              </w:rPr>
            </w:pPr>
          </w:p>
        </w:tc>
        <w:tc>
          <w:tcPr>
            <w:tcW w:w="954" w:type="dxa"/>
            <w:shd w:val="clear" w:color="auto" w:fill="auto"/>
          </w:tcPr>
          <w:p w14:paraId="6BC4B155"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shd w:val="clear" w:color="auto" w:fill="auto"/>
          </w:tcPr>
          <w:p w14:paraId="73D3F566"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tcPr>
          <w:p w14:paraId="257A3D12"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tcPr>
          <w:p w14:paraId="5D85AE7C"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shd w:val="clear" w:color="auto" w:fill="auto"/>
          </w:tcPr>
          <w:p w14:paraId="6C83A7CE"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shd w:val="clear" w:color="auto" w:fill="auto"/>
          </w:tcPr>
          <w:p w14:paraId="11C98519" w14:textId="77777777" w:rsidR="003C01F4" w:rsidRPr="004B72F8" w:rsidRDefault="003C01F4" w:rsidP="003C01F4">
            <w:pPr>
              <w:tabs>
                <w:tab w:val="decimal" w:pos="615"/>
                <w:tab w:val="decimal" w:pos="792"/>
              </w:tabs>
              <w:spacing w:line="300" w:lineRule="exact"/>
              <w:rPr>
                <w:rFonts w:cs="Arial"/>
                <w:sz w:val="16"/>
                <w:szCs w:val="16"/>
              </w:rPr>
            </w:pPr>
          </w:p>
        </w:tc>
        <w:tc>
          <w:tcPr>
            <w:tcW w:w="954" w:type="dxa"/>
            <w:shd w:val="clear" w:color="auto" w:fill="auto"/>
          </w:tcPr>
          <w:p w14:paraId="7B03BBE9" w14:textId="77777777" w:rsidR="003C01F4" w:rsidRPr="004B72F8" w:rsidRDefault="003C01F4" w:rsidP="003C01F4">
            <w:pPr>
              <w:tabs>
                <w:tab w:val="decimal" w:pos="615"/>
                <w:tab w:val="decimal" w:pos="918"/>
              </w:tabs>
              <w:spacing w:line="300" w:lineRule="exact"/>
              <w:rPr>
                <w:rFonts w:cs="Arial"/>
                <w:sz w:val="16"/>
                <w:szCs w:val="16"/>
              </w:rPr>
            </w:pPr>
          </w:p>
        </w:tc>
        <w:tc>
          <w:tcPr>
            <w:tcW w:w="954" w:type="dxa"/>
            <w:shd w:val="clear" w:color="auto" w:fill="auto"/>
          </w:tcPr>
          <w:p w14:paraId="594CE3D0" w14:textId="77777777" w:rsidR="003C01F4" w:rsidRPr="004B72F8" w:rsidRDefault="003C01F4" w:rsidP="003C01F4">
            <w:pPr>
              <w:tabs>
                <w:tab w:val="decimal" w:pos="615"/>
                <w:tab w:val="decimal" w:pos="918"/>
              </w:tabs>
              <w:spacing w:line="300" w:lineRule="exact"/>
              <w:rPr>
                <w:rFonts w:cs="Arial"/>
                <w:sz w:val="16"/>
                <w:szCs w:val="16"/>
              </w:rPr>
            </w:pPr>
          </w:p>
        </w:tc>
      </w:tr>
      <w:tr w:rsidR="00800437" w:rsidRPr="004B72F8" w14:paraId="286F7D1F" w14:textId="77777777" w:rsidTr="006369C6">
        <w:trPr>
          <w:trHeight w:val="57"/>
        </w:trPr>
        <w:tc>
          <w:tcPr>
            <w:tcW w:w="3690" w:type="dxa"/>
          </w:tcPr>
          <w:p w14:paraId="1D2F522D" w14:textId="77777777" w:rsidR="00800437" w:rsidRPr="004B72F8" w:rsidRDefault="00800437" w:rsidP="00800437">
            <w:pPr>
              <w:spacing w:line="300" w:lineRule="exact"/>
              <w:rPr>
                <w:rFonts w:cs="Arial"/>
                <w:sz w:val="16"/>
                <w:szCs w:val="16"/>
              </w:rPr>
            </w:pPr>
            <w:r w:rsidRPr="004B72F8">
              <w:rPr>
                <w:rFonts w:cs="Arial"/>
                <w:sz w:val="16"/>
                <w:szCs w:val="16"/>
              </w:rPr>
              <w:t>Other income</w:t>
            </w:r>
          </w:p>
        </w:tc>
        <w:tc>
          <w:tcPr>
            <w:tcW w:w="954" w:type="dxa"/>
          </w:tcPr>
          <w:p w14:paraId="3B70517A"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5EF299F3"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1C08D6F2"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1A2AC953"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767A2C99"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480DD34E"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55703C90"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4DD0495D"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4A9B4196"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412FF84D"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68556F85" w14:textId="4775EF2E" w:rsidR="00800437" w:rsidRPr="00800437" w:rsidRDefault="00800437" w:rsidP="00800437">
            <w:pPr>
              <w:tabs>
                <w:tab w:val="decimal" w:pos="615"/>
              </w:tabs>
              <w:spacing w:line="300" w:lineRule="exact"/>
              <w:rPr>
                <w:rFonts w:cs="Arial"/>
                <w:sz w:val="16"/>
                <w:szCs w:val="16"/>
              </w:rPr>
            </w:pPr>
            <w:r w:rsidRPr="00800437">
              <w:rPr>
                <w:rFonts w:cs="Arial"/>
                <w:sz w:val="16"/>
                <w:szCs w:val="16"/>
              </w:rPr>
              <w:t>2</w:t>
            </w:r>
          </w:p>
        </w:tc>
        <w:tc>
          <w:tcPr>
            <w:tcW w:w="954" w:type="dxa"/>
            <w:shd w:val="clear" w:color="auto" w:fill="auto"/>
            <w:vAlign w:val="bottom"/>
          </w:tcPr>
          <w:p w14:paraId="30A44172" w14:textId="5B969686" w:rsidR="00800437" w:rsidRPr="002B629C" w:rsidRDefault="00800437" w:rsidP="00800437">
            <w:pPr>
              <w:tabs>
                <w:tab w:val="decimal" w:pos="615"/>
              </w:tabs>
              <w:spacing w:line="300" w:lineRule="exact"/>
              <w:rPr>
                <w:rFonts w:cs="Arial"/>
                <w:sz w:val="16"/>
                <w:szCs w:val="16"/>
              </w:rPr>
            </w:pPr>
            <w:r w:rsidRPr="00800437">
              <w:rPr>
                <w:rFonts w:cs="Arial"/>
                <w:sz w:val="16"/>
                <w:szCs w:val="16"/>
              </w:rPr>
              <w:t>4</w:t>
            </w:r>
          </w:p>
        </w:tc>
      </w:tr>
      <w:tr w:rsidR="00800437" w:rsidRPr="004B72F8" w14:paraId="157CC02D" w14:textId="77777777" w:rsidTr="006369C6">
        <w:trPr>
          <w:trHeight w:val="57"/>
        </w:trPr>
        <w:tc>
          <w:tcPr>
            <w:tcW w:w="3690" w:type="dxa"/>
          </w:tcPr>
          <w:p w14:paraId="581FC568" w14:textId="77777777" w:rsidR="00800437" w:rsidRPr="004B72F8" w:rsidRDefault="00800437" w:rsidP="00800437">
            <w:pPr>
              <w:spacing w:line="300" w:lineRule="exact"/>
              <w:rPr>
                <w:rFonts w:cs="Arial"/>
                <w:sz w:val="16"/>
                <w:szCs w:val="16"/>
                <w:cs/>
              </w:rPr>
            </w:pPr>
            <w:r w:rsidRPr="004B72F8">
              <w:rPr>
                <w:rFonts w:cs="Arial"/>
                <w:sz w:val="16"/>
                <w:szCs w:val="16"/>
              </w:rPr>
              <w:t>Selling and distribution expenses</w:t>
            </w:r>
          </w:p>
        </w:tc>
        <w:tc>
          <w:tcPr>
            <w:tcW w:w="954" w:type="dxa"/>
          </w:tcPr>
          <w:p w14:paraId="55E51AFE"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514977E9"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0A8A063B"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6C1DBE14"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4C11EB64"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66804B58"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62D75E03"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7B3E7A45"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26E59976"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513D0906"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2D901E1F" w14:textId="3B198AB7" w:rsidR="00800437" w:rsidRPr="004B72F8" w:rsidRDefault="00800437" w:rsidP="00800437">
            <w:pPr>
              <w:tabs>
                <w:tab w:val="decimal" w:pos="615"/>
              </w:tabs>
              <w:spacing w:line="300" w:lineRule="exact"/>
              <w:rPr>
                <w:rFonts w:cs="Arial"/>
                <w:sz w:val="16"/>
                <w:szCs w:val="16"/>
              </w:rPr>
            </w:pPr>
            <w:r w:rsidRPr="00800437">
              <w:rPr>
                <w:rFonts w:cs="Arial"/>
                <w:sz w:val="16"/>
                <w:szCs w:val="16"/>
              </w:rPr>
              <w:t>(5)</w:t>
            </w:r>
          </w:p>
        </w:tc>
        <w:tc>
          <w:tcPr>
            <w:tcW w:w="954" w:type="dxa"/>
            <w:shd w:val="clear" w:color="auto" w:fill="auto"/>
            <w:vAlign w:val="bottom"/>
          </w:tcPr>
          <w:p w14:paraId="0CE0572B" w14:textId="2AFCA43D" w:rsidR="00800437" w:rsidRPr="002B629C" w:rsidRDefault="00800437" w:rsidP="00800437">
            <w:pPr>
              <w:tabs>
                <w:tab w:val="decimal" w:pos="615"/>
              </w:tabs>
              <w:spacing w:line="300" w:lineRule="exact"/>
              <w:rPr>
                <w:rFonts w:cs="Arial"/>
                <w:sz w:val="16"/>
                <w:szCs w:val="16"/>
              </w:rPr>
            </w:pPr>
            <w:r w:rsidRPr="00800437">
              <w:rPr>
                <w:rFonts w:cs="Arial" w:hint="cs"/>
                <w:sz w:val="16"/>
                <w:szCs w:val="16"/>
                <w:cs/>
              </w:rPr>
              <w:t>(</w:t>
            </w:r>
            <w:r w:rsidRPr="00800437">
              <w:rPr>
                <w:rFonts w:cs="Arial"/>
                <w:sz w:val="16"/>
                <w:szCs w:val="16"/>
              </w:rPr>
              <w:t>5</w:t>
            </w:r>
            <w:r w:rsidRPr="00800437">
              <w:rPr>
                <w:rFonts w:cs="Arial" w:hint="cs"/>
                <w:sz w:val="16"/>
                <w:szCs w:val="16"/>
                <w:cs/>
              </w:rPr>
              <w:t>)</w:t>
            </w:r>
          </w:p>
        </w:tc>
      </w:tr>
      <w:tr w:rsidR="00800437" w:rsidRPr="004B72F8" w14:paraId="4366FD56" w14:textId="77777777" w:rsidTr="006369C6">
        <w:trPr>
          <w:trHeight w:val="57"/>
        </w:trPr>
        <w:tc>
          <w:tcPr>
            <w:tcW w:w="3690" w:type="dxa"/>
          </w:tcPr>
          <w:p w14:paraId="6DE5309F" w14:textId="77777777" w:rsidR="00800437" w:rsidRPr="004B72F8" w:rsidRDefault="00800437" w:rsidP="00800437">
            <w:pPr>
              <w:tabs>
                <w:tab w:val="decimal" w:pos="792"/>
              </w:tabs>
              <w:spacing w:line="300" w:lineRule="exact"/>
              <w:rPr>
                <w:rFonts w:cs="Arial"/>
                <w:sz w:val="16"/>
                <w:szCs w:val="16"/>
              </w:rPr>
            </w:pPr>
            <w:r w:rsidRPr="004B72F8">
              <w:rPr>
                <w:rFonts w:cs="Arial"/>
                <w:sz w:val="16"/>
                <w:szCs w:val="16"/>
              </w:rPr>
              <w:t>Administrative expenses</w:t>
            </w:r>
          </w:p>
        </w:tc>
        <w:tc>
          <w:tcPr>
            <w:tcW w:w="954" w:type="dxa"/>
          </w:tcPr>
          <w:p w14:paraId="0C873F66"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3B97D471"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4ABDC938"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6DDD3ED6"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5BC07B3F"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0245021F"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2C6F17C2"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3CEF45AC"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425099F2"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292EB72D"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00360029" w14:textId="393583EA" w:rsidR="00800437" w:rsidRPr="004B72F8" w:rsidRDefault="00800437" w:rsidP="00800437">
            <w:pPr>
              <w:tabs>
                <w:tab w:val="decimal" w:pos="615"/>
              </w:tabs>
              <w:spacing w:line="300" w:lineRule="exact"/>
              <w:rPr>
                <w:rFonts w:cs="Arial"/>
                <w:sz w:val="16"/>
                <w:szCs w:val="16"/>
              </w:rPr>
            </w:pPr>
            <w:r w:rsidRPr="00800437">
              <w:rPr>
                <w:rFonts w:cs="Arial"/>
                <w:sz w:val="16"/>
                <w:szCs w:val="16"/>
              </w:rPr>
              <w:t>(33)</w:t>
            </w:r>
          </w:p>
        </w:tc>
        <w:tc>
          <w:tcPr>
            <w:tcW w:w="954" w:type="dxa"/>
            <w:shd w:val="clear" w:color="auto" w:fill="auto"/>
            <w:vAlign w:val="bottom"/>
          </w:tcPr>
          <w:p w14:paraId="32B0CAF6" w14:textId="3FF86B6E" w:rsidR="00800437" w:rsidRPr="002B629C" w:rsidRDefault="00800437" w:rsidP="00800437">
            <w:pPr>
              <w:tabs>
                <w:tab w:val="decimal" w:pos="615"/>
              </w:tabs>
              <w:spacing w:line="300" w:lineRule="exact"/>
              <w:rPr>
                <w:rFonts w:cs="Arial"/>
                <w:sz w:val="16"/>
                <w:szCs w:val="16"/>
              </w:rPr>
            </w:pPr>
            <w:r w:rsidRPr="00800437">
              <w:rPr>
                <w:rFonts w:cs="Arial" w:hint="cs"/>
                <w:sz w:val="16"/>
                <w:szCs w:val="16"/>
                <w:cs/>
              </w:rPr>
              <w:t>(</w:t>
            </w:r>
            <w:r w:rsidRPr="00800437">
              <w:rPr>
                <w:rFonts w:cs="Arial"/>
                <w:sz w:val="16"/>
                <w:szCs w:val="16"/>
              </w:rPr>
              <w:t>30</w:t>
            </w:r>
            <w:r w:rsidRPr="00800437">
              <w:rPr>
                <w:rFonts w:cs="Arial" w:hint="cs"/>
                <w:sz w:val="16"/>
                <w:szCs w:val="16"/>
                <w:cs/>
              </w:rPr>
              <w:t>)</w:t>
            </w:r>
          </w:p>
        </w:tc>
      </w:tr>
      <w:tr w:rsidR="00800437" w:rsidRPr="004B72F8" w14:paraId="403859E4" w14:textId="77777777" w:rsidTr="006369C6">
        <w:trPr>
          <w:trHeight w:val="57"/>
        </w:trPr>
        <w:tc>
          <w:tcPr>
            <w:tcW w:w="3690" w:type="dxa"/>
          </w:tcPr>
          <w:p w14:paraId="6111966B" w14:textId="77777777" w:rsidR="00800437" w:rsidRPr="004B72F8" w:rsidRDefault="00800437" w:rsidP="00800437">
            <w:pPr>
              <w:tabs>
                <w:tab w:val="decimal" w:pos="792"/>
              </w:tabs>
              <w:spacing w:line="300" w:lineRule="exact"/>
              <w:rPr>
                <w:rFonts w:cs="Arial"/>
                <w:sz w:val="16"/>
                <w:szCs w:val="16"/>
              </w:rPr>
            </w:pPr>
            <w:r w:rsidRPr="004B72F8">
              <w:rPr>
                <w:rFonts w:cs="Arial"/>
                <w:sz w:val="16"/>
                <w:szCs w:val="16"/>
              </w:rPr>
              <w:t>Finance cost</w:t>
            </w:r>
          </w:p>
        </w:tc>
        <w:tc>
          <w:tcPr>
            <w:tcW w:w="954" w:type="dxa"/>
          </w:tcPr>
          <w:p w14:paraId="7AC48054"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5F7C0136"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334767A2"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555F84B9"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4C738300"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06757005"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62571B33"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42BB53E3"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278DF592"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0C12AE2B"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43B07014" w14:textId="383E2F7B" w:rsidR="00800437" w:rsidRPr="004B72F8" w:rsidRDefault="00800437" w:rsidP="00800437">
            <w:pPr>
              <w:tabs>
                <w:tab w:val="decimal" w:pos="615"/>
              </w:tabs>
              <w:spacing w:line="300" w:lineRule="exact"/>
              <w:rPr>
                <w:rFonts w:cs="Arial"/>
                <w:sz w:val="16"/>
                <w:szCs w:val="16"/>
              </w:rPr>
            </w:pPr>
            <w:r w:rsidRPr="00800437">
              <w:rPr>
                <w:rFonts w:cs="Arial"/>
                <w:sz w:val="16"/>
                <w:szCs w:val="16"/>
              </w:rPr>
              <w:t>(2)</w:t>
            </w:r>
          </w:p>
        </w:tc>
        <w:tc>
          <w:tcPr>
            <w:tcW w:w="954" w:type="dxa"/>
            <w:shd w:val="clear" w:color="auto" w:fill="auto"/>
            <w:vAlign w:val="bottom"/>
          </w:tcPr>
          <w:p w14:paraId="62C87B8A" w14:textId="3C12FC98" w:rsidR="00800437" w:rsidRPr="002B629C" w:rsidRDefault="00800437" w:rsidP="00800437">
            <w:pPr>
              <w:tabs>
                <w:tab w:val="decimal" w:pos="615"/>
              </w:tabs>
              <w:spacing w:line="300" w:lineRule="exact"/>
              <w:rPr>
                <w:rFonts w:cs="Arial"/>
                <w:sz w:val="16"/>
                <w:szCs w:val="16"/>
              </w:rPr>
            </w:pPr>
            <w:r w:rsidRPr="00800437">
              <w:rPr>
                <w:rFonts w:cs="Arial" w:hint="cs"/>
                <w:sz w:val="16"/>
                <w:szCs w:val="16"/>
                <w:cs/>
              </w:rPr>
              <w:t>(</w:t>
            </w:r>
            <w:r w:rsidRPr="00800437">
              <w:rPr>
                <w:rFonts w:cs="Arial"/>
                <w:sz w:val="16"/>
                <w:szCs w:val="16"/>
              </w:rPr>
              <w:t>2</w:t>
            </w:r>
            <w:r w:rsidRPr="00800437">
              <w:rPr>
                <w:rFonts w:cs="Arial" w:hint="cs"/>
                <w:sz w:val="16"/>
                <w:szCs w:val="16"/>
                <w:cs/>
              </w:rPr>
              <w:t>)</w:t>
            </w:r>
          </w:p>
        </w:tc>
      </w:tr>
      <w:tr w:rsidR="00800437" w:rsidRPr="004B72F8" w14:paraId="097F0108" w14:textId="77777777" w:rsidTr="006369C6">
        <w:trPr>
          <w:trHeight w:val="57"/>
        </w:trPr>
        <w:tc>
          <w:tcPr>
            <w:tcW w:w="3690" w:type="dxa"/>
          </w:tcPr>
          <w:p w14:paraId="4CDD43DD" w14:textId="7C7809D7" w:rsidR="00800437" w:rsidRPr="004B72F8" w:rsidRDefault="00800437" w:rsidP="00800437">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954" w:type="dxa"/>
          </w:tcPr>
          <w:p w14:paraId="5F814C6D"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7E5DD4F3"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70BF68EF"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7A297FFF"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25205E7D"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65D596D5"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4E0856C6"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30F5CB43"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6083A14E"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34D0109E"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2D1A4ABA" w14:textId="3F712D35" w:rsidR="00800437" w:rsidRPr="004B72F8" w:rsidRDefault="00800437" w:rsidP="00800437">
            <w:pPr>
              <w:pBdr>
                <w:bottom w:val="single" w:sz="4" w:space="1" w:color="auto"/>
              </w:pBdr>
              <w:tabs>
                <w:tab w:val="decimal" w:pos="615"/>
              </w:tabs>
              <w:spacing w:line="300" w:lineRule="exact"/>
              <w:rPr>
                <w:rFonts w:cs="Arial"/>
                <w:sz w:val="16"/>
                <w:szCs w:val="16"/>
              </w:rPr>
            </w:pPr>
            <w:r w:rsidRPr="00800437">
              <w:rPr>
                <w:rFonts w:cs="Arial"/>
                <w:sz w:val="16"/>
                <w:szCs w:val="16"/>
              </w:rPr>
              <w:t>(4)</w:t>
            </w:r>
          </w:p>
        </w:tc>
        <w:tc>
          <w:tcPr>
            <w:tcW w:w="954" w:type="dxa"/>
            <w:shd w:val="clear" w:color="auto" w:fill="auto"/>
            <w:vAlign w:val="bottom"/>
          </w:tcPr>
          <w:p w14:paraId="64B1866D" w14:textId="79B2D46E" w:rsidR="00800437" w:rsidRPr="002B629C" w:rsidRDefault="00800437" w:rsidP="00800437">
            <w:pPr>
              <w:pBdr>
                <w:bottom w:val="single" w:sz="4" w:space="1" w:color="auto"/>
              </w:pBdr>
              <w:tabs>
                <w:tab w:val="decimal" w:pos="615"/>
              </w:tabs>
              <w:spacing w:line="300" w:lineRule="exact"/>
              <w:rPr>
                <w:rFonts w:cs="Arial"/>
                <w:sz w:val="16"/>
                <w:szCs w:val="16"/>
              </w:rPr>
            </w:pPr>
            <w:r w:rsidRPr="00800437">
              <w:rPr>
                <w:rFonts w:cs="Arial" w:hint="cs"/>
                <w:sz w:val="16"/>
                <w:szCs w:val="16"/>
                <w:cs/>
              </w:rPr>
              <w:t>(</w:t>
            </w:r>
            <w:r w:rsidRPr="00800437">
              <w:rPr>
                <w:rFonts w:cs="Arial"/>
                <w:sz w:val="16"/>
                <w:szCs w:val="16"/>
              </w:rPr>
              <w:t>2</w:t>
            </w:r>
            <w:r w:rsidRPr="00800437">
              <w:rPr>
                <w:rFonts w:cs="Arial" w:hint="cs"/>
                <w:sz w:val="16"/>
                <w:szCs w:val="16"/>
                <w:cs/>
              </w:rPr>
              <w:t>)</w:t>
            </w:r>
          </w:p>
        </w:tc>
      </w:tr>
      <w:tr w:rsidR="00800437" w:rsidRPr="004B72F8" w14:paraId="699C8FF8" w14:textId="77777777" w:rsidTr="006369C6">
        <w:trPr>
          <w:trHeight w:val="318"/>
        </w:trPr>
        <w:tc>
          <w:tcPr>
            <w:tcW w:w="3690" w:type="dxa"/>
          </w:tcPr>
          <w:p w14:paraId="685745ED" w14:textId="0AC8AC23" w:rsidR="00800437" w:rsidRPr="004B72F8" w:rsidRDefault="00800437" w:rsidP="00800437">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954" w:type="dxa"/>
          </w:tcPr>
          <w:p w14:paraId="772293E0" w14:textId="77777777" w:rsidR="00800437" w:rsidRPr="004B72F8" w:rsidRDefault="00800437" w:rsidP="00800437">
            <w:pPr>
              <w:tabs>
                <w:tab w:val="decimal" w:pos="496"/>
                <w:tab w:val="decimal" w:pos="615"/>
              </w:tabs>
              <w:spacing w:line="300" w:lineRule="exact"/>
              <w:jc w:val="right"/>
              <w:rPr>
                <w:rFonts w:cs="Arial"/>
                <w:sz w:val="16"/>
                <w:szCs w:val="16"/>
              </w:rPr>
            </w:pPr>
          </w:p>
        </w:tc>
        <w:tc>
          <w:tcPr>
            <w:tcW w:w="954" w:type="dxa"/>
          </w:tcPr>
          <w:p w14:paraId="048FDF1B"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1E6EC37C"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1A4E3A20" w14:textId="77777777" w:rsidR="00800437" w:rsidRPr="004B72F8" w:rsidRDefault="00800437" w:rsidP="00800437">
            <w:pPr>
              <w:tabs>
                <w:tab w:val="decimal" w:pos="615"/>
              </w:tabs>
              <w:spacing w:line="300" w:lineRule="exact"/>
              <w:rPr>
                <w:rFonts w:cs="Arial"/>
                <w:sz w:val="16"/>
                <w:szCs w:val="16"/>
              </w:rPr>
            </w:pPr>
          </w:p>
        </w:tc>
        <w:tc>
          <w:tcPr>
            <w:tcW w:w="954" w:type="dxa"/>
            <w:shd w:val="clear" w:color="auto" w:fill="auto"/>
          </w:tcPr>
          <w:p w14:paraId="46189B71"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39101245"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3899C133"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tcPr>
          <w:p w14:paraId="7D959D16"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6FB853D8"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tcPr>
          <w:p w14:paraId="0D75733E" w14:textId="77777777" w:rsidR="00800437" w:rsidRPr="004B72F8" w:rsidRDefault="00800437" w:rsidP="00800437">
            <w:pPr>
              <w:tabs>
                <w:tab w:val="decimal" w:pos="615"/>
                <w:tab w:val="decimal" w:pos="792"/>
              </w:tabs>
              <w:spacing w:line="300" w:lineRule="exact"/>
              <w:rPr>
                <w:rFonts w:cs="Arial"/>
                <w:sz w:val="16"/>
                <w:szCs w:val="16"/>
              </w:rPr>
            </w:pPr>
          </w:p>
        </w:tc>
        <w:tc>
          <w:tcPr>
            <w:tcW w:w="954" w:type="dxa"/>
            <w:shd w:val="clear" w:color="auto" w:fill="auto"/>
            <w:vAlign w:val="bottom"/>
          </w:tcPr>
          <w:p w14:paraId="6DD2C90B" w14:textId="5C8C755F" w:rsidR="00800437" w:rsidRPr="004B72F8" w:rsidRDefault="00800437" w:rsidP="00800437">
            <w:pPr>
              <w:pBdr>
                <w:bottom w:val="double" w:sz="4" w:space="1" w:color="auto"/>
              </w:pBdr>
              <w:tabs>
                <w:tab w:val="decimal" w:pos="615"/>
              </w:tabs>
              <w:spacing w:line="300" w:lineRule="exact"/>
              <w:rPr>
                <w:rFonts w:cs="Arial"/>
                <w:sz w:val="16"/>
                <w:szCs w:val="16"/>
              </w:rPr>
            </w:pPr>
            <w:r w:rsidRPr="00800437">
              <w:rPr>
                <w:rFonts w:cs="Arial"/>
                <w:sz w:val="16"/>
                <w:szCs w:val="16"/>
              </w:rPr>
              <w:t>11</w:t>
            </w:r>
          </w:p>
        </w:tc>
        <w:tc>
          <w:tcPr>
            <w:tcW w:w="954" w:type="dxa"/>
            <w:shd w:val="clear" w:color="auto" w:fill="auto"/>
            <w:vAlign w:val="bottom"/>
          </w:tcPr>
          <w:p w14:paraId="4A779BB0" w14:textId="24817F78" w:rsidR="00800437" w:rsidRPr="002B629C" w:rsidRDefault="00800437" w:rsidP="00800437">
            <w:pPr>
              <w:pBdr>
                <w:bottom w:val="double" w:sz="4" w:space="1" w:color="auto"/>
              </w:pBdr>
              <w:tabs>
                <w:tab w:val="decimal" w:pos="615"/>
              </w:tabs>
              <w:spacing w:line="300" w:lineRule="exact"/>
              <w:rPr>
                <w:rFonts w:cs="Arial"/>
                <w:sz w:val="16"/>
                <w:szCs w:val="16"/>
              </w:rPr>
            </w:pPr>
            <w:r w:rsidRPr="00800437">
              <w:rPr>
                <w:rFonts w:cs="Arial"/>
                <w:sz w:val="16"/>
                <w:szCs w:val="16"/>
              </w:rPr>
              <w:t>8</w:t>
            </w:r>
          </w:p>
        </w:tc>
      </w:tr>
    </w:tbl>
    <w:p w14:paraId="4C26DDA3" w14:textId="77777777" w:rsidR="00BA4202"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Default="002B2007" w:rsidP="0080601A">
      <w:pPr>
        <w:spacing w:before="120" w:after="120" w:line="380" w:lineRule="exact"/>
        <w:ind w:left="540" w:hanging="540"/>
        <w:rPr>
          <w:rFonts w:cs="Arial"/>
          <w:b/>
          <w:bCs/>
          <w:sz w:val="22"/>
          <w:szCs w:val="22"/>
        </w:rPr>
        <w:sectPr w:rsidR="002B2007" w:rsidSect="002B2007">
          <w:headerReference w:type="first" r:id="rId12"/>
          <w:pgSz w:w="16840" w:h="11907" w:orient="landscape" w:code="9"/>
          <w:pgMar w:top="1296" w:right="1296" w:bottom="1080" w:left="1080" w:header="706" w:footer="706" w:gutter="0"/>
          <w:cols w:space="720"/>
        </w:sectPr>
      </w:pPr>
    </w:p>
    <w:p w14:paraId="23513E2F" w14:textId="390454B6" w:rsidR="00857019" w:rsidRPr="00016AD0" w:rsidRDefault="00857019" w:rsidP="00857019">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w:t>
      </w:r>
      <w:r>
        <w:rPr>
          <w:rFonts w:cs="Browallia New"/>
          <w:b/>
          <w:bCs/>
          <w:sz w:val="22"/>
          <w:szCs w:val="28"/>
        </w:rPr>
        <w:t>5</w:t>
      </w:r>
      <w:r w:rsidRPr="00016AD0">
        <w:rPr>
          <w:rFonts w:cs="Arial"/>
          <w:b/>
          <w:bCs/>
          <w:sz w:val="22"/>
          <w:szCs w:val="22"/>
        </w:rPr>
        <w:t>.</w:t>
      </w:r>
      <w:r w:rsidRPr="00016AD0">
        <w:rPr>
          <w:rFonts w:cs="Arial"/>
          <w:b/>
          <w:bCs/>
          <w:sz w:val="22"/>
          <w:szCs w:val="22"/>
        </w:rPr>
        <w:tab/>
        <w:t>Revenue from contracts with customers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72"/>
        <w:gridCol w:w="1373"/>
        <w:gridCol w:w="1372"/>
        <w:gridCol w:w="1373"/>
      </w:tblGrid>
      <w:tr w:rsidR="00857019" w:rsidRPr="00FC5C22" w14:paraId="5B2DB78F" w14:textId="77777777" w:rsidTr="00951263">
        <w:trPr>
          <w:tblHeader/>
        </w:trPr>
        <w:tc>
          <w:tcPr>
            <w:tcW w:w="9270" w:type="dxa"/>
            <w:gridSpan w:val="5"/>
          </w:tcPr>
          <w:p w14:paraId="7ECB5FF8" w14:textId="77777777" w:rsidR="00857019" w:rsidRPr="00B36C70" w:rsidRDefault="00857019" w:rsidP="00951263">
            <w:pPr>
              <w:spacing w:line="320" w:lineRule="exact"/>
              <w:jc w:val="right"/>
              <w:rPr>
                <w:rFonts w:cs="Arial"/>
                <w:sz w:val="18"/>
                <w:szCs w:val="18"/>
              </w:rPr>
            </w:pPr>
            <w:r w:rsidRPr="00B36C70">
              <w:rPr>
                <w:rFonts w:cs="Arial"/>
                <w:sz w:val="18"/>
                <w:szCs w:val="18"/>
              </w:rPr>
              <w:t>(Unit: Thousand Baht)</w:t>
            </w:r>
          </w:p>
        </w:tc>
      </w:tr>
      <w:tr w:rsidR="00857019" w:rsidRPr="00FC5C22" w14:paraId="76EFE9DC" w14:textId="77777777" w:rsidTr="00951263">
        <w:trPr>
          <w:tblHeader/>
        </w:trPr>
        <w:tc>
          <w:tcPr>
            <w:tcW w:w="3780" w:type="dxa"/>
          </w:tcPr>
          <w:p w14:paraId="03E7DC91" w14:textId="77777777" w:rsidR="00857019" w:rsidRPr="00B36C70" w:rsidRDefault="00857019" w:rsidP="00951263">
            <w:pPr>
              <w:spacing w:line="320" w:lineRule="exact"/>
              <w:jc w:val="right"/>
              <w:rPr>
                <w:rFonts w:cs="Arial"/>
                <w:sz w:val="18"/>
                <w:szCs w:val="18"/>
              </w:rPr>
            </w:pPr>
          </w:p>
        </w:tc>
        <w:tc>
          <w:tcPr>
            <w:tcW w:w="5490" w:type="dxa"/>
            <w:gridSpan w:val="4"/>
          </w:tcPr>
          <w:p w14:paraId="71056490"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For the three-month periods ended 31 March</w:t>
            </w:r>
          </w:p>
        </w:tc>
      </w:tr>
      <w:tr w:rsidR="00857019" w:rsidRPr="00FC5C22" w14:paraId="45536CFC" w14:textId="77777777" w:rsidTr="00951263">
        <w:trPr>
          <w:tblHeader/>
        </w:trPr>
        <w:tc>
          <w:tcPr>
            <w:tcW w:w="3780" w:type="dxa"/>
          </w:tcPr>
          <w:p w14:paraId="6CEB9F5F" w14:textId="77777777" w:rsidR="00857019" w:rsidRPr="00B36C70" w:rsidRDefault="00857019" w:rsidP="00951263">
            <w:pPr>
              <w:spacing w:line="320" w:lineRule="exact"/>
              <w:rPr>
                <w:rFonts w:cs="Arial"/>
                <w:sz w:val="18"/>
                <w:szCs w:val="18"/>
              </w:rPr>
            </w:pPr>
          </w:p>
        </w:tc>
        <w:tc>
          <w:tcPr>
            <w:tcW w:w="2745" w:type="dxa"/>
            <w:gridSpan w:val="2"/>
          </w:tcPr>
          <w:p w14:paraId="264DE27E"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 xml:space="preserve">Consolidated </w:t>
            </w:r>
          </w:p>
          <w:p w14:paraId="14F6D3AB"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financial statements</w:t>
            </w:r>
          </w:p>
        </w:tc>
        <w:tc>
          <w:tcPr>
            <w:tcW w:w="2745" w:type="dxa"/>
            <w:gridSpan w:val="2"/>
          </w:tcPr>
          <w:p w14:paraId="5C22FD11"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Separate                                        financial statements</w:t>
            </w:r>
          </w:p>
        </w:tc>
      </w:tr>
      <w:tr w:rsidR="00857019" w:rsidRPr="00FC5C22" w14:paraId="2EA93D6C" w14:textId="77777777" w:rsidTr="00951263">
        <w:trPr>
          <w:trHeight w:val="80"/>
          <w:tblHeader/>
        </w:trPr>
        <w:tc>
          <w:tcPr>
            <w:tcW w:w="3780" w:type="dxa"/>
          </w:tcPr>
          <w:p w14:paraId="2C88EA65" w14:textId="77777777" w:rsidR="00857019" w:rsidRPr="00B36C70" w:rsidRDefault="00857019" w:rsidP="00951263">
            <w:pPr>
              <w:spacing w:line="320" w:lineRule="exact"/>
              <w:rPr>
                <w:rFonts w:cs="Arial"/>
                <w:sz w:val="18"/>
                <w:szCs w:val="18"/>
              </w:rPr>
            </w:pPr>
          </w:p>
        </w:tc>
        <w:tc>
          <w:tcPr>
            <w:tcW w:w="1372" w:type="dxa"/>
            <w:vAlign w:val="bottom"/>
          </w:tcPr>
          <w:p w14:paraId="1B94FF48"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3E1237C9"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2021</w:t>
            </w:r>
          </w:p>
        </w:tc>
        <w:tc>
          <w:tcPr>
            <w:tcW w:w="1372" w:type="dxa"/>
            <w:vAlign w:val="bottom"/>
          </w:tcPr>
          <w:p w14:paraId="5BF2F08F"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1203964A"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2021</w:t>
            </w:r>
          </w:p>
        </w:tc>
      </w:tr>
      <w:tr w:rsidR="006B71A4" w:rsidRPr="00FC5C22" w14:paraId="7B1C42AD" w14:textId="77777777" w:rsidTr="00951263">
        <w:trPr>
          <w:trHeight w:val="80"/>
        </w:trPr>
        <w:tc>
          <w:tcPr>
            <w:tcW w:w="3780" w:type="dxa"/>
          </w:tcPr>
          <w:p w14:paraId="2DA615FA" w14:textId="77777777" w:rsidR="006B71A4" w:rsidRPr="00B36C70" w:rsidRDefault="006B71A4" w:rsidP="006B71A4">
            <w:pPr>
              <w:spacing w:line="320" w:lineRule="exact"/>
              <w:rPr>
                <w:rFonts w:cs="Arial"/>
                <w:sz w:val="18"/>
                <w:szCs w:val="18"/>
              </w:rPr>
            </w:pPr>
            <w:r w:rsidRPr="00B36C70">
              <w:rPr>
                <w:rFonts w:cs="Arial"/>
                <w:sz w:val="18"/>
                <w:szCs w:val="18"/>
              </w:rPr>
              <w:t>Total revenue from contracts with customers</w:t>
            </w:r>
          </w:p>
        </w:tc>
        <w:tc>
          <w:tcPr>
            <w:tcW w:w="1372" w:type="dxa"/>
          </w:tcPr>
          <w:p w14:paraId="57A5E512" w14:textId="365249A4"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189,360</w:t>
            </w:r>
          </w:p>
        </w:tc>
        <w:tc>
          <w:tcPr>
            <w:tcW w:w="1373" w:type="dxa"/>
          </w:tcPr>
          <w:p w14:paraId="1251C7CC" w14:textId="6075864C"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148,533</w:t>
            </w:r>
          </w:p>
        </w:tc>
        <w:tc>
          <w:tcPr>
            <w:tcW w:w="1372" w:type="dxa"/>
            <w:vAlign w:val="bottom"/>
          </w:tcPr>
          <w:p w14:paraId="666A91EF" w14:textId="0653CAC6"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101,690</w:t>
            </w:r>
          </w:p>
        </w:tc>
        <w:tc>
          <w:tcPr>
            <w:tcW w:w="1373" w:type="dxa"/>
          </w:tcPr>
          <w:p w14:paraId="216D59D7" w14:textId="4CB1298F" w:rsidR="006B71A4" w:rsidRPr="00B36C70" w:rsidRDefault="006B71A4" w:rsidP="006B71A4">
            <w:pPr>
              <w:pBdr>
                <w:bottom w:val="double" w:sz="4" w:space="1" w:color="auto"/>
              </w:pBdr>
              <w:tabs>
                <w:tab w:val="decimal" w:pos="1065"/>
              </w:tabs>
              <w:spacing w:line="320" w:lineRule="exact"/>
              <w:rPr>
                <w:rFonts w:cs="Arial"/>
                <w:sz w:val="18"/>
                <w:szCs w:val="18"/>
                <w:cs/>
              </w:rPr>
            </w:pPr>
            <w:r w:rsidRPr="006B71A4">
              <w:rPr>
                <w:rFonts w:cs="Arial"/>
                <w:sz w:val="18"/>
                <w:szCs w:val="18"/>
              </w:rPr>
              <w:t>83,751</w:t>
            </w:r>
          </w:p>
        </w:tc>
      </w:tr>
      <w:tr w:rsidR="006B71A4" w:rsidRPr="00FC5C22" w14:paraId="7670923A" w14:textId="77777777" w:rsidTr="00951263">
        <w:trPr>
          <w:trHeight w:val="80"/>
          <w:tblHeader/>
        </w:trPr>
        <w:tc>
          <w:tcPr>
            <w:tcW w:w="3780" w:type="dxa"/>
          </w:tcPr>
          <w:p w14:paraId="0636E22F" w14:textId="77777777" w:rsidR="006B71A4" w:rsidRPr="00B36C70" w:rsidRDefault="006B71A4" w:rsidP="006B71A4">
            <w:pPr>
              <w:spacing w:line="320" w:lineRule="exact"/>
              <w:rPr>
                <w:rFonts w:cs="Arial"/>
                <w:sz w:val="18"/>
                <w:szCs w:val="18"/>
              </w:rPr>
            </w:pPr>
            <w:r w:rsidRPr="00B36C70">
              <w:rPr>
                <w:rFonts w:cs="Arial"/>
                <w:sz w:val="18"/>
                <w:szCs w:val="18"/>
              </w:rPr>
              <w:t>Timing of revenue recognition:</w:t>
            </w:r>
          </w:p>
        </w:tc>
        <w:tc>
          <w:tcPr>
            <w:tcW w:w="1372" w:type="dxa"/>
          </w:tcPr>
          <w:p w14:paraId="028FD7F4" w14:textId="77777777" w:rsidR="006B71A4" w:rsidRPr="00B36C70" w:rsidRDefault="006B71A4" w:rsidP="006B71A4">
            <w:pPr>
              <w:tabs>
                <w:tab w:val="decimal" w:pos="1065"/>
              </w:tabs>
              <w:spacing w:line="320" w:lineRule="exact"/>
              <w:rPr>
                <w:rFonts w:cs="Arial"/>
                <w:sz w:val="18"/>
                <w:szCs w:val="18"/>
                <w:cs/>
              </w:rPr>
            </w:pPr>
          </w:p>
        </w:tc>
        <w:tc>
          <w:tcPr>
            <w:tcW w:w="1373" w:type="dxa"/>
          </w:tcPr>
          <w:p w14:paraId="635C6BED" w14:textId="77777777" w:rsidR="006B71A4" w:rsidRPr="00B36C70" w:rsidRDefault="006B71A4" w:rsidP="006B71A4">
            <w:pPr>
              <w:tabs>
                <w:tab w:val="decimal" w:pos="1065"/>
              </w:tabs>
              <w:spacing w:line="320" w:lineRule="exact"/>
              <w:rPr>
                <w:rFonts w:cs="Arial"/>
                <w:sz w:val="18"/>
                <w:szCs w:val="18"/>
                <w:cs/>
              </w:rPr>
            </w:pPr>
          </w:p>
        </w:tc>
        <w:tc>
          <w:tcPr>
            <w:tcW w:w="1372" w:type="dxa"/>
          </w:tcPr>
          <w:p w14:paraId="6BA55D75" w14:textId="77777777" w:rsidR="006B71A4" w:rsidRPr="00B36C70" w:rsidRDefault="006B71A4" w:rsidP="006B71A4">
            <w:pPr>
              <w:tabs>
                <w:tab w:val="decimal" w:pos="1065"/>
              </w:tabs>
              <w:spacing w:line="320" w:lineRule="exact"/>
              <w:rPr>
                <w:rFonts w:cs="Arial"/>
                <w:sz w:val="18"/>
                <w:szCs w:val="18"/>
                <w:cs/>
              </w:rPr>
            </w:pPr>
          </w:p>
        </w:tc>
        <w:tc>
          <w:tcPr>
            <w:tcW w:w="1373" w:type="dxa"/>
          </w:tcPr>
          <w:p w14:paraId="41FF33BC" w14:textId="77777777" w:rsidR="006B71A4" w:rsidRPr="00B36C70" w:rsidRDefault="006B71A4" w:rsidP="006B71A4">
            <w:pPr>
              <w:tabs>
                <w:tab w:val="decimal" w:pos="1065"/>
              </w:tabs>
              <w:spacing w:line="320" w:lineRule="exact"/>
              <w:rPr>
                <w:rFonts w:cs="Arial"/>
                <w:sz w:val="18"/>
                <w:szCs w:val="18"/>
                <w:cs/>
              </w:rPr>
            </w:pPr>
          </w:p>
        </w:tc>
      </w:tr>
      <w:tr w:rsidR="006B71A4" w:rsidRPr="00FC5C22" w14:paraId="2573D9C7" w14:textId="77777777" w:rsidTr="00951263">
        <w:tc>
          <w:tcPr>
            <w:tcW w:w="3780" w:type="dxa"/>
          </w:tcPr>
          <w:p w14:paraId="57A6C097" w14:textId="77777777" w:rsidR="006B71A4" w:rsidRPr="00B36C70" w:rsidRDefault="006B71A4" w:rsidP="006B71A4">
            <w:pPr>
              <w:spacing w:line="320" w:lineRule="exact"/>
              <w:ind w:left="345" w:hanging="180"/>
              <w:rPr>
                <w:rFonts w:cs="Arial"/>
                <w:sz w:val="18"/>
                <w:szCs w:val="18"/>
              </w:rPr>
            </w:pPr>
            <w:r w:rsidRPr="00B36C70">
              <w:rPr>
                <w:rFonts w:cs="Arial"/>
                <w:sz w:val="18"/>
                <w:szCs w:val="18"/>
              </w:rPr>
              <w:t>Revenue recognised at a point in time</w:t>
            </w:r>
          </w:p>
        </w:tc>
        <w:tc>
          <w:tcPr>
            <w:tcW w:w="1372" w:type="dxa"/>
          </w:tcPr>
          <w:p w14:paraId="33375512" w14:textId="42788D46" w:rsidR="006B71A4" w:rsidRPr="00B36C70" w:rsidRDefault="00F01AF4" w:rsidP="006B71A4">
            <w:pPr>
              <w:tabs>
                <w:tab w:val="decimal" w:pos="1065"/>
              </w:tabs>
              <w:spacing w:line="320" w:lineRule="exact"/>
              <w:rPr>
                <w:rFonts w:cs="Arial"/>
                <w:sz w:val="18"/>
                <w:szCs w:val="18"/>
                <w:cs/>
              </w:rPr>
            </w:pPr>
            <w:r>
              <w:rPr>
                <w:rFonts w:cs="Arial"/>
                <w:sz w:val="18"/>
                <w:szCs w:val="18"/>
              </w:rPr>
              <w:t>123,451</w:t>
            </w:r>
          </w:p>
        </w:tc>
        <w:tc>
          <w:tcPr>
            <w:tcW w:w="1373" w:type="dxa"/>
          </w:tcPr>
          <w:p w14:paraId="6CC762D0" w14:textId="6AA2C840" w:rsidR="006B71A4" w:rsidRPr="00B36C70" w:rsidRDefault="006B71A4" w:rsidP="006B71A4">
            <w:pPr>
              <w:tabs>
                <w:tab w:val="decimal" w:pos="1065"/>
              </w:tabs>
              <w:spacing w:line="320" w:lineRule="exact"/>
              <w:rPr>
                <w:rFonts w:cs="Arial"/>
                <w:sz w:val="18"/>
                <w:szCs w:val="18"/>
                <w:cs/>
              </w:rPr>
            </w:pPr>
            <w:r w:rsidRPr="00677A20">
              <w:rPr>
                <w:rFonts w:cs="Arial"/>
                <w:sz w:val="18"/>
                <w:szCs w:val="18"/>
              </w:rPr>
              <w:t>92,915</w:t>
            </w:r>
          </w:p>
        </w:tc>
        <w:tc>
          <w:tcPr>
            <w:tcW w:w="1372" w:type="dxa"/>
            <w:vAlign w:val="bottom"/>
          </w:tcPr>
          <w:p w14:paraId="3826A625" w14:textId="5E108304" w:rsidR="006B71A4" w:rsidRPr="00B36C70" w:rsidRDefault="00F01AF4" w:rsidP="006B71A4">
            <w:pPr>
              <w:tabs>
                <w:tab w:val="decimal" w:pos="1065"/>
              </w:tabs>
              <w:spacing w:line="320" w:lineRule="exact"/>
              <w:rPr>
                <w:rFonts w:cs="Arial"/>
                <w:sz w:val="18"/>
                <w:szCs w:val="18"/>
                <w:cs/>
              </w:rPr>
            </w:pPr>
            <w:r>
              <w:rPr>
                <w:rFonts w:cs="Arial"/>
                <w:sz w:val="18"/>
                <w:szCs w:val="18"/>
              </w:rPr>
              <w:t>47,980</w:t>
            </w:r>
          </w:p>
        </w:tc>
        <w:tc>
          <w:tcPr>
            <w:tcW w:w="1373" w:type="dxa"/>
          </w:tcPr>
          <w:p w14:paraId="3DC0B887" w14:textId="2539A20F" w:rsidR="006B71A4" w:rsidRPr="00B36C70" w:rsidRDefault="006B71A4" w:rsidP="006B71A4">
            <w:pPr>
              <w:tabs>
                <w:tab w:val="decimal" w:pos="1065"/>
              </w:tabs>
              <w:spacing w:line="320" w:lineRule="exact"/>
              <w:rPr>
                <w:rFonts w:cs="Arial"/>
                <w:sz w:val="18"/>
                <w:szCs w:val="18"/>
                <w:cs/>
              </w:rPr>
            </w:pPr>
            <w:r w:rsidRPr="006B71A4">
              <w:rPr>
                <w:rFonts w:cs="Arial"/>
                <w:sz w:val="18"/>
                <w:szCs w:val="18"/>
              </w:rPr>
              <w:t>41,058</w:t>
            </w:r>
          </w:p>
        </w:tc>
      </w:tr>
      <w:tr w:rsidR="006B71A4" w:rsidRPr="00FC5C22" w14:paraId="145B6302" w14:textId="77777777" w:rsidTr="00951263">
        <w:tc>
          <w:tcPr>
            <w:tcW w:w="3780" w:type="dxa"/>
          </w:tcPr>
          <w:p w14:paraId="68766CC0" w14:textId="77777777" w:rsidR="006B71A4" w:rsidRPr="00B36C70" w:rsidRDefault="006B71A4" w:rsidP="006B71A4">
            <w:pPr>
              <w:spacing w:line="320" w:lineRule="exact"/>
              <w:ind w:left="345" w:hanging="180"/>
              <w:rPr>
                <w:rFonts w:cs="Arial"/>
                <w:sz w:val="18"/>
                <w:szCs w:val="18"/>
              </w:rPr>
            </w:pPr>
            <w:r w:rsidRPr="00B36C70">
              <w:rPr>
                <w:rFonts w:cs="Arial"/>
                <w:sz w:val="18"/>
                <w:szCs w:val="18"/>
              </w:rPr>
              <w:t>Revenue recognised over time</w:t>
            </w:r>
          </w:p>
        </w:tc>
        <w:tc>
          <w:tcPr>
            <w:tcW w:w="1372" w:type="dxa"/>
          </w:tcPr>
          <w:p w14:paraId="2236EA34" w14:textId="616488A8" w:rsidR="006B71A4" w:rsidRPr="00B36C70" w:rsidRDefault="00F01AF4" w:rsidP="006B71A4">
            <w:pPr>
              <w:pBdr>
                <w:bottom w:val="single" w:sz="4" w:space="1" w:color="auto"/>
              </w:pBdr>
              <w:tabs>
                <w:tab w:val="decimal" w:pos="1065"/>
              </w:tabs>
              <w:spacing w:line="320" w:lineRule="exact"/>
              <w:rPr>
                <w:rFonts w:cs="Arial"/>
                <w:sz w:val="18"/>
                <w:szCs w:val="18"/>
                <w:cs/>
              </w:rPr>
            </w:pPr>
            <w:r>
              <w:rPr>
                <w:rFonts w:cs="Arial"/>
                <w:sz w:val="18"/>
                <w:szCs w:val="18"/>
              </w:rPr>
              <w:t>65,909</w:t>
            </w:r>
          </w:p>
        </w:tc>
        <w:tc>
          <w:tcPr>
            <w:tcW w:w="1373" w:type="dxa"/>
          </w:tcPr>
          <w:p w14:paraId="2FC3884F" w14:textId="614DFB6B" w:rsidR="006B71A4" w:rsidRPr="00B36C70" w:rsidRDefault="006B71A4" w:rsidP="006B71A4">
            <w:pPr>
              <w:pBdr>
                <w:bottom w:val="single" w:sz="4" w:space="1" w:color="auto"/>
              </w:pBdr>
              <w:tabs>
                <w:tab w:val="decimal" w:pos="1065"/>
              </w:tabs>
              <w:spacing w:line="320" w:lineRule="exact"/>
              <w:rPr>
                <w:rFonts w:cs="Arial"/>
                <w:sz w:val="18"/>
                <w:szCs w:val="18"/>
                <w:cs/>
              </w:rPr>
            </w:pPr>
            <w:r w:rsidRPr="00677A20">
              <w:rPr>
                <w:rFonts w:cs="Arial"/>
                <w:sz w:val="18"/>
                <w:szCs w:val="18"/>
              </w:rPr>
              <w:t>55,618</w:t>
            </w:r>
          </w:p>
        </w:tc>
        <w:tc>
          <w:tcPr>
            <w:tcW w:w="1372" w:type="dxa"/>
            <w:vAlign w:val="bottom"/>
          </w:tcPr>
          <w:p w14:paraId="7B511A1C" w14:textId="3D7C3257" w:rsidR="006B71A4" w:rsidRPr="00B36C70" w:rsidRDefault="00F01AF4" w:rsidP="006B71A4">
            <w:pPr>
              <w:pBdr>
                <w:bottom w:val="single" w:sz="4" w:space="1" w:color="auto"/>
              </w:pBdr>
              <w:tabs>
                <w:tab w:val="decimal" w:pos="1065"/>
              </w:tabs>
              <w:spacing w:line="320" w:lineRule="exact"/>
              <w:rPr>
                <w:rFonts w:cs="Arial"/>
                <w:sz w:val="18"/>
                <w:szCs w:val="18"/>
                <w:cs/>
              </w:rPr>
            </w:pPr>
            <w:r>
              <w:rPr>
                <w:rFonts w:cs="Arial"/>
                <w:sz w:val="18"/>
                <w:szCs w:val="18"/>
              </w:rPr>
              <w:t>53,710</w:t>
            </w:r>
          </w:p>
        </w:tc>
        <w:tc>
          <w:tcPr>
            <w:tcW w:w="1373" w:type="dxa"/>
          </w:tcPr>
          <w:p w14:paraId="71639516" w14:textId="4EF99406" w:rsidR="006B71A4" w:rsidRPr="00B36C70" w:rsidRDefault="006B71A4" w:rsidP="006B71A4">
            <w:pPr>
              <w:pBdr>
                <w:bottom w:val="single" w:sz="4" w:space="1" w:color="auto"/>
              </w:pBdr>
              <w:tabs>
                <w:tab w:val="decimal" w:pos="1065"/>
              </w:tabs>
              <w:spacing w:line="320" w:lineRule="exact"/>
              <w:rPr>
                <w:rFonts w:cs="Arial"/>
                <w:sz w:val="18"/>
                <w:szCs w:val="18"/>
                <w:cs/>
              </w:rPr>
            </w:pPr>
            <w:r w:rsidRPr="006B71A4">
              <w:rPr>
                <w:rFonts w:cs="Arial"/>
                <w:sz w:val="18"/>
                <w:szCs w:val="18"/>
              </w:rPr>
              <w:t>42,693</w:t>
            </w:r>
          </w:p>
        </w:tc>
      </w:tr>
      <w:tr w:rsidR="006B71A4" w:rsidRPr="00FC5C22" w14:paraId="69D3801A" w14:textId="77777777" w:rsidTr="00951263">
        <w:tc>
          <w:tcPr>
            <w:tcW w:w="3780" w:type="dxa"/>
          </w:tcPr>
          <w:p w14:paraId="10F1FA81" w14:textId="77777777" w:rsidR="006B71A4" w:rsidRPr="00B36C70" w:rsidRDefault="006B71A4" w:rsidP="006B71A4">
            <w:pPr>
              <w:spacing w:line="320" w:lineRule="exact"/>
              <w:ind w:left="345" w:hanging="180"/>
              <w:rPr>
                <w:rFonts w:cs="Arial"/>
                <w:sz w:val="18"/>
                <w:szCs w:val="18"/>
              </w:rPr>
            </w:pPr>
            <w:r w:rsidRPr="00B36C70">
              <w:rPr>
                <w:rFonts w:cs="Arial"/>
                <w:sz w:val="18"/>
                <w:szCs w:val="18"/>
              </w:rPr>
              <w:t xml:space="preserve">Total </w:t>
            </w:r>
          </w:p>
        </w:tc>
        <w:tc>
          <w:tcPr>
            <w:tcW w:w="1372" w:type="dxa"/>
          </w:tcPr>
          <w:p w14:paraId="2E23D1E0" w14:textId="4DC917D3"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189,360</w:t>
            </w:r>
          </w:p>
        </w:tc>
        <w:tc>
          <w:tcPr>
            <w:tcW w:w="1373" w:type="dxa"/>
          </w:tcPr>
          <w:p w14:paraId="2F373BE4" w14:textId="486ADE1F"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148,533</w:t>
            </w:r>
          </w:p>
        </w:tc>
        <w:tc>
          <w:tcPr>
            <w:tcW w:w="1372" w:type="dxa"/>
            <w:vAlign w:val="bottom"/>
          </w:tcPr>
          <w:p w14:paraId="75017889" w14:textId="6FBD6977" w:rsidR="006B71A4" w:rsidRPr="00B36C70" w:rsidRDefault="006B71A4" w:rsidP="006B71A4">
            <w:pPr>
              <w:pBdr>
                <w:bottom w:val="double" w:sz="4" w:space="1" w:color="auto"/>
              </w:pBdr>
              <w:tabs>
                <w:tab w:val="decimal" w:pos="1065"/>
              </w:tabs>
              <w:spacing w:line="320" w:lineRule="exact"/>
              <w:rPr>
                <w:rFonts w:cs="Arial"/>
                <w:sz w:val="18"/>
                <w:szCs w:val="18"/>
                <w:cs/>
              </w:rPr>
            </w:pPr>
            <w:r w:rsidRPr="00677A20">
              <w:rPr>
                <w:rFonts w:cs="Arial"/>
                <w:sz w:val="18"/>
                <w:szCs w:val="18"/>
              </w:rPr>
              <w:t>101,690</w:t>
            </w:r>
          </w:p>
        </w:tc>
        <w:tc>
          <w:tcPr>
            <w:tcW w:w="1373" w:type="dxa"/>
          </w:tcPr>
          <w:p w14:paraId="547A1063" w14:textId="2B6372DE" w:rsidR="006B71A4" w:rsidRPr="00B36C70" w:rsidRDefault="006B71A4" w:rsidP="006B71A4">
            <w:pPr>
              <w:pBdr>
                <w:bottom w:val="double" w:sz="4" w:space="1" w:color="auto"/>
              </w:pBdr>
              <w:tabs>
                <w:tab w:val="decimal" w:pos="1065"/>
              </w:tabs>
              <w:spacing w:line="320" w:lineRule="exact"/>
              <w:rPr>
                <w:rFonts w:cs="Arial"/>
                <w:sz w:val="18"/>
                <w:szCs w:val="18"/>
              </w:rPr>
            </w:pPr>
            <w:r w:rsidRPr="006B71A4">
              <w:rPr>
                <w:rFonts w:cs="Arial"/>
                <w:sz w:val="18"/>
                <w:szCs w:val="18"/>
              </w:rPr>
              <w:t>83,751</w:t>
            </w:r>
          </w:p>
        </w:tc>
      </w:tr>
      <w:tr w:rsidR="006B71A4" w:rsidRPr="00FC5C22" w14:paraId="56F7342F" w14:textId="77777777" w:rsidTr="00951263">
        <w:tc>
          <w:tcPr>
            <w:tcW w:w="3780" w:type="dxa"/>
          </w:tcPr>
          <w:p w14:paraId="71E652FD" w14:textId="77777777" w:rsidR="006B71A4" w:rsidRPr="00B36C70" w:rsidRDefault="006B71A4" w:rsidP="006B71A4">
            <w:pPr>
              <w:spacing w:line="320" w:lineRule="exact"/>
              <w:rPr>
                <w:rFonts w:cs="Arial"/>
                <w:sz w:val="18"/>
                <w:szCs w:val="18"/>
              </w:rPr>
            </w:pPr>
            <w:r w:rsidRPr="00B36C70">
              <w:rPr>
                <w:rFonts w:cs="Arial"/>
                <w:sz w:val="18"/>
                <w:szCs w:val="18"/>
              </w:rPr>
              <w:t>Selling profit on finance leases</w:t>
            </w:r>
          </w:p>
        </w:tc>
        <w:tc>
          <w:tcPr>
            <w:tcW w:w="1372" w:type="dxa"/>
          </w:tcPr>
          <w:p w14:paraId="2C0AA32E" w14:textId="6F768550" w:rsidR="006B71A4" w:rsidRPr="00B36C70" w:rsidRDefault="006B71A4" w:rsidP="006B71A4">
            <w:pPr>
              <w:pBdr>
                <w:bottom w:val="double" w:sz="4" w:space="1" w:color="auto"/>
              </w:pBdr>
              <w:tabs>
                <w:tab w:val="decimal" w:pos="1065"/>
              </w:tabs>
              <w:spacing w:line="320" w:lineRule="exact"/>
              <w:rPr>
                <w:rFonts w:cs="Arial"/>
                <w:sz w:val="18"/>
                <w:szCs w:val="18"/>
              </w:rPr>
            </w:pPr>
            <w:r w:rsidRPr="00677A20">
              <w:rPr>
                <w:rFonts w:cs="Arial"/>
                <w:sz w:val="18"/>
                <w:szCs w:val="18"/>
              </w:rPr>
              <w:t>-</w:t>
            </w:r>
          </w:p>
        </w:tc>
        <w:tc>
          <w:tcPr>
            <w:tcW w:w="1373" w:type="dxa"/>
          </w:tcPr>
          <w:p w14:paraId="2F22EB83" w14:textId="639A2AD5" w:rsidR="006B71A4" w:rsidRPr="00B36C70" w:rsidRDefault="006B71A4" w:rsidP="006B71A4">
            <w:pPr>
              <w:pBdr>
                <w:bottom w:val="double" w:sz="4" w:space="1" w:color="auto"/>
              </w:pBdr>
              <w:tabs>
                <w:tab w:val="decimal" w:pos="1065"/>
              </w:tabs>
              <w:spacing w:line="320" w:lineRule="exact"/>
              <w:rPr>
                <w:rFonts w:cs="Arial"/>
                <w:sz w:val="18"/>
                <w:szCs w:val="18"/>
              </w:rPr>
            </w:pPr>
            <w:r w:rsidRPr="00677A20">
              <w:rPr>
                <w:rFonts w:cs="Arial"/>
                <w:sz w:val="18"/>
                <w:szCs w:val="18"/>
              </w:rPr>
              <w:t>714</w:t>
            </w:r>
          </w:p>
        </w:tc>
        <w:tc>
          <w:tcPr>
            <w:tcW w:w="1372" w:type="dxa"/>
            <w:vAlign w:val="bottom"/>
          </w:tcPr>
          <w:p w14:paraId="69B1C539" w14:textId="7B6FD7D5" w:rsidR="006B71A4" w:rsidRPr="00B36C70" w:rsidRDefault="006B71A4" w:rsidP="006B71A4">
            <w:pPr>
              <w:pBdr>
                <w:bottom w:val="double" w:sz="4" w:space="1" w:color="auto"/>
              </w:pBdr>
              <w:tabs>
                <w:tab w:val="decimal" w:pos="1065"/>
              </w:tabs>
              <w:spacing w:line="320" w:lineRule="exact"/>
              <w:rPr>
                <w:rFonts w:cs="Arial"/>
                <w:sz w:val="18"/>
                <w:szCs w:val="18"/>
              </w:rPr>
            </w:pPr>
            <w:r w:rsidRPr="00677A20">
              <w:rPr>
                <w:rFonts w:cs="Arial"/>
                <w:sz w:val="18"/>
                <w:szCs w:val="18"/>
              </w:rPr>
              <w:t>-</w:t>
            </w:r>
          </w:p>
        </w:tc>
        <w:tc>
          <w:tcPr>
            <w:tcW w:w="1373" w:type="dxa"/>
          </w:tcPr>
          <w:p w14:paraId="63E8043B" w14:textId="5ACFD4E5" w:rsidR="006B71A4" w:rsidRPr="00B36C70" w:rsidRDefault="006B71A4" w:rsidP="006B71A4">
            <w:pPr>
              <w:pBdr>
                <w:bottom w:val="double" w:sz="4" w:space="1" w:color="auto"/>
              </w:pBdr>
              <w:tabs>
                <w:tab w:val="decimal" w:pos="1065"/>
              </w:tabs>
              <w:spacing w:line="320" w:lineRule="exact"/>
              <w:rPr>
                <w:rFonts w:cs="Arial"/>
                <w:sz w:val="18"/>
                <w:szCs w:val="18"/>
              </w:rPr>
            </w:pPr>
            <w:r w:rsidRPr="006B71A4">
              <w:rPr>
                <w:rFonts w:cs="Arial"/>
                <w:sz w:val="18"/>
                <w:szCs w:val="18"/>
              </w:rPr>
              <w:t>-</w:t>
            </w:r>
          </w:p>
        </w:tc>
      </w:tr>
    </w:tbl>
    <w:p w14:paraId="266D36D9" w14:textId="4FBEF35A" w:rsidR="008427D0" w:rsidRDefault="006B71A4"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16</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71A0D09E" w:rsidR="00455633" w:rsidRPr="007710F9" w:rsidRDefault="00E05CA0" w:rsidP="00455633">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16</w:t>
      </w:r>
      <w:r w:rsidR="00455633" w:rsidRPr="007710F9">
        <w:rPr>
          <w:rFonts w:cs="Arial"/>
          <w:b/>
          <w:bCs/>
          <w:sz w:val="22"/>
          <w:szCs w:val="28"/>
        </w:rPr>
        <w:t>.1</w:t>
      </w:r>
      <w:r w:rsidR="00455633" w:rsidRPr="007710F9">
        <w:rPr>
          <w:rFonts w:cs="Arial"/>
          <w:b/>
          <w:bCs/>
          <w:sz w:val="22"/>
          <w:szCs w:val="28"/>
        </w:rPr>
        <w:tab/>
        <w:t>Capital commitments</w:t>
      </w:r>
    </w:p>
    <w:p w14:paraId="0AA766BB" w14:textId="74D3690A" w:rsidR="00E05CA0" w:rsidRDefault="00455633" w:rsidP="0045563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w:t>
      </w:r>
      <w:r w:rsidR="00E05CA0">
        <w:rPr>
          <w:sz w:val="22"/>
          <w:szCs w:val="24"/>
        </w:rPr>
        <w:t xml:space="preserve">31 March 2022, the Group had capital commitments of Baht 0.3 million (31 December 2021: Baht 1.4 million), relating to building </w:t>
      </w:r>
      <w:r w:rsidR="00951263">
        <w:rPr>
          <w:sz w:val="22"/>
          <w:szCs w:val="24"/>
        </w:rPr>
        <w:t>improvement</w:t>
      </w:r>
      <w:r w:rsidR="006304E0">
        <w:rPr>
          <w:sz w:val="22"/>
          <w:szCs w:val="24"/>
        </w:rPr>
        <w:t>s</w:t>
      </w:r>
      <w:r w:rsidR="00E05CA0">
        <w:rPr>
          <w:sz w:val="22"/>
          <w:szCs w:val="24"/>
        </w:rPr>
        <w:t xml:space="preserve"> and software development</w:t>
      </w:r>
      <w:r w:rsidR="00823F03">
        <w:rPr>
          <w:sz w:val="22"/>
          <w:szCs w:val="24"/>
        </w:rPr>
        <w:t xml:space="preserve"> (the Company only: Nil).</w:t>
      </w:r>
    </w:p>
    <w:p w14:paraId="29E5B3BE" w14:textId="4CA6A8B4"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16.2</w:t>
      </w:r>
      <w:r w:rsidR="00455633">
        <w:rPr>
          <w:rFonts w:cs="Arial"/>
          <w:b/>
          <w:bCs/>
          <w:sz w:val="22"/>
          <w:szCs w:val="22"/>
        </w:rPr>
        <w:tab/>
      </w:r>
      <w:r w:rsidR="00455633" w:rsidRPr="008729FD">
        <w:rPr>
          <w:rFonts w:cs="Arial"/>
          <w:b/>
          <w:bCs/>
          <w:sz w:val="22"/>
          <w:szCs w:val="22"/>
        </w:rPr>
        <w:t>Subcontracted work commitments</w:t>
      </w:r>
    </w:p>
    <w:p w14:paraId="6C2D597C" w14:textId="69C84087"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w:t>
      </w:r>
      <w:r w:rsidR="00823F03">
        <w:rPr>
          <w:rFonts w:cs="Arial"/>
          <w:sz w:val="22"/>
          <w:szCs w:val="22"/>
        </w:rPr>
        <w:t>31 March 2022</w:t>
      </w:r>
      <w:r w:rsidRPr="008729FD">
        <w:rPr>
          <w:rFonts w:cs="Arial"/>
          <w:sz w:val="22"/>
          <w:szCs w:val="22"/>
        </w:rPr>
        <w:t xml:space="preserve">, the </w:t>
      </w:r>
      <w:r>
        <w:rPr>
          <w:rFonts w:cs="Arial"/>
          <w:sz w:val="22"/>
          <w:szCs w:val="22"/>
        </w:rPr>
        <w:t>Group</w:t>
      </w:r>
      <w:r w:rsidRPr="008729FD">
        <w:rPr>
          <w:rFonts w:cs="Arial"/>
          <w:sz w:val="22"/>
          <w:szCs w:val="22"/>
        </w:rPr>
        <w:t xml:space="preserve"> had outstanding commitments in respect of subcontracted works of Baht </w:t>
      </w:r>
      <w:r w:rsidR="00823F03">
        <w:rPr>
          <w:rFonts w:cs="Arial"/>
          <w:sz w:val="22"/>
          <w:szCs w:val="22"/>
        </w:rPr>
        <w:t>3.2</w:t>
      </w:r>
      <w:r>
        <w:rPr>
          <w:rFonts w:cs="Arial"/>
          <w:sz w:val="22"/>
          <w:szCs w:val="22"/>
        </w:rPr>
        <w:t xml:space="preserve"> </w:t>
      </w:r>
      <w:r w:rsidRPr="008729FD">
        <w:rPr>
          <w:rFonts w:cs="Arial"/>
          <w:sz w:val="22"/>
          <w:szCs w:val="22"/>
        </w:rPr>
        <w:t>million</w:t>
      </w:r>
      <w:r w:rsidR="00823F03">
        <w:rPr>
          <w:rFonts w:cs="Arial"/>
          <w:sz w:val="22"/>
          <w:szCs w:val="22"/>
        </w:rPr>
        <w:t xml:space="preserve"> (the Company only: Baht 1.1 million).</w:t>
      </w:r>
      <w:r>
        <w:rPr>
          <w:rFonts w:cs="Arial"/>
          <w:sz w:val="22"/>
          <w:szCs w:val="22"/>
        </w:rPr>
        <w:t xml:space="preserve"> </w:t>
      </w:r>
    </w:p>
    <w:p w14:paraId="764B3303" w14:textId="2EFE0B6C" w:rsidR="00455633" w:rsidRPr="00C36BB7" w:rsidRDefault="00823F03"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16.3</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2D21B61F" w14:textId="77777777" w:rsidR="0048068B" w:rsidRDefault="0048068B">
      <w:pPr>
        <w:spacing w:after="200" w:line="276" w:lineRule="auto"/>
        <w:rPr>
          <w:rFonts w:cs="Arial"/>
          <w:b/>
          <w:bCs/>
          <w:sz w:val="22"/>
          <w:szCs w:val="22"/>
        </w:rPr>
      </w:pPr>
      <w:r>
        <w:rPr>
          <w:rFonts w:cs="Arial"/>
          <w:b/>
          <w:bCs/>
          <w:sz w:val="22"/>
          <w:szCs w:val="22"/>
        </w:rPr>
        <w:br w:type="page"/>
      </w:r>
    </w:p>
    <w:p w14:paraId="5FC4CC2B" w14:textId="52F571F5" w:rsidR="00455633" w:rsidRPr="004D2D1D" w:rsidRDefault="00823F03"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16.4</w:t>
      </w:r>
      <w:r w:rsidR="00455633" w:rsidRPr="004D2D1D">
        <w:rPr>
          <w:rFonts w:cs="Arial"/>
          <w:b/>
          <w:bCs/>
          <w:sz w:val="22"/>
          <w:szCs w:val="22"/>
        </w:rPr>
        <w:tab/>
        <w:t>Guarantees</w:t>
      </w:r>
    </w:p>
    <w:p w14:paraId="42C91C80" w14:textId="172C794C"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31 March 2022, significant guarantees are as follow.</w:t>
      </w:r>
    </w:p>
    <w:p w14:paraId="1BD97446" w14:textId="4F697797" w:rsidR="00455633" w:rsidRPr="00A3318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Pr>
          <w:rFonts w:cs="Arial"/>
          <w:sz w:val="22"/>
          <w:szCs w:val="22"/>
        </w:rPr>
        <w:t>Th</w:t>
      </w:r>
      <w:r w:rsidRPr="00A33185">
        <w:rPr>
          <w:rFonts w:cs="Arial"/>
          <w:sz w:val="22"/>
          <w:szCs w:val="22"/>
        </w:rPr>
        <w:t xml:space="preserve">e Company has guaranteed bank credit facilities of its subsidiaries amounting to Baht </w:t>
      </w:r>
      <w:r w:rsidR="007B2667">
        <w:rPr>
          <w:rFonts w:cs="Arial"/>
          <w:sz w:val="22"/>
          <w:szCs w:val="22"/>
        </w:rPr>
        <w:t>63</w:t>
      </w:r>
      <w:r w:rsidRPr="00A33185">
        <w:rPr>
          <w:rFonts w:cs="Arial"/>
          <w:sz w:val="22"/>
          <w:szCs w:val="22"/>
        </w:rPr>
        <w:t xml:space="preserve"> million (</w:t>
      </w:r>
      <w:r w:rsidR="007B2667">
        <w:rPr>
          <w:rFonts w:cs="Arial"/>
          <w:sz w:val="22"/>
          <w:szCs w:val="22"/>
        </w:rPr>
        <w:t>31 December 2021: Baht 96 million</w:t>
      </w:r>
      <w:r w:rsidRPr="00A33185">
        <w:rPr>
          <w:rFonts w:cs="Arial"/>
          <w:sz w:val="22"/>
          <w:szCs w:val="22"/>
        </w:rPr>
        <w:t>) including bank overdraft facilit</w:t>
      </w:r>
      <w:r>
        <w:rPr>
          <w:rFonts w:cs="Arial"/>
          <w:sz w:val="22"/>
          <w:szCs w:val="22"/>
        </w:rPr>
        <w:t>y</w:t>
      </w:r>
      <w:r w:rsidRPr="00A33185">
        <w:rPr>
          <w:rFonts w:cs="Arial"/>
          <w:sz w:val="22"/>
          <w:szCs w:val="22"/>
        </w:rPr>
        <w:t xml:space="preserve"> of </w:t>
      </w:r>
      <w:r w:rsidR="00F01AF4">
        <w:rPr>
          <w:rFonts w:cs="Arial"/>
          <w:sz w:val="22"/>
          <w:szCs w:val="22"/>
        </w:rPr>
        <w:t xml:space="preserve">                         </w:t>
      </w:r>
      <w:r w:rsidRPr="00A33185">
        <w:rPr>
          <w:rFonts w:cs="Arial"/>
          <w:sz w:val="22"/>
          <w:szCs w:val="22"/>
        </w:rPr>
        <w:t xml:space="preserve">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523BDD">
        <w:rPr>
          <w:rFonts w:cs="Arial"/>
          <w:sz w:val="22"/>
          <w:szCs w:val="22"/>
        </w:rPr>
        <w:t xml:space="preserve">of </w:t>
      </w:r>
      <w:r w:rsidRPr="00A33185">
        <w:rPr>
          <w:rFonts w:cs="Arial"/>
          <w:sz w:val="22"/>
          <w:szCs w:val="22"/>
        </w:rPr>
        <w:t xml:space="preserve">Baht </w:t>
      </w:r>
      <w:r w:rsidR="007B2667">
        <w:rPr>
          <w:rFonts w:cs="Arial"/>
          <w:sz w:val="22"/>
          <w:szCs w:val="22"/>
        </w:rPr>
        <w:t>10</w:t>
      </w:r>
      <w:r w:rsidRPr="00A33185">
        <w:rPr>
          <w:rFonts w:cs="Arial"/>
          <w:sz w:val="22"/>
          <w:szCs w:val="22"/>
        </w:rPr>
        <w:t xml:space="preserve"> million</w:t>
      </w:r>
      <w:r w:rsidR="00F37705">
        <w:rPr>
          <w:rFonts w:cs="Arial"/>
          <w:sz w:val="22"/>
          <w:szCs w:val="22"/>
        </w:rPr>
        <w:t xml:space="preserve"> (31 December 2021: Baht 9.9 million)</w:t>
      </w:r>
      <w:r w:rsidRPr="00A33185">
        <w:rPr>
          <w:rFonts w:cs="Arial"/>
          <w:sz w:val="22"/>
          <w:szCs w:val="22"/>
        </w:rPr>
        <w:t xml:space="preserve">. </w:t>
      </w:r>
      <w:r>
        <w:rPr>
          <w:rFonts w:cs="Arial"/>
          <w:sz w:val="22"/>
          <w:szCs w:val="22"/>
        </w:rPr>
        <w:t xml:space="preserve">Since </w:t>
      </w:r>
      <w:r w:rsidRPr="00A33185">
        <w:rPr>
          <w:rFonts w:cs="Arial"/>
          <w:sz w:val="22"/>
          <w:szCs w:val="22"/>
        </w:rPr>
        <w:t>the temporary cessation business</w:t>
      </w:r>
      <w:r>
        <w:rPr>
          <w:rFonts w:cs="Arial"/>
          <w:sz w:val="22"/>
          <w:szCs w:val="22"/>
        </w:rPr>
        <w:t xml:space="preserve"> of HHC, the Company therefore set up provision from guarantee in full</w:t>
      </w:r>
      <w:r w:rsidRPr="00A33185">
        <w:rPr>
          <w:rFonts w:cs="Arial"/>
          <w:sz w:val="22"/>
          <w:szCs w:val="22"/>
        </w:rPr>
        <w:t>.</w:t>
      </w:r>
    </w:p>
    <w:p w14:paraId="004E756E" w14:textId="56359424" w:rsidR="00455633"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523BDD">
        <w:rPr>
          <w:rFonts w:cs="Arial"/>
          <w:sz w:val="22"/>
          <w:szCs w:val="22"/>
        </w:rPr>
        <w:t>2</w:t>
      </w:r>
      <w:r>
        <w:rPr>
          <w:rFonts w:cs="Arial"/>
          <w:sz w:val="22"/>
          <w:szCs w:val="22"/>
        </w:rPr>
        <w:t>)</w:t>
      </w:r>
      <w:r>
        <w:rPr>
          <w:rFonts w:cs="Arial"/>
          <w:sz w:val="22"/>
          <w:szCs w:val="22"/>
        </w:rPr>
        <w:tab/>
      </w:r>
      <w:r w:rsidR="007B2667">
        <w:rPr>
          <w:rFonts w:cs="Arial"/>
          <w:sz w:val="22"/>
          <w:szCs w:val="22"/>
        </w:rPr>
        <w:t>T</w:t>
      </w:r>
      <w:r w:rsidRPr="0014692E">
        <w:rPr>
          <w:rFonts w:cs="Arial"/>
          <w:sz w:val="22"/>
          <w:szCs w:val="22"/>
        </w:rPr>
        <w:t xml:space="preserve">wo subsidiaries have guaranteed credit facilities of the Company </w:t>
      </w:r>
      <w:r>
        <w:rPr>
          <w:rFonts w:cs="Arial"/>
          <w:sz w:val="22"/>
          <w:szCs w:val="22"/>
        </w:rPr>
        <w:t>totalling</w:t>
      </w:r>
      <w:r w:rsidRPr="0014692E">
        <w:rPr>
          <w:rFonts w:cs="Arial"/>
          <w:sz w:val="22"/>
          <w:szCs w:val="22"/>
        </w:rPr>
        <w:t xml:space="preserve"> Baht </w:t>
      </w:r>
      <w:r w:rsidR="00F37705">
        <w:rPr>
          <w:rFonts w:cs="Arial"/>
          <w:sz w:val="22"/>
          <w:szCs w:val="22"/>
        </w:rPr>
        <w:t>83</w:t>
      </w:r>
      <w:r w:rsidRPr="0014692E">
        <w:rPr>
          <w:rFonts w:cs="Arial"/>
          <w:sz w:val="22"/>
          <w:szCs w:val="22"/>
        </w:rPr>
        <w:t xml:space="preserve"> million (</w:t>
      </w:r>
      <w:r w:rsidR="00F37705">
        <w:rPr>
          <w:rFonts w:cs="Arial"/>
          <w:sz w:val="22"/>
          <w:szCs w:val="22"/>
        </w:rPr>
        <w:t>31 December 2021</w:t>
      </w:r>
      <w:r w:rsidRPr="0014692E">
        <w:rPr>
          <w:rFonts w:cs="Arial"/>
          <w:sz w:val="22"/>
          <w:szCs w:val="22"/>
        </w:rPr>
        <w:t xml:space="preserve">: a subsidiary, </w:t>
      </w:r>
      <w:r w:rsidR="00523BDD">
        <w:rPr>
          <w:rFonts w:cs="Arial"/>
          <w:sz w:val="22"/>
          <w:szCs w:val="22"/>
        </w:rPr>
        <w:t>with guarantee of</w:t>
      </w:r>
      <w:r w:rsidRPr="0014692E">
        <w:rPr>
          <w:rFonts w:cs="Arial"/>
          <w:sz w:val="22"/>
          <w:szCs w:val="22"/>
        </w:rPr>
        <w:t xml:space="preserve"> Baht </w:t>
      </w:r>
      <w:r w:rsidR="00F37705">
        <w:rPr>
          <w:rFonts w:cs="Arial"/>
          <w:sz w:val="22"/>
          <w:szCs w:val="22"/>
        </w:rPr>
        <w:t>113</w:t>
      </w:r>
      <w:r w:rsidRPr="0014692E">
        <w:rPr>
          <w:rFonts w:cs="Arial"/>
          <w:sz w:val="22"/>
          <w:szCs w:val="22"/>
        </w:rPr>
        <w:t xml:space="preserve"> million). The subsidiary has guaranteed bank credit facilities of another subsidiary amounting to Baht </w:t>
      </w:r>
      <w:r>
        <w:rPr>
          <w:rFonts w:cs="Arial"/>
          <w:sz w:val="22"/>
          <w:szCs w:val="22"/>
        </w:rPr>
        <w:t>10</w:t>
      </w:r>
      <w:r w:rsidRPr="0014692E">
        <w:rPr>
          <w:rFonts w:cs="Arial"/>
          <w:sz w:val="22"/>
          <w:szCs w:val="22"/>
        </w:rPr>
        <w:t xml:space="preserve"> million </w:t>
      </w:r>
      <w:r w:rsidR="00F01AF4">
        <w:rPr>
          <w:rFonts w:cs="Arial"/>
          <w:sz w:val="22"/>
          <w:szCs w:val="22"/>
        </w:rPr>
        <w:t xml:space="preserve">                   </w:t>
      </w:r>
      <w:proofErr w:type="gramStart"/>
      <w:r w:rsidR="00F01AF4">
        <w:rPr>
          <w:rFonts w:cs="Arial"/>
          <w:sz w:val="22"/>
          <w:szCs w:val="22"/>
        </w:rPr>
        <w:t xml:space="preserve">   </w:t>
      </w:r>
      <w:r w:rsidRPr="0014692E">
        <w:rPr>
          <w:rFonts w:cs="Arial"/>
          <w:sz w:val="22"/>
          <w:szCs w:val="22"/>
        </w:rPr>
        <w:t>(</w:t>
      </w:r>
      <w:proofErr w:type="gramEnd"/>
      <w:r w:rsidR="00F37705">
        <w:rPr>
          <w:rFonts w:cs="Arial"/>
          <w:sz w:val="22"/>
          <w:szCs w:val="22"/>
        </w:rPr>
        <w:t>31 December 2021</w:t>
      </w:r>
      <w:r w:rsidRPr="0014692E">
        <w:rPr>
          <w:rFonts w:cs="Arial"/>
          <w:sz w:val="22"/>
          <w:szCs w:val="22"/>
        </w:rPr>
        <w:t>: Baht 10 million).</w:t>
      </w:r>
    </w:p>
    <w:p w14:paraId="5CFBA1D3" w14:textId="2BF89142"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523BDD">
        <w:rPr>
          <w:rFonts w:cs="Arial"/>
          <w:sz w:val="22"/>
          <w:szCs w:val="22"/>
        </w:rPr>
        <w:t>3</w:t>
      </w:r>
      <w:r w:rsidRPr="00BC7455">
        <w:rPr>
          <w:rFonts w:cs="Arial"/>
          <w:sz w:val="22"/>
          <w:szCs w:val="22"/>
        </w:rPr>
        <w:t>) </w:t>
      </w:r>
      <w:r w:rsidR="007B2667">
        <w:rPr>
          <w:rFonts w:cs="Arial"/>
          <w:sz w:val="22"/>
          <w:szCs w:val="22"/>
        </w:rPr>
        <w:t>T</w:t>
      </w:r>
      <w:r w:rsidRPr="00BC7455">
        <w:rPr>
          <w:rFonts w:cs="Arial"/>
          <w:sz w:val="22"/>
          <w:szCs w:val="22"/>
        </w:rPr>
        <w:t xml:space="preserve">he Company and its subsidiaries have outstanding bank guarantees totalling of Baht </w:t>
      </w:r>
      <w:r>
        <w:rPr>
          <w:rFonts w:cs="Arial"/>
          <w:sz w:val="22"/>
          <w:szCs w:val="22"/>
        </w:rPr>
        <w:t>2</w:t>
      </w:r>
      <w:r w:rsidR="00F37705">
        <w:rPr>
          <w:rFonts w:cs="Arial"/>
          <w:sz w:val="22"/>
          <w:szCs w:val="22"/>
        </w:rPr>
        <w:t>6</w:t>
      </w:r>
      <w:r w:rsidRPr="00BC7455">
        <w:rPr>
          <w:rFonts w:cs="Arial"/>
          <w:sz w:val="22"/>
          <w:szCs w:val="22"/>
        </w:rPr>
        <w:t xml:space="preserve"> million (</w:t>
      </w:r>
      <w:r w:rsidR="00F37705">
        <w:rPr>
          <w:rFonts w:cs="Arial"/>
          <w:sz w:val="22"/>
          <w:szCs w:val="22"/>
        </w:rPr>
        <w:t>31 December 2021: Baht 23 million</w:t>
      </w:r>
      <w:r w:rsidRPr="00BC7455">
        <w:rPr>
          <w:rFonts w:cs="Arial"/>
          <w:sz w:val="22"/>
          <w:szCs w:val="22"/>
        </w:rPr>
        <w:t xml:space="preserve">) (the Company only: Baht </w:t>
      </w:r>
      <w:r>
        <w:rPr>
          <w:rFonts w:cs="Arial"/>
          <w:sz w:val="22"/>
          <w:szCs w:val="22"/>
        </w:rPr>
        <w:t>7</w:t>
      </w:r>
      <w:r w:rsidRPr="00BC7455">
        <w:rPr>
          <w:rFonts w:cs="Arial"/>
          <w:sz w:val="22"/>
          <w:szCs w:val="22"/>
        </w:rPr>
        <w:t xml:space="preserve"> </w:t>
      </w:r>
      <w:proofErr w:type="gramStart"/>
      <w:r w:rsidRPr="00BC7455">
        <w:rPr>
          <w:rFonts w:cs="Arial"/>
          <w:sz w:val="22"/>
          <w:szCs w:val="22"/>
        </w:rPr>
        <w:t xml:space="preserve">million, </w:t>
      </w:r>
      <w:r w:rsidR="00F01AF4">
        <w:rPr>
          <w:rFonts w:cs="Arial"/>
          <w:sz w:val="22"/>
          <w:szCs w:val="22"/>
        </w:rPr>
        <w:t xml:space="preserve">  </w:t>
      </w:r>
      <w:proofErr w:type="gramEnd"/>
      <w:r w:rsidR="00F01AF4">
        <w:rPr>
          <w:rFonts w:cs="Arial"/>
          <w:sz w:val="22"/>
          <w:szCs w:val="22"/>
        </w:rPr>
        <w:t xml:space="preserve">                          </w:t>
      </w:r>
      <w:r w:rsidR="007911BC">
        <w:rPr>
          <w:rFonts w:cs="Arial"/>
          <w:sz w:val="22"/>
          <w:szCs w:val="22"/>
        </w:rPr>
        <w:t>31 December 2021</w:t>
      </w:r>
      <w:r w:rsidRPr="00BC7455">
        <w:rPr>
          <w:rFonts w:cs="Arial"/>
          <w:sz w:val="22"/>
          <w:szCs w:val="22"/>
        </w:rPr>
        <w:t xml:space="preserve">: Baht </w:t>
      </w:r>
      <w:r w:rsidR="007911BC">
        <w:rPr>
          <w:rFonts w:cs="Arial"/>
          <w:sz w:val="22"/>
          <w:szCs w:val="22"/>
        </w:rPr>
        <w:t>7</w:t>
      </w:r>
      <w:r w:rsidRPr="00BC7455">
        <w:rPr>
          <w:rFonts w:cs="Arial"/>
          <w:sz w:val="22"/>
          <w:szCs w:val="22"/>
        </w:rPr>
        <w:t xml:space="preserve"> million) issued by bank on behalf of the Company and its subsidiaries in respect of certain performance bonds.</w:t>
      </w:r>
    </w:p>
    <w:p w14:paraId="0C7B0DBD" w14:textId="46E025BE" w:rsidR="00423686" w:rsidRPr="00C36BB7" w:rsidRDefault="007911BC" w:rsidP="008E7CCB">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17</w:t>
      </w:r>
      <w:r w:rsidR="004666E9">
        <w:rPr>
          <w:rFonts w:cs="Arial"/>
          <w:b/>
          <w:bCs/>
          <w:sz w:val="22"/>
          <w:szCs w:val="22"/>
        </w:rPr>
        <w:t>.</w:t>
      </w:r>
      <w:r w:rsidR="00423686" w:rsidRPr="00C36BB7">
        <w:rPr>
          <w:rFonts w:cs="Arial"/>
          <w:b/>
          <w:bCs/>
          <w:sz w:val="22"/>
          <w:szCs w:val="22"/>
        </w:rPr>
        <w:tab/>
      </w:r>
      <w:r w:rsidR="00423686" w:rsidRPr="00C36BB7">
        <w:rPr>
          <w:b/>
          <w:bCs/>
          <w:sz w:val="22"/>
          <w:szCs w:val="22"/>
        </w:rPr>
        <w:t>Litigation</w:t>
      </w:r>
      <w:r w:rsidR="00423686">
        <w:rPr>
          <w:b/>
          <w:bCs/>
          <w:sz w:val="22"/>
          <w:szCs w:val="22"/>
        </w:rPr>
        <w:t>s</w:t>
      </w:r>
    </w:p>
    <w:p w14:paraId="67CAD2D7" w14:textId="77777777"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5E236D">
        <w:rPr>
          <w:rFonts w:cs="Arial"/>
          <w:sz w:val="22"/>
          <w:szCs w:val="22"/>
        </w:rPr>
        <w:t>(</w:t>
      </w: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14:paraId="6B07715F" w14:textId="18BE6590"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sidR="005E236D">
        <w:rPr>
          <w:rFonts w:cs="Arial"/>
          <w:sz w:val="22"/>
          <w:szCs w:val="22"/>
        </w:rPr>
        <w:t xml:space="preserve">, </w:t>
      </w:r>
      <w:r w:rsidRPr="00117489">
        <w:rPr>
          <w:rFonts w:cs="Arial"/>
          <w:sz w:val="22"/>
          <w:szCs w:val="22"/>
        </w:rPr>
        <w:t xml:space="preserve">two local companies which are shareholders of </w:t>
      </w:r>
      <w:r w:rsidR="005E236D">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sidR="005E236D">
        <w:rPr>
          <w:rFonts w:cs="Arial"/>
          <w:sz w:val="22"/>
          <w:szCs w:val="22"/>
        </w:rPr>
        <w:t>that</w:t>
      </w:r>
      <w:r w:rsidRPr="00117489">
        <w:rPr>
          <w:rFonts w:cs="Arial"/>
          <w:sz w:val="22"/>
          <w:szCs w:val="22"/>
        </w:rPr>
        <w:t xml:space="preserve"> company</w:t>
      </w:r>
      <w:r w:rsidR="005E236D">
        <w:rPr>
          <w:rFonts w:cs="Arial"/>
          <w:sz w:val="22"/>
          <w:szCs w:val="22"/>
        </w:rPr>
        <w:t xml:space="preserve">, </w:t>
      </w:r>
      <w:r w:rsidRPr="00117489">
        <w:rPr>
          <w:rFonts w:cs="Arial"/>
          <w:sz w:val="22"/>
          <w:szCs w:val="22"/>
        </w:rPr>
        <w:t>the owner of the franchise</w:t>
      </w:r>
      <w:r w:rsidR="005E236D">
        <w:rPr>
          <w:rFonts w:cs="Arial"/>
          <w:sz w:val="22"/>
          <w:szCs w:val="22"/>
        </w:rPr>
        <w:t>,</w:t>
      </w:r>
      <w:r w:rsidRPr="00117489">
        <w:rPr>
          <w:rFonts w:cs="Arial"/>
          <w:sz w:val="22"/>
          <w:szCs w:val="22"/>
        </w:rPr>
        <w:t xml:space="preserve"> in a civil lawsuit petitioning for revocation of the Franchise Agreement and the Asset Sales Agreement. This case is being considered by the </w:t>
      </w:r>
      <w:r w:rsidR="001E5FC4">
        <w:rPr>
          <w:rFonts w:cs="Browallia New"/>
          <w:sz w:val="22"/>
          <w:szCs w:val="28"/>
          <w:lang w:val="en-US"/>
        </w:rPr>
        <w:t>Civil C</w:t>
      </w:r>
      <w:proofErr w:type="spellStart"/>
      <w:r w:rsidRPr="00117489">
        <w:rPr>
          <w:rFonts w:cs="Arial"/>
          <w:sz w:val="22"/>
          <w:szCs w:val="22"/>
        </w:rPr>
        <w:t>ourt</w:t>
      </w:r>
      <w:proofErr w:type="spellEnd"/>
      <w:r w:rsidR="001E5FC4">
        <w:rPr>
          <w:rFonts w:cs="Arial"/>
          <w:sz w:val="22"/>
          <w:szCs w:val="22"/>
        </w:rPr>
        <w:t xml:space="preserve"> (“Court”)</w:t>
      </w:r>
      <w:r w:rsidRPr="00117489">
        <w:rPr>
          <w:rFonts w:cs="Arial"/>
          <w:sz w:val="22"/>
          <w:szCs w:val="22"/>
        </w:rPr>
        <w:t xml:space="preserve"> and thus the outcome cannot be determined at this time and depends on the future judicial process. The future operations of the subsidiary are also dependent on the outcome of the lawsuit. However, as discussed in (2) </w:t>
      </w:r>
      <w:r w:rsidR="00FA6CE2">
        <w:rPr>
          <w:rFonts w:cs="Arial"/>
          <w:sz w:val="22"/>
          <w:szCs w:val="22"/>
        </w:rPr>
        <w:t xml:space="preserve">the Court of Appeal for </w:t>
      </w:r>
      <w:proofErr w:type="spellStart"/>
      <w:r w:rsidR="00FA6CE2">
        <w:rPr>
          <w:rFonts w:cs="Arial"/>
          <w:sz w:val="22"/>
          <w:szCs w:val="22"/>
        </w:rPr>
        <w:t>Speciali</w:t>
      </w:r>
      <w:proofErr w:type="spellEnd"/>
      <w:r w:rsidR="00E77658">
        <w:rPr>
          <w:rFonts w:cs="Arial"/>
          <w:sz w:val="22"/>
          <w:szCs w:val="22"/>
          <w:lang w:val="en-US"/>
        </w:rPr>
        <w:t>z</w:t>
      </w:r>
      <w:r w:rsidR="00FA6CE2">
        <w:rPr>
          <w:rFonts w:cs="Arial"/>
          <w:sz w:val="22"/>
          <w:szCs w:val="22"/>
        </w:rPr>
        <w:t>ed Cases also issued a verdict dismissing the owner of the franchise’s petition for rehabilitation</w:t>
      </w:r>
      <w:r w:rsidR="00E77658">
        <w:rPr>
          <w:rFonts w:cs="Arial"/>
          <w:sz w:val="22"/>
          <w:szCs w:val="22"/>
        </w:rPr>
        <w:t>. Thus</w:t>
      </w:r>
      <w:r w:rsidR="008E7CCB" w:rsidRPr="008E7CCB">
        <w:rPr>
          <w:rFonts w:cs="Arial"/>
          <w:sz w:val="22"/>
          <w:szCs w:val="22"/>
        </w:rPr>
        <w:t xml:space="preserve">, </w:t>
      </w:r>
      <w:r w:rsidR="00160E38">
        <w:rPr>
          <w:rFonts w:cs="Arial"/>
          <w:sz w:val="22"/>
          <w:szCs w:val="22"/>
        </w:rPr>
        <w:t>c</w:t>
      </w:r>
      <w:r w:rsidR="008E7CCB" w:rsidRPr="008E7CCB">
        <w:rPr>
          <w:rFonts w:cs="Arial"/>
          <w:sz w:val="22"/>
          <w:szCs w:val="22"/>
        </w:rPr>
        <w:t xml:space="preserve">urrently, this case is awaiting the above two local companies to file a petition </w:t>
      </w:r>
      <w:r w:rsidR="007A2A10">
        <w:rPr>
          <w:rFonts w:cs="Arial"/>
          <w:sz w:val="22"/>
          <w:szCs w:val="22"/>
        </w:rPr>
        <w:t>with</w:t>
      </w:r>
      <w:r w:rsidR="008E7CCB" w:rsidRPr="008E7CCB">
        <w:rPr>
          <w:rFonts w:cs="Arial"/>
          <w:sz w:val="22"/>
          <w:szCs w:val="22"/>
        </w:rPr>
        <w:t xml:space="preserve"> the Court to </w:t>
      </w:r>
      <w:r w:rsidR="00160E38">
        <w:rPr>
          <w:rFonts w:cs="Arial"/>
          <w:sz w:val="22"/>
          <w:szCs w:val="22"/>
        </w:rPr>
        <w:t>accept the case for consideration</w:t>
      </w:r>
      <w:r w:rsidR="008E7CCB" w:rsidRPr="008E7CCB">
        <w:rPr>
          <w:rFonts w:cs="Arial"/>
          <w:sz w:val="22"/>
          <w:szCs w:val="22"/>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external legal counsel, </w:t>
      </w:r>
      <w:r w:rsidR="00947DD4">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2407F80B" w14:textId="77777777" w:rsidR="0048068B"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p>
    <w:p w14:paraId="49D8B319" w14:textId="77777777" w:rsidR="0048068B" w:rsidRDefault="0048068B">
      <w:pPr>
        <w:spacing w:after="200" w:line="276" w:lineRule="auto"/>
        <w:rPr>
          <w:rFonts w:cs="Arial"/>
          <w:sz w:val="22"/>
          <w:szCs w:val="22"/>
        </w:rPr>
      </w:pPr>
      <w:r>
        <w:rPr>
          <w:rFonts w:cs="Arial"/>
          <w:sz w:val="22"/>
          <w:szCs w:val="22"/>
        </w:rPr>
        <w:br w:type="page"/>
      </w:r>
    </w:p>
    <w:p w14:paraId="17953F9A" w14:textId="6B101289" w:rsidR="00423686" w:rsidRPr="00117489" w:rsidRDefault="0048068B"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lastRenderedPageBreak/>
        <w:tab/>
      </w:r>
      <w:r>
        <w:rPr>
          <w:rFonts w:cs="Arial"/>
          <w:sz w:val="22"/>
          <w:szCs w:val="22"/>
        </w:rPr>
        <w:tab/>
      </w:r>
      <w:r w:rsidR="005E236D">
        <w:rPr>
          <w:rFonts w:cs="Arial"/>
          <w:sz w:val="22"/>
          <w:szCs w:val="22"/>
        </w:rPr>
        <w:t>In</w:t>
      </w:r>
      <w:r w:rsidR="00423686" w:rsidRPr="00117489">
        <w:rPr>
          <w:rFonts w:cs="Arial"/>
          <w:sz w:val="22"/>
          <w:szCs w:val="22"/>
        </w:rPr>
        <w:t xml:space="preserve"> February 2019 and April 2020, the subsidiary sued the company that is the owner of the franchise, which is the first co-defendant of the case above, in a civil lawsuit petitioning for breach of the Franchise Agreement and the Asset Sales Agreement, claiming compensation</w:t>
      </w:r>
      <w:r w:rsidR="005E236D">
        <w:rPr>
          <w:rFonts w:cs="Arial"/>
          <w:sz w:val="22"/>
          <w:szCs w:val="22"/>
        </w:rPr>
        <w:t>s</w:t>
      </w:r>
      <w:r w:rsidR="00423686" w:rsidRPr="00117489">
        <w:rPr>
          <w:rFonts w:cs="Arial"/>
          <w:sz w:val="22"/>
          <w:szCs w:val="22"/>
        </w:rPr>
        <w:t xml:space="preserve"> of approximately Baht 187 million and Baht 94 million, respectively. </w:t>
      </w:r>
      <w:r w:rsidR="00574CDA">
        <w:rPr>
          <w:rFonts w:cs="Arial"/>
          <w:sz w:val="22"/>
          <w:szCs w:val="22"/>
        </w:rPr>
        <w:t xml:space="preserve">           </w:t>
      </w:r>
      <w:r w:rsidR="00423686" w:rsidRPr="00117489">
        <w:rPr>
          <w:rFonts w:cs="Arial"/>
          <w:sz w:val="22"/>
          <w:szCs w:val="22"/>
        </w:rPr>
        <w:t>At present, this case is in the process of examination of the plaintiff’s witnesses and the defendant’s witnesses.</w:t>
      </w:r>
    </w:p>
    <w:p w14:paraId="53B5B49C" w14:textId="2370593C"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6304E0">
        <w:rPr>
          <w:rFonts w:cs="Arial"/>
          <w:sz w:val="22"/>
          <w:szCs w:val="22"/>
        </w:rPr>
        <w:t>Since</w:t>
      </w:r>
      <w:r w:rsidR="00523BDD">
        <w:rPr>
          <w:rFonts w:cs="Arial"/>
          <w:sz w:val="22"/>
          <w:szCs w:val="22"/>
        </w:rPr>
        <w:t xml:space="preserve"> </w:t>
      </w:r>
      <w:r w:rsidR="00523BDD" w:rsidRPr="00117489">
        <w:rPr>
          <w:rFonts w:cs="Arial"/>
          <w:sz w:val="22"/>
          <w:szCs w:val="22"/>
        </w:rPr>
        <w:t>2018 to the current period</w:t>
      </w:r>
      <w:r w:rsidR="00523BDD">
        <w:rPr>
          <w:rFonts w:cs="Arial"/>
          <w:sz w:val="22"/>
          <w:szCs w:val="22"/>
        </w:rPr>
        <w:t>, t</w:t>
      </w:r>
      <w:r w:rsidRPr="00117489">
        <w:rPr>
          <w:rFonts w:cs="Arial"/>
          <w:sz w:val="22"/>
          <w:szCs w:val="22"/>
        </w:rPr>
        <w:t xml:space="preserve">he subsidiary’s </w:t>
      </w:r>
      <w:r w:rsidR="005E236D">
        <w:rPr>
          <w:rFonts w:cs="Arial"/>
          <w:sz w:val="22"/>
          <w:szCs w:val="22"/>
        </w:rPr>
        <w:t xml:space="preserve">total </w:t>
      </w:r>
      <w:r w:rsidRPr="00117489">
        <w:rPr>
          <w:rFonts w:cs="Arial"/>
          <w:sz w:val="22"/>
          <w:szCs w:val="22"/>
        </w:rPr>
        <w:t xml:space="preserve">net profit </w:t>
      </w:r>
      <w:proofErr w:type="gramStart"/>
      <w:r w:rsidR="005E236D">
        <w:rPr>
          <w:rFonts w:cs="Arial"/>
          <w:sz w:val="22"/>
          <w:szCs w:val="22"/>
        </w:rPr>
        <w:t>do</w:t>
      </w:r>
      <w:proofErr w:type="gramEnd"/>
      <w:r w:rsidR="005E236D">
        <w:rPr>
          <w:rFonts w:cs="Arial"/>
          <w:sz w:val="22"/>
          <w:szCs w:val="22"/>
        </w:rPr>
        <w:t xml:space="preserve"> not reach an amount</w:t>
      </w:r>
      <w:r w:rsidRPr="00117489">
        <w:rPr>
          <w:rFonts w:cs="Arial"/>
          <w:sz w:val="22"/>
          <w:szCs w:val="22"/>
        </w:rPr>
        <w:t xml:space="preserve"> as guaranteed in the Franchise Agreement, and the subsidiary is entitled to claim compensation</w:t>
      </w:r>
      <w:r w:rsidRPr="00117489">
        <w:rPr>
          <w:rFonts w:cs="Arial"/>
          <w:sz w:val="22"/>
          <w:szCs w:val="22"/>
          <w:cs/>
        </w:rPr>
        <w:t xml:space="preserve">. </w:t>
      </w:r>
      <w:r w:rsidRPr="00117489">
        <w:rPr>
          <w:rFonts w:cs="Arial"/>
          <w:sz w:val="22"/>
          <w:szCs w:val="22"/>
        </w:rPr>
        <w:t xml:space="preserve">However, the subsidiary </w:t>
      </w:r>
      <w:r w:rsidR="005E236D">
        <w:rPr>
          <w:rFonts w:cs="Arial"/>
          <w:sz w:val="22"/>
          <w:szCs w:val="22"/>
        </w:rPr>
        <w:t>has not</w:t>
      </w:r>
      <w:r w:rsidRPr="00117489">
        <w:rPr>
          <w:rFonts w:cs="Arial"/>
          <w:sz w:val="22"/>
          <w:szCs w:val="22"/>
        </w:rPr>
        <w:t xml:space="preserve"> record</w:t>
      </w:r>
      <w:r w:rsidR="005E236D">
        <w:rPr>
          <w:rFonts w:cs="Arial"/>
          <w:sz w:val="22"/>
          <w:szCs w:val="22"/>
        </w:rPr>
        <w:t>ed</w:t>
      </w:r>
      <w:r w:rsidRPr="00117489">
        <w:rPr>
          <w:rFonts w:cs="Arial"/>
          <w:sz w:val="22"/>
          <w:szCs w:val="22"/>
        </w:rPr>
        <w:t xml:space="preserve"> the compensation income since </w:t>
      </w:r>
      <w:r w:rsidR="001E5FC4">
        <w:rPr>
          <w:rFonts w:cs="Arial"/>
          <w:sz w:val="22"/>
          <w:szCs w:val="22"/>
        </w:rPr>
        <w:t>the C</w:t>
      </w:r>
      <w:r w:rsidRPr="00117489">
        <w:rPr>
          <w:rFonts w:cs="Arial"/>
          <w:sz w:val="22"/>
          <w:szCs w:val="22"/>
        </w:rPr>
        <w:t xml:space="preserve">ourt proceedings </w:t>
      </w:r>
      <w:r w:rsidR="005E236D">
        <w:rPr>
          <w:rFonts w:cs="Arial"/>
          <w:sz w:val="22"/>
          <w:szCs w:val="22"/>
        </w:rPr>
        <w:t>are</w:t>
      </w:r>
      <w:r w:rsidRPr="00117489">
        <w:rPr>
          <w:rFonts w:cs="Arial"/>
          <w:sz w:val="22"/>
          <w:szCs w:val="22"/>
        </w:rPr>
        <w:t xml:space="preserve"> in process and income recognition depends on negotiation of a compromise between the parties and/or the </w:t>
      </w:r>
      <w:r w:rsidR="001E5FC4">
        <w:rPr>
          <w:rFonts w:cs="Arial"/>
          <w:sz w:val="22"/>
          <w:szCs w:val="22"/>
        </w:rPr>
        <w:t>C</w:t>
      </w:r>
      <w:r w:rsidRPr="00117489">
        <w:rPr>
          <w:rFonts w:cs="Arial"/>
          <w:sz w:val="22"/>
          <w:szCs w:val="22"/>
        </w:rPr>
        <w:t>ourt's judgement.</w:t>
      </w:r>
    </w:p>
    <w:p w14:paraId="7CDEB151" w14:textId="6F01743D"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005E236D">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14:paraId="2D6C8B5D" w14:textId="2850E47C" w:rsidR="00423686" w:rsidRPr="00134A0A" w:rsidRDefault="00423686" w:rsidP="007911BC">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8E7CCB" w:rsidRPr="008E7CCB">
        <w:rPr>
          <w:rFonts w:cs="Arial"/>
          <w:sz w:val="22"/>
          <w:szCs w:val="22"/>
        </w:rPr>
        <w:t>The owner of the franchise filed an appeal against the order of the Central Bankruptcy Court. Subsequently, on 31 August 2021, The Court of Appeal for Specialized Cases issued a verdict dismissing the owner of the franchise’s petition</w:t>
      </w:r>
      <w:r w:rsidR="00134A0A">
        <w:rPr>
          <w:rFonts w:cstheme="minorBidi" w:hint="cs"/>
          <w:sz w:val="22"/>
          <w:szCs w:val="22"/>
          <w:cs/>
        </w:rPr>
        <w:t xml:space="preserve"> </w:t>
      </w:r>
      <w:r w:rsidR="00134A0A">
        <w:rPr>
          <w:rFonts w:cstheme="minorBidi"/>
          <w:sz w:val="22"/>
          <w:szCs w:val="22"/>
        </w:rPr>
        <w:t>and this is a final judgement.</w:t>
      </w:r>
    </w:p>
    <w:p w14:paraId="382B2EED" w14:textId="7A69786D"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18</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21033849"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18</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719D09E5"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18</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746D36DE" w:rsidR="00423686" w:rsidRPr="00423686" w:rsidRDefault="001057DE" w:rsidP="00423686">
      <w:pPr>
        <w:spacing w:before="120" w:after="12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31 March 2022,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1A7D742D"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3D5F58">
              <w:rPr>
                <w:rFonts w:cs="Arial"/>
                <w:kern w:val="28"/>
                <w:sz w:val="18"/>
                <w:szCs w:val="18"/>
              </w:rPr>
              <w:t>f</w:t>
            </w:r>
            <w:r w:rsidR="003D5F58" w:rsidRPr="00377F9C">
              <w:rPr>
                <w:rFonts w:cs="Arial"/>
                <w:kern w:val="28"/>
                <w:sz w:val="18"/>
                <w:szCs w:val="18"/>
              </w:rPr>
              <w:t xml:space="preserve">inancial </w:t>
            </w:r>
            <w:r w:rsidR="003D5F58">
              <w:rPr>
                <w:rFonts w:cs="Arial"/>
                <w:kern w:val="28"/>
                <w:sz w:val="18"/>
                <w:szCs w:val="18"/>
              </w:rPr>
              <w:t>s</w:t>
            </w:r>
            <w:r w:rsidR="003D5F58" w:rsidRPr="00377F9C">
              <w:rPr>
                <w:rFonts w:cs="Arial"/>
                <w:kern w:val="28"/>
                <w:sz w:val="18"/>
                <w:szCs w:val="18"/>
              </w:rPr>
              <w:t>tatements</w:t>
            </w:r>
            <w:r w:rsidR="003D5F58">
              <w:rPr>
                <w:rFonts w:cs="Arial"/>
                <w:kern w:val="28"/>
                <w:sz w:val="18"/>
                <w:szCs w:val="18"/>
              </w:rPr>
              <w:t xml:space="preserve"> </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23686" w:rsidRPr="00377F9C" w14:paraId="5DD826F5" w14:textId="77777777" w:rsidTr="004C646F">
        <w:tc>
          <w:tcPr>
            <w:tcW w:w="4140" w:type="dxa"/>
            <w:vAlign w:val="bottom"/>
          </w:tcPr>
          <w:p w14:paraId="7C1D3EC6" w14:textId="158A418B" w:rsidR="00630462" w:rsidRPr="00630462" w:rsidRDefault="00423686" w:rsidP="00630462">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08FE3DF9" w14:textId="77777777" w:rsidR="00423686" w:rsidRPr="00377F9C" w:rsidRDefault="00423686" w:rsidP="002E37B9">
            <w:pPr>
              <w:tabs>
                <w:tab w:val="decimal" w:pos="885"/>
              </w:tabs>
              <w:spacing w:line="340" w:lineRule="exact"/>
              <w:ind w:hanging="18"/>
              <w:jc w:val="thaiDistribute"/>
              <w:rPr>
                <w:rFonts w:cs="Arial"/>
                <w:kern w:val="28"/>
                <w:sz w:val="18"/>
                <w:szCs w:val="18"/>
                <w:cs/>
              </w:rPr>
            </w:pPr>
          </w:p>
        </w:tc>
        <w:tc>
          <w:tcPr>
            <w:tcW w:w="1293" w:type="dxa"/>
          </w:tcPr>
          <w:p w14:paraId="1C9C3FAB"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3" w:type="dxa"/>
          </w:tcPr>
          <w:p w14:paraId="31433E2A"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8" w:type="dxa"/>
          </w:tcPr>
          <w:p w14:paraId="7BB4B030" w14:textId="77777777" w:rsidR="00423686" w:rsidRPr="00BB267E" w:rsidRDefault="00423686" w:rsidP="002E37B9">
            <w:pPr>
              <w:tabs>
                <w:tab w:val="decimal" w:pos="885"/>
              </w:tabs>
              <w:spacing w:line="340" w:lineRule="exact"/>
              <w:ind w:hanging="18"/>
              <w:jc w:val="thaiDistribute"/>
              <w:rPr>
                <w:rFonts w:cs="Arial"/>
                <w:kern w:val="28"/>
                <w:sz w:val="18"/>
                <w:szCs w:val="18"/>
              </w:rPr>
            </w:pPr>
          </w:p>
        </w:tc>
      </w:tr>
      <w:tr w:rsidR="00630462" w:rsidRPr="00377F9C" w14:paraId="16C63AB1" w14:textId="77777777" w:rsidTr="004C646F">
        <w:tc>
          <w:tcPr>
            <w:tcW w:w="4140" w:type="dxa"/>
            <w:vAlign w:val="bottom"/>
          </w:tcPr>
          <w:p w14:paraId="098EAC7B" w14:textId="306965EE" w:rsidR="00630462" w:rsidRPr="00A71417" w:rsidRDefault="00630462" w:rsidP="00AB123D">
            <w:pPr>
              <w:spacing w:line="340" w:lineRule="exact"/>
              <w:ind w:left="243" w:hanging="180"/>
              <w:jc w:val="thaiDistribute"/>
              <w:rPr>
                <w:rFonts w:cs="Arial"/>
                <w:kern w:val="28"/>
                <w:sz w:val="18"/>
                <w:szCs w:val="18"/>
              </w:rPr>
            </w:pPr>
            <w:r w:rsidRPr="00630462">
              <w:rPr>
                <w:rFonts w:cs="Arial"/>
                <w:kern w:val="28"/>
                <w:sz w:val="18"/>
                <w:szCs w:val="18"/>
              </w:rPr>
              <w:t xml:space="preserve">      Forward </w:t>
            </w:r>
            <w:r w:rsidR="00523BDD">
              <w:rPr>
                <w:rFonts w:cs="Arial"/>
                <w:kern w:val="28"/>
                <w:sz w:val="18"/>
                <w:szCs w:val="18"/>
              </w:rPr>
              <w:t xml:space="preserve">exchange </w:t>
            </w:r>
            <w:r w:rsidRPr="00630462">
              <w:rPr>
                <w:rFonts w:cs="Arial"/>
                <w:kern w:val="28"/>
                <w:sz w:val="18"/>
                <w:szCs w:val="18"/>
              </w:rPr>
              <w:t>contract</w:t>
            </w:r>
          </w:p>
        </w:tc>
        <w:tc>
          <w:tcPr>
            <w:tcW w:w="1292" w:type="dxa"/>
          </w:tcPr>
          <w:p w14:paraId="417BA427" w14:textId="30919B91" w:rsidR="00630462" w:rsidRPr="00377F9C" w:rsidRDefault="00134A0A"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14:paraId="3F555238" w14:textId="5B81BDA1" w:rsidR="00630462" w:rsidRPr="00377F9C" w:rsidRDefault="00134A0A" w:rsidP="002E37B9">
            <w:pPr>
              <w:tabs>
                <w:tab w:val="decimal" w:pos="885"/>
              </w:tabs>
              <w:spacing w:line="340" w:lineRule="exact"/>
              <w:ind w:hanging="18"/>
              <w:jc w:val="thaiDistribute"/>
              <w:rPr>
                <w:rFonts w:cs="Arial"/>
                <w:kern w:val="28"/>
                <w:sz w:val="18"/>
                <w:szCs w:val="18"/>
              </w:rPr>
            </w:pPr>
            <w:r>
              <w:rPr>
                <w:rFonts w:cs="Arial"/>
                <w:kern w:val="28"/>
                <w:sz w:val="18"/>
                <w:szCs w:val="18"/>
              </w:rPr>
              <w:t>54</w:t>
            </w:r>
          </w:p>
        </w:tc>
        <w:tc>
          <w:tcPr>
            <w:tcW w:w="1293" w:type="dxa"/>
          </w:tcPr>
          <w:p w14:paraId="47401751" w14:textId="1B54B191" w:rsidR="00630462" w:rsidRPr="00377F9C" w:rsidRDefault="00134A0A"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00CB6AA0" w14:textId="1FCC650E" w:rsidR="00630462" w:rsidRPr="00BB267E" w:rsidRDefault="00134A0A" w:rsidP="002E37B9">
            <w:pPr>
              <w:tabs>
                <w:tab w:val="decimal" w:pos="885"/>
              </w:tabs>
              <w:spacing w:line="340" w:lineRule="exact"/>
              <w:ind w:hanging="18"/>
              <w:jc w:val="thaiDistribute"/>
              <w:rPr>
                <w:rFonts w:cs="Arial"/>
                <w:kern w:val="28"/>
                <w:sz w:val="18"/>
                <w:szCs w:val="18"/>
              </w:rPr>
            </w:pPr>
            <w:r>
              <w:rPr>
                <w:rFonts w:cs="Arial"/>
                <w:kern w:val="28"/>
                <w:sz w:val="18"/>
                <w:szCs w:val="18"/>
              </w:rPr>
              <w:t>54</w:t>
            </w:r>
          </w:p>
        </w:tc>
      </w:tr>
      <w:tr w:rsidR="00392BB1" w:rsidRPr="00BB267E" w14:paraId="73148A8E" w14:textId="77777777" w:rsidTr="004C646F">
        <w:tc>
          <w:tcPr>
            <w:tcW w:w="4140" w:type="dxa"/>
            <w:vAlign w:val="bottom"/>
          </w:tcPr>
          <w:p w14:paraId="23555B5E" w14:textId="77777777" w:rsidR="00392BB1" w:rsidRPr="00392BB1" w:rsidRDefault="00392BB1" w:rsidP="00065B96">
            <w:pPr>
              <w:spacing w:line="340" w:lineRule="exact"/>
              <w:ind w:left="243" w:hanging="180"/>
              <w:jc w:val="thaiDistribute"/>
              <w:rPr>
                <w:rFonts w:cs="Browallia New"/>
                <w:b/>
                <w:bCs/>
                <w:kern w:val="28"/>
                <w:sz w:val="18"/>
                <w:szCs w:val="22"/>
                <w:lang w:val="en-US"/>
              </w:rPr>
            </w:pPr>
            <w:r w:rsidRPr="00392BB1">
              <w:rPr>
                <w:rFonts w:cs="Browallia New"/>
                <w:b/>
                <w:bCs/>
                <w:kern w:val="28"/>
                <w:sz w:val="18"/>
                <w:szCs w:val="22"/>
                <w:lang w:val="en-US"/>
              </w:rPr>
              <w:t xml:space="preserve">Liabilities measured at fair value </w:t>
            </w:r>
          </w:p>
        </w:tc>
        <w:tc>
          <w:tcPr>
            <w:tcW w:w="1292" w:type="dxa"/>
          </w:tcPr>
          <w:p w14:paraId="1C9EF03B" w14:textId="77777777" w:rsidR="00392BB1" w:rsidRPr="00392BB1" w:rsidRDefault="00392BB1" w:rsidP="00065B96">
            <w:pPr>
              <w:tabs>
                <w:tab w:val="decimal" w:pos="885"/>
              </w:tabs>
              <w:spacing w:line="340" w:lineRule="exact"/>
              <w:ind w:hanging="18"/>
              <w:jc w:val="thaiDistribute"/>
              <w:rPr>
                <w:rFonts w:cs="Browallia New"/>
                <w:b/>
                <w:bCs/>
                <w:kern w:val="28"/>
                <w:sz w:val="18"/>
                <w:szCs w:val="22"/>
                <w:cs/>
                <w:lang w:val="en-US"/>
              </w:rPr>
            </w:pPr>
          </w:p>
        </w:tc>
        <w:tc>
          <w:tcPr>
            <w:tcW w:w="1293" w:type="dxa"/>
          </w:tcPr>
          <w:p w14:paraId="1872BB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3" w:type="dxa"/>
          </w:tcPr>
          <w:p w14:paraId="047F0E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8" w:type="dxa"/>
          </w:tcPr>
          <w:p w14:paraId="194B2699"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r>
      <w:tr w:rsidR="00392BB1" w:rsidRPr="00392BB1" w14:paraId="2685B0F8" w14:textId="77777777" w:rsidTr="004C646F">
        <w:tc>
          <w:tcPr>
            <w:tcW w:w="4140" w:type="dxa"/>
            <w:vAlign w:val="bottom"/>
          </w:tcPr>
          <w:p w14:paraId="761454A8" w14:textId="77777777" w:rsidR="00392BB1" w:rsidRPr="00392BB1" w:rsidRDefault="00392BB1" w:rsidP="00065B96">
            <w:pPr>
              <w:spacing w:line="340" w:lineRule="exact"/>
              <w:ind w:left="243" w:hanging="180"/>
              <w:jc w:val="thaiDistribute"/>
              <w:rPr>
                <w:rFonts w:cs="Browallia New"/>
                <w:kern w:val="28"/>
                <w:sz w:val="18"/>
                <w:szCs w:val="22"/>
                <w:cs/>
                <w:lang w:val="en-US"/>
              </w:rPr>
            </w:pPr>
            <w:r w:rsidRPr="00392BB1">
              <w:rPr>
                <w:rFonts w:cs="Browallia New"/>
                <w:kern w:val="28"/>
                <w:sz w:val="18"/>
                <w:szCs w:val="22"/>
                <w:lang w:val="en-US"/>
              </w:rPr>
              <w:t xml:space="preserve">Derivatives </w:t>
            </w:r>
            <w:r w:rsidRPr="00392BB1">
              <w:rPr>
                <w:rFonts w:cs="Browallia New"/>
                <w:kern w:val="28"/>
                <w:sz w:val="18"/>
                <w:szCs w:val="22"/>
                <w:cs/>
                <w:lang w:val="en-US"/>
              </w:rPr>
              <w:t xml:space="preserve"> </w:t>
            </w:r>
          </w:p>
        </w:tc>
        <w:tc>
          <w:tcPr>
            <w:tcW w:w="1292" w:type="dxa"/>
          </w:tcPr>
          <w:p w14:paraId="0500A09A" w14:textId="77777777" w:rsidR="00392BB1" w:rsidRPr="00392BB1" w:rsidRDefault="00392BB1" w:rsidP="00065B96">
            <w:pPr>
              <w:tabs>
                <w:tab w:val="decimal" w:pos="885"/>
              </w:tabs>
              <w:spacing w:line="340" w:lineRule="exact"/>
              <w:ind w:hanging="18"/>
              <w:jc w:val="thaiDistribute"/>
              <w:rPr>
                <w:rFonts w:cs="Browallia New"/>
                <w:kern w:val="28"/>
                <w:sz w:val="18"/>
                <w:szCs w:val="22"/>
                <w:cs/>
                <w:lang w:val="en-US"/>
              </w:rPr>
            </w:pPr>
          </w:p>
        </w:tc>
        <w:tc>
          <w:tcPr>
            <w:tcW w:w="1293" w:type="dxa"/>
          </w:tcPr>
          <w:p w14:paraId="041DF942"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3" w:type="dxa"/>
          </w:tcPr>
          <w:p w14:paraId="0CF00D21"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8" w:type="dxa"/>
          </w:tcPr>
          <w:p w14:paraId="70346EA5"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r>
      <w:tr w:rsidR="00392BB1" w:rsidRPr="00392BB1" w14:paraId="6E877384" w14:textId="77777777" w:rsidTr="004C646F">
        <w:tc>
          <w:tcPr>
            <w:tcW w:w="4140" w:type="dxa"/>
            <w:vAlign w:val="bottom"/>
          </w:tcPr>
          <w:p w14:paraId="71E2EBD6" w14:textId="7EE4678A" w:rsidR="00392BB1" w:rsidRPr="00392BB1" w:rsidRDefault="00392BB1" w:rsidP="00065B96">
            <w:pPr>
              <w:spacing w:line="340" w:lineRule="exact"/>
              <w:ind w:left="243" w:hanging="180"/>
              <w:jc w:val="thaiDistribute"/>
              <w:rPr>
                <w:rFonts w:cs="Browallia New"/>
                <w:kern w:val="28"/>
                <w:sz w:val="18"/>
                <w:szCs w:val="22"/>
                <w:lang w:val="en-US"/>
              </w:rPr>
            </w:pPr>
            <w:r w:rsidRPr="00392BB1">
              <w:rPr>
                <w:rFonts w:cs="Browallia New"/>
                <w:kern w:val="28"/>
                <w:sz w:val="18"/>
                <w:szCs w:val="22"/>
                <w:lang w:val="en-US"/>
              </w:rPr>
              <w:t xml:space="preserve">      Forward </w:t>
            </w:r>
            <w:r w:rsidR="00523BDD">
              <w:rPr>
                <w:rFonts w:cs="Arial"/>
                <w:kern w:val="28"/>
                <w:sz w:val="18"/>
                <w:szCs w:val="18"/>
              </w:rPr>
              <w:t xml:space="preserve">exchange </w:t>
            </w:r>
            <w:r w:rsidRPr="00392BB1">
              <w:rPr>
                <w:rFonts w:cs="Browallia New"/>
                <w:kern w:val="28"/>
                <w:sz w:val="18"/>
                <w:szCs w:val="22"/>
                <w:lang w:val="en-US"/>
              </w:rPr>
              <w:t xml:space="preserve">contract </w:t>
            </w:r>
          </w:p>
        </w:tc>
        <w:tc>
          <w:tcPr>
            <w:tcW w:w="1292" w:type="dxa"/>
          </w:tcPr>
          <w:p w14:paraId="297E7777" w14:textId="7F4D92C3" w:rsidR="00392BB1" w:rsidRPr="00392BB1" w:rsidRDefault="00134A0A"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3" w:type="dxa"/>
          </w:tcPr>
          <w:p w14:paraId="73B9DA7B" w14:textId="65A68211" w:rsidR="00392BB1" w:rsidRPr="00392BB1" w:rsidRDefault="00134A0A"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74</w:t>
            </w:r>
          </w:p>
        </w:tc>
        <w:tc>
          <w:tcPr>
            <w:tcW w:w="1293" w:type="dxa"/>
          </w:tcPr>
          <w:p w14:paraId="3BFFA11C" w14:textId="3FD8B8AB" w:rsidR="00392BB1" w:rsidRPr="00392BB1" w:rsidRDefault="00134A0A"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8" w:type="dxa"/>
          </w:tcPr>
          <w:p w14:paraId="58D495E6" w14:textId="14873A0C" w:rsidR="00392BB1" w:rsidRPr="00392BB1" w:rsidRDefault="00134A0A"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74</w:t>
            </w:r>
          </w:p>
        </w:tc>
      </w:tr>
    </w:tbl>
    <w:p w14:paraId="2A2EEA3C" w14:textId="34C88030" w:rsidR="004C646F" w:rsidRDefault="00134A0A" w:rsidP="00134A0A">
      <w:pPr>
        <w:spacing w:before="120" w:after="120" w:line="380" w:lineRule="exact"/>
        <w:ind w:left="547"/>
        <w:jc w:val="thaiDistribute"/>
      </w:pPr>
      <w:r>
        <w:t>(The Company only: Nil)</w:t>
      </w:r>
    </w:p>
    <w:p w14:paraId="218A366C" w14:textId="1A8AE0CB" w:rsidR="003A0439" w:rsidRDefault="00860D4F" w:rsidP="0048068B">
      <w:pPr>
        <w:spacing w:before="120" w:after="120" w:line="380" w:lineRule="exact"/>
        <w:ind w:left="547" w:hanging="547"/>
        <w:jc w:val="both"/>
        <w:rPr>
          <w:rFonts w:cs="Arial"/>
          <w:sz w:val="22"/>
          <w:szCs w:val="22"/>
        </w:rPr>
      </w:pPr>
      <w:r>
        <w:rPr>
          <w:rFonts w:cs="Arial"/>
          <w:sz w:val="22"/>
          <w:szCs w:val="22"/>
        </w:rPr>
        <w:lastRenderedPageBreak/>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he methods and assumptions used by the Grouping 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64CCBABA" w14:textId="6ED9C411" w:rsidR="00AC4DCF" w:rsidRDefault="00AC4DCF" w:rsidP="0048068B">
      <w:pPr>
        <w:spacing w:before="120" w:after="120" w:line="380" w:lineRule="exact"/>
        <w:ind w:left="547" w:hanging="547"/>
        <w:jc w:val="thaiDistribute"/>
        <w:rPr>
          <w:rFonts w:cstheme="minorBidi"/>
          <w:b/>
          <w:bCs/>
          <w:sz w:val="22"/>
          <w:szCs w:val="22"/>
        </w:rPr>
      </w:pPr>
      <w:r>
        <w:rPr>
          <w:rFonts w:cstheme="minorBidi"/>
          <w:b/>
          <w:bCs/>
          <w:sz w:val="22"/>
          <w:szCs w:val="22"/>
        </w:rPr>
        <w:t>1</w:t>
      </w:r>
      <w:r w:rsidR="00C821A2">
        <w:rPr>
          <w:rFonts w:cstheme="minorBidi"/>
          <w:b/>
          <w:bCs/>
          <w:sz w:val="22"/>
          <w:szCs w:val="22"/>
        </w:rPr>
        <w:t>9</w:t>
      </w:r>
      <w:r>
        <w:rPr>
          <w:rFonts w:cstheme="minorBidi"/>
          <w:b/>
          <w:bCs/>
          <w:sz w:val="22"/>
          <w:szCs w:val="22"/>
        </w:rPr>
        <w:t xml:space="preserve">. </w:t>
      </w:r>
      <w:r>
        <w:rPr>
          <w:rFonts w:cstheme="minorBidi"/>
          <w:b/>
          <w:bCs/>
          <w:sz w:val="22"/>
          <w:szCs w:val="22"/>
        </w:rPr>
        <w:tab/>
        <w:t>Events after the reporting period</w:t>
      </w:r>
    </w:p>
    <w:p w14:paraId="015EDB75" w14:textId="56ADFE3A" w:rsidR="00C821A2" w:rsidRDefault="00C821A2" w:rsidP="0048068B">
      <w:pPr>
        <w:spacing w:before="120" w:after="120" w:line="380" w:lineRule="exact"/>
        <w:ind w:left="547"/>
        <w:jc w:val="thaiDistribute"/>
        <w:rPr>
          <w:rFonts w:cstheme="minorBidi"/>
          <w:sz w:val="22"/>
          <w:szCs w:val="22"/>
        </w:rPr>
      </w:pPr>
      <w:r>
        <w:rPr>
          <w:rFonts w:cstheme="minorBidi"/>
          <w:sz w:val="22"/>
          <w:szCs w:val="22"/>
        </w:rPr>
        <w:t>On 29 April 2022, the Annual General Meeting of</w:t>
      </w:r>
      <w:r w:rsidR="007D0B25">
        <w:rPr>
          <w:rFonts w:cstheme="minorBidi"/>
          <w:sz w:val="22"/>
          <w:szCs w:val="22"/>
        </w:rPr>
        <w:t xml:space="preserve"> shareholders of </w:t>
      </w:r>
      <w:r>
        <w:rPr>
          <w:rFonts w:cstheme="minorBidi"/>
          <w:sz w:val="22"/>
          <w:szCs w:val="22"/>
        </w:rPr>
        <w:t>KT Medical Service Public Company Limited</w:t>
      </w:r>
      <w:r w:rsidR="007D0B25">
        <w:rPr>
          <w:rFonts w:cstheme="minorBidi"/>
          <w:sz w:val="22"/>
          <w:szCs w:val="22"/>
        </w:rPr>
        <w:t xml:space="preserve"> (“the subsidiary”)</w:t>
      </w:r>
      <w:r>
        <w:rPr>
          <w:rFonts w:cstheme="minorBidi"/>
          <w:sz w:val="22"/>
          <w:szCs w:val="22"/>
        </w:rPr>
        <w:t xml:space="preserve"> for the year 2022 approved the following matters.</w:t>
      </w:r>
    </w:p>
    <w:p w14:paraId="2F15CD3B" w14:textId="44BF70AA" w:rsidR="00C821A2" w:rsidRDefault="00C821A2" w:rsidP="0048068B">
      <w:pPr>
        <w:pStyle w:val="ListParagraph"/>
        <w:numPr>
          <w:ilvl w:val="0"/>
          <w:numId w:val="33"/>
        </w:numPr>
        <w:adjustRightInd/>
        <w:spacing w:before="120" w:after="120" w:line="380" w:lineRule="exact"/>
        <w:contextualSpacing w:val="0"/>
        <w:jc w:val="thaiDistribute"/>
        <w:rPr>
          <w:rFonts w:ascii="Arial" w:hAnsi="Arial" w:cs="Arial"/>
          <w:sz w:val="22"/>
          <w:szCs w:val="22"/>
        </w:rPr>
      </w:pPr>
      <w:r>
        <w:rPr>
          <w:rFonts w:ascii="Arial" w:hAnsi="Arial" w:cs="Arial"/>
          <w:sz w:val="22"/>
          <w:szCs w:val="22"/>
        </w:rPr>
        <w:t xml:space="preserve">Approved the </w:t>
      </w:r>
      <w:r w:rsidR="00523BDD">
        <w:rPr>
          <w:rFonts w:ascii="Arial" w:hAnsi="Arial" w:cs="Arial"/>
          <w:sz w:val="22"/>
          <w:szCs w:val="22"/>
        </w:rPr>
        <w:t>s</w:t>
      </w:r>
      <w:r w:rsidR="007D0B25">
        <w:rPr>
          <w:rFonts w:ascii="Arial" w:hAnsi="Arial" w:cs="Arial"/>
          <w:sz w:val="22"/>
          <w:szCs w:val="22"/>
        </w:rPr>
        <w:t>ubsidiary</w:t>
      </w:r>
      <w:r>
        <w:rPr>
          <w:rFonts w:ascii="Arial" w:hAnsi="Arial" w:cs="Arial"/>
          <w:sz w:val="22"/>
          <w:szCs w:val="22"/>
        </w:rPr>
        <w:t>’s transformation to a public company</w:t>
      </w:r>
      <w:r w:rsidR="00523BDD" w:rsidRPr="00523BDD">
        <w:rPr>
          <w:rFonts w:ascii="Arial" w:hAnsi="Arial" w:cs="Arial"/>
          <w:sz w:val="22"/>
          <w:szCs w:val="22"/>
        </w:rPr>
        <w:t xml:space="preserve"> </w:t>
      </w:r>
      <w:r w:rsidR="00523BDD">
        <w:rPr>
          <w:rFonts w:ascii="Arial" w:hAnsi="Arial" w:cs="Arial"/>
          <w:sz w:val="22"/>
          <w:szCs w:val="22"/>
        </w:rPr>
        <w:t>limited</w:t>
      </w:r>
      <w:r>
        <w:rPr>
          <w:rFonts w:ascii="Arial" w:hAnsi="Arial" w:cs="Arial"/>
          <w:sz w:val="22"/>
          <w:szCs w:val="22"/>
        </w:rPr>
        <w:t xml:space="preserve">. The </w:t>
      </w:r>
      <w:r w:rsidR="00523BDD">
        <w:rPr>
          <w:rFonts w:ascii="Arial" w:hAnsi="Arial" w:cs="Arial"/>
          <w:sz w:val="22"/>
          <w:szCs w:val="22"/>
        </w:rPr>
        <w:t>s</w:t>
      </w:r>
      <w:r w:rsidR="007D0B25">
        <w:rPr>
          <w:rFonts w:ascii="Arial" w:hAnsi="Arial" w:cs="Arial"/>
          <w:sz w:val="22"/>
          <w:szCs w:val="22"/>
        </w:rPr>
        <w:t>ubsidiary</w:t>
      </w:r>
      <w:r>
        <w:rPr>
          <w:rFonts w:ascii="Arial" w:hAnsi="Arial" w:cs="Arial"/>
          <w:sz w:val="22"/>
          <w:szCs w:val="22"/>
        </w:rPr>
        <w:t xml:space="preserve"> registered the transformation and change</w:t>
      </w:r>
      <w:r w:rsidR="00523BDD">
        <w:rPr>
          <w:rFonts w:ascii="Arial" w:hAnsi="Arial" w:cs="Arial"/>
          <w:sz w:val="22"/>
          <w:szCs w:val="22"/>
        </w:rPr>
        <w:t xml:space="preserve"> of its </w:t>
      </w:r>
      <w:r>
        <w:rPr>
          <w:rFonts w:ascii="Arial" w:hAnsi="Arial" w:cs="Arial"/>
          <w:sz w:val="22"/>
          <w:szCs w:val="22"/>
        </w:rPr>
        <w:t xml:space="preserve">name from “KT Medical Service Company Limited” to “KT Medical Service Public Company Limited” with the </w:t>
      </w:r>
      <w:r w:rsidR="00523BDD">
        <w:rPr>
          <w:rFonts w:ascii="Arial" w:hAnsi="Arial" w:cs="Arial"/>
          <w:sz w:val="22"/>
          <w:szCs w:val="22"/>
        </w:rPr>
        <w:t>M</w:t>
      </w:r>
      <w:r>
        <w:rPr>
          <w:rFonts w:ascii="Arial" w:hAnsi="Arial" w:cs="Arial"/>
          <w:sz w:val="22"/>
          <w:szCs w:val="22"/>
        </w:rPr>
        <w:t xml:space="preserve">inistry of </w:t>
      </w:r>
      <w:r w:rsidR="00523BDD">
        <w:rPr>
          <w:rFonts w:ascii="Arial" w:hAnsi="Arial" w:cs="Arial"/>
          <w:sz w:val="22"/>
          <w:szCs w:val="22"/>
        </w:rPr>
        <w:t>C</w:t>
      </w:r>
      <w:r>
        <w:rPr>
          <w:rFonts w:ascii="Arial" w:hAnsi="Arial" w:cs="Arial"/>
          <w:sz w:val="22"/>
          <w:szCs w:val="22"/>
        </w:rPr>
        <w:t>ommerce on 6 May 2022.</w:t>
      </w:r>
    </w:p>
    <w:p w14:paraId="726F0CF9" w14:textId="256F7F08" w:rsidR="00C821A2" w:rsidRDefault="00C821A2" w:rsidP="00C821A2">
      <w:pPr>
        <w:pStyle w:val="ListParagraph"/>
        <w:numPr>
          <w:ilvl w:val="0"/>
          <w:numId w:val="33"/>
        </w:numPr>
        <w:spacing w:before="120" w:after="120" w:line="380" w:lineRule="exact"/>
        <w:jc w:val="thaiDistribute"/>
        <w:rPr>
          <w:rFonts w:ascii="Arial" w:hAnsi="Arial" w:cs="Arial"/>
          <w:sz w:val="22"/>
          <w:szCs w:val="22"/>
        </w:rPr>
      </w:pPr>
      <w:r>
        <w:rPr>
          <w:rFonts w:ascii="Arial" w:hAnsi="Arial" w:cs="Arial"/>
          <w:sz w:val="22"/>
          <w:szCs w:val="22"/>
        </w:rPr>
        <w:t xml:space="preserve">Approved to change a par value of the share from Baht 100 each to Baht 0.50 each, resulting in an increase in number of the ordinary shares from 1,116,817 shares to 223,363,400 shares. The </w:t>
      </w:r>
      <w:r w:rsidR="00523BDD">
        <w:rPr>
          <w:rFonts w:ascii="Arial" w:hAnsi="Arial" w:cs="Arial"/>
          <w:sz w:val="22"/>
          <w:szCs w:val="22"/>
        </w:rPr>
        <w:t>s</w:t>
      </w:r>
      <w:r w:rsidR="007D0B25">
        <w:rPr>
          <w:rFonts w:ascii="Arial" w:hAnsi="Arial" w:cs="Arial"/>
          <w:sz w:val="22"/>
          <w:szCs w:val="22"/>
        </w:rPr>
        <w:t>ubsidiary</w:t>
      </w:r>
      <w:r>
        <w:rPr>
          <w:rFonts w:ascii="Arial" w:hAnsi="Arial" w:cs="Arial"/>
          <w:sz w:val="22"/>
          <w:szCs w:val="22"/>
        </w:rPr>
        <w:t xml:space="preserve"> registered the change of a par value of the share with the Ministry of Commerce on 6 May 2022.</w:t>
      </w:r>
    </w:p>
    <w:p w14:paraId="2951AF2C" w14:textId="7917BE0D" w:rsidR="00C821A2" w:rsidRDefault="00C821A2" w:rsidP="00C821A2">
      <w:pPr>
        <w:pStyle w:val="ListParagraph"/>
        <w:numPr>
          <w:ilvl w:val="0"/>
          <w:numId w:val="33"/>
        </w:numPr>
        <w:spacing w:before="120" w:after="120" w:line="380" w:lineRule="exact"/>
        <w:jc w:val="thaiDistribute"/>
        <w:rPr>
          <w:rFonts w:ascii="Arial" w:hAnsi="Arial" w:cs="Arial"/>
          <w:sz w:val="22"/>
          <w:szCs w:val="22"/>
        </w:rPr>
      </w:pPr>
      <w:r>
        <w:rPr>
          <w:rFonts w:ascii="Arial" w:hAnsi="Arial" w:cs="Arial"/>
          <w:sz w:val="22"/>
          <w:szCs w:val="22"/>
        </w:rPr>
        <w:t xml:space="preserve">Approved an increase of the registered shares capital of Baht 38,318,300 from Baht 111,681,700 to Baht 150,000,000 by issuing ordinary shares of 76,636,600 shares with a par value of Baht 0.50 each. The </w:t>
      </w:r>
      <w:r w:rsidR="00523BDD">
        <w:rPr>
          <w:rFonts w:ascii="Arial" w:hAnsi="Arial" w:cs="Arial"/>
          <w:sz w:val="22"/>
          <w:szCs w:val="22"/>
        </w:rPr>
        <w:t>s</w:t>
      </w:r>
      <w:r w:rsidR="007D0B25">
        <w:rPr>
          <w:rFonts w:ascii="Arial" w:hAnsi="Arial" w:cs="Arial"/>
          <w:sz w:val="22"/>
          <w:szCs w:val="22"/>
        </w:rPr>
        <w:t>ubsidiary</w:t>
      </w:r>
      <w:r>
        <w:rPr>
          <w:rFonts w:ascii="Arial" w:hAnsi="Arial" w:cs="Arial"/>
          <w:sz w:val="22"/>
          <w:szCs w:val="22"/>
        </w:rPr>
        <w:t xml:space="preserve"> registered the increase in its share capital with the Ministry of Commerce on 6 May 2022.</w:t>
      </w:r>
    </w:p>
    <w:p w14:paraId="3DB9ECD9" w14:textId="77777777" w:rsidR="00C821A2" w:rsidRPr="000152E4" w:rsidRDefault="00C821A2" w:rsidP="00C821A2">
      <w:pPr>
        <w:pStyle w:val="ListParagraph"/>
        <w:numPr>
          <w:ilvl w:val="0"/>
          <w:numId w:val="33"/>
        </w:numPr>
        <w:spacing w:before="120" w:after="120" w:line="380" w:lineRule="exact"/>
        <w:jc w:val="thaiDistribute"/>
        <w:rPr>
          <w:rFonts w:ascii="Arial" w:hAnsi="Arial" w:cs="Arial"/>
          <w:sz w:val="22"/>
          <w:szCs w:val="22"/>
        </w:rPr>
      </w:pPr>
      <w:r>
        <w:rPr>
          <w:rFonts w:ascii="Arial" w:hAnsi="Arial" w:cs="Arial"/>
          <w:sz w:val="22"/>
          <w:szCs w:val="22"/>
        </w:rPr>
        <w:t xml:space="preserve">Approved to allocate newly issued 76,636,600 ordinary shares at a par value of Baht 0.50 each for initial public offering, including for the directors, management, employees, related </w:t>
      </w:r>
      <w:proofErr w:type="gramStart"/>
      <w:r>
        <w:rPr>
          <w:rFonts w:ascii="Arial" w:hAnsi="Arial" w:cs="Arial"/>
          <w:sz w:val="22"/>
          <w:szCs w:val="22"/>
        </w:rPr>
        <w:t>persons</w:t>
      </w:r>
      <w:proofErr w:type="gramEnd"/>
      <w:r>
        <w:rPr>
          <w:rFonts w:ascii="Arial" w:hAnsi="Arial" w:cs="Arial"/>
          <w:sz w:val="22"/>
          <w:szCs w:val="22"/>
        </w:rPr>
        <w:t xml:space="preserve"> and patrons.</w:t>
      </w:r>
    </w:p>
    <w:p w14:paraId="0DD4FE50" w14:textId="4A186637" w:rsidR="00622968" w:rsidRPr="00AD1331" w:rsidRDefault="007207E0" w:rsidP="0066302F">
      <w:pPr>
        <w:spacing w:before="240" w:after="120" w:line="380" w:lineRule="exact"/>
        <w:ind w:left="547" w:hanging="547"/>
        <w:jc w:val="thaiDistribute"/>
        <w:rPr>
          <w:rFonts w:cs="Arial"/>
          <w:sz w:val="22"/>
          <w:szCs w:val="22"/>
        </w:rPr>
      </w:pPr>
      <w:r>
        <w:rPr>
          <w:rFonts w:cs="Arial"/>
          <w:b/>
          <w:bCs/>
          <w:sz w:val="22"/>
          <w:szCs w:val="22"/>
        </w:rPr>
        <w:t>20</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054D049B"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AC4DCF">
        <w:rPr>
          <w:rFonts w:cs="Arial"/>
          <w:sz w:val="22"/>
          <w:szCs w:val="22"/>
        </w:rPr>
        <w:t>13 May</w:t>
      </w:r>
      <w:r w:rsidR="006060B3">
        <w:rPr>
          <w:rFonts w:cs="Arial"/>
          <w:sz w:val="22"/>
          <w:szCs w:val="22"/>
        </w:rPr>
        <w:t xml:space="preserve"> 2022</w:t>
      </w:r>
      <w:r w:rsidR="001401ED" w:rsidRPr="00AD1331">
        <w:rPr>
          <w:rFonts w:cs="Arial"/>
          <w:sz w:val="22"/>
          <w:szCs w:val="22"/>
        </w:rPr>
        <w:t>.</w:t>
      </w:r>
    </w:p>
    <w:sectPr w:rsidR="008A0BF9" w:rsidRPr="00AD1331"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CD92C" w14:textId="77777777" w:rsidR="00951263" w:rsidRDefault="00951263" w:rsidP="00005810">
      <w:pPr>
        <w:spacing w:line="240" w:lineRule="auto"/>
      </w:pPr>
      <w:r>
        <w:separator/>
      </w:r>
    </w:p>
  </w:endnote>
  <w:endnote w:type="continuationSeparator" w:id="0">
    <w:p w14:paraId="7648B5EA" w14:textId="77777777" w:rsidR="00951263" w:rsidRDefault="00951263"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701EA" w14:textId="77777777" w:rsidR="00951263" w:rsidRDefault="00951263"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951263" w:rsidRDefault="009512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9382786"/>
      <w:docPartObj>
        <w:docPartGallery w:val="Page Numbers (Bottom of Page)"/>
        <w:docPartUnique/>
      </w:docPartObj>
    </w:sdtPr>
    <w:sdtEndPr>
      <w:rPr>
        <w:noProof/>
        <w:sz w:val="22"/>
        <w:szCs w:val="22"/>
      </w:rPr>
    </w:sdtEndPr>
    <w:sdtContent>
      <w:p w14:paraId="16257936" w14:textId="77777777" w:rsidR="00951263" w:rsidRPr="009B3016" w:rsidRDefault="00951263"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C68CE" w14:textId="77777777" w:rsidR="00951263" w:rsidRDefault="00951263" w:rsidP="00005810">
      <w:pPr>
        <w:spacing w:line="240" w:lineRule="auto"/>
      </w:pPr>
      <w:r>
        <w:separator/>
      </w:r>
    </w:p>
  </w:footnote>
  <w:footnote w:type="continuationSeparator" w:id="0">
    <w:p w14:paraId="6477B187" w14:textId="77777777" w:rsidR="00951263" w:rsidRDefault="00951263"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A268" w14:textId="1B5EA6BD" w:rsidR="00951263" w:rsidRPr="004833A7" w:rsidRDefault="00951263"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76682" w14:textId="77777777" w:rsidR="00951263" w:rsidRDefault="00951263">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951263" w:rsidRDefault="00951263">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951263" w:rsidRDefault="00951263">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6426B" w14:textId="77777777" w:rsidR="00951263" w:rsidRPr="004734A2" w:rsidRDefault="00951263"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951263" w:rsidRPr="00283199" w:rsidRDefault="00951263">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951263" w:rsidRPr="00283199" w:rsidRDefault="00951263"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951263" w:rsidRPr="001C73CA" w:rsidRDefault="00951263"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1"/>
  </w:num>
  <w:num w:numId="2">
    <w:abstractNumId w:val="0"/>
  </w:num>
  <w:num w:numId="3">
    <w:abstractNumId w:val="22"/>
  </w:num>
  <w:num w:numId="4">
    <w:abstractNumId w:val="1"/>
  </w:num>
  <w:num w:numId="5">
    <w:abstractNumId w:val="5"/>
  </w:num>
  <w:num w:numId="6">
    <w:abstractNumId w:val="28"/>
  </w:num>
  <w:num w:numId="7">
    <w:abstractNumId w:val="26"/>
  </w:num>
  <w:num w:numId="8">
    <w:abstractNumId w:val="30"/>
  </w:num>
  <w:num w:numId="9">
    <w:abstractNumId w:val="14"/>
  </w:num>
  <w:num w:numId="10">
    <w:abstractNumId w:val="32"/>
  </w:num>
  <w:num w:numId="11">
    <w:abstractNumId w:val="24"/>
  </w:num>
  <w:num w:numId="12">
    <w:abstractNumId w:val="23"/>
  </w:num>
  <w:num w:numId="13">
    <w:abstractNumId w:val="8"/>
  </w:num>
  <w:num w:numId="14">
    <w:abstractNumId w:val="15"/>
  </w:num>
  <w:num w:numId="15">
    <w:abstractNumId w:val="25"/>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2"/>
  </w:num>
  <w:num w:numId="23">
    <w:abstractNumId w:val="21"/>
  </w:num>
  <w:num w:numId="24">
    <w:abstractNumId w:val="16"/>
  </w:num>
  <w:num w:numId="25">
    <w:abstractNumId w:val="6"/>
  </w:num>
  <w:num w:numId="26">
    <w:abstractNumId w:val="7"/>
  </w:num>
  <w:num w:numId="27">
    <w:abstractNumId w:val="3"/>
  </w:num>
  <w:num w:numId="28">
    <w:abstractNumId w:val="27"/>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5810"/>
    <w:rsid w:val="0000789B"/>
    <w:rsid w:val="00010447"/>
    <w:rsid w:val="000105E0"/>
    <w:rsid w:val="0001085C"/>
    <w:rsid w:val="00010F20"/>
    <w:rsid w:val="00011C05"/>
    <w:rsid w:val="00012EA8"/>
    <w:rsid w:val="00013BE7"/>
    <w:rsid w:val="00013C5D"/>
    <w:rsid w:val="000150B5"/>
    <w:rsid w:val="000163EF"/>
    <w:rsid w:val="00016AFE"/>
    <w:rsid w:val="000171FC"/>
    <w:rsid w:val="00017BE1"/>
    <w:rsid w:val="00017D59"/>
    <w:rsid w:val="00017F79"/>
    <w:rsid w:val="00020B0C"/>
    <w:rsid w:val="000239A4"/>
    <w:rsid w:val="00023A5E"/>
    <w:rsid w:val="000246C2"/>
    <w:rsid w:val="00024763"/>
    <w:rsid w:val="00025EBD"/>
    <w:rsid w:val="00025FD0"/>
    <w:rsid w:val="000273E2"/>
    <w:rsid w:val="00027459"/>
    <w:rsid w:val="00027EA7"/>
    <w:rsid w:val="00031BA3"/>
    <w:rsid w:val="00033639"/>
    <w:rsid w:val="000337A6"/>
    <w:rsid w:val="000344EA"/>
    <w:rsid w:val="000359B1"/>
    <w:rsid w:val="0003735C"/>
    <w:rsid w:val="0003794D"/>
    <w:rsid w:val="0004030B"/>
    <w:rsid w:val="00040E0F"/>
    <w:rsid w:val="00042193"/>
    <w:rsid w:val="000438AA"/>
    <w:rsid w:val="00043D61"/>
    <w:rsid w:val="00045771"/>
    <w:rsid w:val="00046E57"/>
    <w:rsid w:val="000500C7"/>
    <w:rsid w:val="000514A3"/>
    <w:rsid w:val="0005167E"/>
    <w:rsid w:val="000516D0"/>
    <w:rsid w:val="00053419"/>
    <w:rsid w:val="00054332"/>
    <w:rsid w:val="0005458F"/>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B41"/>
    <w:rsid w:val="000747C9"/>
    <w:rsid w:val="00074810"/>
    <w:rsid w:val="00074C88"/>
    <w:rsid w:val="000777D7"/>
    <w:rsid w:val="0008163D"/>
    <w:rsid w:val="00082254"/>
    <w:rsid w:val="0008299E"/>
    <w:rsid w:val="00082C12"/>
    <w:rsid w:val="000838E7"/>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671"/>
    <w:rsid w:val="000A28CE"/>
    <w:rsid w:val="000A5238"/>
    <w:rsid w:val="000A7E8D"/>
    <w:rsid w:val="000B0352"/>
    <w:rsid w:val="000B04B3"/>
    <w:rsid w:val="000B101F"/>
    <w:rsid w:val="000B16C8"/>
    <w:rsid w:val="000B1D71"/>
    <w:rsid w:val="000B3883"/>
    <w:rsid w:val="000B39B2"/>
    <w:rsid w:val="000B3D6D"/>
    <w:rsid w:val="000C167D"/>
    <w:rsid w:val="000C1B11"/>
    <w:rsid w:val="000C1D08"/>
    <w:rsid w:val="000C234A"/>
    <w:rsid w:val="000C303A"/>
    <w:rsid w:val="000C50BE"/>
    <w:rsid w:val="000C591A"/>
    <w:rsid w:val="000C6717"/>
    <w:rsid w:val="000D3B20"/>
    <w:rsid w:val="000D3F98"/>
    <w:rsid w:val="000D4A5E"/>
    <w:rsid w:val="000D4BEC"/>
    <w:rsid w:val="000D55B6"/>
    <w:rsid w:val="000D69F6"/>
    <w:rsid w:val="000D6B1D"/>
    <w:rsid w:val="000D6CE5"/>
    <w:rsid w:val="000E22C2"/>
    <w:rsid w:val="000E2B88"/>
    <w:rsid w:val="000E2BFA"/>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57DE"/>
    <w:rsid w:val="0010681E"/>
    <w:rsid w:val="00107185"/>
    <w:rsid w:val="00110339"/>
    <w:rsid w:val="00110DBB"/>
    <w:rsid w:val="00111C45"/>
    <w:rsid w:val="00111FE2"/>
    <w:rsid w:val="001123B3"/>
    <w:rsid w:val="001128AB"/>
    <w:rsid w:val="001132CB"/>
    <w:rsid w:val="001133BD"/>
    <w:rsid w:val="001141ED"/>
    <w:rsid w:val="00114902"/>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A0A"/>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717"/>
    <w:rsid w:val="00151BEF"/>
    <w:rsid w:val="00152C5C"/>
    <w:rsid w:val="00153DE1"/>
    <w:rsid w:val="001547F4"/>
    <w:rsid w:val="00154E87"/>
    <w:rsid w:val="00155DE1"/>
    <w:rsid w:val="001573DF"/>
    <w:rsid w:val="00157B60"/>
    <w:rsid w:val="00160BF7"/>
    <w:rsid w:val="00160E38"/>
    <w:rsid w:val="00161A21"/>
    <w:rsid w:val="00161D9A"/>
    <w:rsid w:val="00163DC0"/>
    <w:rsid w:val="001644E8"/>
    <w:rsid w:val="001646EC"/>
    <w:rsid w:val="00164B51"/>
    <w:rsid w:val="001660E0"/>
    <w:rsid w:val="001663E3"/>
    <w:rsid w:val="00167047"/>
    <w:rsid w:val="001674CA"/>
    <w:rsid w:val="00170B5D"/>
    <w:rsid w:val="0017129D"/>
    <w:rsid w:val="001754EB"/>
    <w:rsid w:val="00176234"/>
    <w:rsid w:val="0017709B"/>
    <w:rsid w:val="0018047F"/>
    <w:rsid w:val="00180C4F"/>
    <w:rsid w:val="0018232F"/>
    <w:rsid w:val="00182497"/>
    <w:rsid w:val="001829C3"/>
    <w:rsid w:val="0018369A"/>
    <w:rsid w:val="00184674"/>
    <w:rsid w:val="0018496F"/>
    <w:rsid w:val="00184D9B"/>
    <w:rsid w:val="001867EC"/>
    <w:rsid w:val="0018748B"/>
    <w:rsid w:val="00190030"/>
    <w:rsid w:val="001914D9"/>
    <w:rsid w:val="001934DC"/>
    <w:rsid w:val="00193ECA"/>
    <w:rsid w:val="00194315"/>
    <w:rsid w:val="00194ED8"/>
    <w:rsid w:val="001951E3"/>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11DC"/>
    <w:rsid w:val="001C276F"/>
    <w:rsid w:val="001C386A"/>
    <w:rsid w:val="001C3C37"/>
    <w:rsid w:val="001C3DA1"/>
    <w:rsid w:val="001C4377"/>
    <w:rsid w:val="001C4BCE"/>
    <w:rsid w:val="001C517C"/>
    <w:rsid w:val="001C5ACE"/>
    <w:rsid w:val="001C709C"/>
    <w:rsid w:val="001C7457"/>
    <w:rsid w:val="001D03B4"/>
    <w:rsid w:val="001D1567"/>
    <w:rsid w:val="001D3C5A"/>
    <w:rsid w:val="001D4429"/>
    <w:rsid w:val="001D5194"/>
    <w:rsid w:val="001D5817"/>
    <w:rsid w:val="001D5ED6"/>
    <w:rsid w:val="001D65BA"/>
    <w:rsid w:val="001D66B3"/>
    <w:rsid w:val="001D6D2F"/>
    <w:rsid w:val="001D7102"/>
    <w:rsid w:val="001D7E8A"/>
    <w:rsid w:val="001E1CB6"/>
    <w:rsid w:val="001E2D20"/>
    <w:rsid w:val="001E4111"/>
    <w:rsid w:val="001E47FD"/>
    <w:rsid w:val="001E50F6"/>
    <w:rsid w:val="001E56FC"/>
    <w:rsid w:val="001E5D92"/>
    <w:rsid w:val="001E5EE5"/>
    <w:rsid w:val="001E5FC4"/>
    <w:rsid w:val="001E6B46"/>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2FE"/>
    <w:rsid w:val="00201D89"/>
    <w:rsid w:val="00202A58"/>
    <w:rsid w:val="0020360F"/>
    <w:rsid w:val="00204A8F"/>
    <w:rsid w:val="0020546A"/>
    <w:rsid w:val="0020572C"/>
    <w:rsid w:val="00205801"/>
    <w:rsid w:val="0020585D"/>
    <w:rsid w:val="00206232"/>
    <w:rsid w:val="00206CD9"/>
    <w:rsid w:val="00207664"/>
    <w:rsid w:val="00211115"/>
    <w:rsid w:val="00211636"/>
    <w:rsid w:val="00212D47"/>
    <w:rsid w:val="0021338F"/>
    <w:rsid w:val="0021358D"/>
    <w:rsid w:val="00213AB1"/>
    <w:rsid w:val="00213EC6"/>
    <w:rsid w:val="00216094"/>
    <w:rsid w:val="0021635B"/>
    <w:rsid w:val="002227FC"/>
    <w:rsid w:val="00223E27"/>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7172"/>
    <w:rsid w:val="002502FC"/>
    <w:rsid w:val="00250692"/>
    <w:rsid w:val="002541EC"/>
    <w:rsid w:val="00254E03"/>
    <w:rsid w:val="002551E6"/>
    <w:rsid w:val="002552FB"/>
    <w:rsid w:val="00255337"/>
    <w:rsid w:val="00255B5B"/>
    <w:rsid w:val="00255E0E"/>
    <w:rsid w:val="00260A13"/>
    <w:rsid w:val="00261470"/>
    <w:rsid w:val="00263E92"/>
    <w:rsid w:val="00266B33"/>
    <w:rsid w:val="00266E8D"/>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3BDA"/>
    <w:rsid w:val="002B57D6"/>
    <w:rsid w:val="002B629C"/>
    <w:rsid w:val="002B7EE5"/>
    <w:rsid w:val="002C01D5"/>
    <w:rsid w:val="002C0333"/>
    <w:rsid w:val="002C0913"/>
    <w:rsid w:val="002C1A4F"/>
    <w:rsid w:val="002C1B2E"/>
    <w:rsid w:val="002C440E"/>
    <w:rsid w:val="002C5171"/>
    <w:rsid w:val="002C67A7"/>
    <w:rsid w:val="002C681A"/>
    <w:rsid w:val="002C7776"/>
    <w:rsid w:val="002D1BE7"/>
    <w:rsid w:val="002D1E57"/>
    <w:rsid w:val="002D4361"/>
    <w:rsid w:val="002D44E3"/>
    <w:rsid w:val="002D4CBC"/>
    <w:rsid w:val="002D4E8E"/>
    <w:rsid w:val="002D59D8"/>
    <w:rsid w:val="002D64D0"/>
    <w:rsid w:val="002D7006"/>
    <w:rsid w:val="002D7D8B"/>
    <w:rsid w:val="002E0298"/>
    <w:rsid w:val="002E1306"/>
    <w:rsid w:val="002E250C"/>
    <w:rsid w:val="002E3291"/>
    <w:rsid w:val="002E37B9"/>
    <w:rsid w:val="002E48C3"/>
    <w:rsid w:val="002E504E"/>
    <w:rsid w:val="002E6087"/>
    <w:rsid w:val="002E6552"/>
    <w:rsid w:val="002E6930"/>
    <w:rsid w:val="002E6B91"/>
    <w:rsid w:val="002F0349"/>
    <w:rsid w:val="002F0CE6"/>
    <w:rsid w:val="002F1475"/>
    <w:rsid w:val="002F4215"/>
    <w:rsid w:val="002F446E"/>
    <w:rsid w:val="002F47F5"/>
    <w:rsid w:val="002F487E"/>
    <w:rsid w:val="002F48BB"/>
    <w:rsid w:val="002F4F0D"/>
    <w:rsid w:val="002F67E5"/>
    <w:rsid w:val="002F7574"/>
    <w:rsid w:val="00302A84"/>
    <w:rsid w:val="00303691"/>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AE9"/>
    <w:rsid w:val="00320FC8"/>
    <w:rsid w:val="00321E8C"/>
    <w:rsid w:val="00324897"/>
    <w:rsid w:val="0032497C"/>
    <w:rsid w:val="00325969"/>
    <w:rsid w:val="0032606D"/>
    <w:rsid w:val="00326A7D"/>
    <w:rsid w:val="0032729E"/>
    <w:rsid w:val="00327584"/>
    <w:rsid w:val="0033018A"/>
    <w:rsid w:val="00330FC6"/>
    <w:rsid w:val="00331CCF"/>
    <w:rsid w:val="00332090"/>
    <w:rsid w:val="003321C4"/>
    <w:rsid w:val="00332A51"/>
    <w:rsid w:val="00333C7A"/>
    <w:rsid w:val="00334E56"/>
    <w:rsid w:val="0033509E"/>
    <w:rsid w:val="0033562A"/>
    <w:rsid w:val="00336F8B"/>
    <w:rsid w:val="00337053"/>
    <w:rsid w:val="00337D49"/>
    <w:rsid w:val="00341881"/>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724C"/>
    <w:rsid w:val="00357957"/>
    <w:rsid w:val="0036042A"/>
    <w:rsid w:val="00360DC3"/>
    <w:rsid w:val="0036266B"/>
    <w:rsid w:val="00362F5A"/>
    <w:rsid w:val="003631F6"/>
    <w:rsid w:val="00367515"/>
    <w:rsid w:val="00372FCE"/>
    <w:rsid w:val="0037583B"/>
    <w:rsid w:val="00377691"/>
    <w:rsid w:val="00377975"/>
    <w:rsid w:val="00377B14"/>
    <w:rsid w:val="00380AB9"/>
    <w:rsid w:val="00381280"/>
    <w:rsid w:val="00382C17"/>
    <w:rsid w:val="003830AF"/>
    <w:rsid w:val="003833CC"/>
    <w:rsid w:val="00384226"/>
    <w:rsid w:val="00384D8F"/>
    <w:rsid w:val="0038636B"/>
    <w:rsid w:val="0038748D"/>
    <w:rsid w:val="003903A9"/>
    <w:rsid w:val="00390984"/>
    <w:rsid w:val="003914C0"/>
    <w:rsid w:val="00391BB5"/>
    <w:rsid w:val="00392083"/>
    <w:rsid w:val="0039227A"/>
    <w:rsid w:val="00392BB1"/>
    <w:rsid w:val="00392DA2"/>
    <w:rsid w:val="003936B7"/>
    <w:rsid w:val="003945AA"/>
    <w:rsid w:val="00394C6B"/>
    <w:rsid w:val="0039540A"/>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61D"/>
    <w:rsid w:val="003B3D0C"/>
    <w:rsid w:val="003B3FAE"/>
    <w:rsid w:val="003B4F4A"/>
    <w:rsid w:val="003C01F4"/>
    <w:rsid w:val="003C05C6"/>
    <w:rsid w:val="003C5F75"/>
    <w:rsid w:val="003C627A"/>
    <w:rsid w:val="003C652D"/>
    <w:rsid w:val="003D0408"/>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373"/>
    <w:rsid w:val="003F4431"/>
    <w:rsid w:val="003F50CA"/>
    <w:rsid w:val="003F5A1C"/>
    <w:rsid w:val="003F5E94"/>
    <w:rsid w:val="003F62D7"/>
    <w:rsid w:val="003F6E18"/>
    <w:rsid w:val="003F7651"/>
    <w:rsid w:val="0040033C"/>
    <w:rsid w:val="004004AC"/>
    <w:rsid w:val="004004B9"/>
    <w:rsid w:val="004004BB"/>
    <w:rsid w:val="00401AEC"/>
    <w:rsid w:val="00402BC2"/>
    <w:rsid w:val="00402F03"/>
    <w:rsid w:val="00404730"/>
    <w:rsid w:val="00405BF0"/>
    <w:rsid w:val="00405C08"/>
    <w:rsid w:val="004066B5"/>
    <w:rsid w:val="004073D6"/>
    <w:rsid w:val="00407571"/>
    <w:rsid w:val="00410A55"/>
    <w:rsid w:val="00412787"/>
    <w:rsid w:val="00413161"/>
    <w:rsid w:val="00413A73"/>
    <w:rsid w:val="0041407C"/>
    <w:rsid w:val="00414134"/>
    <w:rsid w:val="004143AB"/>
    <w:rsid w:val="00414B02"/>
    <w:rsid w:val="00415133"/>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42B"/>
    <w:rsid w:val="00425A42"/>
    <w:rsid w:val="00425EC1"/>
    <w:rsid w:val="00426733"/>
    <w:rsid w:val="00426D68"/>
    <w:rsid w:val="0042711C"/>
    <w:rsid w:val="00427B06"/>
    <w:rsid w:val="00430201"/>
    <w:rsid w:val="0043485B"/>
    <w:rsid w:val="00434CCD"/>
    <w:rsid w:val="00434E3E"/>
    <w:rsid w:val="004352AA"/>
    <w:rsid w:val="0043752B"/>
    <w:rsid w:val="0044312C"/>
    <w:rsid w:val="0044371B"/>
    <w:rsid w:val="00444174"/>
    <w:rsid w:val="00444282"/>
    <w:rsid w:val="00444F03"/>
    <w:rsid w:val="00445778"/>
    <w:rsid w:val="00445ABC"/>
    <w:rsid w:val="00445EDD"/>
    <w:rsid w:val="004467B1"/>
    <w:rsid w:val="00446FD3"/>
    <w:rsid w:val="00447DFE"/>
    <w:rsid w:val="00450299"/>
    <w:rsid w:val="00450D52"/>
    <w:rsid w:val="00451603"/>
    <w:rsid w:val="004518BE"/>
    <w:rsid w:val="0045319B"/>
    <w:rsid w:val="00454164"/>
    <w:rsid w:val="00455633"/>
    <w:rsid w:val="00455DB0"/>
    <w:rsid w:val="004566E8"/>
    <w:rsid w:val="0045691D"/>
    <w:rsid w:val="00456FE2"/>
    <w:rsid w:val="0045732B"/>
    <w:rsid w:val="004577C5"/>
    <w:rsid w:val="0046064D"/>
    <w:rsid w:val="0046068C"/>
    <w:rsid w:val="0046101E"/>
    <w:rsid w:val="00461070"/>
    <w:rsid w:val="00461401"/>
    <w:rsid w:val="00461B3A"/>
    <w:rsid w:val="004620EF"/>
    <w:rsid w:val="00462A2C"/>
    <w:rsid w:val="00463CEC"/>
    <w:rsid w:val="00464DDB"/>
    <w:rsid w:val="004666E9"/>
    <w:rsid w:val="00466965"/>
    <w:rsid w:val="00467B13"/>
    <w:rsid w:val="00471AB2"/>
    <w:rsid w:val="00472004"/>
    <w:rsid w:val="004728AD"/>
    <w:rsid w:val="00472AE3"/>
    <w:rsid w:val="00472F8D"/>
    <w:rsid w:val="0047302A"/>
    <w:rsid w:val="0047306E"/>
    <w:rsid w:val="004731A0"/>
    <w:rsid w:val="00473511"/>
    <w:rsid w:val="00473F13"/>
    <w:rsid w:val="00475168"/>
    <w:rsid w:val="00476A0C"/>
    <w:rsid w:val="0047738A"/>
    <w:rsid w:val="00477EF0"/>
    <w:rsid w:val="004803B2"/>
    <w:rsid w:val="0048068B"/>
    <w:rsid w:val="00481288"/>
    <w:rsid w:val="00481DDA"/>
    <w:rsid w:val="00482D2C"/>
    <w:rsid w:val="004833A7"/>
    <w:rsid w:val="0048391B"/>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665"/>
    <w:rsid w:val="004B791E"/>
    <w:rsid w:val="004C646F"/>
    <w:rsid w:val="004C672F"/>
    <w:rsid w:val="004C759E"/>
    <w:rsid w:val="004C7628"/>
    <w:rsid w:val="004D0574"/>
    <w:rsid w:val="004D07FB"/>
    <w:rsid w:val="004D0BD5"/>
    <w:rsid w:val="004D1127"/>
    <w:rsid w:val="004D2824"/>
    <w:rsid w:val="004D365E"/>
    <w:rsid w:val="004D454B"/>
    <w:rsid w:val="004D5219"/>
    <w:rsid w:val="004D5F70"/>
    <w:rsid w:val="004D74F0"/>
    <w:rsid w:val="004D7B7F"/>
    <w:rsid w:val="004E1EB5"/>
    <w:rsid w:val="004E2871"/>
    <w:rsid w:val="004E2A58"/>
    <w:rsid w:val="004E4017"/>
    <w:rsid w:val="004E4BE9"/>
    <w:rsid w:val="004E5A89"/>
    <w:rsid w:val="004E5ADE"/>
    <w:rsid w:val="004F08DE"/>
    <w:rsid w:val="004F0AF2"/>
    <w:rsid w:val="004F163E"/>
    <w:rsid w:val="004F3495"/>
    <w:rsid w:val="004F42D6"/>
    <w:rsid w:val="004F44AE"/>
    <w:rsid w:val="004F4C6A"/>
    <w:rsid w:val="004F5635"/>
    <w:rsid w:val="004F733D"/>
    <w:rsid w:val="004F7DB2"/>
    <w:rsid w:val="00500045"/>
    <w:rsid w:val="005001C3"/>
    <w:rsid w:val="00500E48"/>
    <w:rsid w:val="00502103"/>
    <w:rsid w:val="00502CBF"/>
    <w:rsid w:val="005042B8"/>
    <w:rsid w:val="00504728"/>
    <w:rsid w:val="00504D72"/>
    <w:rsid w:val="00505461"/>
    <w:rsid w:val="005069C5"/>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CDA"/>
    <w:rsid w:val="00575E62"/>
    <w:rsid w:val="005773FA"/>
    <w:rsid w:val="005800AF"/>
    <w:rsid w:val="00580E19"/>
    <w:rsid w:val="0058118C"/>
    <w:rsid w:val="005816A4"/>
    <w:rsid w:val="005824BC"/>
    <w:rsid w:val="00582F83"/>
    <w:rsid w:val="0058321F"/>
    <w:rsid w:val="00583F1A"/>
    <w:rsid w:val="0058419F"/>
    <w:rsid w:val="0058500B"/>
    <w:rsid w:val="005866AF"/>
    <w:rsid w:val="005866DA"/>
    <w:rsid w:val="00587767"/>
    <w:rsid w:val="00592F08"/>
    <w:rsid w:val="0059321B"/>
    <w:rsid w:val="00593477"/>
    <w:rsid w:val="005934F0"/>
    <w:rsid w:val="00594028"/>
    <w:rsid w:val="00594C8A"/>
    <w:rsid w:val="005953DB"/>
    <w:rsid w:val="00595F04"/>
    <w:rsid w:val="005963F2"/>
    <w:rsid w:val="005972C7"/>
    <w:rsid w:val="005A06E6"/>
    <w:rsid w:val="005A076A"/>
    <w:rsid w:val="005A4DF1"/>
    <w:rsid w:val="005A5262"/>
    <w:rsid w:val="005A75C2"/>
    <w:rsid w:val="005A75E2"/>
    <w:rsid w:val="005B1F61"/>
    <w:rsid w:val="005B2028"/>
    <w:rsid w:val="005B2C19"/>
    <w:rsid w:val="005B2F70"/>
    <w:rsid w:val="005B3CD2"/>
    <w:rsid w:val="005B3E3D"/>
    <w:rsid w:val="005B48C4"/>
    <w:rsid w:val="005B4D32"/>
    <w:rsid w:val="005B4F05"/>
    <w:rsid w:val="005B6DEF"/>
    <w:rsid w:val="005B7631"/>
    <w:rsid w:val="005B7AE2"/>
    <w:rsid w:val="005C0CD7"/>
    <w:rsid w:val="005C2397"/>
    <w:rsid w:val="005C2AEF"/>
    <w:rsid w:val="005C4664"/>
    <w:rsid w:val="005C515A"/>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6245"/>
    <w:rsid w:val="005E633C"/>
    <w:rsid w:val="005E67D1"/>
    <w:rsid w:val="005E77AE"/>
    <w:rsid w:val="005E7A96"/>
    <w:rsid w:val="005E7ADB"/>
    <w:rsid w:val="005F3133"/>
    <w:rsid w:val="005F34E1"/>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52E"/>
    <w:rsid w:val="00621BA0"/>
    <w:rsid w:val="00622245"/>
    <w:rsid w:val="006228F8"/>
    <w:rsid w:val="00622968"/>
    <w:rsid w:val="00622F2C"/>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8D9"/>
    <w:rsid w:val="006369C6"/>
    <w:rsid w:val="00636BC7"/>
    <w:rsid w:val="00637DEA"/>
    <w:rsid w:val="006408FB"/>
    <w:rsid w:val="006422BD"/>
    <w:rsid w:val="006423D6"/>
    <w:rsid w:val="00643D3F"/>
    <w:rsid w:val="00645FEF"/>
    <w:rsid w:val="006467E1"/>
    <w:rsid w:val="00646C28"/>
    <w:rsid w:val="0064779B"/>
    <w:rsid w:val="00651AC8"/>
    <w:rsid w:val="00651B1F"/>
    <w:rsid w:val="00656091"/>
    <w:rsid w:val="00656396"/>
    <w:rsid w:val="00656FFE"/>
    <w:rsid w:val="0066059F"/>
    <w:rsid w:val="00660A30"/>
    <w:rsid w:val="00660D84"/>
    <w:rsid w:val="0066302F"/>
    <w:rsid w:val="006635F4"/>
    <w:rsid w:val="00664873"/>
    <w:rsid w:val="00664AFD"/>
    <w:rsid w:val="00664B74"/>
    <w:rsid w:val="00666D6D"/>
    <w:rsid w:val="00670100"/>
    <w:rsid w:val="006710AF"/>
    <w:rsid w:val="00671AF9"/>
    <w:rsid w:val="00673A10"/>
    <w:rsid w:val="00674E5D"/>
    <w:rsid w:val="00676DD1"/>
    <w:rsid w:val="00677A20"/>
    <w:rsid w:val="00677A5E"/>
    <w:rsid w:val="0068079F"/>
    <w:rsid w:val="00681064"/>
    <w:rsid w:val="00682C1C"/>
    <w:rsid w:val="00683E78"/>
    <w:rsid w:val="0068584F"/>
    <w:rsid w:val="00685872"/>
    <w:rsid w:val="006864D9"/>
    <w:rsid w:val="0068650F"/>
    <w:rsid w:val="0069096E"/>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C22"/>
    <w:rsid w:val="006A65C0"/>
    <w:rsid w:val="006A6F1A"/>
    <w:rsid w:val="006B1BB9"/>
    <w:rsid w:val="006B2324"/>
    <w:rsid w:val="006B290D"/>
    <w:rsid w:val="006B390B"/>
    <w:rsid w:val="006B4076"/>
    <w:rsid w:val="006B456D"/>
    <w:rsid w:val="006B46D2"/>
    <w:rsid w:val="006B4C27"/>
    <w:rsid w:val="006B6B7B"/>
    <w:rsid w:val="006B71A4"/>
    <w:rsid w:val="006B7B09"/>
    <w:rsid w:val="006C0634"/>
    <w:rsid w:val="006C072B"/>
    <w:rsid w:val="006C0D89"/>
    <w:rsid w:val="006C0E23"/>
    <w:rsid w:val="006C2519"/>
    <w:rsid w:val="006C28F9"/>
    <w:rsid w:val="006C2968"/>
    <w:rsid w:val="006C2A31"/>
    <w:rsid w:val="006C395A"/>
    <w:rsid w:val="006C40D3"/>
    <w:rsid w:val="006C521E"/>
    <w:rsid w:val="006C66DB"/>
    <w:rsid w:val="006C679A"/>
    <w:rsid w:val="006C6E9D"/>
    <w:rsid w:val="006C701A"/>
    <w:rsid w:val="006C773B"/>
    <w:rsid w:val="006D0698"/>
    <w:rsid w:val="006D0D3D"/>
    <w:rsid w:val="006D24C3"/>
    <w:rsid w:val="006D2C10"/>
    <w:rsid w:val="006D2E81"/>
    <w:rsid w:val="006D35A1"/>
    <w:rsid w:val="006D3D3E"/>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BA5"/>
    <w:rsid w:val="00724DCA"/>
    <w:rsid w:val="0072503A"/>
    <w:rsid w:val="00725058"/>
    <w:rsid w:val="0072628D"/>
    <w:rsid w:val="00726679"/>
    <w:rsid w:val="00727344"/>
    <w:rsid w:val="00727DC8"/>
    <w:rsid w:val="0073110B"/>
    <w:rsid w:val="00731EE3"/>
    <w:rsid w:val="007322C5"/>
    <w:rsid w:val="0073255C"/>
    <w:rsid w:val="00732CB7"/>
    <w:rsid w:val="00735AA3"/>
    <w:rsid w:val="0073645F"/>
    <w:rsid w:val="00736F93"/>
    <w:rsid w:val="007375E2"/>
    <w:rsid w:val="007401B9"/>
    <w:rsid w:val="007416A0"/>
    <w:rsid w:val="00741D91"/>
    <w:rsid w:val="00742834"/>
    <w:rsid w:val="007435F2"/>
    <w:rsid w:val="007438B7"/>
    <w:rsid w:val="007439E0"/>
    <w:rsid w:val="007441EE"/>
    <w:rsid w:val="007456E4"/>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BB1"/>
    <w:rsid w:val="00782DBA"/>
    <w:rsid w:val="00783F40"/>
    <w:rsid w:val="007844F8"/>
    <w:rsid w:val="00785E20"/>
    <w:rsid w:val="00786B01"/>
    <w:rsid w:val="00787720"/>
    <w:rsid w:val="00790899"/>
    <w:rsid w:val="00790FC7"/>
    <w:rsid w:val="007911BC"/>
    <w:rsid w:val="00791767"/>
    <w:rsid w:val="00791F60"/>
    <w:rsid w:val="00793C0A"/>
    <w:rsid w:val="00794198"/>
    <w:rsid w:val="007946B8"/>
    <w:rsid w:val="00794E85"/>
    <w:rsid w:val="00795322"/>
    <w:rsid w:val="00796AEB"/>
    <w:rsid w:val="00797B24"/>
    <w:rsid w:val="007A0A06"/>
    <w:rsid w:val="007A14A7"/>
    <w:rsid w:val="007A2246"/>
    <w:rsid w:val="007A25AE"/>
    <w:rsid w:val="007A2A10"/>
    <w:rsid w:val="007A3AD4"/>
    <w:rsid w:val="007A3DD1"/>
    <w:rsid w:val="007A4FBA"/>
    <w:rsid w:val="007A6B3E"/>
    <w:rsid w:val="007A7503"/>
    <w:rsid w:val="007B0AD0"/>
    <w:rsid w:val="007B1967"/>
    <w:rsid w:val="007B2667"/>
    <w:rsid w:val="007B309C"/>
    <w:rsid w:val="007B5680"/>
    <w:rsid w:val="007B77BE"/>
    <w:rsid w:val="007C0046"/>
    <w:rsid w:val="007C0415"/>
    <w:rsid w:val="007C32A3"/>
    <w:rsid w:val="007C3C99"/>
    <w:rsid w:val="007C4801"/>
    <w:rsid w:val="007C4D74"/>
    <w:rsid w:val="007C5021"/>
    <w:rsid w:val="007C593E"/>
    <w:rsid w:val="007C71DA"/>
    <w:rsid w:val="007D0B25"/>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7746"/>
    <w:rsid w:val="007F1237"/>
    <w:rsid w:val="007F1D8F"/>
    <w:rsid w:val="007F3D04"/>
    <w:rsid w:val="007F3F9D"/>
    <w:rsid w:val="007F4B5E"/>
    <w:rsid w:val="007F4EA5"/>
    <w:rsid w:val="007F7467"/>
    <w:rsid w:val="007F7917"/>
    <w:rsid w:val="00800437"/>
    <w:rsid w:val="0080226F"/>
    <w:rsid w:val="00803A03"/>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5240"/>
    <w:rsid w:val="0081570A"/>
    <w:rsid w:val="00817C67"/>
    <w:rsid w:val="00817F56"/>
    <w:rsid w:val="0082119D"/>
    <w:rsid w:val="0082136A"/>
    <w:rsid w:val="00821B29"/>
    <w:rsid w:val="008226EF"/>
    <w:rsid w:val="00822B8F"/>
    <w:rsid w:val="00823F03"/>
    <w:rsid w:val="00824DE4"/>
    <w:rsid w:val="008252DD"/>
    <w:rsid w:val="00825DC2"/>
    <w:rsid w:val="00826437"/>
    <w:rsid w:val="008265FA"/>
    <w:rsid w:val="00827944"/>
    <w:rsid w:val="00831DA9"/>
    <w:rsid w:val="0083222A"/>
    <w:rsid w:val="00832ACF"/>
    <w:rsid w:val="008332D7"/>
    <w:rsid w:val="00833799"/>
    <w:rsid w:val="00835002"/>
    <w:rsid w:val="00835D01"/>
    <w:rsid w:val="0083671E"/>
    <w:rsid w:val="008367B4"/>
    <w:rsid w:val="008427D0"/>
    <w:rsid w:val="00844048"/>
    <w:rsid w:val="00844732"/>
    <w:rsid w:val="00844E6D"/>
    <w:rsid w:val="00845307"/>
    <w:rsid w:val="00846F72"/>
    <w:rsid w:val="00847CD0"/>
    <w:rsid w:val="00852E4E"/>
    <w:rsid w:val="00853477"/>
    <w:rsid w:val="008537D1"/>
    <w:rsid w:val="00853B7F"/>
    <w:rsid w:val="00854F22"/>
    <w:rsid w:val="008551EE"/>
    <w:rsid w:val="00855323"/>
    <w:rsid w:val="00855C0F"/>
    <w:rsid w:val="00856009"/>
    <w:rsid w:val="00856FCB"/>
    <w:rsid w:val="00857019"/>
    <w:rsid w:val="0085791F"/>
    <w:rsid w:val="00857DA0"/>
    <w:rsid w:val="00860D4F"/>
    <w:rsid w:val="00862D8E"/>
    <w:rsid w:val="00863DA7"/>
    <w:rsid w:val="00863E84"/>
    <w:rsid w:val="008669BA"/>
    <w:rsid w:val="00867C57"/>
    <w:rsid w:val="00871466"/>
    <w:rsid w:val="008720EA"/>
    <w:rsid w:val="00873026"/>
    <w:rsid w:val="0087307B"/>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BF9"/>
    <w:rsid w:val="008A294A"/>
    <w:rsid w:val="008A3DD1"/>
    <w:rsid w:val="008A63C6"/>
    <w:rsid w:val="008A6DF3"/>
    <w:rsid w:val="008B16B1"/>
    <w:rsid w:val="008B32A9"/>
    <w:rsid w:val="008B4EE5"/>
    <w:rsid w:val="008B4F02"/>
    <w:rsid w:val="008B62B4"/>
    <w:rsid w:val="008B6CAB"/>
    <w:rsid w:val="008C0701"/>
    <w:rsid w:val="008C15DD"/>
    <w:rsid w:val="008C22AE"/>
    <w:rsid w:val="008C4097"/>
    <w:rsid w:val="008C4CAA"/>
    <w:rsid w:val="008C4F39"/>
    <w:rsid w:val="008C54C7"/>
    <w:rsid w:val="008C5F5B"/>
    <w:rsid w:val="008C652D"/>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3279"/>
    <w:rsid w:val="008E4D97"/>
    <w:rsid w:val="008E5258"/>
    <w:rsid w:val="008E7CCB"/>
    <w:rsid w:val="008E7F2C"/>
    <w:rsid w:val="008F1691"/>
    <w:rsid w:val="008F18F6"/>
    <w:rsid w:val="008F1D7A"/>
    <w:rsid w:val="008F219D"/>
    <w:rsid w:val="008F2423"/>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106C9"/>
    <w:rsid w:val="00911974"/>
    <w:rsid w:val="00911D15"/>
    <w:rsid w:val="00913160"/>
    <w:rsid w:val="00913765"/>
    <w:rsid w:val="00914609"/>
    <w:rsid w:val="00915B95"/>
    <w:rsid w:val="00915F23"/>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40394"/>
    <w:rsid w:val="0094106E"/>
    <w:rsid w:val="0094144B"/>
    <w:rsid w:val="00941A89"/>
    <w:rsid w:val="00942234"/>
    <w:rsid w:val="0094480D"/>
    <w:rsid w:val="00945E39"/>
    <w:rsid w:val="00946F39"/>
    <w:rsid w:val="00947528"/>
    <w:rsid w:val="00947DD4"/>
    <w:rsid w:val="00951263"/>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527"/>
    <w:rsid w:val="009758EC"/>
    <w:rsid w:val="00975984"/>
    <w:rsid w:val="00975E37"/>
    <w:rsid w:val="0097660C"/>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9D"/>
    <w:rsid w:val="009B3016"/>
    <w:rsid w:val="009B3BA3"/>
    <w:rsid w:val="009B443F"/>
    <w:rsid w:val="009B5029"/>
    <w:rsid w:val="009B595F"/>
    <w:rsid w:val="009B59E7"/>
    <w:rsid w:val="009B61FC"/>
    <w:rsid w:val="009B6408"/>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6912"/>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3FE2"/>
    <w:rsid w:val="00A152A8"/>
    <w:rsid w:val="00A16BD6"/>
    <w:rsid w:val="00A16E21"/>
    <w:rsid w:val="00A20997"/>
    <w:rsid w:val="00A2109F"/>
    <w:rsid w:val="00A21347"/>
    <w:rsid w:val="00A2156B"/>
    <w:rsid w:val="00A21756"/>
    <w:rsid w:val="00A22BF8"/>
    <w:rsid w:val="00A27322"/>
    <w:rsid w:val="00A27946"/>
    <w:rsid w:val="00A27A41"/>
    <w:rsid w:val="00A30025"/>
    <w:rsid w:val="00A30487"/>
    <w:rsid w:val="00A32426"/>
    <w:rsid w:val="00A32DF6"/>
    <w:rsid w:val="00A33BBA"/>
    <w:rsid w:val="00A34735"/>
    <w:rsid w:val="00A35185"/>
    <w:rsid w:val="00A35C59"/>
    <w:rsid w:val="00A35D66"/>
    <w:rsid w:val="00A40FD0"/>
    <w:rsid w:val="00A4104F"/>
    <w:rsid w:val="00A42162"/>
    <w:rsid w:val="00A428F7"/>
    <w:rsid w:val="00A42A17"/>
    <w:rsid w:val="00A440C9"/>
    <w:rsid w:val="00A459FF"/>
    <w:rsid w:val="00A46DE7"/>
    <w:rsid w:val="00A5095B"/>
    <w:rsid w:val="00A50970"/>
    <w:rsid w:val="00A50B39"/>
    <w:rsid w:val="00A51B43"/>
    <w:rsid w:val="00A5316D"/>
    <w:rsid w:val="00A53E22"/>
    <w:rsid w:val="00A54202"/>
    <w:rsid w:val="00A54812"/>
    <w:rsid w:val="00A552B3"/>
    <w:rsid w:val="00A566AE"/>
    <w:rsid w:val="00A5727E"/>
    <w:rsid w:val="00A577BE"/>
    <w:rsid w:val="00A60A76"/>
    <w:rsid w:val="00A610B2"/>
    <w:rsid w:val="00A62D89"/>
    <w:rsid w:val="00A62DA3"/>
    <w:rsid w:val="00A62E63"/>
    <w:rsid w:val="00A62EE0"/>
    <w:rsid w:val="00A630CB"/>
    <w:rsid w:val="00A6312C"/>
    <w:rsid w:val="00A64292"/>
    <w:rsid w:val="00A7003B"/>
    <w:rsid w:val="00A7077E"/>
    <w:rsid w:val="00A70BB4"/>
    <w:rsid w:val="00A713AB"/>
    <w:rsid w:val="00A742C9"/>
    <w:rsid w:val="00A746D7"/>
    <w:rsid w:val="00A7560D"/>
    <w:rsid w:val="00A761E9"/>
    <w:rsid w:val="00A7626D"/>
    <w:rsid w:val="00A76713"/>
    <w:rsid w:val="00A811C4"/>
    <w:rsid w:val="00A8224F"/>
    <w:rsid w:val="00A8277E"/>
    <w:rsid w:val="00A828F2"/>
    <w:rsid w:val="00A83351"/>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FDF"/>
    <w:rsid w:val="00AC034B"/>
    <w:rsid w:val="00AC147D"/>
    <w:rsid w:val="00AC1B2C"/>
    <w:rsid w:val="00AC1CC2"/>
    <w:rsid w:val="00AC2E0D"/>
    <w:rsid w:val="00AC4359"/>
    <w:rsid w:val="00AC4BF3"/>
    <w:rsid w:val="00AC4DCF"/>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21B"/>
    <w:rsid w:val="00AE5CCE"/>
    <w:rsid w:val="00AE5D07"/>
    <w:rsid w:val="00AF25D0"/>
    <w:rsid w:val="00AF34FA"/>
    <w:rsid w:val="00AF3A67"/>
    <w:rsid w:val="00AF59DE"/>
    <w:rsid w:val="00AF5F44"/>
    <w:rsid w:val="00AF7EF9"/>
    <w:rsid w:val="00B00103"/>
    <w:rsid w:val="00B02EA8"/>
    <w:rsid w:val="00B0374D"/>
    <w:rsid w:val="00B0433F"/>
    <w:rsid w:val="00B043BD"/>
    <w:rsid w:val="00B05FB9"/>
    <w:rsid w:val="00B06518"/>
    <w:rsid w:val="00B06692"/>
    <w:rsid w:val="00B06B1B"/>
    <w:rsid w:val="00B10BAF"/>
    <w:rsid w:val="00B10F93"/>
    <w:rsid w:val="00B113BE"/>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B45"/>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4F82"/>
    <w:rsid w:val="00B46404"/>
    <w:rsid w:val="00B500DF"/>
    <w:rsid w:val="00B51707"/>
    <w:rsid w:val="00B55BAE"/>
    <w:rsid w:val="00B55CA7"/>
    <w:rsid w:val="00B55EAE"/>
    <w:rsid w:val="00B6081E"/>
    <w:rsid w:val="00B624AF"/>
    <w:rsid w:val="00B6265D"/>
    <w:rsid w:val="00B63D43"/>
    <w:rsid w:val="00B6483E"/>
    <w:rsid w:val="00B64A2C"/>
    <w:rsid w:val="00B67350"/>
    <w:rsid w:val="00B7105A"/>
    <w:rsid w:val="00B713D7"/>
    <w:rsid w:val="00B71469"/>
    <w:rsid w:val="00B7324E"/>
    <w:rsid w:val="00B73446"/>
    <w:rsid w:val="00B74002"/>
    <w:rsid w:val="00B743C5"/>
    <w:rsid w:val="00B74EA4"/>
    <w:rsid w:val="00B752F3"/>
    <w:rsid w:val="00B7545F"/>
    <w:rsid w:val="00B761CA"/>
    <w:rsid w:val="00B76A14"/>
    <w:rsid w:val="00B774F1"/>
    <w:rsid w:val="00B8006C"/>
    <w:rsid w:val="00B80528"/>
    <w:rsid w:val="00B820A2"/>
    <w:rsid w:val="00B85C67"/>
    <w:rsid w:val="00B86C4A"/>
    <w:rsid w:val="00B8710D"/>
    <w:rsid w:val="00B87493"/>
    <w:rsid w:val="00B90833"/>
    <w:rsid w:val="00B908F4"/>
    <w:rsid w:val="00B91019"/>
    <w:rsid w:val="00B91305"/>
    <w:rsid w:val="00B92A86"/>
    <w:rsid w:val="00B93B10"/>
    <w:rsid w:val="00B95B08"/>
    <w:rsid w:val="00B960D6"/>
    <w:rsid w:val="00B962B9"/>
    <w:rsid w:val="00B9728F"/>
    <w:rsid w:val="00BA0E2D"/>
    <w:rsid w:val="00BA1379"/>
    <w:rsid w:val="00BA197D"/>
    <w:rsid w:val="00BA2154"/>
    <w:rsid w:val="00BA2BC7"/>
    <w:rsid w:val="00BA2FDF"/>
    <w:rsid w:val="00BA3DA9"/>
    <w:rsid w:val="00BA4202"/>
    <w:rsid w:val="00BA429F"/>
    <w:rsid w:val="00BA4805"/>
    <w:rsid w:val="00BA55F1"/>
    <w:rsid w:val="00BA6435"/>
    <w:rsid w:val="00BA733A"/>
    <w:rsid w:val="00BB1E2F"/>
    <w:rsid w:val="00BB25A9"/>
    <w:rsid w:val="00BB267E"/>
    <w:rsid w:val="00BB4EF4"/>
    <w:rsid w:val="00BB5342"/>
    <w:rsid w:val="00BB5BD3"/>
    <w:rsid w:val="00BB6557"/>
    <w:rsid w:val="00BB708F"/>
    <w:rsid w:val="00BB7E6A"/>
    <w:rsid w:val="00BC2376"/>
    <w:rsid w:val="00BC2BD2"/>
    <w:rsid w:val="00BC36B3"/>
    <w:rsid w:val="00BC4041"/>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C00B63"/>
    <w:rsid w:val="00C0206B"/>
    <w:rsid w:val="00C03068"/>
    <w:rsid w:val="00C0419C"/>
    <w:rsid w:val="00C105BE"/>
    <w:rsid w:val="00C10FC6"/>
    <w:rsid w:val="00C10FD3"/>
    <w:rsid w:val="00C114BE"/>
    <w:rsid w:val="00C11EFE"/>
    <w:rsid w:val="00C12448"/>
    <w:rsid w:val="00C14A25"/>
    <w:rsid w:val="00C15176"/>
    <w:rsid w:val="00C1604B"/>
    <w:rsid w:val="00C16067"/>
    <w:rsid w:val="00C167AA"/>
    <w:rsid w:val="00C17AC7"/>
    <w:rsid w:val="00C20E05"/>
    <w:rsid w:val="00C21306"/>
    <w:rsid w:val="00C2187C"/>
    <w:rsid w:val="00C21BCB"/>
    <w:rsid w:val="00C22885"/>
    <w:rsid w:val="00C23D70"/>
    <w:rsid w:val="00C246A9"/>
    <w:rsid w:val="00C267A7"/>
    <w:rsid w:val="00C307A2"/>
    <w:rsid w:val="00C34AD3"/>
    <w:rsid w:val="00C34C5B"/>
    <w:rsid w:val="00C352B5"/>
    <w:rsid w:val="00C36233"/>
    <w:rsid w:val="00C3640B"/>
    <w:rsid w:val="00C367B6"/>
    <w:rsid w:val="00C36BD0"/>
    <w:rsid w:val="00C373B8"/>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11EF"/>
    <w:rsid w:val="00C73295"/>
    <w:rsid w:val="00C73687"/>
    <w:rsid w:val="00C73BF6"/>
    <w:rsid w:val="00C7519B"/>
    <w:rsid w:val="00C76CBD"/>
    <w:rsid w:val="00C76F01"/>
    <w:rsid w:val="00C7729F"/>
    <w:rsid w:val="00C81CB2"/>
    <w:rsid w:val="00C821A2"/>
    <w:rsid w:val="00C8288B"/>
    <w:rsid w:val="00C835AA"/>
    <w:rsid w:val="00C857B5"/>
    <w:rsid w:val="00C87F9D"/>
    <w:rsid w:val="00C90043"/>
    <w:rsid w:val="00C91748"/>
    <w:rsid w:val="00C92B1E"/>
    <w:rsid w:val="00C9349B"/>
    <w:rsid w:val="00C94461"/>
    <w:rsid w:val="00C94FB4"/>
    <w:rsid w:val="00C97F53"/>
    <w:rsid w:val="00CA0574"/>
    <w:rsid w:val="00CA2D59"/>
    <w:rsid w:val="00CA3634"/>
    <w:rsid w:val="00CA3728"/>
    <w:rsid w:val="00CA3C21"/>
    <w:rsid w:val="00CA4D82"/>
    <w:rsid w:val="00CA52B5"/>
    <w:rsid w:val="00CA5891"/>
    <w:rsid w:val="00CA6B70"/>
    <w:rsid w:val="00CB03F0"/>
    <w:rsid w:val="00CB08D0"/>
    <w:rsid w:val="00CB1659"/>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F0F"/>
    <w:rsid w:val="00CE3C0A"/>
    <w:rsid w:val="00CE4887"/>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1817"/>
    <w:rsid w:val="00D22D22"/>
    <w:rsid w:val="00D2460B"/>
    <w:rsid w:val="00D24C1F"/>
    <w:rsid w:val="00D25061"/>
    <w:rsid w:val="00D26BBD"/>
    <w:rsid w:val="00D3094F"/>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A52"/>
    <w:rsid w:val="00D630E8"/>
    <w:rsid w:val="00D63AF0"/>
    <w:rsid w:val="00D63C40"/>
    <w:rsid w:val="00D64B79"/>
    <w:rsid w:val="00D677CA"/>
    <w:rsid w:val="00D71BB8"/>
    <w:rsid w:val="00D73BB3"/>
    <w:rsid w:val="00D73E13"/>
    <w:rsid w:val="00D7449F"/>
    <w:rsid w:val="00D756E1"/>
    <w:rsid w:val="00D76088"/>
    <w:rsid w:val="00D761C5"/>
    <w:rsid w:val="00D7697F"/>
    <w:rsid w:val="00D76D3F"/>
    <w:rsid w:val="00D778FF"/>
    <w:rsid w:val="00D80C6C"/>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36BB"/>
    <w:rsid w:val="00DB5E98"/>
    <w:rsid w:val="00DC0156"/>
    <w:rsid w:val="00DC0E77"/>
    <w:rsid w:val="00DC51CE"/>
    <w:rsid w:val="00DC5B44"/>
    <w:rsid w:val="00DC5F8D"/>
    <w:rsid w:val="00DC62DD"/>
    <w:rsid w:val="00DC765B"/>
    <w:rsid w:val="00DD1B80"/>
    <w:rsid w:val="00DD28A5"/>
    <w:rsid w:val="00DD2BD4"/>
    <w:rsid w:val="00DD32AB"/>
    <w:rsid w:val="00DD3842"/>
    <w:rsid w:val="00DD4637"/>
    <w:rsid w:val="00DD48A9"/>
    <w:rsid w:val="00DD4AB3"/>
    <w:rsid w:val="00DD5CCD"/>
    <w:rsid w:val="00DE47BC"/>
    <w:rsid w:val="00DE51A1"/>
    <w:rsid w:val="00DE564D"/>
    <w:rsid w:val="00DE5DBD"/>
    <w:rsid w:val="00DE71B4"/>
    <w:rsid w:val="00DF0F7B"/>
    <w:rsid w:val="00DF157B"/>
    <w:rsid w:val="00DF193F"/>
    <w:rsid w:val="00DF3FBE"/>
    <w:rsid w:val="00DF4AF2"/>
    <w:rsid w:val="00DF532B"/>
    <w:rsid w:val="00DF7410"/>
    <w:rsid w:val="00DF7DBD"/>
    <w:rsid w:val="00E00071"/>
    <w:rsid w:val="00E006D4"/>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4FC"/>
    <w:rsid w:val="00E33537"/>
    <w:rsid w:val="00E33768"/>
    <w:rsid w:val="00E3481C"/>
    <w:rsid w:val="00E34D29"/>
    <w:rsid w:val="00E354DC"/>
    <w:rsid w:val="00E355B9"/>
    <w:rsid w:val="00E3586F"/>
    <w:rsid w:val="00E36ABD"/>
    <w:rsid w:val="00E37A95"/>
    <w:rsid w:val="00E4008D"/>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28F"/>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47CD"/>
    <w:rsid w:val="00E75231"/>
    <w:rsid w:val="00E7540A"/>
    <w:rsid w:val="00E75C28"/>
    <w:rsid w:val="00E76295"/>
    <w:rsid w:val="00E77658"/>
    <w:rsid w:val="00E77690"/>
    <w:rsid w:val="00E77FF9"/>
    <w:rsid w:val="00E82D1B"/>
    <w:rsid w:val="00E84957"/>
    <w:rsid w:val="00E84D18"/>
    <w:rsid w:val="00E85817"/>
    <w:rsid w:val="00E85E8E"/>
    <w:rsid w:val="00E86756"/>
    <w:rsid w:val="00E86A7A"/>
    <w:rsid w:val="00E87026"/>
    <w:rsid w:val="00E87680"/>
    <w:rsid w:val="00E90309"/>
    <w:rsid w:val="00E907A6"/>
    <w:rsid w:val="00E91304"/>
    <w:rsid w:val="00E91362"/>
    <w:rsid w:val="00E916EA"/>
    <w:rsid w:val="00E91F2E"/>
    <w:rsid w:val="00E92825"/>
    <w:rsid w:val="00E92CC3"/>
    <w:rsid w:val="00E9375D"/>
    <w:rsid w:val="00E937AA"/>
    <w:rsid w:val="00E94062"/>
    <w:rsid w:val="00E94F16"/>
    <w:rsid w:val="00E950BD"/>
    <w:rsid w:val="00E959DF"/>
    <w:rsid w:val="00EA06F8"/>
    <w:rsid w:val="00EA0CD3"/>
    <w:rsid w:val="00EA1ADB"/>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0C2"/>
    <w:rsid w:val="00ED432E"/>
    <w:rsid w:val="00ED47CD"/>
    <w:rsid w:val="00ED4A24"/>
    <w:rsid w:val="00ED59EA"/>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1BD0"/>
    <w:rsid w:val="00EF226C"/>
    <w:rsid w:val="00EF2398"/>
    <w:rsid w:val="00EF2742"/>
    <w:rsid w:val="00EF2894"/>
    <w:rsid w:val="00EF28B7"/>
    <w:rsid w:val="00EF445C"/>
    <w:rsid w:val="00EF551F"/>
    <w:rsid w:val="00EF623D"/>
    <w:rsid w:val="00F01AF4"/>
    <w:rsid w:val="00F0237E"/>
    <w:rsid w:val="00F0255D"/>
    <w:rsid w:val="00F02B9B"/>
    <w:rsid w:val="00F033F2"/>
    <w:rsid w:val="00F0343B"/>
    <w:rsid w:val="00F037FA"/>
    <w:rsid w:val="00F03CC6"/>
    <w:rsid w:val="00F04F0B"/>
    <w:rsid w:val="00F05D1B"/>
    <w:rsid w:val="00F05F44"/>
    <w:rsid w:val="00F1013D"/>
    <w:rsid w:val="00F10765"/>
    <w:rsid w:val="00F107BC"/>
    <w:rsid w:val="00F137B6"/>
    <w:rsid w:val="00F14277"/>
    <w:rsid w:val="00F14C78"/>
    <w:rsid w:val="00F15A6E"/>
    <w:rsid w:val="00F15A88"/>
    <w:rsid w:val="00F15D00"/>
    <w:rsid w:val="00F16841"/>
    <w:rsid w:val="00F1722B"/>
    <w:rsid w:val="00F20C85"/>
    <w:rsid w:val="00F20F7D"/>
    <w:rsid w:val="00F211FC"/>
    <w:rsid w:val="00F23264"/>
    <w:rsid w:val="00F23CDF"/>
    <w:rsid w:val="00F25605"/>
    <w:rsid w:val="00F26199"/>
    <w:rsid w:val="00F301EE"/>
    <w:rsid w:val="00F306AD"/>
    <w:rsid w:val="00F30EAF"/>
    <w:rsid w:val="00F33C0A"/>
    <w:rsid w:val="00F341D3"/>
    <w:rsid w:val="00F3454F"/>
    <w:rsid w:val="00F34859"/>
    <w:rsid w:val="00F34DB8"/>
    <w:rsid w:val="00F35771"/>
    <w:rsid w:val="00F35E9E"/>
    <w:rsid w:val="00F3687D"/>
    <w:rsid w:val="00F37705"/>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B3C"/>
    <w:rsid w:val="00F51F5E"/>
    <w:rsid w:val="00F52635"/>
    <w:rsid w:val="00F53558"/>
    <w:rsid w:val="00F53C71"/>
    <w:rsid w:val="00F55715"/>
    <w:rsid w:val="00F566AB"/>
    <w:rsid w:val="00F61006"/>
    <w:rsid w:val="00F61BBF"/>
    <w:rsid w:val="00F624BB"/>
    <w:rsid w:val="00F659E7"/>
    <w:rsid w:val="00F663A5"/>
    <w:rsid w:val="00F669A3"/>
    <w:rsid w:val="00F66BC9"/>
    <w:rsid w:val="00F67084"/>
    <w:rsid w:val="00F67E39"/>
    <w:rsid w:val="00F70CF5"/>
    <w:rsid w:val="00F7155E"/>
    <w:rsid w:val="00F71BE8"/>
    <w:rsid w:val="00F71FCE"/>
    <w:rsid w:val="00F7375E"/>
    <w:rsid w:val="00F73A4B"/>
    <w:rsid w:val="00F73C4C"/>
    <w:rsid w:val="00F7445A"/>
    <w:rsid w:val="00F74D99"/>
    <w:rsid w:val="00F74EF3"/>
    <w:rsid w:val="00F75EFE"/>
    <w:rsid w:val="00F761A4"/>
    <w:rsid w:val="00F762BF"/>
    <w:rsid w:val="00F77277"/>
    <w:rsid w:val="00F8154C"/>
    <w:rsid w:val="00F8222A"/>
    <w:rsid w:val="00F83A82"/>
    <w:rsid w:val="00F84105"/>
    <w:rsid w:val="00F855D7"/>
    <w:rsid w:val="00F8657E"/>
    <w:rsid w:val="00F9532B"/>
    <w:rsid w:val="00F957AE"/>
    <w:rsid w:val="00F97557"/>
    <w:rsid w:val="00FA0021"/>
    <w:rsid w:val="00FA02A7"/>
    <w:rsid w:val="00FA416C"/>
    <w:rsid w:val="00FA6CE2"/>
    <w:rsid w:val="00FB14B7"/>
    <w:rsid w:val="00FB258F"/>
    <w:rsid w:val="00FB4F27"/>
    <w:rsid w:val="00FB4F62"/>
    <w:rsid w:val="00FB56BF"/>
    <w:rsid w:val="00FB61B0"/>
    <w:rsid w:val="00FB65CE"/>
    <w:rsid w:val="00FB6A4C"/>
    <w:rsid w:val="00FB779C"/>
    <w:rsid w:val="00FC16C5"/>
    <w:rsid w:val="00FC1C88"/>
    <w:rsid w:val="00FC1F02"/>
    <w:rsid w:val="00FC2F9D"/>
    <w:rsid w:val="00FC34AF"/>
    <w:rsid w:val="00FC3690"/>
    <w:rsid w:val="00FC3BEC"/>
    <w:rsid w:val="00FC5151"/>
    <w:rsid w:val="00FC5ABB"/>
    <w:rsid w:val="00FC67A2"/>
    <w:rsid w:val="00FC6C6B"/>
    <w:rsid w:val="00FC6FFE"/>
    <w:rsid w:val="00FC7AFA"/>
    <w:rsid w:val="00FD099E"/>
    <w:rsid w:val="00FD318F"/>
    <w:rsid w:val="00FD435A"/>
    <w:rsid w:val="00FD47EF"/>
    <w:rsid w:val="00FD4E38"/>
    <w:rsid w:val="00FD5517"/>
    <w:rsid w:val="00FD65DA"/>
    <w:rsid w:val="00FD7542"/>
    <w:rsid w:val="00FD7885"/>
    <w:rsid w:val="00FD78A5"/>
    <w:rsid w:val="00FD7A45"/>
    <w:rsid w:val="00FD7F4B"/>
    <w:rsid w:val="00FE28E5"/>
    <w:rsid w:val="00FE3430"/>
    <w:rsid w:val="00FE3562"/>
    <w:rsid w:val="00FE3760"/>
    <w:rsid w:val="00FE4590"/>
    <w:rsid w:val="00FE54CB"/>
    <w:rsid w:val="00FE58A8"/>
    <w:rsid w:val="00FE5E24"/>
    <w:rsid w:val="00FE65D2"/>
    <w:rsid w:val="00FE661E"/>
    <w:rsid w:val="00FE74F4"/>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101148</vt:lpwstr>
  </property>
  <property fmtid="{D5CDD505-2E9C-101B-9397-08002B2CF9AE}" pid="4" name="OptimizationTime">
    <vt:lpwstr>20220513_1731</vt:lpwstr>
  </property>
</Properties>
</file>

<file path=docProps/app.xml><?xml version="1.0" encoding="utf-8"?>
<Properties xmlns="http://schemas.openxmlformats.org/officeDocument/2006/extended-properties" xmlns:vt="http://schemas.openxmlformats.org/officeDocument/2006/docPropsVTypes">
  <Template>Normal.dotm</Template>
  <TotalTime>149</TotalTime>
  <Pages>15</Pages>
  <Words>3827</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152</cp:revision>
  <cp:lastPrinted>2022-05-13T09:19:00Z</cp:lastPrinted>
  <dcterms:created xsi:type="dcterms:W3CDTF">2021-11-11T05:58:00Z</dcterms:created>
  <dcterms:modified xsi:type="dcterms:W3CDTF">2022-05-13T09:20:00Z</dcterms:modified>
</cp:coreProperties>
</file>