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F7C36" w14:textId="0B3ECC74" w:rsidR="00095BC9" w:rsidRPr="00C84E43" w:rsidRDefault="00095BC9" w:rsidP="00C410FB">
      <w:pPr>
        <w:spacing w:line="240" w:lineRule="auto"/>
        <w:jc w:val="both"/>
        <w:rPr>
          <w:rFonts w:cs="Arial"/>
          <w:spacing w:val="-4"/>
          <w:sz w:val="18"/>
          <w:szCs w:val="18"/>
          <w:cs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5B21D6EC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6E5DB7B" w14:textId="4BAB1BD9" w:rsidR="00095BC9" w:rsidRPr="00C84E43" w:rsidRDefault="00095BC9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General information</w:t>
            </w:r>
          </w:p>
        </w:tc>
      </w:tr>
    </w:tbl>
    <w:p w14:paraId="4D733290" w14:textId="77777777" w:rsidR="00CA374D" w:rsidRPr="00C84E43" w:rsidRDefault="00CA374D" w:rsidP="00C410FB">
      <w:pPr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57679E38" w14:textId="450E2917" w:rsidR="00CA374D" w:rsidRPr="00C84E43" w:rsidRDefault="00F638D5" w:rsidP="00C410FB">
      <w:pPr>
        <w:pStyle w:val="BodyTextIndent"/>
        <w:tabs>
          <w:tab w:val="clear" w:pos="459"/>
          <w:tab w:val="clear" w:pos="2552"/>
          <w:tab w:val="clear" w:pos="2835"/>
          <w:tab w:val="clear" w:pos="7513"/>
          <w:tab w:val="clear" w:pos="8364"/>
          <w:tab w:val="clear" w:pos="9214"/>
          <w:tab w:val="clear" w:pos="10206"/>
        </w:tabs>
        <w:spacing w:line="240" w:lineRule="auto"/>
        <w:ind w:left="0"/>
        <w:rPr>
          <w:rFonts w:ascii="Arial" w:hAnsi="Arial" w:cs="Arial"/>
          <w:color w:val="auto"/>
        </w:rPr>
      </w:pPr>
      <w:proofErr w:type="spellStart"/>
      <w:r w:rsidRPr="00C84E43">
        <w:rPr>
          <w:rFonts w:ascii="Arial" w:hAnsi="Arial" w:cs="Arial"/>
          <w:color w:val="auto"/>
          <w:spacing w:val="-6"/>
        </w:rPr>
        <w:t>Rojukiss</w:t>
      </w:r>
      <w:proofErr w:type="spellEnd"/>
      <w:r w:rsidRPr="00C84E43">
        <w:rPr>
          <w:rFonts w:ascii="Arial" w:hAnsi="Arial" w:cs="Arial"/>
          <w:color w:val="auto"/>
          <w:spacing w:val="-6"/>
        </w:rPr>
        <w:t xml:space="preserve"> International Public</w:t>
      </w:r>
      <w:r w:rsidR="00CA374D" w:rsidRPr="00C84E43">
        <w:rPr>
          <w:rFonts w:ascii="Arial" w:hAnsi="Arial" w:cs="Arial"/>
          <w:color w:val="auto"/>
          <w:spacing w:val="-6"/>
        </w:rPr>
        <w:t xml:space="preserve"> Company Limited (“The Company”) </w:t>
      </w:r>
      <w:r w:rsidR="00DE6BA4" w:rsidRPr="00C84E43">
        <w:rPr>
          <w:rFonts w:ascii="Arial" w:hAnsi="Arial" w:cs="Arial"/>
          <w:color w:val="auto"/>
          <w:spacing w:val="-6"/>
        </w:rPr>
        <w:t>is incorporated in Thailand</w:t>
      </w:r>
      <w:r w:rsidR="00E96005" w:rsidRPr="00C84E43">
        <w:rPr>
          <w:rFonts w:ascii="Arial" w:hAnsi="Arial" w:cs="Arial"/>
          <w:color w:val="auto"/>
          <w:spacing w:val="-6"/>
        </w:rPr>
        <w:t>.</w:t>
      </w:r>
      <w:r w:rsidR="00DE6BA4" w:rsidRPr="00C84E43">
        <w:rPr>
          <w:rFonts w:ascii="Arial" w:hAnsi="Arial" w:cs="Arial"/>
          <w:color w:val="auto"/>
          <w:spacing w:val="-6"/>
        </w:rPr>
        <w:t xml:space="preserve"> </w:t>
      </w:r>
      <w:r w:rsidR="00E96005" w:rsidRPr="00C84E43">
        <w:rPr>
          <w:rFonts w:ascii="Arial" w:hAnsi="Arial" w:cs="Arial"/>
          <w:color w:val="auto"/>
          <w:spacing w:val="-6"/>
        </w:rPr>
        <w:t>The company has been</w:t>
      </w:r>
      <w:r w:rsidR="00DE6BA4" w:rsidRPr="00C84E43">
        <w:rPr>
          <w:rFonts w:ascii="Arial" w:hAnsi="Arial" w:cs="Arial"/>
          <w:color w:val="auto"/>
          <w:spacing w:val="-6"/>
        </w:rPr>
        <w:t xml:space="preserve"> listed on the Stock Exchange of Thailand</w:t>
      </w:r>
      <w:r w:rsidR="00E96005" w:rsidRPr="00C84E43">
        <w:rPr>
          <w:rFonts w:ascii="Arial" w:hAnsi="Arial" w:cs="Arial"/>
          <w:color w:val="auto"/>
          <w:spacing w:val="-6"/>
        </w:rPr>
        <w:t xml:space="preserve"> since 19 February 2021</w:t>
      </w:r>
      <w:r w:rsidR="00910154" w:rsidRPr="00C84E43">
        <w:rPr>
          <w:rFonts w:ascii="Arial" w:hAnsi="Arial" w:cs="Arial"/>
          <w:color w:val="auto"/>
          <w:spacing w:val="-6"/>
        </w:rPr>
        <w:t xml:space="preserve">. </w:t>
      </w:r>
      <w:r w:rsidR="00CA374D" w:rsidRPr="00C84E43">
        <w:rPr>
          <w:rFonts w:ascii="Arial" w:hAnsi="Arial" w:cs="Arial"/>
          <w:color w:val="auto"/>
          <w:spacing w:val="-6"/>
        </w:rPr>
        <w:t>The address of the Company’s</w:t>
      </w:r>
      <w:r w:rsidR="00CA374D" w:rsidRPr="00C84E43">
        <w:rPr>
          <w:rFonts w:ascii="Arial" w:hAnsi="Arial" w:cs="Arial"/>
          <w:color w:val="auto"/>
        </w:rPr>
        <w:t xml:space="preserve"> registered office is as follows:</w:t>
      </w:r>
    </w:p>
    <w:p w14:paraId="3D2DB75D" w14:textId="77777777" w:rsidR="00CA374D" w:rsidRPr="00C84E43" w:rsidRDefault="00CA374D" w:rsidP="00C410FB">
      <w:pPr>
        <w:spacing w:line="240" w:lineRule="auto"/>
        <w:jc w:val="both"/>
        <w:rPr>
          <w:rFonts w:cs="Arial"/>
          <w:sz w:val="18"/>
          <w:szCs w:val="18"/>
        </w:rPr>
      </w:pPr>
    </w:p>
    <w:p w14:paraId="1DE04FA4" w14:textId="1BF5EB1A" w:rsidR="00CA374D" w:rsidRPr="00C84E43" w:rsidRDefault="00CA374D" w:rsidP="00C410FB">
      <w:pPr>
        <w:spacing w:line="240" w:lineRule="auto"/>
        <w:jc w:val="both"/>
        <w:rPr>
          <w:rFonts w:cs="Arial"/>
          <w:sz w:val="18"/>
          <w:szCs w:val="18"/>
        </w:rPr>
      </w:pPr>
      <w:r w:rsidRPr="00C84E43">
        <w:rPr>
          <w:rFonts w:cs="Arial"/>
          <w:sz w:val="18"/>
          <w:szCs w:val="18"/>
        </w:rPr>
        <w:t>100/8</w:t>
      </w:r>
      <w:r w:rsidR="00A76E00" w:rsidRPr="00C84E43">
        <w:rPr>
          <w:rFonts w:cs="Arial"/>
          <w:sz w:val="18"/>
          <w:szCs w:val="18"/>
        </w:rPr>
        <w:t>,100/51-54</w:t>
      </w:r>
      <w:r w:rsidRPr="00C84E43">
        <w:rPr>
          <w:rFonts w:cs="Arial"/>
          <w:sz w:val="18"/>
          <w:szCs w:val="18"/>
        </w:rPr>
        <w:t xml:space="preserve"> </w:t>
      </w:r>
      <w:proofErr w:type="spellStart"/>
      <w:r w:rsidRPr="00C84E43">
        <w:rPr>
          <w:rFonts w:cs="Arial"/>
          <w:sz w:val="18"/>
          <w:szCs w:val="18"/>
        </w:rPr>
        <w:t>Wongvanich</w:t>
      </w:r>
      <w:proofErr w:type="spellEnd"/>
      <w:r w:rsidRPr="00C84E43">
        <w:rPr>
          <w:rFonts w:cs="Arial"/>
          <w:sz w:val="18"/>
          <w:szCs w:val="18"/>
        </w:rPr>
        <w:t xml:space="preserve"> B Building, 12</w:t>
      </w:r>
      <w:r w:rsidRPr="00C84E43">
        <w:rPr>
          <w:rFonts w:cs="Arial"/>
          <w:sz w:val="18"/>
          <w:szCs w:val="18"/>
          <w:vertAlign w:val="superscript"/>
        </w:rPr>
        <w:t>th</w:t>
      </w:r>
      <w:r w:rsidR="00A76E00" w:rsidRPr="00C84E43">
        <w:rPr>
          <w:rFonts w:cs="Arial"/>
          <w:sz w:val="18"/>
          <w:szCs w:val="18"/>
          <w:vertAlign w:val="superscript"/>
        </w:rPr>
        <w:t xml:space="preserve">, </w:t>
      </w:r>
      <w:r w:rsidR="00A76E00" w:rsidRPr="00C84E43">
        <w:rPr>
          <w:rFonts w:cs="Arial"/>
          <w:sz w:val="18"/>
          <w:szCs w:val="18"/>
        </w:rPr>
        <w:t>19</w:t>
      </w:r>
      <w:r w:rsidR="00A76E00" w:rsidRPr="00C84E43">
        <w:rPr>
          <w:rFonts w:cs="Arial"/>
          <w:sz w:val="18"/>
          <w:szCs w:val="18"/>
          <w:vertAlign w:val="superscript"/>
        </w:rPr>
        <w:t>th</w:t>
      </w:r>
      <w:r w:rsidRPr="00C84E43">
        <w:rPr>
          <w:rFonts w:cs="Arial"/>
          <w:sz w:val="18"/>
          <w:szCs w:val="18"/>
        </w:rPr>
        <w:t xml:space="preserve"> Fl., Rama 9 Road, </w:t>
      </w:r>
      <w:proofErr w:type="spellStart"/>
      <w:r w:rsidRPr="00C84E43">
        <w:rPr>
          <w:rFonts w:cs="Arial"/>
          <w:sz w:val="18"/>
          <w:szCs w:val="18"/>
        </w:rPr>
        <w:t>Huaikwang</w:t>
      </w:r>
      <w:proofErr w:type="spellEnd"/>
      <w:r w:rsidRPr="00C84E43">
        <w:rPr>
          <w:rFonts w:cs="Arial"/>
          <w:sz w:val="18"/>
          <w:szCs w:val="18"/>
        </w:rPr>
        <w:t xml:space="preserve">, </w:t>
      </w:r>
      <w:proofErr w:type="spellStart"/>
      <w:r w:rsidRPr="00C84E43">
        <w:rPr>
          <w:rFonts w:cs="Arial"/>
          <w:sz w:val="18"/>
          <w:szCs w:val="18"/>
        </w:rPr>
        <w:t>Huaikwang</w:t>
      </w:r>
      <w:proofErr w:type="spellEnd"/>
      <w:r w:rsidRPr="00C84E43">
        <w:rPr>
          <w:rFonts w:cs="Arial"/>
          <w:sz w:val="18"/>
          <w:szCs w:val="18"/>
        </w:rPr>
        <w:t>, Bangkok 10310.</w:t>
      </w:r>
    </w:p>
    <w:p w14:paraId="415C0CC9" w14:textId="77777777" w:rsidR="00CA374D" w:rsidRPr="00C84E43" w:rsidRDefault="00CA374D" w:rsidP="00C410FB">
      <w:pPr>
        <w:spacing w:line="240" w:lineRule="auto"/>
        <w:jc w:val="both"/>
        <w:rPr>
          <w:rFonts w:cs="Arial"/>
          <w:sz w:val="18"/>
          <w:szCs w:val="18"/>
        </w:rPr>
      </w:pPr>
    </w:p>
    <w:p w14:paraId="03635C6E" w14:textId="77777777" w:rsidR="00CA374D" w:rsidRPr="00C84E43" w:rsidRDefault="00CA374D" w:rsidP="00C410FB">
      <w:pPr>
        <w:spacing w:line="240" w:lineRule="auto"/>
        <w:jc w:val="both"/>
        <w:rPr>
          <w:rFonts w:cs="Arial"/>
          <w:sz w:val="18"/>
          <w:szCs w:val="18"/>
        </w:rPr>
      </w:pPr>
      <w:r w:rsidRPr="00C84E43">
        <w:rPr>
          <w:rFonts w:cs="Arial"/>
          <w:sz w:val="18"/>
          <w:szCs w:val="18"/>
        </w:rPr>
        <w:t>For reporting purposes,</w:t>
      </w:r>
      <w:r w:rsidR="00C5676F" w:rsidRPr="00C84E43">
        <w:rPr>
          <w:rFonts w:cs="Arial"/>
          <w:sz w:val="18"/>
          <w:szCs w:val="18"/>
        </w:rPr>
        <w:t xml:space="preserve"> the Company and its subsidiary</w:t>
      </w:r>
      <w:r w:rsidRPr="00C84E43">
        <w:rPr>
          <w:rFonts w:cs="Arial"/>
          <w:sz w:val="18"/>
          <w:szCs w:val="18"/>
        </w:rPr>
        <w:t xml:space="preserve"> are referred to as “the Group”.</w:t>
      </w:r>
    </w:p>
    <w:p w14:paraId="15DDA089" w14:textId="77777777" w:rsidR="00CA374D" w:rsidRPr="00C84E43" w:rsidRDefault="00CA374D" w:rsidP="00C410FB">
      <w:pPr>
        <w:spacing w:line="240" w:lineRule="auto"/>
        <w:jc w:val="both"/>
        <w:rPr>
          <w:rFonts w:cs="Arial"/>
          <w:sz w:val="18"/>
          <w:szCs w:val="18"/>
          <w:lang w:eastAsia="en-GB"/>
        </w:rPr>
      </w:pPr>
    </w:p>
    <w:p w14:paraId="25A98868" w14:textId="77777777" w:rsidR="00CA374D" w:rsidRPr="00C84E43" w:rsidRDefault="00CA374D" w:rsidP="00C410FB">
      <w:pPr>
        <w:spacing w:line="240" w:lineRule="auto"/>
        <w:jc w:val="both"/>
        <w:rPr>
          <w:rFonts w:cs="Arial"/>
          <w:sz w:val="18"/>
          <w:szCs w:val="18"/>
        </w:rPr>
      </w:pPr>
      <w:r w:rsidRPr="00C84E43">
        <w:rPr>
          <w:rFonts w:cs="Arial"/>
          <w:sz w:val="18"/>
          <w:szCs w:val="18"/>
        </w:rPr>
        <w:t>This interim consolidated and separate financial information has been reviewed, not audited.</w:t>
      </w:r>
    </w:p>
    <w:p w14:paraId="73E2B7D9" w14:textId="77777777" w:rsidR="00CA374D" w:rsidRPr="00C84E43" w:rsidRDefault="00CA374D" w:rsidP="00C410FB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042058E7" w14:textId="77777777" w:rsidR="00095BC9" w:rsidRPr="00C84E43" w:rsidRDefault="00095BC9" w:rsidP="00C410FB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517F3AE0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6B89028" w14:textId="3B16598B" w:rsidR="00095BC9" w:rsidRPr="00C84E43" w:rsidRDefault="00FD3D5E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2</w:t>
            </w:r>
            <w:r w:rsidR="00C410FB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Basis of preparation</w:t>
            </w:r>
          </w:p>
        </w:tc>
      </w:tr>
    </w:tbl>
    <w:p w14:paraId="55E4378B" w14:textId="77777777" w:rsidR="00CA374D" w:rsidRPr="00C84E43" w:rsidRDefault="00CA374D" w:rsidP="00C410FB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6C80F393" w14:textId="47A7D090" w:rsidR="00C6230E" w:rsidRPr="00C84E43" w:rsidRDefault="00D625F0" w:rsidP="00C410FB">
      <w:pPr>
        <w:spacing w:line="240" w:lineRule="auto"/>
        <w:jc w:val="thaiDistribute"/>
        <w:rPr>
          <w:rFonts w:cs="Arial"/>
          <w:sz w:val="18"/>
          <w:szCs w:val="18"/>
          <w:lang w:val="en-US"/>
        </w:rPr>
      </w:pPr>
      <w:r w:rsidRPr="00C84E43">
        <w:rPr>
          <w:rFonts w:cs="Arial"/>
          <w:sz w:val="18"/>
          <w:szCs w:val="18"/>
          <w:lang w:val="en-US"/>
        </w:rPr>
        <w:t xml:space="preserve">The interim consolidated and separated financial information has been prepared in accordance with Thai Accounting </w:t>
      </w:r>
      <w:r w:rsidRPr="00C84E43">
        <w:rPr>
          <w:rFonts w:cs="Arial"/>
          <w:spacing w:val="-2"/>
          <w:sz w:val="18"/>
          <w:szCs w:val="18"/>
          <w:lang w:val="en-US"/>
        </w:rPr>
        <w:t>Standard (TAS) no. 34, Interim Financial Reporting and other financial reporting requirements issued under the Securities</w:t>
      </w:r>
      <w:r w:rsidRPr="00C84E43">
        <w:rPr>
          <w:rFonts w:cs="Arial"/>
          <w:sz w:val="18"/>
          <w:szCs w:val="18"/>
          <w:lang w:val="en-US"/>
        </w:rPr>
        <w:t xml:space="preserve"> and Exchange Act.</w:t>
      </w:r>
    </w:p>
    <w:p w14:paraId="0BF8FC48" w14:textId="77777777" w:rsidR="00D625F0" w:rsidRPr="00C84E43" w:rsidRDefault="00D625F0" w:rsidP="00C410FB">
      <w:pPr>
        <w:spacing w:line="240" w:lineRule="auto"/>
        <w:jc w:val="thaiDistribute"/>
        <w:rPr>
          <w:rFonts w:cs="Arial"/>
          <w:sz w:val="18"/>
          <w:szCs w:val="18"/>
          <w:lang w:val="en-US"/>
        </w:rPr>
      </w:pPr>
    </w:p>
    <w:p w14:paraId="2A0D440B" w14:textId="3CB4B8C0" w:rsidR="00C6230E" w:rsidRPr="00C84E43" w:rsidRDefault="00C6230E" w:rsidP="00C410FB">
      <w:pPr>
        <w:spacing w:line="240" w:lineRule="auto"/>
        <w:jc w:val="thaiDistribute"/>
        <w:rPr>
          <w:rFonts w:cs="Arial"/>
          <w:sz w:val="18"/>
          <w:szCs w:val="18"/>
          <w:lang w:val="en-US"/>
        </w:rPr>
      </w:pPr>
      <w:r w:rsidRPr="00C84E43">
        <w:rPr>
          <w:rFonts w:cs="Arial"/>
          <w:sz w:val="18"/>
          <w:szCs w:val="18"/>
          <w:lang w:val="en-US"/>
        </w:rPr>
        <w:t xml:space="preserve">The interim financial information should be read in conjunction with the annual financial statements for the year ended 31 December </w:t>
      </w:r>
      <w:r w:rsidR="00E00A56" w:rsidRPr="00C84E43">
        <w:rPr>
          <w:rFonts w:cs="Arial"/>
          <w:sz w:val="18"/>
          <w:szCs w:val="18"/>
          <w:lang w:val="en-US"/>
        </w:rPr>
        <w:t>202</w:t>
      </w:r>
      <w:r w:rsidR="004D5FCE" w:rsidRPr="00C84E43">
        <w:rPr>
          <w:rFonts w:cs="Arial"/>
          <w:sz w:val="18"/>
          <w:szCs w:val="18"/>
          <w:lang w:val="en-US"/>
        </w:rPr>
        <w:t>1</w:t>
      </w:r>
      <w:r w:rsidRPr="00C84E43">
        <w:rPr>
          <w:rFonts w:cs="Arial"/>
          <w:sz w:val="18"/>
          <w:szCs w:val="18"/>
          <w:lang w:val="en-US"/>
        </w:rPr>
        <w:t>.</w:t>
      </w:r>
    </w:p>
    <w:p w14:paraId="59F8145D" w14:textId="77777777" w:rsidR="00C6230E" w:rsidRPr="00C84E43" w:rsidRDefault="00C6230E" w:rsidP="00C410FB">
      <w:pPr>
        <w:spacing w:line="240" w:lineRule="auto"/>
        <w:jc w:val="thaiDistribute"/>
        <w:rPr>
          <w:rFonts w:cs="Arial"/>
          <w:sz w:val="18"/>
          <w:szCs w:val="18"/>
          <w:lang w:val="en-US"/>
        </w:rPr>
      </w:pPr>
    </w:p>
    <w:p w14:paraId="0BD2EA62" w14:textId="57C31A47" w:rsidR="004B323B" w:rsidRPr="00C84E43" w:rsidRDefault="00D625F0" w:rsidP="001A675E">
      <w:pPr>
        <w:spacing w:line="240" w:lineRule="auto"/>
        <w:jc w:val="thaiDistribute"/>
        <w:rPr>
          <w:rFonts w:cs="Arial"/>
          <w:sz w:val="18"/>
          <w:szCs w:val="18"/>
          <w:lang w:val="en-US"/>
        </w:rPr>
      </w:pPr>
      <w:r w:rsidRPr="00C84E43">
        <w:rPr>
          <w:rFonts w:cs="Arial"/>
          <w:sz w:val="18"/>
          <w:szCs w:val="18"/>
          <w:lang w:val="en-US"/>
        </w:rPr>
        <w:t>An English version of these interim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72D3EE5B" w14:textId="77777777" w:rsidR="001A675E" w:rsidRPr="00C84E43" w:rsidRDefault="001A675E" w:rsidP="001A675E">
      <w:pPr>
        <w:spacing w:line="240" w:lineRule="auto"/>
        <w:jc w:val="thaiDistribute"/>
        <w:rPr>
          <w:rFonts w:cs="Arial"/>
          <w:sz w:val="18"/>
          <w:szCs w:val="18"/>
          <w:lang w:val="en-US"/>
        </w:rPr>
      </w:pPr>
    </w:p>
    <w:p w14:paraId="12412867" w14:textId="77777777" w:rsidR="007B39F5" w:rsidRPr="00C84E43" w:rsidRDefault="007B39F5">
      <w:pPr>
        <w:spacing w:line="240" w:lineRule="auto"/>
        <w:rPr>
          <w:rFonts w:cs="Arial"/>
          <w:sz w:val="18"/>
          <w:szCs w:val="18"/>
          <w:lang w:val="en-US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959A3" w:rsidRPr="00C84E43" w14:paraId="7074387C" w14:textId="77777777" w:rsidTr="00A122F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1DB2DAE" w14:textId="40FD90D4" w:rsidR="00E959A3" w:rsidRPr="00C84E43" w:rsidRDefault="00FD3D5E" w:rsidP="00A122F0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3</w:t>
            </w:r>
            <w:r w:rsidR="00E959A3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Accounting policies</w:t>
            </w:r>
          </w:p>
        </w:tc>
      </w:tr>
    </w:tbl>
    <w:p w14:paraId="754E5AB9" w14:textId="77777777" w:rsidR="00F80DDB" w:rsidRPr="00C84E43" w:rsidRDefault="00F80DDB" w:rsidP="00E959A3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79D3C93" w14:textId="3422F2B5" w:rsidR="001A675E" w:rsidRPr="00C84E43" w:rsidRDefault="00E959A3" w:rsidP="00EE46D4">
      <w:pPr>
        <w:spacing w:line="240" w:lineRule="auto"/>
        <w:jc w:val="both"/>
        <w:rPr>
          <w:rFonts w:cs="Arial"/>
          <w:sz w:val="18"/>
          <w:szCs w:val="22"/>
          <w:lang w:val="en-US"/>
        </w:rPr>
      </w:pPr>
      <w:r w:rsidRPr="00C84E43">
        <w:rPr>
          <w:rFonts w:cs="Arial"/>
          <w:sz w:val="18"/>
          <w:szCs w:val="18"/>
          <w:lang w:val="en-US"/>
        </w:rPr>
        <w:t>The accounting policies used in the preparation of the interim financial information are consistent with those used in the annual financial statements for the year ended 31 December 202</w:t>
      </w:r>
      <w:r w:rsidR="004D5FCE" w:rsidRPr="00C84E43">
        <w:rPr>
          <w:rFonts w:cs="Arial"/>
          <w:sz w:val="18"/>
          <w:szCs w:val="18"/>
          <w:lang w:val="en-US"/>
        </w:rPr>
        <w:t>1</w:t>
      </w:r>
      <w:r w:rsidR="00EE46D4" w:rsidRPr="00C84E43">
        <w:rPr>
          <w:rFonts w:cs="Arial"/>
          <w:sz w:val="18"/>
          <w:szCs w:val="22"/>
          <w:lang w:val="en-US"/>
        </w:rPr>
        <w:t>.</w:t>
      </w:r>
    </w:p>
    <w:p w14:paraId="317665DB" w14:textId="262E41A6" w:rsidR="001A675E" w:rsidRPr="00C84E43" w:rsidRDefault="001A675E" w:rsidP="00A60D3C">
      <w:pPr>
        <w:spacing w:line="240" w:lineRule="auto"/>
        <w:ind w:left="720"/>
        <w:jc w:val="both"/>
        <w:rPr>
          <w:rFonts w:cs="Arial"/>
          <w:sz w:val="18"/>
          <w:szCs w:val="18"/>
          <w:lang w:val="en-US"/>
        </w:rPr>
      </w:pPr>
    </w:p>
    <w:p w14:paraId="579954E5" w14:textId="305ABBFF" w:rsidR="001A675E" w:rsidRPr="00C84E43" w:rsidRDefault="001A675E" w:rsidP="00A60D3C">
      <w:pPr>
        <w:spacing w:line="240" w:lineRule="auto"/>
        <w:ind w:left="720"/>
        <w:jc w:val="both"/>
        <w:rPr>
          <w:rFonts w:cs="Arial"/>
          <w:sz w:val="18"/>
          <w:szCs w:val="18"/>
          <w:lang w:val="en-US"/>
        </w:rPr>
      </w:pPr>
    </w:p>
    <w:p w14:paraId="18417EB9" w14:textId="77777777" w:rsidR="004C0081" w:rsidRPr="00C84E43" w:rsidRDefault="004C0081" w:rsidP="00E46BFA">
      <w:pPr>
        <w:spacing w:line="240" w:lineRule="auto"/>
        <w:jc w:val="both"/>
        <w:rPr>
          <w:rFonts w:cs="Arial"/>
          <w:sz w:val="18"/>
          <w:szCs w:val="18"/>
          <w:shd w:val="clear" w:color="auto" w:fill="FFFFFF" w:themeFill="background1"/>
        </w:rPr>
        <w:sectPr w:rsidR="004C0081" w:rsidRPr="00C84E43" w:rsidSect="00063801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</w:sectPr>
      </w:pPr>
    </w:p>
    <w:p w14:paraId="5AF24966" w14:textId="77777777" w:rsidR="00095BC9" w:rsidRPr="00C84E43" w:rsidRDefault="00095BC9" w:rsidP="00C410FB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14553" w:type="dxa"/>
        <w:shd w:val="clear" w:color="auto" w:fill="FFA543"/>
        <w:tblLook w:val="04A0" w:firstRow="1" w:lastRow="0" w:firstColumn="1" w:lastColumn="0" w:noHBand="0" w:noVBand="1"/>
      </w:tblPr>
      <w:tblGrid>
        <w:gridCol w:w="14553"/>
      </w:tblGrid>
      <w:tr w:rsidR="00095BC9" w:rsidRPr="00C84E43" w14:paraId="606B8FAC" w14:textId="77777777" w:rsidTr="002C186C">
        <w:trPr>
          <w:trHeight w:val="386"/>
        </w:trPr>
        <w:tc>
          <w:tcPr>
            <w:tcW w:w="14553" w:type="dxa"/>
            <w:shd w:val="clear" w:color="auto" w:fill="FFA543"/>
            <w:vAlign w:val="center"/>
          </w:tcPr>
          <w:p w14:paraId="1BF6A6D9" w14:textId="44A49493" w:rsidR="00095BC9" w:rsidRPr="00C84E43" w:rsidRDefault="00FD3D5E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4</w:t>
            </w:r>
            <w:r w:rsidR="00C410FB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Segment information</w:t>
            </w:r>
          </w:p>
        </w:tc>
      </w:tr>
    </w:tbl>
    <w:p w14:paraId="5F813E8E" w14:textId="77777777" w:rsidR="00B81AAE" w:rsidRPr="00C84E43" w:rsidRDefault="00B81AAE" w:rsidP="00C410FB">
      <w:pPr>
        <w:spacing w:line="240" w:lineRule="auto"/>
        <w:jc w:val="thaiDistribute"/>
        <w:rPr>
          <w:rFonts w:eastAsia="Arial Unicode MS" w:cs="Arial"/>
          <w:sz w:val="18"/>
          <w:szCs w:val="18"/>
        </w:rPr>
      </w:pPr>
    </w:p>
    <w:p w14:paraId="34D0626C" w14:textId="73A2EB46" w:rsidR="000008B1" w:rsidRPr="00C84E43" w:rsidRDefault="000008B1" w:rsidP="00C410FB">
      <w:pPr>
        <w:spacing w:line="240" w:lineRule="auto"/>
        <w:jc w:val="thaiDistribute"/>
        <w:rPr>
          <w:rFonts w:eastAsia="Arial Unicode MS" w:cs="Arial"/>
          <w:sz w:val="18"/>
          <w:szCs w:val="18"/>
        </w:rPr>
      </w:pPr>
      <w:r w:rsidRPr="00C84E43">
        <w:rPr>
          <w:rFonts w:eastAsia="Arial Unicode MS" w:cs="Arial"/>
          <w:sz w:val="18"/>
          <w:szCs w:val="18"/>
        </w:rPr>
        <w:t>The Group’s</w:t>
      </w:r>
      <w:r w:rsidRPr="00C84E43">
        <w:rPr>
          <w:rFonts w:eastAsia="Arial Unicode MS" w:cs="Arial"/>
          <w:sz w:val="18"/>
          <w:szCs w:val="18"/>
          <w:cs/>
        </w:rPr>
        <w:t xml:space="preserve"> </w:t>
      </w:r>
      <w:r w:rsidRPr="00C84E43">
        <w:rPr>
          <w:rFonts w:eastAsia="Arial Unicode MS" w:cs="Arial"/>
          <w:sz w:val="18"/>
          <w:szCs w:val="18"/>
        </w:rPr>
        <w:t>director</w:t>
      </w:r>
      <w:r w:rsidRPr="00C84E43">
        <w:rPr>
          <w:rFonts w:eastAsia="Arial Unicode MS" w:cs="Arial"/>
          <w:sz w:val="18"/>
          <w:szCs w:val="18"/>
          <w:cs/>
        </w:rPr>
        <w:t xml:space="preserve"> </w:t>
      </w:r>
      <w:r w:rsidRPr="00C84E43">
        <w:rPr>
          <w:rFonts w:eastAsia="Arial Unicode MS" w:cs="Arial"/>
          <w:sz w:val="18"/>
          <w:szCs w:val="18"/>
        </w:rPr>
        <w:t xml:space="preserve">examines the Group’s performance from geographic perspective and has identified </w:t>
      </w:r>
      <w:r w:rsidR="00845D91" w:rsidRPr="00C84E43">
        <w:rPr>
          <w:rFonts w:eastAsia="Arial Unicode MS" w:cs="Arial"/>
          <w:sz w:val="18"/>
          <w:szCs w:val="18"/>
        </w:rPr>
        <w:t>3</w:t>
      </w:r>
      <w:r w:rsidRPr="00C84E43">
        <w:rPr>
          <w:rFonts w:eastAsia="Arial Unicode MS" w:cs="Arial"/>
          <w:color w:val="0070C0"/>
          <w:sz w:val="18"/>
          <w:szCs w:val="18"/>
        </w:rPr>
        <w:t xml:space="preserve"> </w:t>
      </w:r>
      <w:r w:rsidRPr="00C84E43">
        <w:rPr>
          <w:rFonts w:eastAsia="Arial Unicode MS" w:cs="Arial"/>
          <w:sz w:val="18"/>
          <w:szCs w:val="18"/>
        </w:rPr>
        <w:t xml:space="preserve">reportable segments of the Group’s businesses. </w:t>
      </w:r>
    </w:p>
    <w:p w14:paraId="395C8601" w14:textId="77777777" w:rsidR="000008B1" w:rsidRPr="00C84E43" w:rsidRDefault="000008B1" w:rsidP="00C410FB">
      <w:pPr>
        <w:spacing w:line="240" w:lineRule="auto"/>
        <w:jc w:val="thaiDistribute"/>
        <w:rPr>
          <w:rFonts w:eastAsia="Arial Unicode MS" w:cs="Arial"/>
          <w:sz w:val="18"/>
          <w:szCs w:val="18"/>
        </w:rPr>
      </w:pPr>
    </w:p>
    <w:p w14:paraId="2D8D93C1" w14:textId="01349496" w:rsidR="00B81AAE" w:rsidRPr="00C84E43" w:rsidRDefault="00B81AAE" w:rsidP="00C410FB">
      <w:pPr>
        <w:spacing w:line="240" w:lineRule="auto"/>
        <w:jc w:val="thaiDistribute"/>
        <w:rPr>
          <w:rFonts w:eastAsia="Arial Unicode MS" w:cs="Arial"/>
          <w:sz w:val="18"/>
          <w:szCs w:val="18"/>
        </w:rPr>
      </w:pPr>
      <w:r w:rsidRPr="00C84E43">
        <w:rPr>
          <w:rFonts w:eastAsia="Arial Unicode MS" w:cs="Arial"/>
          <w:sz w:val="18"/>
          <w:szCs w:val="18"/>
        </w:rPr>
        <w:t xml:space="preserve">Business segment results in the consolidated interim financial information for the </w:t>
      </w:r>
      <w:r w:rsidR="004D5FCE" w:rsidRPr="00C84E43">
        <w:rPr>
          <w:rFonts w:eastAsia="Arial Unicode MS" w:cs="Arial"/>
          <w:sz w:val="18"/>
          <w:szCs w:val="18"/>
        </w:rPr>
        <w:t>three-month</w:t>
      </w:r>
      <w:r w:rsidRPr="00C84E43">
        <w:rPr>
          <w:rFonts w:eastAsia="Arial Unicode MS" w:cs="Arial"/>
          <w:sz w:val="18"/>
          <w:szCs w:val="18"/>
        </w:rPr>
        <w:t xml:space="preserve"> period ended </w:t>
      </w:r>
      <w:r w:rsidR="004D5FCE" w:rsidRPr="00C84E43">
        <w:rPr>
          <w:rFonts w:eastAsia="Arial Unicode MS" w:cs="Arial"/>
          <w:sz w:val="18"/>
          <w:szCs w:val="18"/>
        </w:rPr>
        <w:t>31 March</w:t>
      </w:r>
      <w:r w:rsidRPr="00C84E43">
        <w:rPr>
          <w:rFonts w:eastAsia="Arial Unicode MS" w:cs="Arial"/>
          <w:sz w:val="18"/>
          <w:szCs w:val="18"/>
        </w:rPr>
        <w:t xml:space="preserve"> </w:t>
      </w:r>
      <w:r w:rsidR="004D5FCE" w:rsidRPr="00C84E43">
        <w:rPr>
          <w:rFonts w:eastAsia="Arial Unicode MS" w:cs="Arial"/>
          <w:sz w:val="18"/>
          <w:szCs w:val="18"/>
        </w:rPr>
        <w:t>2022</w:t>
      </w:r>
      <w:r w:rsidRPr="00C84E43">
        <w:rPr>
          <w:rFonts w:eastAsia="Arial Unicode MS" w:cs="Arial"/>
          <w:sz w:val="18"/>
          <w:szCs w:val="18"/>
        </w:rPr>
        <w:t xml:space="preserve"> and </w:t>
      </w:r>
      <w:r w:rsidR="004D5FCE" w:rsidRPr="00C84E43">
        <w:rPr>
          <w:rFonts w:eastAsia="Arial Unicode MS" w:cs="Arial"/>
          <w:sz w:val="18"/>
          <w:szCs w:val="18"/>
        </w:rPr>
        <w:t>2021</w:t>
      </w:r>
      <w:r w:rsidRPr="00C84E43">
        <w:rPr>
          <w:rFonts w:eastAsia="Arial Unicode MS" w:cs="Arial"/>
          <w:sz w:val="18"/>
          <w:szCs w:val="18"/>
        </w:rPr>
        <w:t xml:space="preserve"> were as follows:</w:t>
      </w:r>
    </w:p>
    <w:p w14:paraId="636295F4" w14:textId="77777777" w:rsidR="003C51EE" w:rsidRPr="00C84E43" w:rsidRDefault="003C51EE" w:rsidP="00C410FB">
      <w:pPr>
        <w:spacing w:line="240" w:lineRule="auto"/>
        <w:jc w:val="thaiDistribute"/>
        <w:rPr>
          <w:rFonts w:eastAsia="Arial Unicode MS" w:cs="Arial"/>
          <w:sz w:val="18"/>
          <w:szCs w:val="18"/>
        </w:rPr>
      </w:pPr>
    </w:p>
    <w:tbl>
      <w:tblPr>
        <w:tblW w:w="14543" w:type="dxa"/>
        <w:tblLayout w:type="fixed"/>
        <w:tblLook w:val="04A0" w:firstRow="1" w:lastRow="0" w:firstColumn="1" w:lastColumn="0" w:noHBand="0" w:noVBand="1"/>
      </w:tblPr>
      <w:tblGrid>
        <w:gridCol w:w="4005"/>
        <w:gridCol w:w="1317"/>
        <w:gridCol w:w="1317"/>
        <w:gridCol w:w="1317"/>
        <w:gridCol w:w="1317"/>
        <w:gridCol w:w="1317"/>
        <w:gridCol w:w="1317"/>
        <w:gridCol w:w="1317"/>
        <w:gridCol w:w="1319"/>
      </w:tblGrid>
      <w:tr w:rsidR="004D5FCE" w:rsidRPr="00C84E43" w14:paraId="778182F3" w14:textId="77777777" w:rsidTr="002C186C">
        <w:trPr>
          <w:trHeight w:val="116"/>
        </w:trPr>
        <w:tc>
          <w:tcPr>
            <w:tcW w:w="4005" w:type="dxa"/>
            <w:vAlign w:val="bottom"/>
          </w:tcPr>
          <w:p w14:paraId="12DB6DC9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  <w:bookmarkStart w:id="0" w:name="_Hlk28867716"/>
          </w:p>
        </w:tc>
        <w:tc>
          <w:tcPr>
            <w:tcW w:w="1053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F7829" w14:textId="77777777" w:rsidR="004D5FCE" w:rsidRPr="00C84E43" w:rsidRDefault="004D5FCE" w:rsidP="004D5FCE">
            <w:pPr>
              <w:spacing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4D5FCE" w:rsidRPr="00C84E43" w14:paraId="617B0691" w14:textId="77777777" w:rsidTr="002C186C">
        <w:trPr>
          <w:trHeight w:val="56"/>
        </w:trPr>
        <w:tc>
          <w:tcPr>
            <w:tcW w:w="4005" w:type="dxa"/>
            <w:vAlign w:val="bottom"/>
          </w:tcPr>
          <w:p w14:paraId="3E899E1C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37F80" w14:textId="77777777" w:rsidR="004D5FCE" w:rsidRPr="00C84E43" w:rsidRDefault="004D5FCE" w:rsidP="004D5FCE">
            <w:pPr>
              <w:spacing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Thailand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F177C" w14:textId="77777777" w:rsidR="004D5FCE" w:rsidRPr="00C84E43" w:rsidRDefault="004D5FCE" w:rsidP="004D5FCE">
            <w:pPr>
              <w:spacing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Hong Kong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4BC8D" w14:textId="77777777" w:rsidR="004D5FCE" w:rsidRPr="00C84E43" w:rsidRDefault="004D5FCE" w:rsidP="004D5FCE">
            <w:pPr>
              <w:spacing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Indonesia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23228" w14:textId="77777777" w:rsidR="004D5FCE" w:rsidRPr="00C84E43" w:rsidRDefault="004D5FCE" w:rsidP="004D5FCE">
            <w:pPr>
              <w:spacing w:line="240" w:lineRule="auto"/>
              <w:ind w:right="-72"/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4D5FCE" w:rsidRPr="00C84E43" w14:paraId="36A795F1" w14:textId="77777777" w:rsidTr="004D5FCE">
        <w:trPr>
          <w:trHeight w:val="231"/>
        </w:trPr>
        <w:tc>
          <w:tcPr>
            <w:tcW w:w="4005" w:type="dxa"/>
            <w:vAlign w:val="bottom"/>
          </w:tcPr>
          <w:p w14:paraId="47B7C0F1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  <w:hideMark/>
          </w:tcPr>
          <w:p w14:paraId="6F71B657" w14:textId="1254F1D3" w:rsidR="004D5FCE" w:rsidRPr="00C84E43" w:rsidRDefault="004D5FCE" w:rsidP="004D5FCE">
            <w:pPr>
              <w:spacing w:line="240" w:lineRule="auto"/>
              <w:ind w:left="-255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  <w:hideMark/>
          </w:tcPr>
          <w:p w14:paraId="786D0ACF" w14:textId="77B0C9C3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  <w:hideMark/>
          </w:tcPr>
          <w:p w14:paraId="0A4493EC" w14:textId="00F67B11" w:rsidR="004D5FCE" w:rsidRPr="00C84E43" w:rsidRDefault="004D5FCE" w:rsidP="004D5FCE">
            <w:pPr>
              <w:spacing w:line="240" w:lineRule="auto"/>
              <w:ind w:left="-255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  <w:hideMark/>
          </w:tcPr>
          <w:p w14:paraId="03EB8DCB" w14:textId="2F9F0E0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7EAB5C0A" w14:textId="639B5D8C" w:rsidR="004D5FCE" w:rsidRPr="00C84E43" w:rsidRDefault="004D5FCE" w:rsidP="004D5FCE">
            <w:pPr>
              <w:spacing w:line="240" w:lineRule="auto"/>
              <w:ind w:left="-255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0EF6EDC9" w14:textId="4C209910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  <w:hideMark/>
          </w:tcPr>
          <w:p w14:paraId="320CFF21" w14:textId="2A8F9322" w:rsidR="004D5FCE" w:rsidRPr="00C84E43" w:rsidRDefault="004D5FCE" w:rsidP="004D5FCE">
            <w:pPr>
              <w:spacing w:line="240" w:lineRule="auto"/>
              <w:ind w:left="-255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  <w:hideMark/>
          </w:tcPr>
          <w:p w14:paraId="37A456ED" w14:textId="2F95F7B1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2021</w:t>
            </w:r>
          </w:p>
        </w:tc>
      </w:tr>
      <w:tr w:rsidR="004D5FCE" w:rsidRPr="00C84E43" w14:paraId="46DB56C9" w14:textId="77777777" w:rsidTr="004D5FCE">
        <w:trPr>
          <w:trHeight w:val="283"/>
        </w:trPr>
        <w:tc>
          <w:tcPr>
            <w:tcW w:w="4005" w:type="dxa"/>
            <w:vAlign w:val="bottom"/>
          </w:tcPr>
          <w:p w14:paraId="56302234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  <w:hideMark/>
          </w:tcPr>
          <w:p w14:paraId="0F9D1510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  <w:hideMark/>
          </w:tcPr>
          <w:p w14:paraId="183DB712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  <w:hideMark/>
          </w:tcPr>
          <w:p w14:paraId="12A4E01E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  <w:hideMark/>
          </w:tcPr>
          <w:p w14:paraId="5A36A9A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7E18365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01E8FE40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  <w:hideMark/>
          </w:tcPr>
          <w:p w14:paraId="626E8689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  <w:hideMark/>
          </w:tcPr>
          <w:p w14:paraId="452C12D5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Baht</w:t>
            </w:r>
          </w:p>
        </w:tc>
      </w:tr>
      <w:tr w:rsidR="004D5FCE" w:rsidRPr="00C84E43" w14:paraId="214B0E81" w14:textId="77777777" w:rsidTr="004D5FCE">
        <w:trPr>
          <w:trHeight w:val="166"/>
        </w:trPr>
        <w:tc>
          <w:tcPr>
            <w:tcW w:w="4005" w:type="dxa"/>
            <w:vAlign w:val="bottom"/>
          </w:tcPr>
          <w:p w14:paraId="679D3BF4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1DEC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469D2C2C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47BB0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24F9D167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31451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088F2E3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D8038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6D5CEF09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4D5FCE" w:rsidRPr="00C84E43" w14:paraId="186E8761" w14:textId="77777777" w:rsidTr="004D5FCE">
        <w:trPr>
          <w:trHeight w:val="244"/>
        </w:trPr>
        <w:tc>
          <w:tcPr>
            <w:tcW w:w="4005" w:type="dxa"/>
            <w:vAlign w:val="bottom"/>
            <w:hideMark/>
          </w:tcPr>
          <w:p w14:paraId="5778236F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Total revenue from sales and services</w:t>
            </w:r>
          </w:p>
        </w:tc>
        <w:tc>
          <w:tcPr>
            <w:tcW w:w="1317" w:type="dxa"/>
            <w:shd w:val="clear" w:color="auto" w:fill="FAFAFA"/>
            <w:vAlign w:val="bottom"/>
          </w:tcPr>
          <w:p w14:paraId="36F4387C" w14:textId="5170E03D" w:rsidR="004D5FCE" w:rsidRPr="00C84E43" w:rsidRDefault="00AB6533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137,188,701</w:t>
            </w:r>
          </w:p>
        </w:tc>
        <w:tc>
          <w:tcPr>
            <w:tcW w:w="1317" w:type="dxa"/>
            <w:vAlign w:val="bottom"/>
          </w:tcPr>
          <w:p w14:paraId="5227BABF" w14:textId="1B7B4291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220,666,228</w:t>
            </w:r>
          </w:p>
        </w:tc>
        <w:tc>
          <w:tcPr>
            <w:tcW w:w="1317" w:type="dxa"/>
            <w:shd w:val="clear" w:color="auto" w:fill="FAFAFA"/>
            <w:vAlign w:val="bottom"/>
          </w:tcPr>
          <w:p w14:paraId="59341916" w14:textId="1876E376" w:rsidR="004D5FCE" w:rsidRPr="00C84E43" w:rsidRDefault="00AB6533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6,834,863</w:t>
            </w:r>
          </w:p>
        </w:tc>
        <w:tc>
          <w:tcPr>
            <w:tcW w:w="1317" w:type="dxa"/>
            <w:vAlign w:val="bottom"/>
          </w:tcPr>
          <w:p w14:paraId="3EB349D1" w14:textId="4FCAE64D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9,947,092</w:t>
            </w:r>
          </w:p>
        </w:tc>
        <w:tc>
          <w:tcPr>
            <w:tcW w:w="1317" w:type="dxa"/>
            <w:shd w:val="clear" w:color="auto" w:fill="FAFAFA"/>
            <w:vAlign w:val="bottom"/>
          </w:tcPr>
          <w:p w14:paraId="7F23B52F" w14:textId="174313AD" w:rsidR="004D5FCE" w:rsidRPr="00C84E43" w:rsidRDefault="00AB6533" w:rsidP="004D5FCE">
            <w:pPr>
              <w:spacing w:line="240" w:lineRule="auto"/>
              <w:ind w:left="-38" w:right="-72" w:hanging="211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31,844,809</w:t>
            </w:r>
          </w:p>
        </w:tc>
        <w:tc>
          <w:tcPr>
            <w:tcW w:w="1317" w:type="dxa"/>
            <w:vAlign w:val="bottom"/>
          </w:tcPr>
          <w:p w14:paraId="17EAB93F" w14:textId="2EB59991" w:rsidR="004D5FCE" w:rsidRPr="00C84E43" w:rsidRDefault="004D5FCE" w:rsidP="004D5FCE">
            <w:pPr>
              <w:spacing w:line="240" w:lineRule="auto"/>
              <w:ind w:left="-38" w:right="-72" w:hanging="211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13,928,756</w:t>
            </w:r>
          </w:p>
        </w:tc>
        <w:tc>
          <w:tcPr>
            <w:tcW w:w="1317" w:type="dxa"/>
            <w:shd w:val="clear" w:color="auto" w:fill="FAFAFA"/>
            <w:vAlign w:val="bottom"/>
          </w:tcPr>
          <w:p w14:paraId="22D17264" w14:textId="60B766E4" w:rsidR="004D5FCE" w:rsidRPr="00C84E43" w:rsidRDefault="009D11EE" w:rsidP="004D5FCE">
            <w:pPr>
              <w:spacing w:line="240" w:lineRule="auto"/>
              <w:ind w:left="-38" w:right="-72" w:hanging="211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175,868,373</w:t>
            </w:r>
          </w:p>
        </w:tc>
        <w:tc>
          <w:tcPr>
            <w:tcW w:w="1319" w:type="dxa"/>
            <w:vAlign w:val="bottom"/>
          </w:tcPr>
          <w:p w14:paraId="581E2B43" w14:textId="613C74B5" w:rsidR="004D5FCE" w:rsidRPr="00C84E43" w:rsidRDefault="004D5FCE" w:rsidP="004D5FCE">
            <w:pPr>
              <w:spacing w:line="240" w:lineRule="auto"/>
              <w:ind w:left="-38" w:right="-72" w:hanging="211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244,542,076</w:t>
            </w:r>
          </w:p>
        </w:tc>
      </w:tr>
      <w:tr w:rsidR="004D5FCE" w:rsidRPr="00C84E43" w14:paraId="6DB96915" w14:textId="77777777" w:rsidTr="004D5FCE">
        <w:trPr>
          <w:trHeight w:val="99"/>
        </w:trPr>
        <w:tc>
          <w:tcPr>
            <w:tcW w:w="4005" w:type="dxa"/>
            <w:vAlign w:val="bottom"/>
            <w:hideMark/>
          </w:tcPr>
          <w:p w14:paraId="634C4624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Inter-segment revenue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BABDF" w14:textId="725756A7" w:rsidR="004D5FCE" w:rsidRPr="00C84E43" w:rsidRDefault="00AB6533" w:rsidP="004D5FCE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266D46DB" w14:textId="65102A56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405EB" w14:textId="51090658" w:rsidR="004D5FCE" w:rsidRPr="00C84E43" w:rsidRDefault="00566742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</w:t>
            </w:r>
            <w:r w:rsidR="00AB6533" w:rsidRPr="00C84E43">
              <w:rPr>
                <w:rFonts w:eastAsia="Arial Unicode MS" w:cs="Arial"/>
                <w:sz w:val="18"/>
                <w:szCs w:val="18"/>
              </w:rPr>
              <w:t>6,834,863</w:t>
            </w:r>
            <w:r w:rsidRPr="00C84E43">
              <w:rPr>
                <w:rFonts w:eastAsia="Arial Unicode MS" w:cs="Arial"/>
                <w:sz w:val="18"/>
                <w:szCs w:val="18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51A3DFBD" w14:textId="1BEDE039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(9,947,092)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B278F" w14:textId="035690B2" w:rsidR="004D5FCE" w:rsidRPr="00C84E43" w:rsidRDefault="00AB6533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0AB960E2" w14:textId="7BD9B9A7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67FF8" w14:textId="456636C8" w:rsidR="004D5FCE" w:rsidRPr="00C84E43" w:rsidRDefault="009D11E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</w:t>
            </w:r>
            <w:r w:rsidR="00AB6533" w:rsidRPr="00C84E43">
              <w:rPr>
                <w:rFonts w:eastAsia="Arial Unicode MS" w:cs="Arial"/>
                <w:sz w:val="18"/>
                <w:szCs w:val="18"/>
              </w:rPr>
              <w:t>6,834,863</w:t>
            </w:r>
            <w:r w:rsidRPr="00C84E43">
              <w:rPr>
                <w:rFonts w:eastAsia="Arial Unicode MS" w:cs="Arial"/>
                <w:sz w:val="18"/>
                <w:szCs w:val="18"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4E27F39B" w14:textId="70F8DC83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(9,947,092)</w:t>
            </w:r>
          </w:p>
        </w:tc>
      </w:tr>
      <w:tr w:rsidR="004D5FCE" w:rsidRPr="00C84E43" w14:paraId="5E1D177D" w14:textId="77777777" w:rsidTr="004D5FCE">
        <w:trPr>
          <w:trHeight w:val="179"/>
        </w:trPr>
        <w:tc>
          <w:tcPr>
            <w:tcW w:w="4005" w:type="dxa"/>
            <w:vAlign w:val="bottom"/>
          </w:tcPr>
          <w:p w14:paraId="7D013A6B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B1B60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17C5F922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35D3A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334C45A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9BBE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4649DC97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060A1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15A7B6D0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4D5FCE" w:rsidRPr="00C84E43" w14:paraId="6C754D1B" w14:textId="77777777" w:rsidTr="004D5FCE">
        <w:trPr>
          <w:trHeight w:val="207"/>
        </w:trPr>
        <w:tc>
          <w:tcPr>
            <w:tcW w:w="4005" w:type="dxa"/>
            <w:vAlign w:val="bottom"/>
            <w:hideMark/>
          </w:tcPr>
          <w:p w14:paraId="1D1AECA8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Revenue from external customers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59F22" w14:textId="3272F429" w:rsidR="004D5FCE" w:rsidRPr="00C84E43" w:rsidRDefault="00AB6533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137,188,701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65E6945F" w14:textId="6885E81F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220,666,228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6E31E" w14:textId="768355E6" w:rsidR="004D5FCE" w:rsidRPr="00C84E43" w:rsidRDefault="00AB6533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23D3D13D" w14:textId="46943231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ED4C0" w14:textId="7BDB87A0" w:rsidR="004D5FCE" w:rsidRPr="00C84E43" w:rsidRDefault="00AB6533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31,844,809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24047715" w14:textId="1C30B0CD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13,928,756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93658" w14:textId="4B7EB188" w:rsidR="004D5FCE" w:rsidRPr="00C84E43" w:rsidRDefault="00AB6533" w:rsidP="004D5FCE">
            <w:pPr>
              <w:spacing w:line="240" w:lineRule="auto"/>
              <w:ind w:left="-106" w:right="-72" w:firstLine="2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169,033,510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2B86C661" w14:textId="5F691A51" w:rsidR="004D5FCE" w:rsidRPr="00C84E43" w:rsidRDefault="004D5FCE" w:rsidP="004D5FCE">
            <w:pPr>
              <w:spacing w:line="240" w:lineRule="auto"/>
              <w:ind w:left="-106" w:right="-72" w:firstLine="2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234,594,984</w:t>
            </w:r>
          </w:p>
        </w:tc>
      </w:tr>
      <w:tr w:rsidR="004D5FCE" w:rsidRPr="00C84E43" w14:paraId="710664AC" w14:textId="77777777" w:rsidTr="004D5FCE">
        <w:trPr>
          <w:trHeight w:val="60"/>
        </w:trPr>
        <w:tc>
          <w:tcPr>
            <w:tcW w:w="4005" w:type="dxa"/>
            <w:vAlign w:val="bottom"/>
          </w:tcPr>
          <w:p w14:paraId="6B1BE4CA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50D73" w14:textId="77777777" w:rsidR="004D5FCE" w:rsidRPr="00C84E43" w:rsidRDefault="004D5FCE" w:rsidP="009143B8">
            <w:pPr>
              <w:spacing w:line="240" w:lineRule="auto"/>
              <w:ind w:right="-72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3081B631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73F3A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1181949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D92A9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76602D4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57BAB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67563399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4D5FCE" w:rsidRPr="00C84E43" w14:paraId="4265CEB4" w14:textId="77777777" w:rsidTr="004D5FCE">
        <w:trPr>
          <w:trHeight w:val="70"/>
        </w:trPr>
        <w:tc>
          <w:tcPr>
            <w:tcW w:w="4005" w:type="dxa"/>
            <w:vAlign w:val="bottom"/>
          </w:tcPr>
          <w:p w14:paraId="1D511080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Profit(loss) by Segment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2B546" w14:textId="71A66111" w:rsidR="004D5FCE" w:rsidRPr="00C84E43" w:rsidRDefault="009143B8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3</w:t>
            </w:r>
            <w:r w:rsidR="00AB6533" w:rsidRPr="00C84E43">
              <w:rPr>
                <w:rFonts w:eastAsia="Arial Unicode MS" w:cs="Arial"/>
                <w:sz w:val="18"/>
                <w:szCs w:val="18"/>
              </w:rPr>
              <w:t>,</w:t>
            </w:r>
            <w:r w:rsidRPr="00C84E43">
              <w:rPr>
                <w:rFonts w:eastAsia="Arial Unicode MS" w:cs="Arial"/>
                <w:sz w:val="18"/>
                <w:szCs w:val="18"/>
              </w:rPr>
              <w:t>9</w:t>
            </w:r>
            <w:r w:rsidR="00977DF4" w:rsidRPr="00C84E43">
              <w:rPr>
                <w:rFonts w:eastAsia="Arial Unicode MS" w:cs="Arial"/>
                <w:sz w:val="18"/>
                <w:szCs w:val="18"/>
              </w:rPr>
              <w:t>11</w:t>
            </w:r>
            <w:r w:rsidR="00AB6533" w:rsidRPr="00C84E43">
              <w:rPr>
                <w:rFonts w:eastAsia="Arial Unicode MS" w:cs="Arial"/>
                <w:sz w:val="18"/>
                <w:szCs w:val="18"/>
              </w:rPr>
              <w:t>,</w:t>
            </w:r>
            <w:r w:rsidRPr="00C84E43">
              <w:rPr>
                <w:rFonts w:eastAsia="Arial Unicode MS" w:cs="Arial"/>
                <w:sz w:val="18"/>
                <w:szCs w:val="18"/>
              </w:rPr>
              <w:t>528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7F210FCC" w14:textId="10772DB0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38,075,940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80F5A" w14:textId="6A05AB23" w:rsidR="004D5FCE" w:rsidRPr="00C84E43" w:rsidRDefault="00AB6533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  <w:highlight w:val="yellow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(2,989,820)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5D21CE7A" w14:textId="1365247A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  <w:highlight w:val="yellow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(3,343,309)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B15E7" w14:textId="26A58E23" w:rsidR="004D5FCE" w:rsidRPr="00C84E43" w:rsidRDefault="009143B8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18,329,949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5F843B39" w14:textId="54B7B4C3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8,432,972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0E0BB" w14:textId="424EF31D" w:rsidR="004D5FCE" w:rsidRPr="00C84E43" w:rsidRDefault="00AB6533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19,251,657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441A5CC5" w14:textId="131F5678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43,165,603</w:t>
            </w:r>
          </w:p>
        </w:tc>
      </w:tr>
      <w:tr w:rsidR="004D5FCE" w:rsidRPr="00C84E43" w14:paraId="130D9CA3" w14:textId="77777777" w:rsidTr="004D5FCE">
        <w:trPr>
          <w:trHeight w:val="244"/>
        </w:trPr>
        <w:tc>
          <w:tcPr>
            <w:tcW w:w="4005" w:type="dxa"/>
            <w:vAlign w:val="bottom"/>
          </w:tcPr>
          <w:p w14:paraId="56B7A0C3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3CB8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93D8E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B3AD7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D242C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16C3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78C0AD8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EEFF0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78B7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4D5FCE" w:rsidRPr="00C84E43" w14:paraId="238D6D4D" w14:textId="77777777" w:rsidTr="004D5FCE">
        <w:trPr>
          <w:trHeight w:val="231"/>
        </w:trPr>
        <w:tc>
          <w:tcPr>
            <w:tcW w:w="4005" w:type="dxa"/>
            <w:vAlign w:val="bottom"/>
            <w:hideMark/>
          </w:tcPr>
          <w:p w14:paraId="0C3ED53C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Timing of revenue recognition:</w:t>
            </w:r>
          </w:p>
        </w:tc>
        <w:tc>
          <w:tcPr>
            <w:tcW w:w="1317" w:type="dxa"/>
            <w:shd w:val="clear" w:color="auto" w:fill="FAFAFA"/>
            <w:vAlign w:val="bottom"/>
          </w:tcPr>
          <w:p w14:paraId="6187253A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8AC186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1D303A2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E348A4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20A93C3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1777672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5ABC9828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10262CB2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4D5FCE" w:rsidRPr="00C84E43" w14:paraId="2903B761" w14:textId="77777777" w:rsidTr="004D5FCE">
        <w:trPr>
          <w:trHeight w:val="231"/>
        </w:trPr>
        <w:tc>
          <w:tcPr>
            <w:tcW w:w="4005" w:type="dxa"/>
            <w:vAlign w:val="bottom"/>
            <w:hideMark/>
          </w:tcPr>
          <w:p w14:paraId="03A6E523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At a point in time</w:t>
            </w:r>
          </w:p>
        </w:tc>
        <w:tc>
          <w:tcPr>
            <w:tcW w:w="1317" w:type="dxa"/>
            <w:shd w:val="clear" w:color="auto" w:fill="FAFAFA"/>
            <w:vAlign w:val="bottom"/>
          </w:tcPr>
          <w:p w14:paraId="34B1321A" w14:textId="368C81F2" w:rsidR="004D5FCE" w:rsidRPr="00C84E43" w:rsidRDefault="00AB6533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137,188,701</w:t>
            </w:r>
          </w:p>
        </w:tc>
        <w:tc>
          <w:tcPr>
            <w:tcW w:w="1317" w:type="dxa"/>
            <w:vAlign w:val="bottom"/>
          </w:tcPr>
          <w:p w14:paraId="0CDBE6BD" w14:textId="4202EF25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220,666,228</w:t>
            </w:r>
          </w:p>
        </w:tc>
        <w:tc>
          <w:tcPr>
            <w:tcW w:w="1317" w:type="dxa"/>
            <w:shd w:val="clear" w:color="auto" w:fill="FAFAFA"/>
            <w:vAlign w:val="bottom"/>
          </w:tcPr>
          <w:p w14:paraId="6B2FAB96" w14:textId="27833FE2" w:rsidR="004D5FCE" w:rsidRPr="00C84E43" w:rsidRDefault="00AB6533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317" w:type="dxa"/>
            <w:vAlign w:val="bottom"/>
          </w:tcPr>
          <w:p w14:paraId="1ED68BE9" w14:textId="4FFF5E8A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FAFAFA"/>
            <w:vAlign w:val="bottom"/>
          </w:tcPr>
          <w:p w14:paraId="27C22B35" w14:textId="6617E690" w:rsidR="004D5FCE" w:rsidRPr="00C84E43" w:rsidRDefault="00AB6533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31,844,809</w:t>
            </w:r>
          </w:p>
        </w:tc>
        <w:tc>
          <w:tcPr>
            <w:tcW w:w="1317" w:type="dxa"/>
            <w:vAlign w:val="bottom"/>
          </w:tcPr>
          <w:p w14:paraId="5F00679E" w14:textId="281C244F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13,928,756</w:t>
            </w:r>
          </w:p>
        </w:tc>
        <w:tc>
          <w:tcPr>
            <w:tcW w:w="1317" w:type="dxa"/>
            <w:shd w:val="clear" w:color="auto" w:fill="FAFAFA"/>
            <w:vAlign w:val="bottom"/>
          </w:tcPr>
          <w:p w14:paraId="2D9410A9" w14:textId="05C2D40A" w:rsidR="004D5FCE" w:rsidRPr="00C84E43" w:rsidRDefault="00AB6533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169,033,510</w:t>
            </w:r>
          </w:p>
        </w:tc>
        <w:tc>
          <w:tcPr>
            <w:tcW w:w="1319" w:type="dxa"/>
            <w:vAlign w:val="bottom"/>
          </w:tcPr>
          <w:p w14:paraId="244FEB54" w14:textId="55166863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234,594,984</w:t>
            </w:r>
          </w:p>
        </w:tc>
      </w:tr>
      <w:tr w:rsidR="004D5FCE" w:rsidRPr="00C84E43" w14:paraId="052124F0" w14:textId="77777777" w:rsidTr="004D5FCE">
        <w:trPr>
          <w:trHeight w:val="179"/>
        </w:trPr>
        <w:tc>
          <w:tcPr>
            <w:tcW w:w="4005" w:type="dxa"/>
            <w:vAlign w:val="bottom"/>
          </w:tcPr>
          <w:p w14:paraId="0E9ED11E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DC92D4F" w14:textId="77777777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9DC1F7E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CB0FEE9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D301E31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2A0306DC" w14:textId="77777777" w:rsidR="004D5FCE" w:rsidRPr="00C84E43" w:rsidRDefault="004D5FCE" w:rsidP="004D5FCE">
            <w:pPr>
              <w:spacing w:line="240" w:lineRule="auto"/>
              <w:ind w:left="-219"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512ADD38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74758921" w14:textId="77777777" w:rsidR="004D5FCE" w:rsidRPr="00C84E43" w:rsidRDefault="004D5FCE" w:rsidP="004D5FCE">
            <w:pPr>
              <w:spacing w:line="240" w:lineRule="auto"/>
              <w:ind w:left="-219"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C1AA462" w14:textId="77777777" w:rsidR="004D5FCE" w:rsidRPr="00C84E43" w:rsidRDefault="004D5FCE" w:rsidP="004D5FCE">
            <w:pPr>
              <w:spacing w:line="240" w:lineRule="auto"/>
              <w:ind w:left="-219"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4D5FCE" w:rsidRPr="00C84E43" w14:paraId="785165CC" w14:textId="77777777" w:rsidTr="004D5FCE">
        <w:trPr>
          <w:trHeight w:val="70"/>
        </w:trPr>
        <w:tc>
          <w:tcPr>
            <w:tcW w:w="4005" w:type="dxa"/>
            <w:vAlign w:val="bottom"/>
          </w:tcPr>
          <w:p w14:paraId="6392BCCA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Cost of sales and services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0F6174AB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8C56B16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38A9EFDA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A635542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7FCAC7B9" w14:textId="77777777" w:rsidR="004D5FCE" w:rsidRPr="00C84E43" w:rsidRDefault="004D5FCE" w:rsidP="004D5FCE">
            <w:pPr>
              <w:spacing w:line="240" w:lineRule="auto"/>
              <w:ind w:left="-77"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215D02FD" w14:textId="77777777" w:rsidR="004D5FCE" w:rsidRPr="00C84E43" w:rsidRDefault="004D5FCE" w:rsidP="004D5FCE">
            <w:pPr>
              <w:spacing w:line="240" w:lineRule="auto"/>
              <w:ind w:left="-77"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86447" w14:textId="79FCED83" w:rsidR="004D5FCE" w:rsidRPr="00C84E43" w:rsidRDefault="007D0D31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(80,444,037)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5C3BAC64" w14:textId="05905D9A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(103,509,252)</w:t>
            </w:r>
          </w:p>
        </w:tc>
      </w:tr>
      <w:tr w:rsidR="004D5FCE" w:rsidRPr="00C84E43" w14:paraId="0C11E716" w14:textId="77777777" w:rsidTr="004D5FCE">
        <w:trPr>
          <w:trHeight w:val="166"/>
        </w:trPr>
        <w:tc>
          <w:tcPr>
            <w:tcW w:w="4005" w:type="dxa"/>
            <w:vAlign w:val="bottom"/>
          </w:tcPr>
          <w:p w14:paraId="65BB2B68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</w:p>
        </w:tc>
        <w:tc>
          <w:tcPr>
            <w:tcW w:w="1317" w:type="dxa"/>
            <w:vAlign w:val="bottom"/>
          </w:tcPr>
          <w:p w14:paraId="587D2EF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55808390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3E441B7B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55DF144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6A1AA6E9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1B8229CA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9E87F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24A9403B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4D5FCE" w:rsidRPr="00C84E43" w14:paraId="18B3AC9F" w14:textId="77777777" w:rsidTr="004D5FCE">
        <w:trPr>
          <w:trHeight w:val="244"/>
        </w:trPr>
        <w:tc>
          <w:tcPr>
            <w:tcW w:w="4005" w:type="dxa"/>
            <w:vAlign w:val="bottom"/>
          </w:tcPr>
          <w:p w14:paraId="25DAEDB1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 xml:space="preserve">Gross profit 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5ADD69B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B2D066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95B08AB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4682F9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2BF742F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47D01E7F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162ECD26" w14:textId="2CEDDB08" w:rsidR="004D5FCE" w:rsidRPr="00C84E43" w:rsidRDefault="00913A80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88,589,473</w:t>
            </w:r>
          </w:p>
        </w:tc>
        <w:tc>
          <w:tcPr>
            <w:tcW w:w="1319" w:type="dxa"/>
            <w:vAlign w:val="bottom"/>
          </w:tcPr>
          <w:p w14:paraId="1C80EA92" w14:textId="1BD0BA9C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131,085,732</w:t>
            </w:r>
          </w:p>
        </w:tc>
      </w:tr>
      <w:tr w:rsidR="004D5FCE" w:rsidRPr="00C84E43" w14:paraId="5CB6E3CA" w14:textId="77777777" w:rsidTr="004D5FCE">
        <w:trPr>
          <w:trHeight w:val="179"/>
        </w:trPr>
        <w:tc>
          <w:tcPr>
            <w:tcW w:w="4005" w:type="dxa"/>
            <w:vAlign w:val="bottom"/>
          </w:tcPr>
          <w:p w14:paraId="3FF21179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</w:p>
        </w:tc>
        <w:tc>
          <w:tcPr>
            <w:tcW w:w="1317" w:type="dxa"/>
            <w:vAlign w:val="bottom"/>
          </w:tcPr>
          <w:p w14:paraId="4495344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2B02B7FF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22597A52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5DB6569B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372568B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312E868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60EC9BCC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9" w:type="dxa"/>
            <w:vAlign w:val="bottom"/>
          </w:tcPr>
          <w:p w14:paraId="7021D35F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4D5FCE" w:rsidRPr="00C84E43" w14:paraId="2F0E82A4" w14:textId="77777777" w:rsidTr="004D5FCE">
        <w:trPr>
          <w:trHeight w:val="231"/>
        </w:trPr>
        <w:tc>
          <w:tcPr>
            <w:tcW w:w="4005" w:type="dxa"/>
            <w:vAlign w:val="bottom"/>
          </w:tcPr>
          <w:p w14:paraId="6F4D9505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Other income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0E5ADC7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4EC7F687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8496F35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43C401C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767455AC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6807B01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09FACE34" w14:textId="541053EF" w:rsidR="004D5FCE" w:rsidRPr="00C84E43" w:rsidRDefault="00AB6533" w:rsidP="004D5FCE">
            <w:pPr>
              <w:spacing w:line="240" w:lineRule="auto"/>
              <w:ind w:left="-77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3,535,704</w:t>
            </w:r>
          </w:p>
        </w:tc>
        <w:tc>
          <w:tcPr>
            <w:tcW w:w="1319" w:type="dxa"/>
            <w:vAlign w:val="bottom"/>
          </w:tcPr>
          <w:p w14:paraId="75C559AF" w14:textId="089BEE81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122,813</w:t>
            </w:r>
          </w:p>
        </w:tc>
      </w:tr>
      <w:tr w:rsidR="004D5FCE" w:rsidRPr="00C84E43" w14:paraId="6874BED3" w14:textId="77777777" w:rsidTr="004D5FCE">
        <w:trPr>
          <w:trHeight w:val="231"/>
        </w:trPr>
        <w:tc>
          <w:tcPr>
            <w:tcW w:w="4005" w:type="dxa"/>
            <w:vAlign w:val="bottom"/>
          </w:tcPr>
          <w:p w14:paraId="5AB68EFD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Selling expenses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28986FB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B022687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C8CF697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6DCC7E9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3EEE134E" w14:textId="77777777" w:rsidR="004D5FCE" w:rsidRPr="00C84E43" w:rsidRDefault="004D5FCE" w:rsidP="004D5FCE">
            <w:pPr>
              <w:spacing w:line="240" w:lineRule="auto"/>
              <w:ind w:left="-77"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4E67731F" w14:textId="77777777" w:rsidR="004D5FCE" w:rsidRPr="00C84E43" w:rsidRDefault="004D5FCE" w:rsidP="004D5FCE">
            <w:pPr>
              <w:spacing w:line="240" w:lineRule="auto"/>
              <w:ind w:left="-77"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71B859A8" w14:textId="3CCAEABE" w:rsidR="004D5FCE" w:rsidRPr="00C84E43" w:rsidRDefault="00AB6533" w:rsidP="004D5FCE">
            <w:pPr>
              <w:spacing w:line="240" w:lineRule="auto"/>
              <w:ind w:left="-77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(32,633,786)</w:t>
            </w:r>
          </w:p>
        </w:tc>
        <w:tc>
          <w:tcPr>
            <w:tcW w:w="1319" w:type="dxa"/>
            <w:vAlign w:val="bottom"/>
          </w:tcPr>
          <w:p w14:paraId="4854635D" w14:textId="2D0A5F02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(41,966,681)</w:t>
            </w:r>
          </w:p>
        </w:tc>
      </w:tr>
      <w:tr w:rsidR="004D5FCE" w:rsidRPr="00C84E43" w14:paraId="198DD451" w14:textId="77777777" w:rsidTr="004D5FCE">
        <w:trPr>
          <w:trHeight w:val="244"/>
        </w:trPr>
        <w:tc>
          <w:tcPr>
            <w:tcW w:w="4005" w:type="dxa"/>
            <w:vAlign w:val="bottom"/>
          </w:tcPr>
          <w:p w14:paraId="61C98EE6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Administrative expenses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0C7BFD20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BAA79D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611C078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2118361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44E9D42A" w14:textId="77777777" w:rsidR="004D5FCE" w:rsidRPr="00C84E43" w:rsidRDefault="004D5FCE" w:rsidP="004D5FCE">
            <w:pPr>
              <w:spacing w:line="240" w:lineRule="auto"/>
              <w:ind w:left="-77"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597D2460" w14:textId="77777777" w:rsidR="004D5FCE" w:rsidRPr="00C84E43" w:rsidRDefault="004D5FCE" w:rsidP="004D5FCE">
            <w:pPr>
              <w:spacing w:line="240" w:lineRule="auto"/>
              <w:ind w:left="-77"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30E95DE7" w14:textId="7D0D9795" w:rsidR="004D5FCE" w:rsidRPr="00C84E43" w:rsidRDefault="00EC3138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(33,018,996)</w:t>
            </w:r>
          </w:p>
        </w:tc>
        <w:tc>
          <w:tcPr>
            <w:tcW w:w="1319" w:type="dxa"/>
            <w:vAlign w:val="bottom"/>
          </w:tcPr>
          <w:p w14:paraId="03C43765" w14:textId="4614B108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(38,137,141)</w:t>
            </w:r>
          </w:p>
        </w:tc>
      </w:tr>
      <w:tr w:rsidR="004D5FCE" w:rsidRPr="00C84E43" w14:paraId="1D5E2DA8" w14:textId="77777777" w:rsidTr="004D5FCE">
        <w:trPr>
          <w:trHeight w:val="244"/>
        </w:trPr>
        <w:tc>
          <w:tcPr>
            <w:tcW w:w="4005" w:type="dxa"/>
            <w:vAlign w:val="bottom"/>
          </w:tcPr>
          <w:p w14:paraId="7116EADC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Gain from foreign exchange rate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173CE60C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6521209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58A952B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08991C7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08AA3C2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05D1D11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5D4E8EE2" w14:textId="743DF2AE" w:rsidR="004D5FCE" w:rsidRPr="00C84E43" w:rsidRDefault="00AB6533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12,365</w:t>
            </w:r>
          </w:p>
        </w:tc>
        <w:tc>
          <w:tcPr>
            <w:tcW w:w="1319" w:type="dxa"/>
            <w:vAlign w:val="bottom"/>
          </w:tcPr>
          <w:p w14:paraId="29CC4ACC" w14:textId="62BB28C1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3,714,263</w:t>
            </w:r>
          </w:p>
        </w:tc>
      </w:tr>
      <w:tr w:rsidR="004D5FCE" w:rsidRPr="00C84E43" w14:paraId="6A2412EE" w14:textId="77777777" w:rsidTr="004D5FCE">
        <w:trPr>
          <w:trHeight w:val="231"/>
        </w:trPr>
        <w:tc>
          <w:tcPr>
            <w:tcW w:w="4005" w:type="dxa"/>
            <w:vAlign w:val="bottom"/>
          </w:tcPr>
          <w:p w14:paraId="410A4CB0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 xml:space="preserve">Share of loss from </w:t>
            </w:r>
            <w:proofErr w:type="gramStart"/>
            <w:r w:rsidRPr="00C84E43">
              <w:rPr>
                <w:rFonts w:eastAsia="Arial Unicode MS" w:cs="Arial"/>
                <w:sz w:val="18"/>
                <w:szCs w:val="18"/>
              </w:rPr>
              <w:t>joint-venture</w:t>
            </w:r>
            <w:proofErr w:type="gramEnd"/>
          </w:p>
        </w:tc>
        <w:tc>
          <w:tcPr>
            <w:tcW w:w="1317" w:type="dxa"/>
            <w:shd w:val="clear" w:color="auto" w:fill="auto"/>
            <w:vAlign w:val="bottom"/>
          </w:tcPr>
          <w:p w14:paraId="432CE0CB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BB891F5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2C41F0C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8E7EE4C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14AD9268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61D66D7B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7A32EF62" w14:textId="7E9B3E92" w:rsidR="004D5FCE" w:rsidRPr="00C84E43" w:rsidRDefault="00AB6533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(2,120,536)</w:t>
            </w:r>
          </w:p>
        </w:tc>
        <w:tc>
          <w:tcPr>
            <w:tcW w:w="1319" w:type="dxa"/>
            <w:vAlign w:val="bottom"/>
          </w:tcPr>
          <w:p w14:paraId="0F166B6E" w14:textId="3B2F6099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(6,948)</w:t>
            </w:r>
          </w:p>
        </w:tc>
      </w:tr>
      <w:tr w:rsidR="004D5FCE" w:rsidRPr="00C84E43" w14:paraId="6A4EC9DC" w14:textId="77777777" w:rsidTr="004D5FCE">
        <w:trPr>
          <w:trHeight w:val="270"/>
        </w:trPr>
        <w:tc>
          <w:tcPr>
            <w:tcW w:w="4005" w:type="dxa"/>
            <w:vAlign w:val="bottom"/>
          </w:tcPr>
          <w:p w14:paraId="04F7289B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Finance costs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18DD6441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05BCFF5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D45A246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36F411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6E2088D6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712E5B25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B9FBE" w14:textId="12370135" w:rsidR="004D5FCE" w:rsidRPr="00C84E43" w:rsidRDefault="00AB6533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(252,784)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2DDBF4E5" w14:textId="59FA9D6C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(1,909,154)</w:t>
            </w:r>
          </w:p>
        </w:tc>
      </w:tr>
      <w:tr w:rsidR="004D5FCE" w:rsidRPr="00C84E43" w14:paraId="600786EF" w14:textId="77777777" w:rsidTr="004D5FCE">
        <w:trPr>
          <w:trHeight w:val="179"/>
        </w:trPr>
        <w:tc>
          <w:tcPr>
            <w:tcW w:w="4005" w:type="dxa"/>
            <w:vAlign w:val="bottom"/>
          </w:tcPr>
          <w:p w14:paraId="6BA2E080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</w:p>
        </w:tc>
        <w:tc>
          <w:tcPr>
            <w:tcW w:w="1317" w:type="dxa"/>
            <w:vAlign w:val="bottom"/>
          </w:tcPr>
          <w:p w14:paraId="628B77B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1B7BE8C5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7B9D7FC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643B76D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584BF571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7513E53C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E324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2DEC5F0F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4D5FCE" w:rsidRPr="00C84E43" w14:paraId="06E2A372" w14:textId="77777777" w:rsidTr="004D5FCE">
        <w:trPr>
          <w:trHeight w:val="244"/>
        </w:trPr>
        <w:tc>
          <w:tcPr>
            <w:tcW w:w="4005" w:type="dxa"/>
            <w:vAlign w:val="bottom"/>
          </w:tcPr>
          <w:p w14:paraId="1BD0596A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Profit before income tax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2303022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4575CF42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39CE8F2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45A1812D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5FE57F7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02575265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6B00AA94" w14:textId="79E3A4F4" w:rsidR="004D5FCE" w:rsidRPr="00C84E43" w:rsidRDefault="00EC3138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24,111,440</w:t>
            </w:r>
          </w:p>
        </w:tc>
        <w:tc>
          <w:tcPr>
            <w:tcW w:w="1319" w:type="dxa"/>
            <w:vAlign w:val="bottom"/>
          </w:tcPr>
          <w:p w14:paraId="139CF152" w14:textId="1260F76C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52,902,884</w:t>
            </w:r>
          </w:p>
        </w:tc>
      </w:tr>
      <w:tr w:rsidR="004D5FCE" w:rsidRPr="00C84E43" w14:paraId="173E0B97" w14:textId="77777777" w:rsidTr="004D5FCE">
        <w:trPr>
          <w:trHeight w:val="270"/>
        </w:trPr>
        <w:tc>
          <w:tcPr>
            <w:tcW w:w="4005" w:type="dxa"/>
            <w:vAlign w:val="bottom"/>
          </w:tcPr>
          <w:p w14:paraId="3FA4F8EC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Income tax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6EE4B87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ED4530E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2833832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5F0FB698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78DCDCA7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4C09E109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B058A" w14:textId="06D3CCB4" w:rsidR="004D5FCE" w:rsidRPr="00C84E43" w:rsidRDefault="00AB6533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(4,859,783)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6BE04EDB" w14:textId="0DB48984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(9,737,281)</w:t>
            </w:r>
          </w:p>
        </w:tc>
      </w:tr>
      <w:tr w:rsidR="004D5FCE" w:rsidRPr="00C84E43" w14:paraId="4DBA5911" w14:textId="77777777" w:rsidTr="004D5FCE">
        <w:trPr>
          <w:trHeight w:val="179"/>
        </w:trPr>
        <w:tc>
          <w:tcPr>
            <w:tcW w:w="4005" w:type="dxa"/>
            <w:vAlign w:val="bottom"/>
          </w:tcPr>
          <w:p w14:paraId="424F6637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sz w:val="18"/>
                <w:szCs w:val="18"/>
                <w:highlight w:val="lightGray"/>
              </w:rPr>
            </w:pPr>
          </w:p>
        </w:tc>
        <w:tc>
          <w:tcPr>
            <w:tcW w:w="1317" w:type="dxa"/>
            <w:vAlign w:val="bottom"/>
          </w:tcPr>
          <w:p w14:paraId="7B1114F5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595DF80F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05023770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41156AF3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6DB4CD02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4C29B2AC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84E8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17A91C96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4D5FCE" w:rsidRPr="00C84E43" w14:paraId="0DB7451E" w14:textId="77777777" w:rsidTr="004D5FCE">
        <w:trPr>
          <w:trHeight w:val="295"/>
        </w:trPr>
        <w:tc>
          <w:tcPr>
            <w:tcW w:w="4005" w:type="dxa"/>
            <w:vAlign w:val="bottom"/>
          </w:tcPr>
          <w:p w14:paraId="00F7D252" w14:textId="77777777" w:rsidR="004D5FCE" w:rsidRPr="00C84E43" w:rsidRDefault="004D5FCE" w:rsidP="004D5FCE">
            <w:pPr>
              <w:tabs>
                <w:tab w:val="left" w:pos="3991"/>
              </w:tabs>
              <w:spacing w:line="240" w:lineRule="auto"/>
              <w:ind w:left="-86" w:right="228"/>
              <w:jc w:val="both"/>
              <w:rPr>
                <w:rFonts w:eastAsia="Arial Unicode MS" w:cs="Arial"/>
                <w:b/>
                <w:bCs/>
                <w:sz w:val="18"/>
                <w:szCs w:val="18"/>
                <w:highlight w:val="lightGray"/>
              </w:rPr>
            </w:pPr>
            <w:r w:rsidRPr="00C84E43">
              <w:rPr>
                <w:rFonts w:eastAsia="Arial Unicode MS" w:cs="Arial"/>
                <w:b/>
                <w:bCs/>
                <w:sz w:val="18"/>
                <w:szCs w:val="18"/>
              </w:rPr>
              <w:t>Net profit for the period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E4C51E8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0EEFB0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3B207D34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87008EF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2D1398E2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vAlign w:val="bottom"/>
          </w:tcPr>
          <w:p w14:paraId="63DCEAB2" w14:textId="77777777" w:rsidR="004D5FCE" w:rsidRPr="00C84E43" w:rsidRDefault="004D5FCE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48B47" w14:textId="123000C7" w:rsidR="004D5FCE" w:rsidRPr="00C84E43" w:rsidRDefault="00EC3138" w:rsidP="004D5FC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19,251,657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6DFFE9BF" w14:textId="0910E4A8" w:rsidR="004D5FCE" w:rsidRPr="00C84E43" w:rsidRDefault="004D5FCE" w:rsidP="004D5FCE">
            <w:pPr>
              <w:spacing w:line="240" w:lineRule="auto"/>
              <w:ind w:left="-106"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43,165,603</w:t>
            </w:r>
          </w:p>
        </w:tc>
      </w:tr>
      <w:bookmarkEnd w:id="0"/>
    </w:tbl>
    <w:p w14:paraId="157C9BAE" w14:textId="77777777" w:rsidR="004C0081" w:rsidRPr="00C84E43" w:rsidRDefault="004C0081" w:rsidP="00C410FB">
      <w:pPr>
        <w:spacing w:line="240" w:lineRule="auto"/>
        <w:rPr>
          <w:rFonts w:cs="Arial"/>
          <w:b/>
          <w:bCs/>
          <w:sz w:val="18"/>
          <w:szCs w:val="18"/>
          <w:cs/>
        </w:rPr>
        <w:sectPr w:rsidR="004C0081" w:rsidRPr="00C84E43" w:rsidSect="002C186C">
          <w:pgSz w:w="16840" w:h="11907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1973A635" w14:textId="77777777" w:rsidR="00095BC9" w:rsidRPr="00C84E43" w:rsidRDefault="00095BC9" w:rsidP="00C410FB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3C94BC7D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4BC083D" w14:textId="7756452D" w:rsidR="00095BC9" w:rsidRPr="00C84E43" w:rsidRDefault="00FD3D5E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5</w:t>
            </w:r>
            <w:r w:rsidR="00C410FB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Trade and other receivables</w:t>
            </w:r>
          </w:p>
        </w:tc>
      </w:tr>
    </w:tbl>
    <w:p w14:paraId="3DDCDBFA" w14:textId="5EC43760" w:rsidR="004365E7" w:rsidRPr="00C84E43" w:rsidRDefault="004365E7" w:rsidP="00A60D3C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B60AE" w:rsidRPr="00C84E43" w14:paraId="38FF6D5C" w14:textId="77777777" w:rsidTr="00C656BF">
        <w:trPr>
          <w:trHeight w:val="20"/>
        </w:trPr>
        <w:tc>
          <w:tcPr>
            <w:tcW w:w="3690" w:type="dxa"/>
            <w:shd w:val="clear" w:color="auto" w:fill="auto"/>
          </w:tcPr>
          <w:p w14:paraId="112EAB6E" w14:textId="77777777" w:rsidR="00FB60AE" w:rsidRPr="00C84E43" w:rsidRDefault="00FB60AE" w:rsidP="00C410FB">
            <w:pPr>
              <w:spacing w:line="240" w:lineRule="auto"/>
              <w:ind w:left="-86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E16AEB" w14:textId="77777777" w:rsidR="00FB60AE" w:rsidRPr="00C84E43" w:rsidRDefault="00FB60AE" w:rsidP="00C410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  <w:t xml:space="preserve">Consolidated </w:t>
            </w:r>
          </w:p>
          <w:p w14:paraId="53E7CA14" w14:textId="0BCF971C" w:rsidR="00FB60AE" w:rsidRPr="00C84E43" w:rsidRDefault="00FB60AE" w:rsidP="00C410FB">
            <w:pPr>
              <w:spacing w:line="240" w:lineRule="auto"/>
              <w:ind w:right="-72" w:firstLine="5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158297" w14:textId="77777777" w:rsidR="00FB60AE" w:rsidRPr="00C84E43" w:rsidRDefault="00FB60AE" w:rsidP="00C410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  <w:t xml:space="preserve">Separate </w:t>
            </w:r>
          </w:p>
          <w:p w14:paraId="0241FFD0" w14:textId="453F9633" w:rsidR="00FB60AE" w:rsidRPr="00C84E43" w:rsidRDefault="00FB60AE" w:rsidP="00C410FB">
            <w:pPr>
              <w:spacing w:line="240" w:lineRule="auto"/>
              <w:ind w:right="-72" w:firstLine="5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  <w:t>financial information</w:t>
            </w:r>
          </w:p>
        </w:tc>
      </w:tr>
      <w:tr w:rsidR="00C76216" w:rsidRPr="00C84E43" w14:paraId="03EF95C4" w14:textId="77777777" w:rsidTr="00C656BF">
        <w:trPr>
          <w:trHeight w:val="20"/>
        </w:trPr>
        <w:tc>
          <w:tcPr>
            <w:tcW w:w="3690" w:type="dxa"/>
            <w:shd w:val="clear" w:color="auto" w:fill="auto"/>
          </w:tcPr>
          <w:p w14:paraId="64C2BBBA" w14:textId="77777777" w:rsidR="00C76216" w:rsidRPr="00C84E43" w:rsidRDefault="00C76216" w:rsidP="00C76216">
            <w:pPr>
              <w:spacing w:line="240" w:lineRule="auto"/>
              <w:ind w:left="-86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8ABEF" w14:textId="0F86508D" w:rsidR="00C76216" w:rsidRPr="00C84E43" w:rsidRDefault="004D5FCE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8AFBC" w14:textId="6248D112" w:rsidR="00C76216" w:rsidRPr="00C84E43" w:rsidRDefault="00C76216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ABD2E" w14:textId="0388AE8F" w:rsidR="00C76216" w:rsidRPr="00C84E43" w:rsidRDefault="004D5FCE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8472F" w14:textId="1610EBCE" w:rsidR="00C76216" w:rsidRPr="00C84E43" w:rsidRDefault="00C76216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</w:tr>
      <w:tr w:rsidR="00C76216" w:rsidRPr="00C84E43" w14:paraId="4D3897B9" w14:textId="77777777" w:rsidTr="00C656BF">
        <w:trPr>
          <w:trHeight w:val="20"/>
        </w:trPr>
        <w:tc>
          <w:tcPr>
            <w:tcW w:w="3690" w:type="dxa"/>
            <w:shd w:val="clear" w:color="auto" w:fill="auto"/>
          </w:tcPr>
          <w:p w14:paraId="1D2BA068" w14:textId="77777777" w:rsidR="00C76216" w:rsidRPr="00C84E43" w:rsidRDefault="00C76216" w:rsidP="00C76216">
            <w:pPr>
              <w:spacing w:line="240" w:lineRule="auto"/>
              <w:ind w:left="-86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DB57BC4" w14:textId="0E88F053" w:rsidR="00C76216" w:rsidRPr="00C84E43" w:rsidRDefault="004D5FCE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659DAB5" w14:textId="61ABEC50" w:rsidR="00C76216" w:rsidRPr="00C84E43" w:rsidRDefault="004D5FCE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02816B0" w14:textId="4024A50F" w:rsidR="00C76216" w:rsidRPr="00C84E43" w:rsidRDefault="004D5FCE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CFB3BF8" w14:textId="57F46E44" w:rsidR="00C76216" w:rsidRPr="00C84E43" w:rsidRDefault="004D5FCE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2021</w:t>
            </w:r>
          </w:p>
        </w:tc>
      </w:tr>
      <w:tr w:rsidR="00C76216" w:rsidRPr="00C84E43" w14:paraId="5E716031" w14:textId="77777777" w:rsidTr="00C656BF">
        <w:trPr>
          <w:trHeight w:val="20"/>
        </w:trPr>
        <w:tc>
          <w:tcPr>
            <w:tcW w:w="3690" w:type="dxa"/>
            <w:shd w:val="clear" w:color="auto" w:fill="auto"/>
          </w:tcPr>
          <w:p w14:paraId="195142D1" w14:textId="77777777" w:rsidR="00C76216" w:rsidRPr="00C84E43" w:rsidRDefault="00C76216" w:rsidP="00C76216">
            <w:pPr>
              <w:spacing w:line="240" w:lineRule="auto"/>
              <w:ind w:left="-86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7D11C2" w14:textId="77777777" w:rsidR="00C76216" w:rsidRPr="00C84E43" w:rsidRDefault="00C76216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F2468" w14:textId="35AF9DF6" w:rsidR="00C76216" w:rsidRPr="00C84E43" w:rsidRDefault="00C76216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C476F6" w14:textId="77777777" w:rsidR="00C76216" w:rsidRPr="00C84E43" w:rsidRDefault="00C76216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4724A" w14:textId="2481EE3A" w:rsidR="00C76216" w:rsidRPr="00C84E43" w:rsidRDefault="00C76216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C76216" w:rsidRPr="00C84E43" w14:paraId="13E9697B" w14:textId="77777777" w:rsidTr="00C656BF">
        <w:trPr>
          <w:trHeight w:val="20"/>
        </w:trPr>
        <w:tc>
          <w:tcPr>
            <w:tcW w:w="3690" w:type="dxa"/>
            <w:shd w:val="clear" w:color="auto" w:fill="auto"/>
            <w:hideMark/>
          </w:tcPr>
          <w:p w14:paraId="3E841370" w14:textId="77777777" w:rsidR="00C76216" w:rsidRPr="00C84E43" w:rsidRDefault="00C76216" w:rsidP="00C76216">
            <w:pPr>
              <w:spacing w:line="240" w:lineRule="auto"/>
              <w:ind w:left="-86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EA8F25" w14:textId="77777777" w:rsidR="00C76216" w:rsidRPr="00C84E43" w:rsidRDefault="00C76216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26805" w14:textId="77777777" w:rsidR="00C76216" w:rsidRPr="00C84E43" w:rsidRDefault="00C76216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DD38BF" w14:textId="77777777" w:rsidR="00C76216" w:rsidRPr="00C84E43" w:rsidRDefault="00C76216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6C250" w14:textId="77777777" w:rsidR="00C76216" w:rsidRPr="00C84E43" w:rsidRDefault="00C76216" w:rsidP="00C76216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487D1E" w:rsidRPr="00C84E43" w14:paraId="013D21BF" w14:textId="77777777" w:rsidTr="00C656BF">
        <w:trPr>
          <w:trHeight w:val="20"/>
        </w:trPr>
        <w:tc>
          <w:tcPr>
            <w:tcW w:w="3690" w:type="dxa"/>
            <w:shd w:val="clear" w:color="auto" w:fill="auto"/>
            <w:hideMark/>
          </w:tcPr>
          <w:p w14:paraId="7C80552B" w14:textId="4ABC33A5" w:rsidR="00487D1E" w:rsidRPr="00C84E43" w:rsidRDefault="00487D1E" w:rsidP="00487D1E">
            <w:pPr>
              <w:tabs>
                <w:tab w:val="left" w:pos="1965"/>
              </w:tabs>
              <w:spacing w:line="240" w:lineRule="auto"/>
              <w:ind w:left="-86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Trade receivables</w:t>
            </w:r>
          </w:p>
        </w:tc>
        <w:tc>
          <w:tcPr>
            <w:tcW w:w="1440" w:type="dxa"/>
            <w:shd w:val="clear" w:color="auto" w:fill="FAFAFA"/>
          </w:tcPr>
          <w:p w14:paraId="62504961" w14:textId="55FF4742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188,134,045</w:t>
            </w:r>
          </w:p>
        </w:tc>
        <w:tc>
          <w:tcPr>
            <w:tcW w:w="1440" w:type="dxa"/>
            <w:shd w:val="clear" w:color="auto" w:fill="auto"/>
          </w:tcPr>
          <w:p w14:paraId="3D1C0AB2" w14:textId="2C4493C6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184,884,719</w:t>
            </w:r>
          </w:p>
        </w:tc>
        <w:tc>
          <w:tcPr>
            <w:tcW w:w="1440" w:type="dxa"/>
            <w:shd w:val="clear" w:color="auto" w:fill="FAFAFA"/>
          </w:tcPr>
          <w:p w14:paraId="77D31D30" w14:textId="3D5D85D2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188,134,045</w:t>
            </w:r>
          </w:p>
        </w:tc>
        <w:tc>
          <w:tcPr>
            <w:tcW w:w="1440" w:type="dxa"/>
            <w:shd w:val="clear" w:color="auto" w:fill="auto"/>
          </w:tcPr>
          <w:p w14:paraId="7913A20F" w14:textId="419E932E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184,884,719</w:t>
            </w:r>
          </w:p>
        </w:tc>
      </w:tr>
      <w:tr w:rsidR="00487D1E" w:rsidRPr="00C84E43" w14:paraId="7DF1D935" w14:textId="77777777" w:rsidTr="00C656BF">
        <w:trPr>
          <w:trHeight w:val="20"/>
        </w:trPr>
        <w:tc>
          <w:tcPr>
            <w:tcW w:w="3690" w:type="dxa"/>
            <w:shd w:val="clear" w:color="auto" w:fill="auto"/>
            <w:hideMark/>
          </w:tcPr>
          <w:p w14:paraId="21445F73" w14:textId="2CF60B75" w:rsidR="00487D1E" w:rsidRPr="00C84E43" w:rsidRDefault="00487D1E" w:rsidP="00487D1E">
            <w:pPr>
              <w:tabs>
                <w:tab w:val="left" w:pos="373"/>
              </w:tabs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  <w:proofErr w:type="gramStart"/>
            <w:r w:rsidRPr="00C84E43">
              <w:rPr>
                <w:rFonts w:cs="Arial"/>
                <w:sz w:val="18"/>
                <w:szCs w:val="18"/>
                <w:u w:val="single"/>
              </w:rPr>
              <w:t>Less</w:t>
            </w:r>
            <w:r w:rsidR="002C186C" w:rsidRPr="00C84E43">
              <w:rPr>
                <w:rFonts w:cs="Arial"/>
                <w:sz w:val="18"/>
                <w:szCs w:val="18"/>
              </w:rPr>
              <w:t xml:space="preserve">  </w:t>
            </w:r>
            <w:r w:rsidRPr="00C84E43">
              <w:rPr>
                <w:rFonts w:cs="Arial"/>
                <w:sz w:val="18"/>
                <w:szCs w:val="18"/>
              </w:rPr>
              <w:t>Expected</w:t>
            </w:r>
            <w:proofErr w:type="gramEnd"/>
            <w:r w:rsidRPr="00C84E43">
              <w:rPr>
                <w:rFonts w:cs="Arial"/>
                <w:sz w:val="18"/>
                <w:szCs w:val="18"/>
              </w:rPr>
              <w:t xml:space="preserve"> credit loss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0E880F" w14:textId="47E390C5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(23,466,749)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67F27" w14:textId="54ED7EF3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(15,577,986)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C8D947" w14:textId="0035BA59" w:rsidR="00487D1E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(23,466,749)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445806" w14:textId="23A46E3E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(15,577,986)</w:t>
            </w:r>
          </w:p>
        </w:tc>
      </w:tr>
      <w:tr w:rsidR="00487D1E" w:rsidRPr="00C84E43" w14:paraId="1BAA24CE" w14:textId="77777777" w:rsidTr="00C656BF">
        <w:trPr>
          <w:trHeight w:val="20"/>
        </w:trPr>
        <w:tc>
          <w:tcPr>
            <w:tcW w:w="3690" w:type="dxa"/>
            <w:shd w:val="clear" w:color="auto" w:fill="auto"/>
          </w:tcPr>
          <w:p w14:paraId="5A324DDA" w14:textId="176F8961" w:rsidR="00487D1E" w:rsidRPr="00C84E43" w:rsidRDefault="00487D1E" w:rsidP="00487D1E">
            <w:pPr>
              <w:tabs>
                <w:tab w:val="left" w:pos="373"/>
              </w:tabs>
              <w:spacing w:line="240" w:lineRule="auto"/>
              <w:ind w:left="-86"/>
              <w:rPr>
                <w:rFonts w:cs="Arial"/>
                <w:sz w:val="18"/>
                <w:szCs w:val="18"/>
                <w:u w:val="single"/>
              </w:rPr>
            </w:pPr>
            <w:proofErr w:type="gramStart"/>
            <w:r w:rsidRPr="00C84E43">
              <w:rPr>
                <w:rFonts w:cs="Arial"/>
                <w:sz w:val="18"/>
                <w:szCs w:val="18"/>
                <w:u w:val="single"/>
              </w:rPr>
              <w:t>Less</w:t>
            </w:r>
            <w:r w:rsidR="002C186C" w:rsidRPr="00C84E43">
              <w:rPr>
                <w:rFonts w:cs="Arial"/>
                <w:sz w:val="18"/>
                <w:szCs w:val="18"/>
              </w:rPr>
              <w:t xml:space="preserve">  </w:t>
            </w:r>
            <w:r w:rsidRPr="00C84E43">
              <w:rPr>
                <w:rFonts w:cs="Arial"/>
                <w:sz w:val="18"/>
                <w:szCs w:val="18"/>
              </w:rPr>
              <w:t>Provision</w:t>
            </w:r>
            <w:proofErr w:type="gramEnd"/>
            <w:r w:rsidRPr="00C84E43">
              <w:rPr>
                <w:rFonts w:cs="Arial"/>
                <w:sz w:val="18"/>
                <w:szCs w:val="18"/>
              </w:rPr>
              <w:t xml:space="preserve"> of sales return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18753" w14:textId="283AA793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(6,063,868)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160E8" w14:textId="5441DEE9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(5,075,128)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F7162" w14:textId="6D3B7191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(6,063,868)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D92EC" w14:textId="2C6CCEE0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(5,075,128)</w:t>
            </w:r>
          </w:p>
        </w:tc>
      </w:tr>
      <w:tr w:rsidR="00487D1E" w:rsidRPr="00C84E43" w14:paraId="4AF9A44A" w14:textId="77777777" w:rsidTr="00C656BF">
        <w:trPr>
          <w:trHeight w:val="20"/>
        </w:trPr>
        <w:tc>
          <w:tcPr>
            <w:tcW w:w="3690" w:type="dxa"/>
            <w:shd w:val="clear" w:color="auto" w:fill="auto"/>
          </w:tcPr>
          <w:p w14:paraId="6952A7BC" w14:textId="77777777" w:rsidR="00487D1E" w:rsidRPr="00C84E43" w:rsidRDefault="00487D1E" w:rsidP="00487D1E">
            <w:pPr>
              <w:tabs>
                <w:tab w:val="left" w:pos="922"/>
              </w:tabs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F9BA47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6C0D9B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52EF05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A84205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87D1E" w:rsidRPr="00C84E43" w14:paraId="187195F2" w14:textId="77777777" w:rsidTr="006B32D5">
        <w:trPr>
          <w:trHeight w:val="20"/>
        </w:trPr>
        <w:tc>
          <w:tcPr>
            <w:tcW w:w="3690" w:type="dxa"/>
            <w:shd w:val="clear" w:color="auto" w:fill="auto"/>
            <w:hideMark/>
          </w:tcPr>
          <w:p w14:paraId="662088FE" w14:textId="4D572B51" w:rsidR="00487D1E" w:rsidRPr="00C84E43" w:rsidRDefault="00487D1E" w:rsidP="00487D1E">
            <w:pPr>
              <w:tabs>
                <w:tab w:val="left" w:pos="1965"/>
              </w:tabs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Trade receivables - net</w:t>
            </w:r>
          </w:p>
        </w:tc>
        <w:tc>
          <w:tcPr>
            <w:tcW w:w="1440" w:type="dxa"/>
            <w:shd w:val="clear" w:color="auto" w:fill="FAFAFA"/>
          </w:tcPr>
          <w:p w14:paraId="09345783" w14:textId="1C80B4A0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158,603,428</w:t>
            </w:r>
          </w:p>
        </w:tc>
        <w:tc>
          <w:tcPr>
            <w:tcW w:w="1440" w:type="dxa"/>
            <w:shd w:val="clear" w:color="auto" w:fill="auto"/>
          </w:tcPr>
          <w:p w14:paraId="380DEAE5" w14:textId="00FA7D03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164,231,605</w:t>
            </w:r>
          </w:p>
        </w:tc>
        <w:tc>
          <w:tcPr>
            <w:tcW w:w="1440" w:type="dxa"/>
            <w:shd w:val="clear" w:color="auto" w:fill="FAFAFA"/>
          </w:tcPr>
          <w:p w14:paraId="08F936C6" w14:textId="109E15CD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158,603,428</w:t>
            </w:r>
          </w:p>
        </w:tc>
        <w:tc>
          <w:tcPr>
            <w:tcW w:w="1440" w:type="dxa"/>
            <w:shd w:val="clear" w:color="auto" w:fill="auto"/>
          </w:tcPr>
          <w:p w14:paraId="5BB70CC4" w14:textId="44FEBC2C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164,231,605</w:t>
            </w:r>
          </w:p>
        </w:tc>
      </w:tr>
      <w:tr w:rsidR="00487D1E" w:rsidRPr="00C84E43" w14:paraId="4FB3882C" w14:textId="77777777" w:rsidTr="006B32D5">
        <w:trPr>
          <w:trHeight w:val="20"/>
        </w:trPr>
        <w:tc>
          <w:tcPr>
            <w:tcW w:w="3690" w:type="dxa"/>
            <w:shd w:val="clear" w:color="auto" w:fill="auto"/>
          </w:tcPr>
          <w:p w14:paraId="5892171D" w14:textId="358DD2DD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Trade account receivables - related party</w:t>
            </w:r>
          </w:p>
        </w:tc>
        <w:tc>
          <w:tcPr>
            <w:tcW w:w="1440" w:type="dxa"/>
            <w:shd w:val="clear" w:color="auto" w:fill="FAFAFA"/>
          </w:tcPr>
          <w:p w14:paraId="778DA832" w14:textId="07FFCE98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107A7F40" w14:textId="2D03DB46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4670821B" w14:textId="77F27F20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53C2710" w14:textId="7BA55F9A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87D1E" w:rsidRPr="00C84E43" w14:paraId="5FA9E7D4" w14:textId="77777777" w:rsidTr="006B32D5">
        <w:trPr>
          <w:trHeight w:val="20"/>
        </w:trPr>
        <w:tc>
          <w:tcPr>
            <w:tcW w:w="3690" w:type="dxa"/>
            <w:shd w:val="clear" w:color="auto" w:fill="auto"/>
          </w:tcPr>
          <w:p w14:paraId="40640357" w14:textId="46FA002C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 xml:space="preserve">   (Note </w:t>
            </w:r>
            <w:r w:rsidR="0062718A" w:rsidRPr="00C84E43">
              <w:rPr>
                <w:rFonts w:cs="Arial"/>
                <w:sz w:val="18"/>
                <w:szCs w:val="18"/>
              </w:rPr>
              <w:t>1</w:t>
            </w:r>
            <w:r w:rsidR="003F6A44" w:rsidRPr="00C84E43">
              <w:rPr>
                <w:rFonts w:cs="Arial"/>
                <w:sz w:val="18"/>
                <w:szCs w:val="22"/>
              </w:rPr>
              <w:t>6</w:t>
            </w:r>
            <w:r w:rsidR="0062718A" w:rsidRPr="00C84E43">
              <w:rPr>
                <w:rFonts w:cs="Arial"/>
                <w:sz w:val="18"/>
                <w:szCs w:val="18"/>
              </w:rPr>
              <w:t>.2</w:t>
            </w:r>
            <w:r w:rsidRPr="00C84E43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E0E6F6" w14:textId="1BB70B61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3,193,024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095AB5" w14:textId="56AB148F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22"/>
              </w:rPr>
            </w:pPr>
            <w:r w:rsidRPr="00C84E43">
              <w:rPr>
                <w:rFonts w:cs="Arial"/>
                <w:sz w:val="18"/>
                <w:szCs w:val="18"/>
              </w:rPr>
              <w:t>3,786,352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E9CED0" w14:textId="583C3AAA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3,193,024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AFBB1C" w14:textId="541DE15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3,786,352</w:t>
            </w:r>
          </w:p>
        </w:tc>
      </w:tr>
      <w:tr w:rsidR="00487D1E" w:rsidRPr="00C84E43" w14:paraId="15931CBF" w14:textId="77777777" w:rsidTr="00D140FF">
        <w:trPr>
          <w:trHeight w:val="20"/>
        </w:trPr>
        <w:tc>
          <w:tcPr>
            <w:tcW w:w="3690" w:type="dxa"/>
            <w:shd w:val="clear" w:color="auto" w:fill="auto"/>
          </w:tcPr>
          <w:p w14:paraId="3C5BF0E7" w14:textId="77777777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2E359DF1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F90017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40854E84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2207D3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87D1E" w:rsidRPr="00C84E43" w14:paraId="70567847" w14:textId="77777777" w:rsidTr="00D140FF">
        <w:trPr>
          <w:trHeight w:val="20"/>
        </w:trPr>
        <w:tc>
          <w:tcPr>
            <w:tcW w:w="3690" w:type="dxa"/>
            <w:shd w:val="clear" w:color="auto" w:fill="auto"/>
          </w:tcPr>
          <w:p w14:paraId="658501CE" w14:textId="31F4BBC1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Total trade accounts receivable - net</w:t>
            </w:r>
          </w:p>
        </w:tc>
        <w:tc>
          <w:tcPr>
            <w:tcW w:w="1440" w:type="dxa"/>
            <w:shd w:val="clear" w:color="auto" w:fill="FAFAFA"/>
          </w:tcPr>
          <w:p w14:paraId="3AA32735" w14:textId="19A36EF7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161,796,452</w:t>
            </w:r>
          </w:p>
        </w:tc>
        <w:tc>
          <w:tcPr>
            <w:tcW w:w="1440" w:type="dxa"/>
            <w:shd w:val="clear" w:color="auto" w:fill="auto"/>
          </w:tcPr>
          <w:p w14:paraId="20240142" w14:textId="52B42C5D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168,017,957</w:t>
            </w:r>
          </w:p>
        </w:tc>
        <w:tc>
          <w:tcPr>
            <w:tcW w:w="1440" w:type="dxa"/>
            <w:shd w:val="clear" w:color="auto" w:fill="FAFAFA"/>
          </w:tcPr>
          <w:p w14:paraId="20511520" w14:textId="2DE4C017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161,796,452</w:t>
            </w:r>
          </w:p>
        </w:tc>
        <w:tc>
          <w:tcPr>
            <w:tcW w:w="1440" w:type="dxa"/>
            <w:shd w:val="clear" w:color="auto" w:fill="auto"/>
          </w:tcPr>
          <w:p w14:paraId="61A41F6D" w14:textId="48845C26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168,017,957</w:t>
            </w:r>
          </w:p>
        </w:tc>
      </w:tr>
      <w:tr w:rsidR="00487D1E" w:rsidRPr="00C84E43" w14:paraId="01099069" w14:textId="77777777" w:rsidTr="00D140FF">
        <w:trPr>
          <w:trHeight w:val="20"/>
        </w:trPr>
        <w:tc>
          <w:tcPr>
            <w:tcW w:w="3690" w:type="dxa"/>
            <w:shd w:val="clear" w:color="auto" w:fill="auto"/>
          </w:tcPr>
          <w:p w14:paraId="7A87650D" w14:textId="77777777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373C8ECC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93EF151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</w:tcPr>
          <w:p w14:paraId="6EBC75A8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EFAA7F0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487D1E" w:rsidRPr="00C84E43" w14:paraId="023FB332" w14:textId="77777777" w:rsidTr="00C656BF">
        <w:trPr>
          <w:trHeight w:val="20"/>
        </w:trPr>
        <w:tc>
          <w:tcPr>
            <w:tcW w:w="3690" w:type="dxa"/>
            <w:shd w:val="clear" w:color="auto" w:fill="auto"/>
            <w:hideMark/>
          </w:tcPr>
          <w:p w14:paraId="357BE763" w14:textId="2D1B2012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Inventory deposits</w:t>
            </w:r>
          </w:p>
        </w:tc>
        <w:tc>
          <w:tcPr>
            <w:tcW w:w="1440" w:type="dxa"/>
            <w:shd w:val="clear" w:color="auto" w:fill="FAFAFA"/>
          </w:tcPr>
          <w:p w14:paraId="6D688DEA" w14:textId="3BA9FB56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3,188,114</w:t>
            </w:r>
          </w:p>
        </w:tc>
        <w:tc>
          <w:tcPr>
            <w:tcW w:w="1440" w:type="dxa"/>
            <w:shd w:val="clear" w:color="auto" w:fill="auto"/>
          </w:tcPr>
          <w:p w14:paraId="5F1938C0" w14:textId="3751C9A8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2,829,607</w:t>
            </w:r>
          </w:p>
        </w:tc>
        <w:tc>
          <w:tcPr>
            <w:tcW w:w="1440" w:type="dxa"/>
            <w:shd w:val="clear" w:color="auto" w:fill="FAFAFA"/>
          </w:tcPr>
          <w:p w14:paraId="65A30992" w14:textId="031BE8F0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3,188,114</w:t>
            </w:r>
          </w:p>
        </w:tc>
        <w:tc>
          <w:tcPr>
            <w:tcW w:w="1440" w:type="dxa"/>
            <w:shd w:val="clear" w:color="auto" w:fill="auto"/>
          </w:tcPr>
          <w:p w14:paraId="3AB30E7D" w14:textId="7F397124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2,829,607</w:t>
            </w:r>
          </w:p>
        </w:tc>
      </w:tr>
      <w:tr w:rsidR="00487D1E" w:rsidRPr="00C84E43" w14:paraId="028A801F" w14:textId="77777777" w:rsidTr="00C656BF">
        <w:trPr>
          <w:trHeight w:val="20"/>
        </w:trPr>
        <w:tc>
          <w:tcPr>
            <w:tcW w:w="3690" w:type="dxa"/>
            <w:shd w:val="clear" w:color="auto" w:fill="auto"/>
            <w:hideMark/>
          </w:tcPr>
          <w:p w14:paraId="60CA3A36" w14:textId="1F9DAC97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Other deposits</w:t>
            </w:r>
          </w:p>
        </w:tc>
        <w:tc>
          <w:tcPr>
            <w:tcW w:w="1440" w:type="dxa"/>
            <w:shd w:val="clear" w:color="auto" w:fill="FAFAFA"/>
          </w:tcPr>
          <w:p w14:paraId="49281A89" w14:textId="60C3F8BB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1,954,000</w:t>
            </w:r>
          </w:p>
        </w:tc>
        <w:tc>
          <w:tcPr>
            <w:tcW w:w="1440" w:type="dxa"/>
            <w:shd w:val="clear" w:color="auto" w:fill="auto"/>
          </w:tcPr>
          <w:p w14:paraId="228EE059" w14:textId="650275BC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1,929,000</w:t>
            </w:r>
          </w:p>
        </w:tc>
        <w:tc>
          <w:tcPr>
            <w:tcW w:w="1440" w:type="dxa"/>
            <w:shd w:val="clear" w:color="auto" w:fill="FAFAFA"/>
          </w:tcPr>
          <w:p w14:paraId="5E41835B" w14:textId="592A0AF5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1,954,000</w:t>
            </w:r>
          </w:p>
        </w:tc>
        <w:tc>
          <w:tcPr>
            <w:tcW w:w="1440" w:type="dxa"/>
            <w:shd w:val="clear" w:color="auto" w:fill="auto"/>
          </w:tcPr>
          <w:p w14:paraId="12592FC6" w14:textId="4830FB8F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1,929,000</w:t>
            </w:r>
          </w:p>
        </w:tc>
      </w:tr>
      <w:tr w:rsidR="00487D1E" w:rsidRPr="00C84E43" w14:paraId="28AE3EEB" w14:textId="77777777" w:rsidTr="00C656BF">
        <w:trPr>
          <w:trHeight w:val="20"/>
        </w:trPr>
        <w:tc>
          <w:tcPr>
            <w:tcW w:w="3690" w:type="dxa"/>
            <w:shd w:val="clear" w:color="auto" w:fill="auto"/>
            <w:hideMark/>
          </w:tcPr>
          <w:p w14:paraId="1661D9CA" w14:textId="669711B2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Prepaid expenses</w:t>
            </w:r>
          </w:p>
        </w:tc>
        <w:tc>
          <w:tcPr>
            <w:tcW w:w="1440" w:type="dxa"/>
            <w:shd w:val="clear" w:color="auto" w:fill="FAFAFA"/>
          </w:tcPr>
          <w:p w14:paraId="42ECDA86" w14:textId="3CF32E7F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10,350,440</w:t>
            </w:r>
          </w:p>
        </w:tc>
        <w:tc>
          <w:tcPr>
            <w:tcW w:w="1440" w:type="dxa"/>
            <w:shd w:val="clear" w:color="auto" w:fill="auto"/>
          </w:tcPr>
          <w:p w14:paraId="138823BE" w14:textId="7A711848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5,903,182</w:t>
            </w:r>
          </w:p>
        </w:tc>
        <w:tc>
          <w:tcPr>
            <w:tcW w:w="1440" w:type="dxa"/>
            <w:shd w:val="clear" w:color="auto" w:fill="FAFAFA"/>
          </w:tcPr>
          <w:p w14:paraId="68CFFA6D" w14:textId="584BA1A4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9,157,577</w:t>
            </w:r>
          </w:p>
        </w:tc>
        <w:tc>
          <w:tcPr>
            <w:tcW w:w="1440" w:type="dxa"/>
            <w:shd w:val="clear" w:color="auto" w:fill="auto"/>
          </w:tcPr>
          <w:p w14:paraId="0DC70F9A" w14:textId="277D311F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5,903,182</w:t>
            </w:r>
          </w:p>
        </w:tc>
      </w:tr>
      <w:tr w:rsidR="00487D1E" w:rsidRPr="00C84E43" w14:paraId="5FC2B13F" w14:textId="77777777" w:rsidTr="00487D1E">
        <w:trPr>
          <w:trHeight w:val="20"/>
        </w:trPr>
        <w:tc>
          <w:tcPr>
            <w:tcW w:w="3690" w:type="dxa"/>
            <w:shd w:val="clear" w:color="auto" w:fill="auto"/>
          </w:tcPr>
          <w:p w14:paraId="5FCC3E8C" w14:textId="1D6B18F0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Other receivables</w:t>
            </w:r>
          </w:p>
        </w:tc>
        <w:tc>
          <w:tcPr>
            <w:tcW w:w="1440" w:type="dxa"/>
            <w:shd w:val="clear" w:color="auto" w:fill="FAFAFA"/>
          </w:tcPr>
          <w:p w14:paraId="39885A8D" w14:textId="6884F2CF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42,495</w:t>
            </w:r>
          </w:p>
        </w:tc>
        <w:tc>
          <w:tcPr>
            <w:tcW w:w="1440" w:type="dxa"/>
            <w:shd w:val="clear" w:color="auto" w:fill="auto"/>
          </w:tcPr>
          <w:p w14:paraId="3F0696F5" w14:textId="00DABC3B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105,125</w:t>
            </w:r>
          </w:p>
        </w:tc>
        <w:tc>
          <w:tcPr>
            <w:tcW w:w="1440" w:type="dxa"/>
            <w:shd w:val="clear" w:color="auto" w:fill="FAFAFA"/>
          </w:tcPr>
          <w:p w14:paraId="7ADA16A2" w14:textId="4F63CE0F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45,857</w:t>
            </w:r>
          </w:p>
        </w:tc>
        <w:tc>
          <w:tcPr>
            <w:tcW w:w="1440" w:type="dxa"/>
            <w:shd w:val="clear" w:color="auto" w:fill="auto"/>
          </w:tcPr>
          <w:p w14:paraId="1BA338B1" w14:textId="02B6618D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116,274</w:t>
            </w:r>
          </w:p>
        </w:tc>
      </w:tr>
      <w:tr w:rsidR="00487D1E" w:rsidRPr="00C84E43" w14:paraId="7747860F" w14:textId="77777777" w:rsidTr="00487D1E">
        <w:trPr>
          <w:trHeight w:val="20"/>
        </w:trPr>
        <w:tc>
          <w:tcPr>
            <w:tcW w:w="3690" w:type="dxa"/>
            <w:shd w:val="clear" w:color="auto" w:fill="auto"/>
            <w:hideMark/>
          </w:tcPr>
          <w:p w14:paraId="3FB08B26" w14:textId="72C93E40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Advance payment - related party</w:t>
            </w:r>
          </w:p>
        </w:tc>
        <w:tc>
          <w:tcPr>
            <w:tcW w:w="1440" w:type="dxa"/>
            <w:shd w:val="clear" w:color="auto" w:fill="FAFAFA"/>
          </w:tcPr>
          <w:p w14:paraId="72D6F91C" w14:textId="718F1E93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3C1F8BE0" w14:textId="2DC82062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2145EF03" w14:textId="3865A06C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12EF0961" w14:textId="780A2620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87D1E" w:rsidRPr="00C84E43" w14:paraId="210D8F21" w14:textId="77777777" w:rsidTr="00487D1E">
        <w:trPr>
          <w:trHeight w:val="56"/>
        </w:trPr>
        <w:tc>
          <w:tcPr>
            <w:tcW w:w="3690" w:type="dxa"/>
            <w:shd w:val="clear" w:color="auto" w:fill="auto"/>
          </w:tcPr>
          <w:p w14:paraId="307AFB38" w14:textId="1E63D350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6"/>
                <w:szCs w:val="16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 xml:space="preserve">   (Note </w:t>
            </w:r>
            <w:r w:rsidR="0062718A" w:rsidRPr="00C84E43">
              <w:rPr>
                <w:rFonts w:cs="Arial"/>
                <w:sz w:val="18"/>
                <w:szCs w:val="18"/>
              </w:rPr>
              <w:t>1</w:t>
            </w:r>
            <w:r w:rsidR="003F6A44" w:rsidRPr="00C84E43">
              <w:rPr>
                <w:rFonts w:cs="Arial"/>
                <w:sz w:val="18"/>
                <w:szCs w:val="18"/>
              </w:rPr>
              <w:t>6</w:t>
            </w:r>
            <w:r w:rsidR="0062718A" w:rsidRPr="00C84E43">
              <w:rPr>
                <w:rFonts w:cs="Arial"/>
                <w:sz w:val="18"/>
                <w:szCs w:val="18"/>
              </w:rPr>
              <w:t>.2</w:t>
            </w:r>
            <w:r w:rsidRPr="00C84E43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459EC" w14:textId="42E4EDA4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367,145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AB6FC" w14:textId="0ECC740F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711,160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AABF3" w14:textId="637D7E66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660,041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37148" w14:textId="1F268F52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C84E43">
              <w:rPr>
                <w:rFonts w:cs="Arial"/>
                <w:sz w:val="18"/>
                <w:szCs w:val="18"/>
              </w:rPr>
              <w:t>1,688,063</w:t>
            </w:r>
          </w:p>
        </w:tc>
      </w:tr>
      <w:tr w:rsidR="00487D1E" w:rsidRPr="00C84E43" w14:paraId="5DD03B7B" w14:textId="77777777" w:rsidTr="00487D1E">
        <w:trPr>
          <w:trHeight w:val="20"/>
        </w:trPr>
        <w:tc>
          <w:tcPr>
            <w:tcW w:w="3690" w:type="dxa"/>
            <w:shd w:val="clear" w:color="auto" w:fill="auto"/>
            <w:hideMark/>
          </w:tcPr>
          <w:p w14:paraId="2038B2C4" w14:textId="022BA0AE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2ED182" w14:textId="1BAE085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284CEE" w14:textId="7C45C546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1C2518" w14:textId="5B418986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C7F35E" w14:textId="1A94D87A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87D1E" w:rsidRPr="00C84E43" w14:paraId="0B1EF081" w14:textId="77777777" w:rsidTr="00487D1E">
        <w:trPr>
          <w:trHeight w:val="20"/>
        </w:trPr>
        <w:tc>
          <w:tcPr>
            <w:tcW w:w="3690" w:type="dxa"/>
            <w:shd w:val="clear" w:color="auto" w:fill="auto"/>
          </w:tcPr>
          <w:p w14:paraId="1E01A69F" w14:textId="3CFD2A7A" w:rsidR="00487D1E" w:rsidRPr="00C84E43" w:rsidRDefault="00487D1E" w:rsidP="00487D1E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1D53D" w14:textId="6066F661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177,698,646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E56D6" w14:textId="41C6EA04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179,496,031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602C4" w14:textId="6906D395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176,802,041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50DCB" w14:textId="47A625F6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180,484,083</w:t>
            </w:r>
          </w:p>
        </w:tc>
      </w:tr>
    </w:tbl>
    <w:p w14:paraId="312524DA" w14:textId="77777777" w:rsidR="00006858" w:rsidRPr="00C84E43" w:rsidRDefault="00006858" w:rsidP="00C410FB">
      <w:pPr>
        <w:spacing w:line="240" w:lineRule="auto"/>
        <w:ind w:hanging="7"/>
        <w:jc w:val="both"/>
        <w:textAlignment w:val="baseline"/>
        <w:rPr>
          <w:rFonts w:cs="Arial"/>
          <w:sz w:val="18"/>
          <w:szCs w:val="18"/>
        </w:rPr>
      </w:pPr>
    </w:p>
    <w:p w14:paraId="79037ECE" w14:textId="77777777" w:rsidR="001F673B" w:rsidRPr="00C84E43" w:rsidRDefault="003F0B9D" w:rsidP="00C410FB">
      <w:pPr>
        <w:spacing w:line="240" w:lineRule="auto"/>
        <w:ind w:hanging="7"/>
        <w:jc w:val="both"/>
        <w:textAlignment w:val="baseline"/>
        <w:rPr>
          <w:rFonts w:cs="Arial"/>
          <w:sz w:val="18"/>
          <w:szCs w:val="18"/>
        </w:rPr>
      </w:pPr>
      <w:r w:rsidRPr="00C84E43">
        <w:rPr>
          <w:rFonts w:cs="Arial"/>
          <w:sz w:val="18"/>
          <w:szCs w:val="18"/>
        </w:rPr>
        <w:t>Outstanding trade accounts</w:t>
      </w:r>
      <w:r w:rsidR="002B3289" w:rsidRPr="00C84E43">
        <w:rPr>
          <w:rFonts w:cs="Arial"/>
          <w:sz w:val="18"/>
          <w:szCs w:val="18"/>
        </w:rPr>
        <w:t xml:space="preserve"> receivable</w:t>
      </w:r>
      <w:r w:rsidRPr="00C84E43">
        <w:rPr>
          <w:rFonts w:cs="Arial"/>
          <w:sz w:val="18"/>
          <w:szCs w:val="18"/>
        </w:rPr>
        <w:t>s</w:t>
      </w:r>
      <w:r w:rsidR="002B3289" w:rsidRPr="00C84E43">
        <w:rPr>
          <w:rFonts w:cs="Arial"/>
          <w:sz w:val="18"/>
          <w:szCs w:val="18"/>
        </w:rPr>
        <w:t xml:space="preserve"> can be analysed as follows:</w:t>
      </w:r>
    </w:p>
    <w:p w14:paraId="1624AD35" w14:textId="77777777" w:rsidR="00066603" w:rsidRPr="00C84E43" w:rsidRDefault="00066603" w:rsidP="00C410FB">
      <w:pPr>
        <w:spacing w:line="240" w:lineRule="auto"/>
        <w:ind w:hanging="7"/>
        <w:jc w:val="both"/>
        <w:textAlignment w:val="baseline"/>
        <w:rPr>
          <w:rFonts w:cs="Arial"/>
          <w:spacing w:val="-2"/>
          <w:sz w:val="18"/>
          <w:szCs w:val="18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066603" w:rsidRPr="00C84E43" w14:paraId="3987170F" w14:textId="77777777" w:rsidTr="007B39F5">
        <w:trPr>
          <w:cantSplit/>
        </w:trPr>
        <w:tc>
          <w:tcPr>
            <w:tcW w:w="3787" w:type="dxa"/>
          </w:tcPr>
          <w:p w14:paraId="18159436" w14:textId="77777777" w:rsidR="00066603" w:rsidRPr="00C84E43" w:rsidRDefault="00066603" w:rsidP="00C656BF">
            <w:pPr>
              <w:spacing w:line="240" w:lineRule="auto"/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399D0" w14:textId="77777777" w:rsidR="00066603" w:rsidRPr="00C84E43" w:rsidRDefault="00066603" w:rsidP="00C6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  <w:t xml:space="preserve">Consolidated </w:t>
            </w:r>
          </w:p>
          <w:p w14:paraId="4C906AE6" w14:textId="77777777" w:rsidR="00066603" w:rsidRPr="00C84E43" w:rsidRDefault="00066603" w:rsidP="00C6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61C515" w14:textId="77777777" w:rsidR="00066603" w:rsidRPr="00C84E43" w:rsidRDefault="00066603" w:rsidP="00C6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  <w:t xml:space="preserve">Separate </w:t>
            </w:r>
          </w:p>
          <w:p w14:paraId="50D29410" w14:textId="77777777" w:rsidR="00066603" w:rsidRPr="00C84E43" w:rsidRDefault="00066603" w:rsidP="00C6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  <w:t>financial information</w:t>
            </w:r>
          </w:p>
        </w:tc>
      </w:tr>
      <w:tr w:rsidR="00C76216" w:rsidRPr="00C84E43" w14:paraId="7CBB7B8E" w14:textId="77777777" w:rsidTr="007B39F5">
        <w:tc>
          <w:tcPr>
            <w:tcW w:w="3787" w:type="dxa"/>
          </w:tcPr>
          <w:p w14:paraId="0E8C6DD9" w14:textId="77777777" w:rsidR="00C76216" w:rsidRPr="00C84E43" w:rsidRDefault="00C76216" w:rsidP="00C76216">
            <w:pPr>
              <w:spacing w:line="240" w:lineRule="auto"/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ED7AD" w14:textId="090198D5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4EA61" w14:textId="172DCD7F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05F9C" w14:textId="4226F788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0AB60" w14:textId="235102F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</w:tr>
      <w:tr w:rsidR="00C76216" w:rsidRPr="00C84E43" w14:paraId="6ACA8621" w14:textId="77777777" w:rsidTr="007B39F5">
        <w:tc>
          <w:tcPr>
            <w:tcW w:w="3787" w:type="dxa"/>
          </w:tcPr>
          <w:p w14:paraId="3F7FF630" w14:textId="77777777" w:rsidR="00C76216" w:rsidRPr="00C84E43" w:rsidRDefault="00C76216" w:rsidP="00C76216">
            <w:pPr>
              <w:spacing w:line="240" w:lineRule="auto"/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440" w:type="dxa"/>
            <w:vAlign w:val="bottom"/>
          </w:tcPr>
          <w:p w14:paraId="2B14762A" w14:textId="3222D317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2022</w:t>
            </w:r>
          </w:p>
        </w:tc>
        <w:tc>
          <w:tcPr>
            <w:tcW w:w="1440" w:type="dxa"/>
            <w:vAlign w:val="bottom"/>
          </w:tcPr>
          <w:p w14:paraId="4B060438" w14:textId="741F8609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2021</w:t>
            </w:r>
          </w:p>
        </w:tc>
        <w:tc>
          <w:tcPr>
            <w:tcW w:w="1440" w:type="dxa"/>
            <w:vAlign w:val="bottom"/>
          </w:tcPr>
          <w:p w14:paraId="40DCC5D0" w14:textId="5BD991A9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2022</w:t>
            </w:r>
          </w:p>
        </w:tc>
        <w:tc>
          <w:tcPr>
            <w:tcW w:w="1440" w:type="dxa"/>
            <w:vAlign w:val="bottom"/>
          </w:tcPr>
          <w:p w14:paraId="709DA4DC" w14:textId="7C8A26AA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2021</w:t>
            </w:r>
          </w:p>
        </w:tc>
      </w:tr>
      <w:tr w:rsidR="00C76216" w:rsidRPr="00C84E43" w14:paraId="42327F62" w14:textId="77777777" w:rsidTr="007B39F5">
        <w:tc>
          <w:tcPr>
            <w:tcW w:w="3787" w:type="dxa"/>
          </w:tcPr>
          <w:p w14:paraId="768883B7" w14:textId="77777777" w:rsidR="00C76216" w:rsidRPr="00C84E43" w:rsidRDefault="00C76216" w:rsidP="00C76216">
            <w:pPr>
              <w:spacing w:line="240" w:lineRule="auto"/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31FAB0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B31D8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63E158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C8B773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</w:tr>
      <w:tr w:rsidR="00C76216" w:rsidRPr="00C84E43" w14:paraId="2DB4E427" w14:textId="77777777" w:rsidTr="007B39F5">
        <w:tc>
          <w:tcPr>
            <w:tcW w:w="3787" w:type="dxa"/>
          </w:tcPr>
          <w:p w14:paraId="264DACD1" w14:textId="77777777" w:rsidR="00C76216" w:rsidRPr="00C84E43" w:rsidRDefault="00C76216" w:rsidP="00C76216">
            <w:pPr>
              <w:spacing w:line="240" w:lineRule="auto"/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B9C14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CF700D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A72D2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E3C2CC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C76216" w:rsidRPr="00C84E43" w14:paraId="2E9FE945" w14:textId="77777777" w:rsidTr="007B39F5">
        <w:tc>
          <w:tcPr>
            <w:tcW w:w="3787" w:type="dxa"/>
          </w:tcPr>
          <w:p w14:paraId="0FA1700E" w14:textId="77777777" w:rsidR="00C76216" w:rsidRPr="00C84E43" w:rsidRDefault="00C76216" w:rsidP="00C76216">
            <w:pPr>
              <w:tabs>
                <w:tab w:val="left" w:pos="1426"/>
              </w:tabs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Within 3 months</w:t>
            </w:r>
          </w:p>
        </w:tc>
        <w:tc>
          <w:tcPr>
            <w:tcW w:w="1440" w:type="dxa"/>
            <w:shd w:val="clear" w:color="auto" w:fill="FAFAFA"/>
          </w:tcPr>
          <w:p w14:paraId="3F54924B" w14:textId="76224A56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152,280,509</w:t>
            </w:r>
          </w:p>
        </w:tc>
        <w:tc>
          <w:tcPr>
            <w:tcW w:w="1440" w:type="dxa"/>
          </w:tcPr>
          <w:p w14:paraId="2A7D0C7B" w14:textId="1C8AC659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148,602,269</w:t>
            </w:r>
          </w:p>
        </w:tc>
        <w:tc>
          <w:tcPr>
            <w:tcW w:w="1440" w:type="dxa"/>
            <w:shd w:val="clear" w:color="auto" w:fill="FAFAFA"/>
          </w:tcPr>
          <w:p w14:paraId="1A549E3B" w14:textId="12E7F69D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152,280,509</w:t>
            </w:r>
          </w:p>
        </w:tc>
        <w:tc>
          <w:tcPr>
            <w:tcW w:w="1440" w:type="dxa"/>
          </w:tcPr>
          <w:p w14:paraId="3B470537" w14:textId="67EC93F0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148,602,269</w:t>
            </w:r>
          </w:p>
        </w:tc>
      </w:tr>
      <w:tr w:rsidR="00C76216" w:rsidRPr="00C84E43" w14:paraId="5634C58D" w14:textId="77777777" w:rsidTr="007B39F5">
        <w:tc>
          <w:tcPr>
            <w:tcW w:w="3787" w:type="dxa"/>
          </w:tcPr>
          <w:p w14:paraId="47C4D12F" w14:textId="77777777" w:rsidR="00C76216" w:rsidRPr="00C84E43" w:rsidRDefault="00C76216" w:rsidP="00C76216">
            <w:pPr>
              <w:tabs>
                <w:tab w:val="left" w:pos="1426"/>
              </w:tabs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3 - 6 months</w:t>
            </w:r>
          </w:p>
        </w:tc>
        <w:tc>
          <w:tcPr>
            <w:tcW w:w="1440" w:type="dxa"/>
            <w:shd w:val="clear" w:color="auto" w:fill="FAFAFA"/>
          </w:tcPr>
          <w:p w14:paraId="6499DF19" w14:textId="79F45326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74,369</w:t>
            </w:r>
          </w:p>
        </w:tc>
        <w:tc>
          <w:tcPr>
            <w:tcW w:w="1440" w:type="dxa"/>
          </w:tcPr>
          <w:p w14:paraId="7E10B8EA" w14:textId="2D26C766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2,454,112</w:t>
            </w:r>
          </w:p>
        </w:tc>
        <w:tc>
          <w:tcPr>
            <w:tcW w:w="1440" w:type="dxa"/>
            <w:shd w:val="clear" w:color="auto" w:fill="FAFAFA"/>
          </w:tcPr>
          <w:p w14:paraId="6292EC5B" w14:textId="43BC71CA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74,369</w:t>
            </w:r>
          </w:p>
        </w:tc>
        <w:tc>
          <w:tcPr>
            <w:tcW w:w="1440" w:type="dxa"/>
          </w:tcPr>
          <w:p w14:paraId="398248EF" w14:textId="2F663524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2,454,112</w:t>
            </w:r>
          </w:p>
        </w:tc>
      </w:tr>
      <w:tr w:rsidR="00C76216" w:rsidRPr="00C84E43" w14:paraId="49485FD1" w14:textId="77777777" w:rsidTr="007B39F5">
        <w:tc>
          <w:tcPr>
            <w:tcW w:w="3787" w:type="dxa"/>
          </w:tcPr>
          <w:p w14:paraId="418B8C10" w14:textId="77777777" w:rsidR="00C76216" w:rsidRPr="00C84E43" w:rsidRDefault="00C76216" w:rsidP="00C76216">
            <w:pPr>
              <w:tabs>
                <w:tab w:val="left" w:pos="1426"/>
              </w:tabs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6 - 12 months</w:t>
            </w:r>
          </w:p>
        </w:tc>
        <w:tc>
          <w:tcPr>
            <w:tcW w:w="1440" w:type="dxa"/>
            <w:shd w:val="clear" w:color="auto" w:fill="FAFAFA"/>
          </w:tcPr>
          <w:p w14:paraId="2189137D" w14:textId="7F1168FC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2,818,829</w:t>
            </w:r>
          </w:p>
        </w:tc>
        <w:tc>
          <w:tcPr>
            <w:tcW w:w="1440" w:type="dxa"/>
          </w:tcPr>
          <w:p w14:paraId="22BD5570" w14:textId="59F5939E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2,399,271</w:t>
            </w:r>
          </w:p>
        </w:tc>
        <w:tc>
          <w:tcPr>
            <w:tcW w:w="1440" w:type="dxa"/>
            <w:shd w:val="clear" w:color="auto" w:fill="FAFAFA"/>
          </w:tcPr>
          <w:p w14:paraId="548377E9" w14:textId="3D2CE8D8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2,818,829</w:t>
            </w:r>
          </w:p>
        </w:tc>
        <w:tc>
          <w:tcPr>
            <w:tcW w:w="1440" w:type="dxa"/>
          </w:tcPr>
          <w:p w14:paraId="529C17C2" w14:textId="7EED7524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2,399,271</w:t>
            </w:r>
          </w:p>
        </w:tc>
      </w:tr>
      <w:tr w:rsidR="00C76216" w:rsidRPr="00C84E43" w14:paraId="5E6A41A9" w14:textId="77777777" w:rsidTr="007B39F5">
        <w:tc>
          <w:tcPr>
            <w:tcW w:w="3787" w:type="dxa"/>
          </w:tcPr>
          <w:p w14:paraId="7890B5CE" w14:textId="77777777" w:rsidR="00C76216" w:rsidRPr="00C84E43" w:rsidRDefault="00C76216" w:rsidP="00C76216">
            <w:pPr>
              <w:tabs>
                <w:tab w:val="left" w:pos="1426"/>
              </w:tabs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Over 12 months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9B9AB7" w14:textId="76B3DBA3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36,153,362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B5A7E" w14:textId="6CFDFC44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35,215,419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1B387D" w14:textId="66C3A6E0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36,153,362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52ED66" w14:textId="7AE5C80C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35,215,419</w:t>
            </w:r>
          </w:p>
        </w:tc>
      </w:tr>
      <w:tr w:rsidR="00713803" w:rsidRPr="00C84E43" w14:paraId="29F79B00" w14:textId="77777777" w:rsidTr="00713803">
        <w:tc>
          <w:tcPr>
            <w:tcW w:w="3787" w:type="dxa"/>
          </w:tcPr>
          <w:p w14:paraId="39F20B74" w14:textId="77777777" w:rsidR="00713803" w:rsidRPr="00C84E43" w:rsidRDefault="00713803" w:rsidP="00C76216">
            <w:pPr>
              <w:tabs>
                <w:tab w:val="left" w:pos="1426"/>
              </w:tabs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15AE3630" w14:textId="77777777" w:rsidR="00713803" w:rsidRPr="00C84E43" w:rsidRDefault="0071380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7618922" w14:textId="77777777" w:rsidR="00713803" w:rsidRPr="00C84E43" w:rsidRDefault="0071380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53D6B1F2" w14:textId="77777777" w:rsidR="00713803" w:rsidRPr="00C84E43" w:rsidRDefault="0071380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E756D86" w14:textId="77777777" w:rsidR="00713803" w:rsidRPr="00C84E43" w:rsidRDefault="0071380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C76216" w:rsidRPr="00C84E43" w14:paraId="5413BD80" w14:textId="77777777" w:rsidTr="00713803">
        <w:tc>
          <w:tcPr>
            <w:tcW w:w="3787" w:type="dxa"/>
          </w:tcPr>
          <w:p w14:paraId="2D65E7E8" w14:textId="16FE8615" w:rsidR="00C76216" w:rsidRPr="00C84E43" w:rsidRDefault="003F316B" w:rsidP="00C76216">
            <w:pPr>
              <w:tabs>
                <w:tab w:val="left" w:pos="1426"/>
              </w:tabs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shd w:val="clear" w:color="auto" w:fill="FAFAFA"/>
          </w:tcPr>
          <w:p w14:paraId="397E7E42" w14:textId="4D7C8632" w:rsidR="00C76216" w:rsidRPr="00C84E43" w:rsidRDefault="003F316B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191,327,069</w:t>
            </w:r>
          </w:p>
        </w:tc>
        <w:tc>
          <w:tcPr>
            <w:tcW w:w="1440" w:type="dxa"/>
          </w:tcPr>
          <w:p w14:paraId="44BE6EB0" w14:textId="29555B74" w:rsidR="00C76216" w:rsidRPr="00C84E43" w:rsidRDefault="003F316B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188,671,071</w:t>
            </w:r>
          </w:p>
        </w:tc>
        <w:tc>
          <w:tcPr>
            <w:tcW w:w="1440" w:type="dxa"/>
            <w:shd w:val="clear" w:color="auto" w:fill="FAFAFA"/>
          </w:tcPr>
          <w:p w14:paraId="58A91F11" w14:textId="7AC910D9" w:rsidR="00C76216" w:rsidRPr="00C84E43" w:rsidRDefault="003F316B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191,327,069</w:t>
            </w:r>
          </w:p>
        </w:tc>
        <w:tc>
          <w:tcPr>
            <w:tcW w:w="1440" w:type="dxa"/>
          </w:tcPr>
          <w:p w14:paraId="6B19B3CD" w14:textId="566F9E87" w:rsidR="00C76216" w:rsidRPr="00C84E43" w:rsidRDefault="003F316B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188,671,071</w:t>
            </w:r>
          </w:p>
        </w:tc>
      </w:tr>
      <w:tr w:rsidR="003F316B" w:rsidRPr="00C84E43" w14:paraId="45926DCB" w14:textId="77777777" w:rsidTr="003F316B">
        <w:tc>
          <w:tcPr>
            <w:tcW w:w="3787" w:type="dxa"/>
          </w:tcPr>
          <w:p w14:paraId="56D0FCA1" w14:textId="77777777" w:rsidR="003F316B" w:rsidRPr="00C84E43" w:rsidRDefault="003F316B" w:rsidP="00C76216">
            <w:pPr>
              <w:tabs>
                <w:tab w:val="left" w:pos="1426"/>
              </w:tabs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2A78A3B3" w14:textId="77777777" w:rsidR="003F316B" w:rsidRPr="00C84E43" w:rsidRDefault="003F316B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712CE37D" w14:textId="77777777" w:rsidR="003F316B" w:rsidRPr="00C84E43" w:rsidRDefault="003F316B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</w:tcPr>
          <w:p w14:paraId="62202DF7" w14:textId="77777777" w:rsidR="003F316B" w:rsidRPr="00C84E43" w:rsidRDefault="003F316B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07904ACE" w14:textId="77777777" w:rsidR="003F316B" w:rsidRPr="00C84E43" w:rsidRDefault="003F316B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76216" w:rsidRPr="00C84E43" w14:paraId="7DD11179" w14:textId="77777777" w:rsidTr="007B39F5">
        <w:tc>
          <w:tcPr>
            <w:tcW w:w="3787" w:type="dxa"/>
          </w:tcPr>
          <w:p w14:paraId="1459C56C" w14:textId="77777777" w:rsidR="00C76216" w:rsidRPr="00C84E43" w:rsidRDefault="00C76216" w:rsidP="00C76216">
            <w:pPr>
              <w:tabs>
                <w:tab w:val="left" w:pos="1426"/>
              </w:tabs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  <w:proofErr w:type="gramStart"/>
            <w:r w:rsidRPr="00C84E43">
              <w:rPr>
                <w:rFonts w:cs="Arial"/>
                <w:sz w:val="18"/>
                <w:szCs w:val="18"/>
                <w:u w:val="single"/>
              </w:rPr>
              <w:t>Less</w:t>
            </w:r>
            <w:r w:rsidRPr="00C84E43">
              <w:rPr>
                <w:rFonts w:cs="Arial"/>
                <w:sz w:val="18"/>
                <w:szCs w:val="18"/>
              </w:rPr>
              <w:t xml:space="preserve">  Expected</w:t>
            </w:r>
            <w:proofErr w:type="gramEnd"/>
            <w:r w:rsidRPr="00C84E43">
              <w:rPr>
                <w:rFonts w:cs="Arial"/>
                <w:sz w:val="18"/>
                <w:szCs w:val="18"/>
              </w:rPr>
              <w:t xml:space="preserve"> credit loss</w:t>
            </w:r>
          </w:p>
        </w:tc>
        <w:tc>
          <w:tcPr>
            <w:tcW w:w="1440" w:type="dxa"/>
            <w:shd w:val="clear" w:color="auto" w:fill="FAFAFA"/>
          </w:tcPr>
          <w:p w14:paraId="52F7859E" w14:textId="5C386B0B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(23,466,749)</w:t>
            </w:r>
          </w:p>
        </w:tc>
        <w:tc>
          <w:tcPr>
            <w:tcW w:w="1440" w:type="dxa"/>
          </w:tcPr>
          <w:p w14:paraId="7CCDDFE0" w14:textId="7B6F7A68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(15,577,986)</w:t>
            </w:r>
          </w:p>
        </w:tc>
        <w:tc>
          <w:tcPr>
            <w:tcW w:w="1440" w:type="dxa"/>
            <w:shd w:val="clear" w:color="auto" w:fill="FAFAFA"/>
          </w:tcPr>
          <w:p w14:paraId="0112A0A5" w14:textId="7EB7D9D2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(23,466,749)</w:t>
            </w:r>
          </w:p>
        </w:tc>
        <w:tc>
          <w:tcPr>
            <w:tcW w:w="1440" w:type="dxa"/>
          </w:tcPr>
          <w:p w14:paraId="42A98E9E" w14:textId="6E2C38CF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(15,577,986)</w:t>
            </w:r>
          </w:p>
        </w:tc>
      </w:tr>
      <w:tr w:rsidR="00C76216" w:rsidRPr="00C84E43" w14:paraId="00575D62" w14:textId="77777777" w:rsidTr="007B39F5">
        <w:tc>
          <w:tcPr>
            <w:tcW w:w="3787" w:type="dxa"/>
          </w:tcPr>
          <w:p w14:paraId="58983E99" w14:textId="24085049" w:rsidR="00C76216" w:rsidRPr="00C84E43" w:rsidRDefault="00C76216" w:rsidP="00C76216">
            <w:pPr>
              <w:tabs>
                <w:tab w:val="left" w:pos="1426"/>
              </w:tabs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  <w:proofErr w:type="gramStart"/>
            <w:r w:rsidRPr="00C84E43">
              <w:rPr>
                <w:rFonts w:cs="Arial"/>
                <w:sz w:val="18"/>
                <w:szCs w:val="18"/>
                <w:u w:val="single"/>
              </w:rPr>
              <w:t>Less</w:t>
            </w:r>
            <w:r w:rsidRPr="00C84E43">
              <w:rPr>
                <w:rFonts w:cs="Arial"/>
                <w:sz w:val="18"/>
                <w:szCs w:val="18"/>
              </w:rPr>
              <w:t xml:space="preserve">  Allowance</w:t>
            </w:r>
            <w:proofErr w:type="gramEnd"/>
            <w:r w:rsidRPr="00C84E43">
              <w:rPr>
                <w:rFonts w:cs="Arial"/>
                <w:sz w:val="18"/>
                <w:szCs w:val="18"/>
              </w:rPr>
              <w:t xml:space="preserve"> from sales return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A6664C" w14:textId="318C5037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(6,063,868)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AF4EF9" w14:textId="6EEE20EC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(5,075,128)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75665F" w14:textId="407200DC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(6,063,868)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2207" w14:textId="7097CCF6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(5,075,128)</w:t>
            </w:r>
          </w:p>
        </w:tc>
      </w:tr>
      <w:tr w:rsidR="00C76216" w:rsidRPr="00C84E43" w14:paraId="2D2C9499" w14:textId="77777777" w:rsidTr="007B39F5">
        <w:tc>
          <w:tcPr>
            <w:tcW w:w="3787" w:type="dxa"/>
          </w:tcPr>
          <w:p w14:paraId="32A62F3A" w14:textId="25EA99C2" w:rsidR="00C76216" w:rsidRPr="00C84E43" w:rsidRDefault="00C76216" w:rsidP="00C76216">
            <w:pPr>
              <w:tabs>
                <w:tab w:val="left" w:pos="1426"/>
              </w:tabs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6E8782" w14:textId="34197361" w:rsidR="00C76216" w:rsidRPr="00C84E43" w:rsidRDefault="00C76216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515A5F" w14:textId="4F6C2A27" w:rsidR="00C76216" w:rsidRPr="00C84E43" w:rsidRDefault="00C76216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04C7AC" w14:textId="0399F2D0" w:rsidR="00C76216" w:rsidRPr="00C84E43" w:rsidRDefault="00C76216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6D1789" w14:textId="4404C478" w:rsidR="00C76216" w:rsidRPr="00C84E43" w:rsidRDefault="00C76216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76216" w:rsidRPr="00C84E43" w14:paraId="7E3360FF" w14:textId="77777777" w:rsidTr="007B39F5">
        <w:tc>
          <w:tcPr>
            <w:tcW w:w="3787" w:type="dxa"/>
          </w:tcPr>
          <w:p w14:paraId="224D8368" w14:textId="05F1FE33" w:rsidR="00C76216" w:rsidRPr="00C84E43" w:rsidRDefault="00C76216" w:rsidP="00C76216">
            <w:pPr>
              <w:tabs>
                <w:tab w:val="left" w:pos="1426"/>
              </w:tabs>
              <w:spacing w:line="240" w:lineRule="auto"/>
              <w:jc w:val="both"/>
              <w:rPr>
                <w:rFonts w:cs="Arial"/>
                <w:sz w:val="18"/>
                <w:szCs w:val="18"/>
                <w:u w:val="single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B6EDBF" w14:textId="0A9EFFCB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161,796,452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CB7E60" w14:textId="10C7BD21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168,017,957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BBCF04" w14:textId="59AF5F2C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161,796,452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019163" w14:textId="37E30010" w:rsidR="00C76216" w:rsidRPr="00C84E43" w:rsidRDefault="00AB6533" w:rsidP="002C186C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sz w:val="18"/>
                <w:szCs w:val="18"/>
              </w:rPr>
              <w:t>168,017,957</w:t>
            </w:r>
          </w:p>
        </w:tc>
      </w:tr>
    </w:tbl>
    <w:p w14:paraId="45A36B84" w14:textId="5FF83F4F" w:rsidR="00582201" w:rsidRPr="00C84E43" w:rsidRDefault="00582201" w:rsidP="00C410FB">
      <w:pPr>
        <w:spacing w:line="240" w:lineRule="auto"/>
        <w:jc w:val="both"/>
        <w:rPr>
          <w:rFonts w:cs="Arial"/>
          <w:sz w:val="18"/>
          <w:szCs w:val="18"/>
        </w:rPr>
      </w:pPr>
    </w:p>
    <w:p w14:paraId="176981BA" w14:textId="77777777" w:rsidR="00582201" w:rsidRPr="00C84E43" w:rsidRDefault="00582201" w:rsidP="00C410FB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47A02944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29FB72" w14:textId="3A525275" w:rsidR="00095BC9" w:rsidRPr="00C84E43" w:rsidRDefault="00FD3D5E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6</w:t>
            </w:r>
            <w:r w:rsidR="00C656BF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Contract assets</w:t>
            </w:r>
          </w:p>
        </w:tc>
      </w:tr>
    </w:tbl>
    <w:p w14:paraId="17E1CD9B" w14:textId="77777777" w:rsidR="00591287" w:rsidRPr="00C84E43" w:rsidRDefault="00591287" w:rsidP="00A60D3C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91287" w:rsidRPr="00C84E43" w14:paraId="31F86CF0" w14:textId="77777777" w:rsidTr="00C656BF">
        <w:tc>
          <w:tcPr>
            <w:tcW w:w="3690" w:type="dxa"/>
            <w:vAlign w:val="bottom"/>
          </w:tcPr>
          <w:p w14:paraId="4C997552" w14:textId="77777777" w:rsidR="00591287" w:rsidRPr="00C84E43" w:rsidRDefault="00591287" w:rsidP="00C656BF">
            <w:pPr>
              <w:spacing w:line="240" w:lineRule="auto"/>
              <w:ind w:left="-113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6A59A" w14:textId="77777777" w:rsidR="00591287" w:rsidRPr="00C84E43" w:rsidRDefault="00591287" w:rsidP="00C656BF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  <w:p w14:paraId="697BE47A" w14:textId="77777777" w:rsidR="00591287" w:rsidRPr="00C84E43" w:rsidRDefault="00591287" w:rsidP="00C656BF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90CDD" w14:textId="77777777" w:rsidR="00591287" w:rsidRPr="00C84E43" w:rsidRDefault="00591287" w:rsidP="00C656BF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Separate</w:t>
            </w:r>
          </w:p>
          <w:p w14:paraId="7D6F4D61" w14:textId="77777777" w:rsidR="00591287" w:rsidRPr="00C84E43" w:rsidRDefault="00591287" w:rsidP="00C656BF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C76216" w:rsidRPr="00C84E43" w14:paraId="39CB92D8" w14:textId="77777777" w:rsidTr="00C656BF">
        <w:tc>
          <w:tcPr>
            <w:tcW w:w="3690" w:type="dxa"/>
            <w:vAlign w:val="bottom"/>
          </w:tcPr>
          <w:p w14:paraId="2277FFD7" w14:textId="77777777" w:rsidR="00C76216" w:rsidRPr="00C84E43" w:rsidRDefault="00C76216" w:rsidP="00C76216">
            <w:pPr>
              <w:spacing w:line="240" w:lineRule="auto"/>
              <w:ind w:left="-113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9EADF9" w14:textId="62790515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85259E" w14:textId="54AD79D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00D121" w14:textId="38CE2B9B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639157" w14:textId="710E27EE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</w:tr>
      <w:tr w:rsidR="00C76216" w:rsidRPr="00C84E43" w14:paraId="7BE2C852" w14:textId="77777777" w:rsidTr="00117203">
        <w:tc>
          <w:tcPr>
            <w:tcW w:w="3690" w:type="dxa"/>
            <w:vAlign w:val="bottom"/>
          </w:tcPr>
          <w:p w14:paraId="51CD32F2" w14:textId="77777777" w:rsidR="00C76216" w:rsidRPr="00C84E43" w:rsidRDefault="00C76216" w:rsidP="00C76216">
            <w:pPr>
              <w:spacing w:line="240" w:lineRule="auto"/>
              <w:ind w:left="-113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285CE2" w14:textId="1381536F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2022</w:t>
            </w:r>
          </w:p>
        </w:tc>
        <w:tc>
          <w:tcPr>
            <w:tcW w:w="1440" w:type="dxa"/>
            <w:vAlign w:val="bottom"/>
          </w:tcPr>
          <w:p w14:paraId="4F802451" w14:textId="4E1D8052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2021</w:t>
            </w:r>
          </w:p>
        </w:tc>
        <w:tc>
          <w:tcPr>
            <w:tcW w:w="1440" w:type="dxa"/>
            <w:vAlign w:val="bottom"/>
          </w:tcPr>
          <w:p w14:paraId="01FE0595" w14:textId="05CCE6F6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2022</w:t>
            </w:r>
          </w:p>
        </w:tc>
        <w:tc>
          <w:tcPr>
            <w:tcW w:w="1440" w:type="dxa"/>
            <w:vAlign w:val="bottom"/>
          </w:tcPr>
          <w:p w14:paraId="0928C38E" w14:textId="4D023390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2021</w:t>
            </w:r>
          </w:p>
        </w:tc>
      </w:tr>
      <w:tr w:rsidR="00C76216" w:rsidRPr="00C84E43" w14:paraId="7F26F23F" w14:textId="77777777" w:rsidTr="00C656BF">
        <w:tc>
          <w:tcPr>
            <w:tcW w:w="3690" w:type="dxa"/>
            <w:vAlign w:val="bottom"/>
          </w:tcPr>
          <w:p w14:paraId="462BE94A" w14:textId="77777777" w:rsidR="00C76216" w:rsidRPr="00C84E43" w:rsidRDefault="00C76216" w:rsidP="00C76216">
            <w:pPr>
              <w:spacing w:line="240" w:lineRule="auto"/>
              <w:ind w:left="-113"/>
              <w:jc w:val="both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A1A203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D116AB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5F8632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C1177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</w:tr>
      <w:tr w:rsidR="00C76216" w:rsidRPr="00C84E43" w14:paraId="34070276" w14:textId="77777777" w:rsidTr="00C656BF">
        <w:tc>
          <w:tcPr>
            <w:tcW w:w="3690" w:type="dxa"/>
            <w:vAlign w:val="bottom"/>
          </w:tcPr>
          <w:p w14:paraId="142849EF" w14:textId="77777777" w:rsidR="00C76216" w:rsidRPr="00C84E43" w:rsidRDefault="00C76216" w:rsidP="00C76216">
            <w:pPr>
              <w:spacing w:line="240" w:lineRule="auto"/>
              <w:ind w:left="-113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910CA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613B6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5F1065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04E663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487D1E" w:rsidRPr="00C84E43" w14:paraId="19BD5653" w14:textId="77777777" w:rsidTr="00C656BF">
        <w:tc>
          <w:tcPr>
            <w:tcW w:w="3690" w:type="dxa"/>
          </w:tcPr>
          <w:p w14:paraId="0BF63FF0" w14:textId="6464FDE8" w:rsidR="00487D1E" w:rsidRPr="00C84E43" w:rsidRDefault="00487D1E" w:rsidP="00487D1E">
            <w:pPr>
              <w:tabs>
                <w:tab w:val="left" w:pos="1965"/>
              </w:tabs>
              <w:spacing w:line="240" w:lineRule="auto"/>
              <w:ind w:left="-113"/>
              <w:jc w:val="both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Contract assets</w:t>
            </w:r>
          </w:p>
        </w:tc>
        <w:tc>
          <w:tcPr>
            <w:tcW w:w="1440" w:type="dxa"/>
            <w:shd w:val="clear" w:color="auto" w:fill="FAFAFA"/>
          </w:tcPr>
          <w:p w14:paraId="00FF9BB7" w14:textId="4D5AC298" w:rsidR="00487D1E" w:rsidRPr="00C84E43" w:rsidRDefault="00AB6533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97,890,298</w:t>
            </w:r>
          </w:p>
        </w:tc>
        <w:tc>
          <w:tcPr>
            <w:tcW w:w="1440" w:type="dxa"/>
          </w:tcPr>
          <w:p w14:paraId="69057C2E" w14:textId="7725C2E8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95,723,592</w:t>
            </w:r>
          </w:p>
        </w:tc>
        <w:tc>
          <w:tcPr>
            <w:tcW w:w="1440" w:type="dxa"/>
            <w:shd w:val="clear" w:color="auto" w:fill="FAFAFA"/>
          </w:tcPr>
          <w:p w14:paraId="1279D7DB" w14:textId="2DE8276C" w:rsidR="00487D1E" w:rsidRPr="00C84E43" w:rsidRDefault="00C6405A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97,890,298</w:t>
            </w:r>
          </w:p>
        </w:tc>
        <w:tc>
          <w:tcPr>
            <w:tcW w:w="1440" w:type="dxa"/>
          </w:tcPr>
          <w:p w14:paraId="675A9970" w14:textId="43CD68C8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95,723,592</w:t>
            </w:r>
          </w:p>
        </w:tc>
      </w:tr>
      <w:tr w:rsidR="00487D1E" w:rsidRPr="00C84E43" w14:paraId="5EA0D302" w14:textId="77777777" w:rsidTr="00C656BF">
        <w:tc>
          <w:tcPr>
            <w:tcW w:w="3690" w:type="dxa"/>
          </w:tcPr>
          <w:p w14:paraId="63F7487D" w14:textId="6F609248" w:rsidR="00487D1E" w:rsidRPr="00C84E43" w:rsidRDefault="00487D1E" w:rsidP="00487D1E">
            <w:pPr>
              <w:tabs>
                <w:tab w:val="left" w:pos="373"/>
                <w:tab w:val="left" w:pos="1965"/>
              </w:tabs>
              <w:spacing w:line="240" w:lineRule="auto"/>
              <w:ind w:left="-113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  <w:u w:val="single"/>
              </w:rPr>
              <w:t>Less</w:t>
            </w:r>
            <w:r w:rsidRPr="00C84E43">
              <w:rPr>
                <w:rFonts w:cs="Arial"/>
                <w:sz w:val="18"/>
                <w:szCs w:val="18"/>
              </w:rPr>
              <w:tab/>
              <w:t>Expected credit loss</w:t>
            </w:r>
          </w:p>
        </w:tc>
        <w:tc>
          <w:tcPr>
            <w:tcW w:w="1440" w:type="dxa"/>
            <w:shd w:val="clear" w:color="auto" w:fill="FAFAFA"/>
          </w:tcPr>
          <w:p w14:paraId="20A4DD2C" w14:textId="3E3D2AC8" w:rsidR="00487D1E" w:rsidRPr="00C84E43" w:rsidRDefault="00C6405A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(645,288)</w:t>
            </w:r>
          </w:p>
        </w:tc>
        <w:tc>
          <w:tcPr>
            <w:tcW w:w="1440" w:type="dxa"/>
          </w:tcPr>
          <w:p w14:paraId="6FC59AD4" w14:textId="3C379AF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(1,402,783)</w:t>
            </w:r>
          </w:p>
        </w:tc>
        <w:tc>
          <w:tcPr>
            <w:tcW w:w="1440" w:type="dxa"/>
            <w:shd w:val="clear" w:color="auto" w:fill="FAFAFA"/>
          </w:tcPr>
          <w:p w14:paraId="0AD1998D" w14:textId="4B9F1E9C" w:rsidR="00487D1E" w:rsidRPr="00C84E43" w:rsidRDefault="00C6405A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(645,288)</w:t>
            </w:r>
          </w:p>
        </w:tc>
        <w:tc>
          <w:tcPr>
            <w:tcW w:w="1440" w:type="dxa"/>
          </w:tcPr>
          <w:p w14:paraId="25FC644E" w14:textId="4E9E0F2C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(1,402,783)</w:t>
            </w:r>
          </w:p>
        </w:tc>
      </w:tr>
      <w:tr w:rsidR="00487D1E" w:rsidRPr="00C84E43" w14:paraId="71B41C35" w14:textId="77777777" w:rsidTr="00C656BF">
        <w:tc>
          <w:tcPr>
            <w:tcW w:w="3690" w:type="dxa"/>
          </w:tcPr>
          <w:p w14:paraId="61CAF5CE" w14:textId="6D7B43A2" w:rsidR="00487D1E" w:rsidRPr="00C84E43" w:rsidRDefault="00487D1E" w:rsidP="00487D1E">
            <w:pPr>
              <w:tabs>
                <w:tab w:val="left" w:pos="373"/>
                <w:tab w:val="left" w:pos="1965"/>
              </w:tabs>
              <w:spacing w:line="240" w:lineRule="auto"/>
              <w:ind w:left="-113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  <w:u w:val="single"/>
              </w:rPr>
              <w:t>Less</w:t>
            </w:r>
            <w:r w:rsidRPr="00C84E43">
              <w:rPr>
                <w:rFonts w:cs="Arial"/>
                <w:sz w:val="18"/>
                <w:szCs w:val="18"/>
              </w:rPr>
              <w:tab/>
              <w:t>Allowance from sales return</w:t>
            </w:r>
          </w:p>
        </w:tc>
        <w:tc>
          <w:tcPr>
            <w:tcW w:w="1440" w:type="dxa"/>
            <w:shd w:val="clear" w:color="auto" w:fill="FAFAFA"/>
          </w:tcPr>
          <w:p w14:paraId="4244DD44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E95616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209888C6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6C3D44C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487D1E" w:rsidRPr="00C84E43" w14:paraId="41DCCFB8" w14:textId="77777777" w:rsidTr="00C656BF">
        <w:tc>
          <w:tcPr>
            <w:tcW w:w="3690" w:type="dxa"/>
          </w:tcPr>
          <w:p w14:paraId="5E98ABA2" w14:textId="64248BEA" w:rsidR="00487D1E" w:rsidRPr="00C84E43" w:rsidRDefault="00487D1E" w:rsidP="00487D1E">
            <w:pPr>
              <w:tabs>
                <w:tab w:val="left" w:pos="373"/>
              </w:tabs>
              <w:spacing w:line="240" w:lineRule="auto"/>
              <w:ind w:left="-113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ab/>
              <w:t xml:space="preserve">   contract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FD59FE" w14:textId="32662C5A" w:rsidR="00487D1E" w:rsidRPr="00C84E43" w:rsidRDefault="00C6405A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(3,832,186)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722D95" w14:textId="1DC3E193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(5,586,648)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4B6B79" w14:textId="14C03ED5" w:rsidR="00487D1E" w:rsidRPr="00C84E43" w:rsidRDefault="00C6405A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(3,832,186)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66B93B" w14:textId="6EED52CE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(5,586,648)</w:t>
            </w:r>
          </w:p>
        </w:tc>
      </w:tr>
      <w:tr w:rsidR="00487D1E" w:rsidRPr="00C84E43" w14:paraId="487676AA" w14:textId="77777777" w:rsidTr="00C656BF">
        <w:tc>
          <w:tcPr>
            <w:tcW w:w="3690" w:type="dxa"/>
          </w:tcPr>
          <w:p w14:paraId="4F19A407" w14:textId="77777777" w:rsidR="00487D1E" w:rsidRPr="00C84E43" w:rsidRDefault="00487D1E" w:rsidP="00487D1E">
            <w:pPr>
              <w:spacing w:line="240" w:lineRule="auto"/>
              <w:ind w:left="-113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B686BF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5C1DEF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F53DC7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FE0F9" w14:textId="77777777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487D1E" w:rsidRPr="00C84E43" w14:paraId="0203A134" w14:textId="77777777" w:rsidTr="00C656BF">
        <w:tc>
          <w:tcPr>
            <w:tcW w:w="3690" w:type="dxa"/>
          </w:tcPr>
          <w:p w14:paraId="03B3392B" w14:textId="4389AD96" w:rsidR="00487D1E" w:rsidRPr="00C84E43" w:rsidRDefault="00487D1E" w:rsidP="00487D1E">
            <w:pPr>
              <w:spacing w:line="240" w:lineRule="auto"/>
              <w:ind w:left="-113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Contract assets -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A4DF32" w14:textId="2E372575" w:rsidR="00487D1E" w:rsidRPr="00C84E43" w:rsidRDefault="00C6405A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93,412,824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339F7" w14:textId="7C7B5FF0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88,734,161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A36011" w14:textId="14A4B633" w:rsidR="00487D1E" w:rsidRPr="00C84E43" w:rsidRDefault="00C6405A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93,412,824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A953E1" w14:textId="79147515" w:rsidR="00487D1E" w:rsidRPr="00C84E43" w:rsidRDefault="00487D1E" w:rsidP="002C186C">
            <w:pPr>
              <w:spacing w:line="240" w:lineRule="auto"/>
              <w:ind w:right="-72" w:firstLine="5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88,734,161</w:t>
            </w:r>
          </w:p>
        </w:tc>
      </w:tr>
    </w:tbl>
    <w:p w14:paraId="35DAA321" w14:textId="77777777" w:rsidR="007F590C" w:rsidRPr="00C84E43" w:rsidRDefault="007F590C" w:rsidP="00C410FB">
      <w:pPr>
        <w:spacing w:line="240" w:lineRule="auto"/>
        <w:rPr>
          <w:rFonts w:cs="Arial"/>
          <w:sz w:val="18"/>
          <w:szCs w:val="18"/>
        </w:rPr>
      </w:pPr>
      <w:r w:rsidRPr="00C84E43">
        <w:rPr>
          <w:rFonts w:cs="Arial"/>
          <w:sz w:val="18"/>
          <w:szCs w:val="18"/>
        </w:rPr>
        <w:br w:type="page"/>
      </w:r>
    </w:p>
    <w:p w14:paraId="665C0246" w14:textId="77777777" w:rsidR="00095BC9" w:rsidRPr="00C84E43" w:rsidRDefault="00095BC9" w:rsidP="00C410FB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3455A8AD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2D018D5" w14:textId="3791157E" w:rsidR="00095BC9" w:rsidRPr="00C84E43" w:rsidRDefault="00FD3D5E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7</w:t>
            </w:r>
            <w:r w:rsidR="00C656BF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Investment in subsidiar</w:t>
            </w:r>
            <w:r w:rsidR="009C73C4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ies</w:t>
            </w:r>
            <w:r w:rsidR="00C656BF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 xml:space="preserve"> and joint ventures</w:t>
            </w:r>
          </w:p>
        </w:tc>
      </w:tr>
    </w:tbl>
    <w:p w14:paraId="338EFE43" w14:textId="0FBD1713" w:rsidR="00847CA6" w:rsidRPr="00C84E43" w:rsidRDefault="00847CA6" w:rsidP="00C410FB">
      <w:pPr>
        <w:spacing w:line="240" w:lineRule="auto"/>
        <w:ind w:left="547" w:hanging="547"/>
        <w:jc w:val="both"/>
        <w:textAlignment w:val="baseline"/>
        <w:rPr>
          <w:rFonts w:cs="Arial"/>
          <w:b/>
          <w:bCs/>
          <w:sz w:val="18"/>
          <w:szCs w:val="18"/>
        </w:rPr>
      </w:pPr>
    </w:p>
    <w:p w14:paraId="102B7761" w14:textId="151CAD19" w:rsidR="002445A4" w:rsidRPr="00C84E43" w:rsidRDefault="00FD3D5E" w:rsidP="00C656BF">
      <w:pPr>
        <w:spacing w:line="240" w:lineRule="auto"/>
        <w:ind w:left="540" w:right="-108" w:hanging="540"/>
        <w:jc w:val="thaiDistribute"/>
        <w:rPr>
          <w:rFonts w:cs="Arial"/>
          <w:b/>
          <w:bCs/>
          <w:color w:val="CF4A02"/>
          <w:sz w:val="18"/>
          <w:szCs w:val="18"/>
          <w:shd w:val="clear" w:color="auto" w:fill="FFFFFF"/>
        </w:rPr>
      </w:pPr>
      <w:bookmarkStart w:id="1" w:name="_Toc68721582"/>
      <w:r w:rsidRPr="00C84E43">
        <w:rPr>
          <w:rFonts w:cs="Arial"/>
          <w:b/>
          <w:bCs/>
          <w:color w:val="CF4A02"/>
          <w:sz w:val="18"/>
          <w:szCs w:val="18"/>
          <w:shd w:val="clear" w:color="auto" w:fill="FFFFFF"/>
        </w:rPr>
        <w:t>7</w:t>
      </w:r>
      <w:r w:rsidR="002445A4" w:rsidRPr="00C84E43">
        <w:rPr>
          <w:rFonts w:cs="Arial"/>
          <w:b/>
          <w:bCs/>
          <w:color w:val="CF4A02"/>
          <w:sz w:val="18"/>
          <w:szCs w:val="18"/>
          <w:shd w:val="clear" w:color="auto" w:fill="FFFFFF"/>
        </w:rPr>
        <w:t>.1</w:t>
      </w:r>
      <w:r w:rsidR="002445A4" w:rsidRPr="00C84E43">
        <w:rPr>
          <w:rFonts w:cs="Arial"/>
          <w:b/>
          <w:bCs/>
          <w:color w:val="CF4A02"/>
          <w:sz w:val="18"/>
          <w:szCs w:val="18"/>
          <w:shd w:val="clear" w:color="auto" w:fill="FFFFFF"/>
        </w:rPr>
        <w:tab/>
        <w:t>Investment details</w:t>
      </w:r>
    </w:p>
    <w:bookmarkEnd w:id="1"/>
    <w:p w14:paraId="0353E3A4" w14:textId="77777777" w:rsidR="0048561F" w:rsidRPr="00C84E43" w:rsidRDefault="0048561F" w:rsidP="00C656BF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</w:p>
    <w:p w14:paraId="4450C612" w14:textId="2349ADA9" w:rsidR="0048561F" w:rsidRPr="00C84E43" w:rsidRDefault="0048561F" w:rsidP="00C656BF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  <w:r w:rsidRPr="00C84E43">
        <w:rPr>
          <w:rFonts w:eastAsia="Arial Unicode MS" w:cs="Arial"/>
          <w:sz w:val="18"/>
          <w:szCs w:val="18"/>
        </w:rPr>
        <w:t xml:space="preserve">As </w:t>
      </w:r>
      <w:proofErr w:type="gramStart"/>
      <w:r w:rsidRPr="00C84E43">
        <w:rPr>
          <w:rFonts w:eastAsia="Arial Unicode MS" w:cs="Arial"/>
          <w:sz w:val="18"/>
          <w:szCs w:val="18"/>
        </w:rPr>
        <w:t>at</w:t>
      </w:r>
      <w:proofErr w:type="gramEnd"/>
      <w:r w:rsidRPr="00C84E43">
        <w:rPr>
          <w:rFonts w:eastAsia="Arial Unicode MS" w:cs="Arial"/>
          <w:sz w:val="18"/>
          <w:szCs w:val="18"/>
        </w:rPr>
        <w:t xml:space="preserve"> </w:t>
      </w:r>
      <w:r w:rsidR="004D5FCE" w:rsidRPr="00C84E43">
        <w:rPr>
          <w:rFonts w:eastAsia="Arial Unicode MS" w:cs="Arial"/>
          <w:sz w:val="18"/>
          <w:szCs w:val="18"/>
        </w:rPr>
        <w:t>31 March</w:t>
      </w:r>
      <w:r w:rsidRPr="00C84E43">
        <w:rPr>
          <w:rFonts w:eastAsia="Arial Unicode MS" w:cs="Arial"/>
          <w:sz w:val="18"/>
          <w:szCs w:val="18"/>
        </w:rPr>
        <w:t xml:space="preserve"> </w:t>
      </w:r>
      <w:r w:rsidR="004D5FCE" w:rsidRPr="00C84E43">
        <w:rPr>
          <w:rFonts w:eastAsia="Arial Unicode MS" w:cs="Arial"/>
          <w:sz w:val="18"/>
          <w:szCs w:val="18"/>
        </w:rPr>
        <w:t>2022</w:t>
      </w:r>
      <w:r w:rsidRPr="00C84E43">
        <w:rPr>
          <w:rFonts w:eastAsia="Arial Unicode MS" w:cs="Arial"/>
          <w:sz w:val="18"/>
          <w:szCs w:val="18"/>
        </w:rPr>
        <w:t xml:space="preserve">, investments in </w:t>
      </w:r>
      <w:r w:rsidR="008C0944" w:rsidRPr="00C84E43">
        <w:rPr>
          <w:rFonts w:eastAsia="Arial Unicode MS" w:cs="Arial"/>
          <w:sz w:val="18"/>
          <w:szCs w:val="18"/>
        </w:rPr>
        <w:t>subsidiar</w:t>
      </w:r>
      <w:r w:rsidR="009C73C4" w:rsidRPr="00C84E43">
        <w:rPr>
          <w:rFonts w:eastAsia="Arial Unicode MS" w:cs="Arial"/>
          <w:sz w:val="18"/>
          <w:szCs w:val="18"/>
        </w:rPr>
        <w:t>ies</w:t>
      </w:r>
      <w:r w:rsidR="008C0944" w:rsidRPr="00C84E43">
        <w:rPr>
          <w:rFonts w:eastAsia="Arial Unicode MS" w:cs="Arial"/>
          <w:sz w:val="18"/>
          <w:szCs w:val="18"/>
        </w:rPr>
        <w:t xml:space="preserve"> and </w:t>
      </w:r>
      <w:r w:rsidRPr="00C84E43">
        <w:rPr>
          <w:rFonts w:eastAsia="Arial Unicode MS" w:cs="Arial"/>
          <w:sz w:val="18"/>
          <w:szCs w:val="18"/>
        </w:rPr>
        <w:t>joint venture</w:t>
      </w:r>
      <w:r w:rsidR="008C0944" w:rsidRPr="00C84E43">
        <w:rPr>
          <w:rFonts w:eastAsia="Arial Unicode MS" w:cs="Arial"/>
          <w:sz w:val="18"/>
          <w:szCs w:val="18"/>
        </w:rPr>
        <w:t xml:space="preserve"> </w:t>
      </w:r>
      <w:r w:rsidRPr="00C84E43">
        <w:rPr>
          <w:rFonts w:eastAsia="Arial Unicode MS" w:cs="Arial"/>
          <w:sz w:val="18"/>
          <w:szCs w:val="18"/>
        </w:rPr>
        <w:t xml:space="preserve">that have been significantly changed from </w:t>
      </w:r>
      <w:r w:rsidR="00B6327E" w:rsidRPr="00C84E43">
        <w:rPr>
          <w:rFonts w:eastAsia="Arial Unicode MS" w:cs="Arial"/>
          <w:sz w:val="18"/>
          <w:szCs w:val="18"/>
        </w:rPr>
        <w:br/>
      </w:r>
      <w:r w:rsidRPr="00C84E43">
        <w:rPr>
          <w:rFonts w:eastAsia="Arial Unicode MS" w:cs="Arial"/>
          <w:sz w:val="18"/>
          <w:szCs w:val="18"/>
        </w:rPr>
        <w:t xml:space="preserve">31 December </w:t>
      </w:r>
      <w:r w:rsidR="004D5FCE" w:rsidRPr="00C84E43">
        <w:rPr>
          <w:rFonts w:eastAsia="Arial Unicode MS" w:cs="Arial"/>
          <w:sz w:val="18"/>
          <w:szCs w:val="18"/>
        </w:rPr>
        <w:t>2021</w:t>
      </w:r>
      <w:r w:rsidRPr="00C84E43">
        <w:rPr>
          <w:rFonts w:eastAsia="Arial Unicode MS" w:cs="Arial"/>
          <w:sz w:val="18"/>
          <w:szCs w:val="18"/>
        </w:rPr>
        <w:t xml:space="preserve"> are as follows:</w:t>
      </w:r>
    </w:p>
    <w:p w14:paraId="3F6A752C" w14:textId="77777777" w:rsidR="0048561F" w:rsidRPr="00C84E43" w:rsidRDefault="0048561F" w:rsidP="00C656BF">
      <w:pPr>
        <w:pStyle w:val="ListParagraph"/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</w:p>
    <w:tbl>
      <w:tblPr>
        <w:tblStyle w:val="TableGrid"/>
        <w:tblW w:w="943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1411"/>
        <w:gridCol w:w="1008"/>
        <w:gridCol w:w="1305"/>
        <w:gridCol w:w="936"/>
        <w:gridCol w:w="936"/>
        <w:gridCol w:w="936"/>
        <w:gridCol w:w="981"/>
        <w:gridCol w:w="969"/>
        <w:gridCol w:w="954"/>
      </w:tblGrid>
      <w:tr w:rsidR="0048561F" w:rsidRPr="00C84E43" w14:paraId="495D6A72" w14:textId="77777777" w:rsidTr="0071735F">
        <w:trPr>
          <w:trHeight w:val="382"/>
        </w:trPr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1DDFDD" w14:textId="72676D38" w:rsidR="0048561F" w:rsidRPr="00C84E43" w:rsidRDefault="0048561F" w:rsidP="00C656BF">
            <w:pPr>
              <w:spacing w:line="240" w:lineRule="auto"/>
              <w:ind w:left="-86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Entity name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221B0A" w14:textId="77777777" w:rsidR="0048561F" w:rsidRPr="00C84E43" w:rsidRDefault="0048561F" w:rsidP="00C656BF">
            <w:pPr>
              <w:spacing w:line="240" w:lineRule="auto"/>
              <w:ind w:left="-103" w:right="-84"/>
              <w:jc w:val="center"/>
              <w:rPr>
                <w:rFonts w:eastAsia="Arial Unicode MS" w:cs="Arial"/>
                <w:b/>
                <w:bCs/>
                <w:spacing w:val="-8"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pacing w:val="-8"/>
                <w:sz w:val="15"/>
                <w:szCs w:val="15"/>
              </w:rPr>
              <w:t>Country of incorporation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745547" w14:textId="77777777" w:rsidR="0048561F" w:rsidRPr="00C84E43" w:rsidRDefault="0048561F" w:rsidP="00C410FB">
            <w:pPr>
              <w:spacing w:line="240" w:lineRule="auto"/>
              <w:jc w:val="center"/>
              <w:rPr>
                <w:rFonts w:eastAsia="Arial Unicode MS" w:cs="Arial"/>
                <w:b/>
                <w:bCs/>
                <w:spacing w:val="-4"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pacing w:val="-4"/>
                <w:sz w:val="15"/>
                <w:szCs w:val="15"/>
              </w:rPr>
              <w:t>Nature of business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F86E5E" w14:textId="77777777" w:rsidR="0048561F" w:rsidRPr="00C84E43" w:rsidRDefault="0048561F" w:rsidP="00C410FB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EE35D" w14:textId="77777777" w:rsidR="0048561F" w:rsidRPr="00C84E43" w:rsidRDefault="0048561F" w:rsidP="00C410FB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 xml:space="preserve">Consolidated financial </w:t>
            </w:r>
            <w:r w:rsidRPr="00C84E43">
              <w:rPr>
                <w:rFonts w:cs="Arial"/>
                <w:b/>
                <w:bCs/>
                <w:sz w:val="15"/>
                <w:szCs w:val="15"/>
              </w:rPr>
              <w:t>information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56F58" w14:textId="2ADE075A" w:rsidR="0048561F" w:rsidRPr="00C84E43" w:rsidRDefault="0048561F" w:rsidP="00592C8C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 xml:space="preserve">Separate financial </w:t>
            </w:r>
            <w:r w:rsidRPr="00C84E43">
              <w:rPr>
                <w:rFonts w:cs="Arial"/>
                <w:b/>
                <w:bCs/>
                <w:sz w:val="15"/>
                <w:szCs w:val="15"/>
              </w:rPr>
              <w:t>information</w:t>
            </w:r>
          </w:p>
        </w:tc>
      </w:tr>
      <w:tr w:rsidR="0048561F" w:rsidRPr="00C84E43" w14:paraId="56F2A750" w14:textId="77777777" w:rsidTr="0071735F">
        <w:trPr>
          <w:trHeight w:val="15"/>
        </w:trPr>
        <w:tc>
          <w:tcPr>
            <w:tcW w:w="1411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C96B56" w14:textId="77777777" w:rsidR="0048561F" w:rsidRPr="00C84E43" w:rsidRDefault="0048561F" w:rsidP="00C656BF">
            <w:pPr>
              <w:spacing w:line="240" w:lineRule="auto"/>
              <w:ind w:left="-86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auto"/>
          </w:tcPr>
          <w:p w14:paraId="0D278681" w14:textId="77777777" w:rsidR="0048561F" w:rsidRPr="00C84E43" w:rsidRDefault="0048561F" w:rsidP="00C410FB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305" w:type="dxa"/>
            <w:vMerge/>
            <w:tcBorders>
              <w:left w:val="nil"/>
              <w:right w:val="nil"/>
            </w:tcBorders>
            <w:shd w:val="clear" w:color="auto" w:fill="auto"/>
          </w:tcPr>
          <w:p w14:paraId="405FC88C" w14:textId="77777777" w:rsidR="0048561F" w:rsidRPr="00C84E43" w:rsidRDefault="0048561F" w:rsidP="00C410FB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E492" w14:textId="77777777" w:rsidR="0048561F" w:rsidRPr="00C84E43" w:rsidRDefault="0048561F" w:rsidP="00C410FB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% of ownership interest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7E562B" w14:textId="014B8E3E" w:rsidR="0048561F" w:rsidRPr="00C84E43" w:rsidRDefault="0048561F" w:rsidP="00C410FB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Investment at</w:t>
            </w:r>
          </w:p>
          <w:p w14:paraId="08BC7023" w14:textId="77777777" w:rsidR="0048561F" w:rsidRPr="00C84E43" w:rsidRDefault="0048561F" w:rsidP="00C410FB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equity method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26B140" w14:textId="77777777" w:rsidR="0048561F" w:rsidRPr="00C84E43" w:rsidRDefault="0048561F" w:rsidP="00C410FB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 xml:space="preserve">Investment at </w:t>
            </w:r>
          </w:p>
          <w:p w14:paraId="46C0365F" w14:textId="1DC9C227" w:rsidR="0048561F" w:rsidRPr="00C84E43" w:rsidRDefault="0048561F" w:rsidP="00C410FB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 xml:space="preserve">cost method </w:t>
            </w:r>
          </w:p>
        </w:tc>
      </w:tr>
      <w:tr w:rsidR="00C76216" w:rsidRPr="00C84E43" w14:paraId="2DED12A1" w14:textId="77777777" w:rsidTr="0071735F">
        <w:trPr>
          <w:trHeight w:val="391"/>
        </w:trPr>
        <w:tc>
          <w:tcPr>
            <w:tcW w:w="141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988DF" w14:textId="77777777" w:rsidR="00C76216" w:rsidRPr="00C84E43" w:rsidRDefault="00C76216" w:rsidP="00C76216">
            <w:pPr>
              <w:spacing w:line="240" w:lineRule="auto"/>
              <w:ind w:left="-86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00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4A090" w14:textId="77777777" w:rsidR="00C76216" w:rsidRPr="00C84E43" w:rsidRDefault="00C76216" w:rsidP="00C76216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30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08E14" w14:textId="77777777" w:rsidR="00C76216" w:rsidRPr="00C84E43" w:rsidRDefault="00C76216" w:rsidP="00C76216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7DB581" w14:textId="6A9D702B" w:rsidR="00C76216" w:rsidRPr="00C84E43" w:rsidRDefault="004D5FCE" w:rsidP="00C76216">
            <w:pPr>
              <w:spacing w:line="240" w:lineRule="auto"/>
              <w:ind w:left="-69"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31 March</w:t>
            </w:r>
          </w:p>
          <w:p w14:paraId="69F75FF8" w14:textId="370010F4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  <w:highlight w:val="lightGray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2022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298A9A" w14:textId="55D1526E" w:rsidR="00C76216" w:rsidRPr="00C84E43" w:rsidRDefault="00C76216" w:rsidP="002C186C">
            <w:pPr>
              <w:spacing w:line="240" w:lineRule="auto"/>
              <w:ind w:left="-66"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  <w:highlight w:val="lightGray"/>
              </w:rPr>
            </w:pPr>
            <w:r w:rsidRPr="00C84E43">
              <w:rPr>
                <w:rFonts w:eastAsia="Arial Unicode MS" w:cs="Arial"/>
                <w:b/>
                <w:bCs/>
                <w:spacing w:val="-8"/>
                <w:sz w:val="15"/>
                <w:szCs w:val="15"/>
              </w:rPr>
              <w:t>31 Decembe</w:t>
            </w: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 xml:space="preserve">r </w:t>
            </w:r>
            <w:r w:rsidR="004D5FCE" w:rsidRPr="00C84E43">
              <w:rPr>
                <w:rFonts w:eastAsia="Arial Unicode MS" w:cs="Arial"/>
                <w:b/>
                <w:bCs/>
                <w:sz w:val="15"/>
                <w:szCs w:val="15"/>
              </w:rPr>
              <w:t>2021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56171E" w14:textId="54F37176" w:rsidR="00C76216" w:rsidRPr="00C84E43" w:rsidRDefault="004D5FCE" w:rsidP="00C76216">
            <w:pPr>
              <w:spacing w:line="240" w:lineRule="auto"/>
              <w:ind w:left="-69"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31 March</w:t>
            </w:r>
          </w:p>
          <w:p w14:paraId="1EB72A29" w14:textId="7BB9DD37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  <w:highlight w:val="lightGray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2022</w:t>
            </w: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D9362A" w14:textId="6A4616C5" w:rsidR="00C76216" w:rsidRPr="00C84E43" w:rsidRDefault="00C76216" w:rsidP="0071735F">
            <w:pPr>
              <w:spacing w:line="240" w:lineRule="auto"/>
              <w:ind w:left="-94" w:right="-72" w:hanging="9"/>
              <w:jc w:val="right"/>
              <w:rPr>
                <w:rFonts w:eastAsia="Arial Unicode MS" w:cs="Arial"/>
                <w:b/>
                <w:bCs/>
                <w:spacing w:val="-2"/>
                <w:sz w:val="15"/>
                <w:szCs w:val="15"/>
                <w:highlight w:val="lightGray"/>
              </w:rPr>
            </w:pPr>
            <w:r w:rsidRPr="00C84E43">
              <w:rPr>
                <w:rFonts w:eastAsia="Arial Unicode MS" w:cs="Arial"/>
                <w:b/>
                <w:bCs/>
                <w:spacing w:val="-2"/>
                <w:sz w:val="15"/>
                <w:szCs w:val="15"/>
              </w:rPr>
              <w:t xml:space="preserve">31 December </w:t>
            </w:r>
            <w:r w:rsidR="004D5FCE" w:rsidRPr="00C84E43">
              <w:rPr>
                <w:rFonts w:eastAsia="Arial Unicode MS" w:cs="Arial"/>
                <w:b/>
                <w:bCs/>
                <w:spacing w:val="-2"/>
                <w:sz w:val="15"/>
                <w:szCs w:val="15"/>
              </w:rPr>
              <w:t>2021</w:t>
            </w:r>
          </w:p>
        </w:tc>
        <w:tc>
          <w:tcPr>
            <w:tcW w:w="9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4E434F" w14:textId="3C72B63C" w:rsidR="00C76216" w:rsidRPr="00C84E43" w:rsidRDefault="004D5FCE" w:rsidP="00C76216">
            <w:pPr>
              <w:spacing w:line="240" w:lineRule="auto"/>
              <w:ind w:left="-69"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31 March</w:t>
            </w:r>
          </w:p>
          <w:p w14:paraId="6EFFF033" w14:textId="5928270B" w:rsidR="00C76216" w:rsidRPr="00C84E43" w:rsidRDefault="004D5FCE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  <w:highlight w:val="lightGray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2022</w:t>
            </w: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AED9F9" w14:textId="5F3335AE" w:rsidR="00C76216" w:rsidRPr="00C84E43" w:rsidRDefault="00C76216" w:rsidP="0071735F">
            <w:pPr>
              <w:spacing w:line="240" w:lineRule="auto"/>
              <w:ind w:left="-111"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  <w:highlight w:val="lightGray"/>
              </w:rPr>
            </w:pPr>
            <w:r w:rsidRPr="00C84E43">
              <w:rPr>
                <w:rFonts w:eastAsia="Arial Unicode MS" w:cs="Arial"/>
                <w:b/>
                <w:bCs/>
                <w:spacing w:val="-8"/>
                <w:sz w:val="15"/>
                <w:szCs w:val="15"/>
              </w:rPr>
              <w:t>31 December</w:t>
            </w: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 xml:space="preserve"> </w:t>
            </w:r>
            <w:r w:rsidR="004D5FCE" w:rsidRPr="00C84E43">
              <w:rPr>
                <w:rFonts w:eastAsia="Arial Unicode MS" w:cs="Arial"/>
                <w:b/>
                <w:bCs/>
                <w:sz w:val="15"/>
                <w:szCs w:val="15"/>
              </w:rPr>
              <w:t>2021</w:t>
            </w:r>
          </w:p>
        </w:tc>
      </w:tr>
      <w:tr w:rsidR="00C76216" w:rsidRPr="00C84E43" w14:paraId="32FD6539" w14:textId="77777777" w:rsidTr="0071735F">
        <w:trPr>
          <w:trHeight w:val="198"/>
        </w:trPr>
        <w:tc>
          <w:tcPr>
            <w:tcW w:w="141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076FD" w14:textId="77777777" w:rsidR="00C76216" w:rsidRPr="00C84E43" w:rsidRDefault="00C76216" w:rsidP="00C76216">
            <w:pPr>
              <w:spacing w:line="240" w:lineRule="auto"/>
              <w:ind w:left="-86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00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1B334" w14:textId="77777777" w:rsidR="00C76216" w:rsidRPr="00C84E43" w:rsidRDefault="00C76216" w:rsidP="00C76216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3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4D64B" w14:textId="77777777" w:rsidR="00C76216" w:rsidRPr="00C84E43" w:rsidRDefault="00C76216" w:rsidP="00C76216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DAD39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B4377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80B51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Baht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6E929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Baht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B8F5B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Baht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75825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Baht</w:t>
            </w:r>
          </w:p>
        </w:tc>
      </w:tr>
      <w:tr w:rsidR="00C76216" w:rsidRPr="00C84E43" w14:paraId="5C1F9FE4" w14:textId="77777777" w:rsidTr="0071735F">
        <w:trPr>
          <w:trHeight w:val="382"/>
        </w:trPr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848B1" w14:textId="77777777" w:rsidR="00C76216" w:rsidRPr="00C84E43" w:rsidRDefault="00C76216" w:rsidP="00C76216">
            <w:pPr>
              <w:spacing w:line="240" w:lineRule="auto"/>
              <w:ind w:left="-86"/>
              <w:rPr>
                <w:rFonts w:eastAsia="Arial Unicode MS" w:cs="Arial"/>
                <w:b/>
                <w:bCs/>
                <w:sz w:val="15"/>
                <w:szCs w:val="15"/>
                <w:highlight w:val="yellow"/>
              </w:rPr>
            </w:pPr>
          </w:p>
          <w:p w14:paraId="3E21171F" w14:textId="0C58DCBA" w:rsidR="00C76216" w:rsidRPr="00C84E43" w:rsidRDefault="00C76216" w:rsidP="00C76216">
            <w:pPr>
              <w:spacing w:line="240" w:lineRule="auto"/>
              <w:ind w:left="-86"/>
              <w:rPr>
                <w:rFonts w:eastAsia="Arial Unicode MS" w:cs="Arial"/>
                <w:b/>
                <w:bCs/>
                <w:sz w:val="15"/>
                <w:szCs w:val="15"/>
                <w:highlight w:val="yellow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Subsidiar</w:t>
            </w:r>
            <w:r w:rsidR="009C73C4" w:rsidRPr="00C84E43">
              <w:rPr>
                <w:rFonts w:eastAsia="Arial Unicode MS" w:cs="Arial"/>
                <w:b/>
                <w:bCs/>
                <w:sz w:val="15"/>
                <w:szCs w:val="15"/>
              </w:rPr>
              <w:t>ies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0CAD1" w14:textId="77777777" w:rsidR="00C76216" w:rsidRPr="00C84E43" w:rsidRDefault="00C76216" w:rsidP="00C76216">
            <w:pPr>
              <w:spacing w:line="240" w:lineRule="auto"/>
              <w:jc w:val="center"/>
              <w:rPr>
                <w:rFonts w:eastAsia="Arial Unicode MS" w:cs="Arial"/>
                <w:b/>
                <w:bCs/>
                <w:color w:val="323E4F" w:themeColor="text2" w:themeShade="BF"/>
                <w:sz w:val="15"/>
                <w:szCs w:val="15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1837F" w14:textId="77777777" w:rsidR="00C76216" w:rsidRPr="00C84E43" w:rsidRDefault="00C76216" w:rsidP="00C76216">
            <w:pPr>
              <w:spacing w:line="240" w:lineRule="auto"/>
              <w:jc w:val="center"/>
              <w:rPr>
                <w:rFonts w:eastAsia="Arial Unicode MS" w:cs="Arial"/>
                <w:b/>
                <w:bCs/>
                <w:color w:val="323E4F" w:themeColor="text2" w:themeShade="BF"/>
                <w:sz w:val="15"/>
                <w:szCs w:val="15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4E9B97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color w:val="323E4F" w:themeColor="text2" w:themeShade="BF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3E4BE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color w:val="323E4F" w:themeColor="text2" w:themeShade="BF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5B34A6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color w:val="323E4F" w:themeColor="text2" w:themeShade="BF"/>
                <w:sz w:val="15"/>
                <w:szCs w:val="15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FA628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color w:val="323E4F" w:themeColor="text2" w:themeShade="BF"/>
                <w:sz w:val="15"/>
                <w:szCs w:val="15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965548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color w:val="323E4F" w:themeColor="text2" w:themeShade="BF"/>
                <w:sz w:val="15"/>
                <w:szCs w:val="15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24B4D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color w:val="323E4F" w:themeColor="text2" w:themeShade="BF"/>
                <w:sz w:val="15"/>
                <w:szCs w:val="15"/>
              </w:rPr>
            </w:pPr>
          </w:p>
        </w:tc>
      </w:tr>
      <w:tr w:rsidR="00C76216" w:rsidRPr="00C84E43" w14:paraId="6DECF3BA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6D6B7BCE" w14:textId="77777777" w:rsidR="00C76216" w:rsidRPr="00C84E43" w:rsidRDefault="00C76216" w:rsidP="00C76216">
            <w:pPr>
              <w:spacing w:line="240" w:lineRule="auto"/>
              <w:ind w:left="-86" w:right="-92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 xml:space="preserve">   PHD International </w:t>
            </w:r>
          </w:p>
          <w:p w14:paraId="206864ED" w14:textId="5B81CB34" w:rsidR="00C76216" w:rsidRPr="00C84E43" w:rsidRDefault="00C76216" w:rsidP="00C76216">
            <w:pPr>
              <w:spacing w:line="240" w:lineRule="auto"/>
              <w:ind w:left="-86" w:right="-92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 xml:space="preserve">   </w:t>
            </w:r>
            <w:r w:rsidR="00CE1884" w:rsidRPr="00C84E43">
              <w:rPr>
                <w:rFonts w:eastAsia="Arial Unicode MS" w:cs="Arial"/>
                <w:sz w:val="15"/>
                <w:szCs w:val="15"/>
              </w:rPr>
              <w:t xml:space="preserve">   </w:t>
            </w:r>
            <w:r w:rsidRPr="00C84E43">
              <w:rPr>
                <w:rFonts w:eastAsia="Arial Unicode MS" w:cs="Arial"/>
                <w:sz w:val="15"/>
                <w:szCs w:val="15"/>
              </w:rPr>
              <w:t>Limited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FF4AC3E" w14:textId="71431CF2" w:rsidR="00C76216" w:rsidRPr="00C84E43" w:rsidRDefault="00C76216" w:rsidP="00C76216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Hongkong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8809FB0" w14:textId="2680CBC8" w:rsidR="00C76216" w:rsidRPr="00C84E43" w:rsidRDefault="00C76216" w:rsidP="00C76216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Own cosmetics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B02A0" w14:textId="36168F19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065E0" w14:textId="1A7C8AF3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13398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5134D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25CF3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47FF0" w14:textId="77777777" w:rsidR="00C76216" w:rsidRPr="00C84E43" w:rsidRDefault="00C76216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</w:tr>
      <w:tr w:rsidR="00C76216" w:rsidRPr="00C84E43" w14:paraId="49942303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2A5CDBEC" w14:textId="77777777" w:rsidR="00C76216" w:rsidRPr="00C84E43" w:rsidRDefault="00C76216" w:rsidP="00C76216">
            <w:pPr>
              <w:spacing w:line="240" w:lineRule="auto"/>
              <w:ind w:left="-86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6DC8E5" w14:textId="77777777" w:rsidR="00C76216" w:rsidRPr="00C84E43" w:rsidRDefault="00C76216" w:rsidP="00C76216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9C0E310" w14:textId="2E17B6CD" w:rsidR="00C76216" w:rsidRPr="00C84E43" w:rsidRDefault="00C76216" w:rsidP="00C76216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trademarks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3CFE7" w14:textId="258836E8" w:rsidR="00C76216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100</w:t>
            </w:r>
            <w:r w:rsidR="00F80DDB" w:rsidRPr="00C84E43">
              <w:rPr>
                <w:rFonts w:eastAsia="Arial Unicode MS" w:cs="Arial"/>
                <w:sz w:val="15"/>
                <w:szCs w:val="15"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BAAC1" w14:textId="616975E9" w:rsidR="00C76216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100</w:t>
            </w:r>
            <w:r w:rsidR="00F80DDB" w:rsidRPr="00C84E43">
              <w:rPr>
                <w:rFonts w:eastAsia="Arial Unicode MS" w:cs="Arial"/>
                <w:sz w:val="15"/>
                <w:szCs w:val="15"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2A626" w14:textId="278716C5" w:rsidR="00C76216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CD958" w14:textId="048145BB" w:rsidR="00C76216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AE122" w14:textId="235730B0" w:rsidR="00C76216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44,793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B98DC" w14:textId="51203AD8" w:rsidR="00C76216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44,793</w:t>
            </w:r>
          </w:p>
        </w:tc>
      </w:tr>
      <w:tr w:rsidR="009C73C4" w:rsidRPr="00C84E43" w14:paraId="3B3BBEB7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D19FF25" w14:textId="77777777" w:rsidR="009C73C4" w:rsidRPr="00C84E43" w:rsidRDefault="009C73C4" w:rsidP="00C76216">
            <w:pPr>
              <w:spacing w:line="240" w:lineRule="auto"/>
              <w:ind w:left="-86"/>
              <w:rPr>
                <w:rFonts w:eastAsia="Arial Unicode MS" w:cs="Arial"/>
                <w:sz w:val="15"/>
                <w:szCs w:val="15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5E2B32" w14:textId="77777777" w:rsidR="009C73C4" w:rsidRPr="00C84E43" w:rsidRDefault="009C73C4" w:rsidP="00C76216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  <w:highlight w:val="yello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CAC07A3" w14:textId="77777777" w:rsidR="009C73C4" w:rsidRPr="00C84E43" w:rsidRDefault="009C73C4" w:rsidP="00C76216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  <w:highlight w:val="yello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DD653" w14:textId="77777777" w:rsidR="009C73C4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40D62" w14:textId="77777777" w:rsidR="009C73C4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263A1" w14:textId="77777777" w:rsidR="009C73C4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52195" w14:textId="77777777" w:rsidR="009C73C4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621FA" w14:textId="77777777" w:rsidR="009C73C4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24D49" w14:textId="77777777" w:rsidR="009C73C4" w:rsidRPr="00C84E43" w:rsidRDefault="009C73C4" w:rsidP="00C76216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</w:tr>
      <w:tr w:rsidR="009C73C4" w:rsidRPr="00C84E43" w14:paraId="4D089548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90AF613" w14:textId="15CBE8DD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sz w:val="15"/>
                <w:szCs w:val="15"/>
                <w:highlight w:val="yellow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 xml:space="preserve">   </w:t>
            </w:r>
            <w:r w:rsidR="00CD2354" w:rsidRPr="00C84E43">
              <w:rPr>
                <w:rFonts w:eastAsia="Arial Unicode MS" w:cs="Arial"/>
                <w:spacing w:val="-4"/>
                <w:sz w:val="15"/>
                <w:szCs w:val="15"/>
              </w:rPr>
              <w:t>HIBIOCY Co., Ltd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8F3D53" w14:textId="3214392A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  <w:highlight w:val="yellow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Thailand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306DE5" w14:textId="566427E9" w:rsidR="009C73C4" w:rsidRPr="00C84E43" w:rsidRDefault="00C6405A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  <w:highlight w:val="yellow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Wholesale of pharmaceutical and medical products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4D4BD" w14:textId="5F1662A3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3BE3" w14:textId="52072E98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05C84" w14:textId="78936A89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A00C1" w14:textId="4A6B0A7F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BCCEC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1474A" w14:textId="48DDFD93" w:rsidR="009C73C4" w:rsidRPr="00C84E43" w:rsidRDefault="00273B9B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-</w:t>
            </w:r>
          </w:p>
        </w:tc>
      </w:tr>
      <w:tr w:rsidR="009C73C4" w:rsidRPr="00C84E43" w14:paraId="6DA7D705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694E5DE" w14:textId="77777777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sz w:val="15"/>
                <w:szCs w:val="15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4344B2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  <w:highlight w:val="yellow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4AF52B5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  <w:highlight w:val="yello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04AEC3" w14:textId="7A8396C0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50.93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153D8" w14:textId="78D3022B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A599D" w14:textId="077E8661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B532" w14:textId="1BF5DB5B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04536" w14:textId="774AA4A0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5,200,000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C00CE" w14:textId="41ECFAAA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-</w:t>
            </w:r>
          </w:p>
        </w:tc>
      </w:tr>
      <w:tr w:rsidR="009C73C4" w:rsidRPr="00C84E43" w14:paraId="3FC3BE6F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364F19BC" w14:textId="77777777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9B222F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17B133B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D9414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68E59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CF9FF5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38599D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6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D2AD2F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4AB30D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</w:tr>
      <w:tr w:rsidR="009C73C4" w:rsidRPr="00C84E43" w14:paraId="44B6B52B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536D7174" w14:textId="264787CD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 xml:space="preserve">Total </w:t>
            </w:r>
            <w:r w:rsidRPr="00C84E43">
              <w:rPr>
                <w:rFonts w:eastAsia="Arial Unicode MS" w:cs="Arial"/>
                <w:b/>
                <w:bCs/>
                <w:spacing w:val="-6"/>
                <w:sz w:val="15"/>
                <w:szCs w:val="15"/>
              </w:rPr>
              <w:t>subsidiaries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A653C5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FE8843C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5B934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EDDB3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CC05C1" w14:textId="7730DC65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57BE8" w14:textId="5A1F208E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F2EFF" w14:textId="73FCC9AA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5,244,793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AE3EC" w14:textId="0B370DF5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44,793</w:t>
            </w:r>
          </w:p>
        </w:tc>
      </w:tr>
      <w:tr w:rsidR="009C73C4" w:rsidRPr="00C84E43" w14:paraId="7F9399B3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305103B2" w14:textId="77777777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F078BAC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F860E50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0022E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086DE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029231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AF4DB2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44A0A0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2D073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</w:tr>
      <w:tr w:rsidR="009C73C4" w:rsidRPr="00C84E43" w14:paraId="5DAFD076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5C7C64A2" w14:textId="7AC49F47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Joint venture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2D7764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A49F752" w14:textId="687EBAED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1BCE9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125C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2137D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26180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34317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1B029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</w:tr>
      <w:tr w:rsidR="009C73C4" w:rsidRPr="00C84E43" w14:paraId="48E378B8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681FF4BD" w14:textId="1D5D8394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b/>
                <w:bCs/>
                <w:spacing w:val="-4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 xml:space="preserve">   </w:t>
            </w:r>
            <w:r w:rsidRPr="00C84E43">
              <w:rPr>
                <w:rFonts w:eastAsia="Arial Unicode MS" w:cs="Arial"/>
                <w:spacing w:val="-4"/>
                <w:sz w:val="15"/>
                <w:szCs w:val="15"/>
              </w:rPr>
              <w:t>O2 KISS Co., Ltd.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CFCF67D" w14:textId="1562F6A2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Thailand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F88EE9A" w14:textId="6A58EE9E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 xml:space="preserve">Distribution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677F1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424E8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88F48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D7D12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3F310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056EB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</w:tr>
      <w:tr w:rsidR="009C73C4" w:rsidRPr="00C84E43" w14:paraId="73C16E71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2058005" w14:textId="77777777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0D13F5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8C39D88" w14:textId="70C7070D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 xml:space="preserve">of skincare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F4A16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A2C79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8E8D0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838A5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1FDEA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6CA08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</w:tr>
      <w:tr w:rsidR="009C73C4" w:rsidRPr="00C84E43" w14:paraId="7C92ABD4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6DD7F4A6" w14:textId="109C60CC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0D171DA" w14:textId="5A3A3193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E098140" w14:textId="768D9330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  <w:bookmarkStart w:id="2" w:name="_Hlk71648815"/>
            <w:r w:rsidRPr="00C84E43">
              <w:rPr>
                <w:rFonts w:eastAsia="Arial Unicode MS" w:cs="Arial"/>
                <w:sz w:val="15"/>
                <w:szCs w:val="15"/>
              </w:rPr>
              <w:t>and food supplement in</w:t>
            </w:r>
            <w:bookmarkEnd w:id="2"/>
            <w:r w:rsidRPr="00C84E43">
              <w:rPr>
                <w:rFonts w:eastAsia="Arial Unicode MS" w:cs="Arial"/>
                <w:sz w:val="15"/>
                <w:szCs w:val="15"/>
              </w:rPr>
              <w:t xml:space="preserve"> many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051E9" w14:textId="44486599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3336E" w14:textId="286E6EFB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8F05B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9B465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A384B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E7886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</w:tr>
      <w:tr w:rsidR="009C73C4" w:rsidRPr="00C84E43" w14:paraId="42E548D9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6ED80A04" w14:textId="77777777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105264C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D9B32B5" w14:textId="4E53B14E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trademarks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548C1" w14:textId="4B9CB1A9" w:rsidR="009C73C4" w:rsidRPr="00C84E43" w:rsidRDefault="00A200C1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40</w:t>
            </w:r>
            <w:r w:rsidR="00F80DDB" w:rsidRPr="00C84E43">
              <w:rPr>
                <w:rFonts w:eastAsia="Arial Unicode MS" w:cs="Arial"/>
                <w:sz w:val="15"/>
                <w:szCs w:val="15"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50FD2" w14:textId="4005210E" w:rsidR="009C73C4" w:rsidRPr="00C84E43" w:rsidRDefault="00A200C1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40</w:t>
            </w:r>
            <w:r w:rsidR="00F80DDB" w:rsidRPr="00C84E43">
              <w:rPr>
                <w:rFonts w:eastAsia="Arial Unicode MS" w:cs="Arial"/>
                <w:sz w:val="15"/>
                <w:szCs w:val="15"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CC0EF" w14:textId="611230B6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  <w:highlight w:val="yellow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12,394,049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25BE6" w14:textId="7EC8EAA5" w:rsidR="009C73C4" w:rsidRPr="00C84E43" w:rsidRDefault="00A200C1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14,514,584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C86E8" w14:textId="46BCEA24" w:rsidR="009C73C4" w:rsidRPr="00C84E43" w:rsidRDefault="00273B9B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20,000,000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051F7" w14:textId="312BDC95" w:rsidR="009C73C4" w:rsidRPr="00C84E43" w:rsidRDefault="00A200C1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sz w:val="15"/>
                <w:szCs w:val="15"/>
              </w:rPr>
            </w:pPr>
            <w:r w:rsidRPr="00C84E43">
              <w:rPr>
                <w:rFonts w:eastAsia="Arial Unicode MS" w:cs="Arial"/>
                <w:sz w:val="15"/>
                <w:szCs w:val="15"/>
              </w:rPr>
              <w:t>20,000,000</w:t>
            </w:r>
          </w:p>
        </w:tc>
      </w:tr>
      <w:tr w:rsidR="009C73C4" w:rsidRPr="00C84E43" w14:paraId="3E47DB72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21D6ED96" w14:textId="77777777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6559D9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434C92D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69A0A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0518A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50828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76A505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A59D64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3C060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</w:tr>
      <w:tr w:rsidR="009C73C4" w:rsidRPr="00C84E43" w14:paraId="660B8B13" w14:textId="77777777" w:rsidTr="0071735F">
        <w:trPr>
          <w:trHeight w:val="191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65BA8392" w14:textId="21129C68" w:rsidR="009C73C4" w:rsidRPr="00C84E43" w:rsidRDefault="009C73C4" w:rsidP="009C73C4">
            <w:pPr>
              <w:spacing w:line="240" w:lineRule="auto"/>
              <w:ind w:left="-86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 xml:space="preserve">Total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566C1A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7E0925" w14:textId="77777777" w:rsidR="009C73C4" w:rsidRPr="00C84E43" w:rsidRDefault="009C73C4" w:rsidP="009C73C4">
            <w:pPr>
              <w:spacing w:line="240" w:lineRule="auto"/>
              <w:jc w:val="center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1B945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D440B" w14:textId="77777777" w:rsidR="009C73C4" w:rsidRPr="00C84E43" w:rsidRDefault="009C73C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480168" w14:textId="3FB3D663" w:rsidR="009C73C4" w:rsidRPr="00C84E43" w:rsidRDefault="00CD2354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  <w:highlight w:val="yellow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12,394,049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AE174" w14:textId="0B3646F5" w:rsidR="009C73C4" w:rsidRPr="00C84E43" w:rsidRDefault="00A200C1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14,514,584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7DD7C" w14:textId="62746E28" w:rsidR="009C73C4" w:rsidRPr="00C84E43" w:rsidRDefault="00273B9B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20,000,000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89651" w14:textId="49D2B297" w:rsidR="009C73C4" w:rsidRPr="00C84E43" w:rsidRDefault="00A200C1" w:rsidP="009C73C4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5"/>
                <w:szCs w:val="15"/>
              </w:rPr>
            </w:pPr>
            <w:r w:rsidRPr="00C84E43">
              <w:rPr>
                <w:rFonts w:eastAsia="Arial Unicode MS" w:cs="Arial"/>
                <w:b/>
                <w:bCs/>
                <w:sz w:val="15"/>
                <w:szCs w:val="15"/>
              </w:rPr>
              <w:t>20,000,000</w:t>
            </w:r>
          </w:p>
        </w:tc>
      </w:tr>
    </w:tbl>
    <w:p w14:paraId="0EA10189" w14:textId="77777777" w:rsidR="00697A2D" w:rsidRPr="00C84E43" w:rsidRDefault="00697A2D" w:rsidP="003766F6">
      <w:pPr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6F5AF6C" w14:textId="0DF8162F" w:rsidR="0048561F" w:rsidRPr="00C84E43" w:rsidRDefault="00FD3D5E" w:rsidP="00193C16">
      <w:pPr>
        <w:spacing w:line="240" w:lineRule="auto"/>
        <w:ind w:left="540" w:right="-108" w:hanging="540"/>
        <w:jc w:val="thaiDistribute"/>
        <w:rPr>
          <w:rFonts w:cs="Arial"/>
          <w:b/>
          <w:bCs/>
          <w:color w:val="CF4A02"/>
          <w:sz w:val="18"/>
          <w:szCs w:val="18"/>
          <w:shd w:val="clear" w:color="auto" w:fill="FFFFFF"/>
        </w:rPr>
      </w:pPr>
      <w:r w:rsidRPr="00C84E43">
        <w:rPr>
          <w:rFonts w:cs="Arial"/>
          <w:b/>
          <w:bCs/>
          <w:color w:val="CF4A02"/>
          <w:sz w:val="18"/>
          <w:szCs w:val="18"/>
          <w:shd w:val="clear" w:color="auto" w:fill="FFFFFF"/>
        </w:rPr>
        <w:t>7</w:t>
      </w:r>
      <w:r w:rsidR="002445A4" w:rsidRPr="00C84E43">
        <w:rPr>
          <w:rFonts w:cs="Arial"/>
          <w:b/>
          <w:bCs/>
          <w:color w:val="CF4A02"/>
          <w:sz w:val="18"/>
          <w:szCs w:val="18"/>
          <w:shd w:val="clear" w:color="auto" w:fill="FFFFFF"/>
        </w:rPr>
        <w:t>.2</w:t>
      </w:r>
      <w:r w:rsidR="002445A4" w:rsidRPr="00C84E43">
        <w:rPr>
          <w:rFonts w:cs="Arial"/>
          <w:b/>
          <w:bCs/>
          <w:color w:val="CF4A02"/>
          <w:sz w:val="18"/>
          <w:szCs w:val="18"/>
          <w:shd w:val="clear" w:color="auto" w:fill="FFFFFF"/>
        </w:rPr>
        <w:tab/>
      </w:r>
      <w:r w:rsidR="00193C16" w:rsidRPr="00C84E43">
        <w:rPr>
          <w:rFonts w:cs="Arial"/>
          <w:b/>
          <w:bCs/>
          <w:color w:val="CF4A02"/>
          <w:sz w:val="18"/>
          <w:szCs w:val="18"/>
          <w:shd w:val="clear" w:color="auto" w:fill="FFFFFF"/>
        </w:rPr>
        <w:t>Movements of investments in subsidiaries and joint venture</w:t>
      </w:r>
    </w:p>
    <w:p w14:paraId="0177B570" w14:textId="68782B2E" w:rsidR="002B5FBE" w:rsidRPr="00C84E43" w:rsidRDefault="002B5FBE" w:rsidP="00193C16">
      <w:pPr>
        <w:spacing w:line="240" w:lineRule="auto"/>
        <w:ind w:left="540" w:right="-108" w:hanging="540"/>
        <w:jc w:val="thaiDistribute"/>
        <w:rPr>
          <w:rFonts w:cs="Arial"/>
          <w:b/>
          <w:bCs/>
          <w:color w:val="CF4A02"/>
          <w:sz w:val="18"/>
          <w:szCs w:val="18"/>
          <w:shd w:val="clear" w:color="auto" w:fill="FFFFFF"/>
        </w:rPr>
      </w:pPr>
    </w:p>
    <w:p w14:paraId="651D64F8" w14:textId="6C45BB55" w:rsidR="002B5FBE" w:rsidRPr="00C84E43" w:rsidRDefault="002B5FBE" w:rsidP="002B5FBE">
      <w:pPr>
        <w:spacing w:line="240" w:lineRule="auto"/>
        <w:ind w:firstLine="540"/>
        <w:jc w:val="both"/>
        <w:rPr>
          <w:rFonts w:eastAsia="Arial Unicode MS" w:cs="Arial"/>
          <w:i/>
          <w:iCs/>
          <w:sz w:val="18"/>
          <w:szCs w:val="18"/>
        </w:rPr>
      </w:pPr>
      <w:r w:rsidRPr="00C84E43">
        <w:rPr>
          <w:rFonts w:eastAsia="Arial Unicode MS" w:cs="Arial"/>
          <w:i/>
          <w:iCs/>
          <w:sz w:val="18"/>
          <w:szCs w:val="18"/>
        </w:rPr>
        <w:t>Investments in subsidiary</w:t>
      </w:r>
    </w:p>
    <w:p w14:paraId="4A309CDF" w14:textId="77777777" w:rsidR="002B5FBE" w:rsidRPr="00C84E43" w:rsidRDefault="002B5FBE" w:rsidP="002C186C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</w:p>
    <w:p w14:paraId="267064FE" w14:textId="6AF971A8" w:rsidR="00527FA2" w:rsidRPr="00C84E43" w:rsidRDefault="00797573" w:rsidP="002C186C">
      <w:pPr>
        <w:spacing w:line="240" w:lineRule="auto"/>
        <w:ind w:left="540"/>
        <w:jc w:val="both"/>
        <w:rPr>
          <w:rFonts w:eastAsia="Arial Unicode MS" w:cs="Arial"/>
          <w:sz w:val="18"/>
          <w:szCs w:val="22"/>
        </w:rPr>
      </w:pPr>
      <w:r w:rsidRPr="00C84E43">
        <w:rPr>
          <w:rFonts w:eastAsia="Arial Unicode MS" w:cs="Arial"/>
          <w:sz w:val="18"/>
          <w:szCs w:val="18"/>
        </w:rPr>
        <w:t xml:space="preserve">On 9 March 2022, the Company invested in </w:t>
      </w:r>
      <w:proofErr w:type="spellStart"/>
      <w:r w:rsidRPr="00C84E43">
        <w:rPr>
          <w:rFonts w:eastAsia="Arial Unicode MS" w:cs="Arial"/>
          <w:sz w:val="18"/>
          <w:szCs w:val="18"/>
        </w:rPr>
        <w:t>Hibiocy</w:t>
      </w:r>
      <w:proofErr w:type="spellEnd"/>
      <w:r w:rsidRPr="00C84E43">
        <w:rPr>
          <w:rFonts w:eastAsia="Arial Unicode MS" w:cs="Arial"/>
          <w:sz w:val="18"/>
          <w:szCs w:val="18"/>
        </w:rPr>
        <w:t xml:space="preserve"> Company Limited (“H.I.B.”) with a total consideration of Baht 5.2 million, representing 50.93% of its equity interest. The Group has control and power to govern the financial and operating policies of H.I.B. Therefore, H.I.B. is classified as investment in subsidiary of the Group</w:t>
      </w:r>
      <w:r w:rsidR="005F2C7C" w:rsidRPr="00C84E43">
        <w:rPr>
          <w:rFonts w:eastAsia="Arial Unicode MS" w:cs="Arial"/>
          <w:sz w:val="18"/>
          <w:szCs w:val="18"/>
        </w:rPr>
        <w:t>.</w:t>
      </w:r>
      <w:r w:rsidRPr="00C84E43">
        <w:rPr>
          <w:rFonts w:eastAsia="Arial Unicode MS" w:cs="Arial"/>
          <w:sz w:val="18"/>
          <w:szCs w:val="18"/>
        </w:rPr>
        <w:t xml:space="preserve"> H.I.B. had been registered increase in share capital with the Department of Business Development, Ministry of Commerce on 9 March 2022</w:t>
      </w:r>
      <w:r w:rsidR="005F2C7C" w:rsidRPr="00C84E43">
        <w:rPr>
          <w:rFonts w:eastAsia="Arial Unicode MS" w:cs="Arial"/>
          <w:sz w:val="18"/>
          <w:szCs w:val="18"/>
        </w:rPr>
        <w:t xml:space="preserve">. The Group considered that this </w:t>
      </w:r>
      <w:r w:rsidR="00486055" w:rsidRPr="00C84E43">
        <w:rPr>
          <w:rFonts w:eastAsia="Arial Unicode MS" w:cs="Arial"/>
          <w:sz w:val="18"/>
          <w:szCs w:val="18"/>
        </w:rPr>
        <w:t>transaction</w:t>
      </w:r>
      <w:r w:rsidR="005F2C7C" w:rsidRPr="00C84E43">
        <w:rPr>
          <w:rFonts w:eastAsia="Arial Unicode MS" w:cs="Arial"/>
          <w:sz w:val="18"/>
          <w:szCs w:val="18"/>
        </w:rPr>
        <w:t xml:space="preserve"> is asset acquisition</w:t>
      </w:r>
      <w:r w:rsidR="00101A25" w:rsidRPr="00C84E43">
        <w:rPr>
          <w:rFonts w:eastAsia="Arial Unicode MS" w:cs="Arial"/>
          <w:sz w:val="18"/>
          <w:szCs w:val="18"/>
          <w:cs/>
        </w:rPr>
        <w:t xml:space="preserve"> </w:t>
      </w:r>
      <w:r w:rsidR="00101A25" w:rsidRPr="00C84E43">
        <w:rPr>
          <w:rFonts w:eastAsia="Arial Unicode MS" w:cs="Arial"/>
          <w:sz w:val="18"/>
          <w:szCs w:val="18"/>
          <w:lang w:val="en-US"/>
        </w:rPr>
        <w:t xml:space="preserve">as </w:t>
      </w:r>
      <w:r w:rsidR="00101A25" w:rsidRPr="00C84E43">
        <w:rPr>
          <w:rFonts w:eastAsia="Arial Unicode MS" w:cs="Arial"/>
          <w:sz w:val="18"/>
          <w:szCs w:val="18"/>
        </w:rPr>
        <w:t xml:space="preserve">H.I.B. </w:t>
      </w:r>
      <w:r w:rsidR="00526140" w:rsidRPr="00C84E43">
        <w:rPr>
          <w:rFonts w:eastAsia="Arial Unicode MS" w:cs="Arial"/>
          <w:sz w:val="18"/>
          <w:szCs w:val="22"/>
        </w:rPr>
        <w:t>is now in process of research and development of products.</w:t>
      </w:r>
    </w:p>
    <w:p w14:paraId="7E8A197D" w14:textId="1300BA23" w:rsidR="009A5EC7" w:rsidRPr="00C84E43" w:rsidRDefault="009A5EC7" w:rsidP="002C186C">
      <w:pPr>
        <w:spacing w:line="240" w:lineRule="auto"/>
        <w:ind w:left="540"/>
        <w:jc w:val="both"/>
        <w:rPr>
          <w:rFonts w:eastAsia="Arial Unicode MS" w:cs="Arial"/>
          <w:sz w:val="18"/>
          <w:szCs w:val="22"/>
        </w:rPr>
      </w:pPr>
    </w:p>
    <w:p w14:paraId="1DF18F95" w14:textId="64D0D1CA" w:rsidR="009A5EC7" w:rsidRPr="00C84E43" w:rsidRDefault="009A5EC7" w:rsidP="002C186C">
      <w:pPr>
        <w:spacing w:line="240" w:lineRule="auto"/>
        <w:ind w:left="540"/>
        <w:jc w:val="both"/>
        <w:rPr>
          <w:rFonts w:eastAsia="Arial Unicode MS" w:cs="Arial"/>
          <w:sz w:val="18"/>
          <w:szCs w:val="22"/>
        </w:rPr>
      </w:pPr>
      <w:r w:rsidRPr="00C84E43">
        <w:rPr>
          <w:rFonts w:eastAsia="Arial Unicode MS" w:cs="Arial"/>
          <w:sz w:val="18"/>
          <w:szCs w:val="22"/>
        </w:rPr>
        <w:t>Details of the acquisition were as follows:</w:t>
      </w:r>
    </w:p>
    <w:p w14:paraId="7E4619C3" w14:textId="1EA1B230" w:rsidR="002B5FBE" w:rsidRPr="00C84E43" w:rsidRDefault="002B5FBE" w:rsidP="002C186C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928"/>
        <w:gridCol w:w="2504"/>
      </w:tblGrid>
      <w:tr w:rsidR="002867DE" w:rsidRPr="00C84E43" w14:paraId="0E89FD87" w14:textId="77777777" w:rsidTr="00636183">
        <w:tc>
          <w:tcPr>
            <w:tcW w:w="6928" w:type="dxa"/>
            <w:vAlign w:val="bottom"/>
          </w:tcPr>
          <w:p w14:paraId="56F6C470" w14:textId="77777777" w:rsidR="002867DE" w:rsidRPr="00C84E43" w:rsidRDefault="002867DE" w:rsidP="002867DE">
            <w:pPr>
              <w:spacing w:line="240" w:lineRule="auto"/>
              <w:ind w:left="-86" w:right="-72"/>
              <w:rPr>
                <w:rFonts w:cs="Arial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vAlign w:val="bottom"/>
          </w:tcPr>
          <w:p w14:paraId="53DADE2B" w14:textId="7296B7D3" w:rsidR="002867DE" w:rsidRPr="00C84E43" w:rsidRDefault="002867DE" w:rsidP="002867DE">
            <w:pPr>
              <w:pStyle w:val="Header"/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  <w:cs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Separate financial information</w:t>
            </w:r>
          </w:p>
        </w:tc>
      </w:tr>
      <w:tr w:rsidR="002867DE" w:rsidRPr="00C84E43" w14:paraId="02C3938E" w14:textId="77777777" w:rsidTr="00636183">
        <w:tc>
          <w:tcPr>
            <w:tcW w:w="6928" w:type="dxa"/>
            <w:vAlign w:val="bottom"/>
          </w:tcPr>
          <w:p w14:paraId="5ECFD8B7" w14:textId="77777777" w:rsidR="002867DE" w:rsidRPr="00C84E43" w:rsidRDefault="002867DE" w:rsidP="002867DE">
            <w:pPr>
              <w:spacing w:line="240" w:lineRule="auto"/>
              <w:ind w:left="-86" w:right="-72"/>
              <w:rPr>
                <w:rFonts w:cs="Arial"/>
                <w:b/>
                <w:bCs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  <w:vAlign w:val="bottom"/>
          </w:tcPr>
          <w:p w14:paraId="66B9D8EB" w14:textId="7C3DE696" w:rsidR="002867DE" w:rsidRPr="00C84E43" w:rsidRDefault="002867DE" w:rsidP="002867DE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rtl/>
                <w:cs/>
                <w:lang w:bidi="ar-SA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2867DE" w:rsidRPr="00C84E43" w14:paraId="0DD66CA5" w14:textId="77777777" w:rsidTr="00636183">
        <w:tc>
          <w:tcPr>
            <w:tcW w:w="6928" w:type="dxa"/>
            <w:vAlign w:val="bottom"/>
          </w:tcPr>
          <w:p w14:paraId="24005C72" w14:textId="77777777" w:rsidR="002867DE" w:rsidRPr="00C84E43" w:rsidRDefault="002867DE" w:rsidP="002867DE">
            <w:pPr>
              <w:spacing w:line="240" w:lineRule="auto"/>
              <w:ind w:left="-86" w:right="-72"/>
              <w:rPr>
                <w:rFonts w:cs="Arial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73B30" w14:textId="77777777" w:rsidR="002867DE" w:rsidRPr="00C84E43" w:rsidRDefault="002867DE" w:rsidP="002867DE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bidi="ar-SA"/>
              </w:rPr>
            </w:pPr>
          </w:p>
        </w:tc>
      </w:tr>
      <w:tr w:rsidR="002867DE" w:rsidRPr="00C84E43" w14:paraId="6F291228" w14:textId="77777777" w:rsidTr="00636183">
        <w:tc>
          <w:tcPr>
            <w:tcW w:w="6928" w:type="dxa"/>
          </w:tcPr>
          <w:p w14:paraId="76129F00" w14:textId="72E55EFA" w:rsidR="002867DE" w:rsidRPr="00C84E43" w:rsidRDefault="002867DE" w:rsidP="00A91EF8">
            <w:pPr>
              <w:spacing w:line="240" w:lineRule="auto"/>
              <w:ind w:left="417" w:right="-72"/>
              <w:rPr>
                <w:rFonts w:cs="Arial"/>
                <w:color w:val="000000"/>
                <w:sz w:val="18"/>
                <w:szCs w:val="18"/>
                <w:cs/>
                <w:lang w:val="th-TH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Purchase price considerations</w:t>
            </w:r>
            <w:r w:rsidRPr="00C84E43">
              <w:rPr>
                <w:rFonts w:eastAsia="Arial Unicode MS" w:cs="Arial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436AB185" w14:textId="77777777" w:rsidR="002867DE" w:rsidRPr="00C84E43" w:rsidRDefault="002867DE" w:rsidP="002867DE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5,200,000</w:t>
            </w:r>
          </w:p>
        </w:tc>
      </w:tr>
      <w:tr w:rsidR="002867DE" w:rsidRPr="00C84E43" w14:paraId="66931D03" w14:textId="77777777" w:rsidTr="00636183">
        <w:tc>
          <w:tcPr>
            <w:tcW w:w="6928" w:type="dxa"/>
            <w:vAlign w:val="bottom"/>
          </w:tcPr>
          <w:p w14:paraId="15AA7661" w14:textId="7EA83355" w:rsidR="002867DE" w:rsidRPr="00C84E43" w:rsidRDefault="002867DE" w:rsidP="00A91EF8">
            <w:pPr>
              <w:spacing w:line="240" w:lineRule="auto"/>
              <w:ind w:left="417" w:right="-72"/>
              <w:rPr>
                <w:rFonts w:cs="Arial"/>
                <w:color w:val="000000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Net carrying value of net assets under interest acquired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C25CE" w14:textId="13324CCB" w:rsidR="002867DE" w:rsidRPr="00C84E43" w:rsidRDefault="00D854D3" w:rsidP="002867DE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snapToGrid w:val="0"/>
                <w:sz w:val="18"/>
                <w:szCs w:val="18"/>
                <w:lang w:val="en-US"/>
              </w:rPr>
              <w:t>(</w:t>
            </w:r>
            <w:r w:rsidR="002867DE" w:rsidRPr="00C84E43">
              <w:rPr>
                <w:rFonts w:cs="Arial"/>
                <w:snapToGrid w:val="0"/>
                <w:sz w:val="18"/>
                <w:szCs w:val="18"/>
                <w:lang w:val="en-US"/>
              </w:rPr>
              <w:t>5,200,000</w:t>
            </w:r>
            <w:r w:rsidRPr="00C84E43">
              <w:rPr>
                <w:rFonts w:cs="Arial"/>
                <w:snapToGrid w:val="0"/>
                <w:sz w:val="18"/>
                <w:szCs w:val="18"/>
                <w:lang w:val="en-US"/>
              </w:rPr>
              <w:t>)</w:t>
            </w:r>
          </w:p>
        </w:tc>
      </w:tr>
      <w:tr w:rsidR="00C84E43" w:rsidRPr="00C84E43" w14:paraId="12969A93" w14:textId="77777777" w:rsidTr="00C84E43">
        <w:tc>
          <w:tcPr>
            <w:tcW w:w="6928" w:type="dxa"/>
            <w:vAlign w:val="bottom"/>
          </w:tcPr>
          <w:p w14:paraId="55F96321" w14:textId="77777777" w:rsidR="00C84E43" w:rsidRPr="00C84E43" w:rsidRDefault="00C84E43" w:rsidP="002867DE">
            <w:pPr>
              <w:spacing w:line="240" w:lineRule="auto"/>
              <w:ind w:left="-86" w:right="-72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CCFA4" w14:textId="77777777" w:rsidR="00C84E43" w:rsidRPr="00C84E43" w:rsidRDefault="00C84E43" w:rsidP="002867D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2867DE" w:rsidRPr="00C84E43" w14:paraId="17D241B7" w14:textId="77777777" w:rsidTr="00C84E43">
        <w:tc>
          <w:tcPr>
            <w:tcW w:w="6928" w:type="dxa"/>
            <w:vAlign w:val="bottom"/>
          </w:tcPr>
          <w:p w14:paraId="34CCD960" w14:textId="77777777" w:rsidR="002867DE" w:rsidRPr="00C84E43" w:rsidRDefault="002867DE" w:rsidP="002867DE">
            <w:pPr>
              <w:spacing w:line="240" w:lineRule="auto"/>
              <w:ind w:left="-86" w:right="-72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C172F" w14:textId="77777777" w:rsidR="002867DE" w:rsidRPr="00C84E43" w:rsidRDefault="002867DE" w:rsidP="002867DE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-</w:t>
            </w:r>
          </w:p>
        </w:tc>
      </w:tr>
    </w:tbl>
    <w:p w14:paraId="75EA9230" w14:textId="6BE3F03B" w:rsidR="002867DE" w:rsidRPr="00C84E43" w:rsidRDefault="002867DE" w:rsidP="00400958">
      <w:pPr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2283FA60" w14:textId="77777777" w:rsidR="00400958" w:rsidRPr="00C84E43" w:rsidRDefault="00400958" w:rsidP="00400958">
      <w:pPr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EB29731" w14:textId="77777777" w:rsidR="002867DE" w:rsidRPr="00C84E43" w:rsidRDefault="002867DE" w:rsidP="002867DE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</w:p>
    <w:p w14:paraId="0922130B" w14:textId="36B4C4A2" w:rsidR="00C84E43" w:rsidRDefault="00C84E43">
      <w:pPr>
        <w:spacing w:line="240" w:lineRule="auto"/>
        <w:rPr>
          <w:rFonts w:eastAsia="Arial Unicode MS" w:cs="Arial"/>
          <w:sz w:val="18"/>
          <w:szCs w:val="18"/>
        </w:rPr>
      </w:pPr>
      <w:r>
        <w:rPr>
          <w:rFonts w:eastAsia="Arial Unicode MS" w:cs="Arial"/>
          <w:sz w:val="18"/>
          <w:szCs w:val="18"/>
        </w:rPr>
        <w:br w:type="page"/>
      </w:r>
    </w:p>
    <w:p w14:paraId="4FE83C6A" w14:textId="77777777" w:rsidR="002867DE" w:rsidRPr="00C84E43" w:rsidRDefault="002867DE" w:rsidP="002867DE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</w:p>
    <w:p w14:paraId="23C303B5" w14:textId="1948D367" w:rsidR="002867DE" w:rsidRPr="00C84E43" w:rsidRDefault="002867DE" w:rsidP="002867DE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  <w:r w:rsidRPr="00C84E43">
        <w:rPr>
          <w:rFonts w:eastAsia="Arial Unicode MS" w:cs="Arial"/>
          <w:sz w:val="18"/>
          <w:szCs w:val="18"/>
        </w:rPr>
        <w:t xml:space="preserve">Movements of investments in </w:t>
      </w:r>
      <w:r w:rsidR="003F48E4" w:rsidRPr="00C84E43">
        <w:rPr>
          <w:rFonts w:eastAsia="Arial Unicode MS" w:cs="Arial"/>
          <w:sz w:val="18"/>
          <w:szCs w:val="18"/>
        </w:rPr>
        <w:t>subsidiary</w:t>
      </w:r>
      <w:r w:rsidRPr="00C84E43">
        <w:rPr>
          <w:rFonts w:eastAsia="Arial Unicode MS" w:cs="Arial"/>
          <w:sz w:val="18"/>
          <w:szCs w:val="18"/>
        </w:rPr>
        <w:t xml:space="preserve"> for the three-month period ended 31 March 2022 is as follows:</w:t>
      </w:r>
    </w:p>
    <w:p w14:paraId="0D6E2E66" w14:textId="77777777" w:rsidR="002867DE" w:rsidRPr="00C84E43" w:rsidRDefault="002867DE" w:rsidP="002C186C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928"/>
        <w:gridCol w:w="2504"/>
      </w:tblGrid>
      <w:tr w:rsidR="002867DE" w:rsidRPr="00C84E43" w14:paraId="7488C034" w14:textId="77777777" w:rsidTr="00FB0B00">
        <w:tc>
          <w:tcPr>
            <w:tcW w:w="6928" w:type="dxa"/>
            <w:vAlign w:val="bottom"/>
          </w:tcPr>
          <w:p w14:paraId="224B8BFF" w14:textId="77777777" w:rsidR="002867DE" w:rsidRPr="00C84E43" w:rsidRDefault="002867DE" w:rsidP="00636183">
            <w:pPr>
              <w:spacing w:line="240" w:lineRule="auto"/>
              <w:ind w:left="-86" w:right="-72"/>
              <w:rPr>
                <w:rFonts w:cs="Arial"/>
                <w:b/>
                <w:bCs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vAlign w:val="bottom"/>
          </w:tcPr>
          <w:p w14:paraId="6ED0EFB8" w14:textId="77777777" w:rsidR="00FB0B00" w:rsidRPr="00C84E43" w:rsidRDefault="00FB0B00" w:rsidP="003B0A8D">
            <w:pPr>
              <w:spacing w:line="240" w:lineRule="auto"/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474671CE" w14:textId="608946CD" w:rsidR="002867DE" w:rsidRPr="00C84E43" w:rsidRDefault="00FB0B00" w:rsidP="003B0A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rtl/>
                <w:cs/>
                <w:lang w:bidi="ar-SA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FB0B00" w:rsidRPr="00C84E43" w14:paraId="0C87FF0E" w14:textId="77777777" w:rsidTr="00FB0B00">
        <w:tc>
          <w:tcPr>
            <w:tcW w:w="6928" w:type="dxa"/>
            <w:vAlign w:val="bottom"/>
          </w:tcPr>
          <w:p w14:paraId="12F99AFC" w14:textId="77777777" w:rsidR="00FB0B00" w:rsidRPr="00C84E43" w:rsidRDefault="00FB0B00" w:rsidP="00636183">
            <w:pPr>
              <w:spacing w:line="240" w:lineRule="auto"/>
              <w:ind w:left="-86" w:right="-72"/>
              <w:rPr>
                <w:rFonts w:cs="Arial"/>
                <w:b/>
                <w:bCs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  <w:vAlign w:val="bottom"/>
          </w:tcPr>
          <w:p w14:paraId="0CBB67C1" w14:textId="482CA44B" w:rsidR="00FB0B00" w:rsidRPr="00C84E43" w:rsidRDefault="00FB0B00" w:rsidP="0063618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2867DE" w:rsidRPr="00C84E43" w14:paraId="101F410D" w14:textId="77777777" w:rsidTr="00636183">
        <w:tc>
          <w:tcPr>
            <w:tcW w:w="6928" w:type="dxa"/>
            <w:vAlign w:val="bottom"/>
          </w:tcPr>
          <w:p w14:paraId="3D4278F6" w14:textId="77777777" w:rsidR="002867DE" w:rsidRPr="00C84E43" w:rsidRDefault="002867DE" w:rsidP="00636183">
            <w:pPr>
              <w:spacing w:line="240" w:lineRule="auto"/>
              <w:ind w:left="-86" w:right="-72"/>
              <w:rPr>
                <w:rFonts w:cs="Arial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748C3" w14:textId="77777777" w:rsidR="002867DE" w:rsidRPr="00C84E43" w:rsidRDefault="002867DE" w:rsidP="0063618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bidi="ar-SA"/>
              </w:rPr>
            </w:pPr>
          </w:p>
        </w:tc>
      </w:tr>
      <w:tr w:rsidR="002867DE" w:rsidRPr="00C84E43" w14:paraId="2A61F23C" w14:textId="77777777" w:rsidTr="00636183">
        <w:tc>
          <w:tcPr>
            <w:tcW w:w="6928" w:type="dxa"/>
          </w:tcPr>
          <w:p w14:paraId="1A0F4BE5" w14:textId="2287AE9A" w:rsidR="002867DE" w:rsidRPr="00C84E43" w:rsidRDefault="002867DE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Cash and cash equivalents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57DF3E32" w14:textId="77777777" w:rsidR="002867DE" w:rsidRPr="00C84E43" w:rsidRDefault="002867DE" w:rsidP="0063618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9,174,858</w:t>
            </w:r>
          </w:p>
        </w:tc>
      </w:tr>
      <w:tr w:rsidR="002867DE" w:rsidRPr="00C84E43" w14:paraId="20D6F05E" w14:textId="77777777" w:rsidTr="00636183">
        <w:tc>
          <w:tcPr>
            <w:tcW w:w="6928" w:type="dxa"/>
          </w:tcPr>
          <w:p w14:paraId="0A96BB1F" w14:textId="78D878C0" w:rsidR="002867DE" w:rsidRPr="00C84E43" w:rsidRDefault="002867DE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sz w:val="18"/>
                <w:szCs w:val="18"/>
                <w:cs/>
              </w:rPr>
              <w:t>Trade and other receivables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53954723" w14:textId="77777777" w:rsidR="002867DE" w:rsidRPr="00C84E43" w:rsidRDefault="002867DE" w:rsidP="00636183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lang w:val="en-US"/>
              </w:rPr>
            </w:pPr>
            <w:r w:rsidRPr="00C84E43">
              <w:rPr>
                <w:rFonts w:eastAsia="Arial Unicode MS" w:cs="Arial"/>
                <w:sz w:val="18"/>
                <w:szCs w:val="18"/>
                <w:lang w:val="en-US"/>
              </w:rPr>
              <w:t>1,211,063</w:t>
            </w:r>
          </w:p>
        </w:tc>
      </w:tr>
      <w:tr w:rsidR="002867DE" w:rsidRPr="00C84E43" w14:paraId="462A300C" w14:textId="77777777" w:rsidTr="00636183">
        <w:tc>
          <w:tcPr>
            <w:tcW w:w="6928" w:type="dxa"/>
          </w:tcPr>
          <w:p w14:paraId="70D01A24" w14:textId="6A3B4BBD" w:rsidR="002867DE" w:rsidRPr="00C84E43" w:rsidRDefault="002867DE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sz w:val="18"/>
                <w:szCs w:val="18"/>
                <w:cs/>
              </w:rPr>
              <w:t>Inventories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7A87C8AB" w14:textId="542D930C" w:rsidR="002867DE" w:rsidRPr="00C84E43" w:rsidRDefault="00FB0B00" w:rsidP="00636183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43,900,893</w:t>
            </w:r>
          </w:p>
        </w:tc>
      </w:tr>
      <w:tr w:rsidR="002867DE" w:rsidRPr="00C84E43" w14:paraId="7F9B6569" w14:textId="77777777" w:rsidTr="00636183">
        <w:tc>
          <w:tcPr>
            <w:tcW w:w="6928" w:type="dxa"/>
          </w:tcPr>
          <w:p w14:paraId="5B8213CD" w14:textId="377B5A12" w:rsidR="002867DE" w:rsidRPr="00C84E43" w:rsidRDefault="002867DE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sz w:val="18"/>
                <w:szCs w:val="18"/>
                <w:cs/>
              </w:rPr>
              <w:t>Equipment, net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283E7857" w14:textId="77777777" w:rsidR="002867DE" w:rsidRPr="00C84E43" w:rsidRDefault="002867DE" w:rsidP="00636183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39,304</w:t>
            </w:r>
          </w:p>
        </w:tc>
      </w:tr>
      <w:tr w:rsidR="002867DE" w:rsidRPr="00C84E43" w14:paraId="19F99937" w14:textId="77777777" w:rsidTr="00636183">
        <w:tc>
          <w:tcPr>
            <w:tcW w:w="6928" w:type="dxa"/>
          </w:tcPr>
          <w:p w14:paraId="078E7C1D" w14:textId="50AC1ECE" w:rsidR="002867DE" w:rsidRPr="00C84E43" w:rsidRDefault="002867DE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sz w:val="18"/>
                <w:szCs w:val="18"/>
                <w:cs/>
              </w:rPr>
              <w:t>Intangible, net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003C0788" w14:textId="07A49626" w:rsidR="002867DE" w:rsidRPr="00C84E43" w:rsidRDefault="00FB0B00" w:rsidP="00636183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18,199,109</w:t>
            </w:r>
          </w:p>
        </w:tc>
      </w:tr>
      <w:tr w:rsidR="002867DE" w:rsidRPr="00C84E43" w14:paraId="18DB382C" w14:textId="77777777" w:rsidTr="00636183">
        <w:tc>
          <w:tcPr>
            <w:tcW w:w="6928" w:type="dxa"/>
          </w:tcPr>
          <w:p w14:paraId="17779E4A" w14:textId="1F861671" w:rsidR="002867DE" w:rsidRPr="00C84E43" w:rsidRDefault="002867DE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sz w:val="18"/>
                <w:szCs w:val="18"/>
                <w:cs/>
              </w:rPr>
              <w:t>Other assets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63002D6A" w14:textId="491969B2" w:rsidR="002867DE" w:rsidRPr="00C84E43" w:rsidRDefault="002867DE" w:rsidP="00636183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22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4,279,24</w:t>
            </w:r>
            <w:r w:rsidR="00FB0B00" w:rsidRPr="00C84E43">
              <w:rPr>
                <w:rFonts w:eastAsia="Arial Unicode MS" w:cs="Arial"/>
                <w:sz w:val="18"/>
                <w:szCs w:val="18"/>
              </w:rPr>
              <w:t>6</w:t>
            </w:r>
          </w:p>
        </w:tc>
      </w:tr>
      <w:tr w:rsidR="002867DE" w:rsidRPr="00C84E43" w14:paraId="37D9630C" w14:textId="77777777" w:rsidTr="00636183">
        <w:tc>
          <w:tcPr>
            <w:tcW w:w="6928" w:type="dxa"/>
          </w:tcPr>
          <w:p w14:paraId="2D06B4EB" w14:textId="77C24DF5" w:rsidR="002867DE" w:rsidRPr="00C84E43" w:rsidRDefault="002867DE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sz w:val="18"/>
                <w:szCs w:val="18"/>
                <w:cs/>
              </w:rPr>
              <w:t>Liabilities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77967" w14:textId="77777777" w:rsidR="002867DE" w:rsidRPr="00C84E43" w:rsidRDefault="002867DE" w:rsidP="00636183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(41,604,473)</w:t>
            </w:r>
          </w:p>
        </w:tc>
      </w:tr>
      <w:tr w:rsidR="0071735F" w:rsidRPr="00C84E43" w14:paraId="02BA4256" w14:textId="77777777" w:rsidTr="0071735F">
        <w:tc>
          <w:tcPr>
            <w:tcW w:w="6928" w:type="dxa"/>
          </w:tcPr>
          <w:p w14:paraId="46031DD4" w14:textId="77777777" w:rsidR="0071735F" w:rsidRPr="00C84E43" w:rsidRDefault="0071735F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  <w:cs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C2EC1" w14:textId="77777777" w:rsidR="0071735F" w:rsidRPr="00C84E43" w:rsidRDefault="0071735F" w:rsidP="00636183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2867DE" w:rsidRPr="00C84E43" w14:paraId="3E5FAA3B" w14:textId="77777777" w:rsidTr="0071735F">
        <w:tc>
          <w:tcPr>
            <w:tcW w:w="6928" w:type="dxa"/>
          </w:tcPr>
          <w:p w14:paraId="29B99C4D" w14:textId="53B5AA88" w:rsidR="002867DE" w:rsidRPr="00C84E43" w:rsidRDefault="002867DE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sz w:val="18"/>
                <w:szCs w:val="18"/>
                <w:cs/>
              </w:rPr>
              <w:t>Net carrying value of net assets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50AE00C0" w14:textId="65ECC899" w:rsidR="002867DE" w:rsidRPr="00C84E43" w:rsidRDefault="00C86927" w:rsidP="00636183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35,200</w:t>
            </w:r>
            <w:r w:rsidR="002867DE" w:rsidRPr="00C84E43">
              <w:rPr>
                <w:rFonts w:eastAsia="Arial Unicode MS" w:cs="Arial"/>
                <w:sz w:val="18"/>
                <w:szCs w:val="18"/>
              </w:rPr>
              <w:t>,000</w:t>
            </w:r>
          </w:p>
        </w:tc>
      </w:tr>
      <w:tr w:rsidR="002867DE" w:rsidRPr="00C84E43" w14:paraId="3482CE6B" w14:textId="77777777" w:rsidTr="00296CFA">
        <w:tc>
          <w:tcPr>
            <w:tcW w:w="6928" w:type="dxa"/>
            <w:vAlign w:val="bottom"/>
          </w:tcPr>
          <w:p w14:paraId="77126329" w14:textId="00C1F911" w:rsidR="002867DE" w:rsidRPr="00C84E43" w:rsidRDefault="002867DE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Non-controlling interests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311E9" w14:textId="6035A6DA" w:rsidR="002867DE" w:rsidRPr="00C84E43" w:rsidRDefault="002867DE" w:rsidP="00636183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</w:t>
            </w:r>
            <w:r w:rsidR="00FB0B00" w:rsidRPr="00C84E43">
              <w:rPr>
                <w:rFonts w:eastAsia="Arial Unicode MS" w:cs="Arial"/>
                <w:sz w:val="18"/>
                <w:szCs w:val="18"/>
              </w:rPr>
              <w:t>3</w:t>
            </w:r>
            <w:r w:rsidR="00C86927" w:rsidRPr="00C84E43">
              <w:rPr>
                <w:rFonts w:eastAsia="Arial Unicode MS" w:cs="Arial"/>
                <w:sz w:val="18"/>
                <w:szCs w:val="18"/>
              </w:rPr>
              <w:t>0</w:t>
            </w:r>
            <w:r w:rsidRPr="00C84E43">
              <w:rPr>
                <w:rFonts w:eastAsia="Arial Unicode MS" w:cs="Arial"/>
                <w:sz w:val="18"/>
                <w:szCs w:val="18"/>
              </w:rPr>
              <w:t>,0</w:t>
            </w:r>
            <w:r w:rsidR="00FB0B00" w:rsidRPr="00C84E43">
              <w:rPr>
                <w:rFonts w:eastAsia="Arial Unicode MS" w:cs="Arial"/>
                <w:sz w:val="18"/>
                <w:szCs w:val="18"/>
              </w:rPr>
              <w:t>0</w:t>
            </w:r>
            <w:r w:rsidRPr="00C84E43">
              <w:rPr>
                <w:rFonts w:eastAsia="Arial Unicode MS" w:cs="Arial"/>
                <w:sz w:val="18"/>
                <w:szCs w:val="18"/>
              </w:rPr>
              <w:t>0,000)</w:t>
            </w:r>
          </w:p>
        </w:tc>
      </w:tr>
      <w:tr w:rsidR="0071735F" w:rsidRPr="00C84E43" w14:paraId="16C5F1EF" w14:textId="77777777" w:rsidTr="0071735F">
        <w:trPr>
          <w:trHeight w:val="58"/>
        </w:trPr>
        <w:tc>
          <w:tcPr>
            <w:tcW w:w="6928" w:type="dxa"/>
            <w:vAlign w:val="bottom"/>
          </w:tcPr>
          <w:p w14:paraId="2BD79464" w14:textId="77777777" w:rsidR="0071735F" w:rsidRPr="00C84E43" w:rsidRDefault="0071735F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49C1E" w14:textId="77777777" w:rsidR="0071735F" w:rsidRPr="00C84E43" w:rsidRDefault="0071735F" w:rsidP="002867D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2867DE" w:rsidRPr="00C84E43" w14:paraId="7B163420" w14:textId="77777777" w:rsidTr="0071735F">
        <w:trPr>
          <w:trHeight w:val="58"/>
        </w:trPr>
        <w:tc>
          <w:tcPr>
            <w:tcW w:w="6928" w:type="dxa"/>
            <w:vAlign w:val="bottom"/>
          </w:tcPr>
          <w:p w14:paraId="1935B03F" w14:textId="39DA12E5" w:rsidR="002867DE" w:rsidRPr="00C84E43" w:rsidRDefault="002867DE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Net carrying value of net assets under interest acquired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71E67" w14:textId="66F22191" w:rsidR="002867DE" w:rsidRPr="00C84E43" w:rsidRDefault="002867DE" w:rsidP="002867DE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5,200,000</w:t>
            </w:r>
          </w:p>
        </w:tc>
      </w:tr>
      <w:tr w:rsidR="00296CFA" w:rsidRPr="00C84E43" w14:paraId="3EB4836D" w14:textId="77777777" w:rsidTr="0071735F">
        <w:trPr>
          <w:trHeight w:val="58"/>
        </w:trPr>
        <w:tc>
          <w:tcPr>
            <w:tcW w:w="6928" w:type="dxa"/>
            <w:vAlign w:val="bottom"/>
          </w:tcPr>
          <w:p w14:paraId="60BE0FDC" w14:textId="77777777" w:rsidR="00296CFA" w:rsidRPr="00C84E43" w:rsidRDefault="00296CFA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341E9" w14:textId="77777777" w:rsidR="00296CFA" w:rsidRPr="00C84E43" w:rsidRDefault="00296CFA" w:rsidP="002867D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9A5EC7" w:rsidRPr="00C84E43" w14:paraId="2941124B" w14:textId="77777777" w:rsidTr="009A5EC7">
        <w:trPr>
          <w:trHeight w:val="58"/>
        </w:trPr>
        <w:tc>
          <w:tcPr>
            <w:tcW w:w="6928" w:type="dxa"/>
            <w:vAlign w:val="bottom"/>
          </w:tcPr>
          <w:p w14:paraId="2BC4A14B" w14:textId="46622FB3" w:rsidR="009A5EC7" w:rsidRPr="00C84E43" w:rsidRDefault="009A5EC7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Consideration paid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316C77EA" w14:textId="200896D7" w:rsidR="009A5EC7" w:rsidRPr="00C84E43" w:rsidRDefault="009A5EC7" w:rsidP="002867D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5,200,000</w:t>
            </w:r>
          </w:p>
        </w:tc>
      </w:tr>
      <w:tr w:rsidR="009A5EC7" w:rsidRPr="00C84E43" w14:paraId="04165809" w14:textId="77777777" w:rsidTr="009A5EC7">
        <w:trPr>
          <w:trHeight w:val="58"/>
        </w:trPr>
        <w:tc>
          <w:tcPr>
            <w:tcW w:w="6928" w:type="dxa"/>
            <w:vAlign w:val="bottom"/>
          </w:tcPr>
          <w:p w14:paraId="16381829" w14:textId="610355E2" w:rsidR="009A5EC7" w:rsidRPr="00C84E43" w:rsidRDefault="009A5EC7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22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Cash paid for loan to subsidiar</w:t>
            </w:r>
            <w:r w:rsidRPr="00C84E43">
              <w:rPr>
                <w:rFonts w:eastAsia="Arial Unicode MS" w:cs="Arial"/>
                <w:sz w:val="18"/>
                <w:szCs w:val="22"/>
              </w:rPr>
              <w:t>y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0103A67A" w14:textId="391B725D" w:rsidR="009A5EC7" w:rsidRPr="00C84E43" w:rsidRDefault="009A5EC7" w:rsidP="002867D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10,000,000</w:t>
            </w:r>
          </w:p>
        </w:tc>
      </w:tr>
      <w:tr w:rsidR="009A5EC7" w:rsidRPr="00C84E43" w14:paraId="212A67C0" w14:textId="77777777" w:rsidTr="009A5EC7">
        <w:trPr>
          <w:trHeight w:val="58"/>
        </w:trPr>
        <w:tc>
          <w:tcPr>
            <w:tcW w:w="6928" w:type="dxa"/>
            <w:vAlign w:val="bottom"/>
          </w:tcPr>
          <w:p w14:paraId="5CB84F15" w14:textId="11373EF3" w:rsidR="009A5EC7" w:rsidRPr="00C84E43" w:rsidRDefault="009A5EC7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Cash received from the subsidiary on acquisition date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25BEBB76" w14:textId="67FB5E2F" w:rsidR="009A5EC7" w:rsidRPr="00C84E43" w:rsidRDefault="009A5EC7" w:rsidP="002867D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(9,174,858)</w:t>
            </w:r>
          </w:p>
        </w:tc>
      </w:tr>
      <w:tr w:rsidR="009A5EC7" w:rsidRPr="00C84E43" w14:paraId="39E560DD" w14:textId="77777777" w:rsidTr="00296CFA">
        <w:trPr>
          <w:trHeight w:val="58"/>
        </w:trPr>
        <w:tc>
          <w:tcPr>
            <w:tcW w:w="6928" w:type="dxa"/>
            <w:vAlign w:val="bottom"/>
          </w:tcPr>
          <w:p w14:paraId="5959D0BC" w14:textId="77777777" w:rsidR="009A5EC7" w:rsidRPr="00C84E43" w:rsidRDefault="009A5EC7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9B082" w14:textId="77777777" w:rsidR="009A5EC7" w:rsidRPr="00C84E43" w:rsidRDefault="009A5EC7" w:rsidP="002867D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A91EF8" w:rsidRPr="00C84E43" w14:paraId="4413CE89" w14:textId="77777777" w:rsidTr="00296CFA">
        <w:tc>
          <w:tcPr>
            <w:tcW w:w="6928" w:type="dxa"/>
            <w:vAlign w:val="bottom"/>
          </w:tcPr>
          <w:p w14:paraId="16DE44B9" w14:textId="62D93597" w:rsidR="00A91EF8" w:rsidRPr="00C84E43" w:rsidRDefault="00296CFA" w:rsidP="00A91EF8">
            <w:pPr>
              <w:spacing w:line="240" w:lineRule="auto"/>
              <w:ind w:left="417" w:right="-72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 xml:space="preserve">Net cash </w:t>
            </w:r>
            <w:r w:rsidR="00497DD3" w:rsidRPr="00C84E43">
              <w:rPr>
                <w:rFonts w:eastAsia="Arial Unicode MS" w:cs="Arial"/>
                <w:sz w:val="18"/>
                <w:szCs w:val="18"/>
              </w:rPr>
              <w:t>pai</w:t>
            </w:r>
            <w:r w:rsidRPr="00C84E43">
              <w:rPr>
                <w:rFonts w:eastAsia="Arial Unicode MS" w:cs="Arial"/>
                <w:sz w:val="18"/>
                <w:szCs w:val="18"/>
              </w:rPr>
              <w:t>d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67FF3151" w14:textId="7A1F2EB3" w:rsidR="00A91EF8" w:rsidRPr="00C84E43" w:rsidRDefault="00296CFA" w:rsidP="002867DE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6,025,142</w:t>
            </w:r>
          </w:p>
        </w:tc>
      </w:tr>
    </w:tbl>
    <w:p w14:paraId="62FB78C6" w14:textId="71FEAAD6" w:rsidR="002B5FBE" w:rsidRPr="00C84E43" w:rsidRDefault="002B5FBE" w:rsidP="002C186C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</w:p>
    <w:p w14:paraId="43E9F7CE" w14:textId="03B35867" w:rsidR="009A5EC7" w:rsidRPr="00C84E43" w:rsidRDefault="009A5EC7" w:rsidP="002C186C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  <w:r w:rsidRPr="00C84E43">
        <w:rPr>
          <w:rFonts w:eastAsia="Arial Unicode MS" w:cs="Arial"/>
          <w:sz w:val="18"/>
          <w:szCs w:val="18"/>
        </w:rPr>
        <w:t>The Company is in the process of completing appraising the right to purchase shares from the shareholders according to the conditions in the shareholder agreement of HIBIOCY Co.,</w:t>
      </w:r>
      <w:r w:rsidR="0071735F" w:rsidRPr="00C84E43">
        <w:rPr>
          <w:rFonts w:eastAsia="Arial Unicode MS" w:cs="Arial"/>
          <w:sz w:val="18"/>
          <w:szCs w:val="18"/>
        </w:rPr>
        <w:t xml:space="preserve"> </w:t>
      </w:r>
      <w:r w:rsidRPr="00C84E43">
        <w:rPr>
          <w:rFonts w:eastAsia="Arial Unicode MS" w:cs="Arial"/>
          <w:sz w:val="18"/>
          <w:szCs w:val="18"/>
        </w:rPr>
        <w:t>Ltd.</w:t>
      </w:r>
    </w:p>
    <w:p w14:paraId="4CBFF888" w14:textId="77777777" w:rsidR="009A5EC7" w:rsidRPr="00C84E43" w:rsidRDefault="009A5EC7" w:rsidP="002C186C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</w:p>
    <w:p w14:paraId="1CFAC23B" w14:textId="147212F7" w:rsidR="00E61640" w:rsidRPr="00C84E43" w:rsidRDefault="00E61640" w:rsidP="00C410FB">
      <w:pPr>
        <w:spacing w:line="240" w:lineRule="auto"/>
        <w:ind w:firstLine="540"/>
        <w:jc w:val="both"/>
        <w:rPr>
          <w:rFonts w:eastAsia="Arial Unicode MS" w:cs="Arial"/>
          <w:i/>
          <w:iCs/>
          <w:sz w:val="18"/>
          <w:szCs w:val="22"/>
        </w:rPr>
      </w:pPr>
      <w:r w:rsidRPr="00C84E43">
        <w:rPr>
          <w:rFonts w:eastAsia="Arial Unicode MS" w:cs="Arial"/>
          <w:i/>
          <w:iCs/>
          <w:sz w:val="18"/>
          <w:szCs w:val="18"/>
        </w:rPr>
        <w:t>Investments in</w:t>
      </w:r>
      <w:r w:rsidR="00620A72" w:rsidRPr="00C84E43">
        <w:rPr>
          <w:rFonts w:eastAsia="Arial Unicode MS" w:cs="Arial"/>
          <w:i/>
          <w:iCs/>
          <w:sz w:val="18"/>
          <w:szCs w:val="18"/>
        </w:rPr>
        <w:t xml:space="preserve"> joint venture</w:t>
      </w:r>
    </w:p>
    <w:p w14:paraId="5AFA00A3" w14:textId="77777777" w:rsidR="00E61640" w:rsidRPr="00C84E43" w:rsidRDefault="00E61640" w:rsidP="00C410FB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p w14:paraId="43F757B0" w14:textId="50D63DA1" w:rsidR="00E61640" w:rsidRPr="00C84E43" w:rsidRDefault="00E61640" w:rsidP="00C410FB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  <w:r w:rsidRPr="00C84E43">
        <w:rPr>
          <w:rFonts w:eastAsia="Arial Unicode MS" w:cs="Arial"/>
          <w:sz w:val="18"/>
          <w:szCs w:val="18"/>
        </w:rPr>
        <w:t xml:space="preserve">Movements of investments in </w:t>
      </w:r>
      <w:r w:rsidR="00620A72" w:rsidRPr="00C84E43">
        <w:rPr>
          <w:rFonts w:eastAsia="Arial Unicode MS" w:cs="Arial"/>
          <w:sz w:val="18"/>
          <w:szCs w:val="18"/>
        </w:rPr>
        <w:t>joint venture</w:t>
      </w:r>
      <w:r w:rsidRPr="00C84E43">
        <w:rPr>
          <w:rFonts w:eastAsia="Arial Unicode MS" w:cs="Arial"/>
          <w:sz w:val="18"/>
          <w:szCs w:val="18"/>
        </w:rPr>
        <w:t xml:space="preserve"> for </w:t>
      </w:r>
      <w:r w:rsidR="00C76216" w:rsidRPr="00C84E43">
        <w:rPr>
          <w:rFonts w:eastAsia="Arial Unicode MS" w:cs="Arial"/>
          <w:sz w:val="18"/>
          <w:szCs w:val="18"/>
        </w:rPr>
        <w:t xml:space="preserve">the </w:t>
      </w:r>
      <w:r w:rsidR="004D5FCE" w:rsidRPr="00C84E43">
        <w:rPr>
          <w:rFonts w:eastAsia="Arial Unicode MS" w:cs="Arial"/>
          <w:sz w:val="18"/>
          <w:szCs w:val="18"/>
        </w:rPr>
        <w:t>three-month</w:t>
      </w:r>
      <w:r w:rsidRPr="00C84E43">
        <w:rPr>
          <w:rFonts w:eastAsia="Arial Unicode MS" w:cs="Arial"/>
          <w:sz w:val="18"/>
          <w:szCs w:val="18"/>
        </w:rPr>
        <w:t xml:space="preserve"> period ended </w:t>
      </w:r>
      <w:r w:rsidR="004D5FCE" w:rsidRPr="00C84E43">
        <w:rPr>
          <w:rFonts w:eastAsia="Arial Unicode MS" w:cs="Arial"/>
          <w:sz w:val="18"/>
          <w:szCs w:val="18"/>
        </w:rPr>
        <w:t>31 March</w:t>
      </w:r>
      <w:r w:rsidRPr="00C84E43">
        <w:rPr>
          <w:rFonts w:eastAsia="Arial Unicode MS" w:cs="Arial"/>
          <w:sz w:val="18"/>
          <w:szCs w:val="18"/>
        </w:rPr>
        <w:t xml:space="preserve"> </w:t>
      </w:r>
      <w:r w:rsidR="004D5FCE" w:rsidRPr="00C84E43">
        <w:rPr>
          <w:rFonts w:eastAsia="Arial Unicode MS" w:cs="Arial"/>
          <w:sz w:val="18"/>
          <w:szCs w:val="18"/>
        </w:rPr>
        <w:t>2022</w:t>
      </w:r>
      <w:r w:rsidRPr="00C84E43">
        <w:rPr>
          <w:rFonts w:eastAsia="Arial Unicode MS" w:cs="Arial"/>
          <w:sz w:val="18"/>
          <w:szCs w:val="18"/>
        </w:rPr>
        <w:t xml:space="preserve"> </w:t>
      </w:r>
      <w:r w:rsidR="00DC3D8F" w:rsidRPr="00C84E43">
        <w:rPr>
          <w:rFonts w:eastAsia="Arial Unicode MS" w:cs="Arial"/>
          <w:sz w:val="18"/>
          <w:szCs w:val="18"/>
        </w:rPr>
        <w:t>is</w:t>
      </w:r>
      <w:r w:rsidRPr="00C84E43">
        <w:rPr>
          <w:rFonts w:eastAsia="Arial Unicode MS" w:cs="Arial"/>
          <w:sz w:val="18"/>
          <w:szCs w:val="18"/>
        </w:rPr>
        <w:t xml:space="preserve"> as follows:</w:t>
      </w:r>
    </w:p>
    <w:p w14:paraId="02EBD90D" w14:textId="77777777" w:rsidR="00E61640" w:rsidRPr="00C84E43" w:rsidRDefault="00E61640" w:rsidP="00A60D3C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2160"/>
        <w:gridCol w:w="2160"/>
      </w:tblGrid>
      <w:tr w:rsidR="00E61640" w:rsidRPr="00C84E43" w14:paraId="49D1D1A1" w14:textId="77777777" w:rsidTr="00B6327E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28098" w14:textId="77777777" w:rsidR="00E61640" w:rsidRPr="00C84E43" w:rsidRDefault="00E61640" w:rsidP="00C656BF">
            <w:pPr>
              <w:spacing w:line="240" w:lineRule="auto"/>
              <w:ind w:left="-24"/>
              <w:jc w:val="both"/>
              <w:rPr>
                <w:rFonts w:cs="Arial"/>
                <w:sz w:val="18"/>
                <w:szCs w:val="18"/>
              </w:rPr>
            </w:pPr>
          </w:p>
          <w:p w14:paraId="6E3C1BE3" w14:textId="77777777" w:rsidR="00E61640" w:rsidRPr="00C84E43" w:rsidRDefault="00E61640" w:rsidP="00C656BF">
            <w:pPr>
              <w:spacing w:line="240" w:lineRule="auto"/>
              <w:ind w:left="-24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06CE0D" w14:textId="77777777" w:rsidR="00E61640" w:rsidRPr="00C84E43" w:rsidRDefault="00E61640" w:rsidP="00C410FB">
            <w:pPr>
              <w:spacing w:line="240" w:lineRule="auto"/>
              <w:ind w:left="-40"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71B827F" w14:textId="77777777" w:rsidR="00E61640" w:rsidRPr="00C84E43" w:rsidRDefault="00E61640" w:rsidP="00565B5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69F756" w14:textId="77777777" w:rsidR="00E61640" w:rsidRPr="00C84E43" w:rsidRDefault="00E61640" w:rsidP="00C410FB">
            <w:pPr>
              <w:spacing w:line="240" w:lineRule="auto"/>
              <w:ind w:left="-40"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Separate </w:t>
            </w:r>
          </w:p>
          <w:p w14:paraId="0D4276BC" w14:textId="77777777" w:rsidR="00E61640" w:rsidRPr="00C84E43" w:rsidRDefault="00E61640" w:rsidP="00C410FB">
            <w:pPr>
              <w:spacing w:line="240" w:lineRule="auto"/>
              <w:ind w:left="-40"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61640" w:rsidRPr="00C84E43" w14:paraId="13D85984" w14:textId="77777777" w:rsidTr="00565B5A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3E455" w14:textId="77777777" w:rsidR="00E61640" w:rsidRPr="00C84E43" w:rsidRDefault="00E61640" w:rsidP="00C656BF">
            <w:pPr>
              <w:spacing w:line="240" w:lineRule="auto"/>
              <w:ind w:left="-24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B585C" w14:textId="77777777" w:rsidR="00E61640" w:rsidRPr="00C84E43" w:rsidRDefault="00E61640" w:rsidP="00565B5A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Investment in</w:t>
            </w:r>
          </w:p>
          <w:p w14:paraId="3FB9A633" w14:textId="77777777" w:rsidR="00E61640" w:rsidRPr="00C84E43" w:rsidRDefault="00E61640" w:rsidP="00565B5A">
            <w:pPr>
              <w:spacing w:line="240" w:lineRule="auto"/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equity method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9D821" w14:textId="77777777" w:rsidR="00E61640" w:rsidRPr="00C84E43" w:rsidRDefault="00E61640" w:rsidP="00565B5A">
            <w:pPr>
              <w:spacing w:line="240" w:lineRule="auto"/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Investment in </w:t>
            </w:r>
          </w:p>
          <w:p w14:paraId="70554F83" w14:textId="77777777" w:rsidR="00E61640" w:rsidRPr="00C84E43" w:rsidRDefault="00E61640" w:rsidP="00565B5A">
            <w:pPr>
              <w:spacing w:line="240" w:lineRule="auto"/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cost method</w:t>
            </w:r>
          </w:p>
        </w:tc>
      </w:tr>
      <w:tr w:rsidR="0074003A" w:rsidRPr="00C84E43" w14:paraId="61FEFD97" w14:textId="77777777" w:rsidTr="00B6327E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46EDB" w14:textId="77777777" w:rsidR="0074003A" w:rsidRPr="00C84E43" w:rsidRDefault="0074003A" w:rsidP="00C656BF">
            <w:pPr>
              <w:spacing w:line="240" w:lineRule="auto"/>
              <w:ind w:left="-24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D6948" w14:textId="77777777" w:rsidR="0074003A" w:rsidRPr="00C84E43" w:rsidRDefault="0074003A" w:rsidP="00C410FB">
            <w:pPr>
              <w:spacing w:line="240" w:lineRule="auto"/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6C3DA" w14:textId="77777777" w:rsidR="0074003A" w:rsidRPr="00C84E43" w:rsidRDefault="0074003A" w:rsidP="00C410FB">
            <w:pPr>
              <w:tabs>
                <w:tab w:val="center" w:pos="1276"/>
                <w:tab w:val="right" w:pos="2592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74003A" w:rsidRPr="00C84E43" w14:paraId="01B2E627" w14:textId="77777777" w:rsidTr="00282957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38783" w14:textId="228DA78D" w:rsidR="0074003A" w:rsidRPr="00C84E43" w:rsidRDefault="0074003A" w:rsidP="00C656BF">
            <w:pPr>
              <w:spacing w:line="240" w:lineRule="auto"/>
              <w:ind w:left="-24"/>
              <w:rPr>
                <w:rFonts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27785" w14:textId="143DD128" w:rsidR="0074003A" w:rsidRPr="00C84E43" w:rsidRDefault="0074003A" w:rsidP="00C410FB">
            <w:pPr>
              <w:spacing w:line="240" w:lineRule="auto"/>
              <w:ind w:left="-40" w:right="-72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4FEFF" w14:textId="30359FBD" w:rsidR="0074003A" w:rsidRPr="00C84E43" w:rsidRDefault="0074003A" w:rsidP="00C410FB">
            <w:pPr>
              <w:spacing w:line="240" w:lineRule="auto"/>
              <w:ind w:left="-40" w:right="-72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282957" w:rsidRPr="00C84E43" w14:paraId="1754863F" w14:textId="77777777" w:rsidTr="00282957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37BB" w14:textId="2E236D31" w:rsidR="00282957" w:rsidRPr="00C84E43" w:rsidRDefault="00282957" w:rsidP="00282957">
            <w:pPr>
              <w:spacing w:line="240" w:lineRule="auto"/>
              <w:ind w:left="-24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Opening net book value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3BF6D" w14:textId="42DE0087" w:rsidR="00282957" w:rsidRPr="00C84E43" w:rsidRDefault="00697A2D" w:rsidP="00282957">
            <w:pPr>
              <w:spacing w:line="240" w:lineRule="auto"/>
              <w:ind w:left="-40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14,514,584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37ECF" w14:textId="519436AD" w:rsidR="00282957" w:rsidRPr="00C84E43" w:rsidRDefault="006418E6" w:rsidP="00282957">
            <w:pPr>
              <w:spacing w:line="240" w:lineRule="auto"/>
              <w:ind w:left="-40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20,000,000</w:t>
            </w:r>
          </w:p>
        </w:tc>
      </w:tr>
      <w:tr w:rsidR="00282957" w:rsidRPr="00C84E43" w14:paraId="32EEF63E" w14:textId="77777777" w:rsidTr="00B6327E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D8852" w14:textId="0F74DC04" w:rsidR="00282957" w:rsidRPr="00C84E43" w:rsidRDefault="00282957" w:rsidP="00282957">
            <w:pPr>
              <w:spacing w:line="240" w:lineRule="auto"/>
              <w:ind w:left="-24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Share of net loss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36FD5" w14:textId="03AA1CCA" w:rsidR="00282957" w:rsidRPr="00C84E43" w:rsidRDefault="00697A2D" w:rsidP="00282957">
            <w:pPr>
              <w:spacing w:line="240" w:lineRule="auto"/>
              <w:ind w:left="-40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(2,120,535)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695D9" w14:textId="6BED4535" w:rsidR="00282957" w:rsidRPr="00C84E43" w:rsidRDefault="00697A2D" w:rsidP="00282957">
            <w:pPr>
              <w:spacing w:line="240" w:lineRule="auto"/>
              <w:ind w:left="-40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</w:tr>
      <w:tr w:rsidR="00282957" w:rsidRPr="00C84E43" w14:paraId="63CF6597" w14:textId="77777777" w:rsidTr="00B6327E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7EC5" w14:textId="77777777" w:rsidR="00282957" w:rsidRPr="00C84E43" w:rsidRDefault="00282957" w:rsidP="00282957">
            <w:pPr>
              <w:spacing w:line="240" w:lineRule="auto"/>
              <w:ind w:left="-24"/>
              <w:rPr>
                <w:rFonts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101AB" w14:textId="77777777" w:rsidR="00282957" w:rsidRPr="00C84E43" w:rsidRDefault="00282957" w:rsidP="00282957">
            <w:pPr>
              <w:spacing w:line="240" w:lineRule="auto"/>
              <w:ind w:left="-40" w:right="-72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D65AF" w14:textId="77777777" w:rsidR="00282957" w:rsidRPr="00C84E43" w:rsidRDefault="00282957" w:rsidP="00282957">
            <w:pPr>
              <w:spacing w:line="240" w:lineRule="auto"/>
              <w:ind w:left="-40" w:right="-72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282957" w:rsidRPr="00C84E43" w14:paraId="7860828F" w14:textId="77777777" w:rsidTr="00B6327E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94BEA" w14:textId="77777777" w:rsidR="00282957" w:rsidRPr="00C84E43" w:rsidRDefault="00282957" w:rsidP="00282957">
            <w:pPr>
              <w:spacing w:line="240" w:lineRule="auto"/>
              <w:ind w:left="-24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Closing net book value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6225BB" w14:textId="4E4C40DF" w:rsidR="00282957" w:rsidRPr="00C84E43" w:rsidRDefault="00697A2D" w:rsidP="00282957">
            <w:pPr>
              <w:spacing w:line="240" w:lineRule="auto"/>
              <w:ind w:left="-40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12,394,049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92DD45" w14:textId="7880F12F" w:rsidR="00282957" w:rsidRPr="00C84E43" w:rsidRDefault="00697A2D" w:rsidP="00282957">
            <w:pPr>
              <w:spacing w:line="240" w:lineRule="auto"/>
              <w:ind w:left="-40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20,000,000</w:t>
            </w:r>
          </w:p>
        </w:tc>
      </w:tr>
    </w:tbl>
    <w:p w14:paraId="16F81B56" w14:textId="77777777" w:rsidR="004C59E4" w:rsidRPr="00C84E43" w:rsidRDefault="004C59E4" w:rsidP="002C186C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p w14:paraId="048F0DE1" w14:textId="77777777" w:rsidR="00697A2D" w:rsidRPr="00C84E43" w:rsidRDefault="00697A2D" w:rsidP="002C186C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2A82901F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1B15124" w14:textId="421B2DDD" w:rsidR="00095BC9" w:rsidRPr="00C84E43" w:rsidRDefault="00B6327E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br w:type="page"/>
            </w:r>
            <w:r w:rsidR="00FD3D5E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8</w:t>
            </w:r>
            <w:r w:rsidR="00C656BF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Property and equipment and intangible assets</w:t>
            </w:r>
          </w:p>
        </w:tc>
      </w:tr>
    </w:tbl>
    <w:p w14:paraId="072656B7" w14:textId="22F1C934" w:rsidR="00821C76" w:rsidRPr="00C84E43" w:rsidRDefault="00821C76" w:rsidP="002C186C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21C76" w:rsidRPr="00C84E43" w14:paraId="4C0C9A8F" w14:textId="77777777" w:rsidTr="00337411">
        <w:tc>
          <w:tcPr>
            <w:tcW w:w="3690" w:type="dxa"/>
            <w:vAlign w:val="bottom"/>
          </w:tcPr>
          <w:p w14:paraId="64D95BEE" w14:textId="77777777" w:rsidR="00821C76" w:rsidRPr="00C84E43" w:rsidRDefault="00821C76" w:rsidP="00C656BF">
            <w:pPr>
              <w:spacing w:line="240" w:lineRule="auto"/>
              <w:ind w:left="-86"/>
              <w:jc w:val="both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8B52C" w14:textId="77777777" w:rsidR="00821C76" w:rsidRPr="00C84E43" w:rsidRDefault="00821C76" w:rsidP="00C656BF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  <w:p w14:paraId="403B0831" w14:textId="77777777" w:rsidR="00821C76" w:rsidRPr="00C84E43" w:rsidRDefault="00821C76" w:rsidP="00C656BF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603EA" w14:textId="77777777" w:rsidR="00821C76" w:rsidRPr="00C84E43" w:rsidRDefault="00821C76" w:rsidP="00C656BF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Separate</w:t>
            </w:r>
          </w:p>
          <w:p w14:paraId="68C0EB37" w14:textId="77777777" w:rsidR="00821C76" w:rsidRPr="00C84E43" w:rsidRDefault="00821C76" w:rsidP="00C656BF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821C76" w:rsidRPr="00C84E43" w14:paraId="50DA2243" w14:textId="77777777" w:rsidTr="00337411">
        <w:tc>
          <w:tcPr>
            <w:tcW w:w="3690" w:type="dxa"/>
            <w:vAlign w:val="bottom"/>
          </w:tcPr>
          <w:p w14:paraId="1A924A46" w14:textId="65328061" w:rsidR="00651668" w:rsidRPr="00C84E43" w:rsidRDefault="00660D41" w:rsidP="00C656BF">
            <w:pPr>
              <w:spacing w:line="240" w:lineRule="auto"/>
              <w:ind w:left="-86"/>
              <w:jc w:val="both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</w:rPr>
              <w:t>three-month</w:t>
            </w:r>
            <w:r w:rsidR="00821C76"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 period ended </w:t>
            </w:r>
          </w:p>
          <w:p w14:paraId="79382F9A" w14:textId="777FA2E5" w:rsidR="00821C76" w:rsidRPr="00C84E43" w:rsidRDefault="00660D41" w:rsidP="00C656BF">
            <w:pPr>
              <w:spacing w:line="240" w:lineRule="auto"/>
              <w:ind w:left="-86"/>
              <w:jc w:val="both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  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March</w:t>
            </w:r>
            <w:r w:rsidR="00821C76"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870E6B" w14:textId="0B2369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Property,</w:t>
            </w:r>
          </w:p>
          <w:p w14:paraId="0741193C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and equipment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71B7BC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Intangible assets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29632" w14:textId="68919E1E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Property,</w:t>
            </w:r>
          </w:p>
          <w:p w14:paraId="4868A90C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and equipment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2A03A1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Intangible assets</w:t>
            </w:r>
          </w:p>
        </w:tc>
      </w:tr>
      <w:tr w:rsidR="00821C76" w:rsidRPr="00C84E43" w14:paraId="208EDF57" w14:textId="77777777" w:rsidTr="00337411">
        <w:tc>
          <w:tcPr>
            <w:tcW w:w="3690" w:type="dxa"/>
            <w:vAlign w:val="bottom"/>
          </w:tcPr>
          <w:p w14:paraId="5B613809" w14:textId="77777777" w:rsidR="00821C76" w:rsidRPr="00C84E43" w:rsidRDefault="00821C76" w:rsidP="00C656BF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AF86FD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DA69F5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1FB1DE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F797FE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</w:tr>
      <w:tr w:rsidR="00821C76" w:rsidRPr="00C84E43" w14:paraId="245B8E24" w14:textId="77777777" w:rsidTr="00337411">
        <w:tc>
          <w:tcPr>
            <w:tcW w:w="3690" w:type="dxa"/>
            <w:vAlign w:val="bottom"/>
          </w:tcPr>
          <w:p w14:paraId="241ACDF2" w14:textId="77777777" w:rsidR="00821C76" w:rsidRPr="00C84E43" w:rsidRDefault="00821C76" w:rsidP="00C656BF">
            <w:pPr>
              <w:spacing w:line="240" w:lineRule="auto"/>
              <w:ind w:left="-86"/>
              <w:jc w:val="both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B7F60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326422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385986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F361C" w14:textId="77777777" w:rsidR="00821C76" w:rsidRPr="00C84E43" w:rsidRDefault="00821C76" w:rsidP="00C656BF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FB60AE" w:rsidRPr="00C84E43" w14:paraId="1050D915" w14:textId="77777777" w:rsidTr="00337411">
        <w:tc>
          <w:tcPr>
            <w:tcW w:w="3690" w:type="dxa"/>
            <w:vAlign w:val="bottom"/>
          </w:tcPr>
          <w:p w14:paraId="6768B6DE" w14:textId="77777777" w:rsidR="00FB60AE" w:rsidRPr="00C84E43" w:rsidRDefault="00FB60AE" w:rsidP="00C656BF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cs/>
                <w:lang w:val="en-US"/>
              </w:rPr>
            </w:pPr>
            <w:r w:rsidRPr="00C84E43">
              <w:rPr>
                <w:rFonts w:cs="Arial"/>
                <w:sz w:val="18"/>
                <w:szCs w:val="18"/>
                <w:lang w:val="en-US"/>
              </w:rPr>
              <w:t>Opening net book amount</w:t>
            </w:r>
          </w:p>
        </w:tc>
        <w:tc>
          <w:tcPr>
            <w:tcW w:w="1440" w:type="dxa"/>
            <w:shd w:val="clear" w:color="auto" w:fill="FAFAFA"/>
          </w:tcPr>
          <w:p w14:paraId="373C60E7" w14:textId="1E0CC261" w:rsidR="00FB60AE" w:rsidRPr="00C84E43" w:rsidRDefault="00697A2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44,190,467</w:t>
            </w:r>
          </w:p>
        </w:tc>
        <w:tc>
          <w:tcPr>
            <w:tcW w:w="1440" w:type="dxa"/>
            <w:shd w:val="clear" w:color="auto" w:fill="FAFAFA"/>
          </w:tcPr>
          <w:p w14:paraId="225E5A3B" w14:textId="3B9C4B0D" w:rsidR="00FB60AE" w:rsidRPr="00C84E43" w:rsidRDefault="006418E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5,143,275</w:t>
            </w:r>
          </w:p>
        </w:tc>
        <w:tc>
          <w:tcPr>
            <w:tcW w:w="1440" w:type="dxa"/>
            <w:shd w:val="clear" w:color="auto" w:fill="FAFAFA"/>
          </w:tcPr>
          <w:p w14:paraId="18B85AE2" w14:textId="1319052B" w:rsidR="00FB60AE" w:rsidRPr="00C84E43" w:rsidRDefault="006418E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44,190,467</w:t>
            </w:r>
          </w:p>
        </w:tc>
        <w:tc>
          <w:tcPr>
            <w:tcW w:w="1440" w:type="dxa"/>
            <w:shd w:val="clear" w:color="auto" w:fill="FAFAFA"/>
          </w:tcPr>
          <w:p w14:paraId="73835495" w14:textId="1BD43101" w:rsidR="00FB60AE" w:rsidRPr="00C84E43" w:rsidRDefault="004D5DF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1,093,809</w:t>
            </w:r>
          </w:p>
        </w:tc>
      </w:tr>
      <w:tr w:rsidR="00FB60AE" w:rsidRPr="00C84E43" w14:paraId="2ADBFD13" w14:textId="77777777" w:rsidTr="00337411">
        <w:tc>
          <w:tcPr>
            <w:tcW w:w="3690" w:type="dxa"/>
          </w:tcPr>
          <w:p w14:paraId="08A4C556" w14:textId="77777777" w:rsidR="00FB60AE" w:rsidRPr="00C84E43" w:rsidRDefault="00FB60AE" w:rsidP="00C656BF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440" w:type="dxa"/>
            <w:shd w:val="clear" w:color="auto" w:fill="FAFAFA"/>
          </w:tcPr>
          <w:p w14:paraId="34332B64" w14:textId="057219F9" w:rsidR="00FB60AE" w:rsidRPr="00C84E43" w:rsidRDefault="00C6459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373,869</w:t>
            </w:r>
          </w:p>
        </w:tc>
        <w:tc>
          <w:tcPr>
            <w:tcW w:w="1440" w:type="dxa"/>
            <w:shd w:val="clear" w:color="auto" w:fill="FAFAFA"/>
          </w:tcPr>
          <w:p w14:paraId="2A14692E" w14:textId="3290A847" w:rsidR="00FB60AE" w:rsidRPr="00C84E43" w:rsidRDefault="002F2613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</w:t>
            </w:r>
            <w:r w:rsidR="00C64596" w:rsidRPr="00C84E43">
              <w:rPr>
                <w:rFonts w:cs="Arial"/>
                <w:sz w:val="18"/>
                <w:szCs w:val="18"/>
              </w:rPr>
              <w:t>,000,000</w:t>
            </w:r>
          </w:p>
        </w:tc>
        <w:tc>
          <w:tcPr>
            <w:tcW w:w="1440" w:type="dxa"/>
            <w:shd w:val="clear" w:color="auto" w:fill="FAFAFA"/>
          </w:tcPr>
          <w:p w14:paraId="6C13D8FC" w14:textId="1FBB585E" w:rsidR="00FB60AE" w:rsidRPr="00C84E43" w:rsidRDefault="004D5DF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373,869</w:t>
            </w:r>
          </w:p>
        </w:tc>
        <w:tc>
          <w:tcPr>
            <w:tcW w:w="1440" w:type="dxa"/>
            <w:shd w:val="clear" w:color="auto" w:fill="FAFAFA"/>
          </w:tcPr>
          <w:p w14:paraId="50781C21" w14:textId="5A027D65" w:rsidR="00FB60AE" w:rsidRPr="00C84E43" w:rsidRDefault="004D5DF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</w:tr>
      <w:tr w:rsidR="005D2658" w:rsidRPr="00C84E43" w14:paraId="48BDAD1C" w14:textId="77777777" w:rsidTr="00337411">
        <w:tc>
          <w:tcPr>
            <w:tcW w:w="3690" w:type="dxa"/>
          </w:tcPr>
          <w:p w14:paraId="667C6AFA" w14:textId="42657637" w:rsidR="005D2658" w:rsidRPr="00C84E43" w:rsidRDefault="005D2658" w:rsidP="00C656BF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sz w:val="18"/>
                <w:szCs w:val="18"/>
                <w:lang w:val="en-US"/>
              </w:rPr>
              <w:t>Additions for acquisition of a subsidiary</w:t>
            </w:r>
          </w:p>
        </w:tc>
        <w:tc>
          <w:tcPr>
            <w:tcW w:w="1440" w:type="dxa"/>
            <w:shd w:val="clear" w:color="auto" w:fill="FAFAFA"/>
          </w:tcPr>
          <w:p w14:paraId="4E20F74C" w14:textId="5A68A878" w:rsidR="005D2658" w:rsidRPr="00C84E43" w:rsidRDefault="00C6459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39,304</w:t>
            </w:r>
          </w:p>
        </w:tc>
        <w:tc>
          <w:tcPr>
            <w:tcW w:w="1440" w:type="dxa"/>
            <w:shd w:val="clear" w:color="auto" w:fill="FAFAFA"/>
          </w:tcPr>
          <w:p w14:paraId="61BC0FD3" w14:textId="4D752B1D" w:rsidR="005D2658" w:rsidRPr="00C84E43" w:rsidRDefault="002B0F9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18,199,109</w:t>
            </w:r>
          </w:p>
        </w:tc>
        <w:tc>
          <w:tcPr>
            <w:tcW w:w="1440" w:type="dxa"/>
            <w:shd w:val="clear" w:color="auto" w:fill="FAFAFA"/>
          </w:tcPr>
          <w:p w14:paraId="06B7FD1A" w14:textId="6AD64841" w:rsidR="005D2658" w:rsidRPr="00C84E43" w:rsidRDefault="00C6459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75940D" w14:textId="399EE06C" w:rsidR="005D2658" w:rsidRPr="00C84E43" w:rsidRDefault="00C6459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</w:tr>
      <w:tr w:rsidR="00FB60AE" w:rsidRPr="00C84E43" w14:paraId="3843526E" w14:textId="77777777" w:rsidTr="00337411">
        <w:tc>
          <w:tcPr>
            <w:tcW w:w="3690" w:type="dxa"/>
          </w:tcPr>
          <w:p w14:paraId="23BF366A" w14:textId="77777777" w:rsidR="00FB60AE" w:rsidRPr="00C84E43" w:rsidRDefault="00FB60AE" w:rsidP="00C656BF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sz w:val="18"/>
                <w:szCs w:val="18"/>
                <w:lang w:val="en-US"/>
              </w:rPr>
              <w:t xml:space="preserve">Depreciation and </w:t>
            </w:r>
            <w:proofErr w:type="spellStart"/>
            <w:r w:rsidRPr="00C84E43">
              <w:rPr>
                <w:rFonts w:cs="Arial"/>
                <w:sz w:val="18"/>
                <w:szCs w:val="18"/>
                <w:lang w:val="en-US"/>
              </w:rPr>
              <w:t>amortisation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799756BF" w14:textId="6087061B" w:rsidR="00FB60AE" w:rsidRPr="00C84E43" w:rsidRDefault="00C6459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(2,024,368)</w:t>
            </w:r>
          </w:p>
        </w:tc>
        <w:tc>
          <w:tcPr>
            <w:tcW w:w="1440" w:type="dxa"/>
            <w:shd w:val="clear" w:color="auto" w:fill="FAFAFA"/>
          </w:tcPr>
          <w:p w14:paraId="3DE7E036" w14:textId="7236713B" w:rsidR="00FB60AE" w:rsidRPr="00C84E43" w:rsidRDefault="00EC3138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(830,402)</w:t>
            </w:r>
          </w:p>
        </w:tc>
        <w:tc>
          <w:tcPr>
            <w:tcW w:w="1440" w:type="dxa"/>
            <w:shd w:val="clear" w:color="auto" w:fill="FAFAFA"/>
          </w:tcPr>
          <w:p w14:paraId="03915728" w14:textId="72146467" w:rsidR="00FB60AE" w:rsidRPr="00C84E43" w:rsidRDefault="004D5DF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(2,023,704)</w:t>
            </w:r>
          </w:p>
        </w:tc>
        <w:tc>
          <w:tcPr>
            <w:tcW w:w="1440" w:type="dxa"/>
            <w:shd w:val="clear" w:color="auto" w:fill="FAFAFA"/>
          </w:tcPr>
          <w:p w14:paraId="79C93D58" w14:textId="217D2BB5" w:rsidR="00FB60AE" w:rsidRPr="00C84E43" w:rsidRDefault="004D5DF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(105,755)</w:t>
            </w:r>
          </w:p>
        </w:tc>
      </w:tr>
      <w:tr w:rsidR="00316EA6" w:rsidRPr="00C84E43" w14:paraId="6EBD5685" w14:textId="77777777" w:rsidTr="00337411">
        <w:tc>
          <w:tcPr>
            <w:tcW w:w="3690" w:type="dxa"/>
          </w:tcPr>
          <w:p w14:paraId="620C6B84" w14:textId="6357AA30" w:rsidR="00316EA6" w:rsidRPr="00C84E43" w:rsidRDefault="00316EA6" w:rsidP="00C656BF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sz w:val="18"/>
                <w:szCs w:val="18"/>
                <w:lang w:val="en-US"/>
              </w:rPr>
              <w:t>Write-off assets - net</w:t>
            </w:r>
          </w:p>
        </w:tc>
        <w:tc>
          <w:tcPr>
            <w:tcW w:w="1440" w:type="dxa"/>
            <w:shd w:val="clear" w:color="auto" w:fill="FAFAFA"/>
          </w:tcPr>
          <w:p w14:paraId="118585E4" w14:textId="06B85858" w:rsidR="00316EA6" w:rsidRPr="00C84E43" w:rsidRDefault="006418E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(1,316)</w:t>
            </w:r>
          </w:p>
        </w:tc>
        <w:tc>
          <w:tcPr>
            <w:tcW w:w="1440" w:type="dxa"/>
            <w:shd w:val="clear" w:color="auto" w:fill="FAFAFA"/>
          </w:tcPr>
          <w:p w14:paraId="4A6E34A0" w14:textId="3DB5FA07" w:rsidR="00316EA6" w:rsidRPr="00C84E43" w:rsidRDefault="006418E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0E5ABD4" w14:textId="06FF243A" w:rsidR="00316EA6" w:rsidRPr="00C84E43" w:rsidRDefault="004D5DF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(1,316)</w:t>
            </w:r>
          </w:p>
        </w:tc>
        <w:tc>
          <w:tcPr>
            <w:tcW w:w="1440" w:type="dxa"/>
            <w:shd w:val="clear" w:color="auto" w:fill="FAFAFA"/>
          </w:tcPr>
          <w:p w14:paraId="05FDA55B" w14:textId="2C915FD6" w:rsidR="00316EA6" w:rsidRPr="00C84E43" w:rsidRDefault="004D5DF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</w:tr>
      <w:tr w:rsidR="00FB60AE" w:rsidRPr="00C84E43" w14:paraId="49D1328C" w14:textId="77777777" w:rsidTr="00337411">
        <w:tc>
          <w:tcPr>
            <w:tcW w:w="3690" w:type="dxa"/>
          </w:tcPr>
          <w:p w14:paraId="09BE0A60" w14:textId="77777777" w:rsidR="00FB60AE" w:rsidRPr="00C84E43" w:rsidRDefault="00FB60AE" w:rsidP="00C656BF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sz w:val="18"/>
                <w:szCs w:val="18"/>
                <w:lang w:val="en-US"/>
              </w:rPr>
              <w:t>Currency translation difference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0B221" w14:textId="6921D1DA" w:rsidR="00FB60AE" w:rsidRPr="00C84E43" w:rsidRDefault="006418E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DE9119" w14:textId="3EC3F054" w:rsidR="00FB60AE" w:rsidRPr="00C84E43" w:rsidRDefault="006418E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(13,763)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71689D" w14:textId="176C34CA" w:rsidR="00FB60AE" w:rsidRPr="00C84E43" w:rsidRDefault="004D5DF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72487" w14:textId="60166DE8" w:rsidR="00FB60AE" w:rsidRPr="00C84E43" w:rsidRDefault="004D5DF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</w:tr>
      <w:tr w:rsidR="00FB60AE" w:rsidRPr="00C84E43" w14:paraId="33EF1AA6" w14:textId="77777777" w:rsidTr="00337411">
        <w:tc>
          <w:tcPr>
            <w:tcW w:w="3690" w:type="dxa"/>
            <w:vAlign w:val="bottom"/>
          </w:tcPr>
          <w:p w14:paraId="798D0716" w14:textId="77777777" w:rsidR="00FB60AE" w:rsidRPr="00C84E43" w:rsidRDefault="00FB60AE" w:rsidP="00C656BF">
            <w:pPr>
              <w:spacing w:line="240" w:lineRule="auto"/>
              <w:ind w:left="-86"/>
              <w:jc w:val="both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5DC37" w14:textId="77777777" w:rsidR="00FB60AE" w:rsidRPr="00C84E43" w:rsidRDefault="00FB60AE" w:rsidP="00C656BF">
            <w:pPr>
              <w:spacing w:line="240" w:lineRule="auto"/>
              <w:ind w:right="-72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EE0253" w14:textId="77777777" w:rsidR="00FB60AE" w:rsidRPr="00C84E43" w:rsidRDefault="00FB60AE" w:rsidP="00C656BF">
            <w:pPr>
              <w:spacing w:line="240" w:lineRule="auto"/>
              <w:ind w:right="-72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DBE38D" w14:textId="77777777" w:rsidR="00FB60AE" w:rsidRPr="00C84E43" w:rsidRDefault="00FB60AE" w:rsidP="00C656BF">
            <w:pPr>
              <w:spacing w:line="240" w:lineRule="auto"/>
              <w:ind w:right="-72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550F1" w14:textId="77777777" w:rsidR="00FB60AE" w:rsidRPr="00C84E43" w:rsidRDefault="00FB60AE" w:rsidP="00C656BF">
            <w:pPr>
              <w:spacing w:line="240" w:lineRule="auto"/>
              <w:ind w:right="-72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FB60AE" w:rsidRPr="00C84E43" w14:paraId="118D891E" w14:textId="77777777" w:rsidTr="00337411">
        <w:tc>
          <w:tcPr>
            <w:tcW w:w="3690" w:type="dxa"/>
            <w:vAlign w:val="bottom"/>
          </w:tcPr>
          <w:p w14:paraId="76DE17C3" w14:textId="77777777" w:rsidR="00FB60AE" w:rsidRPr="00C84E43" w:rsidRDefault="00FB60AE" w:rsidP="00C656BF">
            <w:pPr>
              <w:tabs>
                <w:tab w:val="left" w:pos="915"/>
              </w:tabs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  <w:lang w:val="en-US"/>
              </w:rPr>
              <w:t>Closing net book amount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27C4A" w14:textId="03B85862" w:rsidR="00FB60AE" w:rsidRPr="00C84E43" w:rsidRDefault="006418E6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42,577,956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A704D1" w14:textId="63E3F699" w:rsidR="00FB60AE" w:rsidRPr="00C84E43" w:rsidRDefault="00EC3138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23,498,219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7088E9" w14:textId="03B37A6C" w:rsidR="00FB60AE" w:rsidRPr="00C84E43" w:rsidRDefault="004D5DF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42,539,316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13B51" w14:textId="0873EB5C" w:rsidR="00FB60AE" w:rsidRPr="00C84E43" w:rsidRDefault="004D5DFD" w:rsidP="00C656BF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988,054</w:t>
            </w:r>
          </w:p>
        </w:tc>
      </w:tr>
    </w:tbl>
    <w:p w14:paraId="115D7298" w14:textId="490E4690" w:rsidR="00AC4C9B" w:rsidRPr="00C84E43" w:rsidRDefault="00AC4C9B" w:rsidP="002C186C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p w14:paraId="46633F17" w14:textId="57AB11E0" w:rsidR="00B6327E" w:rsidRPr="00C84E43" w:rsidRDefault="00B6327E" w:rsidP="002C186C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p w14:paraId="58D9ADB8" w14:textId="12530E62" w:rsidR="0071735F" w:rsidRPr="00C84E43" w:rsidRDefault="0071735F">
      <w:pPr>
        <w:spacing w:line="240" w:lineRule="auto"/>
        <w:rPr>
          <w:rFonts w:eastAsia="Arial Unicode MS" w:cs="Arial"/>
          <w:color w:val="323E4F" w:themeColor="text2" w:themeShade="BF"/>
          <w:sz w:val="16"/>
          <w:szCs w:val="16"/>
        </w:rPr>
      </w:pPr>
      <w:r w:rsidRPr="00C84E43">
        <w:rPr>
          <w:rFonts w:eastAsia="Arial Unicode MS" w:cs="Arial"/>
          <w:color w:val="323E4F" w:themeColor="text2" w:themeShade="BF"/>
          <w:sz w:val="16"/>
          <w:szCs w:val="16"/>
        </w:rPr>
        <w:br w:type="page"/>
      </w:r>
    </w:p>
    <w:p w14:paraId="622AB2E6" w14:textId="77777777" w:rsidR="009A5EC7" w:rsidRPr="00C84E43" w:rsidRDefault="009A5EC7" w:rsidP="002C186C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337411" w:rsidRPr="00C84E43" w14:paraId="7DDD1650" w14:textId="77777777" w:rsidTr="00EA08F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92FE7D1" w14:textId="48632B85" w:rsidR="00337411" w:rsidRPr="00C84E43" w:rsidRDefault="008F7CED" w:rsidP="00EA08F5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9</w:t>
            </w:r>
            <w:r w:rsidR="00337411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Right-of-use assets</w:t>
            </w:r>
          </w:p>
        </w:tc>
      </w:tr>
    </w:tbl>
    <w:p w14:paraId="685DC450" w14:textId="77777777" w:rsidR="00B6327E" w:rsidRPr="00C84E43" w:rsidRDefault="00B6327E" w:rsidP="002C186C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p w14:paraId="4901E0A6" w14:textId="6D399267" w:rsidR="00AC4C9B" w:rsidRPr="00C84E43" w:rsidRDefault="00AC4C9B" w:rsidP="00C656BF">
      <w:pPr>
        <w:tabs>
          <w:tab w:val="left" w:pos="1080"/>
        </w:tabs>
        <w:spacing w:line="240" w:lineRule="auto"/>
        <w:rPr>
          <w:rFonts w:cs="Arial"/>
          <w:sz w:val="18"/>
          <w:szCs w:val="18"/>
        </w:rPr>
      </w:pPr>
      <w:r w:rsidRPr="00C84E43">
        <w:rPr>
          <w:rFonts w:cs="Arial"/>
          <w:spacing w:val="-2"/>
          <w:sz w:val="18"/>
          <w:szCs w:val="18"/>
        </w:rPr>
        <w:t>Movements of right-of-use</w:t>
      </w:r>
      <w:r w:rsidRPr="00C84E43">
        <w:rPr>
          <w:rFonts w:cs="Arial"/>
          <w:spacing w:val="-2"/>
          <w:sz w:val="18"/>
          <w:szCs w:val="18"/>
          <w:lang w:bidi="ar-SA"/>
        </w:rPr>
        <w:t xml:space="preserve"> assets </w:t>
      </w:r>
      <w:r w:rsidRPr="00C84E43">
        <w:rPr>
          <w:rFonts w:cs="Arial"/>
          <w:spacing w:val="-2"/>
          <w:sz w:val="18"/>
          <w:szCs w:val="18"/>
        </w:rPr>
        <w:t xml:space="preserve">for the </w:t>
      </w:r>
      <w:r w:rsidR="004D5FCE" w:rsidRPr="00C84E43">
        <w:rPr>
          <w:rFonts w:eastAsia="Arial Unicode MS" w:cs="Arial"/>
          <w:sz w:val="18"/>
          <w:szCs w:val="18"/>
        </w:rPr>
        <w:t>three-month</w:t>
      </w:r>
      <w:r w:rsidR="00C76216" w:rsidRPr="00C84E43">
        <w:rPr>
          <w:rFonts w:eastAsia="Arial Unicode MS" w:cs="Arial"/>
          <w:sz w:val="18"/>
          <w:szCs w:val="18"/>
        </w:rPr>
        <w:t xml:space="preserve"> period ended </w:t>
      </w:r>
      <w:r w:rsidR="004D5FCE" w:rsidRPr="00C84E43">
        <w:rPr>
          <w:rFonts w:eastAsia="Arial Unicode MS" w:cs="Arial"/>
          <w:sz w:val="18"/>
          <w:szCs w:val="18"/>
        </w:rPr>
        <w:t>31 March</w:t>
      </w:r>
      <w:r w:rsidR="00C76216" w:rsidRPr="00C84E43">
        <w:rPr>
          <w:rFonts w:eastAsia="Arial Unicode MS" w:cs="Arial"/>
          <w:sz w:val="18"/>
          <w:szCs w:val="18"/>
        </w:rPr>
        <w:t xml:space="preserve"> </w:t>
      </w:r>
      <w:r w:rsidR="004D5FCE" w:rsidRPr="00C84E43">
        <w:rPr>
          <w:rFonts w:cs="Arial"/>
          <w:sz w:val="18"/>
          <w:szCs w:val="18"/>
        </w:rPr>
        <w:t>2022</w:t>
      </w:r>
      <w:r w:rsidRPr="00C84E43">
        <w:rPr>
          <w:rFonts w:cs="Arial"/>
          <w:sz w:val="18"/>
          <w:szCs w:val="18"/>
        </w:rPr>
        <w:t xml:space="preserve"> are as follows:</w:t>
      </w:r>
    </w:p>
    <w:p w14:paraId="68141951" w14:textId="77777777" w:rsidR="00AC4C9B" w:rsidRPr="00C84E43" w:rsidRDefault="00AC4C9B" w:rsidP="002C186C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tbl>
      <w:tblPr>
        <w:tblW w:w="973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7146"/>
        <w:gridCol w:w="2585"/>
      </w:tblGrid>
      <w:tr w:rsidR="00AC4C9B" w:rsidRPr="00C84E43" w14:paraId="357948D9" w14:textId="77777777" w:rsidTr="001A50CD">
        <w:trPr>
          <w:trHeight w:val="20"/>
        </w:trPr>
        <w:tc>
          <w:tcPr>
            <w:tcW w:w="7146" w:type="dxa"/>
            <w:vAlign w:val="bottom"/>
          </w:tcPr>
          <w:p w14:paraId="661C3089" w14:textId="77777777" w:rsidR="00AC4C9B" w:rsidRPr="00C84E43" w:rsidRDefault="00AC4C9B" w:rsidP="001A50CD">
            <w:pPr>
              <w:spacing w:line="240" w:lineRule="auto"/>
              <w:ind w:left="180"/>
              <w:jc w:val="thaiDistribute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585" w:type="dxa"/>
            <w:tcBorders>
              <w:top w:val="single" w:sz="4" w:space="0" w:color="auto"/>
            </w:tcBorders>
          </w:tcPr>
          <w:p w14:paraId="627ED820" w14:textId="77777777" w:rsidR="00AC4C9B" w:rsidRPr="00C84E43" w:rsidRDefault="00AC4C9B" w:rsidP="001A50C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napToGrid w:val="0"/>
                <w:sz w:val="18"/>
                <w:szCs w:val="18"/>
              </w:rPr>
              <w:t>Consolidated and Separate</w:t>
            </w:r>
          </w:p>
          <w:p w14:paraId="37363418" w14:textId="77777777" w:rsidR="00AC4C9B" w:rsidRPr="00C84E43" w:rsidRDefault="00AC4C9B" w:rsidP="001A50C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</w:rPr>
            </w:pPr>
            <w:r w:rsidRPr="00C84E43">
              <w:rPr>
                <w:rFonts w:cs="Arial"/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</w:tr>
      <w:tr w:rsidR="00AC4C9B" w:rsidRPr="00C84E43" w14:paraId="5D7B4F49" w14:textId="77777777" w:rsidTr="001A50CD">
        <w:trPr>
          <w:trHeight w:val="20"/>
        </w:trPr>
        <w:tc>
          <w:tcPr>
            <w:tcW w:w="7146" w:type="dxa"/>
            <w:vAlign w:val="bottom"/>
          </w:tcPr>
          <w:p w14:paraId="08EC754B" w14:textId="77777777" w:rsidR="00AC4C9B" w:rsidRPr="00C84E43" w:rsidRDefault="00AC4C9B" w:rsidP="001A50CD">
            <w:pPr>
              <w:spacing w:line="240" w:lineRule="auto"/>
              <w:ind w:left="180"/>
              <w:jc w:val="thaiDistribute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14:paraId="725C6428" w14:textId="77777777" w:rsidR="00AC4C9B" w:rsidRPr="00C84E43" w:rsidRDefault="00AC4C9B" w:rsidP="001A50C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napToGrid w:val="0"/>
                <w:sz w:val="18"/>
                <w:szCs w:val="18"/>
              </w:rPr>
              <w:t>Baht</w:t>
            </w:r>
          </w:p>
        </w:tc>
      </w:tr>
      <w:tr w:rsidR="00AC4C9B" w:rsidRPr="00C84E43" w14:paraId="59BCB9D6" w14:textId="77777777" w:rsidTr="00571F50">
        <w:trPr>
          <w:trHeight w:val="65"/>
        </w:trPr>
        <w:tc>
          <w:tcPr>
            <w:tcW w:w="7146" w:type="dxa"/>
            <w:vAlign w:val="bottom"/>
          </w:tcPr>
          <w:p w14:paraId="5E9D8DFE" w14:textId="77777777" w:rsidR="00AC4C9B" w:rsidRPr="00C84E43" w:rsidRDefault="00AC4C9B" w:rsidP="001A50CD">
            <w:pPr>
              <w:spacing w:line="240" w:lineRule="auto"/>
              <w:ind w:left="180"/>
              <w:jc w:val="thaiDistribute"/>
              <w:rPr>
                <w:rFonts w:cs="Arial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585" w:type="dxa"/>
            <w:tcBorders>
              <w:top w:val="single" w:sz="4" w:space="0" w:color="auto"/>
            </w:tcBorders>
            <w:shd w:val="clear" w:color="auto" w:fill="FAFAFA"/>
          </w:tcPr>
          <w:p w14:paraId="5D5D2762" w14:textId="77777777" w:rsidR="00AC4C9B" w:rsidRPr="00C84E43" w:rsidRDefault="00AC4C9B" w:rsidP="001A50C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6"/>
                <w:szCs w:val="16"/>
              </w:rPr>
            </w:pPr>
          </w:p>
        </w:tc>
      </w:tr>
      <w:tr w:rsidR="00AC4C9B" w:rsidRPr="00C84E43" w14:paraId="766E9867" w14:textId="77777777" w:rsidTr="00A36261">
        <w:trPr>
          <w:trHeight w:val="20"/>
        </w:trPr>
        <w:tc>
          <w:tcPr>
            <w:tcW w:w="7146" w:type="dxa"/>
            <w:vAlign w:val="bottom"/>
          </w:tcPr>
          <w:p w14:paraId="38321B69" w14:textId="77777777" w:rsidR="00AC4C9B" w:rsidRPr="00C84E43" w:rsidRDefault="00AC4C9B" w:rsidP="001A50CD">
            <w:pPr>
              <w:spacing w:line="240" w:lineRule="auto"/>
              <w:ind w:left="180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Opening net book value</w:t>
            </w:r>
          </w:p>
        </w:tc>
        <w:tc>
          <w:tcPr>
            <w:tcW w:w="2585" w:type="dxa"/>
            <w:shd w:val="clear" w:color="auto" w:fill="FAFAFA"/>
          </w:tcPr>
          <w:p w14:paraId="75526EB9" w14:textId="7C4D659F" w:rsidR="00AC4C9B" w:rsidRPr="00C84E43" w:rsidRDefault="004D5DFD" w:rsidP="001A50C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C84E43">
              <w:rPr>
                <w:rFonts w:cs="Arial"/>
                <w:snapToGrid w:val="0"/>
                <w:sz w:val="18"/>
                <w:szCs w:val="18"/>
              </w:rPr>
              <w:t>4,894,082</w:t>
            </w:r>
          </w:p>
        </w:tc>
      </w:tr>
      <w:tr w:rsidR="002A7DE1" w:rsidRPr="00C84E43" w14:paraId="6572E173" w14:textId="77777777" w:rsidTr="00A36261">
        <w:trPr>
          <w:trHeight w:val="20"/>
        </w:trPr>
        <w:tc>
          <w:tcPr>
            <w:tcW w:w="7146" w:type="dxa"/>
            <w:vAlign w:val="bottom"/>
          </w:tcPr>
          <w:p w14:paraId="4E48E607" w14:textId="0F715885" w:rsidR="002A7DE1" w:rsidRPr="00C84E43" w:rsidRDefault="002A7DE1" w:rsidP="001A50CD">
            <w:pPr>
              <w:spacing w:line="240" w:lineRule="auto"/>
              <w:ind w:left="180"/>
              <w:jc w:val="thaiDistribute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Amortisation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FAFAFA"/>
          </w:tcPr>
          <w:p w14:paraId="5DAD8923" w14:textId="439FA291" w:rsidR="002A7DE1" w:rsidRPr="00C84E43" w:rsidRDefault="004D5DFD" w:rsidP="001A50C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C84E43">
              <w:rPr>
                <w:rFonts w:cs="Arial"/>
                <w:snapToGrid w:val="0"/>
                <w:sz w:val="18"/>
                <w:szCs w:val="18"/>
              </w:rPr>
              <w:t>(970,204)</w:t>
            </w:r>
          </w:p>
        </w:tc>
      </w:tr>
      <w:tr w:rsidR="002A7DE1" w:rsidRPr="00C84E43" w14:paraId="7E0CC9EB" w14:textId="77777777" w:rsidTr="00A36261">
        <w:trPr>
          <w:trHeight w:val="20"/>
        </w:trPr>
        <w:tc>
          <w:tcPr>
            <w:tcW w:w="7146" w:type="dxa"/>
            <w:vAlign w:val="bottom"/>
          </w:tcPr>
          <w:p w14:paraId="033FDB89" w14:textId="23B9E1C4" w:rsidR="002A7DE1" w:rsidRPr="00C84E43" w:rsidRDefault="002A7DE1" w:rsidP="001A50CD">
            <w:pPr>
              <w:spacing w:line="240" w:lineRule="auto"/>
              <w:ind w:left="180"/>
              <w:jc w:val="thaiDistribute"/>
              <w:rPr>
                <w:rFonts w:cs="Arial"/>
                <w:sz w:val="16"/>
                <w:szCs w:val="16"/>
              </w:rPr>
            </w:pPr>
          </w:p>
        </w:tc>
        <w:tc>
          <w:tcPr>
            <w:tcW w:w="2585" w:type="dxa"/>
            <w:tcBorders>
              <w:top w:val="single" w:sz="4" w:space="0" w:color="auto"/>
            </w:tcBorders>
            <w:shd w:val="clear" w:color="auto" w:fill="FAFAFA"/>
          </w:tcPr>
          <w:p w14:paraId="43D5D9AE" w14:textId="2D16E808" w:rsidR="002A7DE1" w:rsidRPr="00C84E43" w:rsidRDefault="002A7DE1" w:rsidP="001A50C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6"/>
                <w:szCs w:val="16"/>
              </w:rPr>
            </w:pPr>
          </w:p>
        </w:tc>
      </w:tr>
      <w:tr w:rsidR="002A7DE1" w:rsidRPr="00C84E43" w14:paraId="6981CF51" w14:textId="77777777" w:rsidTr="00A36261">
        <w:trPr>
          <w:trHeight w:val="20"/>
        </w:trPr>
        <w:tc>
          <w:tcPr>
            <w:tcW w:w="7146" w:type="dxa"/>
            <w:vAlign w:val="bottom"/>
          </w:tcPr>
          <w:p w14:paraId="4BAB27D1" w14:textId="62D04DDA" w:rsidR="002A7DE1" w:rsidRPr="00C84E43" w:rsidRDefault="002A7DE1" w:rsidP="001A50CD">
            <w:pPr>
              <w:spacing w:line="240" w:lineRule="auto"/>
              <w:ind w:left="180"/>
              <w:jc w:val="thaiDistribute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Closing net book value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FAFAFA"/>
          </w:tcPr>
          <w:p w14:paraId="0023690D" w14:textId="0245388E" w:rsidR="002A7DE1" w:rsidRPr="00C84E43" w:rsidRDefault="004D5DFD" w:rsidP="001A50CD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C84E43">
              <w:rPr>
                <w:rFonts w:cs="Arial"/>
                <w:snapToGrid w:val="0"/>
                <w:sz w:val="18"/>
                <w:szCs w:val="18"/>
              </w:rPr>
              <w:t>3,923,878</w:t>
            </w:r>
          </w:p>
        </w:tc>
      </w:tr>
    </w:tbl>
    <w:p w14:paraId="4105F053" w14:textId="77777777" w:rsidR="002F2613" w:rsidRPr="00C84E43" w:rsidRDefault="002F2613" w:rsidP="00FF178D">
      <w:pPr>
        <w:spacing w:line="240" w:lineRule="auto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p w14:paraId="2455720F" w14:textId="77777777" w:rsidR="002867DE" w:rsidRPr="00C84E43" w:rsidRDefault="002867DE" w:rsidP="002C186C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2AF8FA5B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725AA09" w14:textId="3C863F68" w:rsidR="00095BC9" w:rsidRPr="00C84E43" w:rsidRDefault="001A50CD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9244EF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0</w:t>
            </w: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Trade and other payables</w:t>
            </w:r>
          </w:p>
        </w:tc>
      </w:tr>
    </w:tbl>
    <w:p w14:paraId="3AC292ED" w14:textId="77777777" w:rsidR="00564B5E" w:rsidRPr="00C84E43" w:rsidRDefault="00564B5E" w:rsidP="002C186C">
      <w:pPr>
        <w:spacing w:line="240" w:lineRule="auto"/>
        <w:ind w:left="540"/>
        <w:jc w:val="both"/>
        <w:rPr>
          <w:rFonts w:eastAsia="Arial Unicode MS" w:cs="Arial"/>
          <w:color w:val="323E4F" w:themeColor="text2" w:themeShade="BF"/>
          <w:sz w:val="16"/>
          <w:szCs w:val="1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77052A" w:rsidRPr="00C84E43" w14:paraId="31545ECF" w14:textId="77777777" w:rsidTr="001A50CD">
        <w:tc>
          <w:tcPr>
            <w:tcW w:w="3681" w:type="dxa"/>
            <w:vAlign w:val="bottom"/>
          </w:tcPr>
          <w:p w14:paraId="6EF1E609" w14:textId="77777777" w:rsidR="00270282" w:rsidRPr="00C84E43" w:rsidRDefault="00270282" w:rsidP="001A50CD">
            <w:pPr>
              <w:spacing w:line="240" w:lineRule="auto"/>
              <w:ind w:left="-104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2E3CD" w14:textId="77777777" w:rsidR="00270282" w:rsidRPr="00C84E43" w:rsidRDefault="00270282" w:rsidP="001A50CD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  <w:p w14:paraId="5CBA051D" w14:textId="77777777" w:rsidR="00270282" w:rsidRPr="00C84E43" w:rsidRDefault="00270282" w:rsidP="001A50CD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1AF9" w14:textId="77777777" w:rsidR="00270282" w:rsidRPr="00C84E43" w:rsidRDefault="00270282" w:rsidP="001A50CD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Separate</w:t>
            </w:r>
          </w:p>
          <w:p w14:paraId="600EC2CF" w14:textId="77777777" w:rsidR="00270282" w:rsidRPr="00C84E43" w:rsidRDefault="00270282" w:rsidP="001A50CD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571F50" w:rsidRPr="00C84E43" w14:paraId="44D7A61E" w14:textId="77777777" w:rsidTr="001A50CD">
        <w:tc>
          <w:tcPr>
            <w:tcW w:w="3681" w:type="dxa"/>
            <w:vAlign w:val="bottom"/>
          </w:tcPr>
          <w:p w14:paraId="0CC5FC5A" w14:textId="77777777" w:rsidR="00571F50" w:rsidRPr="00C84E43" w:rsidRDefault="00571F50" w:rsidP="00571F50">
            <w:pPr>
              <w:spacing w:line="240" w:lineRule="auto"/>
              <w:ind w:left="-104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6EB14F" w14:textId="6C9D315E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6"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pacing w:val="-4"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4E869" w14:textId="3D79FBB0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4CD46" w14:textId="59137061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pacing w:val="-4"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63DB0F" w14:textId="028156EB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</w:tr>
      <w:tr w:rsidR="00571F50" w:rsidRPr="00C84E43" w14:paraId="12BC92D0" w14:textId="77777777" w:rsidTr="001A50CD">
        <w:tc>
          <w:tcPr>
            <w:tcW w:w="3681" w:type="dxa"/>
            <w:vAlign w:val="bottom"/>
          </w:tcPr>
          <w:p w14:paraId="200C944F" w14:textId="77777777" w:rsidR="00571F50" w:rsidRPr="00C84E43" w:rsidRDefault="00571F50" w:rsidP="00571F50">
            <w:pPr>
              <w:spacing w:line="240" w:lineRule="auto"/>
              <w:ind w:left="-104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A25226" w14:textId="5AFE2981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2022</w:t>
            </w:r>
          </w:p>
        </w:tc>
        <w:tc>
          <w:tcPr>
            <w:tcW w:w="1440" w:type="dxa"/>
            <w:vAlign w:val="bottom"/>
          </w:tcPr>
          <w:p w14:paraId="77363F2A" w14:textId="542BC205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2021</w:t>
            </w:r>
          </w:p>
        </w:tc>
        <w:tc>
          <w:tcPr>
            <w:tcW w:w="1440" w:type="dxa"/>
            <w:vAlign w:val="bottom"/>
          </w:tcPr>
          <w:p w14:paraId="77221368" w14:textId="6C2333AB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2022</w:t>
            </w:r>
          </w:p>
        </w:tc>
        <w:tc>
          <w:tcPr>
            <w:tcW w:w="1440" w:type="dxa"/>
            <w:vAlign w:val="bottom"/>
          </w:tcPr>
          <w:p w14:paraId="714F855F" w14:textId="164806DF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2021</w:t>
            </w:r>
          </w:p>
        </w:tc>
      </w:tr>
      <w:tr w:rsidR="00571F50" w:rsidRPr="00C84E43" w14:paraId="215DDC87" w14:textId="77777777" w:rsidTr="001A50CD">
        <w:tc>
          <w:tcPr>
            <w:tcW w:w="3681" w:type="dxa"/>
            <w:vAlign w:val="bottom"/>
          </w:tcPr>
          <w:p w14:paraId="6758EE6E" w14:textId="77777777" w:rsidR="00571F50" w:rsidRPr="00C84E43" w:rsidRDefault="00571F50" w:rsidP="00571F50">
            <w:pPr>
              <w:spacing w:line="240" w:lineRule="auto"/>
              <w:ind w:left="-104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FECFE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3AFDB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AE2765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2A286E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</w:tr>
      <w:tr w:rsidR="00571F50" w:rsidRPr="00C84E43" w14:paraId="0B9AE889" w14:textId="77777777" w:rsidTr="001A50CD">
        <w:tc>
          <w:tcPr>
            <w:tcW w:w="3681" w:type="dxa"/>
            <w:vAlign w:val="bottom"/>
          </w:tcPr>
          <w:p w14:paraId="28E1F558" w14:textId="77777777" w:rsidR="00571F50" w:rsidRPr="00C84E43" w:rsidRDefault="00571F50" w:rsidP="00571F50">
            <w:pPr>
              <w:spacing w:line="240" w:lineRule="auto"/>
              <w:ind w:left="-104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E03B0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306529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590DE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B34641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040B48" w:rsidRPr="00C84E43" w14:paraId="4EEBE8BC" w14:textId="77777777" w:rsidTr="009C73C4">
        <w:tc>
          <w:tcPr>
            <w:tcW w:w="3681" w:type="dxa"/>
          </w:tcPr>
          <w:p w14:paraId="50D776BB" w14:textId="39446CBE" w:rsidR="00040B48" w:rsidRPr="00C84E43" w:rsidRDefault="00040B48" w:rsidP="00040B48">
            <w:pPr>
              <w:spacing w:line="240" w:lineRule="auto"/>
              <w:ind w:left="-104"/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Trade payable</w:t>
            </w:r>
          </w:p>
        </w:tc>
        <w:tc>
          <w:tcPr>
            <w:tcW w:w="1440" w:type="dxa"/>
            <w:shd w:val="clear" w:color="auto" w:fill="FAFAFA"/>
          </w:tcPr>
          <w:p w14:paraId="74F2CF27" w14:textId="703FB9A7" w:rsidR="00040B48" w:rsidRPr="00C84E43" w:rsidRDefault="002F2613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63,472,026</w:t>
            </w:r>
          </w:p>
        </w:tc>
        <w:tc>
          <w:tcPr>
            <w:tcW w:w="1440" w:type="dxa"/>
          </w:tcPr>
          <w:p w14:paraId="2202089A" w14:textId="51FACB7F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33,068,858</w:t>
            </w:r>
          </w:p>
        </w:tc>
        <w:tc>
          <w:tcPr>
            <w:tcW w:w="1440" w:type="dxa"/>
            <w:shd w:val="clear" w:color="auto" w:fill="FAFAFA"/>
          </w:tcPr>
          <w:p w14:paraId="4310B21E" w14:textId="7D0CB63E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61,953,802</w:t>
            </w:r>
          </w:p>
        </w:tc>
        <w:tc>
          <w:tcPr>
            <w:tcW w:w="1440" w:type="dxa"/>
          </w:tcPr>
          <w:p w14:paraId="728E0F3F" w14:textId="6C3C249A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33,376,226</w:t>
            </w:r>
          </w:p>
        </w:tc>
      </w:tr>
      <w:tr w:rsidR="00040B48" w:rsidRPr="00C84E43" w14:paraId="75948AB6" w14:textId="77777777" w:rsidTr="009C73C4">
        <w:tc>
          <w:tcPr>
            <w:tcW w:w="3681" w:type="dxa"/>
          </w:tcPr>
          <w:p w14:paraId="4B4C5015" w14:textId="20E49AFE" w:rsidR="00040B48" w:rsidRPr="00C84E43" w:rsidRDefault="00040B48" w:rsidP="00040B48">
            <w:pPr>
              <w:spacing w:line="240" w:lineRule="auto"/>
              <w:ind w:left="-104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 xml:space="preserve">Amounts due to related party (Note </w:t>
            </w:r>
            <w:r w:rsidR="0062718A" w:rsidRPr="00C84E43">
              <w:rPr>
                <w:rFonts w:cs="Arial"/>
                <w:sz w:val="18"/>
                <w:szCs w:val="18"/>
              </w:rPr>
              <w:t>1</w:t>
            </w:r>
            <w:r w:rsidR="003F6A44" w:rsidRPr="00C84E43">
              <w:rPr>
                <w:rFonts w:cs="Arial"/>
                <w:sz w:val="18"/>
                <w:szCs w:val="18"/>
              </w:rPr>
              <w:t>6</w:t>
            </w:r>
            <w:r w:rsidR="0062718A" w:rsidRPr="00C84E43">
              <w:rPr>
                <w:rFonts w:cs="Arial"/>
                <w:sz w:val="18"/>
                <w:szCs w:val="18"/>
              </w:rPr>
              <w:t>.2</w:t>
            </w:r>
            <w:r w:rsidRPr="00C84E43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9A92306" w14:textId="65CCD0E8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78B17E82" w14:textId="68CBCC6F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4F3F8E" w14:textId="5465EDC7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eastAsia="Arial Unicode MS" w:cs="Arial"/>
                <w:sz w:val="18"/>
                <w:szCs w:val="22"/>
              </w:rPr>
            </w:pPr>
            <w:r w:rsidRPr="00C84E43">
              <w:rPr>
                <w:rFonts w:eastAsia="Arial Unicode MS" w:cs="Arial"/>
                <w:sz w:val="18"/>
                <w:szCs w:val="22"/>
              </w:rPr>
              <w:t>26,714,448</w:t>
            </w:r>
          </w:p>
        </w:tc>
        <w:tc>
          <w:tcPr>
            <w:tcW w:w="1440" w:type="dxa"/>
          </w:tcPr>
          <w:p w14:paraId="17460E05" w14:textId="35DC9EBE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22,360,365</w:t>
            </w:r>
          </w:p>
        </w:tc>
      </w:tr>
      <w:tr w:rsidR="00040B48" w:rsidRPr="00C84E43" w14:paraId="18037AE0" w14:textId="77777777" w:rsidTr="00040B48">
        <w:tc>
          <w:tcPr>
            <w:tcW w:w="3681" w:type="dxa"/>
          </w:tcPr>
          <w:p w14:paraId="5E9A7176" w14:textId="035C4C9D" w:rsidR="00040B48" w:rsidRPr="00C84E43" w:rsidRDefault="00040B48" w:rsidP="00040B48">
            <w:pPr>
              <w:spacing w:line="240" w:lineRule="auto"/>
              <w:ind w:left="-104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Accrued rebate expenses</w:t>
            </w:r>
          </w:p>
        </w:tc>
        <w:tc>
          <w:tcPr>
            <w:tcW w:w="1440" w:type="dxa"/>
            <w:shd w:val="clear" w:color="auto" w:fill="FAFAFA"/>
          </w:tcPr>
          <w:p w14:paraId="65FF93C2" w14:textId="321A4B7E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35,048,941</w:t>
            </w:r>
          </w:p>
        </w:tc>
        <w:tc>
          <w:tcPr>
            <w:tcW w:w="1440" w:type="dxa"/>
          </w:tcPr>
          <w:p w14:paraId="18D455CA" w14:textId="6E678DC3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24,287,809</w:t>
            </w:r>
          </w:p>
        </w:tc>
        <w:tc>
          <w:tcPr>
            <w:tcW w:w="1440" w:type="dxa"/>
            <w:shd w:val="clear" w:color="auto" w:fill="FAFAFA"/>
          </w:tcPr>
          <w:p w14:paraId="24EBF7D5" w14:textId="59E4326A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35,048,941</w:t>
            </w:r>
          </w:p>
        </w:tc>
        <w:tc>
          <w:tcPr>
            <w:tcW w:w="1440" w:type="dxa"/>
          </w:tcPr>
          <w:p w14:paraId="0B8F6ADE" w14:textId="452B9D85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24,287,809</w:t>
            </w:r>
          </w:p>
        </w:tc>
      </w:tr>
      <w:tr w:rsidR="00040B48" w:rsidRPr="00C84E43" w14:paraId="6A1B0465" w14:textId="77777777" w:rsidTr="004D5DFD">
        <w:tc>
          <w:tcPr>
            <w:tcW w:w="3681" w:type="dxa"/>
          </w:tcPr>
          <w:p w14:paraId="5397772A" w14:textId="717FE63D" w:rsidR="00040B48" w:rsidRPr="00C84E43" w:rsidRDefault="00040B48" w:rsidP="00040B48">
            <w:pPr>
              <w:spacing w:line="240" w:lineRule="auto"/>
              <w:ind w:left="-104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Accrued expenses</w:t>
            </w:r>
          </w:p>
        </w:tc>
        <w:tc>
          <w:tcPr>
            <w:tcW w:w="1440" w:type="dxa"/>
            <w:shd w:val="clear" w:color="auto" w:fill="FAFAFA"/>
          </w:tcPr>
          <w:p w14:paraId="74C378BF" w14:textId="5F55FD79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7,072,411</w:t>
            </w:r>
          </w:p>
        </w:tc>
        <w:tc>
          <w:tcPr>
            <w:tcW w:w="1440" w:type="dxa"/>
          </w:tcPr>
          <w:p w14:paraId="09FC2636" w14:textId="1BE31062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8,755,303</w:t>
            </w:r>
          </w:p>
        </w:tc>
        <w:tc>
          <w:tcPr>
            <w:tcW w:w="1440" w:type="dxa"/>
            <w:shd w:val="clear" w:color="auto" w:fill="FAFAFA"/>
          </w:tcPr>
          <w:p w14:paraId="29528B9C" w14:textId="1583B091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6,344,014</w:t>
            </w:r>
          </w:p>
        </w:tc>
        <w:tc>
          <w:tcPr>
            <w:tcW w:w="1440" w:type="dxa"/>
          </w:tcPr>
          <w:p w14:paraId="5EC296AB" w14:textId="0390D31C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8,755,303</w:t>
            </w:r>
          </w:p>
        </w:tc>
      </w:tr>
      <w:tr w:rsidR="004D5DFD" w:rsidRPr="00C84E43" w14:paraId="08205B0E" w14:textId="77777777" w:rsidTr="00040B48">
        <w:tc>
          <w:tcPr>
            <w:tcW w:w="3681" w:type="dxa"/>
          </w:tcPr>
          <w:p w14:paraId="15091652" w14:textId="3F01EB7B" w:rsidR="004D5DFD" w:rsidRPr="00C84E43" w:rsidRDefault="004D5DFD" w:rsidP="00040B48">
            <w:pPr>
              <w:spacing w:line="240" w:lineRule="auto"/>
              <w:ind w:left="-104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Other payables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9F3ED" w14:textId="7A3823A7" w:rsidR="004D5DFD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20,909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F7E0C" w14:textId="70F849DA" w:rsidR="004D5DFD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937FFB" w14:textId="626D2222" w:rsidR="004D5DFD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A1900F" w14:textId="65FF9111" w:rsidR="004D5DFD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</w:tr>
      <w:tr w:rsidR="00040B48" w:rsidRPr="00C84E43" w14:paraId="18D376EB" w14:textId="77777777" w:rsidTr="006154B3">
        <w:tc>
          <w:tcPr>
            <w:tcW w:w="3681" w:type="dxa"/>
            <w:vAlign w:val="bottom"/>
          </w:tcPr>
          <w:p w14:paraId="588DAE01" w14:textId="106B3252" w:rsidR="00040B48" w:rsidRPr="00C84E43" w:rsidRDefault="00040B48" w:rsidP="00040B48">
            <w:pPr>
              <w:spacing w:line="240" w:lineRule="auto"/>
              <w:ind w:left="-104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5932E8" w14:textId="43B68206" w:rsidR="00040B48" w:rsidRPr="00C84E43" w:rsidRDefault="00040B48" w:rsidP="00040B48">
            <w:pPr>
              <w:spacing w:line="240" w:lineRule="auto"/>
              <w:ind w:left="-15" w:right="-72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02C041" w14:textId="1CF6D0D7" w:rsidR="00040B48" w:rsidRPr="00C84E43" w:rsidRDefault="00040B48" w:rsidP="00040B48">
            <w:pPr>
              <w:spacing w:line="240" w:lineRule="auto"/>
              <w:ind w:left="-15" w:right="-72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964C83" w14:textId="5B350B13" w:rsidR="00040B48" w:rsidRPr="00C84E43" w:rsidRDefault="00040B48" w:rsidP="00040B48">
            <w:pPr>
              <w:spacing w:line="240" w:lineRule="auto"/>
              <w:ind w:left="-15" w:right="-72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0221B2" w14:textId="4C8D1395" w:rsidR="00040B48" w:rsidRPr="00C84E43" w:rsidRDefault="00040B48" w:rsidP="00040B48">
            <w:pPr>
              <w:spacing w:line="240" w:lineRule="auto"/>
              <w:ind w:left="-15" w:right="-72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040B48" w:rsidRPr="00C84E43" w14:paraId="4BBA960B" w14:textId="77777777" w:rsidTr="006154B3">
        <w:tc>
          <w:tcPr>
            <w:tcW w:w="3681" w:type="dxa"/>
            <w:vAlign w:val="bottom"/>
          </w:tcPr>
          <w:p w14:paraId="0385D344" w14:textId="7B762756" w:rsidR="00040B48" w:rsidRPr="00C84E43" w:rsidRDefault="00040B48" w:rsidP="00040B48">
            <w:pPr>
              <w:spacing w:line="240" w:lineRule="auto"/>
              <w:ind w:left="-104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068C87" w14:textId="2A19F1B6" w:rsidR="00040B48" w:rsidRPr="00C84E43" w:rsidRDefault="002F2613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105,614,287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49F30E" w14:textId="22537DDA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66,111,970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FE3C05" w14:textId="4EF9DBAC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130,061,205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518726" w14:textId="05F74064" w:rsidR="00040B48" w:rsidRPr="00C84E43" w:rsidRDefault="004D5DFD" w:rsidP="00040B48">
            <w:pPr>
              <w:spacing w:line="240" w:lineRule="auto"/>
              <w:ind w:left="-15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88,779,703</w:t>
            </w:r>
          </w:p>
        </w:tc>
      </w:tr>
    </w:tbl>
    <w:p w14:paraId="325529DE" w14:textId="285647A6" w:rsidR="00697A2D" w:rsidRPr="00C84E43" w:rsidRDefault="00697A2D" w:rsidP="00A36261">
      <w:pPr>
        <w:spacing w:line="240" w:lineRule="auto"/>
        <w:rPr>
          <w:rFonts w:cs="Arial"/>
          <w:spacing w:val="-2"/>
          <w:sz w:val="18"/>
          <w:szCs w:val="18"/>
        </w:rPr>
      </w:pPr>
    </w:p>
    <w:p w14:paraId="11077244" w14:textId="77777777" w:rsidR="002867DE" w:rsidRPr="00C84E43" w:rsidRDefault="002867DE" w:rsidP="00A36261">
      <w:pPr>
        <w:spacing w:line="240" w:lineRule="auto"/>
        <w:rPr>
          <w:rFonts w:cs="Arial"/>
          <w:spacing w:val="-2"/>
          <w:sz w:val="18"/>
          <w:szCs w:val="18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6979D357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367A034" w14:textId="4FC39099" w:rsidR="00095BC9" w:rsidRPr="00C84E43" w:rsidRDefault="001A50CD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9244EF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Lease liabilities</w:t>
            </w:r>
          </w:p>
        </w:tc>
      </w:tr>
    </w:tbl>
    <w:p w14:paraId="7D092411" w14:textId="62B991FD" w:rsidR="002A7DE1" w:rsidRPr="00C84E43" w:rsidRDefault="002A7DE1" w:rsidP="00C410FB">
      <w:pPr>
        <w:spacing w:line="240" w:lineRule="auto"/>
        <w:rPr>
          <w:rFonts w:cs="Arial"/>
          <w:spacing w:val="-2"/>
          <w:sz w:val="18"/>
          <w:szCs w:val="18"/>
        </w:rPr>
      </w:pPr>
    </w:p>
    <w:tbl>
      <w:tblPr>
        <w:tblW w:w="973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7146"/>
        <w:gridCol w:w="2592"/>
      </w:tblGrid>
      <w:tr w:rsidR="009132B5" w:rsidRPr="00C84E43" w14:paraId="43AC6489" w14:textId="77777777" w:rsidTr="001A50CD">
        <w:tc>
          <w:tcPr>
            <w:tcW w:w="7146" w:type="dxa"/>
            <w:vAlign w:val="bottom"/>
          </w:tcPr>
          <w:p w14:paraId="47D08379" w14:textId="77777777" w:rsidR="009132B5" w:rsidRPr="00C84E43" w:rsidRDefault="009132B5" w:rsidP="001A50CD">
            <w:pPr>
              <w:spacing w:line="240" w:lineRule="auto"/>
              <w:ind w:left="171" w:right="-72"/>
              <w:rPr>
                <w:rFonts w:cs="Arial"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096D8" w14:textId="7B0626B2" w:rsidR="009132B5" w:rsidRPr="00C84E43" w:rsidRDefault="009132B5" w:rsidP="001A50CD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Consolidated and Separate</w:t>
            </w:r>
          </w:p>
          <w:p w14:paraId="1FB7A6CD" w14:textId="77777777" w:rsidR="009132B5" w:rsidRPr="00C84E43" w:rsidRDefault="009132B5" w:rsidP="001A50CD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  <w:p w14:paraId="6386C124" w14:textId="77777777" w:rsidR="009132B5" w:rsidRPr="00C84E43" w:rsidRDefault="009132B5" w:rsidP="001A50CD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C551F8" w:rsidRPr="00C84E43" w14:paraId="1006ADDA" w14:textId="6E79764B" w:rsidTr="001A50CD">
        <w:tc>
          <w:tcPr>
            <w:tcW w:w="7146" w:type="dxa"/>
            <w:vAlign w:val="bottom"/>
          </w:tcPr>
          <w:p w14:paraId="421A8FAD" w14:textId="23B2DDC5" w:rsidR="00C551F8" w:rsidRPr="00C84E43" w:rsidRDefault="00C551F8" w:rsidP="001A50CD">
            <w:pPr>
              <w:spacing w:line="240" w:lineRule="auto"/>
              <w:ind w:left="171" w:right="-72"/>
              <w:rPr>
                <w:rFonts w:cs="Arial"/>
                <w:b/>
                <w:bCs/>
                <w:sz w:val="18"/>
                <w:szCs w:val="18"/>
                <w:cs/>
              </w:rPr>
            </w:pPr>
            <w:proofErr w:type="gramStart"/>
            <w:r w:rsidRPr="00C84E43">
              <w:rPr>
                <w:rFonts w:cs="Arial"/>
                <w:b/>
                <w:bCs/>
                <w:sz w:val="18"/>
                <w:szCs w:val="18"/>
              </w:rPr>
              <w:t>At</w:t>
            </w:r>
            <w:proofErr w:type="gramEnd"/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</w:rPr>
              <w:t>31 March</w:t>
            </w: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C0532" w14:textId="3018648F" w:rsidR="00C551F8" w:rsidRPr="00C84E43" w:rsidRDefault="00C551F8" w:rsidP="001A50CD">
            <w:pPr>
              <w:spacing w:line="240" w:lineRule="auto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C551F8" w:rsidRPr="00C84E43" w14:paraId="2A56DC14" w14:textId="77777777" w:rsidTr="001A50CD">
        <w:tc>
          <w:tcPr>
            <w:tcW w:w="7146" w:type="dxa"/>
            <w:vAlign w:val="bottom"/>
          </w:tcPr>
          <w:p w14:paraId="6B483B0A" w14:textId="77777777" w:rsidR="00C551F8" w:rsidRPr="00C84E43" w:rsidRDefault="00C551F8" w:rsidP="001A50CD">
            <w:pPr>
              <w:spacing w:line="240" w:lineRule="auto"/>
              <w:ind w:left="171" w:right="-72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Current portion of lease liabilities</w:t>
            </w:r>
          </w:p>
        </w:tc>
        <w:tc>
          <w:tcPr>
            <w:tcW w:w="2592" w:type="dxa"/>
            <w:shd w:val="clear" w:color="auto" w:fill="FAFAFA"/>
            <w:vAlign w:val="bottom"/>
          </w:tcPr>
          <w:p w14:paraId="4D0DED56" w14:textId="63B0A990" w:rsidR="00C551F8" w:rsidRPr="00C84E43" w:rsidRDefault="004D5DFD" w:rsidP="001A50CD">
            <w:pPr>
              <w:spacing w:line="240" w:lineRule="auto"/>
              <w:ind w:left="173" w:right="-72" w:hanging="173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2,936,079</w:t>
            </w:r>
          </w:p>
        </w:tc>
      </w:tr>
      <w:tr w:rsidR="00C551F8" w:rsidRPr="00C84E43" w14:paraId="7847E23A" w14:textId="77777777" w:rsidTr="001A50CD">
        <w:tc>
          <w:tcPr>
            <w:tcW w:w="7146" w:type="dxa"/>
            <w:vAlign w:val="bottom"/>
          </w:tcPr>
          <w:p w14:paraId="6145AAF4" w14:textId="77777777" w:rsidR="00C551F8" w:rsidRPr="00C84E43" w:rsidRDefault="00C551F8" w:rsidP="001A50CD">
            <w:pPr>
              <w:spacing w:line="240" w:lineRule="auto"/>
              <w:ind w:left="171" w:right="-72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Lease liabilities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C3B9D" w14:textId="4AC8F597" w:rsidR="00C551F8" w:rsidRPr="00C84E43" w:rsidRDefault="004D5DFD" w:rsidP="001A50CD">
            <w:pPr>
              <w:spacing w:line="240" w:lineRule="auto"/>
              <w:ind w:left="173" w:right="-72" w:hanging="173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1,221,223</w:t>
            </w:r>
          </w:p>
        </w:tc>
      </w:tr>
      <w:tr w:rsidR="00320FA7" w:rsidRPr="00C84E43" w14:paraId="02655F63" w14:textId="77777777" w:rsidTr="001A50CD">
        <w:trPr>
          <w:trHeight w:val="64"/>
        </w:trPr>
        <w:tc>
          <w:tcPr>
            <w:tcW w:w="7146" w:type="dxa"/>
            <w:vAlign w:val="bottom"/>
          </w:tcPr>
          <w:p w14:paraId="74F07344" w14:textId="77777777" w:rsidR="00320FA7" w:rsidRPr="00C84E43" w:rsidRDefault="00320FA7" w:rsidP="001A50CD">
            <w:pPr>
              <w:spacing w:line="240" w:lineRule="auto"/>
              <w:ind w:left="171" w:right="-72"/>
              <w:rPr>
                <w:rFonts w:cs="Arial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2DD02" w14:textId="77777777" w:rsidR="00320FA7" w:rsidRPr="00C84E43" w:rsidRDefault="00320FA7" w:rsidP="001A50C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C551F8" w:rsidRPr="00C84E43" w14:paraId="47A6EC99" w14:textId="77777777" w:rsidTr="001A50CD">
        <w:tc>
          <w:tcPr>
            <w:tcW w:w="7146" w:type="dxa"/>
            <w:vAlign w:val="bottom"/>
          </w:tcPr>
          <w:p w14:paraId="78BED65C" w14:textId="77777777" w:rsidR="00C551F8" w:rsidRPr="00C84E43" w:rsidRDefault="00C551F8" w:rsidP="001A50CD">
            <w:pPr>
              <w:spacing w:line="240" w:lineRule="auto"/>
              <w:ind w:left="171" w:right="-72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Total lease liabilities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27B09" w14:textId="7A4AC072" w:rsidR="00C551F8" w:rsidRPr="00C84E43" w:rsidRDefault="004D5DFD" w:rsidP="001A50CD">
            <w:pPr>
              <w:spacing w:line="240" w:lineRule="auto"/>
              <w:ind w:left="173" w:right="-72" w:hanging="173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4,157,302</w:t>
            </w:r>
          </w:p>
        </w:tc>
      </w:tr>
    </w:tbl>
    <w:p w14:paraId="3721C842" w14:textId="77777777" w:rsidR="00E8771F" w:rsidRPr="00C84E43" w:rsidRDefault="00E8771F" w:rsidP="001A50CD">
      <w:pPr>
        <w:tabs>
          <w:tab w:val="left" w:pos="7459"/>
          <w:tab w:val="left" w:pos="9194"/>
          <w:tab w:val="left" w:pos="9367"/>
          <w:tab w:val="left" w:pos="11102"/>
        </w:tabs>
        <w:spacing w:line="240" w:lineRule="auto"/>
        <w:jc w:val="thaiDistribute"/>
        <w:rPr>
          <w:rFonts w:cs="Arial"/>
          <w:spacing w:val="-2"/>
          <w:sz w:val="18"/>
          <w:szCs w:val="18"/>
        </w:rPr>
      </w:pPr>
    </w:p>
    <w:p w14:paraId="23DC6FD5" w14:textId="35CCCDA9" w:rsidR="0052229B" w:rsidRPr="00C84E43" w:rsidRDefault="0052229B" w:rsidP="001A50CD">
      <w:pPr>
        <w:tabs>
          <w:tab w:val="left" w:pos="7459"/>
          <w:tab w:val="left" w:pos="9194"/>
          <w:tab w:val="left" w:pos="9367"/>
          <w:tab w:val="left" w:pos="11102"/>
        </w:tabs>
        <w:spacing w:line="240" w:lineRule="auto"/>
        <w:jc w:val="thaiDistribute"/>
        <w:rPr>
          <w:rFonts w:cs="Arial"/>
          <w:sz w:val="18"/>
          <w:szCs w:val="18"/>
        </w:rPr>
      </w:pPr>
      <w:r w:rsidRPr="00C84E43">
        <w:rPr>
          <w:rFonts w:cs="Arial"/>
          <w:sz w:val="18"/>
          <w:szCs w:val="18"/>
        </w:rPr>
        <w:t xml:space="preserve">The movement of lease liabilities for the </w:t>
      </w:r>
      <w:r w:rsidR="004D5FCE" w:rsidRPr="00C84E43">
        <w:rPr>
          <w:rFonts w:cs="Arial"/>
          <w:sz w:val="18"/>
          <w:szCs w:val="18"/>
        </w:rPr>
        <w:t>three-month</w:t>
      </w:r>
      <w:r w:rsidRPr="00C84E43">
        <w:rPr>
          <w:rFonts w:cs="Arial"/>
          <w:sz w:val="18"/>
          <w:szCs w:val="18"/>
        </w:rPr>
        <w:t xml:space="preserve"> period ended </w:t>
      </w:r>
      <w:r w:rsidR="004D5FCE" w:rsidRPr="00C84E43">
        <w:rPr>
          <w:rFonts w:cs="Arial"/>
          <w:sz w:val="18"/>
          <w:szCs w:val="18"/>
        </w:rPr>
        <w:t>31 March</w:t>
      </w:r>
      <w:r w:rsidRPr="00C84E43">
        <w:rPr>
          <w:rFonts w:cs="Arial"/>
          <w:sz w:val="18"/>
          <w:szCs w:val="18"/>
        </w:rPr>
        <w:t xml:space="preserve"> </w:t>
      </w:r>
      <w:r w:rsidR="004D5FCE" w:rsidRPr="00C84E43">
        <w:rPr>
          <w:rFonts w:cs="Arial"/>
          <w:sz w:val="18"/>
          <w:szCs w:val="18"/>
        </w:rPr>
        <w:t>2022</w:t>
      </w:r>
      <w:r w:rsidRPr="00C84E43">
        <w:rPr>
          <w:rFonts w:cs="Arial"/>
          <w:sz w:val="18"/>
          <w:szCs w:val="18"/>
        </w:rPr>
        <w:t xml:space="preserve"> can be analysed as follows:</w:t>
      </w:r>
    </w:p>
    <w:p w14:paraId="19A6B485" w14:textId="53ED5C35" w:rsidR="001C1D1E" w:rsidRPr="00C84E43" w:rsidRDefault="001C1D1E" w:rsidP="00C410FB">
      <w:pPr>
        <w:spacing w:line="240" w:lineRule="auto"/>
        <w:rPr>
          <w:rFonts w:cs="Arial"/>
          <w:sz w:val="18"/>
          <w:szCs w:val="18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31808" w:rsidRPr="00C84E43" w14:paraId="0B4654C9" w14:textId="77777777" w:rsidTr="00905917">
        <w:trPr>
          <w:trHeight w:val="20"/>
        </w:trPr>
        <w:tc>
          <w:tcPr>
            <w:tcW w:w="5130" w:type="dxa"/>
            <w:vAlign w:val="bottom"/>
          </w:tcPr>
          <w:p w14:paraId="50200D56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C7661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D31808" w:rsidRPr="00C84E43" w14:paraId="63EC6A91" w14:textId="77777777" w:rsidTr="00905917">
        <w:trPr>
          <w:trHeight w:val="20"/>
        </w:trPr>
        <w:tc>
          <w:tcPr>
            <w:tcW w:w="5130" w:type="dxa"/>
            <w:vAlign w:val="bottom"/>
          </w:tcPr>
          <w:p w14:paraId="242F6C14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1F290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Lease</w:t>
            </w:r>
          </w:p>
          <w:p w14:paraId="44D35A1A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payables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45E79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Deferred</w:t>
            </w:r>
          </w:p>
          <w:p w14:paraId="23194FA7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interest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1191B6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Lease</w:t>
            </w:r>
          </w:p>
          <w:p w14:paraId="460FB701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liabilities</w:t>
            </w:r>
          </w:p>
        </w:tc>
      </w:tr>
      <w:tr w:rsidR="00D31808" w:rsidRPr="00C84E43" w14:paraId="20B498CF" w14:textId="77777777" w:rsidTr="00905917">
        <w:trPr>
          <w:trHeight w:val="20"/>
        </w:trPr>
        <w:tc>
          <w:tcPr>
            <w:tcW w:w="5130" w:type="dxa"/>
            <w:vAlign w:val="bottom"/>
          </w:tcPr>
          <w:p w14:paraId="7FC12845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2D8FA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BAB6AE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FEEC1A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D31808" w:rsidRPr="00C84E43" w14:paraId="779D8417" w14:textId="77777777" w:rsidTr="00905917">
        <w:trPr>
          <w:trHeight w:val="20"/>
        </w:trPr>
        <w:tc>
          <w:tcPr>
            <w:tcW w:w="5130" w:type="dxa"/>
            <w:vAlign w:val="bottom"/>
          </w:tcPr>
          <w:p w14:paraId="4B56FE50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6716FB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E985CF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BF1BE3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31808" w:rsidRPr="00C84E43" w14:paraId="61315990" w14:textId="77777777" w:rsidTr="00905917">
        <w:trPr>
          <w:trHeight w:val="20"/>
        </w:trPr>
        <w:tc>
          <w:tcPr>
            <w:tcW w:w="5130" w:type="dxa"/>
            <w:vAlign w:val="bottom"/>
            <w:hideMark/>
          </w:tcPr>
          <w:p w14:paraId="70E16222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  <w:proofErr w:type="gramStart"/>
            <w:r w:rsidRPr="00C84E43">
              <w:rPr>
                <w:rFonts w:cs="Arial"/>
                <w:b/>
                <w:bCs/>
                <w:sz w:val="18"/>
                <w:szCs w:val="18"/>
              </w:rPr>
              <w:t>At</w:t>
            </w:r>
            <w:proofErr w:type="gramEnd"/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 1 January 2022</w:t>
            </w:r>
            <w:r w:rsidRPr="00C84E43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17EB541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  <w:cs/>
              </w:rPr>
            </w:pPr>
            <w:r w:rsidRPr="00C84E43">
              <w:rPr>
                <w:rFonts w:cs="Arial"/>
                <w:sz w:val="18"/>
                <w:szCs w:val="22"/>
              </w:rPr>
              <w:t>5,328,858</w:t>
            </w:r>
          </w:p>
        </w:tc>
        <w:tc>
          <w:tcPr>
            <w:tcW w:w="1440" w:type="dxa"/>
            <w:shd w:val="clear" w:color="auto" w:fill="FAFAFA"/>
          </w:tcPr>
          <w:p w14:paraId="44FC3EAD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(189,596)</w:t>
            </w:r>
          </w:p>
        </w:tc>
        <w:tc>
          <w:tcPr>
            <w:tcW w:w="1440" w:type="dxa"/>
            <w:shd w:val="clear" w:color="auto" w:fill="FAFAFA"/>
          </w:tcPr>
          <w:p w14:paraId="1BFD584E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5,139,262</w:t>
            </w:r>
          </w:p>
        </w:tc>
      </w:tr>
      <w:tr w:rsidR="00D31808" w:rsidRPr="00C84E43" w14:paraId="52DEDD60" w14:textId="77777777" w:rsidTr="00905917">
        <w:trPr>
          <w:trHeight w:val="20"/>
        </w:trPr>
        <w:tc>
          <w:tcPr>
            <w:tcW w:w="5130" w:type="dxa"/>
            <w:vAlign w:val="bottom"/>
          </w:tcPr>
          <w:p w14:paraId="3D45D01D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Non-Cash outflows:</w:t>
            </w:r>
          </w:p>
        </w:tc>
        <w:tc>
          <w:tcPr>
            <w:tcW w:w="1440" w:type="dxa"/>
            <w:shd w:val="clear" w:color="auto" w:fill="FAFAFA"/>
          </w:tcPr>
          <w:p w14:paraId="3A4DCA78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555D2094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70B7B670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31808" w:rsidRPr="00C84E43" w14:paraId="2F86D4E9" w14:textId="77777777" w:rsidTr="00905917">
        <w:trPr>
          <w:trHeight w:val="20"/>
        </w:trPr>
        <w:tc>
          <w:tcPr>
            <w:tcW w:w="5130" w:type="dxa"/>
            <w:vAlign w:val="bottom"/>
          </w:tcPr>
          <w:p w14:paraId="4ADF7AED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 xml:space="preserve">   Interest Expense</w:t>
            </w:r>
          </w:p>
        </w:tc>
        <w:tc>
          <w:tcPr>
            <w:tcW w:w="1440" w:type="dxa"/>
            <w:shd w:val="clear" w:color="auto" w:fill="FAFAFA"/>
          </w:tcPr>
          <w:p w14:paraId="7A7BA1C6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3FA144D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48,127</w:t>
            </w:r>
          </w:p>
        </w:tc>
        <w:tc>
          <w:tcPr>
            <w:tcW w:w="1440" w:type="dxa"/>
            <w:shd w:val="clear" w:color="auto" w:fill="FAFAFA"/>
          </w:tcPr>
          <w:p w14:paraId="5BE9B30D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48,127</w:t>
            </w:r>
          </w:p>
        </w:tc>
      </w:tr>
      <w:tr w:rsidR="00D31808" w:rsidRPr="00C84E43" w14:paraId="539C45B5" w14:textId="77777777" w:rsidTr="00905917">
        <w:trPr>
          <w:trHeight w:val="20"/>
        </w:trPr>
        <w:tc>
          <w:tcPr>
            <w:tcW w:w="5130" w:type="dxa"/>
            <w:vAlign w:val="bottom"/>
          </w:tcPr>
          <w:p w14:paraId="62A2CAA8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1A456AF9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7425810F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5DD51BE7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31808" w:rsidRPr="00C84E43" w14:paraId="6D4445EA" w14:textId="77777777" w:rsidTr="00905917">
        <w:trPr>
          <w:trHeight w:val="20"/>
        </w:trPr>
        <w:tc>
          <w:tcPr>
            <w:tcW w:w="5130" w:type="dxa"/>
            <w:vAlign w:val="bottom"/>
            <w:hideMark/>
          </w:tcPr>
          <w:p w14:paraId="2D2B13F6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Cash outflows:</w:t>
            </w:r>
          </w:p>
        </w:tc>
        <w:tc>
          <w:tcPr>
            <w:tcW w:w="1440" w:type="dxa"/>
            <w:shd w:val="clear" w:color="auto" w:fill="FAFAFA"/>
          </w:tcPr>
          <w:p w14:paraId="68A98AB9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4B3BCA8D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4FD659EA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31808" w:rsidRPr="00C84E43" w14:paraId="7CDA5269" w14:textId="77777777" w:rsidTr="00905917">
        <w:trPr>
          <w:trHeight w:val="20"/>
        </w:trPr>
        <w:tc>
          <w:tcPr>
            <w:tcW w:w="5130" w:type="dxa"/>
            <w:vAlign w:val="bottom"/>
            <w:hideMark/>
          </w:tcPr>
          <w:p w14:paraId="6F3B0F07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 xml:space="preserve">   Repayment of lease liabilities</w:t>
            </w:r>
          </w:p>
        </w:tc>
        <w:tc>
          <w:tcPr>
            <w:tcW w:w="1440" w:type="dxa"/>
            <w:shd w:val="clear" w:color="auto" w:fill="FAFAFA"/>
          </w:tcPr>
          <w:p w14:paraId="47BC6479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(981,960)</w:t>
            </w:r>
          </w:p>
        </w:tc>
        <w:tc>
          <w:tcPr>
            <w:tcW w:w="1440" w:type="dxa"/>
            <w:shd w:val="clear" w:color="auto" w:fill="FAFAFA"/>
          </w:tcPr>
          <w:p w14:paraId="21674336" w14:textId="0ED9243F" w:rsidR="00D31808" w:rsidRPr="00C84E43" w:rsidRDefault="00E97613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  <w:lang w:val="en-US"/>
              </w:rPr>
            </w:pPr>
            <w:r w:rsidRPr="00C84E43">
              <w:rPr>
                <w:rFonts w:cs="Arial"/>
                <w:sz w:val="18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8A2C83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(981,960)</w:t>
            </w:r>
          </w:p>
        </w:tc>
      </w:tr>
      <w:tr w:rsidR="00D31808" w:rsidRPr="00C84E43" w14:paraId="48C0320F" w14:textId="77777777" w:rsidTr="00905917">
        <w:trPr>
          <w:trHeight w:val="20"/>
        </w:trPr>
        <w:tc>
          <w:tcPr>
            <w:tcW w:w="5130" w:type="dxa"/>
            <w:vAlign w:val="bottom"/>
            <w:hideMark/>
          </w:tcPr>
          <w:p w14:paraId="5E988885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  <w:cs/>
              </w:rPr>
              <w:t xml:space="preserve">   </w:t>
            </w:r>
            <w:r w:rsidRPr="00C84E43">
              <w:rPr>
                <w:rFonts w:cs="Arial"/>
                <w:sz w:val="18"/>
                <w:szCs w:val="18"/>
              </w:rPr>
              <w:t>Repayment of interest expense</w:t>
            </w:r>
          </w:p>
        </w:tc>
        <w:tc>
          <w:tcPr>
            <w:tcW w:w="1440" w:type="dxa"/>
            <w:shd w:val="clear" w:color="auto" w:fill="FAFAFA"/>
          </w:tcPr>
          <w:p w14:paraId="1CBA3242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(48,127)</w:t>
            </w:r>
          </w:p>
        </w:tc>
        <w:tc>
          <w:tcPr>
            <w:tcW w:w="1440" w:type="dxa"/>
            <w:shd w:val="clear" w:color="auto" w:fill="FAFAFA"/>
          </w:tcPr>
          <w:p w14:paraId="2E26BC95" w14:textId="3B5047E0" w:rsidR="00D31808" w:rsidRPr="00C84E43" w:rsidRDefault="00E97613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1D7939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(48,127)</w:t>
            </w:r>
          </w:p>
        </w:tc>
      </w:tr>
      <w:tr w:rsidR="00D31808" w:rsidRPr="00C84E43" w14:paraId="57D8CFCA" w14:textId="77777777" w:rsidTr="00905917">
        <w:trPr>
          <w:trHeight w:val="20"/>
        </w:trPr>
        <w:tc>
          <w:tcPr>
            <w:tcW w:w="5130" w:type="dxa"/>
            <w:vAlign w:val="bottom"/>
          </w:tcPr>
          <w:p w14:paraId="104D45B0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773B6A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2F407B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C9629C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31808" w:rsidRPr="00C84E43" w14:paraId="50086F2D" w14:textId="77777777" w:rsidTr="00905917">
        <w:trPr>
          <w:trHeight w:val="20"/>
        </w:trPr>
        <w:tc>
          <w:tcPr>
            <w:tcW w:w="5130" w:type="dxa"/>
            <w:vAlign w:val="bottom"/>
            <w:hideMark/>
          </w:tcPr>
          <w:p w14:paraId="33A85F69" w14:textId="77777777" w:rsidR="00D31808" w:rsidRPr="00C84E43" w:rsidRDefault="00D31808" w:rsidP="00905917">
            <w:pPr>
              <w:spacing w:line="240" w:lineRule="auto"/>
              <w:ind w:left="74" w:right="-82" w:hanging="180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  <w:proofErr w:type="gramStart"/>
            <w:r w:rsidRPr="00C84E43">
              <w:rPr>
                <w:rFonts w:cs="Arial"/>
                <w:b/>
                <w:bCs/>
                <w:sz w:val="18"/>
                <w:szCs w:val="18"/>
              </w:rPr>
              <w:t>At</w:t>
            </w:r>
            <w:proofErr w:type="gramEnd"/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 31 March 2022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10F9E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4,298,771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A0FD62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(141,469)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58267" w14:textId="77777777" w:rsidR="00D31808" w:rsidRPr="00C84E43" w:rsidRDefault="00D31808" w:rsidP="00905917">
            <w:pPr>
              <w:tabs>
                <w:tab w:val="decimal" w:pos="0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4,157,302</w:t>
            </w:r>
          </w:p>
        </w:tc>
      </w:tr>
    </w:tbl>
    <w:p w14:paraId="53F74507" w14:textId="77777777" w:rsidR="00D31808" w:rsidRPr="00C84E43" w:rsidRDefault="00D31808" w:rsidP="00C410FB">
      <w:pPr>
        <w:spacing w:line="240" w:lineRule="auto"/>
        <w:rPr>
          <w:rFonts w:cs="Arial"/>
          <w:sz w:val="18"/>
          <w:szCs w:val="18"/>
          <w:lang w:val="en-US"/>
        </w:rPr>
      </w:pPr>
    </w:p>
    <w:p w14:paraId="01AD928A" w14:textId="1B1E1CE4" w:rsidR="00095BC9" w:rsidRPr="00C84E43" w:rsidRDefault="00095BC9" w:rsidP="00C410FB">
      <w:pPr>
        <w:spacing w:line="240" w:lineRule="auto"/>
        <w:jc w:val="both"/>
        <w:rPr>
          <w:rFonts w:cs="Arial"/>
          <w:sz w:val="18"/>
          <w:szCs w:val="18"/>
        </w:rPr>
      </w:pPr>
    </w:p>
    <w:p w14:paraId="6D47098D" w14:textId="5946654D" w:rsidR="009A5EC7" w:rsidRPr="00C84E43" w:rsidRDefault="009A5EC7" w:rsidP="00C410FB">
      <w:pPr>
        <w:spacing w:line="240" w:lineRule="auto"/>
        <w:jc w:val="both"/>
        <w:rPr>
          <w:rFonts w:cs="Arial"/>
          <w:sz w:val="18"/>
          <w:szCs w:val="18"/>
        </w:rPr>
      </w:pPr>
    </w:p>
    <w:p w14:paraId="7CA91735" w14:textId="329AC020" w:rsidR="0071735F" w:rsidRPr="00C84E43" w:rsidRDefault="0071735F">
      <w:pPr>
        <w:spacing w:line="240" w:lineRule="auto"/>
        <w:rPr>
          <w:rFonts w:cs="Arial"/>
          <w:sz w:val="18"/>
          <w:szCs w:val="18"/>
        </w:rPr>
      </w:pPr>
      <w:r w:rsidRPr="00C84E43">
        <w:rPr>
          <w:rFonts w:cs="Arial"/>
          <w:sz w:val="18"/>
          <w:szCs w:val="18"/>
        </w:rPr>
        <w:br w:type="page"/>
      </w:r>
    </w:p>
    <w:p w14:paraId="658A7CE3" w14:textId="77777777" w:rsidR="009A5EC7" w:rsidRPr="00C84E43" w:rsidRDefault="009A5EC7" w:rsidP="00C410FB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510F1693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ADB7B1E" w14:textId="38403EE2" w:rsidR="00095BC9" w:rsidRPr="00C84E43" w:rsidRDefault="001A50CD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9244EF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2</w:t>
            </w: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Share capital</w:t>
            </w:r>
          </w:p>
        </w:tc>
      </w:tr>
    </w:tbl>
    <w:p w14:paraId="56104216" w14:textId="77777777" w:rsidR="00FB60AE" w:rsidRPr="00C84E43" w:rsidRDefault="00FB60AE" w:rsidP="00C410FB">
      <w:pPr>
        <w:spacing w:line="240" w:lineRule="auto"/>
        <w:rPr>
          <w:rFonts w:cs="Arial"/>
          <w:sz w:val="18"/>
          <w:szCs w:val="18"/>
          <w:lang w:val="en-US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9"/>
        <w:gridCol w:w="1335"/>
        <w:gridCol w:w="1335"/>
        <w:gridCol w:w="1335"/>
        <w:gridCol w:w="1335"/>
        <w:gridCol w:w="1502"/>
      </w:tblGrid>
      <w:tr w:rsidR="00D63B08" w:rsidRPr="00C84E43" w14:paraId="00A8DC13" w14:textId="196772D2" w:rsidTr="001A50CD">
        <w:trPr>
          <w:cantSplit/>
          <w:trHeight w:val="60"/>
        </w:trPr>
        <w:tc>
          <w:tcPr>
            <w:tcW w:w="2709" w:type="dxa"/>
            <w:vAlign w:val="bottom"/>
          </w:tcPr>
          <w:p w14:paraId="77C2D5A0" w14:textId="77777777" w:rsidR="00D63B08" w:rsidRPr="00C84E43" w:rsidRDefault="00D63B08" w:rsidP="001A50CD">
            <w:pPr>
              <w:spacing w:line="240" w:lineRule="auto"/>
              <w:ind w:left="424"/>
              <w:rPr>
                <w:rFonts w:cs="Arial"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FA7C9" w14:textId="7062356E" w:rsidR="00D63B08" w:rsidRPr="00C84E43" w:rsidRDefault="00D63B08" w:rsidP="007C52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Registered share capital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149F1" w14:textId="683D5884" w:rsidR="00D63B08" w:rsidRPr="00C84E43" w:rsidRDefault="00D63B08" w:rsidP="007C52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Issued and paid-up capital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E7B30" w14:textId="081026B8" w:rsidR="00D63B08" w:rsidRPr="00C84E43" w:rsidRDefault="00D63B08" w:rsidP="001A50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Share premium</w:t>
            </w:r>
          </w:p>
        </w:tc>
      </w:tr>
      <w:tr w:rsidR="00D63B08" w:rsidRPr="00C84E43" w14:paraId="7CB45DDC" w14:textId="6AD47C87" w:rsidTr="001A50CD">
        <w:trPr>
          <w:cantSplit/>
          <w:trHeight w:val="98"/>
        </w:trPr>
        <w:tc>
          <w:tcPr>
            <w:tcW w:w="2709" w:type="dxa"/>
            <w:vAlign w:val="bottom"/>
          </w:tcPr>
          <w:p w14:paraId="690F6D23" w14:textId="77777777" w:rsidR="00D63B08" w:rsidRPr="00C84E43" w:rsidRDefault="00D63B08" w:rsidP="001A50CD">
            <w:pPr>
              <w:spacing w:line="240" w:lineRule="auto"/>
              <w:ind w:left="424"/>
              <w:rPr>
                <w:rFonts w:cs="Arial"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AC650" w14:textId="77777777" w:rsidR="00D63B08" w:rsidRPr="00C84E43" w:rsidRDefault="00D63B08" w:rsidP="001A50C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Shares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5A449" w14:textId="6501EC7F" w:rsidR="00D63B08" w:rsidRPr="00C84E43" w:rsidRDefault="00D63B08" w:rsidP="001A50C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6ADE6" w14:textId="0439B0F5" w:rsidR="00D63B08" w:rsidRPr="00C84E43" w:rsidRDefault="00D63B08" w:rsidP="001A50C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Shares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A2B4B" w14:textId="77777777" w:rsidR="00D63B08" w:rsidRPr="00C84E43" w:rsidRDefault="00D63B08" w:rsidP="001A50C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BB4CF" w14:textId="77777777" w:rsidR="00D63B08" w:rsidRPr="00C84E43" w:rsidRDefault="00D63B08" w:rsidP="001A50C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</w:tr>
      <w:tr w:rsidR="00D63B08" w:rsidRPr="00C84E43" w14:paraId="0A2385CD" w14:textId="24095A43" w:rsidTr="00764C7A">
        <w:trPr>
          <w:cantSplit/>
          <w:trHeight w:val="180"/>
        </w:trPr>
        <w:tc>
          <w:tcPr>
            <w:tcW w:w="2709" w:type="dxa"/>
            <w:vAlign w:val="bottom"/>
          </w:tcPr>
          <w:p w14:paraId="2E81BA15" w14:textId="77777777" w:rsidR="00D63B08" w:rsidRPr="00C84E43" w:rsidRDefault="00D63B08" w:rsidP="001A50CD">
            <w:pPr>
              <w:spacing w:line="240" w:lineRule="auto"/>
              <w:ind w:left="424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C8687" w14:textId="77777777" w:rsidR="00D63B08" w:rsidRPr="00C84E43" w:rsidRDefault="00D63B08" w:rsidP="001A50CD">
            <w:pPr>
              <w:spacing w:line="240" w:lineRule="auto"/>
              <w:ind w:right="-72" w:hanging="18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5E28C" w14:textId="77777777" w:rsidR="00D63B08" w:rsidRPr="00C84E43" w:rsidRDefault="00D63B08" w:rsidP="001A50C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1CD25" w14:textId="542C76C9" w:rsidR="00D63B08" w:rsidRPr="00C84E43" w:rsidRDefault="00D63B08" w:rsidP="001A50C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7F80F" w14:textId="77777777" w:rsidR="00D63B08" w:rsidRPr="00C84E43" w:rsidRDefault="00D63B08" w:rsidP="001A50C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41558" w14:textId="77777777" w:rsidR="00D63B08" w:rsidRPr="00C84E43" w:rsidRDefault="00D63B08" w:rsidP="001A50C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</w:tr>
      <w:tr w:rsidR="00D63B08" w:rsidRPr="00C84E43" w14:paraId="26395670" w14:textId="2EAA8F8B" w:rsidTr="00764C7A">
        <w:trPr>
          <w:cantSplit/>
          <w:trHeight w:val="216"/>
        </w:trPr>
        <w:tc>
          <w:tcPr>
            <w:tcW w:w="2709" w:type="dxa"/>
            <w:vAlign w:val="center"/>
          </w:tcPr>
          <w:p w14:paraId="0FD0AFC4" w14:textId="23BAA324" w:rsidR="00D63B08" w:rsidRPr="00C84E43" w:rsidRDefault="00D63B08" w:rsidP="001A50CD">
            <w:pPr>
              <w:spacing w:line="240" w:lineRule="auto"/>
              <w:ind w:right="-72"/>
              <w:rPr>
                <w:rFonts w:cs="Arial"/>
                <w:sz w:val="18"/>
                <w:szCs w:val="18"/>
                <w:lang w:val="en-US"/>
              </w:rPr>
            </w:pPr>
            <w:proofErr w:type="gramStart"/>
            <w:r w:rsidRPr="00C84E43">
              <w:rPr>
                <w:rFonts w:cs="Arial"/>
                <w:sz w:val="18"/>
                <w:szCs w:val="18"/>
                <w:lang w:val="en-US"/>
              </w:rPr>
              <w:t>At</w:t>
            </w:r>
            <w:proofErr w:type="gramEnd"/>
            <w:r w:rsidRPr="00C84E43">
              <w:rPr>
                <w:rFonts w:cs="Arial"/>
                <w:sz w:val="18"/>
                <w:szCs w:val="18"/>
                <w:lang w:val="en-US"/>
              </w:rPr>
              <w:t xml:space="preserve"> 31 </w:t>
            </w:r>
            <w:r w:rsidR="00592C8C" w:rsidRPr="00C84E43">
              <w:rPr>
                <w:rFonts w:cs="Arial"/>
                <w:sz w:val="18"/>
                <w:szCs w:val="18"/>
                <w:lang w:val="en-US"/>
              </w:rPr>
              <w:t>December</w:t>
            </w:r>
            <w:r w:rsidRPr="00C84E43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="004D5FCE" w:rsidRPr="00C84E43">
              <w:rPr>
                <w:rFonts w:cs="Arial"/>
                <w:sz w:val="18"/>
                <w:szCs w:val="18"/>
                <w:lang w:val="en-US"/>
              </w:rPr>
              <w:t>2021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3F39EB6" w14:textId="0BFEEC5F" w:rsidR="00D63B08" w:rsidRPr="00C84E43" w:rsidRDefault="00D63B08" w:rsidP="001A50CD">
            <w:pPr>
              <w:spacing w:line="240" w:lineRule="auto"/>
              <w:ind w:right="-72" w:hanging="18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618,000,000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267328E" w14:textId="3532BF04" w:rsidR="00D63B08" w:rsidRPr="00C84E43" w:rsidRDefault="00D63B08" w:rsidP="001A50CD">
            <w:pPr>
              <w:spacing w:line="240" w:lineRule="auto"/>
              <w:ind w:right="-72" w:hanging="18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309,000,000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41C81E9" w14:textId="16BAE111" w:rsidR="00D63B08" w:rsidRPr="00C84E43" w:rsidRDefault="00052125" w:rsidP="001A50CD">
            <w:pPr>
              <w:spacing w:line="240" w:lineRule="auto"/>
              <w:ind w:right="-72" w:hanging="18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600,000,000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4B0A0AA" w14:textId="74D88B1A" w:rsidR="00D63B08" w:rsidRPr="00C84E43" w:rsidRDefault="00052125" w:rsidP="001A50CD">
            <w:pPr>
              <w:spacing w:line="240" w:lineRule="auto"/>
              <w:ind w:right="-72" w:hanging="18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300,000,000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7104524" w14:textId="41B04DA1" w:rsidR="00D63B08" w:rsidRPr="00C84E43" w:rsidRDefault="00592C8C" w:rsidP="001A50CD">
            <w:pPr>
              <w:spacing w:line="240" w:lineRule="auto"/>
              <w:ind w:right="-72" w:hanging="18"/>
              <w:jc w:val="right"/>
              <w:rPr>
                <w:rFonts w:eastAsia="Arial Unicode MS" w:cs="Arial"/>
                <w:sz w:val="18"/>
                <w:szCs w:val="18"/>
              </w:rPr>
            </w:pPr>
            <w:r w:rsidRPr="00C84E43">
              <w:rPr>
                <w:rFonts w:eastAsia="Arial Unicode MS" w:cs="Arial"/>
                <w:sz w:val="18"/>
                <w:szCs w:val="18"/>
              </w:rPr>
              <w:t>487,368,348</w:t>
            </w:r>
          </w:p>
        </w:tc>
      </w:tr>
      <w:tr w:rsidR="008236B6" w:rsidRPr="00C84E43" w14:paraId="3CA5AA19" w14:textId="5D30D754" w:rsidTr="001A50CD">
        <w:trPr>
          <w:cantSplit/>
          <w:trHeight w:val="206"/>
        </w:trPr>
        <w:tc>
          <w:tcPr>
            <w:tcW w:w="2709" w:type="dxa"/>
            <w:vAlign w:val="bottom"/>
          </w:tcPr>
          <w:p w14:paraId="3D92E8CB" w14:textId="77777777" w:rsidR="008236B6" w:rsidRPr="00C84E43" w:rsidRDefault="008236B6" w:rsidP="008236B6">
            <w:pPr>
              <w:spacing w:line="240" w:lineRule="auto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9930E" w14:textId="77777777" w:rsidR="008236B6" w:rsidRPr="00C84E43" w:rsidRDefault="008236B6" w:rsidP="008236B6">
            <w:pPr>
              <w:spacing w:line="240" w:lineRule="auto"/>
              <w:ind w:right="-72" w:hanging="18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88D3E" w14:textId="77777777" w:rsidR="008236B6" w:rsidRPr="00C84E43" w:rsidRDefault="008236B6" w:rsidP="008236B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B5BB9" w14:textId="38561175" w:rsidR="008236B6" w:rsidRPr="00C84E43" w:rsidRDefault="008236B6" w:rsidP="008236B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AA7AB" w14:textId="77777777" w:rsidR="008236B6" w:rsidRPr="00C84E43" w:rsidRDefault="008236B6" w:rsidP="008236B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F0E55" w14:textId="77777777" w:rsidR="008236B6" w:rsidRPr="00C84E43" w:rsidRDefault="008236B6" w:rsidP="008236B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val="th-TH"/>
              </w:rPr>
            </w:pPr>
          </w:p>
        </w:tc>
      </w:tr>
      <w:tr w:rsidR="008236B6" w:rsidRPr="00C84E43" w14:paraId="1C47C97C" w14:textId="5FAC9577" w:rsidTr="001A50CD">
        <w:trPr>
          <w:cantSplit/>
          <w:trHeight w:val="72"/>
        </w:trPr>
        <w:tc>
          <w:tcPr>
            <w:tcW w:w="2709" w:type="dxa"/>
            <w:vAlign w:val="center"/>
          </w:tcPr>
          <w:p w14:paraId="507534A9" w14:textId="04D1141B" w:rsidR="008236B6" w:rsidRPr="00C84E43" w:rsidRDefault="008236B6" w:rsidP="008236B6">
            <w:pPr>
              <w:spacing w:line="240" w:lineRule="auto"/>
              <w:rPr>
                <w:rFonts w:cs="Arial"/>
                <w:sz w:val="18"/>
                <w:szCs w:val="18"/>
              </w:rPr>
            </w:pPr>
            <w:proofErr w:type="gramStart"/>
            <w:r w:rsidRPr="00C84E43">
              <w:rPr>
                <w:rFonts w:cs="Arial"/>
                <w:sz w:val="18"/>
                <w:szCs w:val="18"/>
                <w:lang w:val="en-US"/>
              </w:rPr>
              <w:t>At</w:t>
            </w:r>
            <w:proofErr w:type="gramEnd"/>
            <w:r w:rsidRPr="00C84E43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="004D5FCE" w:rsidRPr="00C84E43">
              <w:rPr>
                <w:rFonts w:cs="Arial"/>
                <w:sz w:val="18"/>
                <w:szCs w:val="18"/>
                <w:lang w:val="en-US"/>
              </w:rPr>
              <w:t>31 March</w:t>
            </w:r>
            <w:r w:rsidRPr="00C84E43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="004D5FCE" w:rsidRPr="00C84E43">
              <w:rPr>
                <w:rFonts w:cs="Arial"/>
                <w:sz w:val="18"/>
                <w:szCs w:val="18"/>
                <w:lang w:val="en-US"/>
              </w:rPr>
              <w:t>2022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20BEA" w14:textId="54375C49" w:rsidR="008236B6" w:rsidRPr="00C84E43" w:rsidRDefault="00052125" w:rsidP="008236B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618,000,000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57C07" w14:textId="7C88AEAF" w:rsidR="008236B6" w:rsidRPr="00C84E43" w:rsidRDefault="00052125" w:rsidP="008236B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309,000,000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FE5A7" w14:textId="63FE8554" w:rsidR="008236B6" w:rsidRPr="00C84E43" w:rsidRDefault="00052125" w:rsidP="008236B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600,000,000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A02BF" w14:textId="47B3A2F2" w:rsidR="008236B6" w:rsidRPr="00C84E43" w:rsidRDefault="00052125" w:rsidP="008236B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300,000,000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283360" w14:textId="71850F04" w:rsidR="008236B6" w:rsidRPr="00C84E43" w:rsidRDefault="00052125" w:rsidP="008236B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487,368,348</w:t>
            </w:r>
          </w:p>
        </w:tc>
      </w:tr>
    </w:tbl>
    <w:p w14:paraId="0D8D3C31" w14:textId="7E4AE8CE" w:rsidR="002867DE" w:rsidRPr="00C84E43" w:rsidRDefault="002867DE" w:rsidP="00052125">
      <w:pPr>
        <w:spacing w:line="240" w:lineRule="auto"/>
        <w:rPr>
          <w:rFonts w:cs="Arial"/>
          <w:spacing w:val="-8"/>
          <w:sz w:val="18"/>
          <w:szCs w:val="18"/>
        </w:rPr>
      </w:pPr>
    </w:p>
    <w:p w14:paraId="1AD23235" w14:textId="77777777" w:rsidR="002867DE" w:rsidRPr="00C84E43" w:rsidRDefault="002867DE" w:rsidP="00052125">
      <w:pPr>
        <w:spacing w:line="240" w:lineRule="auto"/>
        <w:rPr>
          <w:rFonts w:cs="Arial"/>
          <w:spacing w:val="-8"/>
          <w:sz w:val="18"/>
          <w:szCs w:val="18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31C20EE0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84387EA" w14:textId="416DDC0C" w:rsidR="00095BC9" w:rsidRPr="00C84E43" w:rsidRDefault="001A50CD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9244EF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3</w:t>
            </w: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Share-base payment</w:t>
            </w:r>
          </w:p>
        </w:tc>
      </w:tr>
    </w:tbl>
    <w:p w14:paraId="6180CC80" w14:textId="77777777" w:rsidR="009024C1" w:rsidRPr="00C84E43" w:rsidRDefault="009024C1" w:rsidP="001A50CD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4AC419C0" w14:textId="08AA3F62" w:rsidR="009024C1" w:rsidRPr="00C84E43" w:rsidRDefault="009024C1" w:rsidP="001A50CD">
      <w:pPr>
        <w:tabs>
          <w:tab w:val="left" w:pos="360"/>
          <w:tab w:val="left" w:pos="8910"/>
        </w:tabs>
        <w:spacing w:line="240" w:lineRule="auto"/>
        <w:rPr>
          <w:rFonts w:cs="Arial"/>
          <w:i/>
          <w:iCs/>
          <w:sz w:val="18"/>
          <w:szCs w:val="18"/>
        </w:rPr>
      </w:pPr>
      <w:r w:rsidRPr="00C84E43">
        <w:rPr>
          <w:rFonts w:cs="Arial"/>
          <w:i/>
          <w:iCs/>
          <w:sz w:val="18"/>
          <w:szCs w:val="18"/>
        </w:rPr>
        <w:t xml:space="preserve">Share </w:t>
      </w:r>
      <w:r w:rsidR="008308E2" w:rsidRPr="00C84E43">
        <w:rPr>
          <w:rFonts w:cs="Arial"/>
          <w:i/>
          <w:iCs/>
          <w:sz w:val="18"/>
          <w:szCs w:val="18"/>
        </w:rPr>
        <w:t xml:space="preserve">employee </w:t>
      </w:r>
      <w:r w:rsidRPr="00C84E43">
        <w:rPr>
          <w:rFonts w:cs="Arial"/>
          <w:i/>
          <w:iCs/>
          <w:sz w:val="18"/>
          <w:szCs w:val="18"/>
        </w:rPr>
        <w:t>option</w:t>
      </w:r>
    </w:p>
    <w:p w14:paraId="601CB782" w14:textId="77777777" w:rsidR="009024C1" w:rsidRPr="00C84E43" w:rsidRDefault="009024C1" w:rsidP="001A50CD">
      <w:pPr>
        <w:spacing w:line="240" w:lineRule="auto"/>
        <w:rPr>
          <w:rFonts w:cs="Arial"/>
          <w:sz w:val="18"/>
          <w:szCs w:val="18"/>
        </w:rPr>
      </w:pPr>
    </w:p>
    <w:p w14:paraId="48B8F17C" w14:textId="5A036894" w:rsidR="009024C1" w:rsidRPr="00C84E43" w:rsidRDefault="009024C1" w:rsidP="001A50CD">
      <w:pPr>
        <w:tabs>
          <w:tab w:val="left" w:pos="360"/>
          <w:tab w:val="left" w:pos="8910"/>
        </w:tabs>
        <w:spacing w:line="240" w:lineRule="auto"/>
        <w:jc w:val="thaiDistribute"/>
        <w:rPr>
          <w:rFonts w:cs="Arial"/>
          <w:sz w:val="18"/>
          <w:szCs w:val="18"/>
        </w:rPr>
      </w:pPr>
      <w:r w:rsidRPr="00C84E43">
        <w:rPr>
          <w:rFonts w:cs="Arial"/>
          <w:sz w:val="18"/>
          <w:szCs w:val="18"/>
        </w:rPr>
        <w:t>The Company has introduced one share</w:t>
      </w:r>
      <w:r w:rsidR="008308E2" w:rsidRPr="00C84E43">
        <w:rPr>
          <w:rFonts w:cs="Arial"/>
          <w:sz w:val="18"/>
          <w:szCs w:val="18"/>
        </w:rPr>
        <w:t xml:space="preserve"> employee</w:t>
      </w:r>
      <w:r w:rsidRPr="00C84E43">
        <w:rPr>
          <w:rFonts w:cs="Arial"/>
          <w:sz w:val="18"/>
          <w:szCs w:val="18"/>
        </w:rPr>
        <w:t xml:space="preserve"> option which is an equity-settled scheme. The exercise ratio and price are detailed below:</w:t>
      </w:r>
    </w:p>
    <w:p w14:paraId="7A14F42A" w14:textId="77777777" w:rsidR="009024C1" w:rsidRPr="00C84E43" w:rsidRDefault="009024C1" w:rsidP="001A50CD">
      <w:pPr>
        <w:tabs>
          <w:tab w:val="left" w:pos="360"/>
          <w:tab w:val="left" w:pos="8910"/>
        </w:tabs>
        <w:spacing w:line="240" w:lineRule="auto"/>
        <w:rPr>
          <w:rFonts w:eastAsia="Cordia New" w:cs="Arial"/>
          <w:sz w:val="18"/>
          <w:szCs w:val="18"/>
        </w:rPr>
      </w:pP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624"/>
        <w:gridCol w:w="1134"/>
        <w:gridCol w:w="1134"/>
        <w:gridCol w:w="1134"/>
        <w:gridCol w:w="1512"/>
        <w:gridCol w:w="1512"/>
      </w:tblGrid>
      <w:tr w:rsidR="001A50CD" w:rsidRPr="00C84E43" w14:paraId="65A5CEA2" w14:textId="77777777" w:rsidTr="00363F05">
        <w:trPr>
          <w:trHeight w:val="2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AD73B" w14:textId="77777777" w:rsidR="001A50CD" w:rsidRPr="00C84E43" w:rsidRDefault="001A50CD" w:rsidP="001A50CD">
            <w:pPr>
              <w:spacing w:line="240" w:lineRule="auto"/>
              <w:ind w:left="-99"/>
              <w:outlineLvl w:val="7"/>
              <w:rPr>
                <w:rFonts w:cs="Arial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FF794" w14:textId="77777777" w:rsidR="001A50CD" w:rsidRPr="00C84E43" w:rsidRDefault="001A50CD" w:rsidP="001A50CD">
            <w:pPr>
              <w:tabs>
                <w:tab w:val="left" w:pos="720"/>
              </w:tabs>
              <w:spacing w:line="240" w:lineRule="auto"/>
              <w:ind w:right="-81"/>
              <w:jc w:val="center"/>
              <w:outlineLvl w:val="7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9E06D" w14:textId="292A3487" w:rsidR="001A50CD" w:rsidRPr="00C84E43" w:rsidRDefault="001A50CD" w:rsidP="001A50CD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b/>
                <w:bCs/>
                <w:sz w:val="16"/>
                <w:szCs w:val="16"/>
              </w:rPr>
            </w:pPr>
            <w:r w:rsidRPr="00C84E43">
              <w:rPr>
                <w:rFonts w:cs="Arial"/>
                <w:b/>
                <w:bCs/>
                <w:sz w:val="16"/>
                <w:szCs w:val="16"/>
              </w:rPr>
              <w:t>Issued units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39295" w14:textId="532DF3C9" w:rsidR="001A50CD" w:rsidRPr="00C84E43" w:rsidRDefault="001A50CD" w:rsidP="001A50CD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b/>
                <w:bCs/>
                <w:sz w:val="16"/>
                <w:szCs w:val="16"/>
              </w:rPr>
            </w:pPr>
            <w:r w:rsidRPr="00C84E43">
              <w:rPr>
                <w:rFonts w:cs="Arial"/>
                <w:b/>
                <w:bCs/>
                <w:sz w:val="16"/>
                <w:szCs w:val="16"/>
              </w:rPr>
              <w:t xml:space="preserve">Exercise ratio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B47EE" w14:textId="24EE5092" w:rsidR="001A50CD" w:rsidRPr="00C84E43" w:rsidRDefault="001A50CD" w:rsidP="001A50CD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b/>
                <w:bCs/>
                <w:sz w:val="16"/>
                <w:szCs w:val="16"/>
              </w:rPr>
            </w:pPr>
            <w:r w:rsidRPr="00C84E43">
              <w:rPr>
                <w:rFonts w:cs="Arial"/>
                <w:b/>
                <w:bCs/>
                <w:sz w:val="16"/>
                <w:szCs w:val="16"/>
              </w:rPr>
              <w:t>Exercise price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3B14F" w14:textId="0F597E2E" w:rsidR="001A50CD" w:rsidRPr="00C84E43" w:rsidRDefault="001A50CD" w:rsidP="001A50CD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cs="Arial"/>
                <w:b/>
                <w:bCs/>
                <w:sz w:val="16"/>
                <w:szCs w:val="16"/>
              </w:rPr>
            </w:pPr>
            <w:r w:rsidRPr="00C84E43">
              <w:rPr>
                <w:rFonts w:cs="Arial"/>
                <w:b/>
                <w:bCs/>
                <w:sz w:val="16"/>
                <w:szCs w:val="16"/>
              </w:rPr>
              <w:t>Exercise period</w:t>
            </w:r>
          </w:p>
        </w:tc>
      </w:tr>
      <w:tr w:rsidR="009024C1" w:rsidRPr="00C84E43" w14:paraId="62D316BB" w14:textId="77777777" w:rsidTr="00363F05">
        <w:trPr>
          <w:trHeight w:val="2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4012A" w14:textId="77777777" w:rsidR="009024C1" w:rsidRPr="00C84E43" w:rsidRDefault="009024C1" w:rsidP="001A50CD">
            <w:pPr>
              <w:spacing w:line="240" w:lineRule="auto"/>
              <w:ind w:left="-99"/>
              <w:outlineLvl w:val="7"/>
              <w:rPr>
                <w:rFonts w:cs="Arial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8D8278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81"/>
              <w:jc w:val="center"/>
              <w:outlineLvl w:val="7"/>
              <w:rPr>
                <w:rFonts w:cs="Arial"/>
                <w:b/>
                <w:bCs/>
                <w:sz w:val="16"/>
                <w:szCs w:val="16"/>
              </w:rPr>
            </w:pPr>
            <w:r w:rsidRPr="00C84E43">
              <w:rPr>
                <w:rFonts w:cs="Arial"/>
                <w:b/>
                <w:bCs/>
                <w:sz w:val="16"/>
                <w:szCs w:val="16"/>
              </w:rPr>
              <w:t>Issued date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32A1D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b/>
                <w:bCs/>
                <w:sz w:val="16"/>
                <w:szCs w:val="16"/>
              </w:rPr>
            </w:pPr>
            <w:r w:rsidRPr="00C84E43">
              <w:rPr>
                <w:rFonts w:cs="Arial"/>
                <w:b/>
                <w:bCs/>
                <w:sz w:val="16"/>
                <w:szCs w:val="16"/>
              </w:rPr>
              <w:t>Million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338F5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b/>
                <w:bCs/>
                <w:sz w:val="16"/>
                <w:szCs w:val="16"/>
              </w:rPr>
            </w:pPr>
            <w:r w:rsidRPr="00C84E43">
              <w:rPr>
                <w:rFonts w:cs="Arial"/>
                <w:b/>
                <w:bCs/>
                <w:sz w:val="16"/>
                <w:szCs w:val="16"/>
              </w:rPr>
              <w:t>Unit/share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CDF1A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b/>
                <w:bCs/>
                <w:sz w:val="16"/>
                <w:szCs w:val="16"/>
              </w:rPr>
            </w:pPr>
            <w:r w:rsidRPr="00C84E43">
              <w:rPr>
                <w:rFonts w:cs="Arial"/>
                <w:b/>
                <w:bCs/>
                <w:sz w:val="16"/>
                <w:szCs w:val="16"/>
              </w:rPr>
              <w:t>Baht/unit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7D46B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cs="Arial"/>
                <w:b/>
                <w:bCs/>
                <w:sz w:val="16"/>
                <w:szCs w:val="16"/>
              </w:rPr>
            </w:pPr>
            <w:r w:rsidRPr="00C84E43">
              <w:rPr>
                <w:rFonts w:cs="Arial"/>
                <w:b/>
                <w:bCs/>
                <w:sz w:val="16"/>
                <w:szCs w:val="16"/>
              </w:rPr>
              <w:t>Start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CDCE4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cs="Arial"/>
                <w:b/>
                <w:bCs/>
                <w:sz w:val="16"/>
                <w:szCs w:val="16"/>
              </w:rPr>
            </w:pPr>
            <w:r w:rsidRPr="00C84E43">
              <w:rPr>
                <w:rFonts w:cs="Arial"/>
                <w:b/>
                <w:bCs/>
                <w:sz w:val="16"/>
                <w:szCs w:val="16"/>
              </w:rPr>
              <w:t>End</w:t>
            </w:r>
          </w:p>
        </w:tc>
      </w:tr>
      <w:tr w:rsidR="009024C1" w:rsidRPr="00C84E43" w14:paraId="13A4D5EF" w14:textId="77777777" w:rsidTr="00363F05">
        <w:trPr>
          <w:trHeight w:val="2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E02B" w14:textId="77777777" w:rsidR="009024C1" w:rsidRPr="00C84E43" w:rsidRDefault="009024C1" w:rsidP="001A50CD">
            <w:pPr>
              <w:spacing w:line="240" w:lineRule="auto"/>
              <w:ind w:left="-99"/>
              <w:outlineLvl w:val="7"/>
              <w:rPr>
                <w:rFonts w:cs="Arial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3C276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81"/>
              <w:outlineLvl w:val="7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817D5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746F5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29F327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20A52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295AD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sz w:val="16"/>
                <w:szCs w:val="16"/>
              </w:rPr>
            </w:pPr>
          </w:p>
        </w:tc>
      </w:tr>
      <w:tr w:rsidR="009024C1" w:rsidRPr="00C84E43" w14:paraId="3A6C3C07" w14:textId="77777777" w:rsidTr="00363F05">
        <w:trPr>
          <w:trHeight w:val="2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FDB43" w14:textId="08B188BE" w:rsidR="009024C1" w:rsidRPr="00C84E43" w:rsidRDefault="00326153" w:rsidP="001A50CD">
            <w:pPr>
              <w:spacing w:line="240" w:lineRule="auto"/>
              <w:ind w:left="-99"/>
              <w:outlineLvl w:val="7"/>
              <w:rPr>
                <w:rFonts w:cs="Arial"/>
                <w:sz w:val="16"/>
                <w:szCs w:val="16"/>
              </w:rPr>
            </w:pPr>
            <w:r w:rsidRPr="00C84E43">
              <w:rPr>
                <w:rFonts w:cs="Arial"/>
                <w:sz w:val="16"/>
                <w:szCs w:val="16"/>
              </w:rPr>
              <w:t xml:space="preserve">KISS </w:t>
            </w:r>
            <w:r w:rsidR="009024C1" w:rsidRPr="00C84E43">
              <w:rPr>
                <w:rFonts w:cs="Arial"/>
                <w:sz w:val="16"/>
                <w:szCs w:val="16"/>
              </w:rPr>
              <w:t xml:space="preserve">ESOP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7B5DFA" w14:textId="253B364E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81"/>
              <w:jc w:val="center"/>
              <w:outlineLvl w:val="7"/>
              <w:rPr>
                <w:rFonts w:cs="Arial"/>
                <w:sz w:val="16"/>
                <w:szCs w:val="16"/>
              </w:rPr>
            </w:pPr>
            <w:r w:rsidRPr="00C84E43">
              <w:rPr>
                <w:rFonts w:cs="Arial"/>
                <w:sz w:val="16"/>
                <w:szCs w:val="16"/>
              </w:rPr>
              <w:t>19 February 2021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101FC" w14:textId="152266B9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sz w:val="16"/>
                <w:szCs w:val="16"/>
              </w:rPr>
            </w:pPr>
            <w:r w:rsidRPr="00C84E43">
              <w:rPr>
                <w:rFonts w:cs="Arial"/>
                <w:sz w:val="16"/>
                <w:szCs w:val="16"/>
              </w:rPr>
              <w:t>18.00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45E2EF" w14:textId="77777777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sz w:val="16"/>
                <w:szCs w:val="16"/>
              </w:rPr>
            </w:pPr>
            <w:proofErr w:type="gramStart"/>
            <w:r w:rsidRPr="00C84E43">
              <w:rPr>
                <w:rFonts w:cs="Arial"/>
                <w:sz w:val="16"/>
                <w:szCs w:val="16"/>
              </w:rPr>
              <w:t>1 :</w:t>
            </w:r>
            <w:proofErr w:type="gramEnd"/>
            <w:r w:rsidRPr="00C84E43">
              <w:rPr>
                <w:rFonts w:cs="Arial"/>
                <w:sz w:val="16"/>
                <w:szCs w:val="16"/>
              </w:rPr>
              <w:t xml:space="preserve"> 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1FC21E" w14:textId="1597BBA4" w:rsidR="009024C1" w:rsidRPr="00C84E43" w:rsidRDefault="009024C1" w:rsidP="00C410FB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cs="Arial"/>
                <w:sz w:val="16"/>
                <w:szCs w:val="16"/>
              </w:rPr>
            </w:pPr>
            <w:r w:rsidRPr="00C84E43">
              <w:rPr>
                <w:rFonts w:cs="Arial"/>
                <w:sz w:val="16"/>
                <w:szCs w:val="16"/>
              </w:rPr>
              <w:t>7.20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6C3D4" w14:textId="51DDC192" w:rsidR="009024C1" w:rsidRPr="00C84E43" w:rsidRDefault="008308E2" w:rsidP="00C410FB">
            <w:pPr>
              <w:tabs>
                <w:tab w:val="left" w:pos="720"/>
              </w:tabs>
              <w:spacing w:line="240" w:lineRule="auto"/>
              <w:ind w:right="-81"/>
              <w:jc w:val="center"/>
              <w:outlineLvl w:val="7"/>
              <w:rPr>
                <w:rFonts w:cs="Arial"/>
                <w:sz w:val="16"/>
                <w:szCs w:val="16"/>
              </w:rPr>
            </w:pPr>
            <w:r w:rsidRPr="00C84E43">
              <w:rPr>
                <w:rFonts w:cs="Arial"/>
                <w:sz w:val="16"/>
                <w:szCs w:val="16"/>
              </w:rPr>
              <w:t>19 February 2023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36811" w14:textId="6E656DA0" w:rsidR="009024C1" w:rsidRPr="00C84E43" w:rsidRDefault="008308E2" w:rsidP="00C410FB">
            <w:pPr>
              <w:tabs>
                <w:tab w:val="left" w:pos="720"/>
              </w:tabs>
              <w:spacing w:line="240" w:lineRule="auto"/>
              <w:ind w:right="-81"/>
              <w:jc w:val="center"/>
              <w:outlineLvl w:val="7"/>
              <w:rPr>
                <w:rFonts w:cs="Arial"/>
                <w:sz w:val="16"/>
                <w:szCs w:val="16"/>
              </w:rPr>
            </w:pPr>
            <w:r w:rsidRPr="00C84E43">
              <w:rPr>
                <w:rFonts w:cs="Arial"/>
                <w:sz w:val="16"/>
                <w:szCs w:val="16"/>
              </w:rPr>
              <w:t>19 February 2026</w:t>
            </w:r>
          </w:p>
        </w:tc>
      </w:tr>
    </w:tbl>
    <w:p w14:paraId="2AE96FBA" w14:textId="77777777" w:rsidR="009024C1" w:rsidRPr="00C84E43" w:rsidRDefault="009024C1" w:rsidP="001A50CD">
      <w:pPr>
        <w:spacing w:line="240" w:lineRule="auto"/>
        <w:jc w:val="thaiDistribute"/>
        <w:rPr>
          <w:rFonts w:cs="Arial"/>
          <w:sz w:val="18"/>
          <w:szCs w:val="18"/>
        </w:rPr>
      </w:pPr>
    </w:p>
    <w:p w14:paraId="175F0596" w14:textId="0279651C" w:rsidR="00C86377" w:rsidRPr="00C84E43" w:rsidRDefault="009024C1" w:rsidP="002867DE">
      <w:pPr>
        <w:pStyle w:val="NormalIndent"/>
        <w:ind w:left="0"/>
        <w:jc w:val="thaiDistribute"/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</w:pP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Warrants issued and offered to directors and employees are in registered form and non-transferable and the terms do not exceed 5 years from the issuance date. The exercise price of ESOP scheme </w:t>
      </w:r>
      <w:r w:rsidR="00604344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is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at Baht </w:t>
      </w:r>
      <w:r w:rsidR="00604344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7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.</w:t>
      </w:r>
      <w:r w:rsidR="00604344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20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per share</w:t>
      </w:r>
      <w:r w:rsidR="00604344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. 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The exercise ratio is one warrant to one ordinary share. The warrants can be exercised </w:t>
      </w:r>
      <w:r w:rsidR="008308E2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after 24 months 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from the date of issuance with a maximum amount no greater than </w:t>
      </w:r>
      <w:r w:rsidR="00E1688A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10%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of the total warrants,</w:t>
      </w:r>
      <w:r w:rsidR="008308E2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after 36 months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a</w:t>
      </w:r>
      <w:r w:rsidR="008308E2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dditional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</w:t>
      </w:r>
      <w:r w:rsidR="00E1688A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warrants not more than 30% which totally no greater than 40%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of the total warrants</w:t>
      </w:r>
      <w:r w:rsidR="008308E2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,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</w:t>
      </w:r>
      <w:r w:rsidR="008308E2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after 48 months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</w:t>
      </w:r>
      <w:r w:rsidR="00E1688A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a</w:t>
      </w:r>
      <w:r w:rsidR="008308E2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dditional</w:t>
      </w:r>
      <w:r w:rsidR="00E1688A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warrants not more than 30% which totally no greater than 70% of the total warrants</w:t>
      </w:r>
      <w:r w:rsidR="008308E2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,</w:t>
      </w:r>
      <w:r w:rsidR="00E1688A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</w:t>
      </w:r>
      <w:r w:rsidR="008308E2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after 60 months 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the remaining warrants can be exercised of issuance date. The Group has no legal obligation to repurchase or settle the options in cash.</w:t>
      </w:r>
    </w:p>
    <w:p w14:paraId="0F647ECA" w14:textId="77777777" w:rsidR="009024C1" w:rsidRPr="00C84E43" w:rsidRDefault="009024C1" w:rsidP="00757892">
      <w:pPr>
        <w:pStyle w:val="NormalIndent"/>
        <w:ind w:left="0"/>
        <w:jc w:val="thaiDistribute"/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</w:pPr>
    </w:p>
    <w:p w14:paraId="3D7F8152" w14:textId="696E961C" w:rsidR="009024C1" w:rsidRPr="00C84E43" w:rsidRDefault="009024C1" w:rsidP="00757892">
      <w:pPr>
        <w:pStyle w:val="NormalIndent"/>
        <w:ind w:left="0"/>
        <w:jc w:val="thaiDistribute"/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</w:pP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The movement of share-base payment reserve for the </w:t>
      </w:r>
      <w:r w:rsidR="004D5FCE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three-month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period ended </w:t>
      </w:r>
      <w:r w:rsidR="004D5FCE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31 March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</w:t>
      </w:r>
      <w:r w:rsidR="004D5FCE"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>2022</w:t>
      </w:r>
      <w:r w:rsidRPr="00C84E43">
        <w:rPr>
          <w:rFonts w:ascii="Arial" w:eastAsia="Arial Unicode MS" w:hAnsi="Arial" w:cs="Arial"/>
          <w:color w:val="auto"/>
          <w:sz w:val="18"/>
          <w:szCs w:val="18"/>
          <w:lang w:val="en-GB" w:eastAsia="en-GB"/>
        </w:rPr>
        <w:t xml:space="preserve"> can be analysed as follows:</w:t>
      </w:r>
    </w:p>
    <w:p w14:paraId="5F90FDB4" w14:textId="77777777" w:rsidR="009024C1" w:rsidRPr="00C84E43" w:rsidRDefault="009024C1" w:rsidP="001A50CD">
      <w:pPr>
        <w:pStyle w:val="BodyText"/>
        <w:spacing w:line="240" w:lineRule="auto"/>
        <w:ind w:right="29"/>
        <w:jc w:val="thaiDistribute"/>
        <w:rPr>
          <w:rFonts w:cs="Arial"/>
        </w:rPr>
      </w:pPr>
    </w:p>
    <w:tbl>
      <w:tblPr>
        <w:tblW w:w="9536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6984"/>
        <w:gridCol w:w="2552"/>
      </w:tblGrid>
      <w:tr w:rsidR="00565B5A" w:rsidRPr="00C84E43" w14:paraId="30FAA205" w14:textId="77777777" w:rsidTr="00565B5A">
        <w:trPr>
          <w:trHeight w:val="25"/>
        </w:trPr>
        <w:tc>
          <w:tcPr>
            <w:tcW w:w="6984" w:type="dxa"/>
            <w:vAlign w:val="bottom"/>
          </w:tcPr>
          <w:p w14:paraId="7715C9BF" w14:textId="77777777" w:rsidR="00565B5A" w:rsidRPr="00C84E43" w:rsidRDefault="00565B5A" w:rsidP="001A50CD">
            <w:pPr>
              <w:pStyle w:val="Header"/>
              <w:spacing w:line="240" w:lineRule="auto"/>
              <w:ind w:left="84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9E994B5" w14:textId="7595C461" w:rsidR="00565B5A" w:rsidRPr="00C84E43" w:rsidRDefault="00565B5A" w:rsidP="00565B5A">
            <w:pPr>
              <w:pStyle w:val="Header"/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Consolidated and Separate financial information</w:t>
            </w:r>
          </w:p>
        </w:tc>
      </w:tr>
      <w:tr w:rsidR="00565B5A" w:rsidRPr="00C84E43" w14:paraId="6E2A86E1" w14:textId="77777777" w:rsidTr="00565B5A">
        <w:trPr>
          <w:trHeight w:val="25"/>
        </w:trPr>
        <w:tc>
          <w:tcPr>
            <w:tcW w:w="6984" w:type="dxa"/>
            <w:vAlign w:val="bottom"/>
          </w:tcPr>
          <w:p w14:paraId="5540ECFC" w14:textId="77777777" w:rsidR="00565B5A" w:rsidRPr="00C84E43" w:rsidRDefault="00565B5A" w:rsidP="00022A41">
            <w:pPr>
              <w:pStyle w:val="Header"/>
              <w:tabs>
                <w:tab w:val="left" w:pos="1985"/>
              </w:tabs>
              <w:spacing w:line="240" w:lineRule="auto"/>
              <w:ind w:left="84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E1B004" w14:textId="12B1FF0C" w:rsidR="00565B5A" w:rsidRPr="00C84E43" w:rsidRDefault="00565B5A" w:rsidP="00022A41">
            <w:pPr>
              <w:pStyle w:val="Header"/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</w:tr>
      <w:tr w:rsidR="00565B5A" w:rsidRPr="00C84E43" w14:paraId="1CB13905" w14:textId="77777777" w:rsidTr="00565B5A">
        <w:trPr>
          <w:trHeight w:val="81"/>
        </w:trPr>
        <w:tc>
          <w:tcPr>
            <w:tcW w:w="6984" w:type="dxa"/>
            <w:vAlign w:val="bottom"/>
          </w:tcPr>
          <w:p w14:paraId="7C7B0F2B" w14:textId="77777777" w:rsidR="00565B5A" w:rsidRPr="00C84E43" w:rsidRDefault="00565B5A" w:rsidP="00022A41">
            <w:pPr>
              <w:pStyle w:val="Header"/>
              <w:tabs>
                <w:tab w:val="left" w:pos="1985"/>
              </w:tabs>
              <w:spacing w:line="240" w:lineRule="auto"/>
              <w:ind w:left="84"/>
              <w:rPr>
                <w:rFonts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1EB6B" w14:textId="0BB64CC6" w:rsidR="00565B5A" w:rsidRPr="00C84E43" w:rsidRDefault="00565B5A" w:rsidP="00022A41">
            <w:pPr>
              <w:pStyle w:val="Header"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565B5A" w:rsidRPr="00C84E43" w14:paraId="13675CA3" w14:textId="77777777" w:rsidTr="00565B5A">
        <w:trPr>
          <w:trHeight w:val="25"/>
        </w:trPr>
        <w:tc>
          <w:tcPr>
            <w:tcW w:w="6984" w:type="dxa"/>
            <w:vAlign w:val="bottom"/>
            <w:hideMark/>
          </w:tcPr>
          <w:p w14:paraId="55E543CA" w14:textId="77777777" w:rsidR="00565B5A" w:rsidRPr="00C84E43" w:rsidRDefault="00565B5A" w:rsidP="00022A41">
            <w:pPr>
              <w:pStyle w:val="Header"/>
              <w:tabs>
                <w:tab w:val="left" w:pos="1985"/>
              </w:tabs>
              <w:spacing w:line="240" w:lineRule="auto"/>
              <w:ind w:left="84"/>
              <w:rPr>
                <w:rFonts w:cs="Arial"/>
                <w:color w:val="000000"/>
                <w:sz w:val="18"/>
                <w:szCs w:val="18"/>
              </w:rPr>
            </w:pPr>
            <w:r w:rsidRPr="00C84E43">
              <w:rPr>
                <w:rFonts w:cs="Arial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57668774" w14:textId="04955152" w:rsidR="00565B5A" w:rsidRPr="00C84E43" w:rsidRDefault="00565B5A" w:rsidP="00022A41">
            <w:pPr>
              <w:spacing w:line="240" w:lineRule="auto"/>
              <w:ind w:right="-72"/>
              <w:jc w:val="right"/>
              <w:outlineLvl w:val="7"/>
              <w:rPr>
                <w:rFonts w:eastAsia="Arial Unicode MS" w:cs="Arial"/>
                <w:color w:val="000000"/>
                <w:sz w:val="18"/>
                <w:szCs w:val="18"/>
              </w:rPr>
            </w:pPr>
            <w:r w:rsidRPr="00C84E43">
              <w:rPr>
                <w:rFonts w:eastAsia="Arial Unicode MS" w:cs="Arial"/>
                <w:color w:val="000000"/>
                <w:sz w:val="18"/>
                <w:szCs w:val="18"/>
              </w:rPr>
              <w:t xml:space="preserve">7,338,001 </w:t>
            </w:r>
          </w:p>
        </w:tc>
      </w:tr>
      <w:tr w:rsidR="00565B5A" w:rsidRPr="00C84E43" w14:paraId="64AD4140" w14:textId="77777777" w:rsidTr="00565B5A">
        <w:trPr>
          <w:trHeight w:val="25"/>
        </w:trPr>
        <w:tc>
          <w:tcPr>
            <w:tcW w:w="6984" w:type="dxa"/>
            <w:vAlign w:val="bottom"/>
            <w:hideMark/>
          </w:tcPr>
          <w:p w14:paraId="7F59977A" w14:textId="77777777" w:rsidR="00565B5A" w:rsidRPr="00C84E43" w:rsidRDefault="00565B5A" w:rsidP="00022A41">
            <w:pPr>
              <w:pStyle w:val="Header"/>
              <w:tabs>
                <w:tab w:val="left" w:pos="1985"/>
              </w:tabs>
              <w:spacing w:line="240" w:lineRule="auto"/>
              <w:ind w:left="84"/>
              <w:rPr>
                <w:rFonts w:cs="Arial"/>
                <w:color w:val="000000"/>
                <w:sz w:val="18"/>
                <w:szCs w:val="18"/>
              </w:rPr>
            </w:pPr>
            <w:r w:rsidRPr="00C84E43">
              <w:rPr>
                <w:rFonts w:cs="Arial"/>
                <w:color w:val="000000"/>
                <w:sz w:val="18"/>
                <w:szCs w:val="18"/>
              </w:rPr>
              <w:t>Expense during the period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5215A" w14:textId="6C6CEDB0" w:rsidR="00565B5A" w:rsidRPr="00C84E43" w:rsidRDefault="00565B5A" w:rsidP="00022A4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1,745,151</w:t>
            </w:r>
          </w:p>
        </w:tc>
      </w:tr>
      <w:tr w:rsidR="00565B5A" w:rsidRPr="00C84E43" w14:paraId="580173CD" w14:textId="77777777" w:rsidTr="00565B5A">
        <w:trPr>
          <w:trHeight w:val="25"/>
        </w:trPr>
        <w:tc>
          <w:tcPr>
            <w:tcW w:w="6984" w:type="dxa"/>
            <w:vAlign w:val="bottom"/>
          </w:tcPr>
          <w:p w14:paraId="65AD1FFF" w14:textId="77777777" w:rsidR="00565B5A" w:rsidRPr="00C84E43" w:rsidRDefault="00565B5A" w:rsidP="00022A41">
            <w:pPr>
              <w:pStyle w:val="Header"/>
              <w:tabs>
                <w:tab w:val="left" w:pos="1985"/>
              </w:tabs>
              <w:spacing w:line="240" w:lineRule="auto"/>
              <w:ind w:left="84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15B1E" w14:textId="13393680" w:rsidR="00565B5A" w:rsidRPr="00C84E43" w:rsidRDefault="00565B5A" w:rsidP="00022A41">
            <w:pPr>
              <w:pStyle w:val="Header"/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65B5A" w:rsidRPr="00C84E43" w14:paraId="17055AF1" w14:textId="77777777" w:rsidTr="00565B5A">
        <w:trPr>
          <w:trHeight w:val="25"/>
        </w:trPr>
        <w:tc>
          <w:tcPr>
            <w:tcW w:w="6984" w:type="dxa"/>
            <w:vAlign w:val="bottom"/>
            <w:hideMark/>
          </w:tcPr>
          <w:p w14:paraId="4AC45A83" w14:textId="77777777" w:rsidR="00565B5A" w:rsidRPr="00C84E43" w:rsidRDefault="00565B5A" w:rsidP="00022A41">
            <w:pPr>
              <w:pStyle w:val="Header"/>
              <w:tabs>
                <w:tab w:val="left" w:pos="1985"/>
              </w:tabs>
              <w:spacing w:line="240" w:lineRule="auto"/>
              <w:ind w:left="84"/>
              <w:rPr>
                <w:rFonts w:cs="Arial"/>
                <w:color w:val="000000"/>
                <w:sz w:val="18"/>
                <w:szCs w:val="18"/>
              </w:rPr>
            </w:pPr>
            <w:r w:rsidRPr="00C84E43">
              <w:rPr>
                <w:rFonts w:cs="Arial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D121AA" w14:textId="71BF60D4" w:rsidR="00565B5A" w:rsidRPr="00C84E43" w:rsidRDefault="00565B5A" w:rsidP="00022A4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9,083,152</w:t>
            </w:r>
          </w:p>
        </w:tc>
      </w:tr>
    </w:tbl>
    <w:p w14:paraId="2C468E72" w14:textId="29D373A6" w:rsidR="003766F6" w:rsidRPr="00C84E43" w:rsidRDefault="003766F6" w:rsidP="00C410FB">
      <w:pPr>
        <w:tabs>
          <w:tab w:val="left" w:pos="540"/>
        </w:tabs>
        <w:spacing w:line="240" w:lineRule="auto"/>
        <w:rPr>
          <w:rFonts w:eastAsia="Angsana New" w:cs="Arial"/>
          <w:b/>
          <w:bCs/>
          <w:color w:val="000000"/>
          <w:sz w:val="18"/>
          <w:szCs w:val="18"/>
        </w:rPr>
      </w:pPr>
    </w:p>
    <w:p w14:paraId="7CC16C4E" w14:textId="77777777" w:rsidR="00095BC9" w:rsidRPr="00C84E43" w:rsidRDefault="00095BC9" w:rsidP="00C410FB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727434A2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364F0BC" w14:textId="12EC7E6D" w:rsidR="00095BC9" w:rsidRPr="00C84E43" w:rsidRDefault="00335843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3F6A44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4</w:t>
            </w: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Legal reserve</w:t>
            </w:r>
          </w:p>
        </w:tc>
      </w:tr>
    </w:tbl>
    <w:p w14:paraId="459DB7A6" w14:textId="77777777" w:rsidR="00320FA7" w:rsidRPr="00C84E43" w:rsidRDefault="00320FA7" w:rsidP="00363F05">
      <w:pPr>
        <w:pStyle w:val="NormalIndent"/>
        <w:ind w:left="0"/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04"/>
        <w:gridCol w:w="2646"/>
      </w:tblGrid>
      <w:tr w:rsidR="001656C1" w:rsidRPr="00C84E43" w14:paraId="2A227FF2" w14:textId="77777777" w:rsidTr="0071735F">
        <w:tc>
          <w:tcPr>
            <w:tcW w:w="6804" w:type="dxa"/>
            <w:vAlign w:val="center"/>
          </w:tcPr>
          <w:p w14:paraId="115C04D9" w14:textId="77777777" w:rsidR="001656C1" w:rsidRPr="00C84E43" w:rsidRDefault="001656C1" w:rsidP="00335843">
            <w:pPr>
              <w:spacing w:line="240" w:lineRule="auto"/>
              <w:ind w:left="-86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1232C0D7" w14:textId="77777777" w:rsidR="001656C1" w:rsidRPr="00C84E43" w:rsidRDefault="001656C1" w:rsidP="00335843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Consolidated and </w:t>
            </w: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Separate</w:t>
            </w:r>
          </w:p>
          <w:p w14:paraId="401CC0F0" w14:textId="77777777" w:rsidR="001656C1" w:rsidRPr="00C84E43" w:rsidRDefault="001656C1" w:rsidP="0033584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E004D5" w:rsidRPr="00C84E43" w14:paraId="56FEDDD1" w14:textId="77777777" w:rsidTr="0071735F">
        <w:tc>
          <w:tcPr>
            <w:tcW w:w="6804" w:type="dxa"/>
            <w:vAlign w:val="center"/>
          </w:tcPr>
          <w:p w14:paraId="0E17F2BC" w14:textId="77777777" w:rsidR="00E004D5" w:rsidRPr="00C84E43" w:rsidRDefault="00E004D5" w:rsidP="00335843">
            <w:pPr>
              <w:spacing w:line="240" w:lineRule="auto"/>
              <w:ind w:left="-86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47C7CC8B" w14:textId="63CC1F27" w:rsidR="00E004D5" w:rsidRPr="00C84E43" w:rsidRDefault="00E004D5" w:rsidP="00335843">
            <w:pPr>
              <w:pStyle w:val="Header"/>
              <w:tabs>
                <w:tab w:val="left" w:pos="-1818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Baht</w:t>
            </w:r>
          </w:p>
        </w:tc>
      </w:tr>
      <w:tr w:rsidR="00ED0788" w:rsidRPr="00C84E43" w14:paraId="16F51A82" w14:textId="77777777" w:rsidTr="0071735F">
        <w:tc>
          <w:tcPr>
            <w:tcW w:w="6804" w:type="dxa"/>
            <w:vAlign w:val="center"/>
          </w:tcPr>
          <w:p w14:paraId="089328B4" w14:textId="77777777" w:rsidR="00ED0788" w:rsidRPr="00C84E43" w:rsidRDefault="00ED0788" w:rsidP="00335843">
            <w:pPr>
              <w:spacing w:line="240" w:lineRule="auto"/>
              <w:ind w:left="-86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center"/>
          </w:tcPr>
          <w:p w14:paraId="108D474D" w14:textId="77777777" w:rsidR="00ED0788" w:rsidRPr="00C84E43" w:rsidRDefault="00ED0788" w:rsidP="0033584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  <w:lang w:val="th-TH"/>
              </w:rPr>
            </w:pPr>
          </w:p>
        </w:tc>
      </w:tr>
      <w:tr w:rsidR="00ED0788" w:rsidRPr="00C84E43" w14:paraId="2D30BEB7" w14:textId="77777777" w:rsidTr="0071735F">
        <w:tc>
          <w:tcPr>
            <w:tcW w:w="6804" w:type="dxa"/>
            <w:vAlign w:val="center"/>
          </w:tcPr>
          <w:p w14:paraId="5406B648" w14:textId="02482D88" w:rsidR="00ED0788" w:rsidRPr="00C84E43" w:rsidRDefault="003646B6" w:rsidP="00335843">
            <w:pPr>
              <w:spacing w:line="240" w:lineRule="auto"/>
              <w:ind w:left="-86"/>
              <w:rPr>
                <w:rFonts w:cs="Arial"/>
                <w:sz w:val="18"/>
                <w:szCs w:val="18"/>
                <w:cs/>
              </w:rPr>
            </w:pPr>
            <w:proofErr w:type="gramStart"/>
            <w:r w:rsidRPr="00C84E43">
              <w:rPr>
                <w:rFonts w:cs="Arial"/>
                <w:sz w:val="18"/>
                <w:szCs w:val="18"/>
              </w:rPr>
              <w:t>At</w:t>
            </w:r>
            <w:proofErr w:type="gramEnd"/>
            <w:r w:rsidRPr="00C84E43">
              <w:rPr>
                <w:rFonts w:cs="Arial"/>
                <w:sz w:val="18"/>
                <w:szCs w:val="18"/>
              </w:rPr>
              <w:t xml:space="preserve"> 31 December </w:t>
            </w:r>
            <w:r w:rsidR="004D5FCE" w:rsidRPr="00C84E43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2646" w:type="dxa"/>
            <w:vAlign w:val="center"/>
          </w:tcPr>
          <w:p w14:paraId="208BC5D2" w14:textId="51A62DF5" w:rsidR="00ED0788" w:rsidRPr="00C84E43" w:rsidRDefault="00541C66" w:rsidP="0033584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84E43">
              <w:rPr>
                <w:rFonts w:ascii="Arial" w:hAnsi="Arial" w:cs="Arial"/>
                <w:sz w:val="18"/>
                <w:szCs w:val="18"/>
                <w:lang w:val="en-GB"/>
              </w:rPr>
              <w:t>30,000,000</w:t>
            </w:r>
          </w:p>
        </w:tc>
      </w:tr>
      <w:tr w:rsidR="002E2881" w:rsidRPr="00C84E43" w14:paraId="66E630B3" w14:textId="77777777" w:rsidTr="0071735F">
        <w:tc>
          <w:tcPr>
            <w:tcW w:w="6804" w:type="dxa"/>
            <w:vAlign w:val="center"/>
          </w:tcPr>
          <w:p w14:paraId="42113983" w14:textId="77777777" w:rsidR="002E2881" w:rsidRPr="00C84E43" w:rsidRDefault="002E2881" w:rsidP="00335843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29D837EC" w14:textId="77777777" w:rsidR="002E2881" w:rsidRPr="00C84E43" w:rsidRDefault="002E2881" w:rsidP="0033584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D0788" w:rsidRPr="00C84E43" w14:paraId="70E43B66" w14:textId="77777777" w:rsidTr="0071735F">
        <w:tc>
          <w:tcPr>
            <w:tcW w:w="6804" w:type="dxa"/>
            <w:vAlign w:val="center"/>
          </w:tcPr>
          <w:p w14:paraId="27E7264F" w14:textId="2E5C2DED" w:rsidR="00ED0788" w:rsidRPr="00C84E43" w:rsidRDefault="003646B6" w:rsidP="00335843">
            <w:pPr>
              <w:spacing w:line="240" w:lineRule="auto"/>
              <w:ind w:left="-86"/>
              <w:rPr>
                <w:rFonts w:eastAsia="Cordia New" w:cs="Arial"/>
                <w:sz w:val="18"/>
                <w:szCs w:val="18"/>
                <w:cs/>
              </w:rPr>
            </w:pPr>
            <w:proofErr w:type="gramStart"/>
            <w:r w:rsidRPr="00C84E43">
              <w:rPr>
                <w:rFonts w:eastAsia="Cordia New" w:cs="Arial"/>
                <w:sz w:val="18"/>
                <w:szCs w:val="18"/>
              </w:rPr>
              <w:t>At</w:t>
            </w:r>
            <w:proofErr w:type="gramEnd"/>
            <w:r w:rsidRPr="00C84E43">
              <w:rPr>
                <w:rFonts w:eastAsia="Cordia New" w:cs="Arial"/>
                <w:sz w:val="18"/>
                <w:szCs w:val="18"/>
              </w:rPr>
              <w:t xml:space="preserve"> </w:t>
            </w:r>
            <w:r w:rsidR="004D5FCE" w:rsidRPr="00C84E43">
              <w:rPr>
                <w:rFonts w:eastAsia="Cordia New" w:cs="Arial"/>
                <w:sz w:val="18"/>
                <w:szCs w:val="18"/>
              </w:rPr>
              <w:t>31 March</w:t>
            </w:r>
            <w:r w:rsidRPr="00C84E43">
              <w:rPr>
                <w:rFonts w:eastAsia="Cordia New" w:cs="Arial"/>
                <w:sz w:val="18"/>
                <w:szCs w:val="18"/>
              </w:rPr>
              <w:t xml:space="preserve"> </w:t>
            </w:r>
            <w:r w:rsidR="004D5FCE" w:rsidRPr="00C84E43">
              <w:rPr>
                <w:rFonts w:eastAsia="Cordia New" w:cs="Arial"/>
                <w:sz w:val="18"/>
                <w:szCs w:val="18"/>
              </w:rPr>
              <w:t>2022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57206" w14:textId="6A88B0A9" w:rsidR="00ED0788" w:rsidRPr="00C84E43" w:rsidRDefault="00541C66" w:rsidP="0033584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84E43">
              <w:rPr>
                <w:rFonts w:ascii="Arial" w:hAnsi="Arial" w:cs="Arial"/>
                <w:sz w:val="18"/>
                <w:szCs w:val="18"/>
                <w:lang w:val="en-US"/>
              </w:rPr>
              <w:t>30,000,000</w:t>
            </w:r>
          </w:p>
        </w:tc>
      </w:tr>
    </w:tbl>
    <w:p w14:paraId="7EC7B57B" w14:textId="77777777" w:rsidR="007D6EBC" w:rsidRPr="00C84E43" w:rsidRDefault="007D6EBC" w:rsidP="00C410FB">
      <w:pPr>
        <w:pStyle w:val="NormalIndent"/>
        <w:ind w:left="0"/>
        <w:jc w:val="thaiDistribute"/>
        <w:rPr>
          <w:rFonts w:ascii="Arial" w:hAnsi="Arial" w:cs="Arial"/>
          <w:color w:val="auto"/>
          <w:sz w:val="18"/>
          <w:szCs w:val="18"/>
          <w:lang w:val="en-GB"/>
        </w:rPr>
      </w:pPr>
    </w:p>
    <w:p w14:paraId="68CE7DDD" w14:textId="40EEFE38" w:rsidR="008934A8" w:rsidRPr="00C84E43" w:rsidRDefault="00BD0C19" w:rsidP="003766F6">
      <w:pPr>
        <w:spacing w:line="240" w:lineRule="auto"/>
        <w:ind w:hanging="7"/>
        <w:jc w:val="both"/>
        <w:rPr>
          <w:rFonts w:eastAsia="Arial Unicode MS" w:cs="Arial"/>
          <w:sz w:val="18"/>
          <w:szCs w:val="18"/>
          <w:lang w:eastAsia="en-GB"/>
        </w:rPr>
      </w:pPr>
      <w:r w:rsidRPr="00C84E43">
        <w:rPr>
          <w:rFonts w:eastAsia="Arial Unicode MS" w:cs="Arial"/>
          <w:sz w:val="18"/>
          <w:szCs w:val="18"/>
          <w:lang w:eastAsia="en-GB"/>
        </w:rPr>
        <w:t xml:space="preserve">Under the Public Limited Company Act., B.E. 2535, the Company is required to set aside as a legal reserve at </w:t>
      </w:r>
      <w:r w:rsidRPr="00C84E43">
        <w:rPr>
          <w:rFonts w:eastAsia="Arial Unicode MS" w:cs="Arial"/>
          <w:spacing w:val="-4"/>
          <w:sz w:val="18"/>
          <w:szCs w:val="18"/>
          <w:lang w:eastAsia="en-GB"/>
        </w:rPr>
        <w:t>least 5% of its net profit after accumulated deficit brought forward (if any) until the reserve is not less than 10 percent</w:t>
      </w:r>
      <w:r w:rsidRPr="00C84E43">
        <w:rPr>
          <w:rFonts w:eastAsia="Arial Unicode MS" w:cs="Arial"/>
          <w:sz w:val="18"/>
          <w:szCs w:val="18"/>
          <w:lang w:eastAsia="en-GB"/>
        </w:rPr>
        <w:t xml:space="preserve"> of the registered capital. The legal reserve is non-distributable.</w:t>
      </w:r>
    </w:p>
    <w:p w14:paraId="4D16F572" w14:textId="7D739E2C" w:rsidR="009667B0" w:rsidRPr="00C84E43" w:rsidRDefault="009667B0" w:rsidP="004B323B">
      <w:pPr>
        <w:spacing w:line="240" w:lineRule="auto"/>
        <w:ind w:hanging="7"/>
        <w:jc w:val="both"/>
        <w:rPr>
          <w:rFonts w:cs="Arial"/>
          <w:sz w:val="18"/>
          <w:szCs w:val="18"/>
        </w:rPr>
      </w:pPr>
    </w:p>
    <w:p w14:paraId="2A9BC27D" w14:textId="77777777" w:rsidR="00127BE5" w:rsidRPr="00C84E43" w:rsidRDefault="00127BE5" w:rsidP="004B323B">
      <w:pPr>
        <w:spacing w:line="240" w:lineRule="auto"/>
        <w:ind w:hanging="7"/>
        <w:jc w:val="both"/>
        <w:rPr>
          <w:rFonts w:cs="Arial"/>
          <w:sz w:val="18"/>
          <w:szCs w:val="18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63E7FF10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42D9634" w14:textId="42CEB040" w:rsidR="00095BC9" w:rsidRPr="00C84E43" w:rsidRDefault="00335843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3F6A44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5</w:t>
            </w: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Income tax</w:t>
            </w:r>
          </w:p>
        </w:tc>
      </w:tr>
    </w:tbl>
    <w:p w14:paraId="646E47CF" w14:textId="77777777" w:rsidR="007324FF" w:rsidRPr="00C84E43" w:rsidRDefault="007324FF" w:rsidP="004B323B">
      <w:pPr>
        <w:spacing w:line="240" w:lineRule="auto"/>
        <w:ind w:hanging="7"/>
        <w:jc w:val="both"/>
        <w:rPr>
          <w:rFonts w:cs="Arial"/>
          <w:sz w:val="18"/>
          <w:szCs w:val="18"/>
        </w:rPr>
      </w:pPr>
    </w:p>
    <w:p w14:paraId="75C5B846" w14:textId="12B3B40E" w:rsidR="00602621" w:rsidRPr="00C84E43" w:rsidRDefault="00000EF0" w:rsidP="00335843">
      <w:pPr>
        <w:spacing w:line="240" w:lineRule="auto"/>
        <w:jc w:val="thaiDistribute"/>
        <w:rPr>
          <w:rFonts w:cs="Arial"/>
          <w:spacing w:val="-4"/>
          <w:sz w:val="18"/>
          <w:szCs w:val="18"/>
          <w:lang w:val="en-US"/>
        </w:rPr>
      </w:pPr>
      <w:r w:rsidRPr="00C84E43">
        <w:rPr>
          <w:rFonts w:cs="Arial"/>
          <w:sz w:val="18"/>
          <w:szCs w:val="18"/>
          <w:lang w:val="en-US"/>
        </w:rPr>
        <w:t xml:space="preserve">The interim income tax expense is accrued based on management’s estimate using the tax rate that would be </w:t>
      </w:r>
      <w:r w:rsidRPr="00C84E43">
        <w:rPr>
          <w:rFonts w:cs="Arial"/>
          <w:spacing w:val="-4"/>
          <w:sz w:val="18"/>
          <w:szCs w:val="18"/>
          <w:lang w:val="en-US"/>
        </w:rPr>
        <w:t>applicable to expected total annual earnings. The estimated aver</w:t>
      </w:r>
      <w:r w:rsidR="00E74AC1" w:rsidRPr="00C84E43">
        <w:rPr>
          <w:rFonts w:cs="Arial"/>
          <w:spacing w:val="-4"/>
          <w:sz w:val="18"/>
          <w:szCs w:val="18"/>
          <w:lang w:val="en-US"/>
        </w:rPr>
        <w:t xml:space="preserve">age annual tax </w:t>
      </w:r>
      <w:r w:rsidR="00AB64BA" w:rsidRPr="00C84E43">
        <w:rPr>
          <w:rFonts w:cs="Arial"/>
          <w:spacing w:val="-4"/>
          <w:sz w:val="18"/>
          <w:szCs w:val="18"/>
          <w:lang w:val="en-US"/>
        </w:rPr>
        <w:t xml:space="preserve">rate used is </w:t>
      </w:r>
      <w:r w:rsidR="00127BE5" w:rsidRPr="00C84E43">
        <w:rPr>
          <w:rFonts w:cs="Arial"/>
          <w:spacing w:val="-4"/>
          <w:sz w:val="18"/>
          <w:szCs w:val="18"/>
          <w:lang w:val="en-US"/>
        </w:rPr>
        <w:t>2</w:t>
      </w:r>
      <w:r w:rsidR="008224C0" w:rsidRPr="00C84E43">
        <w:rPr>
          <w:rFonts w:cs="Arial"/>
          <w:spacing w:val="-4"/>
          <w:sz w:val="18"/>
          <w:szCs w:val="18"/>
          <w:lang w:val="en-US"/>
        </w:rPr>
        <w:t>1</w:t>
      </w:r>
      <w:r w:rsidR="00127BE5" w:rsidRPr="00C84E43">
        <w:rPr>
          <w:rFonts w:cs="Arial"/>
          <w:spacing w:val="-4"/>
          <w:sz w:val="18"/>
          <w:szCs w:val="18"/>
          <w:lang w:val="en-US"/>
        </w:rPr>
        <w:t>.</w:t>
      </w:r>
      <w:r w:rsidR="008224C0" w:rsidRPr="00C84E43">
        <w:rPr>
          <w:rFonts w:cs="Arial"/>
          <w:spacing w:val="-4"/>
          <w:sz w:val="18"/>
          <w:szCs w:val="18"/>
          <w:lang w:val="en-US"/>
        </w:rPr>
        <w:t>04</w:t>
      </w:r>
      <w:r w:rsidR="00864141" w:rsidRPr="00C84E43">
        <w:rPr>
          <w:rFonts w:cs="Arial"/>
          <w:spacing w:val="-4"/>
          <w:sz w:val="18"/>
          <w:szCs w:val="18"/>
          <w:lang w:val="en-US"/>
        </w:rPr>
        <w:t>%</w:t>
      </w:r>
      <w:r w:rsidR="00AB64BA" w:rsidRPr="00C84E43">
        <w:rPr>
          <w:rFonts w:cs="Arial"/>
          <w:spacing w:val="-4"/>
          <w:sz w:val="18"/>
          <w:szCs w:val="18"/>
          <w:lang w:val="en-US"/>
        </w:rPr>
        <w:t xml:space="preserve"> (</w:t>
      </w:r>
      <w:proofErr w:type="gramStart"/>
      <w:r w:rsidR="004D5FCE" w:rsidRPr="00C84E43">
        <w:rPr>
          <w:rFonts w:cs="Arial"/>
          <w:spacing w:val="-4"/>
          <w:sz w:val="18"/>
          <w:szCs w:val="18"/>
          <w:lang w:val="en-US"/>
        </w:rPr>
        <w:t>2021</w:t>
      </w:r>
      <w:r w:rsidR="00C86377" w:rsidRPr="00C84E43">
        <w:rPr>
          <w:rFonts w:cs="Arial"/>
          <w:spacing w:val="-4"/>
          <w:sz w:val="18"/>
          <w:szCs w:val="18"/>
          <w:lang w:val="en-US"/>
        </w:rPr>
        <w:t xml:space="preserve"> </w:t>
      </w:r>
      <w:r w:rsidR="00AB64BA" w:rsidRPr="00C84E43">
        <w:rPr>
          <w:rFonts w:cs="Arial"/>
          <w:spacing w:val="-4"/>
          <w:sz w:val="18"/>
          <w:szCs w:val="18"/>
          <w:lang w:val="en-US"/>
        </w:rPr>
        <w:t>:</w:t>
      </w:r>
      <w:proofErr w:type="gramEnd"/>
      <w:r w:rsidR="00AB64BA" w:rsidRPr="00C84E43">
        <w:rPr>
          <w:rFonts w:cs="Arial"/>
          <w:spacing w:val="-4"/>
          <w:sz w:val="18"/>
          <w:szCs w:val="18"/>
          <w:lang w:val="en-US"/>
        </w:rPr>
        <w:t xml:space="preserve"> </w:t>
      </w:r>
      <w:r w:rsidR="00A200C1" w:rsidRPr="00C84E43">
        <w:rPr>
          <w:rFonts w:cs="Arial"/>
          <w:spacing w:val="-4"/>
          <w:sz w:val="18"/>
          <w:szCs w:val="18"/>
          <w:lang w:val="en-US"/>
        </w:rPr>
        <w:t>21.03</w:t>
      </w:r>
      <w:r w:rsidR="00864141" w:rsidRPr="00C84E43">
        <w:rPr>
          <w:rFonts w:cs="Arial"/>
          <w:spacing w:val="-4"/>
          <w:sz w:val="18"/>
          <w:szCs w:val="18"/>
          <w:lang w:val="en-US"/>
        </w:rPr>
        <w:t>%</w:t>
      </w:r>
      <w:r w:rsidRPr="00C84E43">
        <w:rPr>
          <w:rFonts w:cs="Arial"/>
          <w:spacing w:val="-4"/>
          <w:sz w:val="18"/>
          <w:szCs w:val="18"/>
          <w:lang w:val="en-US"/>
        </w:rPr>
        <w:t>)</w:t>
      </w:r>
      <w:r w:rsidR="00864141" w:rsidRPr="00C84E43">
        <w:rPr>
          <w:rFonts w:cs="Arial"/>
          <w:spacing w:val="-4"/>
          <w:sz w:val="18"/>
          <w:szCs w:val="18"/>
          <w:lang w:val="en-US"/>
        </w:rPr>
        <w:t>.</w:t>
      </w:r>
    </w:p>
    <w:p w14:paraId="4CF41B26" w14:textId="1B6285E0" w:rsidR="00C84E43" w:rsidRDefault="00C84E43">
      <w:pPr>
        <w:spacing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2DB6B446" w14:textId="77777777" w:rsidR="002867DE" w:rsidRPr="00C84E43" w:rsidRDefault="002867DE" w:rsidP="009A5EC7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95BC9" w:rsidRPr="00C84E43" w14:paraId="6713E0BC" w14:textId="77777777" w:rsidTr="00095BC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E53FCBE" w14:textId="25C4E38B" w:rsidR="00095BC9" w:rsidRPr="00C84E43" w:rsidRDefault="00216864" w:rsidP="00C410FB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3F6A44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6</w:t>
            </w:r>
            <w:r w:rsidR="00335843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697181C5" w14:textId="77777777" w:rsidR="003305CB" w:rsidRPr="00C84E43" w:rsidRDefault="003305CB" w:rsidP="00335843">
      <w:pPr>
        <w:spacing w:line="240" w:lineRule="auto"/>
        <w:jc w:val="thaiDistribute"/>
        <w:outlineLvl w:val="0"/>
        <w:rPr>
          <w:rFonts w:cs="Arial"/>
          <w:caps/>
          <w:sz w:val="18"/>
          <w:szCs w:val="18"/>
        </w:rPr>
      </w:pPr>
    </w:p>
    <w:p w14:paraId="070E6F2B" w14:textId="53718747" w:rsidR="000705E5" w:rsidRPr="00C84E43" w:rsidRDefault="00216864" w:rsidP="00335843">
      <w:pPr>
        <w:spacing w:line="240" w:lineRule="auto"/>
        <w:ind w:left="540" w:hanging="540"/>
        <w:jc w:val="thaiDistribute"/>
        <w:outlineLvl w:val="0"/>
        <w:rPr>
          <w:rFonts w:cs="Arial"/>
          <w:b/>
          <w:bCs/>
          <w:color w:val="CF4A02"/>
          <w:sz w:val="18"/>
          <w:szCs w:val="18"/>
        </w:rPr>
      </w:pPr>
      <w:r w:rsidRPr="00C84E43">
        <w:rPr>
          <w:rFonts w:cs="Arial"/>
          <w:b/>
          <w:bCs/>
          <w:color w:val="CF4A02"/>
          <w:sz w:val="18"/>
          <w:szCs w:val="18"/>
        </w:rPr>
        <w:t>1</w:t>
      </w:r>
      <w:r w:rsidR="003F6A44" w:rsidRPr="00C84E43">
        <w:rPr>
          <w:rFonts w:cs="Arial"/>
          <w:b/>
          <w:bCs/>
          <w:color w:val="CF4A02"/>
          <w:sz w:val="18"/>
          <w:szCs w:val="18"/>
        </w:rPr>
        <w:t>6</w:t>
      </w:r>
      <w:r w:rsidR="000705E5" w:rsidRPr="00C84E43">
        <w:rPr>
          <w:rFonts w:cs="Arial"/>
          <w:b/>
          <w:bCs/>
          <w:color w:val="CF4A02"/>
          <w:sz w:val="18"/>
          <w:szCs w:val="18"/>
        </w:rPr>
        <w:t>.</w:t>
      </w:r>
      <w:r w:rsidR="00584254" w:rsidRPr="00C84E43">
        <w:rPr>
          <w:rFonts w:cs="Arial"/>
          <w:b/>
          <w:bCs/>
          <w:color w:val="CF4A02"/>
          <w:sz w:val="18"/>
          <w:szCs w:val="18"/>
        </w:rPr>
        <w:t>1</w:t>
      </w:r>
      <w:r w:rsidR="000705E5" w:rsidRPr="00C84E43">
        <w:rPr>
          <w:rFonts w:cs="Arial"/>
          <w:b/>
          <w:bCs/>
          <w:color w:val="CF4A02"/>
          <w:sz w:val="18"/>
          <w:szCs w:val="18"/>
        </w:rPr>
        <w:tab/>
      </w:r>
      <w:r w:rsidR="00BE4A35" w:rsidRPr="00C84E43">
        <w:rPr>
          <w:rFonts w:cs="Arial"/>
          <w:b/>
          <w:bCs/>
          <w:color w:val="CF4A02"/>
          <w:sz w:val="18"/>
          <w:szCs w:val="18"/>
        </w:rPr>
        <w:t>Transactions with related parties</w:t>
      </w:r>
    </w:p>
    <w:p w14:paraId="052FFFDF" w14:textId="1D77C024" w:rsidR="00116AEF" w:rsidRPr="00C84E43" w:rsidRDefault="00116AEF" w:rsidP="00E05100">
      <w:pPr>
        <w:spacing w:line="240" w:lineRule="auto"/>
        <w:jc w:val="thaiDistribute"/>
        <w:outlineLvl w:val="0"/>
        <w:rPr>
          <w:rFonts w:cs="Arial"/>
          <w:caps/>
          <w:sz w:val="18"/>
          <w:szCs w:val="18"/>
        </w:rPr>
      </w:pPr>
    </w:p>
    <w:p w14:paraId="6F044EFC" w14:textId="77777777" w:rsidR="00116AEF" w:rsidRPr="00C84E43" w:rsidRDefault="00116AEF" w:rsidP="00D7174E">
      <w:pPr>
        <w:spacing w:line="240" w:lineRule="auto"/>
        <w:ind w:left="540"/>
        <w:jc w:val="thaiDistribute"/>
        <w:outlineLvl w:val="0"/>
        <w:rPr>
          <w:rFonts w:cs="Arial"/>
          <w:color w:val="CF4A02"/>
          <w:sz w:val="18"/>
          <w:szCs w:val="18"/>
        </w:rPr>
      </w:pPr>
      <w:r w:rsidRPr="00C84E43">
        <w:rPr>
          <w:rFonts w:cs="Arial"/>
          <w:b/>
          <w:bCs/>
          <w:color w:val="CF4A02"/>
          <w:sz w:val="18"/>
          <w:szCs w:val="18"/>
        </w:rPr>
        <w:t>Sales of goods and services</w:t>
      </w:r>
    </w:p>
    <w:p w14:paraId="1612EC6A" w14:textId="45619B87" w:rsidR="00116AEF" w:rsidRPr="00C84E43" w:rsidRDefault="00116AEF" w:rsidP="00E05100">
      <w:pPr>
        <w:spacing w:line="240" w:lineRule="auto"/>
        <w:jc w:val="thaiDistribute"/>
        <w:outlineLvl w:val="0"/>
        <w:rPr>
          <w:rFonts w:cs="Arial"/>
          <w:caps/>
          <w:sz w:val="18"/>
          <w:szCs w:val="18"/>
        </w:rPr>
      </w:pPr>
    </w:p>
    <w:tbl>
      <w:tblPr>
        <w:tblW w:w="957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116AEF" w:rsidRPr="00C84E43" w14:paraId="47250AA7" w14:textId="77777777" w:rsidTr="002451C4">
        <w:trPr>
          <w:trHeight w:val="20"/>
        </w:trPr>
        <w:tc>
          <w:tcPr>
            <w:tcW w:w="4392" w:type="dxa"/>
            <w:vAlign w:val="bottom"/>
          </w:tcPr>
          <w:p w14:paraId="0B00A083" w14:textId="77777777" w:rsidR="00116AEF" w:rsidRPr="00C84E43" w:rsidRDefault="00116AEF" w:rsidP="002451C4">
            <w:pPr>
              <w:spacing w:line="240" w:lineRule="auto"/>
              <w:ind w:left="540" w:right="-72"/>
              <w:jc w:val="thaiDistribute"/>
              <w:rPr>
                <w:rFonts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1A8314" w14:textId="77777777" w:rsidR="00116AEF" w:rsidRPr="00C84E43" w:rsidRDefault="00116AEF" w:rsidP="002451C4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3E2366AA" w14:textId="77777777" w:rsidR="00116AEF" w:rsidRPr="00C84E43" w:rsidRDefault="00116AEF" w:rsidP="002451C4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265DC6" w14:textId="77777777" w:rsidR="00116AEF" w:rsidRPr="00C84E43" w:rsidRDefault="00116AEF" w:rsidP="002451C4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Separate </w:t>
            </w:r>
          </w:p>
          <w:p w14:paraId="2DE862DA" w14:textId="77777777" w:rsidR="00116AEF" w:rsidRPr="00C84E43" w:rsidRDefault="00116AEF" w:rsidP="002451C4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571F50" w:rsidRPr="00C84E43" w14:paraId="50978650" w14:textId="77777777" w:rsidTr="002451C4">
        <w:trPr>
          <w:trHeight w:val="20"/>
        </w:trPr>
        <w:tc>
          <w:tcPr>
            <w:tcW w:w="4392" w:type="dxa"/>
            <w:vAlign w:val="bottom"/>
            <w:hideMark/>
          </w:tcPr>
          <w:p w14:paraId="7316911D" w14:textId="3CCD98EA" w:rsidR="00571F50" w:rsidRPr="00C84E43" w:rsidRDefault="00571F50" w:rsidP="00571F50">
            <w:pPr>
              <w:spacing w:line="240" w:lineRule="auto"/>
              <w:ind w:left="540" w:right="-72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For the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</w:rPr>
              <w:t>three-month</w:t>
            </w: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 period</w:t>
            </w:r>
            <w:r w:rsidR="000038D6" w:rsidRPr="00C84E43">
              <w:rPr>
                <w:rFonts w:cs="Arial"/>
                <w:b/>
                <w:bCs/>
                <w:sz w:val="18"/>
                <w:szCs w:val="18"/>
              </w:rPr>
              <w:t xml:space="preserve"> ended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3CA0DAE" w14:textId="2E151EC9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97BA7B3" w14:textId="4448A477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7DD4F8C" w14:textId="018858C8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0419FAC" w14:textId="1B073556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2021</w:t>
            </w:r>
          </w:p>
        </w:tc>
      </w:tr>
      <w:tr w:rsidR="00571F50" w:rsidRPr="00C84E43" w14:paraId="504E7339" w14:textId="77777777" w:rsidTr="002451C4">
        <w:trPr>
          <w:trHeight w:val="20"/>
        </w:trPr>
        <w:tc>
          <w:tcPr>
            <w:tcW w:w="4392" w:type="dxa"/>
            <w:vAlign w:val="bottom"/>
          </w:tcPr>
          <w:p w14:paraId="60089C6D" w14:textId="53FE9ECC" w:rsidR="00571F50" w:rsidRPr="00C84E43" w:rsidRDefault="00571F50" w:rsidP="00571F50">
            <w:pPr>
              <w:spacing w:line="240" w:lineRule="auto"/>
              <w:ind w:left="540" w:right="-72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  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</w:rPr>
              <w:t>31 March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565FAFB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45A52E9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82BABC8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E69EA4D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571F50" w:rsidRPr="00C84E43" w14:paraId="6AC65547" w14:textId="77777777" w:rsidTr="002451C4">
        <w:trPr>
          <w:trHeight w:val="20"/>
        </w:trPr>
        <w:tc>
          <w:tcPr>
            <w:tcW w:w="4392" w:type="dxa"/>
            <w:vAlign w:val="bottom"/>
          </w:tcPr>
          <w:p w14:paraId="6CA73715" w14:textId="77777777" w:rsidR="00571F50" w:rsidRPr="00C84E43" w:rsidRDefault="00571F50" w:rsidP="00571F50">
            <w:pPr>
              <w:tabs>
                <w:tab w:val="left" w:pos="522"/>
              </w:tabs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9179D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0BCCF6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2B48F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5BED1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1F50" w:rsidRPr="00C84E43" w14:paraId="5FE41356" w14:textId="77777777" w:rsidTr="002451C4">
        <w:trPr>
          <w:trHeight w:val="20"/>
        </w:trPr>
        <w:tc>
          <w:tcPr>
            <w:tcW w:w="4392" w:type="dxa"/>
            <w:vAlign w:val="bottom"/>
            <w:hideMark/>
          </w:tcPr>
          <w:p w14:paraId="55C280A6" w14:textId="77777777" w:rsidR="00571F50" w:rsidRPr="00C84E43" w:rsidRDefault="00571F50" w:rsidP="00571F50">
            <w:pPr>
              <w:spacing w:line="240" w:lineRule="auto"/>
              <w:ind w:left="540"/>
              <w:jc w:val="thaiDistribute"/>
              <w:rPr>
                <w:rFonts w:cs="Arial"/>
                <w:b/>
                <w:bCs/>
                <w:sz w:val="18"/>
                <w:szCs w:val="18"/>
                <w:highlight w:val="yellow"/>
              </w:rPr>
            </w:pPr>
            <w:r w:rsidRPr="00C84E43">
              <w:rPr>
                <w:rFonts w:cs="Arial"/>
                <w:b/>
                <w:sz w:val="18"/>
                <w:szCs w:val="18"/>
              </w:rPr>
              <w:t>Sales of goods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CE43E3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10F1E4E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0A4AB6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1E100AE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1F50" w:rsidRPr="00C84E43" w14:paraId="7CA8D341" w14:textId="77777777" w:rsidTr="002451C4">
        <w:trPr>
          <w:trHeight w:val="20"/>
        </w:trPr>
        <w:tc>
          <w:tcPr>
            <w:tcW w:w="4392" w:type="dxa"/>
            <w:vAlign w:val="bottom"/>
          </w:tcPr>
          <w:p w14:paraId="4BC6BB75" w14:textId="77777777" w:rsidR="00571F50" w:rsidRPr="00C84E43" w:rsidRDefault="00571F50" w:rsidP="00571F50">
            <w:pPr>
              <w:spacing w:line="240" w:lineRule="auto"/>
              <w:ind w:left="540"/>
              <w:jc w:val="thaiDistribute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Joint venture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262F4" w14:textId="35961F69" w:rsidR="00571F50" w:rsidRPr="00C84E43" w:rsidRDefault="00AF2981" w:rsidP="00571F50">
            <w:pPr>
              <w:tabs>
                <w:tab w:val="left" w:pos="1262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sz w:val="18"/>
                <w:szCs w:val="18"/>
              </w:rPr>
              <w:t>3,</w:t>
            </w:r>
            <w:r w:rsidR="00587521" w:rsidRPr="00C84E43">
              <w:rPr>
                <w:rFonts w:cs="Arial"/>
                <w:sz w:val="18"/>
                <w:szCs w:val="18"/>
              </w:rPr>
              <w:t>724,228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6AF040" w14:textId="69EE1A1C" w:rsidR="00571F50" w:rsidRPr="00C84E43" w:rsidRDefault="00AF2981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8F9746" w14:textId="564A0A4A" w:rsidR="00571F50" w:rsidRPr="00C84E43" w:rsidRDefault="00587521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3,724,228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AB31F9" w14:textId="6E6C97B5" w:rsidR="00571F50" w:rsidRPr="00C84E43" w:rsidRDefault="00AF2981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</w:tr>
    </w:tbl>
    <w:p w14:paraId="4C9854F9" w14:textId="7B6136EC" w:rsidR="00116AEF" w:rsidRPr="00C84E43" w:rsidRDefault="00116AEF" w:rsidP="00D7174E">
      <w:pPr>
        <w:spacing w:line="240" w:lineRule="auto"/>
        <w:ind w:left="540"/>
        <w:jc w:val="thaiDistribute"/>
        <w:outlineLvl w:val="0"/>
        <w:rPr>
          <w:rFonts w:cs="Arial"/>
          <w:b/>
          <w:bCs/>
          <w:color w:val="CF4A02"/>
          <w:sz w:val="18"/>
          <w:szCs w:val="18"/>
        </w:rPr>
      </w:pPr>
    </w:p>
    <w:p w14:paraId="4FCB6D9B" w14:textId="1BB5DEB3" w:rsidR="000705E5" w:rsidRPr="00C84E43" w:rsidRDefault="00BE4A35" w:rsidP="00D7174E">
      <w:pPr>
        <w:spacing w:line="240" w:lineRule="auto"/>
        <w:ind w:left="540"/>
        <w:jc w:val="thaiDistribute"/>
        <w:outlineLvl w:val="0"/>
        <w:rPr>
          <w:rFonts w:cs="Arial"/>
          <w:color w:val="CF4A02"/>
          <w:sz w:val="18"/>
          <w:szCs w:val="18"/>
        </w:rPr>
      </w:pPr>
      <w:r w:rsidRPr="00C84E43">
        <w:rPr>
          <w:rFonts w:cs="Arial"/>
          <w:b/>
          <w:bCs/>
          <w:color w:val="CF4A02"/>
          <w:sz w:val="18"/>
          <w:szCs w:val="18"/>
        </w:rPr>
        <w:t>Purchases of goods and services</w:t>
      </w:r>
    </w:p>
    <w:p w14:paraId="7528B971" w14:textId="293CB649" w:rsidR="002A2064" w:rsidRPr="00C84E43" w:rsidRDefault="002A2064" w:rsidP="004B323B">
      <w:pPr>
        <w:spacing w:line="240" w:lineRule="auto"/>
        <w:ind w:left="540"/>
        <w:jc w:val="thaiDistribute"/>
        <w:outlineLvl w:val="0"/>
        <w:rPr>
          <w:rFonts w:cs="Arial"/>
          <w:b/>
          <w:bCs/>
          <w:color w:val="CF4A02"/>
          <w:sz w:val="18"/>
          <w:szCs w:val="18"/>
        </w:rPr>
      </w:pPr>
    </w:p>
    <w:tbl>
      <w:tblPr>
        <w:tblW w:w="957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116AEF" w:rsidRPr="00C84E43" w14:paraId="3FDA8F90" w14:textId="77777777" w:rsidTr="002451C4">
        <w:trPr>
          <w:trHeight w:val="20"/>
        </w:trPr>
        <w:tc>
          <w:tcPr>
            <w:tcW w:w="4392" w:type="dxa"/>
            <w:vAlign w:val="bottom"/>
          </w:tcPr>
          <w:p w14:paraId="5D0C95EE" w14:textId="77777777" w:rsidR="00116AEF" w:rsidRPr="00C84E43" w:rsidRDefault="00116AEF" w:rsidP="002451C4">
            <w:pPr>
              <w:spacing w:line="240" w:lineRule="auto"/>
              <w:ind w:left="540" w:right="-72"/>
              <w:jc w:val="thaiDistribute"/>
              <w:rPr>
                <w:rFonts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E0B350" w14:textId="77777777" w:rsidR="00116AEF" w:rsidRPr="00C84E43" w:rsidRDefault="00116AEF" w:rsidP="002451C4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354BD476" w14:textId="77777777" w:rsidR="00116AEF" w:rsidRPr="00C84E43" w:rsidRDefault="00116AEF" w:rsidP="002451C4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2288E3" w14:textId="77777777" w:rsidR="00116AEF" w:rsidRPr="00C84E43" w:rsidRDefault="00116AEF" w:rsidP="002451C4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Separate </w:t>
            </w:r>
          </w:p>
          <w:p w14:paraId="7CEA3405" w14:textId="77777777" w:rsidR="00116AEF" w:rsidRPr="00C84E43" w:rsidRDefault="00116AEF" w:rsidP="002451C4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571F50" w:rsidRPr="00C84E43" w14:paraId="0FB5B862" w14:textId="77777777" w:rsidTr="002451C4">
        <w:trPr>
          <w:trHeight w:val="20"/>
        </w:trPr>
        <w:tc>
          <w:tcPr>
            <w:tcW w:w="4392" w:type="dxa"/>
            <w:vAlign w:val="bottom"/>
            <w:hideMark/>
          </w:tcPr>
          <w:p w14:paraId="3EC268F2" w14:textId="5129EC94" w:rsidR="00571F50" w:rsidRPr="00C84E43" w:rsidRDefault="00571F50" w:rsidP="00571F50">
            <w:pPr>
              <w:spacing w:line="240" w:lineRule="auto"/>
              <w:ind w:left="540" w:right="-72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For the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</w:rPr>
              <w:t>three-month</w:t>
            </w: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 period</w:t>
            </w:r>
            <w:r w:rsidR="000038D6" w:rsidRPr="00C84E43">
              <w:rPr>
                <w:rFonts w:cs="Arial"/>
                <w:b/>
                <w:bCs/>
                <w:sz w:val="18"/>
                <w:szCs w:val="18"/>
              </w:rPr>
              <w:t xml:space="preserve"> ended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340D964" w14:textId="51EC175F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9E0A420" w14:textId="597551FE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A052E74" w14:textId="438564BC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3D3CEEA" w14:textId="553E394F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2021</w:t>
            </w:r>
          </w:p>
        </w:tc>
      </w:tr>
      <w:tr w:rsidR="00571F50" w:rsidRPr="00C84E43" w14:paraId="29D75BFC" w14:textId="77777777" w:rsidTr="002451C4">
        <w:trPr>
          <w:trHeight w:val="20"/>
        </w:trPr>
        <w:tc>
          <w:tcPr>
            <w:tcW w:w="4392" w:type="dxa"/>
            <w:vAlign w:val="bottom"/>
          </w:tcPr>
          <w:p w14:paraId="496F451E" w14:textId="5213BAFD" w:rsidR="00571F50" w:rsidRPr="00C84E43" w:rsidRDefault="00571F50" w:rsidP="00571F50">
            <w:pPr>
              <w:spacing w:line="240" w:lineRule="auto"/>
              <w:ind w:left="540" w:right="-72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  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</w:rPr>
              <w:t>31 March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CBB6E9B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D8F20ED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6EEFE2A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9995179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571F50" w:rsidRPr="00C84E43" w14:paraId="1221A9C2" w14:textId="77777777" w:rsidTr="002451C4">
        <w:trPr>
          <w:trHeight w:val="20"/>
        </w:trPr>
        <w:tc>
          <w:tcPr>
            <w:tcW w:w="4392" w:type="dxa"/>
            <w:vAlign w:val="bottom"/>
          </w:tcPr>
          <w:p w14:paraId="45F0A1E5" w14:textId="77777777" w:rsidR="00571F50" w:rsidRPr="00C84E43" w:rsidRDefault="00571F50" w:rsidP="00571F50">
            <w:pPr>
              <w:tabs>
                <w:tab w:val="left" w:pos="522"/>
              </w:tabs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FB5BE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6C14EA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B1526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1718DC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1F50" w:rsidRPr="00C84E43" w14:paraId="03BFF40F" w14:textId="77777777" w:rsidTr="002451C4">
        <w:trPr>
          <w:trHeight w:val="20"/>
        </w:trPr>
        <w:tc>
          <w:tcPr>
            <w:tcW w:w="4392" w:type="dxa"/>
            <w:vAlign w:val="bottom"/>
            <w:hideMark/>
          </w:tcPr>
          <w:p w14:paraId="307A3871" w14:textId="47DA987B" w:rsidR="00571F50" w:rsidRPr="00C84E43" w:rsidRDefault="00571F50" w:rsidP="00571F50">
            <w:pPr>
              <w:spacing w:line="240" w:lineRule="auto"/>
              <w:ind w:left="540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sz w:val="18"/>
                <w:szCs w:val="18"/>
              </w:rPr>
              <w:t>Royalty Fee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40D08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104DEC5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E316DD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CF0FA52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64C7A" w:rsidRPr="00C84E43" w14:paraId="511611CD" w14:textId="77777777" w:rsidTr="00487D1E">
        <w:trPr>
          <w:trHeight w:val="20"/>
        </w:trPr>
        <w:tc>
          <w:tcPr>
            <w:tcW w:w="4392" w:type="dxa"/>
            <w:vAlign w:val="bottom"/>
          </w:tcPr>
          <w:p w14:paraId="760295DF" w14:textId="4D0D7D1D" w:rsidR="00764C7A" w:rsidRPr="00C84E43" w:rsidRDefault="00764C7A" w:rsidP="00764C7A">
            <w:pPr>
              <w:spacing w:line="240" w:lineRule="auto"/>
              <w:ind w:left="540"/>
              <w:jc w:val="thaiDistribute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Subsidiary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C9594" w14:textId="40956C01" w:rsidR="00764C7A" w:rsidRPr="00C84E43" w:rsidRDefault="00AF2981" w:rsidP="00764C7A">
            <w:pPr>
              <w:tabs>
                <w:tab w:val="left" w:pos="1262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433B7D" w14:textId="063E4434" w:rsidR="00764C7A" w:rsidRPr="00C84E43" w:rsidRDefault="00764C7A" w:rsidP="00764C7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4DF363" w14:textId="2FD78E42" w:rsidR="00764C7A" w:rsidRPr="00C84E43" w:rsidRDefault="00AF2981" w:rsidP="00764C7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6,890,457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7F1A05" w14:textId="15FC4179" w:rsidR="00764C7A" w:rsidRPr="00C84E43" w:rsidRDefault="00764C7A" w:rsidP="00764C7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10,108,843</w:t>
            </w:r>
          </w:p>
        </w:tc>
      </w:tr>
    </w:tbl>
    <w:p w14:paraId="478D8415" w14:textId="7B52AFA5" w:rsidR="00D542F2" w:rsidRPr="00C84E43" w:rsidRDefault="00D542F2" w:rsidP="002867DE">
      <w:pPr>
        <w:spacing w:line="240" w:lineRule="auto"/>
        <w:rPr>
          <w:rFonts w:cs="Arial"/>
          <w:b/>
          <w:bCs/>
          <w:color w:val="CF4A02"/>
          <w:sz w:val="18"/>
          <w:szCs w:val="18"/>
        </w:rPr>
      </w:pPr>
    </w:p>
    <w:p w14:paraId="37C6431B" w14:textId="011451F8" w:rsidR="00067F53" w:rsidRPr="00C84E43" w:rsidRDefault="00216864" w:rsidP="00335843">
      <w:pPr>
        <w:spacing w:line="240" w:lineRule="auto"/>
        <w:ind w:left="540" w:hanging="540"/>
        <w:jc w:val="thaiDistribute"/>
        <w:outlineLvl w:val="0"/>
        <w:rPr>
          <w:rFonts w:cs="Arial"/>
          <w:b/>
          <w:bCs/>
          <w:color w:val="CF4A02"/>
          <w:sz w:val="18"/>
          <w:szCs w:val="18"/>
        </w:rPr>
      </w:pPr>
      <w:r w:rsidRPr="00C84E43">
        <w:rPr>
          <w:rFonts w:cs="Arial"/>
          <w:b/>
          <w:bCs/>
          <w:color w:val="CF4A02"/>
          <w:sz w:val="18"/>
          <w:szCs w:val="18"/>
        </w:rPr>
        <w:t>1</w:t>
      </w:r>
      <w:r w:rsidR="003F6A44" w:rsidRPr="00C84E43">
        <w:rPr>
          <w:rFonts w:cs="Arial"/>
          <w:b/>
          <w:bCs/>
          <w:color w:val="CF4A02"/>
          <w:sz w:val="18"/>
          <w:szCs w:val="18"/>
        </w:rPr>
        <w:t>6</w:t>
      </w:r>
      <w:r w:rsidR="000F3E47" w:rsidRPr="00C84E43">
        <w:rPr>
          <w:rFonts w:cs="Arial"/>
          <w:b/>
          <w:bCs/>
          <w:color w:val="CF4A02"/>
          <w:sz w:val="18"/>
          <w:szCs w:val="18"/>
        </w:rPr>
        <w:t>.</w:t>
      </w:r>
      <w:r w:rsidR="00584254" w:rsidRPr="00C84E43">
        <w:rPr>
          <w:rFonts w:cs="Arial"/>
          <w:b/>
          <w:bCs/>
          <w:color w:val="CF4A02"/>
          <w:sz w:val="18"/>
          <w:szCs w:val="18"/>
        </w:rPr>
        <w:t>2</w:t>
      </w:r>
      <w:r w:rsidR="00067F53" w:rsidRPr="00C84E43">
        <w:rPr>
          <w:rFonts w:cs="Arial"/>
          <w:b/>
          <w:bCs/>
          <w:color w:val="CF4A02"/>
          <w:sz w:val="18"/>
          <w:szCs w:val="18"/>
        </w:rPr>
        <w:tab/>
        <w:t>Outstanding balances</w:t>
      </w:r>
      <w:r w:rsidR="00067F53" w:rsidRPr="00C84E43">
        <w:rPr>
          <w:rFonts w:cs="Arial"/>
          <w:b/>
          <w:bCs/>
          <w:color w:val="CF4A02"/>
          <w:sz w:val="18"/>
          <w:szCs w:val="18"/>
          <w:cs/>
        </w:rPr>
        <w:t xml:space="preserve"> </w:t>
      </w:r>
      <w:r w:rsidR="00067F53" w:rsidRPr="00C84E43">
        <w:rPr>
          <w:rFonts w:cs="Arial"/>
          <w:b/>
          <w:bCs/>
          <w:color w:val="CF4A02"/>
          <w:sz w:val="18"/>
          <w:szCs w:val="18"/>
        </w:rPr>
        <w:t>arising from purchases/sales of goods and services and other income</w:t>
      </w:r>
    </w:p>
    <w:p w14:paraId="1640526B" w14:textId="77777777" w:rsidR="007B5D23" w:rsidRPr="00C84E43" w:rsidRDefault="007B5D23" w:rsidP="004B323B">
      <w:pPr>
        <w:spacing w:line="240" w:lineRule="auto"/>
        <w:ind w:left="540"/>
        <w:jc w:val="thaiDistribute"/>
        <w:outlineLvl w:val="0"/>
        <w:rPr>
          <w:rFonts w:cs="Arial"/>
          <w:b/>
          <w:bCs/>
          <w:color w:val="CF4A02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16AEF" w:rsidRPr="00C84E43" w14:paraId="5C4D9BCC" w14:textId="77777777" w:rsidTr="002451C4">
        <w:tc>
          <w:tcPr>
            <w:tcW w:w="4277" w:type="dxa"/>
            <w:vAlign w:val="bottom"/>
          </w:tcPr>
          <w:p w14:paraId="3119AF9E" w14:textId="77777777" w:rsidR="00116AEF" w:rsidRPr="00C84E43" w:rsidRDefault="00116AEF" w:rsidP="002451C4">
            <w:pPr>
              <w:spacing w:line="240" w:lineRule="auto"/>
              <w:ind w:left="427"/>
              <w:rPr>
                <w:rFonts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731E35" w14:textId="77777777" w:rsidR="00116AEF" w:rsidRPr="00C84E43" w:rsidRDefault="00116AEF" w:rsidP="002451C4">
            <w:pPr>
              <w:pStyle w:val="Heading3"/>
              <w:tabs>
                <w:tab w:val="right" w:pos="2583"/>
              </w:tabs>
              <w:spacing w:before="0" w:after="0"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Consolidated</w:t>
            </w:r>
          </w:p>
          <w:p w14:paraId="785AC0FA" w14:textId="77777777" w:rsidR="00116AEF" w:rsidRPr="00C84E43" w:rsidRDefault="00116AEF" w:rsidP="002451C4">
            <w:pPr>
              <w:pStyle w:val="Heading3"/>
              <w:tabs>
                <w:tab w:val="right" w:pos="2583"/>
              </w:tabs>
              <w:spacing w:before="0" w:after="0"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AA1BF9" w14:textId="77777777" w:rsidR="00116AEF" w:rsidRPr="00C84E43" w:rsidRDefault="00116AEF" w:rsidP="002451C4">
            <w:pPr>
              <w:pStyle w:val="Heading2"/>
              <w:spacing w:line="240" w:lineRule="auto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Separate</w:t>
            </w:r>
          </w:p>
          <w:p w14:paraId="350001B0" w14:textId="77777777" w:rsidR="00116AEF" w:rsidRPr="00C84E43" w:rsidRDefault="00116AEF" w:rsidP="002451C4">
            <w:pPr>
              <w:pStyle w:val="Heading2"/>
              <w:spacing w:line="240" w:lineRule="auto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571F50" w:rsidRPr="00C84E43" w14:paraId="568DA408" w14:textId="77777777" w:rsidTr="002451C4">
        <w:tc>
          <w:tcPr>
            <w:tcW w:w="4277" w:type="dxa"/>
            <w:vAlign w:val="bottom"/>
          </w:tcPr>
          <w:p w14:paraId="285EB94D" w14:textId="77777777" w:rsidR="00571F50" w:rsidRPr="00C84E43" w:rsidRDefault="00571F50" w:rsidP="00571F50">
            <w:pPr>
              <w:spacing w:line="240" w:lineRule="auto"/>
              <w:ind w:left="427" w:right="-72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B4003A9" w14:textId="1F46175E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  <w:r w:rsidR="00571F50" w:rsidRPr="00C84E43">
              <w:rPr>
                <w:rFonts w:cs="Arial"/>
                <w:b/>
                <w:bCs/>
                <w:spacing w:val="-4"/>
                <w:sz w:val="18"/>
                <w:szCs w:val="18"/>
              </w:rPr>
              <w:t xml:space="preserve"> </w:t>
            </w:r>
          </w:p>
          <w:p w14:paraId="387AA313" w14:textId="2B8395D8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3CED5E2" w14:textId="02C469D3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31 December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F386B79" w14:textId="66849F98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  <w:r w:rsidR="00571F50" w:rsidRPr="00C84E43">
              <w:rPr>
                <w:rFonts w:cs="Arial"/>
                <w:b/>
                <w:bCs/>
                <w:spacing w:val="-4"/>
                <w:sz w:val="18"/>
                <w:szCs w:val="18"/>
              </w:rPr>
              <w:t xml:space="preserve"> </w:t>
            </w:r>
          </w:p>
          <w:p w14:paraId="59B9BC07" w14:textId="28AE99D3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6F3694" w14:textId="1426F240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31 December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</w:rPr>
              <w:t>2021</w:t>
            </w:r>
          </w:p>
        </w:tc>
      </w:tr>
      <w:tr w:rsidR="00571F50" w:rsidRPr="00C84E43" w14:paraId="2B096124" w14:textId="77777777" w:rsidTr="002451C4">
        <w:tc>
          <w:tcPr>
            <w:tcW w:w="4277" w:type="dxa"/>
            <w:vAlign w:val="bottom"/>
          </w:tcPr>
          <w:p w14:paraId="12DA9FB3" w14:textId="77777777" w:rsidR="00571F50" w:rsidRPr="00C84E43" w:rsidRDefault="00571F50" w:rsidP="00571F50">
            <w:pPr>
              <w:spacing w:line="240" w:lineRule="auto"/>
              <w:ind w:left="427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82D52DE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DD0FB5F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548347E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E129C76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571F50" w:rsidRPr="00C84E43" w14:paraId="13A65984" w14:textId="77777777" w:rsidTr="002451C4">
        <w:tc>
          <w:tcPr>
            <w:tcW w:w="4277" w:type="dxa"/>
            <w:vAlign w:val="bottom"/>
          </w:tcPr>
          <w:p w14:paraId="21E068BD" w14:textId="77777777" w:rsidR="00571F50" w:rsidRPr="00C84E43" w:rsidRDefault="00571F50" w:rsidP="00571F50">
            <w:pPr>
              <w:pStyle w:val="Header"/>
              <w:tabs>
                <w:tab w:val="left" w:pos="1985"/>
              </w:tabs>
              <w:spacing w:line="240" w:lineRule="auto"/>
              <w:ind w:left="427"/>
              <w:rPr>
                <w:rFonts w:cs="Arial"/>
                <w:b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ED927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7D7360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00B48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7DA816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71F50" w:rsidRPr="00C84E43" w14:paraId="79E0BC33" w14:textId="77777777" w:rsidTr="0056145A">
        <w:tc>
          <w:tcPr>
            <w:tcW w:w="4277" w:type="dxa"/>
            <w:vAlign w:val="bottom"/>
            <w:hideMark/>
          </w:tcPr>
          <w:p w14:paraId="6FC4EACD" w14:textId="329C7B20" w:rsidR="00571F50" w:rsidRPr="00C84E43" w:rsidRDefault="00571F50" w:rsidP="00571F50">
            <w:pPr>
              <w:pStyle w:val="Header"/>
              <w:tabs>
                <w:tab w:val="left" w:pos="1985"/>
              </w:tabs>
              <w:spacing w:line="240" w:lineRule="auto"/>
              <w:ind w:left="427"/>
              <w:rPr>
                <w:rFonts w:cs="Arial"/>
                <w:b/>
                <w:sz w:val="18"/>
                <w:szCs w:val="18"/>
              </w:rPr>
            </w:pPr>
            <w:r w:rsidRPr="00C84E43">
              <w:rPr>
                <w:rFonts w:cs="Arial"/>
                <w:b/>
                <w:sz w:val="18"/>
                <w:szCs w:val="18"/>
              </w:rPr>
              <w:t xml:space="preserve">Advance payment </w:t>
            </w:r>
            <w:r w:rsidRPr="00C84E43">
              <w:rPr>
                <w:rFonts w:cs="Arial"/>
                <w:b/>
                <w:sz w:val="18"/>
                <w:szCs w:val="18"/>
                <w:cs/>
              </w:rPr>
              <w:t>(</w:t>
            </w:r>
            <w:r w:rsidRPr="00C84E43">
              <w:rPr>
                <w:rFonts w:cs="Arial"/>
                <w:bCs/>
                <w:sz w:val="18"/>
                <w:szCs w:val="18"/>
              </w:rPr>
              <w:t xml:space="preserve">Note </w:t>
            </w:r>
            <w:r w:rsidR="0062718A" w:rsidRPr="00C84E43">
              <w:rPr>
                <w:rFonts w:cs="Arial"/>
                <w:bCs/>
                <w:sz w:val="18"/>
                <w:szCs w:val="18"/>
              </w:rPr>
              <w:t>5</w:t>
            </w:r>
            <w:r w:rsidRPr="00C84E43">
              <w:rPr>
                <w:rFonts w:cs="Arial"/>
                <w:b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70B01C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E2102E8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7944F0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E56900B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040B48" w:rsidRPr="00C84E43" w14:paraId="46968BAD" w14:textId="77777777" w:rsidTr="0056145A">
        <w:tc>
          <w:tcPr>
            <w:tcW w:w="4277" w:type="dxa"/>
            <w:vAlign w:val="bottom"/>
            <w:hideMark/>
          </w:tcPr>
          <w:p w14:paraId="3DA0F84C" w14:textId="77777777" w:rsidR="00040B48" w:rsidRPr="00C84E43" w:rsidRDefault="00040B48" w:rsidP="00040B48">
            <w:pPr>
              <w:pStyle w:val="Header"/>
              <w:tabs>
                <w:tab w:val="left" w:pos="1985"/>
              </w:tabs>
              <w:spacing w:line="240" w:lineRule="auto"/>
              <w:ind w:left="427"/>
              <w:rPr>
                <w:rFonts w:cs="Arial"/>
                <w:b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Subsidiary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625A8B" w14:textId="2E310CF3" w:rsidR="00040B48" w:rsidRPr="00C84E43" w:rsidRDefault="00AF2981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4F3865A8" w14:textId="3F99F4C4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A0ABBB" w14:textId="27B977C4" w:rsidR="00040B48" w:rsidRPr="00C84E43" w:rsidRDefault="00AF2981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292,896</w:t>
            </w:r>
          </w:p>
        </w:tc>
        <w:tc>
          <w:tcPr>
            <w:tcW w:w="1296" w:type="dxa"/>
            <w:vAlign w:val="bottom"/>
          </w:tcPr>
          <w:p w14:paraId="4BE90CA2" w14:textId="4554E7B4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976,903</w:t>
            </w:r>
          </w:p>
        </w:tc>
      </w:tr>
      <w:tr w:rsidR="00040B48" w:rsidRPr="00C84E43" w14:paraId="180D8151" w14:textId="77777777" w:rsidTr="0056145A">
        <w:tc>
          <w:tcPr>
            <w:tcW w:w="4277" w:type="dxa"/>
            <w:vAlign w:val="bottom"/>
          </w:tcPr>
          <w:p w14:paraId="33500B08" w14:textId="3B73433A" w:rsidR="00040B48" w:rsidRPr="00C84E43" w:rsidRDefault="00040B48" w:rsidP="00040B48">
            <w:pPr>
              <w:pStyle w:val="Header"/>
              <w:tabs>
                <w:tab w:val="left" w:pos="1985"/>
              </w:tabs>
              <w:spacing w:line="240" w:lineRule="auto"/>
              <w:ind w:left="427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Joint venture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404C7" w14:textId="69605B5B" w:rsidR="00040B48" w:rsidRPr="00C84E43" w:rsidRDefault="00AF2981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367,145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F81C17" w14:textId="65104773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711,160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A5102" w14:textId="25B15186" w:rsidR="00040B48" w:rsidRPr="00C84E43" w:rsidRDefault="00AF2981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367,145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E28B7A" w14:textId="575EC2C3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711,160</w:t>
            </w:r>
          </w:p>
        </w:tc>
      </w:tr>
      <w:tr w:rsidR="00040B48" w:rsidRPr="00C84E43" w14:paraId="2E3589AB" w14:textId="77777777" w:rsidTr="004D5FCE">
        <w:tc>
          <w:tcPr>
            <w:tcW w:w="4277" w:type="dxa"/>
            <w:vAlign w:val="bottom"/>
          </w:tcPr>
          <w:p w14:paraId="23E0C561" w14:textId="77777777" w:rsidR="00040B48" w:rsidRPr="00C84E43" w:rsidRDefault="00040B48" w:rsidP="00040B48">
            <w:pPr>
              <w:pStyle w:val="Header"/>
              <w:tabs>
                <w:tab w:val="left" w:pos="1985"/>
              </w:tabs>
              <w:spacing w:line="240" w:lineRule="auto"/>
              <w:ind w:left="427"/>
              <w:rPr>
                <w:rFonts w:cs="Arial"/>
                <w:b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0EF83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F11CD4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BB940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2E8F1F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040B48" w:rsidRPr="00C84E43" w14:paraId="171D0B4E" w14:textId="77777777" w:rsidTr="0056145A">
        <w:tc>
          <w:tcPr>
            <w:tcW w:w="4277" w:type="dxa"/>
            <w:vAlign w:val="bottom"/>
          </w:tcPr>
          <w:p w14:paraId="60B61680" w14:textId="5D0F0C9B" w:rsidR="00040B48" w:rsidRPr="00C84E43" w:rsidRDefault="00040B48" w:rsidP="00040B48">
            <w:pPr>
              <w:pStyle w:val="Header"/>
              <w:tabs>
                <w:tab w:val="left" w:pos="1985"/>
              </w:tabs>
              <w:spacing w:line="240" w:lineRule="auto"/>
              <w:ind w:left="427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  <w:lang w:val="en-US"/>
              </w:rPr>
              <w:t>Total Advance payment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A0D28" w14:textId="75147DF5" w:rsidR="00040B48" w:rsidRPr="00C84E43" w:rsidRDefault="00AF2981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367,145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279D81" w14:textId="439F3C5B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711,160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2663C" w14:textId="05AEB2EA" w:rsidR="00040B48" w:rsidRPr="00C84E43" w:rsidRDefault="00AF2981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660,041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A8D5BF" w14:textId="068D6BF0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1,688,063</w:t>
            </w:r>
          </w:p>
        </w:tc>
      </w:tr>
      <w:tr w:rsidR="00040B48" w:rsidRPr="00C84E43" w14:paraId="542AEB76" w14:textId="77777777" w:rsidTr="002451C4">
        <w:tc>
          <w:tcPr>
            <w:tcW w:w="4277" w:type="dxa"/>
            <w:vAlign w:val="bottom"/>
          </w:tcPr>
          <w:p w14:paraId="18794A1C" w14:textId="77777777" w:rsidR="00040B48" w:rsidRPr="00C84E43" w:rsidRDefault="00040B48" w:rsidP="00040B48">
            <w:pPr>
              <w:pStyle w:val="Header"/>
              <w:tabs>
                <w:tab w:val="left" w:pos="1985"/>
              </w:tabs>
              <w:spacing w:line="240" w:lineRule="auto"/>
              <w:ind w:left="427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1CDAFC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6E099B9C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A39402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B71B49D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040B48" w:rsidRPr="00C84E43" w14:paraId="14991143" w14:textId="77777777" w:rsidTr="002451C4">
        <w:tc>
          <w:tcPr>
            <w:tcW w:w="4277" w:type="dxa"/>
            <w:vAlign w:val="bottom"/>
          </w:tcPr>
          <w:p w14:paraId="194ADA38" w14:textId="77777777" w:rsidR="00040B48" w:rsidRPr="00C84E43" w:rsidRDefault="00040B48" w:rsidP="00040B48">
            <w:pPr>
              <w:pStyle w:val="Header"/>
              <w:tabs>
                <w:tab w:val="left" w:pos="1985"/>
              </w:tabs>
              <w:spacing w:line="240" w:lineRule="auto"/>
              <w:ind w:left="427"/>
              <w:rPr>
                <w:rFonts w:cs="Arial"/>
                <w:b/>
                <w:sz w:val="18"/>
                <w:szCs w:val="18"/>
              </w:rPr>
            </w:pPr>
            <w:r w:rsidRPr="00C84E43">
              <w:rPr>
                <w:rFonts w:cs="Arial"/>
                <w:b/>
                <w:sz w:val="18"/>
                <w:szCs w:val="18"/>
              </w:rPr>
              <w:t xml:space="preserve">Trade account receivables - related party </w:t>
            </w:r>
          </w:p>
          <w:p w14:paraId="0D97FFFD" w14:textId="7C4388B4" w:rsidR="00040B48" w:rsidRPr="00C84E43" w:rsidRDefault="00040B48" w:rsidP="00040B48">
            <w:pPr>
              <w:pStyle w:val="Header"/>
              <w:tabs>
                <w:tab w:val="left" w:pos="1985"/>
              </w:tabs>
              <w:spacing w:line="240" w:lineRule="auto"/>
              <w:ind w:left="427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b/>
                <w:sz w:val="18"/>
                <w:szCs w:val="18"/>
              </w:rPr>
              <w:t xml:space="preserve">   </w:t>
            </w:r>
            <w:r w:rsidRPr="00C84E43">
              <w:rPr>
                <w:rFonts w:cs="Arial"/>
                <w:b/>
                <w:sz w:val="18"/>
                <w:szCs w:val="18"/>
                <w:cs/>
              </w:rPr>
              <w:t>(</w:t>
            </w:r>
            <w:r w:rsidRPr="00C84E43">
              <w:rPr>
                <w:rFonts w:cs="Arial"/>
                <w:bCs/>
                <w:sz w:val="18"/>
                <w:szCs w:val="18"/>
              </w:rPr>
              <w:t xml:space="preserve">Note </w:t>
            </w:r>
            <w:r w:rsidR="0062718A" w:rsidRPr="00C84E43">
              <w:rPr>
                <w:rFonts w:cs="Arial"/>
                <w:bCs/>
                <w:sz w:val="18"/>
                <w:szCs w:val="18"/>
              </w:rPr>
              <w:t>5</w:t>
            </w:r>
            <w:r w:rsidRPr="00C84E43">
              <w:rPr>
                <w:rFonts w:cs="Arial"/>
                <w:b/>
                <w:sz w:val="18"/>
                <w:szCs w:val="18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443287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22531F90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EEABD4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442E007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040B48" w:rsidRPr="00C84E43" w14:paraId="00721A20" w14:textId="77777777" w:rsidTr="002451C4">
        <w:tc>
          <w:tcPr>
            <w:tcW w:w="4277" w:type="dxa"/>
            <w:vAlign w:val="bottom"/>
          </w:tcPr>
          <w:p w14:paraId="4F37EAF7" w14:textId="77777777" w:rsidR="00040B48" w:rsidRPr="00C84E43" w:rsidRDefault="00040B48" w:rsidP="00040B48">
            <w:pPr>
              <w:pStyle w:val="Header"/>
              <w:tabs>
                <w:tab w:val="left" w:pos="1985"/>
              </w:tabs>
              <w:spacing w:line="240" w:lineRule="auto"/>
              <w:ind w:left="427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Joint venture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E557" w14:textId="4BDFDFE7" w:rsidR="00040B48" w:rsidRPr="00C84E43" w:rsidRDefault="00AF2981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C84E43">
              <w:rPr>
                <w:rFonts w:cs="Arial"/>
                <w:sz w:val="18"/>
                <w:szCs w:val="18"/>
              </w:rPr>
              <w:t>3,193,024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940BC0" w14:textId="4BFEA2F2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3,786,352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3BA16" w14:textId="49F03ADD" w:rsidR="00040B48" w:rsidRPr="00C84E43" w:rsidRDefault="00AF2981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3,193,024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56C937" w14:textId="14B6ABDA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3,786,352</w:t>
            </w:r>
          </w:p>
        </w:tc>
      </w:tr>
      <w:tr w:rsidR="00040B48" w:rsidRPr="00C84E43" w14:paraId="2AD38A52" w14:textId="77777777" w:rsidTr="002451C4">
        <w:tc>
          <w:tcPr>
            <w:tcW w:w="4277" w:type="dxa"/>
            <w:vAlign w:val="bottom"/>
          </w:tcPr>
          <w:p w14:paraId="3460FA9E" w14:textId="77777777" w:rsidR="00040B48" w:rsidRPr="00C84E43" w:rsidRDefault="00040B48" w:rsidP="00040B48">
            <w:pPr>
              <w:pStyle w:val="Header"/>
              <w:tabs>
                <w:tab w:val="left" w:pos="1985"/>
              </w:tabs>
              <w:spacing w:line="240" w:lineRule="auto"/>
              <w:ind w:left="427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B53B3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469FE8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14702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BDF100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040B48" w:rsidRPr="00C84E43" w14:paraId="617AFAA0" w14:textId="77777777" w:rsidTr="002451C4">
        <w:tc>
          <w:tcPr>
            <w:tcW w:w="4277" w:type="dxa"/>
            <w:vAlign w:val="bottom"/>
          </w:tcPr>
          <w:p w14:paraId="106E2AA8" w14:textId="08926C32" w:rsidR="00040B48" w:rsidRPr="00C84E43" w:rsidRDefault="00040B48" w:rsidP="00040B48">
            <w:pPr>
              <w:pStyle w:val="Header"/>
              <w:tabs>
                <w:tab w:val="left" w:pos="1985"/>
              </w:tabs>
              <w:spacing w:line="240" w:lineRule="auto"/>
              <w:ind w:left="427"/>
              <w:jc w:val="thaiDistribute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Amounts due to related party </w:t>
            </w:r>
            <w:r w:rsidRPr="00C84E43">
              <w:rPr>
                <w:rFonts w:cs="Arial"/>
                <w:sz w:val="18"/>
                <w:szCs w:val="18"/>
                <w:lang w:val="en-US"/>
              </w:rPr>
              <w:t>(Note 1</w:t>
            </w:r>
            <w:r w:rsidR="003F6A44" w:rsidRPr="00C84E43">
              <w:rPr>
                <w:rFonts w:cs="Arial"/>
                <w:sz w:val="18"/>
                <w:szCs w:val="18"/>
                <w:lang w:val="en-US"/>
              </w:rPr>
              <w:t>0</w:t>
            </w:r>
            <w:r w:rsidRPr="00C84E43">
              <w:rPr>
                <w:rFonts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731B7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AEB2CA6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1C96D4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2D2F12C" w14:textId="77777777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040B48" w:rsidRPr="00C84E43" w14:paraId="3AF65234" w14:textId="77777777" w:rsidTr="002451C4">
        <w:tc>
          <w:tcPr>
            <w:tcW w:w="4277" w:type="dxa"/>
            <w:vAlign w:val="bottom"/>
          </w:tcPr>
          <w:p w14:paraId="45EDBD91" w14:textId="77777777" w:rsidR="00040B48" w:rsidRPr="00C84E43" w:rsidRDefault="00040B48" w:rsidP="00040B48">
            <w:pPr>
              <w:pStyle w:val="Header"/>
              <w:tabs>
                <w:tab w:val="left" w:pos="1985"/>
              </w:tabs>
              <w:spacing w:line="240" w:lineRule="auto"/>
              <w:ind w:left="427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Subsidiary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E3DAA" w14:textId="669D6E18" w:rsidR="00040B48" w:rsidRPr="00C84E43" w:rsidRDefault="00AF2981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E0825F" w14:textId="4B246C50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6214C" w14:textId="0CCAD885" w:rsidR="00040B48" w:rsidRPr="00C84E43" w:rsidRDefault="00AF2981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26,714,448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682F95" w14:textId="69E810AC" w:rsidR="00040B48" w:rsidRPr="00C84E43" w:rsidRDefault="00040B48" w:rsidP="00040B4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22,360,365</w:t>
            </w:r>
          </w:p>
        </w:tc>
      </w:tr>
    </w:tbl>
    <w:p w14:paraId="538B0A06" w14:textId="180C70EF" w:rsidR="00410DE4" w:rsidRPr="00C84E43" w:rsidRDefault="00410DE4" w:rsidP="00116AEF">
      <w:pPr>
        <w:spacing w:line="240" w:lineRule="auto"/>
        <w:rPr>
          <w:rFonts w:cs="Arial"/>
          <w:b/>
          <w:bCs/>
          <w:color w:val="CF4A02"/>
          <w:sz w:val="18"/>
          <w:szCs w:val="18"/>
        </w:rPr>
      </w:pPr>
    </w:p>
    <w:p w14:paraId="04094FF2" w14:textId="2448C4DD" w:rsidR="00410DE4" w:rsidRPr="00C84E43" w:rsidRDefault="00410DE4" w:rsidP="00410DE4">
      <w:pPr>
        <w:spacing w:line="240" w:lineRule="auto"/>
        <w:ind w:left="540" w:hanging="540"/>
        <w:rPr>
          <w:rFonts w:cs="Arial"/>
          <w:b/>
          <w:bCs/>
          <w:color w:val="CF4A02"/>
          <w:sz w:val="18"/>
          <w:szCs w:val="18"/>
        </w:rPr>
      </w:pPr>
      <w:r w:rsidRPr="00C84E43">
        <w:rPr>
          <w:rFonts w:cs="Arial"/>
          <w:b/>
          <w:bCs/>
          <w:color w:val="CF4A02"/>
          <w:sz w:val="18"/>
          <w:szCs w:val="18"/>
        </w:rPr>
        <w:t>1</w:t>
      </w:r>
      <w:r w:rsidR="003F6A44" w:rsidRPr="00C84E43">
        <w:rPr>
          <w:rFonts w:cs="Arial"/>
          <w:b/>
          <w:bCs/>
          <w:color w:val="CF4A02"/>
          <w:sz w:val="18"/>
          <w:szCs w:val="18"/>
        </w:rPr>
        <w:t>6</w:t>
      </w:r>
      <w:r w:rsidRPr="00C84E43">
        <w:rPr>
          <w:rFonts w:cs="Arial"/>
          <w:b/>
          <w:bCs/>
          <w:color w:val="CF4A02"/>
          <w:sz w:val="18"/>
          <w:szCs w:val="18"/>
        </w:rPr>
        <w:t>.3</w:t>
      </w:r>
      <w:r w:rsidRPr="00C84E43">
        <w:rPr>
          <w:rFonts w:cs="Arial"/>
          <w:b/>
          <w:bCs/>
          <w:color w:val="CF4A02"/>
          <w:sz w:val="18"/>
          <w:szCs w:val="18"/>
        </w:rPr>
        <w:tab/>
      </w:r>
      <w:r w:rsidR="004A50C0" w:rsidRPr="00C84E43">
        <w:rPr>
          <w:rFonts w:cs="Arial"/>
          <w:b/>
          <w:bCs/>
          <w:color w:val="CF4A02"/>
          <w:sz w:val="18"/>
          <w:szCs w:val="18"/>
        </w:rPr>
        <w:t>Long-term l</w:t>
      </w:r>
      <w:r w:rsidRPr="00C84E43">
        <w:rPr>
          <w:rFonts w:cs="Arial"/>
          <w:b/>
          <w:bCs/>
          <w:color w:val="CF4A02"/>
          <w:sz w:val="18"/>
          <w:szCs w:val="18"/>
        </w:rPr>
        <w:t xml:space="preserve">oans to </w:t>
      </w:r>
      <w:r w:rsidR="00EA4391" w:rsidRPr="00C84E43">
        <w:rPr>
          <w:rFonts w:cs="Arial"/>
          <w:b/>
          <w:bCs/>
          <w:color w:val="CF4A02"/>
          <w:sz w:val="18"/>
          <w:szCs w:val="18"/>
        </w:rPr>
        <w:t>subsidiary</w:t>
      </w:r>
    </w:p>
    <w:p w14:paraId="18BFC758" w14:textId="77777777" w:rsidR="00410DE4" w:rsidRPr="00C84E43" w:rsidRDefault="00410DE4" w:rsidP="00410DE4">
      <w:pPr>
        <w:spacing w:line="240" w:lineRule="auto"/>
        <w:ind w:left="540" w:hanging="540"/>
        <w:rPr>
          <w:rFonts w:cs="Arial"/>
          <w:b/>
          <w:bCs/>
          <w:color w:val="CF4A02"/>
          <w:sz w:val="18"/>
          <w:szCs w:val="18"/>
        </w:rPr>
      </w:pPr>
    </w:p>
    <w:p w14:paraId="66589106" w14:textId="27FDC68A" w:rsidR="00410DE4" w:rsidRPr="00C84E43" w:rsidRDefault="00410DE4" w:rsidP="00410DE4">
      <w:pPr>
        <w:ind w:left="540"/>
        <w:jc w:val="both"/>
        <w:rPr>
          <w:rFonts w:eastAsia="Arial Unicode MS" w:cs="Arial"/>
          <w:b/>
          <w:bCs/>
          <w:sz w:val="18"/>
          <w:szCs w:val="18"/>
        </w:rPr>
      </w:pPr>
      <w:r w:rsidRPr="00C84E43">
        <w:rPr>
          <w:rFonts w:eastAsia="Arial Unicode MS" w:cs="Arial"/>
          <w:sz w:val="18"/>
          <w:szCs w:val="18"/>
        </w:rPr>
        <w:t xml:space="preserve">The movements of loans to </w:t>
      </w:r>
      <w:r w:rsidR="00EA4391" w:rsidRPr="00C84E43">
        <w:rPr>
          <w:rFonts w:eastAsia="Arial Unicode MS" w:cs="Arial"/>
          <w:sz w:val="18"/>
          <w:szCs w:val="18"/>
        </w:rPr>
        <w:t>subsidiary</w:t>
      </w:r>
      <w:r w:rsidRPr="00C84E43">
        <w:rPr>
          <w:rFonts w:eastAsia="Arial Unicode MS" w:cs="Arial"/>
          <w:sz w:val="18"/>
          <w:szCs w:val="18"/>
        </w:rPr>
        <w:t xml:space="preserve"> for the </w:t>
      </w:r>
      <w:r w:rsidR="008E2C9B" w:rsidRPr="00C84E43">
        <w:rPr>
          <w:rFonts w:eastAsia="Arial Unicode MS" w:cs="Arial"/>
          <w:sz w:val="18"/>
          <w:szCs w:val="18"/>
        </w:rPr>
        <w:t>three-month</w:t>
      </w:r>
      <w:r w:rsidRPr="00C84E43">
        <w:rPr>
          <w:rFonts w:eastAsia="Arial Unicode MS" w:cs="Arial"/>
          <w:sz w:val="18"/>
          <w:szCs w:val="18"/>
        </w:rPr>
        <w:t xml:space="preserve"> period ended </w:t>
      </w:r>
      <w:r w:rsidR="008E2C9B" w:rsidRPr="00C84E43">
        <w:rPr>
          <w:rFonts w:eastAsia="Arial Unicode MS" w:cs="Arial"/>
          <w:sz w:val="18"/>
          <w:szCs w:val="18"/>
        </w:rPr>
        <w:t>31 March 2022</w:t>
      </w:r>
      <w:r w:rsidRPr="00C84E43">
        <w:rPr>
          <w:rFonts w:eastAsia="Arial Unicode MS" w:cs="Arial"/>
          <w:sz w:val="18"/>
          <w:szCs w:val="18"/>
        </w:rPr>
        <w:t xml:space="preserve"> are as follows:</w:t>
      </w:r>
    </w:p>
    <w:p w14:paraId="6EC0909B" w14:textId="77777777" w:rsidR="00410DE4" w:rsidRPr="00C84E43" w:rsidRDefault="00410DE4" w:rsidP="00410DE4">
      <w:pPr>
        <w:ind w:left="540"/>
        <w:jc w:val="both"/>
        <w:rPr>
          <w:rFonts w:eastAsia="Arial Unicode MS" w:cs="Arial"/>
          <w:b/>
          <w:bCs/>
          <w:sz w:val="18"/>
          <w:szCs w:val="18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9"/>
        <w:gridCol w:w="1985"/>
      </w:tblGrid>
      <w:tr w:rsidR="00565B5A" w:rsidRPr="00C84E43" w14:paraId="5E386EAC" w14:textId="77777777" w:rsidTr="00C84E43">
        <w:trPr>
          <w:trHeight w:val="289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88D0E" w14:textId="77777777" w:rsidR="00565B5A" w:rsidRPr="00C84E43" w:rsidRDefault="00565B5A" w:rsidP="00DA3615">
            <w:pPr>
              <w:ind w:left="-18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76D49" w14:textId="07922596" w:rsidR="00565B5A" w:rsidRPr="00C84E43" w:rsidRDefault="00565B5A" w:rsidP="00F07E12">
            <w:pPr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565B5A" w:rsidRPr="00C84E43" w14:paraId="346C58FF" w14:textId="77777777" w:rsidTr="00C84E43">
        <w:trPr>
          <w:trHeight w:val="289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2CC29" w14:textId="77777777" w:rsidR="00565B5A" w:rsidRPr="00C84E43" w:rsidRDefault="00565B5A" w:rsidP="00DA3615">
            <w:pPr>
              <w:ind w:left="-18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DECA4" w14:textId="5288BC36" w:rsidR="00565B5A" w:rsidRPr="00C84E43" w:rsidRDefault="00565B5A" w:rsidP="003F4D3B">
            <w:pPr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565B5A" w:rsidRPr="00C84E43" w14:paraId="62C5CD81" w14:textId="77777777" w:rsidTr="00C84E43">
        <w:trPr>
          <w:trHeight w:val="144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14:paraId="4B73FA8E" w14:textId="77777777" w:rsidR="00565B5A" w:rsidRPr="00C84E43" w:rsidRDefault="00565B5A" w:rsidP="00DA3615">
            <w:pPr>
              <w:ind w:left="-18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51F12" w14:textId="77777777" w:rsidR="00565B5A" w:rsidRPr="00C84E43" w:rsidRDefault="00565B5A" w:rsidP="003F4D3B">
            <w:pPr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65B5A" w:rsidRPr="00C84E43" w14:paraId="60A39122" w14:textId="77777777" w:rsidTr="00C84E43">
        <w:trPr>
          <w:trHeight w:val="144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14:paraId="5969C825" w14:textId="77777777" w:rsidR="00565B5A" w:rsidRPr="00C84E43" w:rsidRDefault="00565B5A" w:rsidP="00DA3615">
            <w:pPr>
              <w:ind w:left="-18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Opening book value, net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BEB6E" w14:textId="3E6554B9" w:rsidR="00565B5A" w:rsidRPr="00C84E43" w:rsidRDefault="00565B5A" w:rsidP="003F4D3B">
            <w:pPr>
              <w:ind w:left="-40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</w:tr>
      <w:tr w:rsidR="00565B5A" w:rsidRPr="00C84E43" w14:paraId="0034B0D7" w14:textId="77777777" w:rsidTr="00C84E43">
        <w:trPr>
          <w:trHeight w:val="144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14:paraId="7E03ABB3" w14:textId="2D0AD588" w:rsidR="00565B5A" w:rsidRPr="00C84E43" w:rsidRDefault="00565B5A" w:rsidP="00DA3615">
            <w:pPr>
              <w:ind w:left="-18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Additions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BC516" w14:textId="4EC6C2D5" w:rsidR="00565B5A" w:rsidRPr="00C84E43" w:rsidRDefault="00565B5A" w:rsidP="003F4D3B">
            <w:pPr>
              <w:ind w:left="-40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10,000,000</w:t>
            </w:r>
          </w:p>
        </w:tc>
      </w:tr>
      <w:tr w:rsidR="00565B5A" w:rsidRPr="00C84E43" w14:paraId="36F31C32" w14:textId="77777777" w:rsidTr="00C84E43">
        <w:trPr>
          <w:trHeight w:val="144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14:paraId="6EB98E9B" w14:textId="77777777" w:rsidR="00565B5A" w:rsidRPr="00C84E43" w:rsidRDefault="00565B5A" w:rsidP="00DA3615">
            <w:pPr>
              <w:ind w:left="-18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0E2A1" w14:textId="77777777" w:rsidR="00565B5A" w:rsidRPr="00C84E43" w:rsidRDefault="00565B5A" w:rsidP="003F4D3B">
            <w:pPr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65B5A" w:rsidRPr="00C84E43" w14:paraId="73817E8E" w14:textId="77777777" w:rsidTr="00C84E43">
        <w:trPr>
          <w:trHeight w:val="144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14:paraId="278D7E9C" w14:textId="77777777" w:rsidR="00565B5A" w:rsidRPr="00C84E43" w:rsidRDefault="00565B5A" w:rsidP="00DA3615">
            <w:pPr>
              <w:ind w:left="-18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Closing book value, net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FC7D2" w14:textId="435790E3" w:rsidR="00565B5A" w:rsidRPr="00C84E43" w:rsidRDefault="00565B5A" w:rsidP="008E2C9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10,000,000</w:t>
            </w:r>
          </w:p>
        </w:tc>
      </w:tr>
    </w:tbl>
    <w:p w14:paraId="49E1016D" w14:textId="77777777" w:rsidR="00410DE4" w:rsidRPr="00C84E43" w:rsidRDefault="00410DE4" w:rsidP="00410DE4">
      <w:pPr>
        <w:ind w:left="540"/>
        <w:jc w:val="both"/>
        <w:rPr>
          <w:rFonts w:eastAsia="Arial Unicode MS" w:cs="Arial"/>
          <w:b/>
          <w:bCs/>
          <w:sz w:val="18"/>
          <w:szCs w:val="18"/>
        </w:rPr>
      </w:pPr>
    </w:p>
    <w:p w14:paraId="093A9140" w14:textId="77777777" w:rsidR="00B423A4" w:rsidRPr="00C84E43" w:rsidRDefault="004237CE" w:rsidP="0071735F">
      <w:pPr>
        <w:spacing w:line="240" w:lineRule="auto"/>
        <w:ind w:left="547"/>
        <w:jc w:val="both"/>
        <w:rPr>
          <w:rFonts w:cs="Arial"/>
          <w:b/>
          <w:bCs/>
          <w:color w:val="CF4A02"/>
          <w:sz w:val="18"/>
          <w:szCs w:val="18"/>
        </w:rPr>
      </w:pPr>
      <w:r w:rsidRPr="00C84E43">
        <w:rPr>
          <w:rFonts w:eastAsia="Arial Unicode MS" w:cs="Arial"/>
          <w:sz w:val="18"/>
          <w:szCs w:val="18"/>
        </w:rPr>
        <w:t xml:space="preserve">Long-term </w:t>
      </w:r>
      <w:r w:rsidR="003F6A44" w:rsidRPr="00C84E43">
        <w:rPr>
          <w:rFonts w:eastAsia="Arial Unicode MS" w:cs="Arial"/>
          <w:sz w:val="18"/>
          <w:szCs w:val="18"/>
        </w:rPr>
        <w:t xml:space="preserve">loans to </w:t>
      </w:r>
      <w:r w:rsidR="00EA4391" w:rsidRPr="00C84E43">
        <w:rPr>
          <w:rFonts w:eastAsia="Arial Unicode MS" w:cs="Arial"/>
          <w:sz w:val="18"/>
          <w:szCs w:val="18"/>
        </w:rPr>
        <w:t>subsidiary</w:t>
      </w:r>
      <w:r w:rsidR="003F6A44" w:rsidRPr="00C84E43">
        <w:rPr>
          <w:rFonts w:eastAsia="Arial Unicode MS" w:cs="Arial"/>
          <w:sz w:val="18"/>
          <w:szCs w:val="18"/>
        </w:rPr>
        <w:t xml:space="preserve"> </w:t>
      </w:r>
      <w:r w:rsidR="00905917" w:rsidRPr="00C84E43">
        <w:rPr>
          <w:rFonts w:eastAsia="Arial Unicode MS" w:cs="Arial"/>
          <w:sz w:val="18"/>
          <w:szCs w:val="22"/>
          <w:lang w:val="en-US"/>
        </w:rPr>
        <w:t>are unsecured and</w:t>
      </w:r>
      <w:r w:rsidRPr="00C84E43">
        <w:rPr>
          <w:rFonts w:eastAsia="Arial Unicode MS" w:cs="Arial"/>
          <w:sz w:val="18"/>
          <w:szCs w:val="22"/>
          <w:lang w:val="en-US"/>
        </w:rPr>
        <w:t xml:space="preserve"> denominated</w:t>
      </w:r>
      <w:r w:rsidR="00905917" w:rsidRPr="00C84E43">
        <w:rPr>
          <w:rFonts w:eastAsia="Arial Unicode MS" w:cs="Arial"/>
          <w:sz w:val="18"/>
          <w:szCs w:val="22"/>
          <w:lang w:val="en-US"/>
        </w:rPr>
        <w:t xml:space="preserve"> in Thai Baht. </w:t>
      </w:r>
      <w:r w:rsidRPr="00C84E43">
        <w:rPr>
          <w:rFonts w:eastAsia="Arial Unicode MS" w:cs="Arial"/>
          <w:sz w:val="18"/>
          <w:szCs w:val="22"/>
          <w:lang w:val="en-US"/>
        </w:rPr>
        <w:t xml:space="preserve">The loans are due for repayment </w:t>
      </w:r>
      <w:r w:rsidR="00EA4391" w:rsidRPr="00C84E43">
        <w:rPr>
          <w:rFonts w:eastAsia="Arial Unicode MS" w:cs="Arial"/>
          <w:sz w:val="18"/>
          <w:szCs w:val="22"/>
          <w:lang w:val="en-US"/>
        </w:rPr>
        <w:t>when the subsidiary can generate profit</w:t>
      </w:r>
      <w:r w:rsidR="00905917" w:rsidRPr="00C84E43">
        <w:rPr>
          <w:rFonts w:eastAsia="Arial Unicode MS" w:cs="Arial"/>
          <w:sz w:val="18"/>
          <w:szCs w:val="22"/>
          <w:lang w:val="en-US"/>
        </w:rPr>
        <w:t xml:space="preserve"> </w:t>
      </w:r>
      <w:r w:rsidR="00B423A4" w:rsidRPr="00C84E43">
        <w:rPr>
          <w:rFonts w:eastAsia="Arial Unicode MS" w:cs="Arial"/>
          <w:sz w:val="18"/>
          <w:szCs w:val="18"/>
        </w:rPr>
        <w:t>in accordance with the shareholder agreement</w:t>
      </w:r>
      <w:r w:rsidR="00B423A4" w:rsidRPr="00C84E43">
        <w:rPr>
          <w:rFonts w:eastAsia="Arial Unicode MS" w:cs="Arial"/>
          <w:sz w:val="18"/>
          <w:szCs w:val="18"/>
          <w:cs/>
        </w:rPr>
        <w:t xml:space="preserve"> </w:t>
      </w:r>
      <w:r w:rsidR="00B423A4" w:rsidRPr="00C84E43">
        <w:rPr>
          <w:rFonts w:eastAsia="Arial Unicode MS" w:cs="Arial"/>
          <w:sz w:val="18"/>
          <w:szCs w:val="18"/>
        </w:rPr>
        <w:t>and carry interest at 3.5% per annum.</w:t>
      </w:r>
    </w:p>
    <w:p w14:paraId="25E0874F" w14:textId="607977FA" w:rsidR="0071735F" w:rsidRPr="00C84E43" w:rsidRDefault="0071735F">
      <w:pPr>
        <w:spacing w:line="240" w:lineRule="auto"/>
        <w:rPr>
          <w:rFonts w:eastAsia="Arial Unicode MS" w:cs="Arial"/>
          <w:sz w:val="18"/>
          <w:szCs w:val="18"/>
        </w:rPr>
      </w:pPr>
      <w:r w:rsidRPr="00C84E43">
        <w:rPr>
          <w:rFonts w:eastAsia="Arial Unicode MS" w:cs="Arial"/>
          <w:sz w:val="18"/>
          <w:szCs w:val="18"/>
        </w:rPr>
        <w:br w:type="page"/>
      </w:r>
    </w:p>
    <w:p w14:paraId="4B7F72B0" w14:textId="77777777" w:rsidR="002867DE" w:rsidRPr="00C84E43" w:rsidRDefault="002867DE" w:rsidP="00410DE4">
      <w:pPr>
        <w:ind w:left="540"/>
        <w:jc w:val="both"/>
        <w:rPr>
          <w:rFonts w:eastAsia="Arial Unicode MS" w:cs="Arial"/>
          <w:sz w:val="18"/>
          <w:szCs w:val="18"/>
        </w:rPr>
      </w:pPr>
    </w:p>
    <w:p w14:paraId="7E185793" w14:textId="3CA1D9FD" w:rsidR="004A50C0" w:rsidRPr="00C84E43" w:rsidRDefault="004A50C0" w:rsidP="004A50C0">
      <w:pPr>
        <w:spacing w:line="240" w:lineRule="auto"/>
        <w:ind w:left="540" w:hanging="540"/>
        <w:rPr>
          <w:rFonts w:cs="Arial"/>
          <w:b/>
          <w:bCs/>
          <w:color w:val="CF4A02"/>
          <w:sz w:val="18"/>
          <w:szCs w:val="18"/>
        </w:rPr>
      </w:pPr>
      <w:r w:rsidRPr="00C84E43">
        <w:rPr>
          <w:rFonts w:cs="Arial"/>
          <w:b/>
          <w:bCs/>
          <w:color w:val="CF4A02"/>
          <w:sz w:val="18"/>
          <w:szCs w:val="18"/>
        </w:rPr>
        <w:t>1</w:t>
      </w:r>
      <w:r w:rsidR="003F6A44" w:rsidRPr="00C84E43">
        <w:rPr>
          <w:rFonts w:cs="Arial"/>
          <w:b/>
          <w:bCs/>
          <w:color w:val="CF4A02"/>
          <w:sz w:val="18"/>
          <w:szCs w:val="18"/>
        </w:rPr>
        <w:t>6</w:t>
      </w:r>
      <w:r w:rsidRPr="00C84E43">
        <w:rPr>
          <w:rFonts w:cs="Arial"/>
          <w:b/>
          <w:bCs/>
          <w:color w:val="CF4A02"/>
          <w:sz w:val="18"/>
          <w:szCs w:val="18"/>
        </w:rPr>
        <w:t>.4</w:t>
      </w:r>
      <w:r w:rsidRPr="00C84E43">
        <w:rPr>
          <w:rFonts w:cs="Arial"/>
          <w:b/>
          <w:bCs/>
          <w:color w:val="CF4A02"/>
          <w:sz w:val="18"/>
          <w:szCs w:val="18"/>
        </w:rPr>
        <w:tab/>
      </w:r>
      <w:r w:rsidR="004237CE" w:rsidRPr="00C84E43">
        <w:rPr>
          <w:rFonts w:cs="Arial"/>
          <w:b/>
          <w:bCs/>
          <w:color w:val="CF4A02"/>
          <w:sz w:val="18"/>
          <w:szCs w:val="18"/>
        </w:rPr>
        <w:t>Long-term loans</w:t>
      </w:r>
      <w:r w:rsidR="002733DE" w:rsidRPr="00C84E43"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C84E43">
        <w:rPr>
          <w:rFonts w:cs="Arial"/>
          <w:b/>
          <w:bCs/>
          <w:color w:val="CF4A02"/>
          <w:sz w:val="18"/>
          <w:szCs w:val="18"/>
        </w:rPr>
        <w:t>from related parties</w:t>
      </w:r>
    </w:p>
    <w:p w14:paraId="06E49160" w14:textId="77777777" w:rsidR="004A50C0" w:rsidRPr="00C84E43" w:rsidRDefault="004A50C0" w:rsidP="004A50C0">
      <w:pPr>
        <w:spacing w:line="240" w:lineRule="auto"/>
        <w:ind w:left="540" w:hanging="540"/>
        <w:rPr>
          <w:rFonts w:cs="Arial"/>
          <w:b/>
          <w:bCs/>
          <w:color w:val="CF4A02"/>
          <w:sz w:val="18"/>
          <w:szCs w:val="18"/>
        </w:rPr>
      </w:pPr>
    </w:p>
    <w:p w14:paraId="09A9C3CE" w14:textId="7770309C" w:rsidR="004A50C0" w:rsidRPr="00C84E43" w:rsidRDefault="004A50C0" w:rsidP="004A50C0">
      <w:pPr>
        <w:ind w:left="540"/>
        <w:jc w:val="both"/>
        <w:rPr>
          <w:rFonts w:eastAsia="Arial Unicode MS" w:cs="Arial"/>
          <w:b/>
          <w:bCs/>
          <w:sz w:val="18"/>
          <w:szCs w:val="18"/>
        </w:rPr>
      </w:pPr>
      <w:r w:rsidRPr="00C84E43">
        <w:rPr>
          <w:rFonts w:eastAsia="Arial Unicode MS" w:cs="Arial"/>
          <w:sz w:val="18"/>
          <w:szCs w:val="18"/>
        </w:rPr>
        <w:t>The movements of loans from related parties for the three-month period ended 31 March 2022 are as follows:</w:t>
      </w:r>
    </w:p>
    <w:p w14:paraId="50C96497" w14:textId="77777777" w:rsidR="004A50C0" w:rsidRPr="00C84E43" w:rsidRDefault="004A50C0" w:rsidP="004A50C0">
      <w:pPr>
        <w:ind w:left="540"/>
        <w:jc w:val="both"/>
        <w:rPr>
          <w:rFonts w:eastAsia="Arial Unicode MS" w:cs="Arial"/>
          <w:b/>
          <w:bCs/>
          <w:sz w:val="18"/>
          <w:szCs w:val="18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9"/>
        <w:gridCol w:w="1985"/>
      </w:tblGrid>
      <w:tr w:rsidR="00565B5A" w:rsidRPr="00C84E43" w14:paraId="4FCA7CAE" w14:textId="77777777" w:rsidTr="00C84E43">
        <w:trPr>
          <w:trHeight w:val="289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4DBE1" w14:textId="77777777" w:rsidR="00565B5A" w:rsidRPr="00C84E43" w:rsidRDefault="00565B5A" w:rsidP="00DA3615">
            <w:pPr>
              <w:ind w:left="-18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B0D64" w14:textId="35AC7166" w:rsidR="00565B5A" w:rsidRPr="00C84E43" w:rsidRDefault="00565B5A" w:rsidP="00F07E12">
            <w:pPr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565B5A" w:rsidRPr="00C84E43" w14:paraId="7CAAE29B" w14:textId="77777777" w:rsidTr="00C84E43">
        <w:trPr>
          <w:trHeight w:val="289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328CB" w14:textId="77777777" w:rsidR="00565B5A" w:rsidRPr="00C84E43" w:rsidRDefault="00565B5A" w:rsidP="00DA3615">
            <w:pPr>
              <w:ind w:left="-18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50684" w14:textId="77777777" w:rsidR="00565B5A" w:rsidRPr="00C84E43" w:rsidRDefault="00565B5A" w:rsidP="003F4D3B">
            <w:pPr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565B5A" w:rsidRPr="00C84E43" w14:paraId="5F99B57B" w14:textId="77777777" w:rsidTr="00C84E43">
        <w:trPr>
          <w:trHeight w:val="144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14:paraId="42C461B3" w14:textId="77777777" w:rsidR="00565B5A" w:rsidRPr="00C84E43" w:rsidRDefault="00565B5A" w:rsidP="00DA3615">
            <w:pPr>
              <w:ind w:left="-18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884B5C" w14:textId="77777777" w:rsidR="00565B5A" w:rsidRPr="00C84E43" w:rsidRDefault="00565B5A" w:rsidP="003F4D3B">
            <w:pPr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65B5A" w:rsidRPr="00C84E43" w14:paraId="6B423385" w14:textId="77777777" w:rsidTr="00C84E43">
        <w:trPr>
          <w:trHeight w:val="144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14:paraId="26D41391" w14:textId="77777777" w:rsidR="00565B5A" w:rsidRPr="00C84E43" w:rsidRDefault="00565B5A" w:rsidP="00DA3615">
            <w:pPr>
              <w:ind w:left="-18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Opening book value, net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D626F" w14:textId="77777777" w:rsidR="00565B5A" w:rsidRPr="00C84E43" w:rsidRDefault="00565B5A" w:rsidP="003F4D3B">
            <w:pPr>
              <w:ind w:left="-40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-</w:t>
            </w:r>
          </w:p>
        </w:tc>
      </w:tr>
      <w:tr w:rsidR="00565B5A" w:rsidRPr="00C84E43" w14:paraId="1A908163" w14:textId="77777777" w:rsidTr="00C84E43">
        <w:trPr>
          <w:trHeight w:val="144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14:paraId="65BF6B07" w14:textId="77777777" w:rsidR="00565B5A" w:rsidRPr="00C84E43" w:rsidRDefault="00565B5A" w:rsidP="00DA3615">
            <w:pPr>
              <w:ind w:left="-18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Additions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6FA7B" w14:textId="3E0632AF" w:rsidR="00565B5A" w:rsidRPr="00C84E43" w:rsidRDefault="00565B5A" w:rsidP="003F4D3B">
            <w:pPr>
              <w:ind w:left="-40"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30,500,000</w:t>
            </w:r>
          </w:p>
        </w:tc>
      </w:tr>
      <w:tr w:rsidR="00565B5A" w:rsidRPr="00C84E43" w14:paraId="5CD23F01" w14:textId="77777777" w:rsidTr="00C84E43">
        <w:trPr>
          <w:trHeight w:val="144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14:paraId="04C6F5BD" w14:textId="77777777" w:rsidR="00565B5A" w:rsidRPr="00C84E43" w:rsidRDefault="00565B5A" w:rsidP="00DA3615">
            <w:pPr>
              <w:ind w:left="-18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D24872" w14:textId="77777777" w:rsidR="00565B5A" w:rsidRPr="00C84E43" w:rsidRDefault="00565B5A" w:rsidP="003F4D3B">
            <w:pPr>
              <w:ind w:left="-40"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65B5A" w:rsidRPr="00C84E43" w14:paraId="71B6BD76" w14:textId="77777777" w:rsidTr="00C84E43">
        <w:trPr>
          <w:trHeight w:val="144"/>
        </w:trPr>
        <w:tc>
          <w:tcPr>
            <w:tcW w:w="7029" w:type="dxa"/>
            <w:tcBorders>
              <w:top w:val="nil"/>
              <w:left w:val="nil"/>
              <w:bottom w:val="nil"/>
              <w:right w:val="nil"/>
            </w:tcBorders>
          </w:tcPr>
          <w:p w14:paraId="08C7DEDC" w14:textId="77777777" w:rsidR="00565B5A" w:rsidRPr="00C84E43" w:rsidRDefault="00565B5A" w:rsidP="00DA3615">
            <w:pPr>
              <w:ind w:left="-18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Closing book value, net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B570B" w14:textId="69D9A4D1" w:rsidR="00565B5A" w:rsidRPr="00C84E43" w:rsidRDefault="00565B5A" w:rsidP="003F4D3B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30,500,000</w:t>
            </w:r>
          </w:p>
        </w:tc>
      </w:tr>
    </w:tbl>
    <w:p w14:paraId="0A8F3F92" w14:textId="77777777" w:rsidR="004A50C0" w:rsidRPr="00C84E43" w:rsidRDefault="004A50C0" w:rsidP="004A50C0">
      <w:pPr>
        <w:ind w:left="540"/>
        <w:jc w:val="both"/>
        <w:rPr>
          <w:rFonts w:eastAsia="Arial Unicode MS" w:cs="Arial"/>
          <w:b/>
          <w:bCs/>
          <w:sz w:val="18"/>
          <w:szCs w:val="18"/>
        </w:rPr>
      </w:pPr>
    </w:p>
    <w:p w14:paraId="09E766DD" w14:textId="6C0BF704" w:rsidR="00410DE4" w:rsidRPr="00C84E43" w:rsidRDefault="004237CE" w:rsidP="002867DE">
      <w:pPr>
        <w:ind w:left="540"/>
        <w:jc w:val="both"/>
        <w:rPr>
          <w:rFonts w:cs="Arial"/>
          <w:b/>
          <w:bCs/>
          <w:color w:val="CF4A02"/>
          <w:sz w:val="18"/>
          <w:szCs w:val="18"/>
        </w:rPr>
      </w:pPr>
      <w:r w:rsidRPr="00C84E43">
        <w:rPr>
          <w:rFonts w:eastAsia="Arial Unicode MS" w:cs="Arial"/>
          <w:sz w:val="18"/>
          <w:szCs w:val="18"/>
        </w:rPr>
        <w:t>Long-term loans</w:t>
      </w:r>
      <w:r w:rsidR="002733DE" w:rsidRPr="00C84E43">
        <w:rPr>
          <w:rFonts w:eastAsia="Arial Unicode MS" w:cs="Arial"/>
          <w:sz w:val="18"/>
          <w:szCs w:val="18"/>
        </w:rPr>
        <w:t xml:space="preserve"> from related parties are</w:t>
      </w:r>
      <w:r w:rsidR="00EA4391" w:rsidRPr="00C84E43">
        <w:rPr>
          <w:rFonts w:eastAsia="Arial Unicode MS" w:cs="Arial"/>
          <w:sz w:val="18"/>
          <w:szCs w:val="18"/>
        </w:rPr>
        <w:t xml:space="preserve"> loans that subsidiary loan from director. The loans are</w:t>
      </w:r>
      <w:r w:rsidR="002733DE" w:rsidRPr="00C84E43">
        <w:rPr>
          <w:rFonts w:eastAsia="Arial Unicode MS" w:cs="Arial"/>
          <w:sz w:val="18"/>
          <w:szCs w:val="18"/>
        </w:rPr>
        <w:t xml:space="preserve"> unsecured and </w:t>
      </w:r>
      <w:r w:rsidRPr="00C84E43">
        <w:rPr>
          <w:rFonts w:eastAsia="Arial Unicode MS" w:cs="Arial"/>
          <w:sz w:val="18"/>
          <w:szCs w:val="18"/>
        </w:rPr>
        <w:t xml:space="preserve">denominated </w:t>
      </w:r>
      <w:r w:rsidR="002733DE" w:rsidRPr="00C84E43">
        <w:rPr>
          <w:rFonts w:eastAsia="Arial Unicode MS" w:cs="Arial"/>
          <w:sz w:val="18"/>
          <w:szCs w:val="18"/>
        </w:rPr>
        <w:t>in Thai Baht.</w:t>
      </w:r>
      <w:r w:rsidRPr="00C84E43">
        <w:rPr>
          <w:rFonts w:eastAsia="Arial Unicode MS" w:cs="Arial"/>
          <w:sz w:val="18"/>
          <w:szCs w:val="18"/>
        </w:rPr>
        <w:t xml:space="preserve"> </w:t>
      </w:r>
      <w:r w:rsidR="002733DE" w:rsidRPr="00C84E43">
        <w:rPr>
          <w:rFonts w:eastAsia="Arial Unicode MS" w:cs="Arial"/>
          <w:sz w:val="18"/>
          <w:szCs w:val="18"/>
        </w:rPr>
        <w:t>The loan</w:t>
      </w:r>
      <w:r w:rsidRPr="00C84E43">
        <w:rPr>
          <w:rFonts w:eastAsia="Arial Unicode MS" w:cs="Arial"/>
          <w:sz w:val="18"/>
          <w:szCs w:val="18"/>
        </w:rPr>
        <w:t>s</w:t>
      </w:r>
      <w:r w:rsidR="002733DE" w:rsidRPr="00C84E43">
        <w:rPr>
          <w:rFonts w:eastAsia="Arial Unicode MS" w:cs="Arial"/>
          <w:sz w:val="18"/>
          <w:szCs w:val="18"/>
        </w:rPr>
        <w:t xml:space="preserve"> </w:t>
      </w:r>
      <w:r w:rsidRPr="00C84E43">
        <w:rPr>
          <w:rFonts w:eastAsia="Arial Unicode MS" w:cs="Arial"/>
          <w:sz w:val="18"/>
          <w:szCs w:val="18"/>
        </w:rPr>
        <w:t xml:space="preserve">are due for repayment </w:t>
      </w:r>
      <w:r w:rsidR="00EA4391" w:rsidRPr="00C84E43">
        <w:rPr>
          <w:rFonts w:eastAsia="Arial Unicode MS" w:cs="Arial"/>
          <w:sz w:val="18"/>
          <w:szCs w:val="18"/>
        </w:rPr>
        <w:t>when the subsidiary can generate profit</w:t>
      </w:r>
      <w:r w:rsidR="00B423A4" w:rsidRPr="00C84E43">
        <w:rPr>
          <w:rFonts w:eastAsia="Arial Unicode MS" w:cs="Arial"/>
          <w:sz w:val="18"/>
          <w:szCs w:val="18"/>
          <w:cs/>
        </w:rPr>
        <w:t xml:space="preserve"> </w:t>
      </w:r>
      <w:r w:rsidR="00B423A4" w:rsidRPr="00C84E43">
        <w:rPr>
          <w:rFonts w:eastAsia="Arial Unicode MS" w:cs="Arial"/>
          <w:sz w:val="18"/>
          <w:szCs w:val="18"/>
        </w:rPr>
        <w:t>in accordance with the shareholder agreement</w:t>
      </w:r>
      <w:r w:rsidR="00B423A4" w:rsidRPr="00C84E43">
        <w:rPr>
          <w:rFonts w:eastAsia="Arial Unicode MS" w:cs="Arial"/>
          <w:sz w:val="18"/>
          <w:szCs w:val="18"/>
          <w:cs/>
        </w:rPr>
        <w:t xml:space="preserve"> </w:t>
      </w:r>
      <w:r w:rsidR="002733DE" w:rsidRPr="00C84E43">
        <w:rPr>
          <w:rFonts w:eastAsia="Arial Unicode MS" w:cs="Arial"/>
          <w:sz w:val="18"/>
          <w:szCs w:val="18"/>
        </w:rPr>
        <w:t xml:space="preserve">and </w:t>
      </w:r>
      <w:r w:rsidR="00034A72" w:rsidRPr="00C84E43">
        <w:rPr>
          <w:rFonts w:eastAsia="Arial Unicode MS" w:cs="Arial"/>
          <w:sz w:val="18"/>
          <w:szCs w:val="18"/>
        </w:rPr>
        <w:t>carr</w:t>
      </w:r>
      <w:r w:rsidR="00905917" w:rsidRPr="00C84E43">
        <w:rPr>
          <w:rFonts w:eastAsia="Arial Unicode MS" w:cs="Arial"/>
          <w:sz w:val="18"/>
          <w:szCs w:val="18"/>
        </w:rPr>
        <w:t>y</w:t>
      </w:r>
      <w:r w:rsidR="00034A72" w:rsidRPr="00C84E43">
        <w:rPr>
          <w:rFonts w:eastAsia="Arial Unicode MS" w:cs="Arial"/>
          <w:sz w:val="18"/>
          <w:szCs w:val="18"/>
        </w:rPr>
        <w:t xml:space="preserve"> interest at 3.5% per annum.</w:t>
      </w:r>
    </w:p>
    <w:p w14:paraId="60759ACA" w14:textId="77777777" w:rsidR="002867DE" w:rsidRPr="00C84E43" w:rsidRDefault="002867DE" w:rsidP="002867DE">
      <w:pPr>
        <w:ind w:left="540"/>
        <w:jc w:val="both"/>
        <w:rPr>
          <w:rFonts w:eastAsia="Arial Unicode MS" w:cs="Arial"/>
          <w:sz w:val="18"/>
          <w:szCs w:val="18"/>
        </w:rPr>
      </w:pPr>
    </w:p>
    <w:p w14:paraId="242AC96D" w14:textId="1596FBBE" w:rsidR="000C4A30" w:rsidRPr="00C84E43" w:rsidRDefault="003F6A44" w:rsidP="00E05100">
      <w:pPr>
        <w:spacing w:line="240" w:lineRule="auto"/>
        <w:ind w:left="540" w:hanging="540"/>
        <w:rPr>
          <w:rFonts w:cs="Arial"/>
          <w:b/>
          <w:bCs/>
          <w:color w:val="CF4A02"/>
          <w:sz w:val="18"/>
          <w:szCs w:val="18"/>
          <w:cs/>
        </w:rPr>
      </w:pPr>
      <w:r w:rsidRPr="00C84E43">
        <w:rPr>
          <w:rFonts w:cs="Arial"/>
          <w:b/>
          <w:bCs/>
          <w:color w:val="CF4A02"/>
          <w:sz w:val="18"/>
          <w:szCs w:val="18"/>
        </w:rPr>
        <w:t>16</w:t>
      </w:r>
      <w:r w:rsidR="000C4A30" w:rsidRPr="00C84E43">
        <w:rPr>
          <w:rFonts w:cs="Arial"/>
          <w:b/>
          <w:bCs/>
          <w:color w:val="CF4A02"/>
          <w:sz w:val="18"/>
          <w:szCs w:val="18"/>
        </w:rPr>
        <w:t>.</w:t>
      </w:r>
      <w:r w:rsidR="004A50C0" w:rsidRPr="00C84E43">
        <w:rPr>
          <w:rFonts w:cs="Arial"/>
          <w:b/>
          <w:bCs/>
          <w:color w:val="CF4A02"/>
          <w:sz w:val="18"/>
          <w:szCs w:val="18"/>
        </w:rPr>
        <w:t>5</w:t>
      </w:r>
      <w:r w:rsidR="000C4A30" w:rsidRPr="00C84E43">
        <w:rPr>
          <w:rFonts w:cs="Arial"/>
          <w:b/>
          <w:bCs/>
          <w:color w:val="CF4A02"/>
          <w:sz w:val="18"/>
          <w:szCs w:val="18"/>
        </w:rPr>
        <w:tab/>
        <w:t>Key management compensation</w:t>
      </w:r>
    </w:p>
    <w:p w14:paraId="187E1BCA" w14:textId="77777777" w:rsidR="000C4A30" w:rsidRPr="00C84E43" w:rsidRDefault="000C4A30" w:rsidP="00335843">
      <w:pPr>
        <w:pStyle w:val="ListParagraph"/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</w:p>
    <w:p w14:paraId="38FCC8E9" w14:textId="77777777" w:rsidR="000C4A30" w:rsidRPr="00C84E43" w:rsidRDefault="000C4A30" w:rsidP="00335843">
      <w:pPr>
        <w:tabs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 w:right="9"/>
        <w:jc w:val="thaiDistribute"/>
        <w:rPr>
          <w:rFonts w:cs="Arial"/>
          <w:sz w:val="18"/>
          <w:szCs w:val="18"/>
        </w:rPr>
      </w:pPr>
      <w:r w:rsidRPr="00C84E43">
        <w:rPr>
          <w:rFonts w:cs="Arial"/>
          <w:spacing w:val="-6"/>
          <w:sz w:val="18"/>
          <w:szCs w:val="18"/>
        </w:rPr>
        <w:t>Key management includes members of the executive committee. The compensation paid or payable to key management</w:t>
      </w:r>
      <w:r w:rsidRPr="00C84E43">
        <w:rPr>
          <w:rFonts w:cs="Arial"/>
          <w:sz w:val="18"/>
          <w:szCs w:val="18"/>
        </w:rPr>
        <w:t xml:space="preserve"> are as follows:</w:t>
      </w:r>
    </w:p>
    <w:p w14:paraId="5923C478" w14:textId="4C351785" w:rsidR="00282957" w:rsidRPr="00C84E43" w:rsidRDefault="00282957" w:rsidP="00116AEF">
      <w:pPr>
        <w:spacing w:line="240" w:lineRule="auto"/>
        <w:jc w:val="both"/>
        <w:rPr>
          <w:rFonts w:eastAsia="Arial Unicode MS" w:cs="Arial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C4A30" w:rsidRPr="00C84E43" w14:paraId="4D34EB73" w14:textId="77777777" w:rsidTr="0033584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8AF14" w14:textId="77777777" w:rsidR="000C4A30" w:rsidRPr="00C84E43" w:rsidRDefault="000C4A30" w:rsidP="00DA3615">
            <w:pPr>
              <w:spacing w:line="240" w:lineRule="auto"/>
              <w:ind w:left="427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C165BD" w14:textId="77777777" w:rsidR="000C4A30" w:rsidRPr="00C84E43" w:rsidRDefault="000C4A30" w:rsidP="00335843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Consolidated</w:t>
            </w:r>
          </w:p>
          <w:p w14:paraId="4168C479" w14:textId="77777777" w:rsidR="000C4A30" w:rsidRPr="00C84E43" w:rsidRDefault="000C4A30" w:rsidP="00335843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financial </w:t>
            </w:r>
            <w:r w:rsidR="000461DC" w:rsidRPr="00C84E43">
              <w:rPr>
                <w:rFonts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46345D" w14:textId="77777777" w:rsidR="000C4A30" w:rsidRPr="00C84E43" w:rsidRDefault="000C4A30" w:rsidP="00335843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14:paraId="7F53CEE4" w14:textId="77777777" w:rsidR="000C4A30" w:rsidRPr="00C84E43" w:rsidRDefault="000C4A30" w:rsidP="00335843">
            <w:pP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financial </w:t>
            </w:r>
            <w:r w:rsidR="000461DC" w:rsidRPr="00C84E43">
              <w:rPr>
                <w:rFonts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571F50" w:rsidRPr="00C84E43" w14:paraId="3F7DB509" w14:textId="77777777" w:rsidTr="0033584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986E7" w14:textId="5C697DCA" w:rsidR="00571F50" w:rsidRPr="00C84E43" w:rsidRDefault="00571F50" w:rsidP="00DA3615">
            <w:pPr>
              <w:spacing w:line="240" w:lineRule="auto"/>
              <w:ind w:left="427" w:right="-72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For the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</w:rPr>
              <w:t>three-month</w:t>
            </w: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 period </w:t>
            </w:r>
            <w:r w:rsidR="000038D6" w:rsidRPr="00C84E43">
              <w:rPr>
                <w:rFonts w:cs="Arial"/>
                <w:b/>
                <w:bCs/>
                <w:sz w:val="18"/>
                <w:szCs w:val="18"/>
              </w:rPr>
              <w:t>ended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0383" w14:textId="10FA8547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8B041" w14:textId="6410E301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E7B29" w14:textId="70E5C821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7D406" w14:textId="477DBFD3" w:rsidR="00571F50" w:rsidRPr="00C84E43" w:rsidRDefault="004D5FCE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2021</w:t>
            </w:r>
          </w:p>
        </w:tc>
      </w:tr>
      <w:tr w:rsidR="00571F50" w:rsidRPr="00C84E43" w14:paraId="38C21DD8" w14:textId="77777777" w:rsidTr="0033584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6DF5A" w14:textId="5624CA15" w:rsidR="00571F50" w:rsidRPr="00C84E43" w:rsidRDefault="00571F50" w:rsidP="00DA3615">
            <w:pPr>
              <w:spacing w:line="240" w:lineRule="auto"/>
              <w:ind w:left="427" w:right="-72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 xml:space="preserve">   </w:t>
            </w:r>
            <w:r w:rsidR="004D5FCE" w:rsidRPr="00C84E43">
              <w:rPr>
                <w:rFonts w:cs="Arial"/>
                <w:b/>
                <w:bCs/>
                <w:sz w:val="18"/>
                <w:szCs w:val="18"/>
              </w:rPr>
              <w:t>31 March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036BAB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464F26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5717FB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3FD458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4E43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571F50" w:rsidRPr="00C84E43" w14:paraId="2E48756C" w14:textId="77777777" w:rsidTr="0033584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FB446" w14:textId="77777777" w:rsidR="00571F50" w:rsidRPr="00C84E43" w:rsidRDefault="00571F50" w:rsidP="00DA3615">
            <w:pPr>
              <w:spacing w:line="240" w:lineRule="auto"/>
              <w:ind w:left="427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39BE0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FADED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036DD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586FD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71F50" w:rsidRPr="00C84E43" w14:paraId="350AEBA4" w14:textId="77777777" w:rsidTr="0033584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D7E16" w14:textId="77777777" w:rsidR="00571F50" w:rsidRPr="00C84E43" w:rsidRDefault="00571F50" w:rsidP="00DA3615">
            <w:pPr>
              <w:spacing w:line="240" w:lineRule="auto"/>
              <w:ind w:left="427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 xml:space="preserve">Salaries and other short-term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AE144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0CE49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6A587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9122B" w14:textId="77777777" w:rsidR="00571F50" w:rsidRPr="00C84E43" w:rsidRDefault="00571F50" w:rsidP="00571F5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64C7A" w:rsidRPr="00C84E43" w14:paraId="68EA3EC4" w14:textId="77777777" w:rsidTr="00A200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EBB41" w14:textId="77777777" w:rsidR="00764C7A" w:rsidRPr="00C84E43" w:rsidRDefault="00764C7A" w:rsidP="00DA3615">
            <w:pPr>
              <w:spacing w:line="240" w:lineRule="auto"/>
              <w:ind w:left="427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 xml:space="preserve">   employee benefits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2B429" w14:textId="1597454B" w:rsidR="00764C7A" w:rsidRPr="00C84E43" w:rsidRDefault="00AF2981" w:rsidP="00764C7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6,</w:t>
            </w:r>
            <w:r w:rsidR="00A10AE7" w:rsidRPr="00C84E43">
              <w:rPr>
                <w:rFonts w:cs="Arial"/>
                <w:sz w:val="18"/>
                <w:szCs w:val="18"/>
              </w:rPr>
              <w:t>001,778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A65300" w14:textId="417071FC" w:rsidR="00764C7A" w:rsidRPr="00C84E43" w:rsidRDefault="00EC697E" w:rsidP="00764C7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11,910,144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AF320" w14:textId="127BF5F7" w:rsidR="00764C7A" w:rsidRPr="00C84E43" w:rsidRDefault="00A10AE7" w:rsidP="00764C7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4,951,317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0172" w14:textId="1F8C0D32" w:rsidR="00764C7A" w:rsidRPr="00C84E43" w:rsidRDefault="00764C7A" w:rsidP="00764C7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9,522,830</w:t>
            </w:r>
          </w:p>
        </w:tc>
      </w:tr>
      <w:tr w:rsidR="00A200C1" w:rsidRPr="00C84E43" w14:paraId="653612ED" w14:textId="77777777" w:rsidTr="00A200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6D7CF" w14:textId="0D61D49A" w:rsidR="00A200C1" w:rsidRPr="00C84E43" w:rsidRDefault="00A200C1" w:rsidP="00DA3615">
            <w:pPr>
              <w:tabs>
                <w:tab w:val="left" w:pos="1116"/>
              </w:tabs>
              <w:spacing w:line="240" w:lineRule="auto"/>
              <w:ind w:left="427"/>
              <w:jc w:val="both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Retirement benefits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1CBF6" w14:textId="3A5F50D5" w:rsidR="00A200C1" w:rsidRPr="00C84E43" w:rsidRDefault="00AF2981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1,338,313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A52D7" w14:textId="1240B6AF" w:rsidR="00A200C1" w:rsidRPr="00C84E43" w:rsidRDefault="00EC697E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1,302,537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8DDF9" w14:textId="3FEC832E" w:rsidR="00A200C1" w:rsidRPr="00C84E43" w:rsidRDefault="00AF2981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1,338,3</w:t>
            </w:r>
            <w:r w:rsidR="00A10AE7" w:rsidRPr="00C84E4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84117" w14:textId="7AEABDC1" w:rsidR="00A200C1" w:rsidRPr="00C84E43" w:rsidRDefault="00EC697E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1,302,537</w:t>
            </w:r>
          </w:p>
        </w:tc>
      </w:tr>
      <w:tr w:rsidR="00A200C1" w:rsidRPr="00C84E43" w14:paraId="0DF50CA7" w14:textId="77777777" w:rsidTr="00A200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27F9B" w14:textId="77777777" w:rsidR="00A200C1" w:rsidRPr="00C84E43" w:rsidRDefault="00A200C1" w:rsidP="00DA3615">
            <w:pPr>
              <w:spacing w:line="240" w:lineRule="auto"/>
              <w:ind w:left="427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B63B32" w14:textId="77777777" w:rsidR="00A200C1" w:rsidRPr="00C84E43" w:rsidRDefault="00A200C1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9B77F" w14:textId="77777777" w:rsidR="00A200C1" w:rsidRPr="00C84E43" w:rsidRDefault="00A200C1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13DCE" w14:textId="77777777" w:rsidR="00A200C1" w:rsidRPr="00C84E43" w:rsidRDefault="00A200C1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3CEA4A" w14:textId="77777777" w:rsidR="00A200C1" w:rsidRPr="00C84E43" w:rsidRDefault="00A200C1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A200C1" w:rsidRPr="00C84E43" w14:paraId="2BE9F84C" w14:textId="77777777" w:rsidTr="00A200C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5EE0E" w14:textId="77777777" w:rsidR="00A200C1" w:rsidRPr="00C84E43" w:rsidRDefault="00A200C1" w:rsidP="00DA3615">
            <w:pPr>
              <w:spacing w:line="240" w:lineRule="auto"/>
              <w:ind w:left="427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BA4AE1" w14:textId="7B2F81C0" w:rsidR="00A200C1" w:rsidRPr="00C84E43" w:rsidRDefault="00A10AE7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7,340,091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771A1" w14:textId="25B09BBC" w:rsidR="00A200C1" w:rsidRPr="00C84E43" w:rsidRDefault="00EC697E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13,212,681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F09CC" w14:textId="4A3E93ED" w:rsidR="00A200C1" w:rsidRPr="00C84E43" w:rsidRDefault="00AF2981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6,</w:t>
            </w:r>
            <w:r w:rsidR="00A10AE7" w:rsidRPr="00C84E43">
              <w:rPr>
                <w:rFonts w:cs="Arial"/>
                <w:sz w:val="18"/>
                <w:szCs w:val="18"/>
              </w:rPr>
              <w:t>289,630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7CEEC" w14:textId="7C5AD089" w:rsidR="00A200C1" w:rsidRPr="00C84E43" w:rsidRDefault="00EC697E" w:rsidP="00A200C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C84E43">
              <w:rPr>
                <w:rFonts w:cs="Arial"/>
                <w:sz w:val="18"/>
                <w:szCs w:val="18"/>
              </w:rPr>
              <w:t>10,825,367</w:t>
            </w:r>
          </w:p>
        </w:tc>
      </w:tr>
    </w:tbl>
    <w:p w14:paraId="6D880CDB" w14:textId="77777777" w:rsidR="00F80DDB" w:rsidRPr="00C84E43" w:rsidRDefault="00F80DDB" w:rsidP="00335843">
      <w:pPr>
        <w:spacing w:line="240" w:lineRule="auto"/>
        <w:jc w:val="thaiDistribute"/>
        <w:rPr>
          <w:rFonts w:eastAsia="Arial Unicode MS" w:cs="Arial"/>
          <w:sz w:val="18"/>
          <w:szCs w:val="18"/>
          <w:lang w:eastAsia="en-GB"/>
        </w:rPr>
      </w:pPr>
    </w:p>
    <w:p w14:paraId="39758A88" w14:textId="77777777" w:rsidR="003766F6" w:rsidRPr="00C84E43" w:rsidRDefault="003766F6" w:rsidP="00335843">
      <w:pPr>
        <w:spacing w:line="240" w:lineRule="auto"/>
        <w:jc w:val="thaiDistribute"/>
        <w:rPr>
          <w:rFonts w:eastAsia="Arial Unicode MS" w:cs="Arial"/>
          <w:sz w:val="18"/>
          <w:szCs w:val="18"/>
          <w:lang w:eastAsia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F7CED" w:rsidRPr="00C84E43" w14:paraId="701BC12F" w14:textId="77777777" w:rsidTr="008F7CE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3654BDA" w14:textId="4787F760" w:rsidR="008F7CED" w:rsidRPr="00C84E43" w:rsidRDefault="008F7CED" w:rsidP="008F7CED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3F6A44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7</w:t>
            </w: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Subsequent events</w:t>
            </w:r>
          </w:p>
        </w:tc>
      </w:tr>
    </w:tbl>
    <w:p w14:paraId="73CF23DA" w14:textId="77777777" w:rsidR="008F7CED" w:rsidRPr="00C84E43" w:rsidRDefault="008F7CED" w:rsidP="008F7CED">
      <w:pPr>
        <w:pStyle w:val="ListParagraph"/>
        <w:spacing w:line="240" w:lineRule="auto"/>
        <w:ind w:left="0"/>
        <w:jc w:val="thaiDistribute"/>
        <w:rPr>
          <w:rFonts w:cs="Arial"/>
          <w:sz w:val="18"/>
          <w:szCs w:val="18"/>
        </w:rPr>
      </w:pPr>
    </w:p>
    <w:p w14:paraId="6790C7C1" w14:textId="77777777" w:rsidR="00D456E6" w:rsidRPr="00C84E43" w:rsidRDefault="00D456E6" w:rsidP="00D456E6">
      <w:pPr>
        <w:pStyle w:val="ListParagraph"/>
        <w:spacing w:line="240" w:lineRule="auto"/>
        <w:ind w:left="0"/>
        <w:jc w:val="thaiDistribute"/>
        <w:rPr>
          <w:rFonts w:cs="Arial"/>
          <w:b/>
          <w:bCs/>
          <w:color w:val="CF4A02"/>
          <w:sz w:val="18"/>
          <w:szCs w:val="18"/>
        </w:rPr>
      </w:pPr>
      <w:r w:rsidRPr="00C84E43">
        <w:rPr>
          <w:rFonts w:cs="Arial"/>
          <w:b/>
          <w:bCs/>
          <w:color w:val="CF4A02"/>
          <w:sz w:val="18"/>
          <w:szCs w:val="18"/>
        </w:rPr>
        <w:t>Dividend payment</w:t>
      </w:r>
    </w:p>
    <w:p w14:paraId="384C2496" w14:textId="77777777" w:rsidR="00D456E6" w:rsidRPr="00C84E43" w:rsidRDefault="00D456E6" w:rsidP="00D456E6">
      <w:pPr>
        <w:spacing w:line="240" w:lineRule="auto"/>
        <w:jc w:val="both"/>
        <w:rPr>
          <w:rFonts w:cs="Arial"/>
          <w:sz w:val="18"/>
          <w:szCs w:val="18"/>
        </w:rPr>
      </w:pPr>
    </w:p>
    <w:p w14:paraId="5C24506D" w14:textId="30CA957F" w:rsidR="00D456E6" w:rsidRPr="00C84E43" w:rsidRDefault="00D456E6" w:rsidP="00D456E6">
      <w:pPr>
        <w:spacing w:line="240" w:lineRule="auto"/>
        <w:jc w:val="both"/>
        <w:rPr>
          <w:rFonts w:cs="Arial"/>
          <w:sz w:val="18"/>
          <w:szCs w:val="18"/>
        </w:rPr>
      </w:pPr>
      <w:r w:rsidRPr="00C84E43">
        <w:rPr>
          <w:rFonts w:cs="Arial"/>
          <w:sz w:val="18"/>
          <w:szCs w:val="18"/>
        </w:rPr>
        <w:t xml:space="preserve">On </w:t>
      </w:r>
      <w:r w:rsidRPr="00C84E43">
        <w:rPr>
          <w:rFonts w:eastAsia="Arial Unicode MS" w:cs="Arial"/>
          <w:sz w:val="18"/>
          <w:szCs w:val="18"/>
          <w:lang w:eastAsia="en-GB"/>
        </w:rPr>
        <w:t>2</w:t>
      </w:r>
      <w:r w:rsidR="00DE10E8" w:rsidRPr="00C84E43">
        <w:rPr>
          <w:rFonts w:eastAsia="Arial Unicode MS" w:cs="Arial"/>
          <w:sz w:val="18"/>
          <w:szCs w:val="18"/>
          <w:lang w:eastAsia="en-GB"/>
        </w:rPr>
        <w:t>5</w:t>
      </w:r>
      <w:r w:rsidRPr="00C84E43">
        <w:rPr>
          <w:rFonts w:eastAsia="Arial Unicode MS" w:cs="Arial"/>
          <w:sz w:val="18"/>
          <w:szCs w:val="18"/>
          <w:lang w:eastAsia="en-GB"/>
        </w:rPr>
        <w:t xml:space="preserve"> April 202</w:t>
      </w:r>
      <w:r w:rsidR="00DE10E8" w:rsidRPr="00C84E43">
        <w:rPr>
          <w:rFonts w:eastAsia="Arial Unicode MS" w:cs="Arial"/>
          <w:sz w:val="18"/>
          <w:szCs w:val="18"/>
          <w:lang w:eastAsia="en-GB"/>
        </w:rPr>
        <w:t>2</w:t>
      </w:r>
      <w:r w:rsidRPr="00C84E43">
        <w:rPr>
          <w:rFonts w:cs="Arial"/>
          <w:sz w:val="18"/>
          <w:szCs w:val="18"/>
        </w:rPr>
        <w:t>, the Annual General Meeting 1/202</w:t>
      </w:r>
      <w:r w:rsidR="00DE10E8" w:rsidRPr="00C84E43">
        <w:rPr>
          <w:rFonts w:cs="Arial"/>
          <w:sz w:val="18"/>
          <w:szCs w:val="18"/>
        </w:rPr>
        <w:t>2</w:t>
      </w:r>
      <w:r w:rsidRPr="00C84E43">
        <w:rPr>
          <w:rFonts w:cs="Arial"/>
          <w:sz w:val="18"/>
          <w:szCs w:val="18"/>
        </w:rPr>
        <w:t xml:space="preserve"> of the Company, the meeting passed a resolution approving the Company to pay </w:t>
      </w:r>
      <w:r w:rsidR="00731319" w:rsidRPr="00C84E43">
        <w:rPr>
          <w:rFonts w:cs="Arial"/>
          <w:sz w:val="18"/>
          <w:szCs w:val="18"/>
        </w:rPr>
        <w:t xml:space="preserve">dividend from retained earnings </w:t>
      </w:r>
      <w:proofErr w:type="gramStart"/>
      <w:r w:rsidR="00731319" w:rsidRPr="00C84E43">
        <w:rPr>
          <w:rFonts w:cs="Arial"/>
          <w:sz w:val="18"/>
          <w:szCs w:val="18"/>
        </w:rPr>
        <w:t>at</w:t>
      </w:r>
      <w:proofErr w:type="gramEnd"/>
      <w:r w:rsidR="00731319" w:rsidRPr="00C84E43">
        <w:rPr>
          <w:rFonts w:cs="Arial"/>
          <w:sz w:val="18"/>
          <w:szCs w:val="18"/>
        </w:rPr>
        <w:t xml:space="preserve"> </w:t>
      </w:r>
      <w:r w:rsidRPr="00C84E43">
        <w:rPr>
          <w:rFonts w:cs="Arial"/>
          <w:sz w:val="18"/>
          <w:szCs w:val="18"/>
        </w:rPr>
        <w:t>31 December 202</w:t>
      </w:r>
      <w:r w:rsidR="00DE10E8" w:rsidRPr="00C84E43">
        <w:rPr>
          <w:rFonts w:cs="Arial"/>
          <w:sz w:val="18"/>
          <w:szCs w:val="18"/>
        </w:rPr>
        <w:t>1</w:t>
      </w:r>
      <w:r w:rsidRPr="00C84E43">
        <w:rPr>
          <w:rFonts w:cs="Arial"/>
          <w:sz w:val="18"/>
          <w:szCs w:val="18"/>
        </w:rPr>
        <w:t xml:space="preserve"> to the shareholders listed in the register on </w:t>
      </w:r>
      <w:r w:rsidR="00DA3615" w:rsidRPr="00C84E43">
        <w:rPr>
          <w:rFonts w:cs="Arial"/>
          <w:sz w:val="18"/>
          <w:szCs w:val="18"/>
        </w:rPr>
        <w:br/>
      </w:r>
      <w:r w:rsidR="00DE10E8" w:rsidRPr="00C84E43">
        <w:rPr>
          <w:rFonts w:cs="Arial"/>
          <w:sz w:val="18"/>
          <w:szCs w:val="18"/>
        </w:rPr>
        <w:t>5</w:t>
      </w:r>
      <w:r w:rsidRPr="00C84E43">
        <w:rPr>
          <w:rFonts w:cs="Arial"/>
          <w:sz w:val="18"/>
          <w:szCs w:val="18"/>
        </w:rPr>
        <w:t xml:space="preserve"> </w:t>
      </w:r>
      <w:r w:rsidR="00DE10E8" w:rsidRPr="00C84E43">
        <w:rPr>
          <w:rFonts w:cs="Arial"/>
          <w:sz w:val="18"/>
          <w:szCs w:val="18"/>
        </w:rPr>
        <w:t>May</w:t>
      </w:r>
      <w:r w:rsidRPr="00C84E43">
        <w:rPr>
          <w:rFonts w:cs="Arial"/>
          <w:sz w:val="18"/>
          <w:szCs w:val="18"/>
        </w:rPr>
        <w:t xml:space="preserve"> 202</w:t>
      </w:r>
      <w:r w:rsidR="00DE10E8" w:rsidRPr="00C84E43">
        <w:rPr>
          <w:rFonts w:cs="Arial"/>
          <w:sz w:val="18"/>
          <w:szCs w:val="18"/>
        </w:rPr>
        <w:t>2</w:t>
      </w:r>
      <w:r w:rsidRPr="00C84E43">
        <w:rPr>
          <w:rFonts w:cs="Arial"/>
          <w:sz w:val="18"/>
          <w:szCs w:val="18"/>
        </w:rPr>
        <w:t>, at the rate of Baht 0.</w:t>
      </w:r>
      <w:r w:rsidR="00DE10E8" w:rsidRPr="00C84E43">
        <w:rPr>
          <w:rFonts w:cs="Arial"/>
          <w:sz w:val="18"/>
          <w:szCs w:val="18"/>
        </w:rPr>
        <w:t>10</w:t>
      </w:r>
      <w:r w:rsidRPr="00C84E43">
        <w:rPr>
          <w:rFonts w:cs="Arial"/>
          <w:sz w:val="18"/>
          <w:szCs w:val="18"/>
        </w:rPr>
        <w:t xml:space="preserve"> per share totalling Baht </w:t>
      </w:r>
      <w:r w:rsidR="00DE10E8" w:rsidRPr="00C84E43">
        <w:rPr>
          <w:rFonts w:cs="Arial"/>
          <w:sz w:val="18"/>
          <w:szCs w:val="18"/>
        </w:rPr>
        <w:t>60</w:t>
      </w:r>
      <w:r w:rsidRPr="00C84E43">
        <w:rPr>
          <w:rFonts w:cs="Arial"/>
          <w:sz w:val="18"/>
          <w:szCs w:val="18"/>
        </w:rPr>
        <w:t>,000,000. The dividends will be paid on 2</w:t>
      </w:r>
      <w:r w:rsidR="00DE10E8" w:rsidRPr="00C84E43">
        <w:rPr>
          <w:rFonts w:cs="Arial"/>
          <w:sz w:val="18"/>
          <w:szCs w:val="18"/>
        </w:rPr>
        <w:t>4</w:t>
      </w:r>
      <w:r w:rsidRPr="00C84E43">
        <w:rPr>
          <w:rFonts w:cs="Arial"/>
          <w:sz w:val="18"/>
          <w:szCs w:val="18"/>
        </w:rPr>
        <w:t xml:space="preserve"> May 202</w:t>
      </w:r>
      <w:r w:rsidR="00DE10E8" w:rsidRPr="00C84E43">
        <w:rPr>
          <w:rFonts w:cs="Arial"/>
          <w:sz w:val="18"/>
          <w:szCs w:val="18"/>
        </w:rPr>
        <w:t>2</w:t>
      </w:r>
      <w:r w:rsidRPr="00C84E43">
        <w:rPr>
          <w:rFonts w:cs="Arial"/>
          <w:sz w:val="18"/>
          <w:szCs w:val="18"/>
        </w:rPr>
        <w:t>.</w:t>
      </w:r>
    </w:p>
    <w:p w14:paraId="782E5FCD" w14:textId="77777777" w:rsidR="00D456E6" w:rsidRPr="00C84E43" w:rsidRDefault="00D456E6" w:rsidP="00D456E6">
      <w:pPr>
        <w:spacing w:line="240" w:lineRule="auto"/>
        <w:jc w:val="both"/>
        <w:rPr>
          <w:rFonts w:cs="Arial"/>
          <w:sz w:val="18"/>
          <w:szCs w:val="18"/>
        </w:rPr>
      </w:pPr>
    </w:p>
    <w:p w14:paraId="261E457E" w14:textId="77777777" w:rsidR="00D456E6" w:rsidRPr="00C84E43" w:rsidRDefault="00D456E6" w:rsidP="00D456E6">
      <w:pPr>
        <w:pStyle w:val="ListParagraph"/>
        <w:spacing w:line="240" w:lineRule="auto"/>
        <w:ind w:left="0"/>
        <w:jc w:val="thaiDistribute"/>
        <w:rPr>
          <w:rFonts w:cs="Arial"/>
          <w:b/>
          <w:bCs/>
          <w:color w:val="CF4A02"/>
          <w:sz w:val="18"/>
          <w:szCs w:val="18"/>
        </w:rPr>
      </w:pPr>
      <w:r w:rsidRPr="00C84E43">
        <w:rPr>
          <w:rFonts w:cs="Arial"/>
          <w:b/>
          <w:bCs/>
          <w:color w:val="CF4A02"/>
          <w:sz w:val="18"/>
          <w:szCs w:val="18"/>
        </w:rPr>
        <w:t>Legal Reserve</w:t>
      </w:r>
    </w:p>
    <w:p w14:paraId="725CBCBA" w14:textId="77777777" w:rsidR="00D456E6" w:rsidRPr="00C84E43" w:rsidRDefault="00D456E6" w:rsidP="00D456E6">
      <w:pPr>
        <w:spacing w:line="240" w:lineRule="auto"/>
        <w:jc w:val="thaiDistribute"/>
        <w:rPr>
          <w:rFonts w:eastAsia="Arial Unicode MS" w:cs="Arial"/>
          <w:sz w:val="18"/>
          <w:szCs w:val="18"/>
          <w:lang w:eastAsia="en-GB"/>
        </w:rPr>
      </w:pPr>
    </w:p>
    <w:p w14:paraId="6AC1101F" w14:textId="13290A49" w:rsidR="00D456E6" w:rsidRPr="00C84E43" w:rsidRDefault="00D456E6" w:rsidP="00D456E6">
      <w:pPr>
        <w:spacing w:line="240" w:lineRule="auto"/>
        <w:jc w:val="thaiDistribute"/>
        <w:rPr>
          <w:rFonts w:eastAsia="Arial Unicode MS" w:cs="Arial"/>
          <w:sz w:val="18"/>
          <w:szCs w:val="18"/>
          <w:lang w:eastAsia="en-GB"/>
        </w:rPr>
      </w:pPr>
      <w:r w:rsidRPr="00C84E43">
        <w:rPr>
          <w:rFonts w:eastAsia="Arial Unicode MS" w:cs="Arial"/>
          <w:sz w:val="18"/>
          <w:szCs w:val="18"/>
          <w:lang w:eastAsia="en-GB"/>
        </w:rPr>
        <w:t>On 2</w:t>
      </w:r>
      <w:r w:rsidR="00DE10E8" w:rsidRPr="00C84E43">
        <w:rPr>
          <w:rFonts w:eastAsia="Arial Unicode MS" w:cs="Arial"/>
          <w:sz w:val="18"/>
          <w:szCs w:val="18"/>
          <w:lang w:eastAsia="en-GB"/>
        </w:rPr>
        <w:t>5</w:t>
      </w:r>
      <w:r w:rsidRPr="00C84E43">
        <w:rPr>
          <w:rFonts w:eastAsia="Arial Unicode MS" w:cs="Arial"/>
          <w:sz w:val="18"/>
          <w:szCs w:val="18"/>
          <w:lang w:eastAsia="en-GB"/>
        </w:rPr>
        <w:t xml:space="preserve"> April 202</w:t>
      </w:r>
      <w:r w:rsidR="00DE10E8" w:rsidRPr="00C84E43">
        <w:rPr>
          <w:rFonts w:eastAsia="Arial Unicode MS" w:cs="Arial"/>
          <w:sz w:val="18"/>
          <w:szCs w:val="18"/>
          <w:lang w:eastAsia="en-GB"/>
        </w:rPr>
        <w:t>2</w:t>
      </w:r>
      <w:r w:rsidRPr="00C84E43">
        <w:rPr>
          <w:rFonts w:eastAsia="Arial Unicode MS" w:cs="Arial"/>
          <w:sz w:val="18"/>
          <w:szCs w:val="18"/>
          <w:lang w:eastAsia="en-GB"/>
        </w:rPr>
        <w:t xml:space="preserve">, </w:t>
      </w:r>
      <w:r w:rsidRPr="00C84E43">
        <w:rPr>
          <w:rFonts w:cs="Arial"/>
          <w:sz w:val="18"/>
          <w:szCs w:val="18"/>
        </w:rPr>
        <w:t xml:space="preserve">the Annual General Meeting </w:t>
      </w:r>
      <w:r w:rsidRPr="00C84E43">
        <w:rPr>
          <w:rFonts w:eastAsia="Arial Unicode MS" w:cs="Arial"/>
          <w:sz w:val="18"/>
          <w:szCs w:val="18"/>
          <w:lang w:eastAsia="en-GB"/>
        </w:rPr>
        <w:t>1/202</w:t>
      </w:r>
      <w:r w:rsidR="00DE10E8" w:rsidRPr="00C84E43">
        <w:rPr>
          <w:rFonts w:eastAsia="Arial Unicode MS" w:cs="Arial"/>
          <w:sz w:val="18"/>
          <w:szCs w:val="18"/>
          <w:lang w:eastAsia="en-GB"/>
        </w:rPr>
        <w:t>2</w:t>
      </w:r>
      <w:r w:rsidRPr="00C84E43">
        <w:rPr>
          <w:rFonts w:eastAsia="Arial Unicode MS" w:cs="Arial"/>
          <w:sz w:val="18"/>
          <w:szCs w:val="18"/>
          <w:lang w:eastAsia="en-GB"/>
        </w:rPr>
        <w:t xml:space="preserve"> of the Company, the meeting passed a resolution to allocate Baht </w:t>
      </w:r>
      <w:r w:rsidR="00DE10E8" w:rsidRPr="00C84E43">
        <w:rPr>
          <w:rFonts w:eastAsia="Arial Unicode MS" w:cs="Arial"/>
          <w:sz w:val="18"/>
          <w:szCs w:val="18"/>
          <w:lang w:eastAsia="en-GB"/>
        </w:rPr>
        <w:t>900,000</w:t>
      </w:r>
      <w:r w:rsidRPr="00C84E43">
        <w:rPr>
          <w:rFonts w:eastAsia="Arial Unicode MS" w:cs="Arial"/>
          <w:sz w:val="18"/>
          <w:szCs w:val="18"/>
          <w:lang w:eastAsia="en-GB"/>
        </w:rPr>
        <w:t xml:space="preserve"> of profit as a legal reserve.</w:t>
      </w:r>
    </w:p>
    <w:p w14:paraId="287C3BCF" w14:textId="72D88351" w:rsidR="008C543B" w:rsidRPr="00C84E43" w:rsidRDefault="008C543B" w:rsidP="00D456E6">
      <w:pPr>
        <w:spacing w:line="240" w:lineRule="auto"/>
        <w:jc w:val="thaiDistribute"/>
        <w:rPr>
          <w:rFonts w:eastAsia="Arial Unicode MS" w:cs="Arial"/>
          <w:sz w:val="18"/>
          <w:szCs w:val="18"/>
          <w:lang w:eastAsia="en-GB"/>
        </w:rPr>
      </w:pPr>
    </w:p>
    <w:p w14:paraId="6C013458" w14:textId="77777777" w:rsidR="009A5EC7" w:rsidRPr="00C84E43" w:rsidRDefault="009A5EC7" w:rsidP="009A5EC7">
      <w:pPr>
        <w:pStyle w:val="ListParagraph"/>
        <w:spacing w:line="240" w:lineRule="auto"/>
        <w:ind w:left="0"/>
        <w:jc w:val="thaiDistribute"/>
        <w:rPr>
          <w:rFonts w:cs="Arial"/>
          <w:b/>
          <w:bCs/>
          <w:color w:val="CF4A02"/>
          <w:sz w:val="18"/>
          <w:szCs w:val="18"/>
        </w:rPr>
      </w:pPr>
      <w:r w:rsidRPr="00C84E43">
        <w:rPr>
          <w:rFonts w:cs="Arial"/>
          <w:b/>
          <w:bCs/>
          <w:color w:val="CF4A02"/>
          <w:sz w:val="18"/>
          <w:szCs w:val="18"/>
        </w:rPr>
        <w:t>Business Combination</w:t>
      </w:r>
    </w:p>
    <w:p w14:paraId="0541F2E8" w14:textId="77777777" w:rsidR="009A5EC7" w:rsidRPr="00C84E43" w:rsidRDefault="009A5EC7" w:rsidP="009A5EC7">
      <w:pPr>
        <w:spacing w:line="240" w:lineRule="auto"/>
        <w:jc w:val="thaiDistribute"/>
        <w:rPr>
          <w:rFonts w:eastAsia="Arial Unicode MS" w:cs="Arial"/>
          <w:sz w:val="18"/>
          <w:szCs w:val="18"/>
          <w:lang w:eastAsia="en-GB"/>
        </w:rPr>
      </w:pPr>
    </w:p>
    <w:p w14:paraId="4E106727" w14:textId="25307E25" w:rsidR="009A5EC7" w:rsidRPr="00C84E43" w:rsidRDefault="009A5EC7" w:rsidP="009A5EC7">
      <w:pPr>
        <w:spacing w:line="240" w:lineRule="auto"/>
        <w:jc w:val="both"/>
        <w:rPr>
          <w:rFonts w:cs="Arial"/>
          <w:sz w:val="18"/>
          <w:szCs w:val="18"/>
        </w:rPr>
      </w:pPr>
      <w:r w:rsidRPr="00C84E43">
        <w:rPr>
          <w:rFonts w:cs="Arial"/>
          <w:sz w:val="18"/>
          <w:szCs w:val="18"/>
        </w:rPr>
        <w:t xml:space="preserve">On 13 May 2022, the Board of Director Meeting </w:t>
      </w:r>
      <w:r w:rsidR="006276DB" w:rsidRPr="00C84E43">
        <w:rPr>
          <w:rFonts w:cs="Arial"/>
          <w:sz w:val="18"/>
          <w:szCs w:val="18"/>
        </w:rPr>
        <w:t>4</w:t>
      </w:r>
      <w:r w:rsidRPr="00C84E43">
        <w:rPr>
          <w:rFonts w:cs="Arial"/>
          <w:sz w:val="18"/>
          <w:szCs w:val="18"/>
        </w:rPr>
        <w:t>/2022 of the Company had considered and passes a resolution to</w:t>
      </w:r>
      <w:r w:rsidRPr="00C84E43">
        <w:rPr>
          <w:rFonts w:cs="Arial"/>
          <w:sz w:val="18"/>
          <w:szCs w:val="18"/>
          <w:cs/>
        </w:rPr>
        <w:t xml:space="preserve"> </w:t>
      </w:r>
      <w:r w:rsidRPr="00C84E43">
        <w:rPr>
          <w:rFonts w:cs="Arial"/>
          <w:sz w:val="18"/>
          <w:szCs w:val="18"/>
        </w:rPr>
        <w:t>additional investment in O2 KISS Company Limited (“O2KISS”) by purchase 3,000,000 ordinary shares</w:t>
      </w:r>
      <w:r w:rsidRPr="00C84E43">
        <w:rPr>
          <w:rFonts w:cs="Arial"/>
          <w:sz w:val="18"/>
          <w:szCs w:val="18"/>
          <w:cs/>
        </w:rPr>
        <w:t xml:space="preserve"> </w:t>
      </w:r>
      <w:r w:rsidRPr="00C84E43">
        <w:rPr>
          <w:rFonts w:cs="Arial"/>
          <w:sz w:val="18"/>
          <w:szCs w:val="18"/>
        </w:rPr>
        <w:t>from O</w:t>
      </w:r>
      <w:r w:rsidRPr="00C84E43">
        <w:rPr>
          <w:rFonts w:cs="Arial"/>
          <w:sz w:val="18"/>
          <w:szCs w:val="18"/>
          <w:cs/>
        </w:rPr>
        <w:t xml:space="preserve"> </w:t>
      </w:r>
      <w:r w:rsidRPr="00C84E43">
        <w:rPr>
          <w:rFonts w:cs="Arial"/>
          <w:sz w:val="18"/>
          <w:szCs w:val="18"/>
        </w:rPr>
        <w:t>Shopping Company Limited (“O shopping”), totalling Baht 5,000,000.</w:t>
      </w:r>
    </w:p>
    <w:p w14:paraId="77329EC0" w14:textId="63FC3B6B" w:rsidR="009A5EC7" w:rsidRPr="00C84E43" w:rsidRDefault="009A5EC7" w:rsidP="00D456E6">
      <w:pPr>
        <w:spacing w:line="240" w:lineRule="auto"/>
        <w:jc w:val="thaiDistribute"/>
        <w:rPr>
          <w:rFonts w:eastAsia="Arial Unicode MS" w:cs="Arial"/>
          <w:sz w:val="18"/>
          <w:szCs w:val="18"/>
          <w:lang w:eastAsia="en-GB"/>
        </w:rPr>
      </w:pPr>
    </w:p>
    <w:p w14:paraId="5E806185" w14:textId="77777777" w:rsidR="0071735F" w:rsidRPr="00C84E43" w:rsidRDefault="0071735F" w:rsidP="00D456E6">
      <w:pPr>
        <w:spacing w:line="240" w:lineRule="auto"/>
        <w:jc w:val="thaiDistribute"/>
        <w:rPr>
          <w:rFonts w:eastAsia="Arial Unicode MS" w:cs="Arial"/>
          <w:sz w:val="18"/>
          <w:szCs w:val="18"/>
          <w:lang w:eastAsia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5565A" w:rsidRPr="00C84E43" w14:paraId="1925B26A" w14:textId="77777777" w:rsidTr="00A122F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C6F6941" w14:textId="5458AA69" w:rsidR="0005565A" w:rsidRPr="00C84E43" w:rsidRDefault="00B37B10" w:rsidP="00A122F0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3F6A44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8</w:t>
            </w:r>
            <w:r w:rsidR="0005565A" w:rsidRPr="00C84E43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Authorisation of financial information</w:t>
            </w:r>
          </w:p>
        </w:tc>
      </w:tr>
    </w:tbl>
    <w:p w14:paraId="04333B1D" w14:textId="036DC211" w:rsidR="0005565A" w:rsidRPr="00C84E43" w:rsidRDefault="0005565A" w:rsidP="0005565A">
      <w:pPr>
        <w:pStyle w:val="ListParagraph"/>
        <w:spacing w:line="240" w:lineRule="auto"/>
        <w:ind w:left="0"/>
        <w:jc w:val="thaiDistribute"/>
        <w:rPr>
          <w:rFonts w:cs="Arial"/>
          <w:sz w:val="18"/>
          <w:szCs w:val="18"/>
        </w:rPr>
      </w:pPr>
    </w:p>
    <w:p w14:paraId="7796F7E7" w14:textId="091FBCF1" w:rsidR="0005565A" w:rsidRPr="00C84E43" w:rsidRDefault="0005565A" w:rsidP="0005565A">
      <w:pPr>
        <w:spacing w:line="240" w:lineRule="auto"/>
        <w:jc w:val="both"/>
        <w:rPr>
          <w:rFonts w:cs="Arial"/>
          <w:spacing w:val="-6"/>
          <w:sz w:val="18"/>
          <w:szCs w:val="18"/>
          <w:cs/>
        </w:rPr>
      </w:pPr>
      <w:r w:rsidRPr="00C84E43">
        <w:rPr>
          <w:rFonts w:cs="Arial"/>
          <w:spacing w:val="-4"/>
          <w:sz w:val="18"/>
          <w:szCs w:val="18"/>
        </w:rPr>
        <w:t>This interim consolidated and separate financial information was authorised for issue by the Company’s authorised</w:t>
      </w:r>
      <w:r w:rsidRPr="00C84E43">
        <w:rPr>
          <w:rFonts w:cs="Arial"/>
          <w:sz w:val="18"/>
          <w:szCs w:val="18"/>
        </w:rPr>
        <w:t xml:space="preserve"> director </w:t>
      </w:r>
      <w:r w:rsidRPr="00C84E43">
        <w:rPr>
          <w:rFonts w:cs="Arial"/>
          <w:spacing w:val="-6"/>
          <w:sz w:val="18"/>
          <w:szCs w:val="18"/>
        </w:rPr>
        <w:t xml:space="preserve">on </w:t>
      </w:r>
      <w:r w:rsidR="00E826C7" w:rsidRPr="00C84E43">
        <w:rPr>
          <w:rFonts w:cs="Arial"/>
          <w:spacing w:val="-6"/>
          <w:sz w:val="18"/>
          <w:szCs w:val="18"/>
        </w:rPr>
        <w:t>13 May</w:t>
      </w:r>
      <w:r w:rsidR="002451C4" w:rsidRPr="00C84E43">
        <w:rPr>
          <w:rFonts w:cs="Arial"/>
          <w:spacing w:val="-6"/>
          <w:sz w:val="18"/>
          <w:szCs w:val="18"/>
        </w:rPr>
        <w:t xml:space="preserve"> </w:t>
      </w:r>
      <w:r w:rsidR="004D5FCE" w:rsidRPr="00C84E43">
        <w:rPr>
          <w:rFonts w:cs="Arial"/>
          <w:spacing w:val="-6"/>
          <w:sz w:val="18"/>
          <w:szCs w:val="18"/>
        </w:rPr>
        <w:t>2022</w:t>
      </w:r>
      <w:r w:rsidRPr="00C84E43">
        <w:rPr>
          <w:rFonts w:cs="Arial"/>
          <w:spacing w:val="-6"/>
          <w:sz w:val="18"/>
          <w:szCs w:val="18"/>
        </w:rPr>
        <w:t>.</w:t>
      </w:r>
    </w:p>
    <w:sectPr w:rsidR="0005565A" w:rsidRPr="00C84E43" w:rsidSect="00320FA7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66B3E" w14:textId="77777777" w:rsidR="00B9197D" w:rsidRDefault="00B9197D">
      <w:r>
        <w:separator/>
      </w:r>
    </w:p>
  </w:endnote>
  <w:endnote w:type="continuationSeparator" w:id="0">
    <w:p w14:paraId="1DB36141" w14:textId="77777777" w:rsidR="00B9197D" w:rsidRDefault="00B91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C894E" w14:textId="77777777" w:rsidR="00FB0B00" w:rsidRPr="00AA1A0E" w:rsidRDefault="00FB0B00" w:rsidP="00DA1C78">
    <w:pPr>
      <w:pStyle w:val="Header"/>
      <w:pBdr>
        <w:top w:val="single" w:sz="8" w:space="1" w:color="auto"/>
      </w:pBdr>
      <w:tabs>
        <w:tab w:val="clear" w:pos="8306"/>
        <w:tab w:val="right" w:pos="9639"/>
      </w:tabs>
      <w:jc w:val="right"/>
      <w:rPr>
        <w:rStyle w:val="PageNumber"/>
        <w:rFonts w:cs="Browallia New"/>
        <w:sz w:val="18"/>
        <w:lang w:val="en-US"/>
      </w:rPr>
    </w:pPr>
    <w:r w:rsidRPr="003C7E71">
      <w:rPr>
        <w:rStyle w:val="PageNumber"/>
        <w:rFonts w:cs="Arial"/>
        <w:sz w:val="18"/>
      </w:rPr>
      <w:fldChar w:fldCharType="begin"/>
    </w:r>
    <w:r w:rsidRPr="003C7E71">
      <w:rPr>
        <w:rStyle w:val="PageNumber"/>
        <w:rFonts w:cs="Arial"/>
        <w:sz w:val="18"/>
      </w:rPr>
      <w:instrText xml:space="preserve"> PAGE </w:instrText>
    </w:r>
    <w:r w:rsidRPr="003C7E71">
      <w:rPr>
        <w:rStyle w:val="PageNumber"/>
        <w:rFonts w:cs="Arial"/>
        <w:sz w:val="18"/>
      </w:rPr>
      <w:fldChar w:fldCharType="separate"/>
    </w:r>
    <w:r>
      <w:rPr>
        <w:rStyle w:val="PageNumber"/>
        <w:rFonts w:cs="Arial"/>
        <w:noProof/>
        <w:sz w:val="18"/>
      </w:rPr>
      <w:t>19</w:t>
    </w:r>
    <w:r w:rsidRPr="003C7E71">
      <w:rPr>
        <w:rStyle w:val="PageNumber"/>
        <w:rFonts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BB3A9" w14:textId="77777777" w:rsidR="00B9197D" w:rsidRDefault="00B9197D">
      <w:r>
        <w:separator/>
      </w:r>
    </w:p>
  </w:footnote>
  <w:footnote w:type="continuationSeparator" w:id="0">
    <w:p w14:paraId="54E1D59C" w14:textId="77777777" w:rsidR="00B9197D" w:rsidRDefault="00B91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8467A" w14:textId="0219E6B7" w:rsidR="00FB0B00" w:rsidRPr="00CC75E7" w:rsidRDefault="00FB0B00" w:rsidP="00CC75E7">
    <w:pPr>
      <w:pStyle w:val="Heading5"/>
      <w:spacing w:line="240" w:lineRule="auto"/>
      <w:rPr>
        <w:rFonts w:ascii="Arial" w:hAnsi="Arial" w:cstheme="minorBidi"/>
        <w:snapToGrid w:val="0"/>
        <w:szCs w:val="20"/>
        <w:lang w:eastAsia="th-TH"/>
      </w:rPr>
    </w:pPr>
    <w:proofErr w:type="spellStart"/>
    <w:r w:rsidRPr="0066211A">
      <w:rPr>
        <w:rFonts w:ascii="Arial" w:hAnsi="Arial" w:cstheme="minorBidi"/>
        <w:snapToGrid w:val="0"/>
        <w:szCs w:val="20"/>
        <w:lang w:eastAsia="th-TH"/>
      </w:rPr>
      <w:t>Rojukiss</w:t>
    </w:r>
    <w:proofErr w:type="spellEnd"/>
    <w:r w:rsidRPr="0066211A">
      <w:rPr>
        <w:rFonts w:ascii="Arial" w:hAnsi="Arial" w:cstheme="minorBidi"/>
        <w:snapToGrid w:val="0"/>
        <w:szCs w:val="20"/>
        <w:lang w:eastAsia="th-TH"/>
      </w:rPr>
      <w:t xml:space="preserve"> International Public Company Limited</w:t>
    </w:r>
  </w:p>
  <w:p w14:paraId="66B96497" w14:textId="12ACB2E9" w:rsidR="00FB0B00" w:rsidRPr="0077052A" w:rsidRDefault="00FB0B00" w:rsidP="004365E7">
    <w:pPr>
      <w:pStyle w:val="Header"/>
      <w:spacing w:line="240" w:lineRule="auto"/>
      <w:rPr>
        <w:rFonts w:cs="Arial"/>
        <w:b/>
        <w:bCs/>
        <w:sz w:val="18"/>
      </w:rPr>
    </w:pPr>
    <w:r w:rsidRPr="0077052A">
      <w:rPr>
        <w:rFonts w:cs="Arial"/>
        <w:b/>
        <w:bCs/>
        <w:sz w:val="18"/>
      </w:rPr>
      <w:t xml:space="preserve">Condensed Notes to the Interim Financial Information (Unaudited) </w:t>
    </w:r>
  </w:p>
  <w:p w14:paraId="02FA2522" w14:textId="1F3EF114" w:rsidR="00FB0B00" w:rsidRPr="00D156BA" w:rsidRDefault="00FB0B00" w:rsidP="00C76216">
    <w:pPr>
      <w:pStyle w:val="Header"/>
      <w:pBdr>
        <w:bottom w:val="single" w:sz="8" w:space="1" w:color="auto"/>
      </w:pBdr>
      <w:spacing w:line="240" w:lineRule="auto"/>
      <w:rPr>
        <w:rFonts w:cs="Arial"/>
        <w:b/>
        <w:bCs/>
        <w:sz w:val="18"/>
      </w:rPr>
    </w:pPr>
    <w:r w:rsidRPr="00D156BA">
      <w:rPr>
        <w:rFonts w:cs="Arial"/>
        <w:b/>
        <w:bCs/>
        <w:sz w:val="18"/>
      </w:rPr>
      <w:t xml:space="preserve">For the </w:t>
    </w:r>
    <w:r>
      <w:rPr>
        <w:rFonts w:cs="Arial"/>
        <w:b/>
        <w:bCs/>
        <w:sz w:val="18"/>
      </w:rPr>
      <w:t>three-month</w:t>
    </w:r>
    <w:r w:rsidRPr="00D156BA">
      <w:rPr>
        <w:rFonts w:cs="Arial"/>
        <w:b/>
        <w:bCs/>
        <w:sz w:val="18"/>
      </w:rPr>
      <w:t xml:space="preserve"> period ended </w:t>
    </w:r>
    <w:r>
      <w:rPr>
        <w:rFonts w:cs="Arial"/>
        <w:b/>
        <w:bCs/>
        <w:sz w:val="18"/>
      </w:rPr>
      <w:t>31 March</w:t>
    </w:r>
    <w:r w:rsidRPr="00D156BA">
      <w:rPr>
        <w:rFonts w:cs="Arial"/>
        <w:b/>
        <w:bCs/>
        <w:sz w:val="18"/>
      </w:rPr>
      <w:t xml:space="preserve"> 202</w:t>
    </w:r>
    <w:r>
      <w:rPr>
        <w:rFonts w:cs="Arial"/>
        <w:b/>
        <w:bCs/>
        <w:sz w:val="18"/>
      </w:rPr>
      <w:t>2</w:t>
    </w:r>
  </w:p>
  <w:p w14:paraId="622D7EEC" w14:textId="77777777" w:rsidR="00FB0B00" w:rsidRPr="0077052A" w:rsidRDefault="00FB0B00" w:rsidP="004365E7">
    <w:pPr>
      <w:pStyle w:val="Header"/>
      <w:spacing w:line="240" w:lineRule="auto"/>
      <w:rPr>
        <w:rFonts w:cs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B4A8D"/>
    <w:multiLevelType w:val="hybridMultilevel"/>
    <w:tmpl w:val="88BE4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2910FB"/>
    <w:multiLevelType w:val="hybridMultilevel"/>
    <w:tmpl w:val="1FC2C6DA"/>
    <w:lvl w:ilvl="0" w:tplc="5E264E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222"/>
    <w:rsid w:val="000008B1"/>
    <w:rsid w:val="00000EF0"/>
    <w:rsid w:val="00001693"/>
    <w:rsid w:val="000032C8"/>
    <w:rsid w:val="000038D6"/>
    <w:rsid w:val="00005EBC"/>
    <w:rsid w:val="00006858"/>
    <w:rsid w:val="00010059"/>
    <w:rsid w:val="0001064B"/>
    <w:rsid w:val="00010750"/>
    <w:rsid w:val="00010883"/>
    <w:rsid w:val="0001146B"/>
    <w:rsid w:val="000117D4"/>
    <w:rsid w:val="00012149"/>
    <w:rsid w:val="00012CC7"/>
    <w:rsid w:val="00012F71"/>
    <w:rsid w:val="0001423B"/>
    <w:rsid w:val="000150BA"/>
    <w:rsid w:val="000150DE"/>
    <w:rsid w:val="000209E4"/>
    <w:rsid w:val="00020E81"/>
    <w:rsid w:val="00020F9E"/>
    <w:rsid w:val="00021E00"/>
    <w:rsid w:val="00021F56"/>
    <w:rsid w:val="00022970"/>
    <w:rsid w:val="00022A41"/>
    <w:rsid w:val="00023260"/>
    <w:rsid w:val="00023B4D"/>
    <w:rsid w:val="00024309"/>
    <w:rsid w:val="00025354"/>
    <w:rsid w:val="00025457"/>
    <w:rsid w:val="00025FD5"/>
    <w:rsid w:val="0002623E"/>
    <w:rsid w:val="00030962"/>
    <w:rsid w:val="00032F48"/>
    <w:rsid w:val="00033086"/>
    <w:rsid w:val="000331B8"/>
    <w:rsid w:val="000336C5"/>
    <w:rsid w:val="000348C6"/>
    <w:rsid w:val="00034A72"/>
    <w:rsid w:val="00036791"/>
    <w:rsid w:val="00036BE7"/>
    <w:rsid w:val="0004000F"/>
    <w:rsid w:val="000401A7"/>
    <w:rsid w:val="000407FF"/>
    <w:rsid w:val="00040B48"/>
    <w:rsid w:val="00041697"/>
    <w:rsid w:val="00041F64"/>
    <w:rsid w:val="00041FE4"/>
    <w:rsid w:val="000432AB"/>
    <w:rsid w:val="00044DDC"/>
    <w:rsid w:val="000453F6"/>
    <w:rsid w:val="000461DC"/>
    <w:rsid w:val="000462C0"/>
    <w:rsid w:val="00047413"/>
    <w:rsid w:val="00047B38"/>
    <w:rsid w:val="00047D10"/>
    <w:rsid w:val="00050AFF"/>
    <w:rsid w:val="000520F7"/>
    <w:rsid w:val="00052125"/>
    <w:rsid w:val="00053CBA"/>
    <w:rsid w:val="000553D8"/>
    <w:rsid w:val="0005565A"/>
    <w:rsid w:val="000557E0"/>
    <w:rsid w:val="00055D57"/>
    <w:rsid w:val="000566AF"/>
    <w:rsid w:val="0006168C"/>
    <w:rsid w:val="0006171F"/>
    <w:rsid w:val="000622BC"/>
    <w:rsid w:val="00062D45"/>
    <w:rsid w:val="00063801"/>
    <w:rsid w:val="00064829"/>
    <w:rsid w:val="00066603"/>
    <w:rsid w:val="00067936"/>
    <w:rsid w:val="00067F53"/>
    <w:rsid w:val="000705E5"/>
    <w:rsid w:val="00070F1A"/>
    <w:rsid w:val="00075369"/>
    <w:rsid w:val="000753C5"/>
    <w:rsid w:val="00075B59"/>
    <w:rsid w:val="000809C6"/>
    <w:rsid w:val="00080A2E"/>
    <w:rsid w:val="00081086"/>
    <w:rsid w:val="000811A0"/>
    <w:rsid w:val="00083339"/>
    <w:rsid w:val="00083E93"/>
    <w:rsid w:val="00086B12"/>
    <w:rsid w:val="00086CEE"/>
    <w:rsid w:val="000905B6"/>
    <w:rsid w:val="00090FAA"/>
    <w:rsid w:val="000926BD"/>
    <w:rsid w:val="0009270E"/>
    <w:rsid w:val="00095BC9"/>
    <w:rsid w:val="00097C04"/>
    <w:rsid w:val="000A1BDB"/>
    <w:rsid w:val="000A2237"/>
    <w:rsid w:val="000A2915"/>
    <w:rsid w:val="000A2B0B"/>
    <w:rsid w:val="000A424E"/>
    <w:rsid w:val="000A5EAF"/>
    <w:rsid w:val="000A64E7"/>
    <w:rsid w:val="000A6EBB"/>
    <w:rsid w:val="000A7560"/>
    <w:rsid w:val="000A7A84"/>
    <w:rsid w:val="000B1B5B"/>
    <w:rsid w:val="000B28A5"/>
    <w:rsid w:val="000B333D"/>
    <w:rsid w:val="000B4087"/>
    <w:rsid w:val="000B5BBB"/>
    <w:rsid w:val="000B5D8D"/>
    <w:rsid w:val="000B6C15"/>
    <w:rsid w:val="000B71AE"/>
    <w:rsid w:val="000B7F61"/>
    <w:rsid w:val="000C06F7"/>
    <w:rsid w:val="000C13C7"/>
    <w:rsid w:val="000C228E"/>
    <w:rsid w:val="000C4757"/>
    <w:rsid w:val="000C4A30"/>
    <w:rsid w:val="000C5618"/>
    <w:rsid w:val="000C5CD1"/>
    <w:rsid w:val="000D134F"/>
    <w:rsid w:val="000D138A"/>
    <w:rsid w:val="000D276A"/>
    <w:rsid w:val="000D5301"/>
    <w:rsid w:val="000D6173"/>
    <w:rsid w:val="000D63DA"/>
    <w:rsid w:val="000E2281"/>
    <w:rsid w:val="000E5472"/>
    <w:rsid w:val="000E5646"/>
    <w:rsid w:val="000E7949"/>
    <w:rsid w:val="000E7B73"/>
    <w:rsid w:val="000E7E8D"/>
    <w:rsid w:val="000F30A1"/>
    <w:rsid w:val="000F3E47"/>
    <w:rsid w:val="000F4384"/>
    <w:rsid w:val="000F4609"/>
    <w:rsid w:val="000F5A89"/>
    <w:rsid w:val="000F721B"/>
    <w:rsid w:val="000F760C"/>
    <w:rsid w:val="00101A25"/>
    <w:rsid w:val="00102708"/>
    <w:rsid w:val="0010302A"/>
    <w:rsid w:val="00103E34"/>
    <w:rsid w:val="00103EB5"/>
    <w:rsid w:val="00104FA6"/>
    <w:rsid w:val="0010517E"/>
    <w:rsid w:val="00105BAF"/>
    <w:rsid w:val="00105E05"/>
    <w:rsid w:val="00106C31"/>
    <w:rsid w:val="00106CF8"/>
    <w:rsid w:val="00111222"/>
    <w:rsid w:val="0011184B"/>
    <w:rsid w:val="00111B78"/>
    <w:rsid w:val="001120C2"/>
    <w:rsid w:val="001122EE"/>
    <w:rsid w:val="00113190"/>
    <w:rsid w:val="00114C99"/>
    <w:rsid w:val="00115A23"/>
    <w:rsid w:val="00115A44"/>
    <w:rsid w:val="00115BFD"/>
    <w:rsid w:val="00116345"/>
    <w:rsid w:val="00116914"/>
    <w:rsid w:val="00116AEF"/>
    <w:rsid w:val="00117203"/>
    <w:rsid w:val="00120D16"/>
    <w:rsid w:val="00121061"/>
    <w:rsid w:val="00122579"/>
    <w:rsid w:val="001228C0"/>
    <w:rsid w:val="00122B62"/>
    <w:rsid w:val="00123FE5"/>
    <w:rsid w:val="001245C1"/>
    <w:rsid w:val="00125224"/>
    <w:rsid w:val="001253AC"/>
    <w:rsid w:val="00126411"/>
    <w:rsid w:val="0012658A"/>
    <w:rsid w:val="00127BE5"/>
    <w:rsid w:val="00130019"/>
    <w:rsid w:val="00134E54"/>
    <w:rsid w:val="001354AF"/>
    <w:rsid w:val="0013555F"/>
    <w:rsid w:val="001360C2"/>
    <w:rsid w:val="0013704D"/>
    <w:rsid w:val="001371AB"/>
    <w:rsid w:val="001371DE"/>
    <w:rsid w:val="00137A54"/>
    <w:rsid w:val="001410C4"/>
    <w:rsid w:val="00141CCC"/>
    <w:rsid w:val="00142348"/>
    <w:rsid w:val="00143E1E"/>
    <w:rsid w:val="00145750"/>
    <w:rsid w:val="00146B42"/>
    <w:rsid w:val="00147020"/>
    <w:rsid w:val="0014755A"/>
    <w:rsid w:val="001503EB"/>
    <w:rsid w:val="00151FAF"/>
    <w:rsid w:val="00152EB1"/>
    <w:rsid w:val="0015544C"/>
    <w:rsid w:val="00156435"/>
    <w:rsid w:val="001569F3"/>
    <w:rsid w:val="001570BB"/>
    <w:rsid w:val="0015795D"/>
    <w:rsid w:val="00157D41"/>
    <w:rsid w:val="00160849"/>
    <w:rsid w:val="00160871"/>
    <w:rsid w:val="00160AC6"/>
    <w:rsid w:val="00161FDE"/>
    <w:rsid w:val="001633F5"/>
    <w:rsid w:val="00163C1E"/>
    <w:rsid w:val="001644F4"/>
    <w:rsid w:val="00165184"/>
    <w:rsid w:val="001656C1"/>
    <w:rsid w:val="0016799D"/>
    <w:rsid w:val="001700A9"/>
    <w:rsid w:val="0017057F"/>
    <w:rsid w:val="00174B17"/>
    <w:rsid w:val="0017584C"/>
    <w:rsid w:val="00177312"/>
    <w:rsid w:val="00177B05"/>
    <w:rsid w:val="00177BDC"/>
    <w:rsid w:val="00177F3B"/>
    <w:rsid w:val="00180A8F"/>
    <w:rsid w:val="00182A85"/>
    <w:rsid w:val="00183375"/>
    <w:rsid w:val="00185E0F"/>
    <w:rsid w:val="0018621B"/>
    <w:rsid w:val="00186517"/>
    <w:rsid w:val="00186713"/>
    <w:rsid w:val="00187646"/>
    <w:rsid w:val="00187A70"/>
    <w:rsid w:val="00191343"/>
    <w:rsid w:val="001916EB"/>
    <w:rsid w:val="00192207"/>
    <w:rsid w:val="0019240D"/>
    <w:rsid w:val="00193C16"/>
    <w:rsid w:val="00194E08"/>
    <w:rsid w:val="00195057"/>
    <w:rsid w:val="00195292"/>
    <w:rsid w:val="00195A40"/>
    <w:rsid w:val="001965A1"/>
    <w:rsid w:val="00197C19"/>
    <w:rsid w:val="001A0200"/>
    <w:rsid w:val="001A2522"/>
    <w:rsid w:val="001A2A8E"/>
    <w:rsid w:val="001A3D7A"/>
    <w:rsid w:val="001A4007"/>
    <w:rsid w:val="001A47D5"/>
    <w:rsid w:val="001A4815"/>
    <w:rsid w:val="001A50CD"/>
    <w:rsid w:val="001A52EF"/>
    <w:rsid w:val="001A5836"/>
    <w:rsid w:val="001A58F7"/>
    <w:rsid w:val="001A6278"/>
    <w:rsid w:val="001A6424"/>
    <w:rsid w:val="001A675E"/>
    <w:rsid w:val="001A6C70"/>
    <w:rsid w:val="001A6D87"/>
    <w:rsid w:val="001A7DA3"/>
    <w:rsid w:val="001B0B6E"/>
    <w:rsid w:val="001B0CEF"/>
    <w:rsid w:val="001B1C99"/>
    <w:rsid w:val="001B2859"/>
    <w:rsid w:val="001B2A0C"/>
    <w:rsid w:val="001B2DA8"/>
    <w:rsid w:val="001B3358"/>
    <w:rsid w:val="001B3430"/>
    <w:rsid w:val="001B3820"/>
    <w:rsid w:val="001B38C7"/>
    <w:rsid w:val="001B3C6C"/>
    <w:rsid w:val="001B40A2"/>
    <w:rsid w:val="001B530E"/>
    <w:rsid w:val="001C009B"/>
    <w:rsid w:val="001C0532"/>
    <w:rsid w:val="001C163A"/>
    <w:rsid w:val="001C16A0"/>
    <w:rsid w:val="001C1D1E"/>
    <w:rsid w:val="001C243C"/>
    <w:rsid w:val="001C26B3"/>
    <w:rsid w:val="001C5BF6"/>
    <w:rsid w:val="001C65BB"/>
    <w:rsid w:val="001C6F0C"/>
    <w:rsid w:val="001D2272"/>
    <w:rsid w:val="001D2E56"/>
    <w:rsid w:val="001D66A7"/>
    <w:rsid w:val="001D7DC0"/>
    <w:rsid w:val="001E0043"/>
    <w:rsid w:val="001E1BFD"/>
    <w:rsid w:val="001E2BCE"/>
    <w:rsid w:val="001E42EA"/>
    <w:rsid w:val="001E44A0"/>
    <w:rsid w:val="001E5A03"/>
    <w:rsid w:val="001E614A"/>
    <w:rsid w:val="001E767C"/>
    <w:rsid w:val="001E7FFB"/>
    <w:rsid w:val="001F039A"/>
    <w:rsid w:val="001F03C9"/>
    <w:rsid w:val="001F148D"/>
    <w:rsid w:val="001F2440"/>
    <w:rsid w:val="001F272F"/>
    <w:rsid w:val="001F3043"/>
    <w:rsid w:val="001F3D92"/>
    <w:rsid w:val="001F4310"/>
    <w:rsid w:val="001F673B"/>
    <w:rsid w:val="001F7A86"/>
    <w:rsid w:val="00201DFF"/>
    <w:rsid w:val="002028FE"/>
    <w:rsid w:val="00202ACB"/>
    <w:rsid w:val="00202D1B"/>
    <w:rsid w:val="00203C4C"/>
    <w:rsid w:val="00204674"/>
    <w:rsid w:val="00204FDE"/>
    <w:rsid w:val="002051DD"/>
    <w:rsid w:val="0020559E"/>
    <w:rsid w:val="00205CB5"/>
    <w:rsid w:val="00206759"/>
    <w:rsid w:val="00206E2C"/>
    <w:rsid w:val="00211049"/>
    <w:rsid w:val="002111E5"/>
    <w:rsid w:val="0021127C"/>
    <w:rsid w:val="002113EF"/>
    <w:rsid w:val="0021452C"/>
    <w:rsid w:val="002147D7"/>
    <w:rsid w:val="00214A26"/>
    <w:rsid w:val="00214CBA"/>
    <w:rsid w:val="0021543D"/>
    <w:rsid w:val="00215E37"/>
    <w:rsid w:val="00216519"/>
    <w:rsid w:val="00216864"/>
    <w:rsid w:val="002172B9"/>
    <w:rsid w:val="00220519"/>
    <w:rsid w:val="002209FD"/>
    <w:rsid w:val="0022120E"/>
    <w:rsid w:val="00222400"/>
    <w:rsid w:val="00222B6C"/>
    <w:rsid w:val="00222DD6"/>
    <w:rsid w:val="00222EE6"/>
    <w:rsid w:val="00224EB0"/>
    <w:rsid w:val="00226024"/>
    <w:rsid w:val="002303AB"/>
    <w:rsid w:val="00230EC6"/>
    <w:rsid w:val="00232575"/>
    <w:rsid w:val="0023487C"/>
    <w:rsid w:val="00235C73"/>
    <w:rsid w:val="00236ABF"/>
    <w:rsid w:val="00237034"/>
    <w:rsid w:val="00237E91"/>
    <w:rsid w:val="00240FD6"/>
    <w:rsid w:val="0024170E"/>
    <w:rsid w:val="0024191F"/>
    <w:rsid w:val="00241B6A"/>
    <w:rsid w:val="0024217C"/>
    <w:rsid w:val="002427A8"/>
    <w:rsid w:val="00243CAD"/>
    <w:rsid w:val="002445A4"/>
    <w:rsid w:val="0024499C"/>
    <w:rsid w:val="0024504F"/>
    <w:rsid w:val="0024511F"/>
    <w:rsid w:val="002451C4"/>
    <w:rsid w:val="00246B52"/>
    <w:rsid w:val="00247650"/>
    <w:rsid w:val="00247D57"/>
    <w:rsid w:val="00250025"/>
    <w:rsid w:val="0025059E"/>
    <w:rsid w:val="00250C42"/>
    <w:rsid w:val="0025192A"/>
    <w:rsid w:val="00252F7B"/>
    <w:rsid w:val="00253231"/>
    <w:rsid w:val="002538C5"/>
    <w:rsid w:val="00253B96"/>
    <w:rsid w:val="00254E8C"/>
    <w:rsid w:val="00254FE5"/>
    <w:rsid w:val="00255D61"/>
    <w:rsid w:val="00255F1C"/>
    <w:rsid w:val="002562F2"/>
    <w:rsid w:val="00260CF3"/>
    <w:rsid w:val="00262939"/>
    <w:rsid w:val="00262FB5"/>
    <w:rsid w:val="00264912"/>
    <w:rsid w:val="00264AF1"/>
    <w:rsid w:val="00267163"/>
    <w:rsid w:val="00267BA3"/>
    <w:rsid w:val="00267CE9"/>
    <w:rsid w:val="00270282"/>
    <w:rsid w:val="002706B9"/>
    <w:rsid w:val="00270B3E"/>
    <w:rsid w:val="00271272"/>
    <w:rsid w:val="00271C17"/>
    <w:rsid w:val="00272036"/>
    <w:rsid w:val="002733DE"/>
    <w:rsid w:val="00273B9B"/>
    <w:rsid w:val="0027466C"/>
    <w:rsid w:val="00280477"/>
    <w:rsid w:val="0028144B"/>
    <w:rsid w:val="00281DB8"/>
    <w:rsid w:val="00282957"/>
    <w:rsid w:val="0028392B"/>
    <w:rsid w:val="002840DB"/>
    <w:rsid w:val="00284AB2"/>
    <w:rsid w:val="0028510E"/>
    <w:rsid w:val="002867DE"/>
    <w:rsid w:val="00287391"/>
    <w:rsid w:val="00287D3A"/>
    <w:rsid w:val="00290016"/>
    <w:rsid w:val="002901DA"/>
    <w:rsid w:val="00291A03"/>
    <w:rsid w:val="002926D7"/>
    <w:rsid w:val="00293E20"/>
    <w:rsid w:val="002946F9"/>
    <w:rsid w:val="00295289"/>
    <w:rsid w:val="00296C53"/>
    <w:rsid w:val="00296CFA"/>
    <w:rsid w:val="002A04C8"/>
    <w:rsid w:val="002A09D8"/>
    <w:rsid w:val="002A2064"/>
    <w:rsid w:val="002A238A"/>
    <w:rsid w:val="002A29C1"/>
    <w:rsid w:val="002A55C7"/>
    <w:rsid w:val="002A6560"/>
    <w:rsid w:val="002A6DE2"/>
    <w:rsid w:val="002A7DE1"/>
    <w:rsid w:val="002B05E0"/>
    <w:rsid w:val="002B06DC"/>
    <w:rsid w:val="002B0969"/>
    <w:rsid w:val="002B0F96"/>
    <w:rsid w:val="002B15F9"/>
    <w:rsid w:val="002B1ABB"/>
    <w:rsid w:val="002B2093"/>
    <w:rsid w:val="002B3289"/>
    <w:rsid w:val="002B3422"/>
    <w:rsid w:val="002B3651"/>
    <w:rsid w:val="002B3E2E"/>
    <w:rsid w:val="002B41EF"/>
    <w:rsid w:val="002B5C13"/>
    <w:rsid w:val="002B5FBE"/>
    <w:rsid w:val="002C0877"/>
    <w:rsid w:val="002C0A98"/>
    <w:rsid w:val="002C0B3A"/>
    <w:rsid w:val="002C1835"/>
    <w:rsid w:val="002C186C"/>
    <w:rsid w:val="002C1EFC"/>
    <w:rsid w:val="002C436E"/>
    <w:rsid w:val="002C49A7"/>
    <w:rsid w:val="002C4F95"/>
    <w:rsid w:val="002C51CD"/>
    <w:rsid w:val="002C6151"/>
    <w:rsid w:val="002C6750"/>
    <w:rsid w:val="002C7F8B"/>
    <w:rsid w:val="002D00CF"/>
    <w:rsid w:val="002D0C06"/>
    <w:rsid w:val="002D0D10"/>
    <w:rsid w:val="002D12DA"/>
    <w:rsid w:val="002D1531"/>
    <w:rsid w:val="002D1673"/>
    <w:rsid w:val="002D1839"/>
    <w:rsid w:val="002D290D"/>
    <w:rsid w:val="002D4A73"/>
    <w:rsid w:val="002D537F"/>
    <w:rsid w:val="002D5A6B"/>
    <w:rsid w:val="002E199A"/>
    <w:rsid w:val="002E219F"/>
    <w:rsid w:val="002E2881"/>
    <w:rsid w:val="002E29BF"/>
    <w:rsid w:val="002E3637"/>
    <w:rsid w:val="002E3965"/>
    <w:rsid w:val="002E4274"/>
    <w:rsid w:val="002E43F0"/>
    <w:rsid w:val="002E4AEA"/>
    <w:rsid w:val="002E7226"/>
    <w:rsid w:val="002F0989"/>
    <w:rsid w:val="002F163B"/>
    <w:rsid w:val="002F18A2"/>
    <w:rsid w:val="002F1B48"/>
    <w:rsid w:val="002F1C9A"/>
    <w:rsid w:val="002F237A"/>
    <w:rsid w:val="002F249E"/>
    <w:rsid w:val="002F2613"/>
    <w:rsid w:val="002F4032"/>
    <w:rsid w:val="002F4576"/>
    <w:rsid w:val="002F5F70"/>
    <w:rsid w:val="002F6938"/>
    <w:rsid w:val="002F6D51"/>
    <w:rsid w:val="002F6E23"/>
    <w:rsid w:val="002F7FDE"/>
    <w:rsid w:val="00300F54"/>
    <w:rsid w:val="0030187C"/>
    <w:rsid w:val="00301EA7"/>
    <w:rsid w:val="0030262D"/>
    <w:rsid w:val="00302D97"/>
    <w:rsid w:val="003032C5"/>
    <w:rsid w:val="003034B9"/>
    <w:rsid w:val="00303DE7"/>
    <w:rsid w:val="00305B4C"/>
    <w:rsid w:val="00305D9F"/>
    <w:rsid w:val="00306BA0"/>
    <w:rsid w:val="00306C12"/>
    <w:rsid w:val="0031510D"/>
    <w:rsid w:val="0031644B"/>
    <w:rsid w:val="00316EA6"/>
    <w:rsid w:val="003201A0"/>
    <w:rsid w:val="00320FA7"/>
    <w:rsid w:val="003221D6"/>
    <w:rsid w:val="003223AE"/>
    <w:rsid w:val="003226DD"/>
    <w:rsid w:val="00322EF0"/>
    <w:rsid w:val="00323A61"/>
    <w:rsid w:val="00324B50"/>
    <w:rsid w:val="00324C40"/>
    <w:rsid w:val="0032515C"/>
    <w:rsid w:val="00325788"/>
    <w:rsid w:val="00325824"/>
    <w:rsid w:val="00326153"/>
    <w:rsid w:val="00326970"/>
    <w:rsid w:val="00326F0D"/>
    <w:rsid w:val="003275C2"/>
    <w:rsid w:val="003305CB"/>
    <w:rsid w:val="00331A29"/>
    <w:rsid w:val="00333E3F"/>
    <w:rsid w:val="00334595"/>
    <w:rsid w:val="003355DF"/>
    <w:rsid w:val="00335843"/>
    <w:rsid w:val="00337411"/>
    <w:rsid w:val="0033782D"/>
    <w:rsid w:val="0034169D"/>
    <w:rsid w:val="00341805"/>
    <w:rsid w:val="00342477"/>
    <w:rsid w:val="00343588"/>
    <w:rsid w:val="003436E0"/>
    <w:rsid w:val="0034491A"/>
    <w:rsid w:val="00344922"/>
    <w:rsid w:val="00345941"/>
    <w:rsid w:val="00347D75"/>
    <w:rsid w:val="00350DA3"/>
    <w:rsid w:val="003523D2"/>
    <w:rsid w:val="00352420"/>
    <w:rsid w:val="003532F5"/>
    <w:rsid w:val="00353AF3"/>
    <w:rsid w:val="003543E9"/>
    <w:rsid w:val="00355193"/>
    <w:rsid w:val="003552E5"/>
    <w:rsid w:val="003556D5"/>
    <w:rsid w:val="0035574C"/>
    <w:rsid w:val="003568BA"/>
    <w:rsid w:val="0035750F"/>
    <w:rsid w:val="00357745"/>
    <w:rsid w:val="0036190E"/>
    <w:rsid w:val="00361B4B"/>
    <w:rsid w:val="0036338C"/>
    <w:rsid w:val="00363F05"/>
    <w:rsid w:val="003646B6"/>
    <w:rsid w:val="00366096"/>
    <w:rsid w:val="00366469"/>
    <w:rsid w:val="003703B2"/>
    <w:rsid w:val="0037085F"/>
    <w:rsid w:val="003715BC"/>
    <w:rsid w:val="00372CDC"/>
    <w:rsid w:val="00374F5C"/>
    <w:rsid w:val="003766F6"/>
    <w:rsid w:val="00376B29"/>
    <w:rsid w:val="003770AA"/>
    <w:rsid w:val="00377967"/>
    <w:rsid w:val="00380861"/>
    <w:rsid w:val="00383B13"/>
    <w:rsid w:val="0038456C"/>
    <w:rsid w:val="0038641E"/>
    <w:rsid w:val="0039227C"/>
    <w:rsid w:val="003922AA"/>
    <w:rsid w:val="00392875"/>
    <w:rsid w:val="003942CE"/>
    <w:rsid w:val="00394C1E"/>
    <w:rsid w:val="00395FA3"/>
    <w:rsid w:val="003977A7"/>
    <w:rsid w:val="003A211D"/>
    <w:rsid w:val="003A21EA"/>
    <w:rsid w:val="003A3410"/>
    <w:rsid w:val="003A5BEA"/>
    <w:rsid w:val="003A5F9C"/>
    <w:rsid w:val="003A6822"/>
    <w:rsid w:val="003A7E91"/>
    <w:rsid w:val="003B0A8D"/>
    <w:rsid w:val="003B18EF"/>
    <w:rsid w:val="003B1AA4"/>
    <w:rsid w:val="003B304C"/>
    <w:rsid w:val="003B4C04"/>
    <w:rsid w:val="003B61FF"/>
    <w:rsid w:val="003B6E5D"/>
    <w:rsid w:val="003B78A8"/>
    <w:rsid w:val="003B7AF6"/>
    <w:rsid w:val="003C155C"/>
    <w:rsid w:val="003C178D"/>
    <w:rsid w:val="003C2387"/>
    <w:rsid w:val="003C3357"/>
    <w:rsid w:val="003C3435"/>
    <w:rsid w:val="003C4796"/>
    <w:rsid w:val="003C49A5"/>
    <w:rsid w:val="003C51EE"/>
    <w:rsid w:val="003C61F7"/>
    <w:rsid w:val="003C7E71"/>
    <w:rsid w:val="003D0800"/>
    <w:rsid w:val="003D0896"/>
    <w:rsid w:val="003D2AD1"/>
    <w:rsid w:val="003D384F"/>
    <w:rsid w:val="003D3ED1"/>
    <w:rsid w:val="003D5797"/>
    <w:rsid w:val="003D5807"/>
    <w:rsid w:val="003D5F84"/>
    <w:rsid w:val="003D61C4"/>
    <w:rsid w:val="003D68C9"/>
    <w:rsid w:val="003D72B3"/>
    <w:rsid w:val="003D7F75"/>
    <w:rsid w:val="003E4CFD"/>
    <w:rsid w:val="003E5169"/>
    <w:rsid w:val="003F024D"/>
    <w:rsid w:val="003F0449"/>
    <w:rsid w:val="003F05BB"/>
    <w:rsid w:val="003F0A0D"/>
    <w:rsid w:val="003F0AAD"/>
    <w:rsid w:val="003F0B9D"/>
    <w:rsid w:val="003F0E37"/>
    <w:rsid w:val="003F1C63"/>
    <w:rsid w:val="003F2EDB"/>
    <w:rsid w:val="003F316B"/>
    <w:rsid w:val="003F3781"/>
    <w:rsid w:val="003F48E4"/>
    <w:rsid w:val="003F4D3B"/>
    <w:rsid w:val="003F5D65"/>
    <w:rsid w:val="003F69FD"/>
    <w:rsid w:val="003F6A44"/>
    <w:rsid w:val="00400958"/>
    <w:rsid w:val="00401C4D"/>
    <w:rsid w:val="00402B4E"/>
    <w:rsid w:val="00406401"/>
    <w:rsid w:val="00406B01"/>
    <w:rsid w:val="00406C0B"/>
    <w:rsid w:val="00407CD6"/>
    <w:rsid w:val="0041042C"/>
    <w:rsid w:val="00410DE4"/>
    <w:rsid w:val="004116D4"/>
    <w:rsid w:val="00413460"/>
    <w:rsid w:val="00413F00"/>
    <w:rsid w:val="0041401A"/>
    <w:rsid w:val="004141EF"/>
    <w:rsid w:val="00420989"/>
    <w:rsid w:val="00420CAA"/>
    <w:rsid w:val="00421330"/>
    <w:rsid w:val="0042137A"/>
    <w:rsid w:val="004229EA"/>
    <w:rsid w:val="004236B0"/>
    <w:rsid w:val="004237CE"/>
    <w:rsid w:val="00425712"/>
    <w:rsid w:val="00426DCB"/>
    <w:rsid w:val="00427DA2"/>
    <w:rsid w:val="004310D7"/>
    <w:rsid w:val="004313EC"/>
    <w:rsid w:val="004318CE"/>
    <w:rsid w:val="00431E8D"/>
    <w:rsid w:val="00432C24"/>
    <w:rsid w:val="00433765"/>
    <w:rsid w:val="004357DD"/>
    <w:rsid w:val="00435F79"/>
    <w:rsid w:val="004365E7"/>
    <w:rsid w:val="004366F7"/>
    <w:rsid w:val="004374D2"/>
    <w:rsid w:val="00441751"/>
    <w:rsid w:val="00442347"/>
    <w:rsid w:val="00442C09"/>
    <w:rsid w:val="00443072"/>
    <w:rsid w:val="00443482"/>
    <w:rsid w:val="00444D6F"/>
    <w:rsid w:val="00447709"/>
    <w:rsid w:val="00447DD9"/>
    <w:rsid w:val="0045001F"/>
    <w:rsid w:val="00450334"/>
    <w:rsid w:val="00452E20"/>
    <w:rsid w:val="00453069"/>
    <w:rsid w:val="00453717"/>
    <w:rsid w:val="004539DA"/>
    <w:rsid w:val="0045658A"/>
    <w:rsid w:val="00456D36"/>
    <w:rsid w:val="00457237"/>
    <w:rsid w:val="00457317"/>
    <w:rsid w:val="00457F4C"/>
    <w:rsid w:val="00460F04"/>
    <w:rsid w:val="00461568"/>
    <w:rsid w:val="0046225A"/>
    <w:rsid w:val="00466C6D"/>
    <w:rsid w:val="004672F4"/>
    <w:rsid w:val="00467E1F"/>
    <w:rsid w:val="00471B37"/>
    <w:rsid w:val="00472493"/>
    <w:rsid w:val="00472CC2"/>
    <w:rsid w:val="00473730"/>
    <w:rsid w:val="00473BEF"/>
    <w:rsid w:val="00473F6E"/>
    <w:rsid w:val="0047457E"/>
    <w:rsid w:val="004758AF"/>
    <w:rsid w:val="00475A02"/>
    <w:rsid w:val="00476005"/>
    <w:rsid w:val="00476BBC"/>
    <w:rsid w:val="004807E7"/>
    <w:rsid w:val="00480AFA"/>
    <w:rsid w:val="00481DA6"/>
    <w:rsid w:val="00482596"/>
    <w:rsid w:val="00482BFA"/>
    <w:rsid w:val="00482C2A"/>
    <w:rsid w:val="00483967"/>
    <w:rsid w:val="00484208"/>
    <w:rsid w:val="0048465E"/>
    <w:rsid w:val="0048561F"/>
    <w:rsid w:val="00485971"/>
    <w:rsid w:val="00486055"/>
    <w:rsid w:val="00486CB3"/>
    <w:rsid w:val="00487D1E"/>
    <w:rsid w:val="0049038B"/>
    <w:rsid w:val="004909E5"/>
    <w:rsid w:val="00490CAA"/>
    <w:rsid w:val="0049275C"/>
    <w:rsid w:val="00493FE0"/>
    <w:rsid w:val="0049736D"/>
    <w:rsid w:val="0049769C"/>
    <w:rsid w:val="0049771D"/>
    <w:rsid w:val="00497DD3"/>
    <w:rsid w:val="004A0797"/>
    <w:rsid w:val="004A094F"/>
    <w:rsid w:val="004A0E9A"/>
    <w:rsid w:val="004A1800"/>
    <w:rsid w:val="004A1B9A"/>
    <w:rsid w:val="004A2BC7"/>
    <w:rsid w:val="004A3026"/>
    <w:rsid w:val="004A3E6B"/>
    <w:rsid w:val="004A4BE1"/>
    <w:rsid w:val="004A50C0"/>
    <w:rsid w:val="004A58BF"/>
    <w:rsid w:val="004A6579"/>
    <w:rsid w:val="004A6693"/>
    <w:rsid w:val="004A7137"/>
    <w:rsid w:val="004A772C"/>
    <w:rsid w:val="004A795A"/>
    <w:rsid w:val="004B0647"/>
    <w:rsid w:val="004B0C7A"/>
    <w:rsid w:val="004B1D74"/>
    <w:rsid w:val="004B25B3"/>
    <w:rsid w:val="004B323B"/>
    <w:rsid w:val="004B4778"/>
    <w:rsid w:val="004C0081"/>
    <w:rsid w:val="004C00FF"/>
    <w:rsid w:val="004C22DE"/>
    <w:rsid w:val="004C2A01"/>
    <w:rsid w:val="004C391C"/>
    <w:rsid w:val="004C59E4"/>
    <w:rsid w:val="004C5E6B"/>
    <w:rsid w:val="004C5EA0"/>
    <w:rsid w:val="004C61B0"/>
    <w:rsid w:val="004C69F6"/>
    <w:rsid w:val="004D03CC"/>
    <w:rsid w:val="004D0847"/>
    <w:rsid w:val="004D0F7A"/>
    <w:rsid w:val="004D36D1"/>
    <w:rsid w:val="004D3764"/>
    <w:rsid w:val="004D37C0"/>
    <w:rsid w:val="004D3A13"/>
    <w:rsid w:val="004D4398"/>
    <w:rsid w:val="004D5726"/>
    <w:rsid w:val="004D5DFD"/>
    <w:rsid w:val="004D5FCE"/>
    <w:rsid w:val="004D637E"/>
    <w:rsid w:val="004D6F36"/>
    <w:rsid w:val="004E0AFB"/>
    <w:rsid w:val="004E1E06"/>
    <w:rsid w:val="004E2DB3"/>
    <w:rsid w:val="004E4661"/>
    <w:rsid w:val="004E60B8"/>
    <w:rsid w:val="004E62EF"/>
    <w:rsid w:val="004F06E3"/>
    <w:rsid w:val="004F0B14"/>
    <w:rsid w:val="004F0FDA"/>
    <w:rsid w:val="004F31C0"/>
    <w:rsid w:val="004F47EB"/>
    <w:rsid w:val="004F559C"/>
    <w:rsid w:val="004F5762"/>
    <w:rsid w:val="004F6501"/>
    <w:rsid w:val="004F7033"/>
    <w:rsid w:val="004F7C90"/>
    <w:rsid w:val="00501ED8"/>
    <w:rsid w:val="0050282E"/>
    <w:rsid w:val="00503346"/>
    <w:rsid w:val="00503D99"/>
    <w:rsid w:val="005061EF"/>
    <w:rsid w:val="005063E4"/>
    <w:rsid w:val="00506645"/>
    <w:rsid w:val="0050666B"/>
    <w:rsid w:val="00507DA7"/>
    <w:rsid w:val="005118B7"/>
    <w:rsid w:val="00512234"/>
    <w:rsid w:val="00512915"/>
    <w:rsid w:val="005158B4"/>
    <w:rsid w:val="00516645"/>
    <w:rsid w:val="00520C81"/>
    <w:rsid w:val="00521711"/>
    <w:rsid w:val="00521B88"/>
    <w:rsid w:val="0052229B"/>
    <w:rsid w:val="00522498"/>
    <w:rsid w:val="005235BC"/>
    <w:rsid w:val="00524005"/>
    <w:rsid w:val="00525FCE"/>
    <w:rsid w:val="00526140"/>
    <w:rsid w:val="0052697E"/>
    <w:rsid w:val="00527034"/>
    <w:rsid w:val="00527FA2"/>
    <w:rsid w:val="005326B2"/>
    <w:rsid w:val="005327A9"/>
    <w:rsid w:val="00535555"/>
    <w:rsid w:val="005361E9"/>
    <w:rsid w:val="00536378"/>
    <w:rsid w:val="0053666E"/>
    <w:rsid w:val="00537BF4"/>
    <w:rsid w:val="00537F97"/>
    <w:rsid w:val="005404F2"/>
    <w:rsid w:val="00540836"/>
    <w:rsid w:val="00541B31"/>
    <w:rsid w:val="00541C66"/>
    <w:rsid w:val="00543049"/>
    <w:rsid w:val="00543B20"/>
    <w:rsid w:val="00544B8B"/>
    <w:rsid w:val="00546711"/>
    <w:rsid w:val="00550C39"/>
    <w:rsid w:val="00551C9B"/>
    <w:rsid w:val="00551DF2"/>
    <w:rsid w:val="00553DF2"/>
    <w:rsid w:val="005548E8"/>
    <w:rsid w:val="00556669"/>
    <w:rsid w:val="00556E3C"/>
    <w:rsid w:val="0055742C"/>
    <w:rsid w:val="00561174"/>
    <w:rsid w:val="005611A7"/>
    <w:rsid w:val="0056145A"/>
    <w:rsid w:val="005617F0"/>
    <w:rsid w:val="005626DC"/>
    <w:rsid w:val="00562B7E"/>
    <w:rsid w:val="00562EC7"/>
    <w:rsid w:val="00563051"/>
    <w:rsid w:val="005639CB"/>
    <w:rsid w:val="00564933"/>
    <w:rsid w:val="00564B5E"/>
    <w:rsid w:val="00565B5A"/>
    <w:rsid w:val="00566742"/>
    <w:rsid w:val="00567349"/>
    <w:rsid w:val="00567F67"/>
    <w:rsid w:val="005706FF"/>
    <w:rsid w:val="00571025"/>
    <w:rsid w:val="00571F50"/>
    <w:rsid w:val="00572F91"/>
    <w:rsid w:val="00572FDA"/>
    <w:rsid w:val="00575F85"/>
    <w:rsid w:val="005769FC"/>
    <w:rsid w:val="00576A8C"/>
    <w:rsid w:val="00577BD7"/>
    <w:rsid w:val="00577FFC"/>
    <w:rsid w:val="0058085C"/>
    <w:rsid w:val="005808FD"/>
    <w:rsid w:val="00582201"/>
    <w:rsid w:val="005828A0"/>
    <w:rsid w:val="005832D5"/>
    <w:rsid w:val="00584254"/>
    <w:rsid w:val="00585587"/>
    <w:rsid w:val="005856DB"/>
    <w:rsid w:val="00585CA4"/>
    <w:rsid w:val="005866AE"/>
    <w:rsid w:val="00586DE0"/>
    <w:rsid w:val="00587086"/>
    <w:rsid w:val="00587521"/>
    <w:rsid w:val="00587A6F"/>
    <w:rsid w:val="00591287"/>
    <w:rsid w:val="00591FB4"/>
    <w:rsid w:val="00592BA9"/>
    <w:rsid w:val="00592C8C"/>
    <w:rsid w:val="00594C74"/>
    <w:rsid w:val="00595D18"/>
    <w:rsid w:val="00595F32"/>
    <w:rsid w:val="005967CA"/>
    <w:rsid w:val="005969FB"/>
    <w:rsid w:val="0059774D"/>
    <w:rsid w:val="005A08AA"/>
    <w:rsid w:val="005A0A6B"/>
    <w:rsid w:val="005A0EE3"/>
    <w:rsid w:val="005A23EF"/>
    <w:rsid w:val="005A39DC"/>
    <w:rsid w:val="005A4231"/>
    <w:rsid w:val="005A54BA"/>
    <w:rsid w:val="005A56FF"/>
    <w:rsid w:val="005A656A"/>
    <w:rsid w:val="005B0DDF"/>
    <w:rsid w:val="005B0EB8"/>
    <w:rsid w:val="005B18A0"/>
    <w:rsid w:val="005B1BC8"/>
    <w:rsid w:val="005B1C6F"/>
    <w:rsid w:val="005B3141"/>
    <w:rsid w:val="005B35A3"/>
    <w:rsid w:val="005B35B8"/>
    <w:rsid w:val="005B394F"/>
    <w:rsid w:val="005B3E99"/>
    <w:rsid w:val="005B4B57"/>
    <w:rsid w:val="005B50AE"/>
    <w:rsid w:val="005B6E05"/>
    <w:rsid w:val="005C11F8"/>
    <w:rsid w:val="005C2685"/>
    <w:rsid w:val="005C2BC3"/>
    <w:rsid w:val="005C3941"/>
    <w:rsid w:val="005C40E5"/>
    <w:rsid w:val="005C49F8"/>
    <w:rsid w:val="005C5254"/>
    <w:rsid w:val="005C5EFB"/>
    <w:rsid w:val="005C6B1C"/>
    <w:rsid w:val="005C73A7"/>
    <w:rsid w:val="005C7760"/>
    <w:rsid w:val="005C7952"/>
    <w:rsid w:val="005D0C58"/>
    <w:rsid w:val="005D2658"/>
    <w:rsid w:val="005D2E21"/>
    <w:rsid w:val="005D315E"/>
    <w:rsid w:val="005D4466"/>
    <w:rsid w:val="005D4F27"/>
    <w:rsid w:val="005D4F6C"/>
    <w:rsid w:val="005D6130"/>
    <w:rsid w:val="005E2880"/>
    <w:rsid w:val="005E3A6B"/>
    <w:rsid w:val="005E4455"/>
    <w:rsid w:val="005E4D04"/>
    <w:rsid w:val="005E68B4"/>
    <w:rsid w:val="005E6F5C"/>
    <w:rsid w:val="005F0EF9"/>
    <w:rsid w:val="005F16F8"/>
    <w:rsid w:val="005F1B18"/>
    <w:rsid w:val="005F2C7C"/>
    <w:rsid w:val="005F2D06"/>
    <w:rsid w:val="005F2F3C"/>
    <w:rsid w:val="005F48E8"/>
    <w:rsid w:val="005F4C3D"/>
    <w:rsid w:val="005F7097"/>
    <w:rsid w:val="005F766A"/>
    <w:rsid w:val="005F7B32"/>
    <w:rsid w:val="00602621"/>
    <w:rsid w:val="00602AF0"/>
    <w:rsid w:val="00603A9B"/>
    <w:rsid w:val="00604344"/>
    <w:rsid w:val="0060453B"/>
    <w:rsid w:val="00605B7A"/>
    <w:rsid w:val="00607684"/>
    <w:rsid w:val="00610647"/>
    <w:rsid w:val="0061145C"/>
    <w:rsid w:val="0061238A"/>
    <w:rsid w:val="006131D8"/>
    <w:rsid w:val="00614F76"/>
    <w:rsid w:val="006154B3"/>
    <w:rsid w:val="00615F21"/>
    <w:rsid w:val="0061698F"/>
    <w:rsid w:val="00620430"/>
    <w:rsid w:val="006207D5"/>
    <w:rsid w:val="006207EC"/>
    <w:rsid w:val="0062092B"/>
    <w:rsid w:val="00620A72"/>
    <w:rsid w:val="00620F9F"/>
    <w:rsid w:val="0062285B"/>
    <w:rsid w:val="006240C8"/>
    <w:rsid w:val="00625316"/>
    <w:rsid w:val="00625BF4"/>
    <w:rsid w:val="00625D75"/>
    <w:rsid w:val="006262A3"/>
    <w:rsid w:val="0062718A"/>
    <w:rsid w:val="006274FC"/>
    <w:rsid w:val="006276DB"/>
    <w:rsid w:val="006307F0"/>
    <w:rsid w:val="006310C2"/>
    <w:rsid w:val="0063143A"/>
    <w:rsid w:val="00631827"/>
    <w:rsid w:val="00635910"/>
    <w:rsid w:val="00635B6E"/>
    <w:rsid w:val="00636183"/>
    <w:rsid w:val="0063686B"/>
    <w:rsid w:val="00637C21"/>
    <w:rsid w:val="0064014B"/>
    <w:rsid w:val="00640499"/>
    <w:rsid w:val="006418E6"/>
    <w:rsid w:val="00643BC0"/>
    <w:rsid w:val="00644A2F"/>
    <w:rsid w:val="00645095"/>
    <w:rsid w:val="00645882"/>
    <w:rsid w:val="0064631E"/>
    <w:rsid w:val="006466D3"/>
    <w:rsid w:val="00647DF1"/>
    <w:rsid w:val="0065127B"/>
    <w:rsid w:val="00651668"/>
    <w:rsid w:val="006518A3"/>
    <w:rsid w:val="00652187"/>
    <w:rsid w:val="006523FE"/>
    <w:rsid w:val="00655F82"/>
    <w:rsid w:val="00656ED1"/>
    <w:rsid w:val="00660D41"/>
    <w:rsid w:val="00660DC4"/>
    <w:rsid w:val="00661065"/>
    <w:rsid w:val="0066211A"/>
    <w:rsid w:val="00662DB2"/>
    <w:rsid w:val="00663FE2"/>
    <w:rsid w:val="0066580B"/>
    <w:rsid w:val="00665D55"/>
    <w:rsid w:val="00667111"/>
    <w:rsid w:val="00667819"/>
    <w:rsid w:val="00672099"/>
    <w:rsid w:val="00672B41"/>
    <w:rsid w:val="00674122"/>
    <w:rsid w:val="00674598"/>
    <w:rsid w:val="00674667"/>
    <w:rsid w:val="00674EDF"/>
    <w:rsid w:val="00675194"/>
    <w:rsid w:val="00675355"/>
    <w:rsid w:val="00676EC4"/>
    <w:rsid w:val="00676EFC"/>
    <w:rsid w:val="0068003F"/>
    <w:rsid w:val="00680991"/>
    <w:rsid w:val="00680993"/>
    <w:rsid w:val="00680F3D"/>
    <w:rsid w:val="006818B4"/>
    <w:rsid w:val="006837E5"/>
    <w:rsid w:val="00684A2B"/>
    <w:rsid w:val="00684C66"/>
    <w:rsid w:val="006851AF"/>
    <w:rsid w:val="0068742C"/>
    <w:rsid w:val="006878CE"/>
    <w:rsid w:val="00691DCA"/>
    <w:rsid w:val="00691FD0"/>
    <w:rsid w:val="0069284D"/>
    <w:rsid w:val="00693770"/>
    <w:rsid w:val="00695509"/>
    <w:rsid w:val="00695661"/>
    <w:rsid w:val="00697A2D"/>
    <w:rsid w:val="006A01B6"/>
    <w:rsid w:val="006A1A90"/>
    <w:rsid w:val="006A2FDD"/>
    <w:rsid w:val="006A34D3"/>
    <w:rsid w:val="006A5527"/>
    <w:rsid w:val="006A58BD"/>
    <w:rsid w:val="006A6D4A"/>
    <w:rsid w:val="006A7965"/>
    <w:rsid w:val="006B06B7"/>
    <w:rsid w:val="006B1C38"/>
    <w:rsid w:val="006B32D5"/>
    <w:rsid w:val="006B3761"/>
    <w:rsid w:val="006B376E"/>
    <w:rsid w:val="006B377E"/>
    <w:rsid w:val="006B42E2"/>
    <w:rsid w:val="006B4A73"/>
    <w:rsid w:val="006C057F"/>
    <w:rsid w:val="006C0B8C"/>
    <w:rsid w:val="006C0F5C"/>
    <w:rsid w:val="006C1618"/>
    <w:rsid w:val="006C1AB8"/>
    <w:rsid w:val="006C2330"/>
    <w:rsid w:val="006C2D87"/>
    <w:rsid w:val="006C31EE"/>
    <w:rsid w:val="006C3219"/>
    <w:rsid w:val="006C3DDE"/>
    <w:rsid w:val="006C3FAF"/>
    <w:rsid w:val="006C4064"/>
    <w:rsid w:val="006C44B3"/>
    <w:rsid w:val="006C6203"/>
    <w:rsid w:val="006C6E19"/>
    <w:rsid w:val="006C731F"/>
    <w:rsid w:val="006C74A9"/>
    <w:rsid w:val="006D0AC7"/>
    <w:rsid w:val="006D0C3D"/>
    <w:rsid w:val="006D3567"/>
    <w:rsid w:val="006D4148"/>
    <w:rsid w:val="006D4466"/>
    <w:rsid w:val="006D47C3"/>
    <w:rsid w:val="006D4E55"/>
    <w:rsid w:val="006D707D"/>
    <w:rsid w:val="006E0123"/>
    <w:rsid w:val="006E0A1A"/>
    <w:rsid w:val="006E14FC"/>
    <w:rsid w:val="006E37CB"/>
    <w:rsid w:val="006E44CB"/>
    <w:rsid w:val="006E517B"/>
    <w:rsid w:val="006E54F6"/>
    <w:rsid w:val="006E6CC7"/>
    <w:rsid w:val="006E6FDF"/>
    <w:rsid w:val="006F068A"/>
    <w:rsid w:val="006F15C6"/>
    <w:rsid w:val="006F1924"/>
    <w:rsid w:val="006F2698"/>
    <w:rsid w:val="006F2A21"/>
    <w:rsid w:val="006F418D"/>
    <w:rsid w:val="006F5E51"/>
    <w:rsid w:val="006F5F72"/>
    <w:rsid w:val="006F6D31"/>
    <w:rsid w:val="006F704C"/>
    <w:rsid w:val="00700534"/>
    <w:rsid w:val="00706A79"/>
    <w:rsid w:val="00707FC0"/>
    <w:rsid w:val="00710C23"/>
    <w:rsid w:val="00710EAF"/>
    <w:rsid w:val="00711282"/>
    <w:rsid w:val="007119BE"/>
    <w:rsid w:val="00712887"/>
    <w:rsid w:val="00713803"/>
    <w:rsid w:val="00713DBD"/>
    <w:rsid w:val="00714A69"/>
    <w:rsid w:val="00716A5F"/>
    <w:rsid w:val="0071735F"/>
    <w:rsid w:val="00717B77"/>
    <w:rsid w:val="00720C21"/>
    <w:rsid w:val="00725776"/>
    <w:rsid w:val="00731319"/>
    <w:rsid w:val="0073163B"/>
    <w:rsid w:val="007317D9"/>
    <w:rsid w:val="007324FF"/>
    <w:rsid w:val="00732E58"/>
    <w:rsid w:val="007337A4"/>
    <w:rsid w:val="00733B7B"/>
    <w:rsid w:val="00734126"/>
    <w:rsid w:val="00734B09"/>
    <w:rsid w:val="007351E9"/>
    <w:rsid w:val="007362B8"/>
    <w:rsid w:val="00736B58"/>
    <w:rsid w:val="0074003A"/>
    <w:rsid w:val="00740C58"/>
    <w:rsid w:val="007417CF"/>
    <w:rsid w:val="00741864"/>
    <w:rsid w:val="00742258"/>
    <w:rsid w:val="00742639"/>
    <w:rsid w:val="007433AE"/>
    <w:rsid w:val="007437D8"/>
    <w:rsid w:val="00743861"/>
    <w:rsid w:val="007443D7"/>
    <w:rsid w:val="00745457"/>
    <w:rsid w:val="0074560C"/>
    <w:rsid w:val="007456DA"/>
    <w:rsid w:val="007457FC"/>
    <w:rsid w:val="00746FF4"/>
    <w:rsid w:val="007475D3"/>
    <w:rsid w:val="00750659"/>
    <w:rsid w:val="00753666"/>
    <w:rsid w:val="00753EA6"/>
    <w:rsid w:val="00754781"/>
    <w:rsid w:val="0075574A"/>
    <w:rsid w:val="0075597F"/>
    <w:rsid w:val="007574BC"/>
    <w:rsid w:val="00757892"/>
    <w:rsid w:val="00757D05"/>
    <w:rsid w:val="007602B0"/>
    <w:rsid w:val="007602E1"/>
    <w:rsid w:val="00760350"/>
    <w:rsid w:val="00760488"/>
    <w:rsid w:val="007608A0"/>
    <w:rsid w:val="00761C2C"/>
    <w:rsid w:val="007625F3"/>
    <w:rsid w:val="00763079"/>
    <w:rsid w:val="00764C7A"/>
    <w:rsid w:val="00765929"/>
    <w:rsid w:val="00765CE6"/>
    <w:rsid w:val="0076636F"/>
    <w:rsid w:val="00766866"/>
    <w:rsid w:val="007671E2"/>
    <w:rsid w:val="00767924"/>
    <w:rsid w:val="0077052A"/>
    <w:rsid w:val="007713F8"/>
    <w:rsid w:val="0077186B"/>
    <w:rsid w:val="007730AB"/>
    <w:rsid w:val="00773A4C"/>
    <w:rsid w:val="007749FC"/>
    <w:rsid w:val="00775580"/>
    <w:rsid w:val="007769CA"/>
    <w:rsid w:val="00776DE3"/>
    <w:rsid w:val="00777239"/>
    <w:rsid w:val="00777DF8"/>
    <w:rsid w:val="00780D9E"/>
    <w:rsid w:val="00781B27"/>
    <w:rsid w:val="00781B88"/>
    <w:rsid w:val="00782518"/>
    <w:rsid w:val="007840E1"/>
    <w:rsid w:val="007845DC"/>
    <w:rsid w:val="007875F2"/>
    <w:rsid w:val="00787788"/>
    <w:rsid w:val="007909CB"/>
    <w:rsid w:val="007926F3"/>
    <w:rsid w:val="00792A71"/>
    <w:rsid w:val="00792D5B"/>
    <w:rsid w:val="007935C6"/>
    <w:rsid w:val="0079549B"/>
    <w:rsid w:val="00795B5A"/>
    <w:rsid w:val="00797420"/>
    <w:rsid w:val="00797573"/>
    <w:rsid w:val="007A0C62"/>
    <w:rsid w:val="007A1532"/>
    <w:rsid w:val="007A313B"/>
    <w:rsid w:val="007A5016"/>
    <w:rsid w:val="007A51A6"/>
    <w:rsid w:val="007A5FD8"/>
    <w:rsid w:val="007A6B19"/>
    <w:rsid w:val="007A6E57"/>
    <w:rsid w:val="007A6FDD"/>
    <w:rsid w:val="007B0EB4"/>
    <w:rsid w:val="007B221D"/>
    <w:rsid w:val="007B39F5"/>
    <w:rsid w:val="007B5000"/>
    <w:rsid w:val="007B57D0"/>
    <w:rsid w:val="007B5D23"/>
    <w:rsid w:val="007B67E8"/>
    <w:rsid w:val="007C09DE"/>
    <w:rsid w:val="007C23F0"/>
    <w:rsid w:val="007C31B7"/>
    <w:rsid w:val="007C525E"/>
    <w:rsid w:val="007C527C"/>
    <w:rsid w:val="007C7335"/>
    <w:rsid w:val="007C7FA6"/>
    <w:rsid w:val="007D0D31"/>
    <w:rsid w:val="007D1CEA"/>
    <w:rsid w:val="007D2F1A"/>
    <w:rsid w:val="007D4E79"/>
    <w:rsid w:val="007D4E82"/>
    <w:rsid w:val="007D4FCB"/>
    <w:rsid w:val="007D5817"/>
    <w:rsid w:val="007D6213"/>
    <w:rsid w:val="007D6AC6"/>
    <w:rsid w:val="007D6EBC"/>
    <w:rsid w:val="007D79F0"/>
    <w:rsid w:val="007D7A1B"/>
    <w:rsid w:val="007D7D4D"/>
    <w:rsid w:val="007E0224"/>
    <w:rsid w:val="007E2230"/>
    <w:rsid w:val="007E3D66"/>
    <w:rsid w:val="007E742D"/>
    <w:rsid w:val="007E79CD"/>
    <w:rsid w:val="007F0691"/>
    <w:rsid w:val="007F06B0"/>
    <w:rsid w:val="007F0E0F"/>
    <w:rsid w:val="007F1115"/>
    <w:rsid w:val="007F2380"/>
    <w:rsid w:val="007F4120"/>
    <w:rsid w:val="007F4434"/>
    <w:rsid w:val="007F4CC7"/>
    <w:rsid w:val="007F590C"/>
    <w:rsid w:val="007F5A37"/>
    <w:rsid w:val="00800748"/>
    <w:rsid w:val="00801205"/>
    <w:rsid w:val="00801CC7"/>
    <w:rsid w:val="00803692"/>
    <w:rsid w:val="0080381F"/>
    <w:rsid w:val="0080444E"/>
    <w:rsid w:val="0080486E"/>
    <w:rsid w:val="008065F5"/>
    <w:rsid w:val="00807FA3"/>
    <w:rsid w:val="0081392F"/>
    <w:rsid w:val="008148D0"/>
    <w:rsid w:val="00815426"/>
    <w:rsid w:val="00816462"/>
    <w:rsid w:val="008178A4"/>
    <w:rsid w:val="00817D85"/>
    <w:rsid w:val="00821C76"/>
    <w:rsid w:val="008224C0"/>
    <w:rsid w:val="008228CC"/>
    <w:rsid w:val="00823300"/>
    <w:rsid w:val="008236B6"/>
    <w:rsid w:val="00823EBF"/>
    <w:rsid w:val="008240D4"/>
    <w:rsid w:val="008257CF"/>
    <w:rsid w:val="00825F71"/>
    <w:rsid w:val="008278D6"/>
    <w:rsid w:val="00827FB2"/>
    <w:rsid w:val="008308E2"/>
    <w:rsid w:val="00831865"/>
    <w:rsid w:val="00831D76"/>
    <w:rsid w:val="00831EB1"/>
    <w:rsid w:val="00832E13"/>
    <w:rsid w:val="00833629"/>
    <w:rsid w:val="00833A4F"/>
    <w:rsid w:val="00833C90"/>
    <w:rsid w:val="00834C6C"/>
    <w:rsid w:val="00835BB5"/>
    <w:rsid w:val="00835D8E"/>
    <w:rsid w:val="00835EDB"/>
    <w:rsid w:val="008375A9"/>
    <w:rsid w:val="008375CD"/>
    <w:rsid w:val="0084042B"/>
    <w:rsid w:val="00842222"/>
    <w:rsid w:val="00843088"/>
    <w:rsid w:val="00845D91"/>
    <w:rsid w:val="00846650"/>
    <w:rsid w:val="00846D3D"/>
    <w:rsid w:val="008476C8"/>
    <w:rsid w:val="00847A45"/>
    <w:rsid w:val="00847CA6"/>
    <w:rsid w:val="0085052D"/>
    <w:rsid w:val="00850826"/>
    <w:rsid w:val="00850899"/>
    <w:rsid w:val="00850C04"/>
    <w:rsid w:val="00851B38"/>
    <w:rsid w:val="0085235F"/>
    <w:rsid w:val="00852AE5"/>
    <w:rsid w:val="00852F87"/>
    <w:rsid w:val="00853622"/>
    <w:rsid w:val="00853B02"/>
    <w:rsid w:val="00860766"/>
    <w:rsid w:val="008611A1"/>
    <w:rsid w:val="00862394"/>
    <w:rsid w:val="00863F68"/>
    <w:rsid w:val="00864141"/>
    <w:rsid w:val="00865800"/>
    <w:rsid w:val="00865DD6"/>
    <w:rsid w:val="008665C4"/>
    <w:rsid w:val="008668AD"/>
    <w:rsid w:val="0086707F"/>
    <w:rsid w:val="008706CD"/>
    <w:rsid w:val="0087087D"/>
    <w:rsid w:val="00870B3E"/>
    <w:rsid w:val="00872AF0"/>
    <w:rsid w:val="00872FBA"/>
    <w:rsid w:val="00873021"/>
    <w:rsid w:val="00873B2C"/>
    <w:rsid w:val="00874CA1"/>
    <w:rsid w:val="00874CC7"/>
    <w:rsid w:val="008751F9"/>
    <w:rsid w:val="008758B5"/>
    <w:rsid w:val="008779D4"/>
    <w:rsid w:val="00877D57"/>
    <w:rsid w:val="0088287D"/>
    <w:rsid w:val="008835E7"/>
    <w:rsid w:val="0088623C"/>
    <w:rsid w:val="0088705F"/>
    <w:rsid w:val="008873F1"/>
    <w:rsid w:val="008876DA"/>
    <w:rsid w:val="00887D6A"/>
    <w:rsid w:val="00890253"/>
    <w:rsid w:val="0089035D"/>
    <w:rsid w:val="0089050B"/>
    <w:rsid w:val="00890AD0"/>
    <w:rsid w:val="008915F7"/>
    <w:rsid w:val="008934A8"/>
    <w:rsid w:val="008937BA"/>
    <w:rsid w:val="008948D6"/>
    <w:rsid w:val="00895343"/>
    <w:rsid w:val="00895B2F"/>
    <w:rsid w:val="00896A0B"/>
    <w:rsid w:val="00896CD6"/>
    <w:rsid w:val="0089701A"/>
    <w:rsid w:val="00897196"/>
    <w:rsid w:val="00897B0A"/>
    <w:rsid w:val="008A1D86"/>
    <w:rsid w:val="008A2A8C"/>
    <w:rsid w:val="008A34EA"/>
    <w:rsid w:val="008A6057"/>
    <w:rsid w:val="008A6D70"/>
    <w:rsid w:val="008B05A1"/>
    <w:rsid w:val="008B0B98"/>
    <w:rsid w:val="008B10F2"/>
    <w:rsid w:val="008B131A"/>
    <w:rsid w:val="008B5680"/>
    <w:rsid w:val="008B6B86"/>
    <w:rsid w:val="008C0944"/>
    <w:rsid w:val="008C3802"/>
    <w:rsid w:val="008C38C9"/>
    <w:rsid w:val="008C45E9"/>
    <w:rsid w:val="008C475B"/>
    <w:rsid w:val="008C543B"/>
    <w:rsid w:val="008C6330"/>
    <w:rsid w:val="008C6A87"/>
    <w:rsid w:val="008C77F3"/>
    <w:rsid w:val="008C7950"/>
    <w:rsid w:val="008D0878"/>
    <w:rsid w:val="008D1547"/>
    <w:rsid w:val="008D367B"/>
    <w:rsid w:val="008D37B2"/>
    <w:rsid w:val="008D4E6B"/>
    <w:rsid w:val="008D54F4"/>
    <w:rsid w:val="008D710F"/>
    <w:rsid w:val="008D71BD"/>
    <w:rsid w:val="008D71F0"/>
    <w:rsid w:val="008E0629"/>
    <w:rsid w:val="008E0C6A"/>
    <w:rsid w:val="008E1029"/>
    <w:rsid w:val="008E2C9B"/>
    <w:rsid w:val="008E3168"/>
    <w:rsid w:val="008E3C97"/>
    <w:rsid w:val="008E3F7E"/>
    <w:rsid w:val="008E4E3C"/>
    <w:rsid w:val="008E7CFC"/>
    <w:rsid w:val="008E7FC8"/>
    <w:rsid w:val="008F0D14"/>
    <w:rsid w:val="008F152E"/>
    <w:rsid w:val="008F170F"/>
    <w:rsid w:val="008F3532"/>
    <w:rsid w:val="008F49CC"/>
    <w:rsid w:val="008F4CE3"/>
    <w:rsid w:val="008F4F36"/>
    <w:rsid w:val="008F65A6"/>
    <w:rsid w:val="008F685E"/>
    <w:rsid w:val="008F72F0"/>
    <w:rsid w:val="008F7CED"/>
    <w:rsid w:val="008F7F94"/>
    <w:rsid w:val="00900998"/>
    <w:rsid w:val="009013B9"/>
    <w:rsid w:val="009020C2"/>
    <w:rsid w:val="009024C1"/>
    <w:rsid w:val="00902852"/>
    <w:rsid w:val="00902E2F"/>
    <w:rsid w:val="00903C72"/>
    <w:rsid w:val="00904539"/>
    <w:rsid w:val="009047F6"/>
    <w:rsid w:val="00905498"/>
    <w:rsid w:val="00905917"/>
    <w:rsid w:val="00905CD4"/>
    <w:rsid w:val="00910154"/>
    <w:rsid w:val="009106C8"/>
    <w:rsid w:val="0091157C"/>
    <w:rsid w:val="00911B46"/>
    <w:rsid w:val="00912EE8"/>
    <w:rsid w:val="009132B5"/>
    <w:rsid w:val="009134F8"/>
    <w:rsid w:val="00913A80"/>
    <w:rsid w:val="009140C9"/>
    <w:rsid w:val="009143B8"/>
    <w:rsid w:val="009146DD"/>
    <w:rsid w:val="00914CD2"/>
    <w:rsid w:val="00915434"/>
    <w:rsid w:val="00917A30"/>
    <w:rsid w:val="00922198"/>
    <w:rsid w:val="0092238C"/>
    <w:rsid w:val="009232B5"/>
    <w:rsid w:val="009244EF"/>
    <w:rsid w:val="00924E2D"/>
    <w:rsid w:val="00924F23"/>
    <w:rsid w:val="009250C0"/>
    <w:rsid w:val="009258E6"/>
    <w:rsid w:val="00926B2A"/>
    <w:rsid w:val="00930216"/>
    <w:rsid w:val="009307FD"/>
    <w:rsid w:val="00930C7D"/>
    <w:rsid w:val="00934537"/>
    <w:rsid w:val="009412EB"/>
    <w:rsid w:val="00941593"/>
    <w:rsid w:val="00941DA3"/>
    <w:rsid w:val="0094223D"/>
    <w:rsid w:val="0094226F"/>
    <w:rsid w:val="0094234E"/>
    <w:rsid w:val="009441FE"/>
    <w:rsid w:val="00944A29"/>
    <w:rsid w:val="00945356"/>
    <w:rsid w:val="00945843"/>
    <w:rsid w:val="00946A84"/>
    <w:rsid w:val="00946AD7"/>
    <w:rsid w:val="00947FBE"/>
    <w:rsid w:val="00950C3D"/>
    <w:rsid w:val="00951469"/>
    <w:rsid w:val="0095396B"/>
    <w:rsid w:val="00953C21"/>
    <w:rsid w:val="00954397"/>
    <w:rsid w:val="00954F7F"/>
    <w:rsid w:val="00955478"/>
    <w:rsid w:val="00957EAB"/>
    <w:rsid w:val="009600D8"/>
    <w:rsid w:val="00961884"/>
    <w:rsid w:val="009624C2"/>
    <w:rsid w:val="00962C92"/>
    <w:rsid w:val="00965DC2"/>
    <w:rsid w:val="009667B0"/>
    <w:rsid w:val="00970B95"/>
    <w:rsid w:val="00970CA7"/>
    <w:rsid w:val="0097176B"/>
    <w:rsid w:val="00971DF1"/>
    <w:rsid w:val="00973668"/>
    <w:rsid w:val="009746F1"/>
    <w:rsid w:val="009762A4"/>
    <w:rsid w:val="00977DF4"/>
    <w:rsid w:val="009802CE"/>
    <w:rsid w:val="00980BEB"/>
    <w:rsid w:val="00984241"/>
    <w:rsid w:val="00984616"/>
    <w:rsid w:val="00984966"/>
    <w:rsid w:val="0098521A"/>
    <w:rsid w:val="0098546E"/>
    <w:rsid w:val="009876A3"/>
    <w:rsid w:val="00987C15"/>
    <w:rsid w:val="0099083A"/>
    <w:rsid w:val="00993861"/>
    <w:rsid w:val="00993C70"/>
    <w:rsid w:val="0099402C"/>
    <w:rsid w:val="009941FF"/>
    <w:rsid w:val="00994297"/>
    <w:rsid w:val="00994DF5"/>
    <w:rsid w:val="009951F7"/>
    <w:rsid w:val="00995F18"/>
    <w:rsid w:val="00996115"/>
    <w:rsid w:val="00997AA6"/>
    <w:rsid w:val="00997D4B"/>
    <w:rsid w:val="00997F79"/>
    <w:rsid w:val="009A0A47"/>
    <w:rsid w:val="009A10EA"/>
    <w:rsid w:val="009A15F6"/>
    <w:rsid w:val="009A195B"/>
    <w:rsid w:val="009A3223"/>
    <w:rsid w:val="009A3D5B"/>
    <w:rsid w:val="009A5EC7"/>
    <w:rsid w:val="009A6C70"/>
    <w:rsid w:val="009A6CD3"/>
    <w:rsid w:val="009A6D1F"/>
    <w:rsid w:val="009A710B"/>
    <w:rsid w:val="009A755E"/>
    <w:rsid w:val="009B1883"/>
    <w:rsid w:val="009B351A"/>
    <w:rsid w:val="009B3C95"/>
    <w:rsid w:val="009B5975"/>
    <w:rsid w:val="009B59D8"/>
    <w:rsid w:val="009B64B7"/>
    <w:rsid w:val="009B67AA"/>
    <w:rsid w:val="009C050A"/>
    <w:rsid w:val="009C0587"/>
    <w:rsid w:val="009C24EC"/>
    <w:rsid w:val="009C294E"/>
    <w:rsid w:val="009C6280"/>
    <w:rsid w:val="009C6DCE"/>
    <w:rsid w:val="009C73C4"/>
    <w:rsid w:val="009C7D54"/>
    <w:rsid w:val="009C7EC0"/>
    <w:rsid w:val="009D11EE"/>
    <w:rsid w:val="009D1CD1"/>
    <w:rsid w:val="009D2042"/>
    <w:rsid w:val="009D2192"/>
    <w:rsid w:val="009D5645"/>
    <w:rsid w:val="009D6953"/>
    <w:rsid w:val="009D6EEC"/>
    <w:rsid w:val="009D7273"/>
    <w:rsid w:val="009D730A"/>
    <w:rsid w:val="009E091E"/>
    <w:rsid w:val="009E12D5"/>
    <w:rsid w:val="009E1CA5"/>
    <w:rsid w:val="009E205E"/>
    <w:rsid w:val="009E3568"/>
    <w:rsid w:val="009E4781"/>
    <w:rsid w:val="009F0B7A"/>
    <w:rsid w:val="009F1F54"/>
    <w:rsid w:val="009F2A24"/>
    <w:rsid w:val="009F3756"/>
    <w:rsid w:val="009F3C76"/>
    <w:rsid w:val="009F5592"/>
    <w:rsid w:val="009F5732"/>
    <w:rsid w:val="009F5E42"/>
    <w:rsid w:val="009F6C53"/>
    <w:rsid w:val="009F7786"/>
    <w:rsid w:val="009F7BF6"/>
    <w:rsid w:val="009F7CCF"/>
    <w:rsid w:val="00A010CA"/>
    <w:rsid w:val="00A01B92"/>
    <w:rsid w:val="00A01DBD"/>
    <w:rsid w:val="00A02B8D"/>
    <w:rsid w:val="00A02BEB"/>
    <w:rsid w:val="00A03144"/>
    <w:rsid w:val="00A03E4B"/>
    <w:rsid w:val="00A04539"/>
    <w:rsid w:val="00A04783"/>
    <w:rsid w:val="00A06E7F"/>
    <w:rsid w:val="00A10AE7"/>
    <w:rsid w:val="00A11208"/>
    <w:rsid w:val="00A122F0"/>
    <w:rsid w:val="00A125B8"/>
    <w:rsid w:val="00A12C86"/>
    <w:rsid w:val="00A13753"/>
    <w:rsid w:val="00A155E3"/>
    <w:rsid w:val="00A16709"/>
    <w:rsid w:val="00A175B5"/>
    <w:rsid w:val="00A17861"/>
    <w:rsid w:val="00A200C1"/>
    <w:rsid w:val="00A204DC"/>
    <w:rsid w:val="00A21CA0"/>
    <w:rsid w:val="00A21D85"/>
    <w:rsid w:val="00A22D86"/>
    <w:rsid w:val="00A2413B"/>
    <w:rsid w:val="00A25AF7"/>
    <w:rsid w:val="00A2617A"/>
    <w:rsid w:val="00A26D45"/>
    <w:rsid w:val="00A301C4"/>
    <w:rsid w:val="00A341E1"/>
    <w:rsid w:val="00A35A17"/>
    <w:rsid w:val="00A36261"/>
    <w:rsid w:val="00A365D8"/>
    <w:rsid w:val="00A367BC"/>
    <w:rsid w:val="00A36873"/>
    <w:rsid w:val="00A371C8"/>
    <w:rsid w:val="00A43039"/>
    <w:rsid w:val="00A4384C"/>
    <w:rsid w:val="00A43CCA"/>
    <w:rsid w:val="00A4459A"/>
    <w:rsid w:val="00A449FD"/>
    <w:rsid w:val="00A46AB4"/>
    <w:rsid w:val="00A46C60"/>
    <w:rsid w:val="00A47E16"/>
    <w:rsid w:val="00A47E99"/>
    <w:rsid w:val="00A501FB"/>
    <w:rsid w:val="00A50372"/>
    <w:rsid w:val="00A51686"/>
    <w:rsid w:val="00A527B6"/>
    <w:rsid w:val="00A53A77"/>
    <w:rsid w:val="00A53C6A"/>
    <w:rsid w:val="00A55C89"/>
    <w:rsid w:val="00A601CD"/>
    <w:rsid w:val="00A60D3C"/>
    <w:rsid w:val="00A61525"/>
    <w:rsid w:val="00A617E0"/>
    <w:rsid w:val="00A61FD6"/>
    <w:rsid w:val="00A62829"/>
    <w:rsid w:val="00A637BE"/>
    <w:rsid w:val="00A6406D"/>
    <w:rsid w:val="00A66845"/>
    <w:rsid w:val="00A671D0"/>
    <w:rsid w:val="00A6752E"/>
    <w:rsid w:val="00A67728"/>
    <w:rsid w:val="00A7065A"/>
    <w:rsid w:val="00A70DB0"/>
    <w:rsid w:val="00A737D1"/>
    <w:rsid w:val="00A739B5"/>
    <w:rsid w:val="00A74F70"/>
    <w:rsid w:val="00A75371"/>
    <w:rsid w:val="00A76461"/>
    <w:rsid w:val="00A76E00"/>
    <w:rsid w:val="00A804DC"/>
    <w:rsid w:val="00A81F31"/>
    <w:rsid w:val="00A81F88"/>
    <w:rsid w:val="00A82530"/>
    <w:rsid w:val="00A83A90"/>
    <w:rsid w:val="00A842AD"/>
    <w:rsid w:val="00A843F3"/>
    <w:rsid w:val="00A85862"/>
    <w:rsid w:val="00A87A9A"/>
    <w:rsid w:val="00A917B8"/>
    <w:rsid w:val="00A91EF8"/>
    <w:rsid w:val="00A9270D"/>
    <w:rsid w:val="00A93886"/>
    <w:rsid w:val="00A9484B"/>
    <w:rsid w:val="00A94D61"/>
    <w:rsid w:val="00AA00C4"/>
    <w:rsid w:val="00AA0CA7"/>
    <w:rsid w:val="00AA11A9"/>
    <w:rsid w:val="00AA1A0E"/>
    <w:rsid w:val="00AA1A60"/>
    <w:rsid w:val="00AA1FEB"/>
    <w:rsid w:val="00AA269A"/>
    <w:rsid w:val="00AA324F"/>
    <w:rsid w:val="00AA378B"/>
    <w:rsid w:val="00AA3930"/>
    <w:rsid w:val="00AA4AB2"/>
    <w:rsid w:val="00AA4E62"/>
    <w:rsid w:val="00AA6CFB"/>
    <w:rsid w:val="00AA6D58"/>
    <w:rsid w:val="00AA748D"/>
    <w:rsid w:val="00AB0964"/>
    <w:rsid w:val="00AB2886"/>
    <w:rsid w:val="00AB2FE7"/>
    <w:rsid w:val="00AB3245"/>
    <w:rsid w:val="00AB5C0B"/>
    <w:rsid w:val="00AB64BA"/>
    <w:rsid w:val="00AB6533"/>
    <w:rsid w:val="00AC22EA"/>
    <w:rsid w:val="00AC24AE"/>
    <w:rsid w:val="00AC4C9B"/>
    <w:rsid w:val="00AC5508"/>
    <w:rsid w:val="00AC58E4"/>
    <w:rsid w:val="00AC6F6C"/>
    <w:rsid w:val="00AC7ACA"/>
    <w:rsid w:val="00AD11C4"/>
    <w:rsid w:val="00AD12C0"/>
    <w:rsid w:val="00AD1416"/>
    <w:rsid w:val="00AD232B"/>
    <w:rsid w:val="00AD43F2"/>
    <w:rsid w:val="00AD475F"/>
    <w:rsid w:val="00AD4E71"/>
    <w:rsid w:val="00AD4EF5"/>
    <w:rsid w:val="00AD664D"/>
    <w:rsid w:val="00AD7F88"/>
    <w:rsid w:val="00AE1A5C"/>
    <w:rsid w:val="00AE2663"/>
    <w:rsid w:val="00AE2ADE"/>
    <w:rsid w:val="00AE2B7A"/>
    <w:rsid w:val="00AE2DEE"/>
    <w:rsid w:val="00AE3B8E"/>
    <w:rsid w:val="00AE3FCB"/>
    <w:rsid w:val="00AE4A4C"/>
    <w:rsid w:val="00AE50BB"/>
    <w:rsid w:val="00AE528A"/>
    <w:rsid w:val="00AE57E8"/>
    <w:rsid w:val="00AE7CF2"/>
    <w:rsid w:val="00AF0703"/>
    <w:rsid w:val="00AF1B7B"/>
    <w:rsid w:val="00AF266C"/>
    <w:rsid w:val="00AF2775"/>
    <w:rsid w:val="00AF2981"/>
    <w:rsid w:val="00AF2C7D"/>
    <w:rsid w:val="00AF309B"/>
    <w:rsid w:val="00AF32DE"/>
    <w:rsid w:val="00AF41B3"/>
    <w:rsid w:val="00AF47A5"/>
    <w:rsid w:val="00AF4A00"/>
    <w:rsid w:val="00AF4E87"/>
    <w:rsid w:val="00AF56DE"/>
    <w:rsid w:val="00AF65F1"/>
    <w:rsid w:val="00AF6DEA"/>
    <w:rsid w:val="00AF6E61"/>
    <w:rsid w:val="00AF7011"/>
    <w:rsid w:val="00AF71CF"/>
    <w:rsid w:val="00AF731E"/>
    <w:rsid w:val="00AF73DE"/>
    <w:rsid w:val="00B00FAB"/>
    <w:rsid w:val="00B02C94"/>
    <w:rsid w:val="00B044E9"/>
    <w:rsid w:val="00B05E90"/>
    <w:rsid w:val="00B05EFC"/>
    <w:rsid w:val="00B05F82"/>
    <w:rsid w:val="00B06886"/>
    <w:rsid w:val="00B0718C"/>
    <w:rsid w:val="00B10A07"/>
    <w:rsid w:val="00B117B1"/>
    <w:rsid w:val="00B1191B"/>
    <w:rsid w:val="00B11D50"/>
    <w:rsid w:val="00B12C95"/>
    <w:rsid w:val="00B15652"/>
    <w:rsid w:val="00B1621C"/>
    <w:rsid w:val="00B17AFA"/>
    <w:rsid w:val="00B2209A"/>
    <w:rsid w:val="00B24083"/>
    <w:rsid w:val="00B24C16"/>
    <w:rsid w:val="00B252E3"/>
    <w:rsid w:val="00B268A2"/>
    <w:rsid w:val="00B2732C"/>
    <w:rsid w:val="00B3135B"/>
    <w:rsid w:val="00B31580"/>
    <w:rsid w:val="00B32023"/>
    <w:rsid w:val="00B32F00"/>
    <w:rsid w:val="00B32F13"/>
    <w:rsid w:val="00B335C1"/>
    <w:rsid w:val="00B35279"/>
    <w:rsid w:val="00B37B10"/>
    <w:rsid w:val="00B37FD8"/>
    <w:rsid w:val="00B408A8"/>
    <w:rsid w:val="00B40EDC"/>
    <w:rsid w:val="00B4150C"/>
    <w:rsid w:val="00B415E8"/>
    <w:rsid w:val="00B423A4"/>
    <w:rsid w:val="00B429F5"/>
    <w:rsid w:val="00B43FBE"/>
    <w:rsid w:val="00B444A1"/>
    <w:rsid w:val="00B445B1"/>
    <w:rsid w:val="00B44B07"/>
    <w:rsid w:val="00B455CF"/>
    <w:rsid w:val="00B45DA1"/>
    <w:rsid w:val="00B45EFA"/>
    <w:rsid w:val="00B462D3"/>
    <w:rsid w:val="00B471D3"/>
    <w:rsid w:val="00B5034C"/>
    <w:rsid w:val="00B50351"/>
    <w:rsid w:val="00B51D03"/>
    <w:rsid w:val="00B554D9"/>
    <w:rsid w:val="00B55ADE"/>
    <w:rsid w:val="00B57741"/>
    <w:rsid w:val="00B5780B"/>
    <w:rsid w:val="00B6327E"/>
    <w:rsid w:val="00B638E1"/>
    <w:rsid w:val="00B63FD0"/>
    <w:rsid w:val="00B6460B"/>
    <w:rsid w:val="00B646E8"/>
    <w:rsid w:val="00B65176"/>
    <w:rsid w:val="00B65BAF"/>
    <w:rsid w:val="00B67EA2"/>
    <w:rsid w:val="00B714D0"/>
    <w:rsid w:val="00B71A4B"/>
    <w:rsid w:val="00B72AF8"/>
    <w:rsid w:val="00B72DCE"/>
    <w:rsid w:val="00B72E28"/>
    <w:rsid w:val="00B73B7A"/>
    <w:rsid w:val="00B73FE6"/>
    <w:rsid w:val="00B7407C"/>
    <w:rsid w:val="00B75E0F"/>
    <w:rsid w:val="00B763F5"/>
    <w:rsid w:val="00B77ACE"/>
    <w:rsid w:val="00B800D5"/>
    <w:rsid w:val="00B809BA"/>
    <w:rsid w:val="00B818A8"/>
    <w:rsid w:val="00B81AAE"/>
    <w:rsid w:val="00B834DA"/>
    <w:rsid w:val="00B8370D"/>
    <w:rsid w:val="00B8466B"/>
    <w:rsid w:val="00B85E56"/>
    <w:rsid w:val="00B865FE"/>
    <w:rsid w:val="00B87740"/>
    <w:rsid w:val="00B9013A"/>
    <w:rsid w:val="00B9197D"/>
    <w:rsid w:val="00B92C19"/>
    <w:rsid w:val="00B93909"/>
    <w:rsid w:val="00B955B0"/>
    <w:rsid w:val="00B95EA1"/>
    <w:rsid w:val="00BA2083"/>
    <w:rsid w:val="00BA264A"/>
    <w:rsid w:val="00BA2DD1"/>
    <w:rsid w:val="00BA5ACA"/>
    <w:rsid w:val="00BA6A4E"/>
    <w:rsid w:val="00BA6E55"/>
    <w:rsid w:val="00BA70BB"/>
    <w:rsid w:val="00BB01AE"/>
    <w:rsid w:val="00BB0A1D"/>
    <w:rsid w:val="00BB2755"/>
    <w:rsid w:val="00BB349D"/>
    <w:rsid w:val="00BB34A1"/>
    <w:rsid w:val="00BB442A"/>
    <w:rsid w:val="00BB4F63"/>
    <w:rsid w:val="00BB616E"/>
    <w:rsid w:val="00BB69A8"/>
    <w:rsid w:val="00BB6BD3"/>
    <w:rsid w:val="00BC09C2"/>
    <w:rsid w:val="00BC0B60"/>
    <w:rsid w:val="00BC1056"/>
    <w:rsid w:val="00BC1784"/>
    <w:rsid w:val="00BC223E"/>
    <w:rsid w:val="00BC2A02"/>
    <w:rsid w:val="00BC3B63"/>
    <w:rsid w:val="00BC583A"/>
    <w:rsid w:val="00BC7B37"/>
    <w:rsid w:val="00BD063F"/>
    <w:rsid w:val="00BD0C19"/>
    <w:rsid w:val="00BD1DAB"/>
    <w:rsid w:val="00BD2529"/>
    <w:rsid w:val="00BD25C3"/>
    <w:rsid w:val="00BD2D74"/>
    <w:rsid w:val="00BD3BF5"/>
    <w:rsid w:val="00BD5AEC"/>
    <w:rsid w:val="00BD7A9A"/>
    <w:rsid w:val="00BD7C5B"/>
    <w:rsid w:val="00BE0D65"/>
    <w:rsid w:val="00BE0DDD"/>
    <w:rsid w:val="00BE12BB"/>
    <w:rsid w:val="00BE1FE8"/>
    <w:rsid w:val="00BE24A2"/>
    <w:rsid w:val="00BE3499"/>
    <w:rsid w:val="00BE3A4D"/>
    <w:rsid w:val="00BE3B76"/>
    <w:rsid w:val="00BE3F51"/>
    <w:rsid w:val="00BE4A06"/>
    <w:rsid w:val="00BE4A35"/>
    <w:rsid w:val="00BE5BE4"/>
    <w:rsid w:val="00BE61ED"/>
    <w:rsid w:val="00BE620A"/>
    <w:rsid w:val="00BF0CAF"/>
    <w:rsid w:val="00BF20F7"/>
    <w:rsid w:val="00BF269D"/>
    <w:rsid w:val="00BF2CD3"/>
    <w:rsid w:val="00BF2FB4"/>
    <w:rsid w:val="00BF486C"/>
    <w:rsid w:val="00BF714F"/>
    <w:rsid w:val="00C001F9"/>
    <w:rsid w:val="00C00322"/>
    <w:rsid w:val="00C01DF1"/>
    <w:rsid w:val="00C024A1"/>
    <w:rsid w:val="00C03343"/>
    <w:rsid w:val="00C03607"/>
    <w:rsid w:val="00C04A74"/>
    <w:rsid w:val="00C052AF"/>
    <w:rsid w:val="00C0546A"/>
    <w:rsid w:val="00C064EC"/>
    <w:rsid w:val="00C07177"/>
    <w:rsid w:val="00C103C4"/>
    <w:rsid w:val="00C10A1B"/>
    <w:rsid w:val="00C1103C"/>
    <w:rsid w:val="00C115A0"/>
    <w:rsid w:val="00C12F92"/>
    <w:rsid w:val="00C145F1"/>
    <w:rsid w:val="00C149C6"/>
    <w:rsid w:val="00C1690A"/>
    <w:rsid w:val="00C170E9"/>
    <w:rsid w:val="00C20BA4"/>
    <w:rsid w:val="00C2361E"/>
    <w:rsid w:val="00C23E56"/>
    <w:rsid w:val="00C2459E"/>
    <w:rsid w:val="00C25232"/>
    <w:rsid w:val="00C255A8"/>
    <w:rsid w:val="00C26618"/>
    <w:rsid w:val="00C3048C"/>
    <w:rsid w:val="00C310E5"/>
    <w:rsid w:val="00C3755C"/>
    <w:rsid w:val="00C40842"/>
    <w:rsid w:val="00C410FB"/>
    <w:rsid w:val="00C41C45"/>
    <w:rsid w:val="00C439F0"/>
    <w:rsid w:val="00C43A0B"/>
    <w:rsid w:val="00C43F3A"/>
    <w:rsid w:val="00C45511"/>
    <w:rsid w:val="00C45923"/>
    <w:rsid w:val="00C467CC"/>
    <w:rsid w:val="00C4692F"/>
    <w:rsid w:val="00C46F37"/>
    <w:rsid w:val="00C4798A"/>
    <w:rsid w:val="00C510BE"/>
    <w:rsid w:val="00C51DB9"/>
    <w:rsid w:val="00C51ED1"/>
    <w:rsid w:val="00C51FE8"/>
    <w:rsid w:val="00C54C68"/>
    <w:rsid w:val="00C54CBC"/>
    <w:rsid w:val="00C551F8"/>
    <w:rsid w:val="00C55A54"/>
    <w:rsid w:val="00C560E3"/>
    <w:rsid w:val="00C566DE"/>
    <w:rsid w:val="00C5676F"/>
    <w:rsid w:val="00C567B3"/>
    <w:rsid w:val="00C60345"/>
    <w:rsid w:val="00C6230E"/>
    <w:rsid w:val="00C6250C"/>
    <w:rsid w:val="00C625A9"/>
    <w:rsid w:val="00C6290F"/>
    <w:rsid w:val="00C62BC3"/>
    <w:rsid w:val="00C63565"/>
    <w:rsid w:val="00C6405A"/>
    <w:rsid w:val="00C64596"/>
    <w:rsid w:val="00C64C26"/>
    <w:rsid w:val="00C64DA7"/>
    <w:rsid w:val="00C656BF"/>
    <w:rsid w:val="00C65CCE"/>
    <w:rsid w:val="00C6640E"/>
    <w:rsid w:val="00C6687B"/>
    <w:rsid w:val="00C715F2"/>
    <w:rsid w:val="00C721EF"/>
    <w:rsid w:val="00C73D91"/>
    <w:rsid w:val="00C74067"/>
    <w:rsid w:val="00C74AA6"/>
    <w:rsid w:val="00C754C5"/>
    <w:rsid w:val="00C75680"/>
    <w:rsid w:val="00C756EF"/>
    <w:rsid w:val="00C76168"/>
    <w:rsid w:val="00C76216"/>
    <w:rsid w:val="00C769DB"/>
    <w:rsid w:val="00C81B2C"/>
    <w:rsid w:val="00C83209"/>
    <w:rsid w:val="00C83C31"/>
    <w:rsid w:val="00C84E43"/>
    <w:rsid w:val="00C85CF2"/>
    <w:rsid w:val="00C860F0"/>
    <w:rsid w:val="00C86145"/>
    <w:rsid w:val="00C86377"/>
    <w:rsid w:val="00C86927"/>
    <w:rsid w:val="00C87A00"/>
    <w:rsid w:val="00C90595"/>
    <w:rsid w:val="00C905BB"/>
    <w:rsid w:val="00C92E46"/>
    <w:rsid w:val="00C930A8"/>
    <w:rsid w:val="00C93932"/>
    <w:rsid w:val="00C94C89"/>
    <w:rsid w:val="00CA0995"/>
    <w:rsid w:val="00CA1C1C"/>
    <w:rsid w:val="00CA2A26"/>
    <w:rsid w:val="00CA374D"/>
    <w:rsid w:val="00CA3771"/>
    <w:rsid w:val="00CA3F15"/>
    <w:rsid w:val="00CA3FA1"/>
    <w:rsid w:val="00CB06B0"/>
    <w:rsid w:val="00CB070C"/>
    <w:rsid w:val="00CB0A33"/>
    <w:rsid w:val="00CB267F"/>
    <w:rsid w:val="00CB2BF6"/>
    <w:rsid w:val="00CB4C91"/>
    <w:rsid w:val="00CB4EC3"/>
    <w:rsid w:val="00CB4F83"/>
    <w:rsid w:val="00CC1B8D"/>
    <w:rsid w:val="00CC3049"/>
    <w:rsid w:val="00CC3091"/>
    <w:rsid w:val="00CC5946"/>
    <w:rsid w:val="00CC5AA4"/>
    <w:rsid w:val="00CC75E7"/>
    <w:rsid w:val="00CD1C68"/>
    <w:rsid w:val="00CD2354"/>
    <w:rsid w:val="00CD56DE"/>
    <w:rsid w:val="00CD6B64"/>
    <w:rsid w:val="00CD7284"/>
    <w:rsid w:val="00CD7E24"/>
    <w:rsid w:val="00CE0448"/>
    <w:rsid w:val="00CE1884"/>
    <w:rsid w:val="00CE1D01"/>
    <w:rsid w:val="00CE5081"/>
    <w:rsid w:val="00CE6D94"/>
    <w:rsid w:val="00CF0C8D"/>
    <w:rsid w:val="00CF0E6A"/>
    <w:rsid w:val="00CF1245"/>
    <w:rsid w:val="00CF1413"/>
    <w:rsid w:val="00CF1C1D"/>
    <w:rsid w:val="00CF2E35"/>
    <w:rsid w:val="00CF315B"/>
    <w:rsid w:val="00CF3D6D"/>
    <w:rsid w:val="00CF3F33"/>
    <w:rsid w:val="00CF4259"/>
    <w:rsid w:val="00CF462B"/>
    <w:rsid w:val="00CF4AEB"/>
    <w:rsid w:val="00CF4D99"/>
    <w:rsid w:val="00CF549B"/>
    <w:rsid w:val="00CF56E4"/>
    <w:rsid w:val="00CF6F23"/>
    <w:rsid w:val="00CF7D5A"/>
    <w:rsid w:val="00D01A68"/>
    <w:rsid w:val="00D0555B"/>
    <w:rsid w:val="00D05A96"/>
    <w:rsid w:val="00D07195"/>
    <w:rsid w:val="00D07341"/>
    <w:rsid w:val="00D07C3C"/>
    <w:rsid w:val="00D12051"/>
    <w:rsid w:val="00D12688"/>
    <w:rsid w:val="00D140FF"/>
    <w:rsid w:val="00D141D6"/>
    <w:rsid w:val="00D14C65"/>
    <w:rsid w:val="00D156BA"/>
    <w:rsid w:val="00D1628A"/>
    <w:rsid w:val="00D16D26"/>
    <w:rsid w:val="00D17E22"/>
    <w:rsid w:val="00D209E5"/>
    <w:rsid w:val="00D215EB"/>
    <w:rsid w:val="00D216C2"/>
    <w:rsid w:val="00D21FE9"/>
    <w:rsid w:val="00D2229C"/>
    <w:rsid w:val="00D23E10"/>
    <w:rsid w:val="00D2446C"/>
    <w:rsid w:val="00D25623"/>
    <w:rsid w:val="00D258D3"/>
    <w:rsid w:val="00D26AED"/>
    <w:rsid w:val="00D31239"/>
    <w:rsid w:val="00D31808"/>
    <w:rsid w:val="00D3387D"/>
    <w:rsid w:val="00D3408C"/>
    <w:rsid w:val="00D3500E"/>
    <w:rsid w:val="00D358CF"/>
    <w:rsid w:val="00D35A61"/>
    <w:rsid w:val="00D3640C"/>
    <w:rsid w:val="00D36785"/>
    <w:rsid w:val="00D372A2"/>
    <w:rsid w:val="00D37A1B"/>
    <w:rsid w:val="00D41A3C"/>
    <w:rsid w:val="00D425D0"/>
    <w:rsid w:val="00D428D1"/>
    <w:rsid w:val="00D43570"/>
    <w:rsid w:val="00D44493"/>
    <w:rsid w:val="00D456E6"/>
    <w:rsid w:val="00D46664"/>
    <w:rsid w:val="00D47520"/>
    <w:rsid w:val="00D47701"/>
    <w:rsid w:val="00D5092E"/>
    <w:rsid w:val="00D5123A"/>
    <w:rsid w:val="00D51488"/>
    <w:rsid w:val="00D521F2"/>
    <w:rsid w:val="00D528AC"/>
    <w:rsid w:val="00D53798"/>
    <w:rsid w:val="00D53A2C"/>
    <w:rsid w:val="00D542F2"/>
    <w:rsid w:val="00D55160"/>
    <w:rsid w:val="00D56B5A"/>
    <w:rsid w:val="00D5712B"/>
    <w:rsid w:val="00D57294"/>
    <w:rsid w:val="00D57E29"/>
    <w:rsid w:val="00D60532"/>
    <w:rsid w:val="00D60AD0"/>
    <w:rsid w:val="00D61619"/>
    <w:rsid w:val="00D625F0"/>
    <w:rsid w:val="00D6294C"/>
    <w:rsid w:val="00D6315D"/>
    <w:rsid w:val="00D63B08"/>
    <w:rsid w:val="00D648D5"/>
    <w:rsid w:val="00D65DCC"/>
    <w:rsid w:val="00D65E18"/>
    <w:rsid w:val="00D66771"/>
    <w:rsid w:val="00D6776C"/>
    <w:rsid w:val="00D67C0A"/>
    <w:rsid w:val="00D7174E"/>
    <w:rsid w:val="00D717A9"/>
    <w:rsid w:val="00D71F96"/>
    <w:rsid w:val="00D72866"/>
    <w:rsid w:val="00D73E35"/>
    <w:rsid w:val="00D73EC2"/>
    <w:rsid w:val="00D753B6"/>
    <w:rsid w:val="00D769A1"/>
    <w:rsid w:val="00D774C7"/>
    <w:rsid w:val="00D8033D"/>
    <w:rsid w:val="00D80878"/>
    <w:rsid w:val="00D82B99"/>
    <w:rsid w:val="00D82F9E"/>
    <w:rsid w:val="00D83522"/>
    <w:rsid w:val="00D8418D"/>
    <w:rsid w:val="00D84C0D"/>
    <w:rsid w:val="00D84D77"/>
    <w:rsid w:val="00D85072"/>
    <w:rsid w:val="00D854D3"/>
    <w:rsid w:val="00D85801"/>
    <w:rsid w:val="00D8633B"/>
    <w:rsid w:val="00D86546"/>
    <w:rsid w:val="00D871A3"/>
    <w:rsid w:val="00D874AC"/>
    <w:rsid w:val="00D87604"/>
    <w:rsid w:val="00D87C83"/>
    <w:rsid w:val="00D92779"/>
    <w:rsid w:val="00D93381"/>
    <w:rsid w:val="00D936B8"/>
    <w:rsid w:val="00D958A5"/>
    <w:rsid w:val="00D97CC5"/>
    <w:rsid w:val="00D97D37"/>
    <w:rsid w:val="00DA0D20"/>
    <w:rsid w:val="00DA14A6"/>
    <w:rsid w:val="00DA1C78"/>
    <w:rsid w:val="00DA2A8D"/>
    <w:rsid w:val="00DA33DE"/>
    <w:rsid w:val="00DA3615"/>
    <w:rsid w:val="00DA422A"/>
    <w:rsid w:val="00DA52D9"/>
    <w:rsid w:val="00DA52DE"/>
    <w:rsid w:val="00DA5B6D"/>
    <w:rsid w:val="00DA62CD"/>
    <w:rsid w:val="00DA737E"/>
    <w:rsid w:val="00DA7C12"/>
    <w:rsid w:val="00DB035E"/>
    <w:rsid w:val="00DB037E"/>
    <w:rsid w:val="00DB08EF"/>
    <w:rsid w:val="00DB1B27"/>
    <w:rsid w:val="00DB1EC9"/>
    <w:rsid w:val="00DB20FB"/>
    <w:rsid w:val="00DB2B7F"/>
    <w:rsid w:val="00DB4CEA"/>
    <w:rsid w:val="00DB4E07"/>
    <w:rsid w:val="00DB5572"/>
    <w:rsid w:val="00DB5588"/>
    <w:rsid w:val="00DB5822"/>
    <w:rsid w:val="00DB5A39"/>
    <w:rsid w:val="00DB6B11"/>
    <w:rsid w:val="00DB6B7B"/>
    <w:rsid w:val="00DB7BD5"/>
    <w:rsid w:val="00DC0006"/>
    <w:rsid w:val="00DC3C23"/>
    <w:rsid w:val="00DC3D8F"/>
    <w:rsid w:val="00DC5744"/>
    <w:rsid w:val="00DC62DD"/>
    <w:rsid w:val="00DC6AB0"/>
    <w:rsid w:val="00DC6D9C"/>
    <w:rsid w:val="00DC77FD"/>
    <w:rsid w:val="00DD0A27"/>
    <w:rsid w:val="00DD0BD2"/>
    <w:rsid w:val="00DD2133"/>
    <w:rsid w:val="00DD2E68"/>
    <w:rsid w:val="00DD3015"/>
    <w:rsid w:val="00DD3D62"/>
    <w:rsid w:val="00DD4A99"/>
    <w:rsid w:val="00DD5362"/>
    <w:rsid w:val="00DD589B"/>
    <w:rsid w:val="00DD6365"/>
    <w:rsid w:val="00DD6CCC"/>
    <w:rsid w:val="00DD71B9"/>
    <w:rsid w:val="00DD78E0"/>
    <w:rsid w:val="00DE0B43"/>
    <w:rsid w:val="00DE0C61"/>
    <w:rsid w:val="00DE10E8"/>
    <w:rsid w:val="00DE1E73"/>
    <w:rsid w:val="00DE295F"/>
    <w:rsid w:val="00DE3700"/>
    <w:rsid w:val="00DE4E3E"/>
    <w:rsid w:val="00DE54EA"/>
    <w:rsid w:val="00DE582F"/>
    <w:rsid w:val="00DE5CDC"/>
    <w:rsid w:val="00DE5DC0"/>
    <w:rsid w:val="00DE6A53"/>
    <w:rsid w:val="00DE6BA4"/>
    <w:rsid w:val="00DE7BE0"/>
    <w:rsid w:val="00DE7DDB"/>
    <w:rsid w:val="00DE7FFB"/>
    <w:rsid w:val="00DF07A0"/>
    <w:rsid w:val="00DF1E71"/>
    <w:rsid w:val="00DF2936"/>
    <w:rsid w:val="00DF2F6D"/>
    <w:rsid w:val="00DF3476"/>
    <w:rsid w:val="00DF3F87"/>
    <w:rsid w:val="00DF4158"/>
    <w:rsid w:val="00DF58B1"/>
    <w:rsid w:val="00DF6030"/>
    <w:rsid w:val="00DF6192"/>
    <w:rsid w:val="00DF6E83"/>
    <w:rsid w:val="00DF7561"/>
    <w:rsid w:val="00DF766E"/>
    <w:rsid w:val="00E004D5"/>
    <w:rsid w:val="00E00A56"/>
    <w:rsid w:val="00E00EC6"/>
    <w:rsid w:val="00E0114C"/>
    <w:rsid w:val="00E0136E"/>
    <w:rsid w:val="00E03158"/>
    <w:rsid w:val="00E035E2"/>
    <w:rsid w:val="00E03B66"/>
    <w:rsid w:val="00E03E0D"/>
    <w:rsid w:val="00E05100"/>
    <w:rsid w:val="00E05371"/>
    <w:rsid w:val="00E0599D"/>
    <w:rsid w:val="00E0634B"/>
    <w:rsid w:val="00E06ADB"/>
    <w:rsid w:val="00E07A14"/>
    <w:rsid w:val="00E07B39"/>
    <w:rsid w:val="00E12CBB"/>
    <w:rsid w:val="00E141CA"/>
    <w:rsid w:val="00E15728"/>
    <w:rsid w:val="00E16716"/>
    <w:rsid w:val="00E1688A"/>
    <w:rsid w:val="00E177E0"/>
    <w:rsid w:val="00E17E6F"/>
    <w:rsid w:val="00E20F30"/>
    <w:rsid w:val="00E247E8"/>
    <w:rsid w:val="00E26576"/>
    <w:rsid w:val="00E26C48"/>
    <w:rsid w:val="00E26D18"/>
    <w:rsid w:val="00E300C4"/>
    <w:rsid w:val="00E318B6"/>
    <w:rsid w:val="00E31A88"/>
    <w:rsid w:val="00E33062"/>
    <w:rsid w:val="00E33ACD"/>
    <w:rsid w:val="00E33B08"/>
    <w:rsid w:val="00E34BEA"/>
    <w:rsid w:val="00E35415"/>
    <w:rsid w:val="00E35ACD"/>
    <w:rsid w:val="00E36518"/>
    <w:rsid w:val="00E368B4"/>
    <w:rsid w:val="00E377C0"/>
    <w:rsid w:val="00E37C78"/>
    <w:rsid w:val="00E404E2"/>
    <w:rsid w:val="00E41BD8"/>
    <w:rsid w:val="00E434B9"/>
    <w:rsid w:val="00E442F0"/>
    <w:rsid w:val="00E46445"/>
    <w:rsid w:val="00E4650A"/>
    <w:rsid w:val="00E46BFA"/>
    <w:rsid w:val="00E46C69"/>
    <w:rsid w:val="00E472BF"/>
    <w:rsid w:val="00E50F1E"/>
    <w:rsid w:val="00E510BE"/>
    <w:rsid w:val="00E51356"/>
    <w:rsid w:val="00E519C2"/>
    <w:rsid w:val="00E530C0"/>
    <w:rsid w:val="00E53AC1"/>
    <w:rsid w:val="00E5434B"/>
    <w:rsid w:val="00E545A5"/>
    <w:rsid w:val="00E54623"/>
    <w:rsid w:val="00E546CA"/>
    <w:rsid w:val="00E54D91"/>
    <w:rsid w:val="00E552EE"/>
    <w:rsid w:val="00E55320"/>
    <w:rsid w:val="00E605F2"/>
    <w:rsid w:val="00E61640"/>
    <w:rsid w:val="00E61CE3"/>
    <w:rsid w:val="00E62801"/>
    <w:rsid w:val="00E62B98"/>
    <w:rsid w:val="00E62C0F"/>
    <w:rsid w:val="00E6334B"/>
    <w:rsid w:val="00E6355A"/>
    <w:rsid w:val="00E6488B"/>
    <w:rsid w:val="00E67071"/>
    <w:rsid w:val="00E6785F"/>
    <w:rsid w:val="00E678E2"/>
    <w:rsid w:val="00E70B5D"/>
    <w:rsid w:val="00E7150A"/>
    <w:rsid w:val="00E727A7"/>
    <w:rsid w:val="00E728F4"/>
    <w:rsid w:val="00E73CEB"/>
    <w:rsid w:val="00E73FEB"/>
    <w:rsid w:val="00E74259"/>
    <w:rsid w:val="00E74AC1"/>
    <w:rsid w:val="00E757E2"/>
    <w:rsid w:val="00E75968"/>
    <w:rsid w:val="00E76742"/>
    <w:rsid w:val="00E807F1"/>
    <w:rsid w:val="00E81E58"/>
    <w:rsid w:val="00E82685"/>
    <w:rsid w:val="00E826C7"/>
    <w:rsid w:val="00E8278B"/>
    <w:rsid w:val="00E84B0E"/>
    <w:rsid w:val="00E85339"/>
    <w:rsid w:val="00E859AC"/>
    <w:rsid w:val="00E86F1A"/>
    <w:rsid w:val="00E876E2"/>
    <w:rsid w:val="00E8771F"/>
    <w:rsid w:val="00E9055E"/>
    <w:rsid w:val="00E906DB"/>
    <w:rsid w:val="00E907BE"/>
    <w:rsid w:val="00E90853"/>
    <w:rsid w:val="00E91306"/>
    <w:rsid w:val="00E91D6C"/>
    <w:rsid w:val="00E9226C"/>
    <w:rsid w:val="00E93BA1"/>
    <w:rsid w:val="00E94EA7"/>
    <w:rsid w:val="00E959A3"/>
    <w:rsid w:val="00E96005"/>
    <w:rsid w:val="00E96192"/>
    <w:rsid w:val="00E96626"/>
    <w:rsid w:val="00E96E97"/>
    <w:rsid w:val="00E97613"/>
    <w:rsid w:val="00EA08F5"/>
    <w:rsid w:val="00EA0D2E"/>
    <w:rsid w:val="00EA0E8C"/>
    <w:rsid w:val="00EA10C7"/>
    <w:rsid w:val="00EA2F6F"/>
    <w:rsid w:val="00EA319B"/>
    <w:rsid w:val="00EA4391"/>
    <w:rsid w:val="00EA49C0"/>
    <w:rsid w:val="00EA4A41"/>
    <w:rsid w:val="00EA4C4A"/>
    <w:rsid w:val="00EA5DF5"/>
    <w:rsid w:val="00EA61A2"/>
    <w:rsid w:val="00EA69D4"/>
    <w:rsid w:val="00EA7B7E"/>
    <w:rsid w:val="00EB086B"/>
    <w:rsid w:val="00EB12D3"/>
    <w:rsid w:val="00EB2A23"/>
    <w:rsid w:val="00EB2DF9"/>
    <w:rsid w:val="00EB34B0"/>
    <w:rsid w:val="00EB39F4"/>
    <w:rsid w:val="00EB42D1"/>
    <w:rsid w:val="00EB4AC6"/>
    <w:rsid w:val="00EB4C9F"/>
    <w:rsid w:val="00EB5559"/>
    <w:rsid w:val="00EB5921"/>
    <w:rsid w:val="00EB63A4"/>
    <w:rsid w:val="00EB770B"/>
    <w:rsid w:val="00EB78A6"/>
    <w:rsid w:val="00EC09B5"/>
    <w:rsid w:val="00EC0E19"/>
    <w:rsid w:val="00EC0E7D"/>
    <w:rsid w:val="00EC12DC"/>
    <w:rsid w:val="00EC1728"/>
    <w:rsid w:val="00EC2783"/>
    <w:rsid w:val="00EC2E0A"/>
    <w:rsid w:val="00EC3138"/>
    <w:rsid w:val="00EC3A11"/>
    <w:rsid w:val="00EC3A21"/>
    <w:rsid w:val="00EC541F"/>
    <w:rsid w:val="00EC5C47"/>
    <w:rsid w:val="00EC697E"/>
    <w:rsid w:val="00EC7FAD"/>
    <w:rsid w:val="00ED02BC"/>
    <w:rsid w:val="00ED03D6"/>
    <w:rsid w:val="00ED0788"/>
    <w:rsid w:val="00ED0F9B"/>
    <w:rsid w:val="00ED2711"/>
    <w:rsid w:val="00ED2837"/>
    <w:rsid w:val="00ED358A"/>
    <w:rsid w:val="00ED3E1F"/>
    <w:rsid w:val="00ED4467"/>
    <w:rsid w:val="00ED52F0"/>
    <w:rsid w:val="00ED542B"/>
    <w:rsid w:val="00ED5789"/>
    <w:rsid w:val="00ED5D69"/>
    <w:rsid w:val="00ED6725"/>
    <w:rsid w:val="00ED7232"/>
    <w:rsid w:val="00ED72E8"/>
    <w:rsid w:val="00EE0031"/>
    <w:rsid w:val="00EE060B"/>
    <w:rsid w:val="00EE0F73"/>
    <w:rsid w:val="00EE2FD7"/>
    <w:rsid w:val="00EE3042"/>
    <w:rsid w:val="00EE41F3"/>
    <w:rsid w:val="00EE46D4"/>
    <w:rsid w:val="00EE5C56"/>
    <w:rsid w:val="00EE72EC"/>
    <w:rsid w:val="00EF0BF0"/>
    <w:rsid w:val="00EF1861"/>
    <w:rsid w:val="00EF2E9A"/>
    <w:rsid w:val="00EF5D86"/>
    <w:rsid w:val="00EF7C98"/>
    <w:rsid w:val="00F00199"/>
    <w:rsid w:val="00F01931"/>
    <w:rsid w:val="00F01F6F"/>
    <w:rsid w:val="00F02CF8"/>
    <w:rsid w:val="00F034B1"/>
    <w:rsid w:val="00F042BA"/>
    <w:rsid w:val="00F04E85"/>
    <w:rsid w:val="00F04E93"/>
    <w:rsid w:val="00F057E5"/>
    <w:rsid w:val="00F06072"/>
    <w:rsid w:val="00F07968"/>
    <w:rsid w:val="00F07CDD"/>
    <w:rsid w:val="00F07E12"/>
    <w:rsid w:val="00F07F34"/>
    <w:rsid w:val="00F10049"/>
    <w:rsid w:val="00F103E7"/>
    <w:rsid w:val="00F10793"/>
    <w:rsid w:val="00F11CCE"/>
    <w:rsid w:val="00F11E85"/>
    <w:rsid w:val="00F1275E"/>
    <w:rsid w:val="00F14786"/>
    <w:rsid w:val="00F15C49"/>
    <w:rsid w:val="00F178D9"/>
    <w:rsid w:val="00F2239A"/>
    <w:rsid w:val="00F22A22"/>
    <w:rsid w:val="00F2358A"/>
    <w:rsid w:val="00F239F2"/>
    <w:rsid w:val="00F23FC3"/>
    <w:rsid w:val="00F277C1"/>
    <w:rsid w:val="00F27CDB"/>
    <w:rsid w:val="00F30241"/>
    <w:rsid w:val="00F30878"/>
    <w:rsid w:val="00F30CDB"/>
    <w:rsid w:val="00F31C35"/>
    <w:rsid w:val="00F326AF"/>
    <w:rsid w:val="00F3427C"/>
    <w:rsid w:val="00F3489E"/>
    <w:rsid w:val="00F3563F"/>
    <w:rsid w:val="00F3645E"/>
    <w:rsid w:val="00F405C3"/>
    <w:rsid w:val="00F42B74"/>
    <w:rsid w:val="00F4364E"/>
    <w:rsid w:val="00F442FD"/>
    <w:rsid w:val="00F44DD5"/>
    <w:rsid w:val="00F45280"/>
    <w:rsid w:val="00F454E1"/>
    <w:rsid w:val="00F4562B"/>
    <w:rsid w:val="00F461BA"/>
    <w:rsid w:val="00F46B26"/>
    <w:rsid w:val="00F46FA1"/>
    <w:rsid w:val="00F4769E"/>
    <w:rsid w:val="00F5110C"/>
    <w:rsid w:val="00F51B1D"/>
    <w:rsid w:val="00F51D61"/>
    <w:rsid w:val="00F53B47"/>
    <w:rsid w:val="00F54F2C"/>
    <w:rsid w:val="00F55C48"/>
    <w:rsid w:val="00F56D9F"/>
    <w:rsid w:val="00F5741B"/>
    <w:rsid w:val="00F60646"/>
    <w:rsid w:val="00F6232B"/>
    <w:rsid w:val="00F6236A"/>
    <w:rsid w:val="00F62ADA"/>
    <w:rsid w:val="00F62D34"/>
    <w:rsid w:val="00F638D5"/>
    <w:rsid w:val="00F6435F"/>
    <w:rsid w:val="00F66234"/>
    <w:rsid w:val="00F6637C"/>
    <w:rsid w:val="00F6643C"/>
    <w:rsid w:val="00F6672F"/>
    <w:rsid w:val="00F66B25"/>
    <w:rsid w:val="00F674AB"/>
    <w:rsid w:val="00F675EF"/>
    <w:rsid w:val="00F67804"/>
    <w:rsid w:val="00F71106"/>
    <w:rsid w:val="00F722D5"/>
    <w:rsid w:val="00F73016"/>
    <w:rsid w:val="00F73B52"/>
    <w:rsid w:val="00F749B9"/>
    <w:rsid w:val="00F74C5F"/>
    <w:rsid w:val="00F755FB"/>
    <w:rsid w:val="00F75915"/>
    <w:rsid w:val="00F763DF"/>
    <w:rsid w:val="00F77B49"/>
    <w:rsid w:val="00F80DDB"/>
    <w:rsid w:val="00F827C8"/>
    <w:rsid w:val="00F83E57"/>
    <w:rsid w:val="00F84F63"/>
    <w:rsid w:val="00F85185"/>
    <w:rsid w:val="00F90C80"/>
    <w:rsid w:val="00F91838"/>
    <w:rsid w:val="00F92F98"/>
    <w:rsid w:val="00F94AE4"/>
    <w:rsid w:val="00F94BD6"/>
    <w:rsid w:val="00F94D20"/>
    <w:rsid w:val="00F94F3B"/>
    <w:rsid w:val="00F95014"/>
    <w:rsid w:val="00F95C84"/>
    <w:rsid w:val="00F96BA7"/>
    <w:rsid w:val="00F97230"/>
    <w:rsid w:val="00F97602"/>
    <w:rsid w:val="00F97988"/>
    <w:rsid w:val="00FA0831"/>
    <w:rsid w:val="00FA1B9C"/>
    <w:rsid w:val="00FA1EA1"/>
    <w:rsid w:val="00FA24BB"/>
    <w:rsid w:val="00FA2737"/>
    <w:rsid w:val="00FA3836"/>
    <w:rsid w:val="00FA4006"/>
    <w:rsid w:val="00FA55B0"/>
    <w:rsid w:val="00FA56C7"/>
    <w:rsid w:val="00FA6006"/>
    <w:rsid w:val="00FA67A5"/>
    <w:rsid w:val="00FA7930"/>
    <w:rsid w:val="00FB00A9"/>
    <w:rsid w:val="00FB05CC"/>
    <w:rsid w:val="00FB087A"/>
    <w:rsid w:val="00FB0B00"/>
    <w:rsid w:val="00FB22C3"/>
    <w:rsid w:val="00FB60AE"/>
    <w:rsid w:val="00FB632A"/>
    <w:rsid w:val="00FB7789"/>
    <w:rsid w:val="00FC0337"/>
    <w:rsid w:val="00FC09A0"/>
    <w:rsid w:val="00FC1D86"/>
    <w:rsid w:val="00FC26F8"/>
    <w:rsid w:val="00FC2C45"/>
    <w:rsid w:val="00FC3B98"/>
    <w:rsid w:val="00FC41AF"/>
    <w:rsid w:val="00FC58FB"/>
    <w:rsid w:val="00FC5C2A"/>
    <w:rsid w:val="00FC5E0F"/>
    <w:rsid w:val="00FC6182"/>
    <w:rsid w:val="00FC62FE"/>
    <w:rsid w:val="00FC7164"/>
    <w:rsid w:val="00FD03DA"/>
    <w:rsid w:val="00FD2D89"/>
    <w:rsid w:val="00FD353F"/>
    <w:rsid w:val="00FD3D5E"/>
    <w:rsid w:val="00FD468D"/>
    <w:rsid w:val="00FD4842"/>
    <w:rsid w:val="00FD5664"/>
    <w:rsid w:val="00FD6779"/>
    <w:rsid w:val="00FD6985"/>
    <w:rsid w:val="00FE1DB2"/>
    <w:rsid w:val="00FE2F3B"/>
    <w:rsid w:val="00FE38A3"/>
    <w:rsid w:val="00FE430D"/>
    <w:rsid w:val="00FE48C3"/>
    <w:rsid w:val="00FE5AEA"/>
    <w:rsid w:val="00FE6350"/>
    <w:rsid w:val="00FE6B42"/>
    <w:rsid w:val="00FE6C74"/>
    <w:rsid w:val="00FF083F"/>
    <w:rsid w:val="00FF0CAF"/>
    <w:rsid w:val="00FF178D"/>
    <w:rsid w:val="00FF2D0D"/>
    <w:rsid w:val="00FF33BA"/>
    <w:rsid w:val="00FF38CA"/>
    <w:rsid w:val="00FF4296"/>
    <w:rsid w:val="00FF51E8"/>
    <w:rsid w:val="00FF563D"/>
    <w:rsid w:val="00FF5F11"/>
    <w:rsid w:val="00FF656D"/>
    <w:rsid w:val="00FF67C9"/>
    <w:rsid w:val="00FF718A"/>
    <w:rsid w:val="00FF73E4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9C6D2D"/>
  <w15:docId w15:val="{2A4E44F3-25C5-45F4-B773-80BE3C78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7411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06886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06886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B06886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B06886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B06886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06886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B06886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B06886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B06886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8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06886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rsid w:val="00B068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B06886"/>
  </w:style>
  <w:style w:type="paragraph" w:customStyle="1" w:styleId="Style2">
    <w:name w:val="Style2"/>
    <w:basedOn w:val="Normal"/>
    <w:rsid w:val="00B0688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B0688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B068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06886"/>
  </w:style>
  <w:style w:type="paragraph" w:styleId="BodyText">
    <w:name w:val="Body Text"/>
    <w:basedOn w:val="Normal"/>
    <w:link w:val="BodyTextChar"/>
    <w:rsid w:val="00B0688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B0688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B06886"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link w:val="BodyTextIndentChar"/>
    <w:rsid w:val="00B06886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B06886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B06886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B06886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link w:val="BodyTextIndent3Char"/>
    <w:rsid w:val="00B06886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paragraph" w:styleId="BlockText">
    <w:name w:val="Block Text"/>
    <w:basedOn w:val="Normal"/>
    <w:rsid w:val="00B06886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B06886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06886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232575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472CC2"/>
    <w:rPr>
      <w:rFonts w:ascii="Tahoma" w:hAnsi="Tahoma"/>
      <w:sz w:val="16"/>
      <w:szCs w:val="18"/>
    </w:rPr>
  </w:style>
  <w:style w:type="paragraph" w:styleId="ListBullet">
    <w:name w:val="List Bullet"/>
    <w:basedOn w:val="Normal"/>
    <w:qFormat/>
    <w:rsid w:val="00550C3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550C3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550C3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character" w:customStyle="1" w:styleId="HeaderChar">
    <w:name w:val="Header Char"/>
    <w:link w:val="Header"/>
    <w:rsid w:val="00550C39"/>
    <w:rPr>
      <w:rFonts w:ascii="Arial" w:hAnsi="Arial"/>
      <w:lang w:val="en-GB"/>
    </w:rPr>
  </w:style>
  <w:style w:type="numbering" w:customStyle="1" w:styleId="PwCListBullets1">
    <w:name w:val="PwC List Bullets 1"/>
    <w:uiPriority w:val="99"/>
    <w:rsid w:val="00550C3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550C3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550C3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994297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652187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936B8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8B0B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4535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F3427C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D0A27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character" w:customStyle="1" w:styleId="FooterChar">
    <w:name w:val="Footer Char"/>
    <w:link w:val="Footer"/>
    <w:uiPriority w:val="99"/>
    <w:rsid w:val="005C3941"/>
    <w:rPr>
      <w:rFonts w:ascii="Arial" w:hAnsi="Arial"/>
      <w:lang w:eastAsia="en-US"/>
    </w:rPr>
  </w:style>
  <w:style w:type="paragraph" w:customStyle="1" w:styleId="Style1">
    <w:name w:val="Style1"/>
    <w:basedOn w:val="Normal"/>
    <w:next w:val="Style3"/>
    <w:rsid w:val="00F27CDB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890AD0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890AD0"/>
    <w:rPr>
      <w:color w:val="0000FF"/>
      <w:u w:val="single"/>
    </w:rPr>
  </w:style>
  <w:style w:type="character" w:styleId="FollowedHyperlink">
    <w:name w:val="FollowedHyperlink"/>
    <w:rsid w:val="00890AD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0AD0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TextChar">
    <w:name w:val="Comment Text Char"/>
    <w:link w:val="CommentText"/>
    <w:rsid w:val="00890AD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semiHidden/>
    <w:rsid w:val="00890AD0"/>
    <w:rPr>
      <w:rFonts w:ascii="Angsana New" w:eastAsia="Cordia New" w:hAnsi="Angsana New" w:cs="Cordia New"/>
      <w:b/>
      <w:bCs/>
      <w:color w:val="000000"/>
      <w:szCs w:val="23"/>
      <w:lang w:val="en-GB"/>
    </w:rPr>
  </w:style>
  <w:style w:type="paragraph" w:styleId="FootnoteText">
    <w:name w:val="footnote text"/>
    <w:basedOn w:val="Normal"/>
    <w:link w:val="FootnoteTextChar"/>
    <w:semiHidden/>
    <w:rsid w:val="00890AD0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link w:val="FootnoteText"/>
    <w:semiHidden/>
    <w:rsid w:val="00890AD0"/>
    <w:rPr>
      <w:rFonts w:ascii="Angsana New" w:eastAsia="Cordia New" w:hAnsi="Angsana New" w:cs="Cordia New"/>
      <w:color w:val="000000"/>
      <w:szCs w:val="23"/>
    </w:rPr>
  </w:style>
  <w:style w:type="character" w:styleId="FootnoteReference">
    <w:name w:val="footnote reference"/>
    <w:semiHidden/>
    <w:rsid w:val="00890AD0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890AD0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890AD0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890AD0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890AD0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890AD0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890AD0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890AD0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890AD0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890AD0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character" w:customStyle="1" w:styleId="MacroTextChar">
    <w:name w:val="Macro Text Char"/>
    <w:link w:val="MacroText"/>
    <w:uiPriority w:val="99"/>
    <w:rsid w:val="00890AD0"/>
    <w:rPr>
      <w:rFonts w:ascii="Arial" w:hAnsi="Arial"/>
      <w:lang w:val="en-GB"/>
    </w:rPr>
  </w:style>
  <w:style w:type="paragraph" w:customStyle="1" w:styleId="7I-7H-4">
    <w:name w:val="@7I-@#7H-4"/>
    <w:basedOn w:val="Normal"/>
    <w:next w:val="Normal"/>
    <w:rsid w:val="00890AD0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890AD0"/>
    <w:rPr>
      <w:sz w:val="22"/>
      <w:szCs w:val="22"/>
    </w:rPr>
  </w:style>
  <w:style w:type="paragraph" w:customStyle="1" w:styleId="Hang9">
    <w:name w:val="Hang9"/>
    <w:basedOn w:val="Normal"/>
    <w:rsid w:val="00890AD0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890AD0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890AD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890AD0"/>
    <w:rPr>
      <w:rFonts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890AD0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90AD0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890AD0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890AD0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890AD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rsid w:val="00890AD0"/>
    <w:rPr>
      <w:rFonts w:ascii="Arial" w:hAnsi="Arial" w:cs="Times New Roman"/>
      <w:b/>
      <w:bCs/>
      <w:sz w:val="16"/>
      <w:szCs w:val="16"/>
      <w:lang w:val="en-GB"/>
    </w:rPr>
  </w:style>
  <w:style w:type="character" w:styleId="Emphasis">
    <w:name w:val="Emphasis"/>
    <w:qFormat/>
    <w:rsid w:val="00890AD0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890AD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Heading4Char">
    <w:name w:val="Heading 4 Char"/>
    <w:link w:val="Heading4"/>
    <w:rsid w:val="00890AD0"/>
    <w:rPr>
      <w:rFonts w:ascii="Arial" w:hAnsi="Arial" w:cs="Times New Roman"/>
      <w:b/>
      <w:bCs/>
      <w:spacing w:val="-2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90AD0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890AD0"/>
    <w:rPr>
      <w:rFonts w:ascii="Arial" w:hAnsi="Arial" w:cs="Times New Roman"/>
      <w:b/>
      <w:bCs/>
      <w:kern w:val="28"/>
      <w:sz w:val="28"/>
      <w:szCs w:val="28"/>
      <w:lang w:val="en-GB"/>
    </w:rPr>
  </w:style>
  <w:style w:type="character" w:customStyle="1" w:styleId="BalloonTextChar">
    <w:name w:val="Balloon Text Char"/>
    <w:link w:val="BalloonText"/>
    <w:rsid w:val="00890AD0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semiHidden/>
    <w:unhideWhenUsed/>
    <w:rsid w:val="00890AD0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394C1E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5A39DC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5A39DC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5A39DC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5A39DC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rsid w:val="005A39DC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rsid w:val="005A39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link w:val="MessageHeader"/>
    <w:semiHidden/>
    <w:rsid w:val="005A39DC"/>
    <w:rPr>
      <w:rFonts w:ascii="Cordia New" w:eastAsia="Cordia New" w:hAnsi="Cordia New"/>
      <w:sz w:val="28"/>
      <w:szCs w:val="28"/>
      <w:shd w:val="pct20" w:color="auto" w:fill="auto"/>
      <w:lang w:val="en-GB"/>
    </w:rPr>
  </w:style>
  <w:style w:type="paragraph" w:styleId="PlainText">
    <w:name w:val="Plain Text"/>
    <w:basedOn w:val="Normal"/>
    <w:link w:val="PlainTextChar"/>
    <w:rsid w:val="005A39DC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link w:val="PlainText"/>
    <w:semiHidden/>
    <w:rsid w:val="005A39DC"/>
    <w:rPr>
      <w:rFonts w:ascii="Cordia New" w:eastAsia="Cordia New" w:hAnsi="Cordia New"/>
      <w:sz w:val="28"/>
      <w:szCs w:val="28"/>
      <w:lang w:val="en-GB"/>
    </w:rPr>
  </w:style>
  <w:style w:type="character" w:styleId="Strong">
    <w:name w:val="Strong"/>
    <w:qFormat/>
    <w:rsid w:val="005A39DC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5A39DC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link w:val="Subtitle"/>
    <w:rsid w:val="005A39DC"/>
    <w:rPr>
      <w:rFonts w:ascii="Cordia New" w:eastAsia="Cordia New" w:hAnsi="Cordia New"/>
      <w:sz w:val="28"/>
      <w:szCs w:val="28"/>
      <w:lang w:val="en-GB"/>
    </w:rPr>
  </w:style>
  <w:style w:type="paragraph" w:styleId="Title">
    <w:name w:val="Title"/>
    <w:basedOn w:val="Normal"/>
    <w:link w:val="TitleChar"/>
    <w:qFormat/>
    <w:rsid w:val="005A39DC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link w:val="Title"/>
    <w:rsid w:val="005A39DC"/>
    <w:rPr>
      <w:rFonts w:ascii="Cordia New" w:eastAsia="Cordia New" w:hAnsi="Cordia New" w:cs="Cordia New"/>
      <w:b/>
      <w:bCs/>
      <w:kern w:val="36"/>
      <w:sz w:val="28"/>
      <w:szCs w:val="28"/>
      <w:lang w:val="en-GB"/>
    </w:rPr>
  </w:style>
  <w:style w:type="paragraph" w:styleId="TOAHeading">
    <w:name w:val="toa heading"/>
    <w:basedOn w:val="Normal"/>
    <w:next w:val="Normal"/>
    <w:semiHidden/>
    <w:rsid w:val="005A39DC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5A39DC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,Normal + (Complex) Times New Roman,10 pt,Bold,Left:  0.9 cm,Black,Right:  0.18 cm,Bottom: (Single solid line,Auto,w..."/>
    <w:basedOn w:val="Normal"/>
    <w:rsid w:val="005A39DC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5A39DC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Heading8Char">
    <w:name w:val="Heading 8 Char"/>
    <w:link w:val="Heading8"/>
    <w:rsid w:val="005A39DC"/>
    <w:rPr>
      <w:b/>
      <w:bCs/>
      <w:lang w:val="en-GB"/>
    </w:rPr>
  </w:style>
  <w:style w:type="character" w:customStyle="1" w:styleId="BodyTextChar">
    <w:name w:val="Body Text Char"/>
    <w:link w:val="BodyText"/>
    <w:rsid w:val="005A39DC"/>
    <w:rPr>
      <w:rFonts w:ascii="Arial" w:hAnsi="Arial" w:cs="Times New Roman"/>
      <w:b/>
      <w:bCs/>
      <w:spacing w:val="-2"/>
      <w:sz w:val="18"/>
      <w:szCs w:val="18"/>
      <w:lang w:val="en-GB"/>
    </w:rPr>
  </w:style>
  <w:style w:type="character" w:customStyle="1" w:styleId="left">
    <w:name w:val="left"/>
    <w:rsid w:val="005A39DC"/>
  </w:style>
  <w:style w:type="character" w:customStyle="1" w:styleId="Heading6Char">
    <w:name w:val="Heading 6 Char"/>
    <w:link w:val="Heading6"/>
    <w:uiPriority w:val="99"/>
    <w:locked/>
    <w:rsid w:val="00E74259"/>
    <w:rPr>
      <w:rFonts w:ascii="Arial" w:hAnsi="Arial" w:cs="Times New Roman"/>
      <w:b/>
      <w:bCs/>
      <w:sz w:val="18"/>
      <w:szCs w:val="18"/>
      <w:lang w:eastAsia="en-US"/>
    </w:rPr>
  </w:style>
  <w:style w:type="character" w:customStyle="1" w:styleId="HeaderChar3">
    <w:name w:val="Header Char3"/>
    <w:rsid w:val="00E74259"/>
    <w:rPr>
      <w:rFonts w:ascii="Wingdings" w:eastAsia="Brush Script MT" w:hAnsi="Wingdings" w:cs="Angsana New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643BC0"/>
    <w:rPr>
      <w:color w:val="000000"/>
      <w:sz w:val="18"/>
      <w:szCs w:val="18"/>
      <w:lang w:eastAsia="en-US"/>
    </w:rPr>
  </w:style>
  <w:style w:type="paragraph" w:customStyle="1" w:styleId="Default">
    <w:name w:val="Default"/>
    <w:rsid w:val="00341805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BodyText3Char">
    <w:name w:val="Body Text 3 Char"/>
    <w:link w:val="BodyText3"/>
    <w:rsid w:val="00025FD5"/>
    <w:rPr>
      <w:color w:val="000000"/>
      <w:sz w:val="18"/>
      <w:szCs w:val="18"/>
      <w:lang w:eastAsia="en-US"/>
    </w:rPr>
  </w:style>
  <w:style w:type="character" w:customStyle="1" w:styleId="BodyText2Char">
    <w:name w:val="Body Text 2 Char"/>
    <w:link w:val="BodyText2"/>
    <w:rsid w:val="00025FD5"/>
    <w:rPr>
      <w:rFonts w:ascii="Arial" w:hAnsi="Arial" w:cs="Times New Roman"/>
      <w:spacing w:val="-2"/>
      <w:sz w:val="18"/>
      <w:szCs w:val="18"/>
      <w:lang w:eastAsia="en-US"/>
    </w:rPr>
  </w:style>
  <w:style w:type="paragraph" w:styleId="Signature">
    <w:name w:val="Signature"/>
    <w:basedOn w:val="Normal"/>
    <w:link w:val="SignatureChar"/>
    <w:rsid w:val="00025FD5"/>
    <w:pPr>
      <w:spacing w:line="240" w:lineRule="auto"/>
    </w:pPr>
    <w:rPr>
      <w:rFonts w:ascii="Times New Roman" w:eastAsia="MS Mincho" w:hAnsi="Times New Roman"/>
      <w:sz w:val="22"/>
      <w:lang w:eastAsia="th-TH"/>
    </w:rPr>
  </w:style>
  <w:style w:type="character" w:customStyle="1" w:styleId="SignatureChar">
    <w:name w:val="Signature Char"/>
    <w:basedOn w:val="DefaultParagraphFont"/>
    <w:link w:val="Signature"/>
    <w:rsid w:val="00025FD5"/>
    <w:rPr>
      <w:rFonts w:eastAsia="MS Mincho"/>
      <w:sz w:val="22"/>
      <w:lang w:eastAsia="th-TH"/>
    </w:rPr>
  </w:style>
  <w:style w:type="paragraph" w:customStyle="1" w:styleId="block">
    <w:name w:val="block"/>
    <w:aliases w:val="b"/>
    <w:basedOn w:val="BodyText"/>
    <w:rsid w:val="00025FD5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Calibri" w:hAnsi="Times New Roman" w:cs="Cordia New"/>
      <w:b w:val="0"/>
      <w:bCs w:val="0"/>
      <w:spacing w:val="0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025FD5"/>
    <w:pPr>
      <w:spacing w:line="240" w:lineRule="atLeast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8561F"/>
    <w:pPr>
      <w:spacing w:line="200" w:lineRule="exact"/>
    </w:pPr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24231-72F9-4197-B9B4-7362BDFF6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3218</TotalTime>
  <Pages>9</Pages>
  <Words>2330</Words>
  <Characters>15077</Characters>
  <Application>Microsoft Office Word</Application>
  <DocSecurity>0</DocSecurity>
  <Lines>125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17373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Pakhathorn Khannarong (TH)</cp:lastModifiedBy>
  <cp:revision>518</cp:revision>
  <cp:lastPrinted>2022-05-09T08:12:00Z</cp:lastPrinted>
  <dcterms:created xsi:type="dcterms:W3CDTF">2020-10-30T10:02:00Z</dcterms:created>
  <dcterms:modified xsi:type="dcterms:W3CDTF">2022-05-13T03:19:00Z</dcterms:modified>
</cp:coreProperties>
</file>