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CEE" w:rsidRPr="00EC4910"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EC4910">
        <w:rPr>
          <w:rFonts w:ascii="Angsana New" w:hAnsi="Angsana New"/>
          <w:spacing w:val="-2"/>
          <w:sz w:val="28"/>
          <w:szCs w:val="28"/>
        </w:rPr>
        <w:t>General information</w:t>
      </w:r>
    </w:p>
    <w:p w:rsidR="0061624B" w:rsidRPr="006B0E47" w:rsidRDefault="00EC4910" w:rsidP="00EC4910">
      <w:pPr>
        <w:spacing w:before="120" w:line="240" w:lineRule="auto"/>
        <w:ind w:left="567" w:hanging="567"/>
        <w:jc w:val="thaiDistribute"/>
        <w:rPr>
          <w:rFonts w:ascii="Angsana New" w:hAnsi="Angsana New"/>
          <w:spacing w:val="-2"/>
          <w:sz w:val="28"/>
          <w:szCs w:val="28"/>
          <w:lang w:val="en-US"/>
        </w:rPr>
      </w:pPr>
      <w:r>
        <w:rPr>
          <w:rFonts w:ascii="Angsana New" w:hAnsi="Angsana New"/>
          <w:b/>
          <w:bCs/>
          <w:sz w:val="28"/>
          <w:szCs w:val="28"/>
        </w:rPr>
        <w:tab/>
      </w:r>
      <w:r w:rsidR="002004E5" w:rsidRPr="000567AF">
        <w:rPr>
          <w:rFonts w:ascii="Angsana New" w:hAnsi="Angsana New"/>
          <w:b/>
          <w:bCs/>
          <w:sz w:val="28"/>
          <w:szCs w:val="28"/>
        </w:rPr>
        <w:t>Corporate information</w:t>
      </w:r>
    </w:p>
    <w:p w:rsidR="00825152" w:rsidRPr="00EC4910" w:rsidRDefault="00EC4910" w:rsidP="00EC4910">
      <w:pPr>
        <w:tabs>
          <w:tab w:val="left" w:pos="0"/>
        </w:tabs>
        <w:spacing w:before="120"/>
        <w:ind w:left="567" w:hanging="567"/>
        <w:jc w:val="thaiDistribute"/>
        <w:rPr>
          <w:rFonts w:ascii="Angsana New" w:hAnsi="Angsana New"/>
          <w:sz w:val="28"/>
          <w:szCs w:val="28"/>
          <w:lang w:val="en-US"/>
        </w:rPr>
      </w:pPr>
      <w:r>
        <w:rPr>
          <w:rFonts w:ascii="Angsana New" w:hAnsi="Angsana New"/>
          <w:spacing w:val="-4"/>
          <w:sz w:val="28"/>
          <w:szCs w:val="28"/>
        </w:rPr>
        <w:tab/>
      </w:r>
      <w:r w:rsidR="00271D3A" w:rsidRPr="006B0E47">
        <w:rPr>
          <w:rFonts w:ascii="Angsana New" w:hAnsi="Angsana New"/>
          <w:spacing w:val="-4"/>
          <w:sz w:val="28"/>
          <w:szCs w:val="28"/>
        </w:rPr>
        <w:t>Global Servic</w:t>
      </w:r>
      <w:r w:rsidR="00A21362" w:rsidRPr="006B0E47">
        <w:rPr>
          <w:rFonts w:ascii="Angsana New" w:hAnsi="Angsana New"/>
          <w:spacing w:val="-4"/>
          <w:sz w:val="28"/>
          <w:szCs w:val="28"/>
        </w:rPr>
        <w:t>e Center Public Company Limited</w:t>
      </w:r>
      <w:r w:rsidR="00271D3A" w:rsidRPr="006B0E47">
        <w:rPr>
          <w:rFonts w:ascii="Angsana New" w:hAnsi="Angsana New"/>
          <w:spacing w:val="-2"/>
          <w:sz w:val="28"/>
          <w:szCs w:val="28"/>
          <w:cs/>
        </w:rPr>
        <w:t xml:space="preserve"> (</w:t>
      </w:r>
      <w:r w:rsidR="00271D3A" w:rsidRPr="006B0E47">
        <w:rPr>
          <w:rFonts w:ascii="Angsana New" w:hAnsi="Angsana New"/>
          <w:spacing w:val="-2"/>
          <w:sz w:val="28"/>
          <w:szCs w:val="28"/>
        </w:rPr>
        <w:t>“the Company”</w:t>
      </w:r>
      <w:r w:rsidR="00271D3A" w:rsidRPr="006B0E47">
        <w:rPr>
          <w:rFonts w:ascii="Angsana New" w:hAnsi="Angsana New"/>
          <w:spacing w:val="-2"/>
          <w:sz w:val="28"/>
          <w:szCs w:val="28"/>
          <w:cs/>
        </w:rPr>
        <w:t xml:space="preserve">) </w:t>
      </w:r>
      <w:r w:rsidR="00061895" w:rsidRPr="006B0E47">
        <w:rPr>
          <w:rFonts w:ascii="Angsana New" w:hAnsi="Angsana New"/>
          <w:spacing w:val="-2"/>
          <w:sz w:val="28"/>
          <w:szCs w:val="28"/>
        </w:rPr>
        <w:t xml:space="preserve">is a public company incorporated and domiciled in Thailand </w:t>
      </w:r>
      <w:r w:rsidR="00A86723" w:rsidRPr="006B0E47">
        <w:rPr>
          <w:rFonts w:ascii="Angsana New" w:hAnsi="Angsana New"/>
          <w:spacing w:val="-2"/>
          <w:sz w:val="28"/>
          <w:szCs w:val="28"/>
        </w:rPr>
        <w:t xml:space="preserve">on June 28, 2004, </w:t>
      </w:r>
      <w:r w:rsidR="00A86723" w:rsidRPr="006B0E47">
        <w:rPr>
          <w:rFonts w:ascii="Angsana New" w:hAnsi="Angsana New"/>
          <w:sz w:val="28"/>
          <w:szCs w:val="28"/>
        </w:rPr>
        <w:t>and onMay 3, 2018,</w:t>
      </w:r>
      <w:r w:rsidR="00A86723" w:rsidRPr="006B0E47">
        <w:rPr>
          <w:rFonts w:ascii="Angsana New" w:hAnsi="Angsana New"/>
          <w:spacing w:val="-2"/>
          <w:sz w:val="28"/>
          <w:szCs w:val="28"/>
        </w:rPr>
        <w:t xml:space="preserve"> was converted from a juristic person under the Civil and Commercial Code as “a Company Limited” to a juristic person under the Public Company Limited Act B</w:t>
      </w:r>
      <w:r w:rsidR="00A86723" w:rsidRPr="006B0E47">
        <w:rPr>
          <w:rFonts w:ascii="Angsana New" w:hAnsi="Angsana New"/>
          <w:spacing w:val="-2"/>
          <w:sz w:val="28"/>
          <w:szCs w:val="28"/>
          <w:cs/>
        </w:rPr>
        <w:t>.</w:t>
      </w:r>
      <w:r w:rsidR="00A86723" w:rsidRPr="006B0E47">
        <w:rPr>
          <w:rFonts w:ascii="Angsana New" w:hAnsi="Angsana New"/>
          <w:spacing w:val="-2"/>
          <w:sz w:val="28"/>
          <w:szCs w:val="28"/>
        </w:rPr>
        <w:t>E</w:t>
      </w:r>
      <w:r w:rsidR="00A86723" w:rsidRPr="006B0E47">
        <w:rPr>
          <w:rFonts w:ascii="Angsana New" w:hAnsi="Angsana New"/>
          <w:spacing w:val="-2"/>
          <w:sz w:val="28"/>
          <w:szCs w:val="28"/>
          <w:cs/>
        </w:rPr>
        <w:t xml:space="preserve">. </w:t>
      </w:r>
      <w:r w:rsidR="00A86723" w:rsidRPr="006B0E47">
        <w:rPr>
          <w:rFonts w:ascii="Angsana New" w:hAnsi="Angsana New"/>
          <w:spacing w:val="-2"/>
          <w:sz w:val="28"/>
          <w:szCs w:val="28"/>
        </w:rPr>
        <w:t>2535</w:t>
      </w:r>
      <w:r w:rsidR="006C2824" w:rsidRPr="006B0E47">
        <w:rPr>
          <w:rFonts w:ascii="Angsana New" w:hAnsi="Angsana New"/>
          <w:spacing w:val="-2"/>
          <w:sz w:val="28"/>
          <w:szCs w:val="28"/>
          <w:cs/>
        </w:rPr>
        <w:t>.</w:t>
      </w:r>
      <w:r w:rsidR="00825152" w:rsidRPr="006B0E47">
        <w:rPr>
          <w:rFonts w:ascii="Angsana New" w:hAnsi="Angsana New"/>
          <w:spacing w:val="-2"/>
          <w:sz w:val="28"/>
          <w:szCs w:val="28"/>
          <w:lang w:val="en-US"/>
        </w:rPr>
        <w:t>The Company’s registered office is located at 2991</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14</w:t>
      </w:r>
      <w:r w:rsidR="00825152" w:rsidRPr="006B0E47">
        <w:rPr>
          <w:rFonts w:ascii="Angsana New" w:hAnsi="Angsana New"/>
          <w:spacing w:val="-2"/>
          <w:sz w:val="28"/>
          <w:szCs w:val="28"/>
          <w:cs/>
          <w:lang w:val="en-US"/>
        </w:rPr>
        <w:t>-</w:t>
      </w:r>
      <w:r w:rsidR="00825152" w:rsidRPr="006B0E47">
        <w:rPr>
          <w:rFonts w:ascii="Angsana New" w:hAnsi="Angsana New"/>
          <w:spacing w:val="-2"/>
          <w:sz w:val="28"/>
          <w:szCs w:val="28"/>
          <w:lang w:val="en-US"/>
        </w:rPr>
        <w:t>15 Wisutthani Building, Latphrao Road, Khlongchan, Bangkapi, Bangkok 10240</w:t>
      </w:r>
      <w:r w:rsidR="00825152" w:rsidRPr="006B0E47">
        <w:rPr>
          <w:rFonts w:ascii="Angsana New" w:hAnsi="Angsana New"/>
          <w:sz w:val="28"/>
          <w:szCs w:val="28"/>
        </w:rPr>
        <w:t>, Thailand.</w:t>
      </w:r>
    </w:p>
    <w:p w:rsidR="00A21362" w:rsidRPr="006B0E47" w:rsidRDefault="00A86723" w:rsidP="00EC4910">
      <w:pPr>
        <w:spacing w:before="120" w:line="240" w:lineRule="auto"/>
        <w:ind w:firstLine="567"/>
        <w:jc w:val="thaiDistribute"/>
        <w:rPr>
          <w:rFonts w:ascii="Angsana New" w:hAnsi="Angsana New"/>
          <w:spacing w:val="-2"/>
          <w:sz w:val="28"/>
          <w:szCs w:val="28"/>
          <w:lang w:val="en-US"/>
        </w:rPr>
      </w:pPr>
      <w:r w:rsidRPr="006B0E47">
        <w:rPr>
          <w:rFonts w:ascii="Angsana New" w:hAnsi="Angsana New"/>
          <w:spacing w:val="-2"/>
          <w:sz w:val="28"/>
          <w:szCs w:val="28"/>
          <w:lang w:val="en-US"/>
        </w:rPr>
        <w:t>The Company had registered for collection business according with section 5 of Debt Collection Act B</w:t>
      </w:r>
      <w:r w:rsidRPr="006B0E47">
        <w:rPr>
          <w:rFonts w:ascii="Angsana New" w:hAnsi="Angsana New"/>
          <w:spacing w:val="-2"/>
          <w:sz w:val="28"/>
          <w:szCs w:val="28"/>
          <w:cs/>
          <w:lang w:val="en-US"/>
        </w:rPr>
        <w:t>.</w:t>
      </w:r>
      <w:r w:rsidRPr="006B0E47">
        <w:rPr>
          <w:rFonts w:ascii="Angsana New" w:hAnsi="Angsana New"/>
          <w:spacing w:val="-2"/>
          <w:sz w:val="28"/>
          <w:szCs w:val="28"/>
          <w:lang w:val="en-US"/>
        </w:rPr>
        <w:t>E</w:t>
      </w:r>
      <w:r w:rsidRPr="006B0E47">
        <w:rPr>
          <w:rFonts w:ascii="Angsana New" w:hAnsi="Angsana New"/>
          <w:spacing w:val="-2"/>
          <w:sz w:val="28"/>
          <w:szCs w:val="28"/>
          <w:cs/>
          <w:lang w:val="en-US"/>
        </w:rPr>
        <w:t xml:space="preserve">. </w:t>
      </w:r>
      <w:r w:rsidRPr="006B0E47">
        <w:rPr>
          <w:rFonts w:ascii="Angsana New" w:hAnsi="Angsana New"/>
          <w:spacing w:val="-2"/>
          <w:sz w:val="28"/>
          <w:szCs w:val="28"/>
          <w:lang w:val="en-US"/>
        </w:rPr>
        <w:t>2558</w:t>
      </w:r>
      <w:r w:rsidRPr="006B0E47">
        <w:rPr>
          <w:rFonts w:ascii="Angsana New" w:hAnsi="Angsana New"/>
          <w:spacing w:val="-2"/>
          <w:sz w:val="28"/>
          <w:szCs w:val="28"/>
          <w:cs/>
          <w:lang w:val="en-US"/>
        </w:rPr>
        <w:t>.</w:t>
      </w:r>
    </w:p>
    <w:p w:rsidR="004D7E87" w:rsidRPr="006B0E47" w:rsidRDefault="00A50344" w:rsidP="00EC4910">
      <w:pPr>
        <w:spacing w:before="120" w:line="240" w:lineRule="auto"/>
        <w:ind w:left="567"/>
        <w:jc w:val="thaiDistribute"/>
        <w:rPr>
          <w:rFonts w:ascii="Angsana New" w:hAnsi="Angsana New"/>
          <w:spacing w:val="-2"/>
          <w:sz w:val="28"/>
          <w:szCs w:val="28"/>
          <w:lang w:val="en-US"/>
        </w:rPr>
      </w:pPr>
      <w:r w:rsidRPr="006B0E47">
        <w:rPr>
          <w:rFonts w:ascii="Angsana New" w:hAnsi="Angsana New"/>
          <w:spacing w:val="-2"/>
          <w:sz w:val="28"/>
          <w:szCs w:val="28"/>
          <w:lang w:val="en-US"/>
        </w:rPr>
        <w:t xml:space="preserve">The Company is principally engaged </w:t>
      </w:r>
      <w:r w:rsidR="004D7E87" w:rsidRPr="006B0E47">
        <w:rPr>
          <w:rFonts w:ascii="Angsana New" w:hAnsi="Angsana New"/>
          <w:spacing w:val="-2"/>
          <w:sz w:val="28"/>
          <w:szCs w:val="28"/>
          <w:lang w:val="en-US"/>
        </w:rPr>
        <w:t xml:space="preserve">to acting as </w:t>
      </w:r>
      <w:r w:rsidR="00E53CDE" w:rsidRPr="006B0E47">
        <w:rPr>
          <w:rFonts w:ascii="Angsana New" w:hAnsi="Angsana New"/>
          <w:spacing w:val="-2"/>
          <w:sz w:val="28"/>
          <w:szCs w:val="28"/>
          <w:lang w:val="en-US"/>
        </w:rPr>
        <w:t xml:space="preserve">debt collection and call center by </w:t>
      </w:r>
      <w:r w:rsidR="004D7E87" w:rsidRPr="006B0E47">
        <w:rPr>
          <w:rFonts w:ascii="Angsana New" w:hAnsi="Angsana New"/>
          <w:spacing w:val="-2"/>
          <w:sz w:val="28"/>
          <w:szCs w:val="28"/>
          <w:lang w:val="en-US"/>
        </w:rPr>
        <w:t>using of phone, computer network or other telecommunication systems as an intermediary.</w:t>
      </w:r>
    </w:p>
    <w:p w:rsidR="00040CEE" w:rsidRPr="006B0E47" w:rsidRDefault="00EC4910" w:rsidP="00EC4910">
      <w:pPr>
        <w:pStyle w:val="Heading8"/>
        <w:numPr>
          <w:ilvl w:val="0"/>
          <w:numId w:val="1"/>
        </w:numPr>
        <w:spacing w:before="120" w:line="240" w:lineRule="auto"/>
        <w:ind w:left="567" w:hanging="567"/>
        <w:jc w:val="thaiDistribute"/>
        <w:rPr>
          <w:rFonts w:ascii="Angsana New" w:hAnsi="Angsana New"/>
          <w:sz w:val="28"/>
          <w:szCs w:val="28"/>
          <w:lang w:val="en-US"/>
        </w:rPr>
      </w:pPr>
      <w:r w:rsidRPr="00EC4910">
        <w:rPr>
          <w:rFonts w:ascii="Angsana New" w:hAnsi="Angsana New"/>
          <w:sz w:val="28"/>
          <w:szCs w:val="28"/>
          <w:lang w:val="en-US"/>
        </w:rPr>
        <w:t xml:space="preserve">Basis for </w:t>
      </w:r>
      <w:r w:rsidR="00AF2FEF" w:rsidRPr="00EC460C">
        <w:rPr>
          <w:rFonts w:ascii="Angsana New" w:hAnsi="Angsana New"/>
          <w:sz w:val="28"/>
          <w:szCs w:val="28"/>
        </w:rPr>
        <w:t xml:space="preserve">interim financial </w:t>
      </w:r>
      <w:r w:rsidR="00AF2FEF">
        <w:rPr>
          <w:rFonts w:ascii="Angsana New" w:hAnsi="Angsana New"/>
          <w:sz w:val="28"/>
          <w:szCs w:val="28"/>
        </w:rPr>
        <w:t>statement</w:t>
      </w:r>
      <w:r w:rsidR="00AF2FEF" w:rsidRPr="00EC460C">
        <w:rPr>
          <w:rFonts w:ascii="Angsana New" w:hAnsi="Angsana New"/>
          <w:sz w:val="28"/>
          <w:szCs w:val="28"/>
        </w:rPr>
        <w:t xml:space="preserve"> preparation</w:t>
      </w:r>
      <w:r w:rsidR="00AF2FEF">
        <w:rPr>
          <w:rFonts w:ascii="Angsana New" w:hAnsi="Angsana New"/>
          <w:sz w:val="28"/>
          <w:szCs w:val="28"/>
          <w:lang w:val="en-US"/>
        </w:rPr>
        <w:t xml:space="preserve">and basis of </w:t>
      </w:r>
      <w:r w:rsidRPr="00EC4910">
        <w:rPr>
          <w:rFonts w:ascii="Angsana New" w:hAnsi="Angsana New"/>
          <w:sz w:val="28"/>
          <w:szCs w:val="28"/>
          <w:lang w:val="en-US"/>
        </w:rPr>
        <w:t>preparation of the interim consolidated financial statements</w:t>
      </w:r>
    </w:p>
    <w:p w:rsidR="00A42C05" w:rsidRDefault="00EC4910" w:rsidP="00EC4910">
      <w:pPr>
        <w:tabs>
          <w:tab w:val="left" w:pos="567"/>
          <w:tab w:val="left" w:pos="709"/>
        </w:tabs>
        <w:spacing w:before="120" w:line="240" w:lineRule="auto"/>
        <w:jc w:val="thaiDistribute"/>
        <w:rPr>
          <w:rFonts w:ascii="Angsana New" w:hAnsi="Angsana New"/>
          <w:spacing w:val="-2"/>
          <w:sz w:val="28"/>
          <w:szCs w:val="28"/>
          <w:lang w:val="en-US"/>
        </w:rPr>
      </w:pPr>
      <w:r w:rsidRPr="00EC4910">
        <w:rPr>
          <w:rFonts w:ascii="Angsana New" w:hAnsi="Angsana New"/>
          <w:b/>
          <w:bCs/>
          <w:spacing w:val="-2"/>
          <w:sz w:val="28"/>
          <w:szCs w:val="28"/>
        </w:rPr>
        <w:t>2.1</w:t>
      </w:r>
      <w:r>
        <w:rPr>
          <w:rFonts w:ascii="Angsana New" w:hAnsi="Angsana New"/>
          <w:spacing w:val="-2"/>
          <w:sz w:val="28"/>
          <w:szCs w:val="28"/>
        </w:rPr>
        <w:tab/>
      </w:r>
      <w:r w:rsidRPr="00EC460C">
        <w:rPr>
          <w:rFonts w:ascii="Angsana New" w:hAnsi="Angsana New"/>
          <w:b/>
          <w:bCs/>
          <w:sz w:val="28"/>
          <w:szCs w:val="28"/>
        </w:rPr>
        <w:t xml:space="preserve">Basis for interim financial </w:t>
      </w:r>
      <w:r>
        <w:rPr>
          <w:rFonts w:ascii="Angsana New" w:hAnsi="Angsana New"/>
          <w:b/>
          <w:bCs/>
          <w:sz w:val="28"/>
          <w:szCs w:val="28"/>
        </w:rPr>
        <w:t>statement</w:t>
      </w:r>
      <w:r w:rsidRPr="00EC460C">
        <w:rPr>
          <w:rFonts w:ascii="Angsana New" w:hAnsi="Angsana New"/>
          <w:b/>
          <w:bCs/>
          <w:sz w:val="28"/>
          <w:szCs w:val="28"/>
        </w:rPr>
        <w:t xml:space="preserve"> preparation</w:t>
      </w:r>
    </w:p>
    <w:p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These interim financial statements are prepared in accordance with Accounting Standards Pronouncement No. 34: “Interim financial reporting”, whereby the Company chooses to present condensed interim financial statements. However, additional line items are presented in the financial statements to bring them into the full format similar to the annual financial statements.</w:t>
      </w:r>
    </w:p>
    <w:p w:rsidR="00C34C53" w:rsidRP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2021.</w:t>
      </w:r>
    </w:p>
    <w:p w:rsidR="00C34C53" w:rsidRDefault="00C34C53" w:rsidP="00C34C53">
      <w:pPr>
        <w:spacing w:before="120" w:line="240" w:lineRule="auto"/>
        <w:ind w:left="573"/>
        <w:jc w:val="thaiDistribute"/>
        <w:rPr>
          <w:rFonts w:ascii="Angsana New" w:hAnsi="Angsana New"/>
          <w:sz w:val="28"/>
          <w:szCs w:val="28"/>
          <w:lang w:val="en-US"/>
        </w:rPr>
      </w:pPr>
      <w:r w:rsidRPr="00C34C53">
        <w:rPr>
          <w:rFonts w:ascii="Angsana New" w:hAnsi="Angsana New"/>
          <w:sz w:val="28"/>
          <w:szCs w:val="28"/>
          <w:lang w:val="en-US"/>
        </w:rPr>
        <w:t>The interim financial statements are officially prepared in Thai language. The translation of these statutory financial statements to other language must conform to the Thai financial report.</w:t>
      </w:r>
    </w:p>
    <w:p w:rsidR="003412C9" w:rsidRDefault="003412C9" w:rsidP="00745930">
      <w:pPr>
        <w:spacing w:before="120" w:line="240" w:lineRule="auto"/>
        <w:ind w:left="573" w:hanging="573"/>
        <w:jc w:val="thaiDistribute"/>
        <w:rPr>
          <w:rFonts w:ascii="Angsana New" w:hAnsi="Angsana New"/>
          <w:b/>
          <w:bCs/>
          <w:sz w:val="28"/>
          <w:szCs w:val="28"/>
          <w:lang w:val="en-US"/>
        </w:rPr>
      </w:pPr>
      <w:r>
        <w:rPr>
          <w:rFonts w:ascii="Angsana New" w:hAnsi="Angsana New"/>
          <w:b/>
          <w:bCs/>
          <w:sz w:val="28"/>
          <w:szCs w:val="28"/>
          <w:lang w:val="en-US"/>
        </w:rPr>
        <w:br w:type="page"/>
      </w:r>
    </w:p>
    <w:p w:rsidR="00745930" w:rsidRPr="001D09C5" w:rsidRDefault="00745930" w:rsidP="00745930">
      <w:pPr>
        <w:spacing w:before="120" w:line="240" w:lineRule="auto"/>
        <w:ind w:left="573" w:hanging="573"/>
        <w:jc w:val="thaiDistribute"/>
        <w:rPr>
          <w:rFonts w:ascii="Angsana New" w:hAnsi="Angsana New"/>
          <w:sz w:val="28"/>
          <w:szCs w:val="28"/>
        </w:rPr>
      </w:pPr>
      <w:r w:rsidRPr="00745930">
        <w:rPr>
          <w:rFonts w:ascii="Angsana New" w:hAnsi="Angsana New"/>
          <w:b/>
          <w:bCs/>
          <w:sz w:val="28"/>
          <w:szCs w:val="28"/>
          <w:lang w:val="en-US"/>
        </w:rPr>
        <w:lastRenderedPageBreak/>
        <w:t>2.2</w:t>
      </w:r>
      <w:r>
        <w:rPr>
          <w:rFonts w:ascii="Angsana New" w:hAnsi="Angsana New"/>
          <w:sz w:val="28"/>
          <w:szCs w:val="28"/>
          <w:lang w:val="en-US"/>
        </w:rPr>
        <w:tab/>
      </w:r>
      <w:r w:rsidRPr="00786C5B">
        <w:rPr>
          <w:rFonts w:ascii="Angsana New" w:hAnsi="Angsana New"/>
          <w:b/>
          <w:bCs/>
          <w:sz w:val="28"/>
          <w:szCs w:val="28"/>
        </w:rPr>
        <w:t xml:space="preserve">Basis for preparation of the </w:t>
      </w:r>
      <w:r w:rsidR="001D09C5">
        <w:rPr>
          <w:rFonts w:ascii="Angsana New" w:hAnsi="Angsana New"/>
          <w:b/>
          <w:bCs/>
          <w:sz w:val="28"/>
          <w:szCs w:val="28"/>
        </w:rPr>
        <w:t xml:space="preserve">interim </w:t>
      </w:r>
      <w:r w:rsidRPr="00786C5B">
        <w:rPr>
          <w:rFonts w:ascii="Angsana New" w:hAnsi="Angsana New"/>
          <w:b/>
          <w:bCs/>
          <w:sz w:val="28"/>
          <w:szCs w:val="28"/>
        </w:rPr>
        <w:t>consolidated financial statements</w:t>
      </w:r>
    </w:p>
    <w:p w:rsidR="00F02F7C" w:rsidRDefault="00F02F7C" w:rsidP="00F02F7C">
      <w:pPr>
        <w:pStyle w:val="BodyText"/>
        <w:spacing w:before="120" w:after="120" w:line="360" w:lineRule="exact"/>
        <w:ind w:left="567" w:right="62"/>
        <w:jc w:val="thaiDistribute"/>
        <w:rPr>
          <w:rFonts w:ascii="Angsana New" w:hAnsi="Angsana New"/>
          <w:b w:val="0"/>
          <w:bCs w:val="0"/>
          <w:sz w:val="28"/>
          <w:szCs w:val="28"/>
          <w:lang w:val="en-US"/>
        </w:rPr>
      </w:pPr>
      <w:bookmarkStart w:id="0" w:name="_Hlk102665972"/>
      <w:r w:rsidRPr="00CA3FB7">
        <w:rPr>
          <w:rFonts w:ascii="Angsana New" w:hAnsi="Angsana New"/>
          <w:b w:val="0"/>
          <w:bCs w:val="0"/>
          <w:sz w:val="28"/>
          <w:szCs w:val="28"/>
        </w:rPr>
        <w:t xml:space="preserve">The consolidated financial statements </w:t>
      </w:r>
      <w:r w:rsidR="007135F1" w:rsidRPr="007135F1">
        <w:rPr>
          <w:rFonts w:ascii="Angsana New" w:hAnsi="Angsana New"/>
          <w:b w:val="0"/>
          <w:bCs w:val="0"/>
          <w:sz w:val="28"/>
          <w:szCs w:val="28"/>
        </w:rPr>
        <w:t xml:space="preserve">include the financial statements of </w:t>
      </w:r>
      <w:r w:rsidRPr="00CA3FB7">
        <w:rPr>
          <w:rFonts w:ascii="Angsana New" w:hAnsi="Angsana New"/>
          <w:b w:val="0"/>
          <w:bCs w:val="0"/>
          <w:sz w:val="28"/>
          <w:szCs w:val="28"/>
        </w:rPr>
        <w:t>the Company and its subsidiaries</w:t>
      </w:r>
      <w:r w:rsidR="0094467A" w:rsidRPr="00CA3FB7">
        <w:rPr>
          <w:rFonts w:ascii="Angsana New" w:hAnsi="Angsana New"/>
          <w:b w:val="0"/>
          <w:bCs w:val="0"/>
          <w:sz w:val="28"/>
          <w:szCs w:val="28"/>
        </w:rPr>
        <w:t xml:space="preserve"> (“Group”)</w:t>
      </w:r>
      <w:r w:rsidRPr="00CA3FB7">
        <w:rPr>
          <w:rFonts w:ascii="Angsana New" w:hAnsi="Angsana New"/>
          <w:b w:val="0"/>
          <w:bCs w:val="0"/>
          <w:sz w:val="28"/>
          <w:szCs w:val="28"/>
        </w:rPr>
        <w:t>, whose</w:t>
      </w:r>
      <w:r w:rsidR="0094467A" w:rsidRPr="00CA3FB7">
        <w:rPr>
          <w:rFonts w:ascii="Angsana New" w:hAnsi="Angsana New"/>
          <w:b w:val="0"/>
          <w:bCs w:val="0"/>
          <w:sz w:val="28"/>
          <w:szCs w:val="28"/>
        </w:rPr>
        <w:t>the Company has controlling or holding shares both directly and indirectly in the subsidiary</w:t>
      </w:r>
      <w:r w:rsidRPr="00CA3FB7">
        <w:rPr>
          <w:rFonts w:ascii="Angsana New" w:hAnsi="Angsana New"/>
          <w:b w:val="0"/>
          <w:bCs w:val="0"/>
          <w:sz w:val="28"/>
          <w:szCs w:val="28"/>
        </w:rPr>
        <w:t>.</w:t>
      </w:r>
    </w:p>
    <w:tbl>
      <w:tblPr>
        <w:tblW w:w="8782" w:type="dxa"/>
        <w:jc w:val="right"/>
        <w:tblBorders>
          <w:bottom w:val="single" w:sz="6" w:space="0" w:color="auto"/>
        </w:tblBorders>
        <w:tblLook w:val="0000"/>
      </w:tblPr>
      <w:tblGrid>
        <w:gridCol w:w="3094"/>
        <w:gridCol w:w="2629"/>
        <w:gridCol w:w="1012"/>
        <w:gridCol w:w="1056"/>
        <w:gridCol w:w="991"/>
      </w:tblGrid>
      <w:tr w:rsidR="001D09C5" w:rsidRPr="00461CF5" w:rsidTr="003A64A8">
        <w:trPr>
          <w:trHeight w:val="117"/>
          <w:jc w:val="right"/>
        </w:trPr>
        <w:tc>
          <w:tcPr>
            <w:tcW w:w="2835" w:type="dxa"/>
          </w:tcPr>
          <w:bookmarkEnd w:id="0"/>
          <w:p w:rsidR="001D09C5" w:rsidRPr="00461CF5" w:rsidRDefault="001D09C5" w:rsidP="00841E35">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5" w:type="dxa"/>
          </w:tcPr>
          <w:p w:rsidR="001D09C5" w:rsidRPr="00461CF5" w:rsidRDefault="001D09C5" w:rsidP="00841E35">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2076" w:type="dxa"/>
            <w:gridSpan w:val="2"/>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Pr="00C243DB">
              <w:rPr>
                <w:rFonts w:ascii="Angsana New" w:hAnsi="Angsana New"/>
                <w:sz w:val="28"/>
              </w:rPr>
              <w:t>shareholding</w:t>
            </w:r>
          </w:p>
        </w:tc>
      </w:tr>
      <w:tr w:rsidR="001D09C5" w:rsidRPr="00461CF5" w:rsidTr="003A64A8">
        <w:trPr>
          <w:trHeight w:val="259"/>
          <w:jc w:val="right"/>
        </w:trPr>
        <w:tc>
          <w:tcPr>
            <w:tcW w:w="2835" w:type="dxa"/>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5" w:type="dxa"/>
            <w:vAlign w:val="bottom"/>
          </w:tcPr>
          <w:p w:rsidR="001D09C5" w:rsidRPr="00461CF5" w:rsidRDefault="001D09C5" w:rsidP="00841E35">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rsidR="001D09C5" w:rsidRPr="00461CF5" w:rsidRDefault="001D09C5" w:rsidP="00841E35">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p>
          <w:p w:rsidR="001D09C5"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Pr>
                <w:rFonts w:ascii="Angsana New" w:hAnsi="Angsana New"/>
                <w:sz w:val="28"/>
              </w:rPr>
              <w:t>March</w:t>
            </w:r>
          </w:p>
          <w:p w:rsidR="001D09C5" w:rsidRPr="00AF214C" w:rsidRDefault="001D09C5" w:rsidP="00841E35">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Pr>
                <w:rFonts w:ascii="Angsana New" w:hAnsi="Angsana New"/>
                <w:sz w:val="28"/>
              </w:rPr>
              <w:t>1</w:t>
            </w:r>
            <w:r w:rsidRPr="00AF214C">
              <w:rPr>
                <w:rFonts w:ascii="Angsana New" w:hAnsi="Angsana New"/>
                <w:sz w:val="28"/>
              </w:rPr>
              <w:t>,202</w:t>
            </w:r>
            <w:r>
              <w:rPr>
                <w:rFonts w:ascii="Angsana New" w:hAnsi="Angsana New"/>
                <w:sz w:val="28"/>
              </w:rPr>
              <w:t>2</w:t>
            </w:r>
          </w:p>
        </w:tc>
        <w:tc>
          <w:tcPr>
            <w:tcW w:w="992" w:type="dxa"/>
            <w:shd w:val="clear" w:color="auto" w:fill="auto"/>
            <w:vAlign w:val="bottom"/>
          </w:tcPr>
          <w:p w:rsidR="001D09C5" w:rsidRPr="00C06CB2" w:rsidRDefault="001D09C5" w:rsidP="00841E35">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2021</w:t>
            </w:r>
          </w:p>
        </w:tc>
      </w:tr>
      <w:tr w:rsidR="001D09C5" w:rsidRPr="00461CF5" w:rsidTr="003A64A8">
        <w:trPr>
          <w:trHeight w:val="135"/>
          <w:jc w:val="right"/>
        </w:trPr>
        <w:tc>
          <w:tcPr>
            <w:tcW w:w="2835" w:type="dxa"/>
          </w:tcPr>
          <w:p w:rsidR="001D09C5" w:rsidRPr="00B076CB" w:rsidRDefault="001D09C5" w:rsidP="003A64A8">
            <w:pPr>
              <w:shd w:val="clear" w:color="auto" w:fill="FFFFFF"/>
              <w:tabs>
                <w:tab w:val="left" w:pos="422"/>
                <w:tab w:val="center" w:pos="1418"/>
                <w:tab w:val="left" w:pos="1620"/>
              </w:tabs>
              <w:spacing w:line="360" w:lineRule="exact"/>
              <w:ind w:left="-109" w:firstLine="143"/>
              <w:rPr>
                <w:rFonts w:ascii="Angsana New" w:hAnsi="Angsana New"/>
                <w:b/>
                <w:bCs/>
                <w:sz w:val="28"/>
              </w:rPr>
            </w:pPr>
            <w:r>
              <w:rPr>
                <w:rFonts w:ascii="Angsana New" w:hAnsi="Angsana New"/>
                <w:b/>
                <w:bCs/>
                <w:sz w:val="28"/>
              </w:rPr>
              <w:t>Direct - Subsidiary:</w:t>
            </w:r>
          </w:p>
        </w:tc>
        <w:tc>
          <w:tcPr>
            <w:tcW w:w="2835" w:type="dxa"/>
          </w:tcPr>
          <w:p w:rsidR="001D09C5" w:rsidRPr="00461CF5" w:rsidRDefault="001D09C5" w:rsidP="00841E35">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shd w:val="clear" w:color="auto" w:fill="auto"/>
          </w:tcPr>
          <w:p w:rsidR="001D09C5" w:rsidRPr="00461CF5" w:rsidRDefault="001D09C5" w:rsidP="00841E35">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shd w:val="clear" w:color="auto" w:fill="auto"/>
          </w:tcPr>
          <w:p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rsidR="001D09C5" w:rsidRPr="00372794" w:rsidRDefault="001D09C5" w:rsidP="00841E35">
            <w:pPr>
              <w:tabs>
                <w:tab w:val="left" w:pos="360"/>
                <w:tab w:val="center" w:pos="851"/>
                <w:tab w:val="center" w:pos="1418"/>
                <w:tab w:val="left" w:pos="1620"/>
              </w:tabs>
              <w:spacing w:line="360" w:lineRule="exact"/>
              <w:jc w:val="center"/>
              <w:rPr>
                <w:rFonts w:ascii="Angsana New" w:hAnsi="Angsana New"/>
                <w:sz w:val="28"/>
              </w:rPr>
            </w:pPr>
          </w:p>
        </w:tc>
      </w:tr>
      <w:tr w:rsidR="001D09C5" w:rsidRPr="006B0405" w:rsidTr="003A64A8">
        <w:trPr>
          <w:jc w:val="right"/>
        </w:trPr>
        <w:tc>
          <w:tcPr>
            <w:tcW w:w="2835" w:type="dxa"/>
          </w:tcPr>
          <w:p w:rsidR="001D09C5" w:rsidRPr="00AA38A2" w:rsidRDefault="00AA38A2" w:rsidP="003A64A8">
            <w:pPr>
              <w:shd w:val="clear" w:color="auto" w:fill="FFFFFF"/>
              <w:tabs>
                <w:tab w:val="left" w:pos="422"/>
                <w:tab w:val="center" w:pos="1418"/>
                <w:tab w:val="left" w:pos="1620"/>
              </w:tabs>
              <w:spacing w:line="360" w:lineRule="exact"/>
              <w:ind w:left="175" w:hanging="141"/>
              <w:rPr>
                <w:rFonts w:ascii="Angsana New" w:hAnsi="Angsana New"/>
                <w:sz w:val="28"/>
              </w:rPr>
            </w:pPr>
            <w:r w:rsidRPr="00AA38A2">
              <w:rPr>
                <w:rFonts w:ascii="Angsana New" w:hAnsi="Angsana New"/>
                <w:sz w:val="28"/>
              </w:rPr>
              <w:t>A</w:t>
            </w:r>
            <w:r>
              <w:rPr>
                <w:rFonts w:ascii="Angsana New" w:hAnsi="Angsana New"/>
                <w:sz w:val="28"/>
              </w:rPr>
              <w:t>ssetAgent</w:t>
            </w:r>
            <w:r w:rsidR="00AF2FEF">
              <w:rPr>
                <w:rFonts w:ascii="Angsana New" w:hAnsi="Angsana New"/>
                <w:sz w:val="28"/>
              </w:rPr>
              <w:t>&amp;</w:t>
            </w:r>
            <w:r w:rsidRPr="00AA38A2">
              <w:rPr>
                <w:rFonts w:ascii="Angsana New" w:hAnsi="Angsana New"/>
                <w:sz w:val="28"/>
              </w:rPr>
              <w:t xml:space="preserve"> R</w:t>
            </w:r>
            <w:r>
              <w:rPr>
                <w:rFonts w:ascii="Angsana New" w:hAnsi="Angsana New"/>
                <w:sz w:val="28"/>
              </w:rPr>
              <w:t>eal</w:t>
            </w:r>
            <w:r w:rsidR="00634454">
              <w:rPr>
                <w:rFonts w:ascii="Angsana New" w:hAnsi="Angsana New"/>
                <w:sz w:val="28"/>
              </w:rPr>
              <w:t>E</w:t>
            </w:r>
            <w:r>
              <w:rPr>
                <w:rFonts w:ascii="Angsana New" w:hAnsi="Angsana New"/>
                <w:sz w:val="28"/>
              </w:rPr>
              <w:t>stateCompany Limited</w:t>
            </w:r>
          </w:p>
        </w:tc>
        <w:tc>
          <w:tcPr>
            <w:tcW w:w="2835" w:type="dxa"/>
          </w:tcPr>
          <w:p w:rsidR="001D09C5" w:rsidRPr="006B0405" w:rsidRDefault="00AA38A2" w:rsidP="00841E35">
            <w:pPr>
              <w:shd w:val="clear" w:color="auto" w:fill="FFFFFF"/>
              <w:tabs>
                <w:tab w:val="left" w:pos="422"/>
                <w:tab w:val="center" w:pos="1418"/>
                <w:tab w:val="left" w:pos="1620"/>
              </w:tabs>
              <w:spacing w:line="360" w:lineRule="exact"/>
              <w:ind w:left="156" w:hanging="156"/>
              <w:rPr>
                <w:rFonts w:ascii="Angsana New" w:hAnsi="Angsana New"/>
                <w:sz w:val="28"/>
              </w:rPr>
            </w:pPr>
            <w:r>
              <w:rPr>
                <w:rFonts w:ascii="Angsana New" w:hAnsi="Angsana New"/>
                <w:sz w:val="28"/>
              </w:rPr>
              <w:t>R</w:t>
            </w:r>
            <w:r w:rsidRPr="00AA38A2">
              <w:rPr>
                <w:rFonts w:ascii="Angsana New" w:hAnsi="Angsana New"/>
                <w:sz w:val="28"/>
              </w:rPr>
              <w:t>eal estate business</w:t>
            </w:r>
          </w:p>
        </w:tc>
        <w:tc>
          <w:tcPr>
            <w:tcW w:w="1036" w:type="dxa"/>
            <w:shd w:val="clear" w:color="auto" w:fill="auto"/>
          </w:tcPr>
          <w:p w:rsidR="001D09C5" w:rsidRPr="00AA38A2" w:rsidRDefault="00AA38A2" w:rsidP="00841E35">
            <w:pPr>
              <w:shd w:val="clear" w:color="auto" w:fill="FFFFFF"/>
              <w:tabs>
                <w:tab w:val="center" w:pos="1418"/>
                <w:tab w:val="left" w:pos="1620"/>
              </w:tabs>
              <w:spacing w:line="360" w:lineRule="exact"/>
              <w:ind w:left="-129" w:right="-91"/>
              <w:jc w:val="center"/>
              <w:rPr>
                <w:rFonts w:ascii="Angsana New" w:hAnsi="Angsana New"/>
                <w:sz w:val="28"/>
                <w:lang w:val="en-US"/>
              </w:rPr>
            </w:pPr>
            <w:r>
              <w:rPr>
                <w:rFonts w:ascii="Angsana New" w:hAnsi="Angsana New"/>
                <w:sz w:val="28"/>
              </w:rPr>
              <w:t>Thailand</w:t>
            </w:r>
          </w:p>
        </w:tc>
        <w:tc>
          <w:tcPr>
            <w:tcW w:w="1084" w:type="dxa"/>
            <w:shd w:val="clear" w:color="auto" w:fill="auto"/>
          </w:tcPr>
          <w:p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c>
          <w:tcPr>
            <w:tcW w:w="992" w:type="dxa"/>
            <w:shd w:val="clear" w:color="auto" w:fill="auto"/>
          </w:tcPr>
          <w:p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r>
      <w:tr w:rsidR="001D09C5" w:rsidRPr="006B0405" w:rsidTr="00072C92">
        <w:trPr>
          <w:trHeight w:val="533"/>
          <w:jc w:val="right"/>
        </w:trPr>
        <w:tc>
          <w:tcPr>
            <w:tcW w:w="2835" w:type="dxa"/>
            <w:tcBorders>
              <w:bottom w:val="nil"/>
            </w:tcBorders>
          </w:tcPr>
          <w:p w:rsidR="001D09C5" w:rsidRPr="006B0405" w:rsidRDefault="00902206" w:rsidP="003A64A8">
            <w:pPr>
              <w:shd w:val="clear" w:color="auto" w:fill="FFFFFF"/>
              <w:tabs>
                <w:tab w:val="left" w:pos="422"/>
                <w:tab w:val="center" w:pos="1418"/>
                <w:tab w:val="left" w:pos="1620"/>
              </w:tabs>
              <w:spacing w:line="360" w:lineRule="exact"/>
              <w:ind w:left="175" w:hanging="141"/>
              <w:rPr>
                <w:rFonts w:ascii="Angsana New" w:hAnsi="Angsana New"/>
                <w:sz w:val="28"/>
              </w:rPr>
            </w:pPr>
            <w:r w:rsidRPr="00902206">
              <w:rPr>
                <w:rFonts w:ascii="Angsana New" w:hAnsi="Angsana New"/>
                <w:sz w:val="28"/>
              </w:rPr>
              <w:t>A</w:t>
            </w:r>
            <w:r>
              <w:rPr>
                <w:rFonts w:ascii="Angsana New" w:hAnsi="Angsana New"/>
                <w:sz w:val="28"/>
              </w:rPr>
              <w:t>lliance</w:t>
            </w:r>
            <w:r w:rsidRPr="00902206">
              <w:rPr>
                <w:rFonts w:ascii="Angsana New" w:hAnsi="Angsana New"/>
                <w:sz w:val="28"/>
              </w:rPr>
              <w:t>C</w:t>
            </w:r>
            <w:r>
              <w:rPr>
                <w:rFonts w:ascii="Angsana New" w:hAnsi="Angsana New"/>
                <w:sz w:val="28"/>
              </w:rPr>
              <w:t>anabiz</w:t>
            </w:r>
            <w:r w:rsidRPr="00902206">
              <w:rPr>
                <w:rFonts w:ascii="Angsana New" w:hAnsi="Angsana New"/>
                <w:sz w:val="28"/>
              </w:rPr>
              <w:t>C</w:t>
            </w:r>
            <w:r>
              <w:rPr>
                <w:rFonts w:ascii="Angsana New" w:hAnsi="Angsana New"/>
                <w:sz w:val="28"/>
              </w:rPr>
              <w:t>orporationCompany Limited</w:t>
            </w:r>
          </w:p>
        </w:tc>
        <w:tc>
          <w:tcPr>
            <w:tcW w:w="2835" w:type="dxa"/>
            <w:tcBorders>
              <w:bottom w:val="nil"/>
            </w:tcBorders>
          </w:tcPr>
          <w:p w:rsidR="001D09C5" w:rsidRPr="006B0405" w:rsidRDefault="00CD5E12" w:rsidP="00902206">
            <w:pPr>
              <w:shd w:val="clear" w:color="auto" w:fill="FFFFFF"/>
              <w:tabs>
                <w:tab w:val="left" w:pos="422"/>
                <w:tab w:val="center" w:pos="1418"/>
                <w:tab w:val="left" w:pos="1620"/>
              </w:tabs>
              <w:spacing w:line="360" w:lineRule="exact"/>
              <w:ind w:left="156" w:hanging="156"/>
              <w:rPr>
                <w:rFonts w:ascii="Angsana New" w:hAnsi="Angsana New"/>
                <w:sz w:val="28"/>
              </w:rPr>
            </w:pPr>
            <w:r w:rsidRPr="006B0E47">
              <w:rPr>
                <w:rFonts w:ascii="Angsana New" w:hAnsi="Angsana New"/>
                <w:sz w:val="28"/>
                <w:szCs w:val="28"/>
              </w:rPr>
              <w:t xml:space="preserve">Hemp </w:t>
            </w:r>
            <w:r w:rsidRPr="006B0E47">
              <w:rPr>
                <w:rFonts w:ascii="Angsana New" w:hAnsi="Angsana New"/>
                <w:sz w:val="28"/>
                <w:szCs w:val="28"/>
                <w:lang w:val="en-US"/>
              </w:rPr>
              <w:t>-</w:t>
            </w:r>
            <w:r w:rsidRPr="006B0E47">
              <w:rPr>
                <w:rFonts w:ascii="Angsana New" w:hAnsi="Angsana New"/>
                <w:sz w:val="28"/>
                <w:szCs w:val="28"/>
              </w:rPr>
              <w:t xml:space="preserve"> Cannabis and related business</w:t>
            </w:r>
          </w:p>
        </w:tc>
        <w:tc>
          <w:tcPr>
            <w:tcW w:w="1036" w:type="dxa"/>
            <w:tcBorders>
              <w:bottom w:val="nil"/>
            </w:tcBorders>
            <w:shd w:val="clear" w:color="auto" w:fill="auto"/>
          </w:tcPr>
          <w:p w:rsidR="001D09C5" w:rsidRPr="006B0405" w:rsidRDefault="00902206" w:rsidP="00841E35">
            <w:pPr>
              <w:shd w:val="clear" w:color="auto" w:fill="FFFFFF"/>
              <w:tabs>
                <w:tab w:val="center" w:pos="1418"/>
                <w:tab w:val="left" w:pos="1620"/>
              </w:tabs>
              <w:spacing w:line="360" w:lineRule="exact"/>
              <w:ind w:left="-129" w:right="-91"/>
              <w:jc w:val="center"/>
              <w:rPr>
                <w:rFonts w:ascii="Angsana New" w:hAnsi="Angsana New"/>
                <w:sz w:val="28"/>
              </w:rPr>
            </w:pPr>
            <w:r>
              <w:rPr>
                <w:rFonts w:ascii="Angsana New" w:hAnsi="Angsana New"/>
                <w:sz w:val="28"/>
              </w:rPr>
              <w:t>Thailand</w:t>
            </w:r>
          </w:p>
        </w:tc>
        <w:tc>
          <w:tcPr>
            <w:tcW w:w="1084" w:type="dxa"/>
            <w:tcBorders>
              <w:bottom w:val="nil"/>
            </w:tcBorders>
            <w:shd w:val="clear" w:color="auto" w:fill="auto"/>
          </w:tcPr>
          <w:p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tc>
        <w:tc>
          <w:tcPr>
            <w:tcW w:w="992" w:type="dxa"/>
            <w:tcBorders>
              <w:bottom w:val="nil"/>
            </w:tcBorders>
            <w:shd w:val="clear" w:color="auto" w:fill="auto"/>
          </w:tcPr>
          <w:p w:rsidR="001D09C5"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100</w:t>
            </w:r>
          </w:p>
          <w:p w:rsidR="00902206" w:rsidRPr="00E32C57" w:rsidRDefault="00902206" w:rsidP="00841E35">
            <w:pPr>
              <w:tabs>
                <w:tab w:val="left" w:pos="360"/>
                <w:tab w:val="center" w:pos="851"/>
                <w:tab w:val="center" w:pos="1418"/>
                <w:tab w:val="left" w:pos="1620"/>
              </w:tabs>
              <w:spacing w:line="360" w:lineRule="exact"/>
              <w:jc w:val="center"/>
              <w:rPr>
                <w:rFonts w:ascii="Angsana New" w:hAnsi="Angsana New"/>
                <w:sz w:val="28"/>
              </w:rPr>
            </w:pPr>
          </w:p>
        </w:tc>
      </w:tr>
      <w:tr w:rsidR="007D4861" w:rsidRPr="006B0405" w:rsidTr="00072C92">
        <w:trPr>
          <w:jc w:val="right"/>
        </w:trPr>
        <w:tc>
          <w:tcPr>
            <w:tcW w:w="2835" w:type="dxa"/>
            <w:tcBorders>
              <w:bottom w:val="nil"/>
            </w:tcBorders>
            <w:shd w:val="clear" w:color="auto" w:fill="auto"/>
          </w:tcPr>
          <w:p w:rsidR="007D4861" w:rsidRPr="00777BBF" w:rsidRDefault="007D4861" w:rsidP="007D4861">
            <w:pPr>
              <w:shd w:val="clear" w:color="auto" w:fill="FFFFFF"/>
              <w:tabs>
                <w:tab w:val="left" w:pos="422"/>
                <w:tab w:val="center" w:pos="1418"/>
                <w:tab w:val="left" w:pos="1620"/>
              </w:tabs>
              <w:spacing w:line="360" w:lineRule="exact"/>
              <w:ind w:left="175" w:hanging="141"/>
              <w:rPr>
                <w:rFonts w:ascii="Angsana New" w:hAnsi="Angsana New"/>
                <w:sz w:val="28"/>
                <w:lang w:val="en-US"/>
              </w:rPr>
            </w:pPr>
            <w:r>
              <w:rPr>
                <w:rFonts w:ascii="Angsana New" w:hAnsi="Angsana New"/>
                <w:sz w:val="28"/>
                <w:lang w:val="en-US"/>
              </w:rPr>
              <w:t>GMB Solution Company Limited</w:t>
            </w:r>
          </w:p>
        </w:tc>
        <w:tc>
          <w:tcPr>
            <w:tcW w:w="2835" w:type="dxa"/>
            <w:tcBorders>
              <w:top w:val="nil"/>
              <w:left w:val="nil"/>
              <w:bottom w:val="nil"/>
              <w:right w:val="nil"/>
            </w:tcBorders>
            <w:shd w:val="clear" w:color="auto" w:fill="auto"/>
          </w:tcPr>
          <w:p w:rsidR="007D4861" w:rsidRPr="007D4861" w:rsidRDefault="007D4861" w:rsidP="007D4861">
            <w:pPr>
              <w:shd w:val="clear" w:color="auto" w:fill="FFFFFF"/>
              <w:tabs>
                <w:tab w:val="left" w:pos="422"/>
                <w:tab w:val="center" w:pos="1418"/>
                <w:tab w:val="left" w:pos="1620"/>
              </w:tabs>
              <w:spacing w:line="360" w:lineRule="exact"/>
              <w:ind w:left="156" w:hanging="156"/>
              <w:rPr>
                <w:rFonts w:ascii="Angsana New" w:hAnsi="Angsana New"/>
                <w:sz w:val="28"/>
                <w:szCs w:val="28"/>
                <w:highlight w:val="yellow"/>
                <w:cs/>
              </w:rPr>
            </w:pPr>
            <w:r w:rsidRPr="007D4861">
              <w:rPr>
                <w:rFonts w:ascii="Angsana New" w:hAnsi="Angsana New"/>
                <w:sz w:val="28"/>
                <w:szCs w:val="28"/>
              </w:rPr>
              <w:t>Teaching and Platform Business</w:t>
            </w:r>
          </w:p>
        </w:tc>
        <w:tc>
          <w:tcPr>
            <w:tcW w:w="1036" w:type="dxa"/>
            <w:tcBorders>
              <w:bottom w:val="nil"/>
            </w:tcBorders>
            <w:shd w:val="clear" w:color="auto" w:fill="auto"/>
          </w:tcPr>
          <w:p w:rsidR="007D4861" w:rsidRPr="00777BBF" w:rsidRDefault="007D4861" w:rsidP="007D4861">
            <w:pPr>
              <w:shd w:val="clear" w:color="auto" w:fill="FFFFFF"/>
              <w:tabs>
                <w:tab w:val="center" w:pos="1418"/>
                <w:tab w:val="left" w:pos="1620"/>
              </w:tabs>
              <w:spacing w:line="360" w:lineRule="exact"/>
              <w:ind w:left="-129" w:right="-91"/>
              <w:jc w:val="center"/>
              <w:rPr>
                <w:rFonts w:ascii="Angsana New" w:hAnsi="Angsana New"/>
                <w:sz w:val="28"/>
              </w:rPr>
            </w:pPr>
            <w:r w:rsidRPr="007D4861">
              <w:rPr>
                <w:rFonts w:ascii="Angsana New" w:hAnsi="Angsana New"/>
                <w:sz w:val="28"/>
              </w:rPr>
              <w:t>Thailand</w:t>
            </w:r>
          </w:p>
        </w:tc>
        <w:tc>
          <w:tcPr>
            <w:tcW w:w="1084" w:type="dxa"/>
            <w:tcBorders>
              <w:bottom w:val="nil"/>
            </w:tcBorders>
            <w:shd w:val="clear" w:color="auto" w:fill="auto"/>
          </w:tcPr>
          <w:p w:rsidR="007D4861" w:rsidRPr="00E32C57" w:rsidRDefault="007D4861" w:rsidP="007D4861">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60</w:t>
            </w:r>
          </w:p>
        </w:tc>
        <w:tc>
          <w:tcPr>
            <w:tcW w:w="992" w:type="dxa"/>
            <w:tcBorders>
              <w:bottom w:val="nil"/>
            </w:tcBorders>
            <w:shd w:val="clear" w:color="auto" w:fill="auto"/>
          </w:tcPr>
          <w:p w:rsidR="007D4861" w:rsidRPr="00E32C57" w:rsidRDefault="007D4861" w:rsidP="007D4861">
            <w:pPr>
              <w:tabs>
                <w:tab w:val="left" w:pos="360"/>
                <w:tab w:val="center" w:pos="851"/>
                <w:tab w:val="center" w:pos="1418"/>
                <w:tab w:val="left" w:pos="1620"/>
              </w:tabs>
              <w:spacing w:line="360" w:lineRule="exact"/>
              <w:jc w:val="center"/>
              <w:rPr>
                <w:rFonts w:ascii="Angsana New" w:hAnsi="Angsana New"/>
                <w:sz w:val="28"/>
              </w:rPr>
            </w:pPr>
            <w:r w:rsidRPr="00E32C57">
              <w:rPr>
                <w:rFonts w:ascii="Angsana New" w:hAnsi="Angsana New"/>
                <w:sz w:val="28"/>
              </w:rPr>
              <w:t>-</w:t>
            </w:r>
          </w:p>
        </w:tc>
      </w:tr>
    </w:tbl>
    <w:p w:rsidR="003A64A8" w:rsidRPr="003A64A8" w:rsidRDefault="003A64A8"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rPr>
      </w:pPr>
      <w:r w:rsidRPr="003A64A8">
        <w:rPr>
          <w:rFonts w:ascii="Angsana New" w:hAnsi="Angsana New"/>
          <w:sz w:val="28"/>
          <w:szCs w:val="28"/>
        </w:rPr>
        <w:t>Significant transactions with subsidiary have been eliminated in the interim consolidated financial statements.</w:t>
      </w:r>
    </w:p>
    <w:p w:rsidR="003A64A8" w:rsidRPr="00E32C57" w:rsidRDefault="003A64A8" w:rsidP="003A64A8">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Angsana New" w:hAnsi="Angsana New"/>
          <w:sz w:val="28"/>
          <w:szCs w:val="28"/>
          <w:highlight w:val="yellow"/>
          <w:lang w:val="en-US"/>
        </w:rPr>
      </w:pPr>
      <w:r w:rsidRPr="003A64A8">
        <w:rPr>
          <w:rFonts w:ascii="Angsana New" w:hAnsi="Angsana New"/>
          <w:sz w:val="28"/>
          <w:szCs w:val="28"/>
        </w:rPr>
        <w:t>The interim consolidated financial statements have been prepared with the same accounting policies for the separate financial statements for the same accounting transactions or accounting events.</w:t>
      </w:r>
    </w:p>
    <w:p w:rsidR="004B7372" w:rsidRDefault="004B7372"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hanging="567"/>
        <w:jc w:val="thaiDistribute"/>
        <w:rPr>
          <w:rFonts w:ascii="Angsana New" w:hAnsi="Angsana New"/>
          <w:sz w:val="28"/>
          <w:szCs w:val="28"/>
        </w:rPr>
      </w:pPr>
      <w:r>
        <w:rPr>
          <w:rFonts w:ascii="Angsana New" w:hAnsi="Angsana New"/>
          <w:sz w:val="28"/>
          <w:szCs w:val="28"/>
        </w:rPr>
        <w:t>A)</w:t>
      </w:r>
      <w:r>
        <w:rPr>
          <w:rFonts w:ascii="Angsana New" w:hAnsi="Angsana New"/>
          <w:sz w:val="28"/>
          <w:szCs w:val="28"/>
        </w:rPr>
        <w:tab/>
      </w:r>
      <w:r w:rsidRPr="004B7372">
        <w:rPr>
          <w:rFonts w:ascii="Angsana New" w:hAnsi="Angsana New"/>
          <w:sz w:val="28"/>
          <w:szCs w:val="28"/>
        </w:rPr>
        <w:t xml:space="preserve">At the Board of Director’s Meeting No. 14/2021 held on </w:t>
      </w:r>
      <w:r w:rsidRPr="004B7372">
        <w:rPr>
          <w:rFonts w:ascii="Angsana New" w:hAnsi="Angsana New"/>
          <w:sz w:val="28"/>
          <w:szCs w:val="28"/>
          <w:lang w:val="en-US"/>
        </w:rPr>
        <w:t>December</w:t>
      </w:r>
      <w:r w:rsidRPr="004B7372">
        <w:rPr>
          <w:rFonts w:ascii="Angsana New" w:hAnsi="Angsana New"/>
          <w:sz w:val="28"/>
          <w:szCs w:val="28"/>
        </w:rPr>
        <w:t xml:space="preserve"> 20, 2021 had the resolution to establish subsidiary </w:t>
      </w:r>
      <w:r w:rsidRPr="004B7372">
        <w:rPr>
          <w:rFonts w:ascii="Angsana New" w:hAnsi="Angsana New"/>
          <w:sz w:val="28"/>
          <w:szCs w:val="28"/>
          <w:lang w:val="en-US"/>
        </w:rPr>
        <w:t xml:space="preserve">is </w:t>
      </w:r>
      <w:r w:rsidRPr="004B7372">
        <w:rPr>
          <w:rFonts w:ascii="Angsana New" w:hAnsi="Angsana New"/>
          <w:sz w:val="28"/>
          <w:szCs w:val="28"/>
        </w:rPr>
        <w:t xml:space="preserve">GMB Solutions Company Limited for operation of teaching and learning platform share capital of Baht 2.0 million, 60% holding by the Company. The subsidiary was already registered on January </w:t>
      </w:r>
      <w:r w:rsidRPr="004B7372">
        <w:rPr>
          <w:rFonts w:ascii="Angsana New" w:hAnsi="Angsana New"/>
          <w:sz w:val="28"/>
          <w:szCs w:val="28"/>
          <w:lang w:val="en-US"/>
        </w:rPr>
        <w:t>13</w:t>
      </w:r>
      <w:r w:rsidRPr="004B7372">
        <w:rPr>
          <w:rFonts w:ascii="Angsana New" w:hAnsi="Angsana New"/>
          <w:sz w:val="28"/>
          <w:szCs w:val="28"/>
        </w:rPr>
        <w:t>, 2022 and 100% paid up shares capital, amounting to Baht 2.0 million.</w:t>
      </w:r>
    </w:p>
    <w:p w:rsidR="00C85432" w:rsidRPr="00E32C57" w:rsidRDefault="004B7372" w:rsidP="003A64A8">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hanging="567"/>
        <w:jc w:val="thaiDistribute"/>
        <w:rPr>
          <w:rFonts w:ascii="Angsana New" w:hAnsi="Angsana New"/>
          <w:sz w:val="28"/>
          <w:szCs w:val="28"/>
        </w:rPr>
      </w:pPr>
      <w:r>
        <w:rPr>
          <w:rFonts w:ascii="Angsana New" w:hAnsi="Angsana New"/>
          <w:sz w:val="28"/>
          <w:szCs w:val="28"/>
        </w:rPr>
        <w:t>B</w:t>
      </w:r>
      <w:r w:rsidR="00043832" w:rsidRPr="00E32C57">
        <w:rPr>
          <w:rFonts w:ascii="Angsana New" w:hAnsi="Angsana New"/>
          <w:sz w:val="28"/>
          <w:szCs w:val="28"/>
        </w:rPr>
        <w:t>)</w:t>
      </w:r>
      <w:r w:rsidR="00043832" w:rsidRPr="00E32C57">
        <w:rPr>
          <w:rFonts w:ascii="Angsana New" w:hAnsi="Angsana New"/>
          <w:sz w:val="28"/>
          <w:szCs w:val="28"/>
        </w:rPr>
        <w:tab/>
      </w:r>
      <w:r w:rsidR="00C85432" w:rsidRPr="00E32C57">
        <w:rPr>
          <w:rFonts w:ascii="Angsana New" w:hAnsi="Angsana New"/>
          <w:sz w:val="28"/>
          <w:szCs w:val="28"/>
        </w:rPr>
        <w:t xml:space="preserve">At the Board of Director’s Meeting No. </w:t>
      </w:r>
      <w:r w:rsidR="00487EB5" w:rsidRPr="00E32C57">
        <w:rPr>
          <w:rFonts w:ascii="Angsana New" w:hAnsi="Angsana New"/>
          <w:sz w:val="28"/>
          <w:szCs w:val="28"/>
        </w:rPr>
        <w:t>1</w:t>
      </w:r>
      <w:r w:rsidR="00C85432" w:rsidRPr="00E32C57">
        <w:rPr>
          <w:rFonts w:ascii="Angsana New" w:hAnsi="Angsana New"/>
          <w:sz w:val="28"/>
          <w:szCs w:val="28"/>
        </w:rPr>
        <w:t>/202</w:t>
      </w:r>
      <w:r w:rsidR="00487EB5" w:rsidRPr="00E32C57">
        <w:rPr>
          <w:rFonts w:ascii="Angsana New" w:hAnsi="Angsana New"/>
          <w:sz w:val="28"/>
          <w:szCs w:val="28"/>
        </w:rPr>
        <w:t>2</w:t>
      </w:r>
      <w:r w:rsidR="00C85432" w:rsidRPr="00E32C57">
        <w:rPr>
          <w:rFonts w:ascii="Angsana New" w:hAnsi="Angsana New"/>
          <w:sz w:val="28"/>
          <w:szCs w:val="28"/>
        </w:rPr>
        <w:t xml:space="preserve"> held on </w:t>
      </w:r>
      <w:r w:rsidR="00487EB5" w:rsidRPr="00E32C57">
        <w:rPr>
          <w:rFonts w:ascii="Angsana New" w:hAnsi="Angsana New"/>
          <w:sz w:val="28"/>
          <w:szCs w:val="28"/>
        </w:rPr>
        <w:t>February2</w:t>
      </w:r>
      <w:r w:rsidR="00AF2FEF" w:rsidRPr="00E32C57">
        <w:rPr>
          <w:rFonts w:ascii="Angsana New" w:hAnsi="Angsana New"/>
          <w:sz w:val="28"/>
          <w:szCs w:val="28"/>
        </w:rPr>
        <w:t>4</w:t>
      </w:r>
      <w:r w:rsidR="00C85432" w:rsidRPr="00E32C57">
        <w:rPr>
          <w:rFonts w:ascii="Angsana New" w:hAnsi="Angsana New"/>
          <w:sz w:val="28"/>
          <w:szCs w:val="28"/>
        </w:rPr>
        <w:t>, 202</w:t>
      </w:r>
      <w:r w:rsidR="00487EB5" w:rsidRPr="00E32C57">
        <w:rPr>
          <w:rFonts w:ascii="Angsana New" w:hAnsi="Angsana New"/>
          <w:sz w:val="28"/>
          <w:szCs w:val="28"/>
        </w:rPr>
        <w:t>2</w:t>
      </w:r>
      <w:r w:rsidR="00C85432" w:rsidRPr="00E32C57">
        <w:rPr>
          <w:rFonts w:ascii="Angsana New" w:hAnsi="Angsana New"/>
          <w:sz w:val="28"/>
          <w:szCs w:val="28"/>
        </w:rPr>
        <w:t xml:space="preserve"> had </w:t>
      </w:r>
      <w:r w:rsidR="00634454" w:rsidRPr="00E32C57">
        <w:rPr>
          <w:rFonts w:ascii="Angsana New" w:hAnsi="Angsana New"/>
          <w:sz w:val="28"/>
          <w:szCs w:val="28"/>
        </w:rPr>
        <w:t xml:space="preserve">approved </w:t>
      </w:r>
      <w:r w:rsidR="00C85432" w:rsidRPr="00E32C57">
        <w:rPr>
          <w:rFonts w:ascii="Angsana New" w:hAnsi="Angsana New"/>
          <w:sz w:val="28"/>
          <w:szCs w:val="28"/>
        </w:rPr>
        <w:t>as follows:</w:t>
      </w:r>
    </w:p>
    <w:p w:rsidR="00043832" w:rsidRPr="00E32C57" w:rsidRDefault="001F68D8" w:rsidP="00A30B35">
      <w:pPr>
        <w:pStyle w:val="ListParagraph"/>
        <w:numPr>
          <w:ilvl w:val="0"/>
          <w:numId w:val="14"/>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ind w:left="993" w:hanging="426"/>
        <w:jc w:val="thaiDistribute"/>
        <w:rPr>
          <w:rFonts w:ascii="Angsana New" w:hAnsi="Angsana New"/>
          <w:sz w:val="28"/>
        </w:rPr>
      </w:pPr>
      <w:r w:rsidRPr="00E32C57">
        <w:rPr>
          <w:rFonts w:ascii="Angsana New" w:hAnsi="Angsana New"/>
          <w:sz w:val="28"/>
        </w:rPr>
        <w:t>Approved the sale of investment in common shares of Asset Agent and Real Estate Company Limited (subsidiary) representing 25%</w:t>
      </w:r>
    </w:p>
    <w:p w:rsidR="00043832" w:rsidRPr="00E32C57" w:rsidRDefault="001F68D8" w:rsidP="00A30B35">
      <w:pPr>
        <w:pStyle w:val="ListParagraph"/>
        <w:numPr>
          <w:ilvl w:val="0"/>
          <w:numId w:val="14"/>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ind w:left="993" w:hanging="426"/>
        <w:jc w:val="thaiDistribute"/>
        <w:rPr>
          <w:rFonts w:ascii="Angsana New" w:hAnsi="Angsana New"/>
          <w:sz w:val="28"/>
        </w:rPr>
      </w:pPr>
      <w:r w:rsidRPr="00E32C57">
        <w:rPr>
          <w:rFonts w:ascii="Angsana New" w:hAnsi="Angsana New"/>
          <w:sz w:val="28"/>
        </w:rPr>
        <w:t xml:space="preserve">Approved the increase of shared capital of Asset Agent and Real Estate Company Limited (subsidiary) (“A2R”) in the amount of </w:t>
      </w:r>
      <w:r w:rsidR="00405835" w:rsidRPr="00E32C57">
        <w:rPr>
          <w:rFonts w:ascii="Angsana New" w:hAnsi="Angsana New"/>
          <w:sz w:val="28"/>
        </w:rPr>
        <w:t>B</w:t>
      </w:r>
      <w:r w:rsidRPr="00E32C57">
        <w:rPr>
          <w:rFonts w:ascii="Angsana New" w:hAnsi="Angsana New"/>
          <w:sz w:val="28"/>
        </w:rPr>
        <w:t>aht 20 million.</w:t>
      </w:r>
    </w:p>
    <w:p w:rsidR="001F68D8" w:rsidRPr="00E32C57" w:rsidRDefault="001F68D8" w:rsidP="00043832">
      <w:pPr>
        <w:pStyle w:val="ListParagraph"/>
        <w:numPr>
          <w:ilvl w:val="0"/>
          <w:numId w:val="14"/>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ind w:left="993" w:hanging="426"/>
        <w:jc w:val="thaiDistribute"/>
        <w:rPr>
          <w:rFonts w:ascii="Angsana New" w:hAnsi="Angsana New"/>
          <w:sz w:val="28"/>
        </w:rPr>
      </w:pPr>
      <w:r w:rsidRPr="00E32C57">
        <w:rPr>
          <w:rFonts w:ascii="Angsana New" w:hAnsi="Angsana New"/>
          <w:sz w:val="28"/>
        </w:rPr>
        <w:t xml:space="preserve">Approve the investment in common shares in Capital Asia Asset Management Company Limited is 52% of the shared capital of Capital Asia Asset Management Company Limited, representing 1,300,000 shares at a price of 10 </w:t>
      </w:r>
      <w:r w:rsidR="007051CE">
        <w:rPr>
          <w:rFonts w:ascii="Angsana New" w:hAnsi="Angsana New"/>
          <w:sz w:val="28"/>
          <w:lang w:val="en-US"/>
        </w:rPr>
        <w:t>B</w:t>
      </w:r>
      <w:r w:rsidRPr="00E32C57">
        <w:rPr>
          <w:rFonts w:ascii="Angsana New" w:hAnsi="Angsana New"/>
          <w:sz w:val="28"/>
        </w:rPr>
        <w:t xml:space="preserve">aht per share, equivalent to a value of </w:t>
      </w:r>
      <w:r w:rsidR="00405835" w:rsidRPr="00E32C57">
        <w:rPr>
          <w:rFonts w:ascii="Angsana New" w:hAnsi="Angsana New"/>
          <w:sz w:val="28"/>
        </w:rPr>
        <w:t>B</w:t>
      </w:r>
      <w:r w:rsidR="00FF0E5A" w:rsidRPr="00E32C57">
        <w:rPr>
          <w:rFonts w:ascii="Angsana New" w:hAnsi="Angsana New"/>
          <w:sz w:val="28"/>
        </w:rPr>
        <w:t xml:space="preserve">aht </w:t>
      </w:r>
      <w:r w:rsidRPr="00E32C57">
        <w:rPr>
          <w:rFonts w:ascii="Angsana New" w:hAnsi="Angsana New"/>
          <w:sz w:val="28"/>
        </w:rPr>
        <w:t>13 million.</w:t>
      </w:r>
    </w:p>
    <w:p w:rsidR="00E148DE" w:rsidRPr="000D305A" w:rsidRDefault="00E32C57" w:rsidP="00E32C57">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firstLine="567"/>
        <w:rPr>
          <w:rFonts w:ascii="Angsana New" w:hAnsi="Angsana New"/>
          <w:sz w:val="28"/>
          <w:szCs w:val="28"/>
          <w:lang w:val="en-US"/>
        </w:rPr>
      </w:pPr>
      <w:r w:rsidRPr="00E32C57">
        <w:rPr>
          <w:rFonts w:ascii="Angsana New" w:hAnsi="Angsana New"/>
          <w:sz w:val="28"/>
          <w:szCs w:val="28"/>
        </w:rPr>
        <w:t>Currently in the process</w:t>
      </w:r>
      <w:r w:rsidR="000D305A">
        <w:rPr>
          <w:rFonts w:ascii="Angsana New" w:hAnsi="Angsana New"/>
          <w:sz w:val="28"/>
          <w:szCs w:val="28"/>
          <w:lang w:val="en-US"/>
        </w:rPr>
        <w:t>of the purchase agreement.</w:t>
      </w:r>
    </w:p>
    <w:p w:rsidR="00E32C57" w:rsidRDefault="00E32C57" w:rsidP="000438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hanging="567"/>
        <w:jc w:val="thaiDistribute"/>
        <w:rPr>
          <w:rFonts w:ascii="Angsana New" w:hAnsi="Angsana New"/>
          <w:sz w:val="28"/>
          <w:szCs w:val="28"/>
          <w:shd w:val="clear" w:color="auto" w:fill="FFFF00"/>
          <w:lang w:val="en-US"/>
        </w:rPr>
      </w:pPr>
      <w:r>
        <w:rPr>
          <w:rFonts w:ascii="Angsana New" w:hAnsi="Angsana New"/>
          <w:sz w:val="28"/>
          <w:szCs w:val="28"/>
          <w:shd w:val="clear" w:color="auto" w:fill="FFFF00"/>
          <w:lang w:val="en-US"/>
        </w:rPr>
        <w:br w:type="page"/>
      </w:r>
    </w:p>
    <w:p w:rsidR="00043832" w:rsidRPr="00E32C57" w:rsidRDefault="004B7372" w:rsidP="00043832">
      <w:p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hanging="567"/>
        <w:jc w:val="thaiDistribute"/>
        <w:rPr>
          <w:rFonts w:ascii="Angsana New" w:hAnsi="Angsana New"/>
          <w:sz w:val="28"/>
          <w:szCs w:val="28"/>
          <w:lang w:val="en-US"/>
        </w:rPr>
      </w:pPr>
      <w:r>
        <w:rPr>
          <w:rFonts w:ascii="Angsana New" w:hAnsi="Angsana New"/>
          <w:sz w:val="28"/>
          <w:szCs w:val="28"/>
        </w:rPr>
        <w:lastRenderedPageBreak/>
        <w:t>C</w:t>
      </w:r>
      <w:r w:rsidR="00043832" w:rsidRPr="00E32C57">
        <w:rPr>
          <w:rFonts w:ascii="Angsana New" w:hAnsi="Angsana New"/>
          <w:sz w:val="28"/>
          <w:szCs w:val="28"/>
        </w:rPr>
        <w:t>)</w:t>
      </w:r>
      <w:r w:rsidR="00043832" w:rsidRPr="00E32C57">
        <w:rPr>
          <w:rFonts w:ascii="Angsana New" w:hAnsi="Angsana New"/>
          <w:sz w:val="28"/>
          <w:szCs w:val="28"/>
        </w:rPr>
        <w:tab/>
        <w:t>At the Board of Director’s Meeting No. 2/2022 held on March 11, 2022 had approved as follows:</w:t>
      </w:r>
    </w:p>
    <w:p w:rsidR="00A30B35" w:rsidRPr="00E32C57" w:rsidRDefault="00A30B35" w:rsidP="00A30B35">
      <w:pPr>
        <w:pStyle w:val="ListParagraph"/>
        <w:numPr>
          <w:ilvl w:val="0"/>
          <w:numId w:val="15"/>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jc w:val="thaiDistribute"/>
        <w:rPr>
          <w:rFonts w:ascii="Angsana New" w:hAnsi="Angsana New"/>
          <w:sz w:val="28"/>
          <w:lang w:val="en-US"/>
        </w:rPr>
      </w:pPr>
      <w:r w:rsidRPr="00E32C57">
        <w:rPr>
          <w:rFonts w:ascii="Angsana New" w:hAnsi="Angsana New"/>
          <w:sz w:val="28"/>
          <w:lang w:val="en-US"/>
        </w:rPr>
        <w:t xml:space="preserve">Approved for Asset Agent and Real Estate Company Limited (“A2R”), a company </w:t>
      </w:r>
      <w:r w:rsidR="00E03A02">
        <w:rPr>
          <w:rFonts w:ascii="Angsana New" w:hAnsi="Angsana New"/>
          <w:sz w:val="28"/>
          <w:lang w:val="en-US"/>
        </w:rPr>
        <w:t>i</w:t>
      </w:r>
      <w:r w:rsidRPr="00E32C57">
        <w:rPr>
          <w:rFonts w:ascii="Angsana New" w:hAnsi="Angsana New"/>
          <w:sz w:val="28"/>
          <w:lang w:val="en-US"/>
        </w:rPr>
        <w:t xml:space="preserve">nvested in common shares of Comanche Gogoji Company Limited (“CG”) in the amount of 100%, representing 400,000 shares, at a price of 30 </w:t>
      </w:r>
      <w:r w:rsidR="007051CE">
        <w:rPr>
          <w:rFonts w:ascii="Angsana New" w:hAnsi="Angsana New"/>
          <w:sz w:val="28"/>
          <w:lang w:val="en-US"/>
        </w:rPr>
        <w:t>B</w:t>
      </w:r>
      <w:r w:rsidRPr="00E32C57">
        <w:rPr>
          <w:rFonts w:ascii="Angsana New" w:hAnsi="Angsana New"/>
          <w:sz w:val="28"/>
          <w:lang w:val="en-US"/>
        </w:rPr>
        <w:t xml:space="preserve">aht per share, equivalent to </w:t>
      </w:r>
      <w:r w:rsidR="00405835" w:rsidRPr="00E32C57">
        <w:rPr>
          <w:rFonts w:ascii="Angsana New" w:hAnsi="Angsana New"/>
          <w:sz w:val="28"/>
          <w:lang w:val="en-US"/>
        </w:rPr>
        <w:t>B</w:t>
      </w:r>
      <w:r w:rsidRPr="00E32C57">
        <w:rPr>
          <w:rFonts w:ascii="Angsana New" w:hAnsi="Angsana New"/>
          <w:sz w:val="28"/>
          <w:lang w:val="en-US"/>
        </w:rPr>
        <w:t>aht 12 million.</w:t>
      </w:r>
    </w:p>
    <w:p w:rsidR="00043832" w:rsidRPr="00E32C57" w:rsidRDefault="00A30B35" w:rsidP="00A30B35">
      <w:pPr>
        <w:pStyle w:val="ListParagraph"/>
        <w:numPr>
          <w:ilvl w:val="0"/>
          <w:numId w:val="15"/>
        </w:numPr>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jc w:val="thaiDistribute"/>
        <w:rPr>
          <w:rFonts w:ascii="Angsana New" w:hAnsi="Angsana New"/>
          <w:sz w:val="28"/>
          <w:lang w:val="en-US"/>
        </w:rPr>
      </w:pPr>
      <w:r w:rsidRPr="00E32C57">
        <w:rPr>
          <w:rFonts w:ascii="Angsana New" w:hAnsi="Angsana New"/>
          <w:sz w:val="28"/>
          <w:lang w:val="en-US"/>
        </w:rPr>
        <w:t xml:space="preserve">Approved for Asset Agent and Real Estate Company Limited (“A2R”), a company Invested in the common shares of Synature Technology Company Limited (“SYN”) in the proportion of 51%, equivalent to 51,000 shares at the price of </w:t>
      </w:r>
      <w:r w:rsidR="007051CE">
        <w:rPr>
          <w:rFonts w:ascii="Angsana New" w:hAnsi="Angsana New"/>
          <w:sz w:val="28"/>
          <w:lang w:val="en-US"/>
        </w:rPr>
        <w:t>B</w:t>
      </w:r>
      <w:r w:rsidR="00E03A02">
        <w:rPr>
          <w:rFonts w:ascii="Angsana New" w:hAnsi="Angsana New"/>
          <w:sz w:val="28"/>
          <w:lang w:val="en-US"/>
        </w:rPr>
        <w:t xml:space="preserve">aht </w:t>
      </w:r>
      <w:r w:rsidRPr="00E32C57">
        <w:rPr>
          <w:rFonts w:ascii="Angsana New" w:hAnsi="Angsana New"/>
          <w:sz w:val="28"/>
          <w:lang w:val="en-US"/>
        </w:rPr>
        <w:t xml:space="preserve">900 per share, purchased at the agreed price (based on the share valuation method by Discount Cash Flow Approach as of December 31, 2021 minus discounts) equal to </w:t>
      </w:r>
      <w:r w:rsidR="00405835" w:rsidRPr="00E32C57">
        <w:rPr>
          <w:rFonts w:ascii="Angsana New" w:hAnsi="Angsana New"/>
          <w:sz w:val="28"/>
          <w:lang w:val="en-US"/>
        </w:rPr>
        <w:t>B</w:t>
      </w:r>
      <w:r w:rsidRPr="00E32C57">
        <w:rPr>
          <w:rFonts w:ascii="Angsana New" w:hAnsi="Angsana New"/>
          <w:sz w:val="28"/>
          <w:lang w:val="en-US"/>
        </w:rPr>
        <w:t>aht 45.90 million.</w:t>
      </w:r>
    </w:p>
    <w:p w:rsidR="00E32C57" w:rsidRPr="00A30B35" w:rsidRDefault="00E32C57" w:rsidP="00E32C57">
      <w:pPr>
        <w:pStyle w:val="ListParagraph"/>
        <w:tabs>
          <w:tab w:val="left" w:pos="56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160" w:lineRule="atLeast"/>
        <w:ind w:left="927" w:hanging="360"/>
        <w:jc w:val="thaiDistribute"/>
        <w:rPr>
          <w:rFonts w:ascii="Angsana New" w:hAnsi="Angsana New"/>
          <w:sz w:val="28"/>
          <w:highlight w:val="yellow"/>
          <w:lang w:val="en-US"/>
        </w:rPr>
      </w:pPr>
      <w:r w:rsidRPr="00E32C57">
        <w:rPr>
          <w:rFonts w:ascii="Angsana New" w:hAnsi="Angsana New"/>
          <w:sz w:val="28"/>
          <w:lang w:val="en-US"/>
        </w:rPr>
        <w:t>Currently in the process</w:t>
      </w:r>
      <w:r w:rsidR="000D305A">
        <w:rPr>
          <w:rFonts w:ascii="Angsana New" w:hAnsi="Angsana New"/>
          <w:sz w:val="28"/>
          <w:lang w:val="en-US"/>
        </w:rPr>
        <w:t>.</w:t>
      </w:r>
    </w:p>
    <w:p w:rsidR="00261444" w:rsidRPr="00E32C57" w:rsidRDefault="00261444" w:rsidP="00261444">
      <w:pPr>
        <w:tabs>
          <w:tab w:val="left" w:pos="567"/>
        </w:tabs>
        <w:spacing w:before="120" w:line="400" w:lineRule="exact"/>
        <w:ind w:left="1196" w:hanging="1196"/>
        <w:jc w:val="thaiDistribute"/>
        <w:rPr>
          <w:rFonts w:ascii="Angsana New" w:hAnsi="Angsana New"/>
          <w:b/>
          <w:bCs/>
          <w:sz w:val="28"/>
          <w:szCs w:val="28"/>
          <w:lang w:val="en-US"/>
        </w:rPr>
      </w:pPr>
      <w:r w:rsidRPr="00261444">
        <w:rPr>
          <w:rFonts w:ascii="Angsana New" w:hAnsi="Angsana New"/>
          <w:b/>
          <w:bCs/>
          <w:sz w:val="28"/>
          <w:szCs w:val="28"/>
        </w:rPr>
        <w:t>2.3</w:t>
      </w:r>
      <w:r>
        <w:rPr>
          <w:rFonts w:ascii="Angsana New" w:hAnsi="Angsana New"/>
          <w:sz w:val="28"/>
          <w:szCs w:val="28"/>
          <w:cs/>
        </w:rPr>
        <w:tab/>
      </w:r>
      <w:r>
        <w:rPr>
          <w:rFonts w:ascii="Angsana New" w:hAnsi="Angsana New"/>
          <w:b/>
          <w:bCs/>
          <w:sz w:val="28"/>
          <w:szCs w:val="28"/>
        </w:rPr>
        <w:t>Significant accounting policies</w:t>
      </w:r>
    </w:p>
    <w:p w:rsidR="00261444" w:rsidRDefault="00261444" w:rsidP="00261444">
      <w:pPr>
        <w:tabs>
          <w:tab w:val="left" w:pos="567"/>
        </w:tabs>
        <w:spacing w:before="120" w:line="400" w:lineRule="exact"/>
        <w:ind w:left="567" w:hanging="1196"/>
        <w:jc w:val="thaiDistribute"/>
        <w:rPr>
          <w:rFonts w:ascii="Angsana New" w:hAnsi="Angsana New"/>
          <w:b/>
          <w:bCs/>
          <w:sz w:val="28"/>
          <w:szCs w:val="28"/>
        </w:rPr>
      </w:pPr>
      <w:r>
        <w:rPr>
          <w:rFonts w:ascii="Angsana New" w:hAnsi="Angsana New"/>
          <w:sz w:val="28"/>
          <w:szCs w:val="28"/>
          <w:cs/>
        </w:rPr>
        <w:tab/>
      </w:r>
      <w:r w:rsidRPr="009F046E">
        <w:rPr>
          <w:rFonts w:ascii="Angsana New" w:hAnsi="Angsana New"/>
          <w:sz w:val="28"/>
          <w:szCs w:val="28"/>
        </w:rPr>
        <w:t xml:space="preserve">The </w:t>
      </w:r>
      <w:r w:rsidRPr="00FB38F2">
        <w:rPr>
          <w:rFonts w:ascii="Angsana New" w:hAnsi="Angsana New"/>
          <w:color w:val="000000"/>
          <w:sz w:val="28"/>
          <w:szCs w:val="28"/>
        </w:rPr>
        <w:t>interim</w:t>
      </w:r>
      <w:r w:rsidRPr="009F046E">
        <w:rPr>
          <w:rFonts w:ascii="Angsana New" w:hAnsi="Angsana New"/>
          <w:sz w:val="28"/>
          <w:szCs w:val="28"/>
        </w:rPr>
        <w:t xml:space="preserve"> financial information are prepared by using the same accounting policies and methods of computation as were used for the financial information for the year ended December 31, 202</w:t>
      </w:r>
      <w:r>
        <w:rPr>
          <w:rFonts w:ascii="Angsana New" w:hAnsi="Angsana New"/>
          <w:sz w:val="28"/>
          <w:szCs w:val="28"/>
          <w:lang w:val="en-US"/>
        </w:rPr>
        <w:t>1</w:t>
      </w:r>
      <w:r w:rsidRPr="009F046E">
        <w:rPr>
          <w:rFonts w:ascii="Angsana New" w:hAnsi="Angsana New"/>
          <w:sz w:val="28"/>
          <w:szCs w:val="28"/>
        </w:rPr>
        <w:t>.</w:t>
      </w:r>
    </w:p>
    <w:p w:rsidR="0004226D" w:rsidRDefault="00011989" w:rsidP="0004226D">
      <w:pPr>
        <w:spacing w:before="120"/>
        <w:ind w:left="567"/>
        <w:jc w:val="thaiDistribute"/>
        <w:rPr>
          <w:rFonts w:ascii="Angsana New" w:hAnsi="Angsana New"/>
          <w:color w:val="000000"/>
          <w:sz w:val="28"/>
          <w:szCs w:val="28"/>
        </w:rPr>
      </w:pPr>
      <w:r w:rsidRPr="00EF059B">
        <w:rPr>
          <w:rFonts w:ascii="Angsana New" w:hAnsi="Angsana New"/>
          <w:color w:val="000000"/>
          <w:sz w:val="28"/>
          <w:szCs w:val="28"/>
        </w:rPr>
        <w:t>The revised financial reporting standards effective for fiscal years beginning on or after January</w:t>
      </w:r>
      <w:r w:rsidR="00E03A02">
        <w:rPr>
          <w:rFonts w:ascii="Angsana New" w:hAnsi="Angsana New"/>
          <w:color w:val="000000"/>
          <w:sz w:val="28"/>
          <w:szCs w:val="28"/>
        </w:rPr>
        <w:t xml:space="preserve"> 1,</w:t>
      </w:r>
      <w:r w:rsidRPr="00EF059B">
        <w:rPr>
          <w:rFonts w:ascii="Angsana New" w:hAnsi="Angsana New"/>
          <w:color w:val="000000"/>
          <w:sz w:val="28"/>
          <w:szCs w:val="28"/>
        </w:rPr>
        <w:t xml:space="preserve"> 2022</w:t>
      </w:r>
      <w:r w:rsidR="0004226D" w:rsidRPr="00EF059B">
        <w:rPr>
          <w:rFonts w:ascii="Angsana New" w:hAnsi="Angsana New"/>
          <w:color w:val="000000"/>
          <w:sz w:val="28"/>
          <w:szCs w:val="28"/>
        </w:rPr>
        <w:t>will not have any significant impact on the Group’s financial statements.</w:t>
      </w:r>
    </w:p>
    <w:p w:rsidR="008C11AF" w:rsidRDefault="008C11AF" w:rsidP="008C11AF">
      <w:pPr>
        <w:tabs>
          <w:tab w:val="left" w:pos="567"/>
        </w:tabs>
        <w:spacing w:before="120" w:line="400" w:lineRule="exact"/>
        <w:ind w:left="567" w:hanging="567"/>
        <w:jc w:val="thaiDistribute"/>
        <w:rPr>
          <w:rFonts w:ascii="Angsana New" w:hAnsi="Angsana New"/>
          <w:b/>
          <w:bCs/>
          <w:sz w:val="28"/>
          <w:szCs w:val="28"/>
          <w:lang w:val="en-US"/>
        </w:rPr>
      </w:pPr>
      <w:r>
        <w:rPr>
          <w:rFonts w:ascii="Angsana New" w:hAnsi="Angsana New"/>
          <w:b/>
          <w:bCs/>
          <w:sz w:val="28"/>
          <w:szCs w:val="28"/>
          <w:lang w:val="en-US"/>
        </w:rPr>
        <w:t>2.</w:t>
      </w:r>
      <w:r w:rsidR="0004226D">
        <w:rPr>
          <w:rFonts w:ascii="Angsana New" w:hAnsi="Angsana New"/>
          <w:b/>
          <w:bCs/>
          <w:sz w:val="28"/>
          <w:szCs w:val="28"/>
          <w:lang w:val="en-US"/>
        </w:rPr>
        <w:t>4</w:t>
      </w:r>
      <w:r>
        <w:rPr>
          <w:rFonts w:ascii="Angsana New" w:hAnsi="Angsana New"/>
          <w:b/>
          <w:bCs/>
          <w:sz w:val="28"/>
          <w:szCs w:val="28"/>
          <w:lang w:val="en-US"/>
        </w:rPr>
        <w:tab/>
      </w:r>
      <w:r w:rsidRPr="008C11AF">
        <w:rPr>
          <w:rFonts w:ascii="Angsana New" w:hAnsi="Angsana New"/>
          <w:b/>
          <w:bCs/>
          <w:sz w:val="28"/>
          <w:lang w:val="en-US"/>
        </w:rPr>
        <w:t>Judgments and estimates</w:t>
      </w:r>
    </w:p>
    <w:p w:rsidR="003D1464" w:rsidRPr="009157F1" w:rsidRDefault="003D1464" w:rsidP="003D1464">
      <w:pPr>
        <w:spacing w:before="120"/>
        <w:ind w:left="567"/>
        <w:jc w:val="thaiDistribute"/>
        <w:rPr>
          <w:rFonts w:ascii="Angsana New" w:hAnsi="Angsana New"/>
          <w:color w:val="000000"/>
          <w:sz w:val="28"/>
          <w:szCs w:val="28"/>
        </w:rPr>
      </w:pPr>
      <w:r w:rsidRPr="009157F1">
        <w:rPr>
          <w:rFonts w:ascii="Angsana New" w:hAnsi="Angsana New"/>
          <w:color w:val="000000"/>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rsidR="003D1464" w:rsidRDefault="003D1464" w:rsidP="003D1464">
      <w:pPr>
        <w:spacing w:before="120"/>
        <w:ind w:left="567"/>
        <w:jc w:val="thaiDistribute"/>
        <w:rPr>
          <w:rFonts w:ascii="Angsana New" w:hAnsi="Angsana New"/>
          <w:color w:val="000000"/>
          <w:sz w:val="28"/>
          <w:szCs w:val="28"/>
          <w:lang w:val="en-US"/>
        </w:rPr>
      </w:pPr>
      <w:r w:rsidRPr="009157F1">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Pr>
          <w:rFonts w:ascii="Angsana New" w:hAnsi="Angsana New"/>
          <w:color w:val="000000"/>
          <w:sz w:val="28"/>
          <w:szCs w:val="28"/>
        </w:rPr>
        <w:t>1</w:t>
      </w:r>
      <w:r w:rsidRPr="009157F1">
        <w:rPr>
          <w:rFonts w:ascii="Angsana New" w:hAnsi="Angsana New"/>
          <w:color w:val="000000"/>
          <w:sz w:val="28"/>
          <w:szCs w:val="28"/>
        </w:rPr>
        <w:t>.</w:t>
      </w:r>
    </w:p>
    <w:p w:rsidR="00407F9A" w:rsidRDefault="00407F9A">
      <w:pPr>
        <w:spacing w:line="240" w:lineRule="auto"/>
        <w:rPr>
          <w:rFonts w:ascii="Angsana New" w:hAnsi="Angsana New"/>
          <w:b/>
          <w:bCs/>
          <w:sz w:val="28"/>
          <w:szCs w:val="28"/>
          <w:lang w:val="en-US"/>
        </w:rPr>
      </w:pPr>
      <w:r>
        <w:rPr>
          <w:rFonts w:ascii="Angsana New" w:hAnsi="Angsana New"/>
          <w:sz w:val="28"/>
          <w:szCs w:val="28"/>
          <w:lang w:val="en-US"/>
        </w:rPr>
        <w:br w:type="page"/>
      </w:r>
    </w:p>
    <w:p w:rsidR="00C14422" w:rsidRPr="006B0E47" w:rsidRDefault="00C14422" w:rsidP="0004226D">
      <w:pPr>
        <w:pStyle w:val="Heading8"/>
        <w:numPr>
          <w:ilvl w:val="0"/>
          <w:numId w:val="1"/>
        </w:numPr>
        <w:spacing w:before="120" w:line="240" w:lineRule="auto"/>
        <w:ind w:left="567"/>
        <w:jc w:val="thaiDistribute"/>
        <w:rPr>
          <w:rFonts w:ascii="Angsana New" w:hAnsi="Angsana New"/>
          <w:sz w:val="28"/>
          <w:szCs w:val="28"/>
          <w:lang w:val="en-US"/>
        </w:rPr>
      </w:pPr>
      <w:r>
        <w:rPr>
          <w:rFonts w:ascii="Angsana New" w:hAnsi="Angsana New"/>
          <w:sz w:val="28"/>
          <w:szCs w:val="28"/>
          <w:lang w:val="en-US"/>
        </w:rPr>
        <w:lastRenderedPageBreak/>
        <w:t>Transactions with related parties</w:t>
      </w:r>
    </w:p>
    <w:p w:rsidR="0061624B" w:rsidRPr="006B0E47" w:rsidRDefault="00C14422" w:rsidP="00C14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67"/>
        <w:jc w:val="thaiDistribute"/>
        <w:rPr>
          <w:rFonts w:ascii="Angsana New" w:hAnsi="Angsana New"/>
          <w:sz w:val="28"/>
          <w:szCs w:val="28"/>
          <w:lang w:val="en-US"/>
        </w:rPr>
      </w:pPr>
      <w:r w:rsidRPr="00C14422">
        <w:rPr>
          <w:rFonts w:ascii="Angsana New" w:hAnsi="Angsana New"/>
          <w:sz w:val="28"/>
          <w:szCs w:val="28"/>
          <w:lang w:val="en-US"/>
        </w:rPr>
        <w:t>The Company has several accounting transactions with below related parties, which have the same group of shareholders or directors. Some of assets, liabilities, revenues, and expenses transactions incur from those related parties.</w:t>
      </w:r>
    </w:p>
    <w:tbl>
      <w:tblPr>
        <w:tblW w:w="9498" w:type="dxa"/>
        <w:tblInd w:w="28" w:type="dxa"/>
        <w:tblLayout w:type="fixed"/>
        <w:tblCellMar>
          <w:left w:w="28" w:type="dxa"/>
          <w:right w:w="28" w:type="dxa"/>
        </w:tblCellMar>
        <w:tblLook w:val="01E0"/>
      </w:tblPr>
      <w:tblGrid>
        <w:gridCol w:w="4083"/>
        <w:gridCol w:w="221"/>
        <w:gridCol w:w="1935"/>
        <w:gridCol w:w="192"/>
        <w:gridCol w:w="3067"/>
      </w:tblGrid>
      <w:tr w:rsidR="0061624B" w:rsidRPr="006B0E47" w:rsidTr="00C14422">
        <w:trPr>
          <w:trHeight w:val="263"/>
          <w:tblHeader/>
        </w:trPr>
        <w:tc>
          <w:tcPr>
            <w:tcW w:w="4083" w:type="dxa"/>
            <w:vAlign w:val="bottom"/>
          </w:tcPr>
          <w:p w:rsidR="0061624B" w:rsidRPr="00C14422" w:rsidRDefault="0061624B" w:rsidP="00C14422">
            <w:pPr>
              <w:tabs>
                <w:tab w:val="left" w:pos="540"/>
              </w:tabs>
              <w:spacing w:line="240" w:lineRule="auto"/>
              <w:ind w:right="17" w:firstLine="507"/>
              <w:rPr>
                <w:rFonts w:ascii="Angsana New" w:hAnsi="Angsana New"/>
                <w:sz w:val="28"/>
                <w:szCs w:val="28"/>
                <w:u w:val="single"/>
                <w:cs/>
                <w:lang w:val="en-US"/>
              </w:rPr>
            </w:pPr>
            <w:r w:rsidRPr="00C14422">
              <w:rPr>
                <w:rFonts w:ascii="Angsana New" w:hAnsi="Angsana New"/>
                <w:sz w:val="28"/>
                <w:szCs w:val="28"/>
                <w:u w:val="single"/>
              </w:rPr>
              <w:t>The Company’s name</w:t>
            </w:r>
          </w:p>
        </w:tc>
        <w:tc>
          <w:tcPr>
            <w:tcW w:w="221" w:type="dxa"/>
            <w:vAlign w:val="bottom"/>
          </w:tcPr>
          <w:p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1935" w:type="dxa"/>
            <w:vAlign w:val="bottom"/>
          </w:tcPr>
          <w:p w:rsidR="0061624B" w:rsidRPr="00C14422" w:rsidRDefault="0061624B" w:rsidP="00C14422">
            <w:pPr>
              <w:tabs>
                <w:tab w:val="left" w:pos="540"/>
              </w:tabs>
              <w:spacing w:line="240" w:lineRule="auto"/>
              <w:ind w:right="17"/>
              <w:rPr>
                <w:rFonts w:ascii="Angsana New" w:hAnsi="Angsana New"/>
                <w:sz w:val="28"/>
                <w:szCs w:val="28"/>
                <w:u w:val="single"/>
                <w:lang w:val="en-US"/>
              </w:rPr>
            </w:pPr>
            <w:r w:rsidRPr="00C14422">
              <w:rPr>
                <w:rFonts w:ascii="Angsana New" w:hAnsi="Angsana New"/>
                <w:sz w:val="28"/>
                <w:szCs w:val="28"/>
                <w:u w:val="single"/>
              </w:rPr>
              <w:t>Type of business</w:t>
            </w:r>
          </w:p>
        </w:tc>
        <w:tc>
          <w:tcPr>
            <w:tcW w:w="192" w:type="dxa"/>
            <w:vAlign w:val="bottom"/>
          </w:tcPr>
          <w:p w:rsidR="0061624B" w:rsidRPr="006B0E47" w:rsidRDefault="0061624B" w:rsidP="00604FEC">
            <w:pPr>
              <w:tabs>
                <w:tab w:val="left" w:pos="540"/>
              </w:tabs>
              <w:spacing w:line="240" w:lineRule="auto"/>
              <w:ind w:right="17"/>
              <w:jc w:val="center"/>
              <w:rPr>
                <w:rFonts w:ascii="Angsana New" w:hAnsi="Angsana New"/>
                <w:sz w:val="28"/>
                <w:szCs w:val="28"/>
                <w:lang w:val="en-US"/>
              </w:rPr>
            </w:pPr>
          </w:p>
        </w:tc>
        <w:tc>
          <w:tcPr>
            <w:tcW w:w="3067" w:type="dxa"/>
            <w:vAlign w:val="bottom"/>
          </w:tcPr>
          <w:p w:rsidR="0061624B" w:rsidRPr="00C14422" w:rsidRDefault="00C14422" w:rsidP="00C14422">
            <w:pPr>
              <w:tabs>
                <w:tab w:val="left" w:pos="171"/>
              </w:tabs>
              <w:spacing w:line="240" w:lineRule="auto"/>
              <w:ind w:left="-234" w:right="17"/>
              <w:rPr>
                <w:rFonts w:ascii="Angsana New" w:hAnsi="Angsana New"/>
                <w:sz w:val="28"/>
                <w:szCs w:val="28"/>
                <w:u w:val="single"/>
                <w:lang w:val="en-US"/>
              </w:rPr>
            </w:pPr>
            <w:r w:rsidRPr="00C14422">
              <w:rPr>
                <w:rFonts w:ascii="Angsana New" w:hAnsi="Angsana New"/>
                <w:sz w:val="28"/>
                <w:szCs w:val="28"/>
                <w:u w:val="single"/>
              </w:rPr>
              <w:t>dfr</w:t>
            </w:r>
            <w:r w:rsidR="0061624B" w:rsidRPr="00C14422">
              <w:rPr>
                <w:rFonts w:ascii="Angsana New" w:hAnsi="Angsana New"/>
                <w:sz w:val="28"/>
                <w:szCs w:val="28"/>
                <w:u w:val="single"/>
              </w:rPr>
              <w:t>Type of relationship</w:t>
            </w:r>
          </w:p>
        </w:tc>
      </w:tr>
      <w:tr w:rsidR="00CD0F04" w:rsidRPr="006B0E47" w:rsidTr="00C14422">
        <w:trPr>
          <w:trHeight w:val="379"/>
        </w:trPr>
        <w:tc>
          <w:tcPr>
            <w:tcW w:w="4083" w:type="dxa"/>
          </w:tcPr>
          <w:p w:rsidR="00CD0F04" w:rsidRPr="006B0E47" w:rsidRDefault="00CD0F04" w:rsidP="00C14422">
            <w:pPr>
              <w:spacing w:line="240" w:lineRule="auto"/>
              <w:ind w:right="17" w:firstLine="507"/>
              <w:rPr>
                <w:rFonts w:ascii="Angsana New" w:hAnsi="Angsana New"/>
                <w:sz w:val="28"/>
                <w:szCs w:val="28"/>
                <w:lang w:val="en-US"/>
              </w:rPr>
            </w:pPr>
            <w:r w:rsidRPr="006B0E47">
              <w:rPr>
                <w:rFonts w:ascii="Angsana New" w:hAnsi="Angsana New"/>
                <w:sz w:val="28"/>
                <w:szCs w:val="28"/>
                <w:lang w:val="en-US"/>
              </w:rPr>
              <w:t xml:space="preserve">Asset Agent </w:t>
            </w:r>
            <w:r w:rsidR="003D0BB7" w:rsidRPr="006B0E47">
              <w:rPr>
                <w:rFonts w:ascii="Angsana New" w:hAnsi="Angsana New"/>
                <w:sz w:val="28"/>
                <w:szCs w:val="28"/>
                <w:lang w:val="en-US"/>
              </w:rPr>
              <w:t>&amp;</w:t>
            </w:r>
            <w:r w:rsidRPr="006B0E47">
              <w:rPr>
                <w:rFonts w:ascii="Angsana New" w:hAnsi="Angsana New"/>
                <w:sz w:val="28"/>
                <w:szCs w:val="28"/>
                <w:lang w:val="en-US"/>
              </w:rPr>
              <w:t xml:space="preserve"> Real Estate Company Limited</w:t>
            </w:r>
          </w:p>
        </w:tc>
        <w:tc>
          <w:tcPr>
            <w:tcW w:w="221" w:type="dxa"/>
            <w:vAlign w:val="bottom"/>
          </w:tcPr>
          <w:p w:rsidR="00CD0F04" w:rsidRPr="006B0E47" w:rsidRDefault="00CD0F04" w:rsidP="00604FEC">
            <w:pPr>
              <w:tabs>
                <w:tab w:val="left" w:pos="540"/>
              </w:tabs>
              <w:spacing w:line="240" w:lineRule="auto"/>
              <w:ind w:right="17"/>
              <w:rPr>
                <w:rFonts w:ascii="Angsana New" w:hAnsi="Angsana New"/>
                <w:sz w:val="28"/>
                <w:szCs w:val="28"/>
                <w:highlight w:val="yellow"/>
                <w:lang w:val="en-US"/>
              </w:rPr>
            </w:pPr>
          </w:p>
        </w:tc>
        <w:tc>
          <w:tcPr>
            <w:tcW w:w="1935" w:type="dxa"/>
          </w:tcPr>
          <w:p w:rsidR="00CD0F04" w:rsidRPr="006B0E47" w:rsidRDefault="00CD0F04" w:rsidP="00321C9A">
            <w:pPr>
              <w:spacing w:line="240" w:lineRule="auto"/>
              <w:ind w:right="17"/>
              <w:rPr>
                <w:rFonts w:ascii="Angsana New" w:hAnsi="Angsana New"/>
                <w:sz w:val="28"/>
                <w:szCs w:val="28"/>
                <w:lang w:val="en-US"/>
              </w:rPr>
            </w:pPr>
            <w:r w:rsidRPr="006B0E47">
              <w:rPr>
                <w:rFonts w:ascii="Angsana New" w:hAnsi="Angsana New"/>
                <w:sz w:val="28"/>
                <w:szCs w:val="28"/>
                <w:lang w:val="en-US"/>
              </w:rPr>
              <w:t>Real estate</w:t>
            </w:r>
            <w:r w:rsidR="00E72085" w:rsidRPr="006B0E47">
              <w:rPr>
                <w:rFonts w:ascii="Angsana New" w:hAnsi="Angsana New"/>
                <w:sz w:val="28"/>
                <w:szCs w:val="28"/>
                <w:lang w:val="en-US"/>
              </w:rPr>
              <w:t>business</w:t>
            </w:r>
          </w:p>
        </w:tc>
        <w:tc>
          <w:tcPr>
            <w:tcW w:w="192" w:type="dxa"/>
            <w:vAlign w:val="bottom"/>
          </w:tcPr>
          <w:p w:rsidR="00CD0F04" w:rsidRPr="006B0E47" w:rsidRDefault="00CD0F04" w:rsidP="00604FEC">
            <w:pPr>
              <w:tabs>
                <w:tab w:val="left" w:pos="540"/>
              </w:tabs>
              <w:spacing w:line="240" w:lineRule="auto"/>
              <w:ind w:right="17"/>
              <w:rPr>
                <w:rFonts w:ascii="Angsana New" w:hAnsi="Angsana New"/>
                <w:sz w:val="28"/>
                <w:szCs w:val="28"/>
                <w:highlight w:val="yellow"/>
                <w:lang w:val="en-US"/>
              </w:rPr>
            </w:pPr>
          </w:p>
        </w:tc>
        <w:tc>
          <w:tcPr>
            <w:tcW w:w="3067" w:type="dxa"/>
          </w:tcPr>
          <w:p w:rsidR="00CD0F04" w:rsidRPr="006B0E47" w:rsidRDefault="00A411CC" w:rsidP="00C14422">
            <w:pPr>
              <w:spacing w:line="240" w:lineRule="auto"/>
              <w:ind w:right="17" w:hanging="18"/>
              <w:rPr>
                <w:rFonts w:ascii="Angsana New" w:hAnsi="Angsana New"/>
                <w:sz w:val="28"/>
                <w:szCs w:val="28"/>
                <w:lang w:val="en-US"/>
              </w:rPr>
            </w:pPr>
            <w:r w:rsidRPr="006B0E47">
              <w:rPr>
                <w:rFonts w:ascii="Angsana New" w:hAnsi="Angsana New"/>
                <w:sz w:val="28"/>
                <w:szCs w:val="28"/>
                <w:lang w:val="en-US"/>
              </w:rPr>
              <w:t>S</w:t>
            </w:r>
            <w:r w:rsidR="00CD0F04" w:rsidRPr="006B0E47">
              <w:rPr>
                <w:rFonts w:ascii="Angsana New" w:hAnsi="Angsana New"/>
                <w:sz w:val="28"/>
                <w:szCs w:val="28"/>
                <w:lang w:val="en-US"/>
              </w:rPr>
              <w:t xml:space="preserve">ubsidiary </w:t>
            </w:r>
          </w:p>
        </w:tc>
      </w:tr>
      <w:tr w:rsidR="00CD0F04" w:rsidRPr="006B0E47" w:rsidTr="00F52AA9">
        <w:trPr>
          <w:trHeight w:val="426"/>
        </w:trPr>
        <w:tc>
          <w:tcPr>
            <w:tcW w:w="4083" w:type="dxa"/>
          </w:tcPr>
          <w:p w:rsidR="00CD0F04" w:rsidRPr="006B0E47" w:rsidRDefault="00CD0F04" w:rsidP="00321C9A">
            <w:pPr>
              <w:spacing w:line="240" w:lineRule="auto"/>
              <w:ind w:left="791" w:right="17" w:hanging="284"/>
              <w:rPr>
                <w:rFonts w:ascii="Angsana New" w:hAnsi="Angsana New"/>
                <w:sz w:val="28"/>
                <w:szCs w:val="28"/>
                <w:lang w:val="en-US"/>
              </w:rPr>
            </w:pPr>
            <w:r w:rsidRPr="006B0E47">
              <w:rPr>
                <w:rFonts w:ascii="Angsana New" w:hAnsi="Angsana New"/>
                <w:sz w:val="28"/>
                <w:szCs w:val="28"/>
                <w:lang w:val="en-US"/>
              </w:rPr>
              <w:t>Alliance Cannabiz Corporation Company Limited</w:t>
            </w:r>
          </w:p>
        </w:tc>
        <w:tc>
          <w:tcPr>
            <w:tcW w:w="221" w:type="dxa"/>
            <w:vAlign w:val="bottom"/>
          </w:tcPr>
          <w:p w:rsidR="00CD0F04" w:rsidRPr="006B0E47" w:rsidRDefault="00CD0F04" w:rsidP="00604FEC">
            <w:pPr>
              <w:tabs>
                <w:tab w:val="left" w:pos="540"/>
              </w:tabs>
              <w:spacing w:line="240" w:lineRule="auto"/>
              <w:ind w:right="17"/>
              <w:rPr>
                <w:rFonts w:ascii="Angsana New" w:hAnsi="Angsana New"/>
                <w:sz w:val="28"/>
                <w:szCs w:val="28"/>
                <w:highlight w:val="yellow"/>
                <w:lang w:val="en-US"/>
              </w:rPr>
            </w:pPr>
          </w:p>
        </w:tc>
        <w:tc>
          <w:tcPr>
            <w:tcW w:w="1935" w:type="dxa"/>
          </w:tcPr>
          <w:p w:rsidR="00CD0F04" w:rsidRPr="006B0E47" w:rsidRDefault="00E72085" w:rsidP="00321C9A">
            <w:pPr>
              <w:spacing w:line="240" w:lineRule="auto"/>
              <w:ind w:left="180" w:right="17" w:hanging="180"/>
              <w:rPr>
                <w:rFonts w:ascii="Angsana New" w:hAnsi="Angsana New"/>
                <w:sz w:val="28"/>
                <w:szCs w:val="28"/>
                <w:lang w:val="en-US"/>
              </w:rPr>
            </w:pPr>
            <w:r w:rsidRPr="006B0E47">
              <w:rPr>
                <w:rFonts w:ascii="Angsana New" w:hAnsi="Angsana New"/>
                <w:sz w:val="28"/>
                <w:szCs w:val="28"/>
                <w:lang w:val="en-US"/>
              </w:rPr>
              <w:t>Hemp – Cannabisand related business</w:t>
            </w:r>
          </w:p>
        </w:tc>
        <w:tc>
          <w:tcPr>
            <w:tcW w:w="192" w:type="dxa"/>
            <w:vAlign w:val="bottom"/>
          </w:tcPr>
          <w:p w:rsidR="00CD0F04" w:rsidRPr="006B0E47" w:rsidRDefault="00CD0F04" w:rsidP="00604FEC">
            <w:pPr>
              <w:tabs>
                <w:tab w:val="left" w:pos="540"/>
              </w:tabs>
              <w:spacing w:line="240" w:lineRule="auto"/>
              <w:ind w:right="17"/>
              <w:rPr>
                <w:rFonts w:ascii="Angsana New" w:hAnsi="Angsana New"/>
                <w:sz w:val="28"/>
                <w:szCs w:val="28"/>
                <w:highlight w:val="yellow"/>
                <w:lang w:val="en-US"/>
              </w:rPr>
            </w:pPr>
          </w:p>
        </w:tc>
        <w:tc>
          <w:tcPr>
            <w:tcW w:w="3067" w:type="dxa"/>
          </w:tcPr>
          <w:p w:rsidR="00CD0F04" w:rsidRPr="006B0E47" w:rsidRDefault="00A411CC" w:rsidP="00C14422">
            <w:pPr>
              <w:spacing w:line="240" w:lineRule="auto"/>
              <w:ind w:right="17" w:hanging="18"/>
              <w:rPr>
                <w:rFonts w:ascii="Angsana New" w:hAnsi="Angsana New"/>
                <w:sz w:val="28"/>
                <w:szCs w:val="28"/>
                <w:lang w:val="en-US"/>
              </w:rPr>
            </w:pPr>
            <w:r w:rsidRPr="006B0E47">
              <w:rPr>
                <w:rFonts w:ascii="Angsana New" w:hAnsi="Angsana New"/>
                <w:sz w:val="28"/>
                <w:szCs w:val="28"/>
                <w:lang w:val="en-US"/>
              </w:rPr>
              <w:t>S</w:t>
            </w:r>
            <w:r w:rsidR="00CD0F04" w:rsidRPr="006B0E47">
              <w:rPr>
                <w:rFonts w:ascii="Angsana New" w:hAnsi="Angsana New"/>
                <w:sz w:val="28"/>
                <w:szCs w:val="28"/>
                <w:lang w:val="en-US"/>
              </w:rPr>
              <w:t xml:space="preserve">ubsidiary </w:t>
            </w:r>
          </w:p>
        </w:tc>
      </w:tr>
      <w:tr w:rsidR="00321C9A" w:rsidRPr="006B0E47" w:rsidTr="0004226D">
        <w:trPr>
          <w:trHeight w:val="426"/>
        </w:trPr>
        <w:tc>
          <w:tcPr>
            <w:tcW w:w="4083" w:type="dxa"/>
            <w:shd w:val="clear" w:color="auto" w:fill="auto"/>
          </w:tcPr>
          <w:p w:rsidR="00321C9A" w:rsidRPr="006B0E47" w:rsidRDefault="00321C9A" w:rsidP="00321C9A">
            <w:pPr>
              <w:spacing w:line="240" w:lineRule="auto"/>
              <w:ind w:left="791" w:right="17" w:hanging="284"/>
              <w:rPr>
                <w:rFonts w:ascii="Angsana New" w:hAnsi="Angsana New"/>
                <w:sz w:val="28"/>
                <w:szCs w:val="28"/>
                <w:lang w:val="en-US"/>
              </w:rPr>
            </w:pPr>
            <w:r>
              <w:rPr>
                <w:rFonts w:ascii="Angsana New" w:hAnsi="Angsana New"/>
                <w:sz w:val="28"/>
                <w:szCs w:val="28"/>
                <w:lang w:val="en-US"/>
              </w:rPr>
              <w:t>GMB Solution Company Limited</w:t>
            </w:r>
          </w:p>
        </w:tc>
        <w:tc>
          <w:tcPr>
            <w:tcW w:w="221" w:type="dxa"/>
            <w:shd w:val="clear" w:color="auto" w:fill="auto"/>
            <w:vAlign w:val="bottom"/>
          </w:tcPr>
          <w:p w:rsidR="00321C9A" w:rsidRPr="00E32C57" w:rsidRDefault="00321C9A" w:rsidP="00604FEC">
            <w:pPr>
              <w:tabs>
                <w:tab w:val="left" w:pos="540"/>
              </w:tabs>
              <w:spacing w:line="240" w:lineRule="auto"/>
              <w:ind w:right="17"/>
              <w:rPr>
                <w:rFonts w:ascii="Angsana New" w:hAnsi="Angsana New"/>
                <w:sz w:val="28"/>
                <w:szCs w:val="28"/>
                <w:lang w:val="en-US"/>
              </w:rPr>
            </w:pPr>
          </w:p>
        </w:tc>
        <w:tc>
          <w:tcPr>
            <w:tcW w:w="1935" w:type="dxa"/>
            <w:shd w:val="clear" w:color="auto" w:fill="auto"/>
          </w:tcPr>
          <w:p w:rsidR="00321C9A" w:rsidRPr="00E32C57" w:rsidRDefault="0004226D" w:rsidP="0004226D">
            <w:pPr>
              <w:spacing w:line="240" w:lineRule="auto"/>
              <w:ind w:left="180" w:right="17" w:hanging="180"/>
              <w:rPr>
                <w:rFonts w:ascii="Angsana New" w:hAnsi="Angsana New"/>
                <w:sz w:val="28"/>
                <w:szCs w:val="28"/>
                <w:lang w:val="en-US"/>
              </w:rPr>
            </w:pPr>
            <w:r w:rsidRPr="00E32C57">
              <w:rPr>
                <w:rFonts w:ascii="Angsana New" w:hAnsi="Angsana New"/>
                <w:sz w:val="28"/>
                <w:szCs w:val="28"/>
                <w:lang w:val="en-US"/>
              </w:rPr>
              <w:t>Teaching and Platform Business</w:t>
            </w:r>
          </w:p>
        </w:tc>
        <w:tc>
          <w:tcPr>
            <w:tcW w:w="192" w:type="dxa"/>
            <w:shd w:val="clear" w:color="auto" w:fill="auto"/>
            <w:vAlign w:val="bottom"/>
          </w:tcPr>
          <w:p w:rsidR="00321C9A" w:rsidRPr="00E32C57" w:rsidRDefault="00321C9A" w:rsidP="00604FEC">
            <w:pPr>
              <w:tabs>
                <w:tab w:val="left" w:pos="540"/>
              </w:tabs>
              <w:spacing w:line="240" w:lineRule="auto"/>
              <w:ind w:right="17"/>
              <w:rPr>
                <w:rFonts w:ascii="Angsana New" w:hAnsi="Angsana New"/>
                <w:sz w:val="28"/>
                <w:szCs w:val="28"/>
                <w:lang w:val="en-US"/>
              </w:rPr>
            </w:pPr>
          </w:p>
        </w:tc>
        <w:tc>
          <w:tcPr>
            <w:tcW w:w="3067" w:type="dxa"/>
            <w:shd w:val="clear" w:color="auto" w:fill="auto"/>
          </w:tcPr>
          <w:p w:rsidR="00321C9A" w:rsidRPr="00E32C57" w:rsidRDefault="00321C9A" w:rsidP="00C14422">
            <w:pPr>
              <w:spacing w:line="240" w:lineRule="auto"/>
              <w:ind w:right="17" w:hanging="18"/>
              <w:rPr>
                <w:rFonts w:ascii="Angsana New" w:hAnsi="Angsana New"/>
                <w:sz w:val="28"/>
                <w:szCs w:val="28"/>
                <w:lang w:val="en-US"/>
              </w:rPr>
            </w:pPr>
            <w:r w:rsidRPr="00E32C57">
              <w:rPr>
                <w:rFonts w:ascii="Angsana New" w:hAnsi="Angsana New"/>
                <w:sz w:val="28"/>
                <w:szCs w:val="28"/>
                <w:lang w:val="en-US"/>
              </w:rPr>
              <w:t>Subsidiary</w:t>
            </w:r>
          </w:p>
        </w:tc>
      </w:tr>
    </w:tbl>
    <w:p w:rsidR="00572D29" w:rsidRPr="006B0E47" w:rsidRDefault="00572D29" w:rsidP="0004226D">
      <w:pP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ind w:left="567"/>
        <w:jc w:val="thaiDistribute"/>
        <w:rPr>
          <w:rFonts w:ascii="Angsana New" w:hAnsi="Angsana New"/>
          <w:b/>
          <w:bCs/>
          <w:sz w:val="28"/>
          <w:szCs w:val="28"/>
          <w:lang w:val="en-US"/>
        </w:rPr>
      </w:pPr>
      <w:r w:rsidRPr="006B0E47">
        <w:rPr>
          <w:rFonts w:ascii="Angsana New" w:hAnsi="Angsana New"/>
          <w:sz w:val="28"/>
          <w:szCs w:val="28"/>
          <w:lang w:val="en-US"/>
        </w:rPr>
        <w:t xml:space="preserve">Pricing policies for each </w:t>
      </w:r>
      <w:r w:rsidR="0004226D" w:rsidRPr="006B0E47">
        <w:rPr>
          <w:rFonts w:ascii="Angsana New" w:hAnsi="Angsana New"/>
          <w:sz w:val="28"/>
          <w:szCs w:val="28"/>
          <w:lang w:val="en-US"/>
        </w:rPr>
        <w:t>transaction</w:t>
      </w:r>
      <w:r w:rsidRPr="006B0E47">
        <w:rPr>
          <w:rFonts w:ascii="Angsana New" w:hAnsi="Angsana New"/>
          <w:sz w:val="28"/>
          <w:szCs w:val="28"/>
          <w:lang w:val="en-US"/>
        </w:rPr>
        <w:t xml:space="preserve"> are described as follows:</w:t>
      </w:r>
    </w:p>
    <w:tbl>
      <w:tblPr>
        <w:tblW w:w="6715" w:type="dxa"/>
        <w:tblLayout w:type="fixed"/>
        <w:tblLook w:val="01E0"/>
      </w:tblPr>
      <w:tblGrid>
        <w:gridCol w:w="4111"/>
        <w:gridCol w:w="284"/>
        <w:gridCol w:w="2320"/>
      </w:tblGrid>
      <w:tr w:rsidR="00572D29" w:rsidRPr="006B0E47" w:rsidTr="009D716F">
        <w:trPr>
          <w:trHeight w:val="294"/>
          <w:tblHeader/>
        </w:trPr>
        <w:tc>
          <w:tcPr>
            <w:tcW w:w="4111" w:type="dxa"/>
            <w:vAlign w:val="bottom"/>
          </w:tcPr>
          <w:p w:rsidR="00572D29" w:rsidRPr="00321C9A" w:rsidRDefault="00E071A4" w:rsidP="00321C9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459"/>
              <w:rPr>
                <w:rFonts w:ascii="Angsana New" w:hAnsi="Angsana New"/>
                <w:sz w:val="28"/>
                <w:szCs w:val="28"/>
                <w:u w:val="single"/>
                <w:lang w:val="en-US"/>
              </w:rPr>
            </w:pPr>
            <w:r>
              <w:rPr>
                <w:rFonts w:ascii="Angsana New" w:hAnsi="Angsana New"/>
                <w:sz w:val="28"/>
                <w:szCs w:val="28"/>
                <w:u w:val="single"/>
                <w:lang w:val="en-US"/>
              </w:rPr>
              <w:t>T</w:t>
            </w:r>
            <w:r w:rsidR="00572D29" w:rsidRPr="00321C9A">
              <w:rPr>
                <w:rFonts w:ascii="Angsana New" w:hAnsi="Angsana New"/>
                <w:sz w:val="28"/>
                <w:szCs w:val="28"/>
                <w:u w:val="single"/>
                <w:lang w:val="en-US"/>
              </w:rPr>
              <w:t>ransactions</w:t>
            </w:r>
          </w:p>
        </w:tc>
        <w:tc>
          <w:tcPr>
            <w:tcW w:w="284" w:type="dxa"/>
            <w:vAlign w:val="bottom"/>
          </w:tcPr>
          <w:p w:rsidR="00572D29" w:rsidRPr="006B0E47"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both"/>
              <w:rPr>
                <w:rFonts w:ascii="Angsana New" w:hAnsi="Angsana New"/>
                <w:sz w:val="28"/>
                <w:szCs w:val="28"/>
                <w:lang w:val="en-US"/>
              </w:rPr>
            </w:pPr>
          </w:p>
        </w:tc>
        <w:tc>
          <w:tcPr>
            <w:tcW w:w="2320" w:type="dxa"/>
            <w:vAlign w:val="bottom"/>
          </w:tcPr>
          <w:p w:rsidR="00572D29" w:rsidRPr="00321C9A" w:rsidRDefault="00572D29" w:rsidP="00321C9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Angsana New" w:hAnsi="Angsana New"/>
                <w:sz w:val="28"/>
                <w:szCs w:val="28"/>
                <w:u w:val="single"/>
                <w:lang w:val="en-US"/>
              </w:rPr>
            </w:pPr>
            <w:r w:rsidRPr="00321C9A">
              <w:rPr>
                <w:rFonts w:ascii="Angsana New" w:hAnsi="Angsana New"/>
                <w:sz w:val="28"/>
                <w:szCs w:val="28"/>
                <w:u w:val="single"/>
                <w:lang w:val="en-US"/>
              </w:rPr>
              <w:t>Pricing policies</w:t>
            </w:r>
          </w:p>
        </w:tc>
      </w:tr>
      <w:tr w:rsidR="00572D29" w:rsidRPr="006B0E47" w:rsidTr="009D716F">
        <w:trPr>
          <w:trHeight w:val="20"/>
        </w:trPr>
        <w:tc>
          <w:tcPr>
            <w:tcW w:w="4111" w:type="dxa"/>
          </w:tcPr>
          <w:p w:rsidR="00572D29" w:rsidRPr="006B0E47" w:rsidRDefault="00572D29" w:rsidP="00321C9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firstLine="459"/>
              <w:rPr>
                <w:rFonts w:ascii="Angsana New" w:hAnsi="Angsana New"/>
                <w:sz w:val="28"/>
                <w:szCs w:val="28"/>
                <w:lang w:val="en-US"/>
              </w:rPr>
            </w:pPr>
            <w:r w:rsidRPr="006B0E47">
              <w:rPr>
                <w:rFonts w:ascii="Angsana New" w:hAnsi="Angsana New"/>
                <w:sz w:val="28"/>
                <w:szCs w:val="28"/>
                <w:lang w:val="en-US"/>
              </w:rPr>
              <w:t>Other income</w:t>
            </w:r>
          </w:p>
        </w:tc>
        <w:tc>
          <w:tcPr>
            <w:tcW w:w="284" w:type="dxa"/>
          </w:tcPr>
          <w:p w:rsidR="00572D29" w:rsidRPr="006B0E47"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Angsana New" w:hAnsi="Angsana New"/>
                <w:sz w:val="28"/>
                <w:szCs w:val="28"/>
                <w:lang w:val="en-US"/>
              </w:rPr>
            </w:pPr>
          </w:p>
        </w:tc>
        <w:tc>
          <w:tcPr>
            <w:tcW w:w="2320" w:type="dxa"/>
          </w:tcPr>
          <w:p w:rsidR="00572D29" w:rsidRPr="006B0E47"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Angsana New" w:hAnsi="Angsana New"/>
                <w:sz w:val="28"/>
                <w:szCs w:val="28"/>
                <w:lang w:val="en-US"/>
              </w:rPr>
            </w:pPr>
            <w:r w:rsidRPr="006B0E47">
              <w:rPr>
                <w:rFonts w:ascii="Angsana New" w:hAnsi="Angsana New"/>
                <w:sz w:val="28"/>
                <w:szCs w:val="28"/>
                <w:lang w:val="en-US"/>
              </w:rPr>
              <w:t xml:space="preserve">Contract price </w:t>
            </w:r>
          </w:p>
        </w:tc>
      </w:tr>
      <w:tr w:rsidR="00572D29" w:rsidRPr="006B0E47" w:rsidTr="009D716F">
        <w:trPr>
          <w:trHeight w:val="20"/>
        </w:trPr>
        <w:tc>
          <w:tcPr>
            <w:tcW w:w="4111" w:type="dxa"/>
          </w:tcPr>
          <w:p w:rsidR="00572D29" w:rsidRPr="006B0E47" w:rsidRDefault="00572D29" w:rsidP="00321C9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firstLine="459"/>
              <w:rPr>
                <w:rFonts w:ascii="Angsana New" w:hAnsi="Angsana New"/>
                <w:sz w:val="28"/>
                <w:szCs w:val="28"/>
                <w:lang w:val="en-US"/>
              </w:rPr>
            </w:pPr>
            <w:r w:rsidRPr="006B0E47">
              <w:rPr>
                <w:rFonts w:ascii="Angsana New" w:hAnsi="Angsana New"/>
                <w:sz w:val="28"/>
                <w:szCs w:val="28"/>
                <w:lang w:val="en-US"/>
              </w:rPr>
              <w:t>Administrative expenses</w:t>
            </w:r>
          </w:p>
        </w:tc>
        <w:tc>
          <w:tcPr>
            <w:tcW w:w="284" w:type="dxa"/>
          </w:tcPr>
          <w:p w:rsidR="00572D29" w:rsidRPr="006B0E47"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Angsana New" w:hAnsi="Angsana New"/>
                <w:sz w:val="28"/>
                <w:szCs w:val="28"/>
                <w:lang w:val="en-US"/>
              </w:rPr>
            </w:pPr>
          </w:p>
        </w:tc>
        <w:tc>
          <w:tcPr>
            <w:tcW w:w="2320" w:type="dxa"/>
          </w:tcPr>
          <w:p w:rsidR="00572D29" w:rsidRPr="006B0E47" w:rsidRDefault="00572D29" w:rsidP="00604FE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Angsana New" w:hAnsi="Angsana New"/>
                <w:sz w:val="28"/>
                <w:szCs w:val="28"/>
                <w:lang w:val="en-US"/>
              </w:rPr>
            </w:pPr>
            <w:r w:rsidRPr="006B0E47">
              <w:rPr>
                <w:rFonts w:ascii="Angsana New" w:hAnsi="Angsana New"/>
                <w:sz w:val="28"/>
                <w:szCs w:val="28"/>
                <w:lang w:val="en-US"/>
              </w:rPr>
              <w:t>Contract price</w:t>
            </w:r>
          </w:p>
        </w:tc>
      </w:tr>
    </w:tbl>
    <w:p w:rsidR="00F52AA9" w:rsidRPr="00A96AA5" w:rsidRDefault="00E148DE" w:rsidP="00BC2906">
      <w:pPr>
        <w:tabs>
          <w:tab w:val="left" w:pos="567"/>
        </w:tabs>
        <w:spacing w:before="120" w:line="276" w:lineRule="auto"/>
        <w:ind w:left="567" w:hanging="567"/>
        <w:jc w:val="thaiDistribute"/>
        <w:rPr>
          <w:rFonts w:ascii="Angsana New" w:hAnsi="Angsana New"/>
          <w:b/>
          <w:bCs/>
          <w:sz w:val="28"/>
          <w:szCs w:val="28"/>
        </w:rPr>
      </w:pPr>
      <w:r>
        <w:rPr>
          <w:rFonts w:ascii="Angsana New" w:hAnsi="Angsana New"/>
          <w:b/>
          <w:bCs/>
          <w:sz w:val="28"/>
          <w:szCs w:val="28"/>
        </w:rPr>
        <w:t>3</w:t>
      </w:r>
      <w:r w:rsidR="005C4B23" w:rsidRPr="00A96AA5">
        <w:rPr>
          <w:rFonts w:ascii="Angsana New" w:hAnsi="Angsana New"/>
          <w:b/>
          <w:bCs/>
          <w:sz w:val="28"/>
          <w:szCs w:val="28"/>
        </w:rPr>
        <w:t>.1</w:t>
      </w:r>
      <w:r w:rsidR="005C4B23" w:rsidRPr="00A96AA5">
        <w:rPr>
          <w:rFonts w:ascii="Angsana New" w:hAnsi="Angsana New"/>
          <w:b/>
          <w:bCs/>
          <w:sz w:val="28"/>
          <w:szCs w:val="28"/>
        </w:rPr>
        <w:tab/>
        <w:t xml:space="preserve">Significant transactions in incomes and expenses </w:t>
      </w:r>
      <w:r w:rsidR="00E071A4">
        <w:rPr>
          <w:rFonts w:ascii="Angsana New" w:hAnsi="Angsana New"/>
          <w:b/>
          <w:bCs/>
          <w:sz w:val="28"/>
          <w:szCs w:val="28"/>
        </w:rPr>
        <w:t xml:space="preserve">with related companies </w:t>
      </w:r>
      <w:r w:rsidR="005C4B23" w:rsidRPr="00A96AA5">
        <w:rPr>
          <w:rFonts w:ascii="Angsana New" w:hAnsi="Angsana New"/>
          <w:b/>
          <w:bCs/>
          <w:sz w:val="28"/>
          <w:szCs w:val="28"/>
        </w:rPr>
        <w:t>for three-month period ended March 31, 2022, and 2021 are as follows:</w:t>
      </w:r>
    </w:p>
    <w:p w:rsidR="00D814AA" w:rsidRPr="00A96AA5" w:rsidRDefault="00D814AA" w:rsidP="00A96AA5">
      <w:pPr>
        <w:tabs>
          <w:tab w:val="left" w:pos="567"/>
        </w:tabs>
        <w:spacing w:before="120" w:line="276" w:lineRule="auto"/>
        <w:ind w:left="567"/>
        <w:rPr>
          <w:rFonts w:ascii="Angsana New" w:hAnsi="Angsana New"/>
          <w:sz w:val="28"/>
          <w:szCs w:val="28"/>
        </w:rPr>
      </w:pPr>
      <w:r w:rsidRPr="00A96AA5">
        <w:rPr>
          <w:rFonts w:ascii="Angsana New" w:hAnsi="Angsana New"/>
          <w:sz w:val="28"/>
          <w:szCs w:val="28"/>
        </w:rPr>
        <w:t xml:space="preserve">Directors and management's benefit for the </w:t>
      </w:r>
      <w:r w:rsidR="00E071A4">
        <w:rPr>
          <w:rFonts w:ascii="Angsana New" w:hAnsi="Angsana New"/>
          <w:sz w:val="28"/>
          <w:szCs w:val="28"/>
        </w:rPr>
        <w:t>three month</w:t>
      </w:r>
      <w:r w:rsidR="007E6A83" w:rsidRPr="00A96AA5">
        <w:rPr>
          <w:rFonts w:ascii="Angsana New" w:hAnsi="Angsana New"/>
          <w:sz w:val="28"/>
          <w:szCs w:val="28"/>
        </w:rPr>
        <w:t>period</w:t>
      </w:r>
      <w:r w:rsidRPr="00A96AA5">
        <w:rPr>
          <w:rFonts w:ascii="Angsana New" w:hAnsi="Angsana New"/>
          <w:sz w:val="28"/>
          <w:szCs w:val="28"/>
        </w:rPr>
        <w:t xml:space="preserve"> ended </w:t>
      </w:r>
      <w:r w:rsidR="007E6A83" w:rsidRPr="00A96AA5">
        <w:rPr>
          <w:rFonts w:ascii="Angsana New" w:hAnsi="Angsana New"/>
          <w:sz w:val="28"/>
          <w:szCs w:val="28"/>
        </w:rPr>
        <w:t>March</w:t>
      </w:r>
      <w:r w:rsidRPr="00A96AA5">
        <w:rPr>
          <w:rFonts w:ascii="Angsana New" w:hAnsi="Angsana New"/>
          <w:sz w:val="28"/>
          <w:szCs w:val="28"/>
        </w:rPr>
        <w:t xml:space="preserve"> 3</w:t>
      </w:r>
      <w:r w:rsidR="00A46911" w:rsidRPr="00A96AA5">
        <w:rPr>
          <w:rFonts w:ascii="Angsana New" w:hAnsi="Angsana New"/>
          <w:sz w:val="28"/>
          <w:szCs w:val="28"/>
        </w:rPr>
        <w:t>1</w:t>
      </w:r>
      <w:r w:rsidRPr="00A96AA5">
        <w:rPr>
          <w:rFonts w:ascii="Angsana New" w:hAnsi="Angsana New"/>
          <w:sz w:val="28"/>
          <w:szCs w:val="28"/>
        </w:rPr>
        <w:t xml:space="preserve">, </w:t>
      </w:r>
      <w:r w:rsidR="00A96AA5" w:rsidRPr="00A96AA5">
        <w:rPr>
          <w:rFonts w:ascii="Angsana New" w:hAnsi="Angsana New"/>
          <w:sz w:val="28"/>
          <w:szCs w:val="28"/>
        </w:rPr>
        <w:t>2022,</w:t>
      </w:r>
      <w:r w:rsidRPr="00A96AA5">
        <w:rPr>
          <w:rFonts w:ascii="Angsana New" w:hAnsi="Angsana New"/>
          <w:sz w:val="28"/>
          <w:szCs w:val="28"/>
        </w:rPr>
        <w:t>and202</w:t>
      </w:r>
      <w:r w:rsidR="007E6A83" w:rsidRPr="00A96AA5">
        <w:rPr>
          <w:rFonts w:ascii="Angsana New" w:hAnsi="Angsana New"/>
          <w:sz w:val="28"/>
          <w:szCs w:val="28"/>
        </w:rPr>
        <w:t>1</w:t>
      </w:r>
      <w:r w:rsidRPr="00A96AA5">
        <w:rPr>
          <w:rFonts w:ascii="Angsana New" w:hAnsi="Angsana New"/>
          <w:sz w:val="28"/>
          <w:szCs w:val="28"/>
        </w:rPr>
        <w:t xml:space="preserve"> are as follows:</w:t>
      </w:r>
    </w:p>
    <w:tbl>
      <w:tblPr>
        <w:tblpPr w:leftFromText="180" w:rightFromText="180" w:vertAnchor="text" w:tblpY="1"/>
        <w:tblOverlap w:val="never"/>
        <w:tblW w:w="5161" w:type="pct"/>
        <w:tblLook w:val="01E0"/>
      </w:tblPr>
      <w:tblGrid>
        <w:gridCol w:w="5223"/>
        <w:gridCol w:w="1948"/>
        <w:gridCol w:w="1291"/>
        <w:gridCol w:w="1289"/>
      </w:tblGrid>
      <w:tr w:rsidR="0083044C" w:rsidRPr="006B0E47" w:rsidTr="009D716F">
        <w:trPr>
          <w:trHeight w:val="113"/>
          <w:tblHeader/>
        </w:trPr>
        <w:tc>
          <w:tcPr>
            <w:tcW w:w="2678" w:type="pct"/>
            <w:vAlign w:val="bottom"/>
          </w:tcPr>
          <w:p w:rsidR="0083044C" w:rsidRPr="006B0E47" w:rsidRDefault="0083044C" w:rsidP="00604FEC">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2322" w:type="pct"/>
            <w:gridSpan w:val="3"/>
            <w:vAlign w:val="bottom"/>
          </w:tcPr>
          <w:p w:rsidR="0083044C" w:rsidRPr="007E6A83" w:rsidRDefault="007E6A83" w:rsidP="00920D56">
            <w:pPr>
              <w:pBdr>
                <w:bottom w:val="single" w:sz="4" w:space="0"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Pr>
                <w:rFonts w:ascii="Angsana New" w:hAnsi="Angsana New"/>
                <w:sz w:val="28"/>
                <w:szCs w:val="28"/>
              </w:rPr>
              <w:t>(Unit :</w:t>
            </w:r>
            <w:r w:rsidR="0083044C" w:rsidRPr="006B0E47">
              <w:rPr>
                <w:rFonts w:ascii="Angsana New" w:hAnsi="Angsana New"/>
                <w:sz w:val="28"/>
                <w:szCs w:val="28"/>
              </w:rPr>
              <w:t xml:space="preserve"> Thousand Baht</w:t>
            </w:r>
            <w:r>
              <w:rPr>
                <w:rFonts w:ascii="Angsana New" w:hAnsi="Angsana New"/>
                <w:sz w:val="28"/>
                <w:szCs w:val="28"/>
                <w:lang w:val="en-US"/>
              </w:rPr>
              <w:t>)</w:t>
            </w:r>
          </w:p>
        </w:tc>
      </w:tr>
      <w:tr w:rsidR="00920D56" w:rsidRPr="006B0E47" w:rsidTr="009D716F">
        <w:trPr>
          <w:trHeight w:val="113"/>
          <w:tblHeader/>
        </w:trPr>
        <w:tc>
          <w:tcPr>
            <w:tcW w:w="2678" w:type="pct"/>
            <w:vAlign w:val="bottom"/>
          </w:tcPr>
          <w:p w:rsidR="00920D56" w:rsidRPr="006B0E47" w:rsidRDefault="00920D56" w:rsidP="006461DC">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999" w:type="pct"/>
            <w:vAlign w:val="bottom"/>
          </w:tcPr>
          <w:p w:rsidR="00920D56" w:rsidRPr="006B0E47" w:rsidRDefault="00920D56" w:rsidP="003F376B">
            <w:pPr>
              <w:pBdr>
                <w:bottom w:val="single" w:sz="4" w:space="1" w:color="auto"/>
              </w:pBdr>
              <w:overflowPunct w:val="0"/>
              <w:autoSpaceDE w:val="0"/>
              <w:autoSpaceDN w:val="0"/>
              <w:adjustRightInd w:val="0"/>
              <w:spacing w:line="240" w:lineRule="auto"/>
              <w:ind w:right="17"/>
              <w:jc w:val="center"/>
              <w:textAlignment w:val="baseline"/>
              <w:rPr>
                <w:rFonts w:ascii="Angsana New" w:hAnsi="Angsana New"/>
                <w:b/>
                <w:bCs/>
                <w:sz w:val="28"/>
                <w:szCs w:val="28"/>
                <w:cs/>
                <w:lang w:val="en-US"/>
              </w:rPr>
            </w:pPr>
            <w:r w:rsidRPr="006B0E47">
              <w:rPr>
                <w:rFonts w:ascii="Angsana New" w:hAnsi="Angsana New"/>
                <w:color w:val="000000"/>
                <w:sz w:val="28"/>
                <w:szCs w:val="28"/>
              </w:rPr>
              <w:t>Consolidated Financial Statements</w:t>
            </w:r>
          </w:p>
        </w:tc>
        <w:tc>
          <w:tcPr>
            <w:tcW w:w="1323" w:type="pct"/>
            <w:gridSpan w:val="2"/>
            <w:vAlign w:val="bottom"/>
          </w:tcPr>
          <w:p w:rsidR="00920D56" w:rsidRPr="006B0E47" w:rsidRDefault="00920D56" w:rsidP="003F376B">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rPr>
            </w:pPr>
            <w:r w:rsidRPr="006B0E47">
              <w:rPr>
                <w:rFonts w:ascii="Angsana New" w:hAnsi="Angsana New"/>
                <w:color w:val="000000"/>
                <w:sz w:val="28"/>
                <w:szCs w:val="28"/>
              </w:rPr>
              <w:t>Separate Financial Statements</w:t>
            </w:r>
          </w:p>
        </w:tc>
      </w:tr>
      <w:tr w:rsidR="00920D56" w:rsidRPr="006B0E47" w:rsidTr="009D716F">
        <w:trPr>
          <w:trHeight w:val="113"/>
          <w:tblHeader/>
        </w:trPr>
        <w:tc>
          <w:tcPr>
            <w:tcW w:w="2678" w:type="pct"/>
            <w:vAlign w:val="bottom"/>
          </w:tcPr>
          <w:p w:rsidR="00920D56" w:rsidRPr="006B0E47" w:rsidRDefault="00920D56" w:rsidP="00604FEC">
            <w:pPr>
              <w:overflowPunct w:val="0"/>
              <w:autoSpaceDE w:val="0"/>
              <w:autoSpaceDN w:val="0"/>
              <w:adjustRightInd w:val="0"/>
              <w:spacing w:line="240" w:lineRule="auto"/>
              <w:ind w:right="17"/>
              <w:textAlignment w:val="baseline"/>
              <w:rPr>
                <w:rFonts w:ascii="Angsana New" w:hAnsi="Angsana New"/>
                <w:b/>
                <w:bCs/>
                <w:sz w:val="28"/>
                <w:szCs w:val="28"/>
                <w:cs/>
                <w:lang w:val="en-US"/>
              </w:rPr>
            </w:pPr>
          </w:p>
        </w:tc>
        <w:tc>
          <w:tcPr>
            <w:tcW w:w="999" w:type="pct"/>
            <w:vAlign w:val="bottom"/>
          </w:tcPr>
          <w:p w:rsidR="00920D56" w:rsidRPr="006B0E47" w:rsidRDefault="007B44E6" w:rsidP="00920D56">
            <w:pPr>
              <w:pBdr>
                <w:bottom w:val="single" w:sz="4" w:space="1" w:color="auto"/>
              </w:pBdr>
              <w:overflowPunct w:val="0"/>
              <w:autoSpaceDE w:val="0"/>
              <w:autoSpaceDN w:val="0"/>
              <w:adjustRightInd w:val="0"/>
              <w:spacing w:line="240" w:lineRule="auto"/>
              <w:ind w:right="17"/>
              <w:jc w:val="center"/>
              <w:textAlignment w:val="baseline"/>
              <w:rPr>
                <w:rFonts w:ascii="Angsana New" w:hAnsi="Angsana New"/>
                <w:b/>
                <w:bCs/>
                <w:sz w:val="28"/>
                <w:szCs w:val="28"/>
                <w:cs/>
                <w:lang w:val="en-US"/>
              </w:rPr>
            </w:pPr>
            <w:r>
              <w:rPr>
                <w:rFonts w:ascii="Angsana New" w:hAnsi="Angsana New"/>
                <w:sz w:val="28"/>
                <w:szCs w:val="28"/>
                <w:lang w:val="en-US"/>
              </w:rPr>
              <w:t>2022</w:t>
            </w:r>
          </w:p>
        </w:tc>
        <w:tc>
          <w:tcPr>
            <w:tcW w:w="662" w:type="pct"/>
            <w:vAlign w:val="bottom"/>
          </w:tcPr>
          <w:p w:rsidR="00920D56" w:rsidRPr="006B0E47" w:rsidRDefault="007B44E6" w:rsidP="00920D56">
            <w:pPr>
              <w:pBdr>
                <w:bottom w:val="single" w:sz="4" w:space="1" w:color="auto"/>
              </w:pBdr>
              <w:spacing w:line="240" w:lineRule="auto"/>
              <w:ind w:right="17"/>
              <w:jc w:val="center"/>
              <w:rPr>
                <w:rFonts w:ascii="Angsana New" w:hAnsi="Angsana New"/>
                <w:sz w:val="28"/>
                <w:szCs w:val="28"/>
                <w:highlight w:val="yellow"/>
                <w:lang w:val="en-US"/>
              </w:rPr>
            </w:pPr>
            <w:r>
              <w:rPr>
                <w:rFonts w:ascii="Angsana New" w:hAnsi="Angsana New"/>
                <w:sz w:val="28"/>
                <w:szCs w:val="28"/>
                <w:lang w:val="en-US"/>
              </w:rPr>
              <w:t>2022</w:t>
            </w:r>
          </w:p>
        </w:tc>
        <w:tc>
          <w:tcPr>
            <w:tcW w:w="661" w:type="pct"/>
            <w:vAlign w:val="bottom"/>
          </w:tcPr>
          <w:p w:rsidR="00920D56" w:rsidRPr="006B0E47" w:rsidRDefault="007B44E6" w:rsidP="00920D56">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lang w:val="en-US"/>
              </w:rPr>
            </w:pPr>
            <w:r>
              <w:rPr>
                <w:rFonts w:ascii="Angsana New" w:hAnsi="Angsana New"/>
                <w:sz w:val="28"/>
                <w:szCs w:val="28"/>
                <w:lang w:val="en-US"/>
              </w:rPr>
              <w:t>2021</w:t>
            </w:r>
          </w:p>
        </w:tc>
      </w:tr>
      <w:tr w:rsidR="00920D56" w:rsidRPr="006B0E47" w:rsidTr="009D716F">
        <w:trPr>
          <w:trHeight w:val="113"/>
        </w:trPr>
        <w:tc>
          <w:tcPr>
            <w:tcW w:w="2678" w:type="pct"/>
            <w:vAlign w:val="bottom"/>
          </w:tcPr>
          <w:p w:rsidR="00920D56" w:rsidRPr="006B0E47" w:rsidRDefault="00920D56" w:rsidP="00920D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cs/>
                <w:lang w:val="en-US"/>
              </w:rPr>
            </w:pPr>
            <w:r w:rsidRPr="006B0E47">
              <w:rPr>
                <w:rFonts w:ascii="Angsana New" w:hAnsi="Angsana New"/>
                <w:sz w:val="28"/>
                <w:szCs w:val="28"/>
              </w:rPr>
              <w:t>Short-term employee benefits</w:t>
            </w:r>
          </w:p>
        </w:tc>
        <w:tc>
          <w:tcPr>
            <w:tcW w:w="999" w:type="pct"/>
            <w:shd w:val="clear" w:color="auto" w:fill="auto"/>
            <w:vAlign w:val="bottom"/>
          </w:tcPr>
          <w:p w:rsidR="00920D56" w:rsidRPr="006B0E47" w:rsidRDefault="009D716F" w:rsidP="000210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Pr>
                <w:rFonts w:ascii="Angsana New" w:hAnsi="Angsana New"/>
                <w:sz w:val="28"/>
                <w:szCs w:val="28"/>
                <w:lang w:val="en-US"/>
              </w:rPr>
              <w:t>1,132</w:t>
            </w:r>
          </w:p>
        </w:tc>
        <w:tc>
          <w:tcPr>
            <w:tcW w:w="662" w:type="pct"/>
            <w:shd w:val="clear" w:color="auto" w:fill="auto"/>
            <w:vAlign w:val="bottom"/>
          </w:tcPr>
          <w:p w:rsidR="00920D56" w:rsidRPr="006B0E47" w:rsidRDefault="009D716F" w:rsidP="000210CB">
            <w:pPr>
              <w:spacing w:line="240" w:lineRule="auto"/>
              <w:ind w:right="17"/>
              <w:jc w:val="right"/>
              <w:rPr>
                <w:rFonts w:ascii="Angsana New" w:hAnsi="Angsana New"/>
                <w:sz w:val="28"/>
                <w:szCs w:val="28"/>
                <w:lang w:val="en-US"/>
              </w:rPr>
            </w:pPr>
            <w:r>
              <w:rPr>
                <w:rFonts w:ascii="Angsana New" w:hAnsi="Angsana New"/>
                <w:sz w:val="28"/>
                <w:szCs w:val="28"/>
                <w:lang w:val="en-US"/>
              </w:rPr>
              <w:t>1,132</w:t>
            </w:r>
          </w:p>
        </w:tc>
        <w:tc>
          <w:tcPr>
            <w:tcW w:w="661" w:type="pct"/>
          </w:tcPr>
          <w:p w:rsidR="00920D56" w:rsidRPr="006B0E47" w:rsidRDefault="00920D56" w:rsidP="000210CB">
            <w:pPr>
              <w:spacing w:line="240" w:lineRule="auto"/>
              <w:ind w:right="17"/>
              <w:jc w:val="right"/>
              <w:rPr>
                <w:rFonts w:ascii="Angsana New" w:hAnsi="Angsana New"/>
                <w:sz w:val="28"/>
                <w:szCs w:val="28"/>
                <w:cs/>
                <w:lang w:val="en-US"/>
              </w:rPr>
            </w:pPr>
            <w:r>
              <w:rPr>
                <w:rFonts w:ascii="Angsana New" w:hAnsi="Angsana New"/>
                <w:sz w:val="28"/>
                <w:szCs w:val="28"/>
                <w:lang w:val="en-US"/>
              </w:rPr>
              <w:t>2,454</w:t>
            </w:r>
          </w:p>
        </w:tc>
      </w:tr>
      <w:tr w:rsidR="00920D56" w:rsidRPr="006B0E47" w:rsidTr="009D716F">
        <w:trPr>
          <w:trHeight w:val="113"/>
        </w:trPr>
        <w:tc>
          <w:tcPr>
            <w:tcW w:w="2678" w:type="pct"/>
            <w:vAlign w:val="bottom"/>
          </w:tcPr>
          <w:p w:rsidR="00920D56" w:rsidRPr="006B0E47" w:rsidRDefault="00920D56" w:rsidP="00920D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Post-employment benefits</w:t>
            </w:r>
          </w:p>
        </w:tc>
        <w:tc>
          <w:tcPr>
            <w:tcW w:w="999" w:type="pct"/>
            <w:shd w:val="clear" w:color="auto" w:fill="auto"/>
            <w:vAlign w:val="bottom"/>
          </w:tcPr>
          <w:p w:rsidR="00920D56" w:rsidRPr="006B0E47" w:rsidRDefault="009D716F" w:rsidP="00920D5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31</w:t>
            </w:r>
          </w:p>
        </w:tc>
        <w:tc>
          <w:tcPr>
            <w:tcW w:w="662" w:type="pct"/>
            <w:shd w:val="clear" w:color="auto" w:fill="auto"/>
            <w:vAlign w:val="bottom"/>
          </w:tcPr>
          <w:p w:rsidR="00920D56" w:rsidRPr="006B0E47" w:rsidRDefault="009D716F" w:rsidP="00920D56">
            <w:pPr>
              <w:pBdr>
                <w:bottom w:val="single" w:sz="4" w:space="1" w:color="auto"/>
              </w:pBdr>
              <w:spacing w:line="240" w:lineRule="auto"/>
              <w:ind w:right="17"/>
              <w:jc w:val="right"/>
              <w:rPr>
                <w:rFonts w:ascii="Angsana New" w:hAnsi="Angsana New"/>
                <w:sz w:val="28"/>
                <w:szCs w:val="28"/>
                <w:lang w:val="en-US"/>
              </w:rPr>
            </w:pPr>
            <w:r>
              <w:rPr>
                <w:rFonts w:ascii="Angsana New" w:hAnsi="Angsana New"/>
                <w:sz w:val="28"/>
                <w:szCs w:val="28"/>
                <w:lang w:val="en-US"/>
              </w:rPr>
              <w:t>31</w:t>
            </w:r>
          </w:p>
        </w:tc>
        <w:tc>
          <w:tcPr>
            <w:tcW w:w="661" w:type="pct"/>
            <w:shd w:val="clear" w:color="auto" w:fill="auto"/>
            <w:vAlign w:val="bottom"/>
          </w:tcPr>
          <w:p w:rsidR="00920D56" w:rsidRPr="006B0E47" w:rsidRDefault="00920D56" w:rsidP="00920D56">
            <w:pPr>
              <w:pBdr>
                <w:bottom w:val="single" w:sz="4" w:space="1" w:color="auto"/>
              </w:pBdr>
              <w:spacing w:line="240" w:lineRule="auto"/>
              <w:ind w:right="17"/>
              <w:jc w:val="right"/>
              <w:rPr>
                <w:rFonts w:ascii="Angsana New" w:hAnsi="Angsana New"/>
                <w:sz w:val="28"/>
                <w:szCs w:val="28"/>
                <w:cs/>
                <w:lang w:val="en-US"/>
              </w:rPr>
            </w:pPr>
            <w:r>
              <w:rPr>
                <w:rFonts w:ascii="Angsana New" w:hAnsi="Angsana New"/>
                <w:sz w:val="28"/>
                <w:szCs w:val="28"/>
                <w:lang w:val="en-US"/>
              </w:rPr>
              <w:t>132</w:t>
            </w:r>
          </w:p>
        </w:tc>
      </w:tr>
      <w:tr w:rsidR="00920D56" w:rsidRPr="006B0E47" w:rsidTr="009D716F">
        <w:trPr>
          <w:trHeight w:val="113"/>
        </w:trPr>
        <w:tc>
          <w:tcPr>
            <w:tcW w:w="2678" w:type="pct"/>
            <w:vAlign w:val="bottom"/>
          </w:tcPr>
          <w:p w:rsidR="00920D56" w:rsidRPr="006B0E47" w:rsidRDefault="00920D56" w:rsidP="00920D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firstLine="459"/>
              <w:jc w:val="both"/>
              <w:rPr>
                <w:rFonts w:ascii="Angsana New" w:hAnsi="Angsana New"/>
                <w:sz w:val="28"/>
                <w:szCs w:val="28"/>
                <w:lang w:val="en-US"/>
              </w:rPr>
            </w:pPr>
            <w:r w:rsidRPr="006B0E47">
              <w:rPr>
                <w:rFonts w:ascii="Angsana New" w:hAnsi="Angsana New"/>
                <w:sz w:val="28"/>
                <w:szCs w:val="28"/>
              </w:rPr>
              <w:t>Total</w:t>
            </w:r>
          </w:p>
        </w:tc>
        <w:tc>
          <w:tcPr>
            <w:tcW w:w="999" w:type="pct"/>
            <w:shd w:val="clear" w:color="auto" w:fill="auto"/>
            <w:vAlign w:val="bottom"/>
          </w:tcPr>
          <w:p w:rsidR="00920D56" w:rsidRPr="006B0E47" w:rsidRDefault="009D716F" w:rsidP="00920D5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1,163</w:t>
            </w:r>
          </w:p>
        </w:tc>
        <w:tc>
          <w:tcPr>
            <w:tcW w:w="662" w:type="pct"/>
            <w:shd w:val="clear" w:color="auto" w:fill="auto"/>
            <w:vAlign w:val="bottom"/>
          </w:tcPr>
          <w:p w:rsidR="00920D56" w:rsidRPr="006B0E47" w:rsidRDefault="009D716F" w:rsidP="00920D56">
            <w:pPr>
              <w:pBdr>
                <w:bottom w:val="double" w:sz="4" w:space="1" w:color="auto"/>
              </w:pBdr>
              <w:spacing w:line="240" w:lineRule="auto"/>
              <w:ind w:right="17"/>
              <w:jc w:val="right"/>
              <w:rPr>
                <w:rFonts w:ascii="Angsana New" w:hAnsi="Angsana New"/>
                <w:sz w:val="28"/>
                <w:szCs w:val="28"/>
                <w:lang w:val="en-US"/>
              </w:rPr>
            </w:pPr>
            <w:r>
              <w:rPr>
                <w:rFonts w:ascii="Angsana New" w:hAnsi="Angsana New"/>
                <w:sz w:val="28"/>
                <w:szCs w:val="28"/>
                <w:lang w:val="en-US"/>
              </w:rPr>
              <w:t>1,163</w:t>
            </w:r>
          </w:p>
        </w:tc>
        <w:tc>
          <w:tcPr>
            <w:tcW w:w="661" w:type="pct"/>
            <w:shd w:val="clear" w:color="auto" w:fill="auto"/>
            <w:vAlign w:val="bottom"/>
          </w:tcPr>
          <w:p w:rsidR="00920D56" w:rsidRPr="006B0E47" w:rsidRDefault="00920D56" w:rsidP="00920D56">
            <w:pPr>
              <w:pBdr>
                <w:bottom w:val="double" w:sz="4" w:space="1" w:color="auto"/>
              </w:pBdr>
              <w:spacing w:line="240" w:lineRule="auto"/>
              <w:ind w:right="17"/>
              <w:jc w:val="right"/>
              <w:rPr>
                <w:rFonts w:ascii="Angsana New" w:hAnsi="Angsana New"/>
                <w:sz w:val="28"/>
                <w:szCs w:val="28"/>
                <w:lang w:val="en-US"/>
              </w:rPr>
            </w:pPr>
            <w:r>
              <w:rPr>
                <w:rFonts w:ascii="Angsana New" w:hAnsi="Angsana New"/>
                <w:sz w:val="28"/>
                <w:szCs w:val="28"/>
                <w:lang w:val="en-US"/>
              </w:rPr>
              <w:t>2,586</w:t>
            </w:r>
          </w:p>
        </w:tc>
      </w:tr>
    </w:tbl>
    <w:p w:rsidR="00E148DE" w:rsidRDefault="00E148DE" w:rsidP="00A96AA5">
      <w:pPr>
        <w:spacing w:before="120" w:line="400" w:lineRule="exact"/>
        <w:ind w:left="539" w:hanging="539"/>
        <w:rPr>
          <w:rFonts w:ascii="Angsana New" w:hAnsi="Angsana New"/>
          <w:b/>
          <w:bCs/>
          <w:sz w:val="28"/>
          <w:szCs w:val="28"/>
          <w:lang w:val="en-US"/>
        </w:rPr>
      </w:pPr>
      <w:r>
        <w:rPr>
          <w:rFonts w:ascii="Angsana New" w:hAnsi="Angsana New"/>
          <w:b/>
          <w:bCs/>
          <w:sz w:val="28"/>
          <w:szCs w:val="28"/>
          <w:lang w:val="en-US"/>
        </w:rPr>
        <w:br w:type="page"/>
      </w:r>
    </w:p>
    <w:p w:rsidR="00BF3A16" w:rsidRPr="00920D56" w:rsidRDefault="00920D56" w:rsidP="00A96AA5">
      <w:pPr>
        <w:spacing w:before="120" w:line="400" w:lineRule="exact"/>
        <w:ind w:left="539" w:hanging="539"/>
        <w:rPr>
          <w:rFonts w:ascii="Angsana New" w:hAnsi="Angsana New"/>
          <w:sz w:val="28"/>
          <w:szCs w:val="28"/>
        </w:rPr>
      </w:pPr>
      <w:r w:rsidRPr="00920D56">
        <w:rPr>
          <w:rFonts w:ascii="Angsana New" w:hAnsi="Angsana New"/>
          <w:b/>
          <w:bCs/>
          <w:sz w:val="28"/>
          <w:szCs w:val="28"/>
          <w:lang w:val="en-US"/>
        </w:rPr>
        <w:lastRenderedPageBreak/>
        <w:t>3.2</w:t>
      </w:r>
      <w:r w:rsidRPr="00920D56">
        <w:rPr>
          <w:rFonts w:ascii="Angsana New" w:hAnsi="Angsana New"/>
          <w:b/>
          <w:bCs/>
          <w:sz w:val="28"/>
          <w:szCs w:val="28"/>
          <w:lang w:val="en-US"/>
        </w:rPr>
        <w:tab/>
      </w:r>
      <w:r w:rsidRPr="00920D56">
        <w:rPr>
          <w:rFonts w:ascii="Angsana New" w:hAnsi="Angsana New"/>
          <w:b/>
          <w:bCs/>
          <w:sz w:val="28"/>
          <w:szCs w:val="28"/>
        </w:rPr>
        <w:t xml:space="preserve">Significant transactions in assets and </w:t>
      </w:r>
      <w:r w:rsidRPr="00E071A4">
        <w:rPr>
          <w:rFonts w:ascii="Angsana New" w:hAnsi="Angsana New"/>
          <w:b/>
          <w:bCs/>
          <w:sz w:val="28"/>
          <w:szCs w:val="28"/>
        </w:rPr>
        <w:t xml:space="preserve">liabilities </w:t>
      </w:r>
      <w:r w:rsidR="00E071A4" w:rsidRPr="00E071A4">
        <w:rPr>
          <w:rFonts w:ascii="Angsana New" w:hAnsi="Angsana New"/>
          <w:b/>
          <w:bCs/>
          <w:sz w:val="28"/>
          <w:szCs w:val="28"/>
        </w:rPr>
        <w:t xml:space="preserve">with related companies </w:t>
      </w:r>
      <w:r w:rsidR="00BF3A16" w:rsidRPr="00E071A4">
        <w:rPr>
          <w:rFonts w:ascii="Angsana New" w:hAnsi="Angsana New"/>
          <w:b/>
          <w:bCs/>
          <w:sz w:val="28"/>
          <w:szCs w:val="28"/>
        </w:rPr>
        <w:t>as</w:t>
      </w:r>
      <w:r w:rsidR="00BF3A16" w:rsidRPr="00920D56">
        <w:rPr>
          <w:rFonts w:ascii="Angsana New" w:hAnsi="Angsana New"/>
          <w:b/>
          <w:bCs/>
          <w:sz w:val="28"/>
          <w:szCs w:val="28"/>
        </w:rPr>
        <w:t xml:space="preserve"> at</w:t>
      </w:r>
      <w:r>
        <w:rPr>
          <w:rFonts w:ascii="Angsana New" w:hAnsi="Angsana New"/>
          <w:b/>
          <w:bCs/>
          <w:sz w:val="28"/>
          <w:szCs w:val="28"/>
        </w:rPr>
        <w:t xml:space="preserve">March 31, 2022 and </w:t>
      </w:r>
      <w:r w:rsidR="00F81C59" w:rsidRPr="00920D56">
        <w:rPr>
          <w:rFonts w:ascii="Angsana New" w:hAnsi="Angsana New"/>
          <w:b/>
          <w:bCs/>
          <w:sz w:val="28"/>
          <w:szCs w:val="28"/>
        </w:rPr>
        <w:t>Dec</w:t>
      </w:r>
      <w:r w:rsidR="0026210E" w:rsidRPr="00920D56">
        <w:rPr>
          <w:rFonts w:ascii="Angsana New" w:hAnsi="Angsana New"/>
          <w:b/>
          <w:bCs/>
          <w:sz w:val="28"/>
          <w:szCs w:val="28"/>
        </w:rPr>
        <w:t>ember</w:t>
      </w:r>
      <w:r w:rsidR="005758DE" w:rsidRPr="00920D56">
        <w:rPr>
          <w:rFonts w:ascii="Angsana New" w:hAnsi="Angsana New"/>
          <w:b/>
          <w:bCs/>
          <w:sz w:val="28"/>
          <w:szCs w:val="28"/>
        </w:rPr>
        <w:t>3</w:t>
      </w:r>
      <w:r w:rsidR="00F81C59" w:rsidRPr="00920D56">
        <w:rPr>
          <w:rFonts w:ascii="Angsana New" w:hAnsi="Angsana New"/>
          <w:b/>
          <w:bCs/>
          <w:sz w:val="28"/>
          <w:szCs w:val="28"/>
        </w:rPr>
        <w:t>1</w:t>
      </w:r>
      <w:r w:rsidR="00BF3A16" w:rsidRPr="00920D56">
        <w:rPr>
          <w:rFonts w:ascii="Angsana New" w:hAnsi="Angsana New"/>
          <w:b/>
          <w:bCs/>
          <w:sz w:val="28"/>
          <w:szCs w:val="28"/>
        </w:rPr>
        <w:t>, 2021are summarized as follows:</w:t>
      </w:r>
    </w:p>
    <w:tbl>
      <w:tblPr>
        <w:tblW w:w="5161" w:type="pct"/>
        <w:tblLayout w:type="fixed"/>
        <w:tblLook w:val="0400"/>
      </w:tblPr>
      <w:tblGrid>
        <w:gridCol w:w="4584"/>
        <w:gridCol w:w="1291"/>
        <w:gridCol w:w="1292"/>
        <w:gridCol w:w="1292"/>
        <w:gridCol w:w="1292"/>
      </w:tblGrid>
      <w:tr w:rsidR="00BF3A16" w:rsidRPr="006B0E47" w:rsidTr="00E148DE">
        <w:trPr>
          <w:trHeight w:val="290"/>
          <w:tblHeader/>
        </w:trPr>
        <w:tc>
          <w:tcPr>
            <w:tcW w:w="4480" w:type="dxa"/>
            <w:vAlign w:val="center"/>
          </w:tcPr>
          <w:p w:rsidR="00BF3A16" w:rsidRPr="006B0E47" w:rsidRDefault="00BF3A16">
            <w:pPr>
              <w:tabs>
                <w:tab w:val="left" w:pos="342"/>
              </w:tabs>
              <w:spacing w:line="160" w:lineRule="atLeast"/>
              <w:ind w:left="162" w:hanging="162"/>
              <w:jc w:val="center"/>
              <w:rPr>
                <w:rFonts w:ascii="Angsana New" w:hAnsi="Angsana New"/>
                <w:sz w:val="28"/>
                <w:szCs w:val="28"/>
                <w:lang w:val="en-US"/>
              </w:rPr>
            </w:pPr>
          </w:p>
        </w:tc>
        <w:tc>
          <w:tcPr>
            <w:tcW w:w="5048" w:type="dxa"/>
            <w:gridSpan w:val="4"/>
            <w:tcBorders>
              <w:top w:val="nil"/>
              <w:left w:val="nil"/>
              <w:right w:val="nil"/>
            </w:tcBorders>
            <w:vAlign w:val="center"/>
            <w:hideMark/>
          </w:tcPr>
          <w:p w:rsidR="00BF3A16" w:rsidRPr="006B0E47" w:rsidRDefault="007B44E6" w:rsidP="003F376B">
            <w:pPr>
              <w:pBdr>
                <w:bottom w:val="single" w:sz="4" w:space="1" w:color="auto"/>
              </w:pBdr>
              <w:spacing w:line="160" w:lineRule="atLeast"/>
              <w:ind w:left="-14"/>
              <w:jc w:val="right"/>
              <w:rPr>
                <w:rFonts w:ascii="Angsana New" w:hAnsi="Angsana New"/>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7B44E6" w:rsidRPr="006B0E47" w:rsidTr="00E148DE">
        <w:trPr>
          <w:trHeight w:val="290"/>
          <w:tblHeader/>
        </w:trPr>
        <w:tc>
          <w:tcPr>
            <w:tcW w:w="4480" w:type="dxa"/>
            <w:vAlign w:val="center"/>
          </w:tcPr>
          <w:p w:rsidR="007B44E6" w:rsidRPr="006B0E47" w:rsidRDefault="007B44E6">
            <w:pPr>
              <w:tabs>
                <w:tab w:val="left" w:pos="342"/>
              </w:tabs>
              <w:spacing w:line="160" w:lineRule="atLeast"/>
              <w:ind w:left="162" w:hanging="162"/>
              <w:jc w:val="center"/>
              <w:rPr>
                <w:rFonts w:ascii="Angsana New" w:hAnsi="Angsana New"/>
                <w:sz w:val="28"/>
                <w:szCs w:val="28"/>
              </w:rPr>
            </w:pPr>
          </w:p>
        </w:tc>
        <w:tc>
          <w:tcPr>
            <w:tcW w:w="2524" w:type="dxa"/>
            <w:gridSpan w:val="2"/>
            <w:tcBorders>
              <w:left w:val="nil"/>
              <w:right w:val="nil"/>
            </w:tcBorders>
            <w:vAlign w:val="center"/>
            <w:hideMark/>
          </w:tcPr>
          <w:p w:rsidR="007B44E6" w:rsidRPr="006B0E47" w:rsidRDefault="007B44E6" w:rsidP="003F376B">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Consolidated Financial Statements</w:t>
            </w:r>
          </w:p>
        </w:tc>
        <w:tc>
          <w:tcPr>
            <w:tcW w:w="2524" w:type="dxa"/>
            <w:gridSpan w:val="2"/>
            <w:tcBorders>
              <w:left w:val="nil"/>
              <w:right w:val="nil"/>
            </w:tcBorders>
            <w:vAlign w:val="bottom"/>
            <w:hideMark/>
          </w:tcPr>
          <w:p w:rsidR="007B44E6" w:rsidRPr="006B0E47" w:rsidRDefault="007B44E6" w:rsidP="003F376B">
            <w:pPr>
              <w:pBdr>
                <w:bottom w:val="single" w:sz="4" w:space="1" w:color="auto"/>
              </w:pBdr>
              <w:spacing w:line="160" w:lineRule="atLeast"/>
              <w:ind w:left="-14"/>
              <w:jc w:val="center"/>
              <w:rPr>
                <w:rFonts w:ascii="Angsana New" w:hAnsi="Angsana New"/>
                <w:sz w:val="28"/>
                <w:szCs w:val="28"/>
              </w:rPr>
            </w:pPr>
            <w:r w:rsidRPr="006B0E47">
              <w:rPr>
                <w:rFonts w:ascii="Angsana New" w:hAnsi="Angsana New"/>
                <w:sz w:val="28"/>
                <w:szCs w:val="28"/>
              </w:rPr>
              <w:t>Separate Financial Statements</w:t>
            </w:r>
          </w:p>
        </w:tc>
      </w:tr>
      <w:tr w:rsidR="007B44E6" w:rsidRPr="006B0E47" w:rsidTr="00E148DE">
        <w:trPr>
          <w:trHeight w:hRule="exact" w:val="782"/>
          <w:tblHeader/>
        </w:trPr>
        <w:tc>
          <w:tcPr>
            <w:tcW w:w="4480" w:type="dxa"/>
            <w:vAlign w:val="center"/>
          </w:tcPr>
          <w:p w:rsidR="007B44E6" w:rsidRPr="006B0E47" w:rsidRDefault="007B44E6" w:rsidP="007B44E6">
            <w:pPr>
              <w:tabs>
                <w:tab w:val="left" w:pos="342"/>
              </w:tabs>
              <w:spacing w:line="160" w:lineRule="atLeast"/>
              <w:ind w:left="162" w:hanging="162"/>
              <w:jc w:val="center"/>
              <w:rPr>
                <w:rFonts w:ascii="Angsana New" w:hAnsi="Angsana New"/>
                <w:sz w:val="28"/>
                <w:szCs w:val="28"/>
              </w:rPr>
            </w:pPr>
          </w:p>
        </w:tc>
        <w:tc>
          <w:tcPr>
            <w:tcW w:w="1262" w:type="dxa"/>
            <w:tcBorders>
              <w:top w:val="nil"/>
              <w:left w:val="nil"/>
              <w:right w:val="nil"/>
            </w:tcBorders>
            <w:hideMark/>
          </w:tcPr>
          <w:p w:rsidR="007B44E6" w:rsidRPr="006B0E47" w:rsidRDefault="007B44E6" w:rsidP="003F376B">
            <w:pPr>
              <w:pBdr>
                <w:bottom w:val="single" w:sz="4" w:space="1" w:color="auto"/>
              </w:pBdr>
              <w:spacing w:line="160" w:lineRule="atLeast"/>
              <w:jc w:val="center"/>
              <w:rPr>
                <w:rFonts w:ascii="Angsana New" w:hAnsi="Angsana New"/>
                <w:sz w:val="28"/>
                <w:szCs w:val="28"/>
              </w:rPr>
            </w:pPr>
            <w:r w:rsidRPr="007B44E6">
              <w:rPr>
                <w:rFonts w:ascii="Angsana New" w:hAnsi="Angsana New"/>
                <w:sz w:val="28"/>
                <w:szCs w:val="28"/>
              </w:rPr>
              <w:t>March 31, 2022</w:t>
            </w:r>
          </w:p>
        </w:tc>
        <w:tc>
          <w:tcPr>
            <w:tcW w:w="1262" w:type="dxa"/>
          </w:tcPr>
          <w:p w:rsidR="007B44E6" w:rsidRPr="007B44E6" w:rsidRDefault="007B44E6" w:rsidP="003F376B">
            <w:pPr>
              <w:pBdr>
                <w:bottom w:val="single" w:sz="4" w:space="1" w:color="auto"/>
              </w:pBdr>
              <w:spacing w:line="160" w:lineRule="atLeast"/>
              <w:jc w:val="center"/>
              <w:rPr>
                <w:rFonts w:ascii="Angsana New" w:hAnsi="Angsana New"/>
                <w:sz w:val="28"/>
                <w:szCs w:val="28"/>
                <w:cs/>
              </w:rPr>
            </w:pPr>
            <w:r w:rsidRPr="007B44E6">
              <w:rPr>
                <w:rFonts w:ascii="Angsana New" w:hAnsi="Angsana New"/>
                <w:sz w:val="28"/>
                <w:szCs w:val="28"/>
              </w:rPr>
              <w:t>December 31, 2021</w:t>
            </w:r>
          </w:p>
        </w:tc>
        <w:tc>
          <w:tcPr>
            <w:tcW w:w="1262" w:type="dxa"/>
            <w:tcBorders>
              <w:top w:val="nil"/>
              <w:left w:val="nil"/>
              <w:right w:val="nil"/>
            </w:tcBorders>
            <w:vAlign w:val="bottom"/>
            <w:hideMark/>
          </w:tcPr>
          <w:p w:rsidR="007B44E6" w:rsidRPr="007B44E6" w:rsidRDefault="007B44E6" w:rsidP="003F376B">
            <w:pPr>
              <w:pBdr>
                <w:bottom w:val="single" w:sz="4" w:space="1" w:color="auto"/>
              </w:pBdr>
              <w:spacing w:line="160" w:lineRule="atLeast"/>
              <w:jc w:val="center"/>
              <w:rPr>
                <w:rFonts w:ascii="Angsana New" w:hAnsi="Angsana New"/>
                <w:sz w:val="28"/>
                <w:szCs w:val="28"/>
              </w:rPr>
            </w:pPr>
            <w:r w:rsidRPr="007B44E6">
              <w:rPr>
                <w:rFonts w:ascii="Angsana New" w:hAnsi="Angsana New"/>
                <w:sz w:val="28"/>
                <w:szCs w:val="28"/>
              </w:rPr>
              <w:t>March 31, 2022</w:t>
            </w:r>
          </w:p>
        </w:tc>
        <w:tc>
          <w:tcPr>
            <w:tcW w:w="1262" w:type="dxa"/>
            <w:tcBorders>
              <w:top w:val="nil"/>
              <w:left w:val="nil"/>
              <w:right w:val="nil"/>
            </w:tcBorders>
            <w:vAlign w:val="bottom"/>
            <w:hideMark/>
          </w:tcPr>
          <w:p w:rsidR="007B44E6" w:rsidRPr="006B0E47" w:rsidRDefault="007B44E6" w:rsidP="003F376B">
            <w:pPr>
              <w:pBdr>
                <w:bottom w:val="single" w:sz="4" w:space="1" w:color="auto"/>
              </w:pBdr>
              <w:spacing w:line="160" w:lineRule="atLeast"/>
              <w:jc w:val="center"/>
              <w:rPr>
                <w:rFonts w:ascii="Angsana New" w:hAnsi="Angsana New"/>
                <w:sz w:val="28"/>
                <w:szCs w:val="28"/>
              </w:rPr>
            </w:pPr>
            <w:r w:rsidRPr="007B44E6">
              <w:rPr>
                <w:rFonts w:ascii="Angsana New" w:hAnsi="Angsana New"/>
                <w:sz w:val="28"/>
                <w:szCs w:val="28"/>
              </w:rPr>
              <w:t>December 31, 2021</w:t>
            </w:r>
          </w:p>
        </w:tc>
      </w:tr>
      <w:tr w:rsidR="007B44E6" w:rsidRPr="006B0E47" w:rsidTr="00E148DE">
        <w:trPr>
          <w:trHeight w:val="189"/>
        </w:trPr>
        <w:tc>
          <w:tcPr>
            <w:tcW w:w="4480" w:type="dxa"/>
            <w:vAlign w:val="bottom"/>
            <w:hideMark/>
          </w:tcPr>
          <w:p w:rsidR="007B44E6" w:rsidRPr="003F376B" w:rsidRDefault="007B44E6" w:rsidP="003F376B">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Angsana New" w:hAnsi="Angsana New"/>
                <w:b/>
                <w:bCs/>
                <w:sz w:val="28"/>
                <w:szCs w:val="28"/>
                <w:cs/>
              </w:rPr>
            </w:pPr>
            <w:r w:rsidRPr="003F376B">
              <w:rPr>
                <w:rFonts w:ascii="Angsana New" w:hAnsi="Angsana New"/>
                <w:b/>
                <w:bCs/>
                <w:sz w:val="28"/>
                <w:szCs w:val="28"/>
              </w:rPr>
              <w:t xml:space="preserve">Other </w:t>
            </w:r>
            <w:r w:rsidRPr="003F376B">
              <w:rPr>
                <w:rFonts w:ascii="Angsana New" w:hAnsi="Angsana New"/>
                <w:b/>
                <w:bCs/>
                <w:sz w:val="28"/>
                <w:szCs w:val="28"/>
                <w:lang w:val="en-US"/>
              </w:rPr>
              <w:t>trade</w:t>
            </w:r>
            <w:r w:rsidRPr="003F376B">
              <w:rPr>
                <w:rFonts w:ascii="Angsana New" w:hAnsi="Angsana New"/>
                <w:b/>
                <w:bCs/>
                <w:sz w:val="28"/>
                <w:szCs w:val="28"/>
              </w:rPr>
              <w:t xml:space="preserve"> receivables </w:t>
            </w:r>
          </w:p>
        </w:tc>
        <w:tc>
          <w:tcPr>
            <w:tcW w:w="1262" w:type="dxa"/>
            <w:tcBorders>
              <w:left w:val="nil"/>
              <w:right w:val="nil"/>
            </w:tcBorders>
          </w:tcPr>
          <w:p w:rsidR="007B44E6" w:rsidRPr="006B0E47" w:rsidRDefault="007B44E6">
            <w:pPr>
              <w:spacing w:line="160" w:lineRule="atLeast"/>
              <w:jc w:val="right"/>
              <w:rPr>
                <w:rFonts w:ascii="Angsana New" w:hAnsi="Angsana New"/>
                <w:b/>
                <w:bCs/>
                <w:sz w:val="28"/>
                <w:szCs w:val="28"/>
              </w:rPr>
            </w:pPr>
          </w:p>
        </w:tc>
        <w:tc>
          <w:tcPr>
            <w:tcW w:w="1262" w:type="dxa"/>
          </w:tcPr>
          <w:p w:rsidR="007B44E6" w:rsidRPr="006B0E47" w:rsidRDefault="007B44E6">
            <w:pPr>
              <w:spacing w:line="160" w:lineRule="atLeast"/>
              <w:jc w:val="right"/>
              <w:rPr>
                <w:rFonts w:ascii="Angsana New" w:hAnsi="Angsana New"/>
                <w:b/>
                <w:bCs/>
                <w:sz w:val="28"/>
                <w:szCs w:val="28"/>
              </w:rPr>
            </w:pPr>
          </w:p>
        </w:tc>
        <w:tc>
          <w:tcPr>
            <w:tcW w:w="1262" w:type="dxa"/>
            <w:tcBorders>
              <w:left w:val="nil"/>
              <w:right w:val="nil"/>
            </w:tcBorders>
          </w:tcPr>
          <w:p w:rsidR="007B44E6" w:rsidRPr="006B0E47" w:rsidRDefault="007B44E6">
            <w:pPr>
              <w:spacing w:line="160" w:lineRule="atLeast"/>
              <w:jc w:val="right"/>
              <w:rPr>
                <w:rFonts w:ascii="Angsana New" w:hAnsi="Angsana New"/>
                <w:b/>
                <w:bCs/>
                <w:sz w:val="28"/>
                <w:szCs w:val="28"/>
              </w:rPr>
            </w:pPr>
          </w:p>
        </w:tc>
        <w:tc>
          <w:tcPr>
            <w:tcW w:w="1262" w:type="dxa"/>
            <w:tcBorders>
              <w:left w:val="nil"/>
              <w:right w:val="nil"/>
            </w:tcBorders>
          </w:tcPr>
          <w:p w:rsidR="007B44E6" w:rsidRPr="006B0E47" w:rsidRDefault="007B44E6">
            <w:pPr>
              <w:spacing w:line="160" w:lineRule="atLeast"/>
              <w:jc w:val="right"/>
              <w:rPr>
                <w:rFonts w:ascii="Angsana New" w:hAnsi="Angsana New"/>
                <w:b/>
                <w:bCs/>
                <w:sz w:val="28"/>
                <w:szCs w:val="28"/>
              </w:rPr>
            </w:pPr>
          </w:p>
        </w:tc>
      </w:tr>
      <w:tr w:rsidR="007B44E6" w:rsidRPr="006B0E47" w:rsidTr="00E148DE">
        <w:trPr>
          <w:trHeight w:val="307"/>
        </w:trPr>
        <w:tc>
          <w:tcPr>
            <w:tcW w:w="4480" w:type="dxa"/>
            <w:vAlign w:val="bottom"/>
          </w:tcPr>
          <w:p w:rsidR="007B44E6" w:rsidRPr="003F376B" w:rsidRDefault="007B44E6" w:rsidP="003F376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3F376B">
              <w:rPr>
                <w:rFonts w:ascii="Angsana New" w:hAnsi="Angsana New"/>
                <w:sz w:val="28"/>
                <w:szCs w:val="28"/>
              </w:rPr>
              <w:t>Asset Agent &amp; Real Estate Company Limited</w:t>
            </w:r>
          </w:p>
        </w:tc>
        <w:tc>
          <w:tcPr>
            <w:tcW w:w="1262" w:type="dxa"/>
            <w:tcBorders>
              <w:top w:val="nil"/>
              <w:left w:val="nil"/>
              <w:right w:val="nil"/>
            </w:tcBorders>
            <w:vAlign w:val="bottom"/>
          </w:tcPr>
          <w:p w:rsidR="007B44E6" w:rsidRPr="003F376B" w:rsidRDefault="003F376B" w:rsidP="003F376B">
            <w:pPr>
              <w:spacing w:line="360" w:lineRule="exact"/>
              <w:jc w:val="right"/>
              <w:rPr>
                <w:rFonts w:ascii="Angsana New" w:hAnsi="Angsana New"/>
                <w:sz w:val="28"/>
                <w:szCs w:val="28"/>
                <w:lang w:val="en-US"/>
              </w:rPr>
            </w:pPr>
            <w:r w:rsidRPr="003F376B">
              <w:rPr>
                <w:rFonts w:ascii="Angsana New" w:hAnsi="Angsana New"/>
                <w:sz w:val="28"/>
                <w:szCs w:val="28"/>
                <w:lang w:val="en-US"/>
              </w:rPr>
              <w:t>-</w:t>
            </w:r>
          </w:p>
        </w:tc>
        <w:tc>
          <w:tcPr>
            <w:tcW w:w="1262" w:type="dxa"/>
            <w:vAlign w:val="bottom"/>
          </w:tcPr>
          <w:p w:rsidR="007B44E6" w:rsidRPr="003F376B" w:rsidRDefault="003F376B" w:rsidP="003F376B">
            <w:pPr>
              <w:spacing w:line="360" w:lineRule="exact"/>
              <w:jc w:val="right"/>
              <w:rPr>
                <w:rFonts w:ascii="Angsana New" w:hAnsi="Angsana New"/>
                <w:sz w:val="28"/>
                <w:szCs w:val="28"/>
                <w:cs/>
                <w:lang w:val="en-US"/>
              </w:rPr>
            </w:pPr>
            <w:r w:rsidRPr="003F376B">
              <w:rPr>
                <w:rFonts w:ascii="Angsana New" w:hAnsi="Angsana New"/>
                <w:sz w:val="28"/>
                <w:szCs w:val="28"/>
                <w:lang w:val="en-US"/>
              </w:rPr>
              <w:t>-</w:t>
            </w:r>
          </w:p>
        </w:tc>
        <w:tc>
          <w:tcPr>
            <w:tcW w:w="1262" w:type="dxa"/>
            <w:tcBorders>
              <w:top w:val="nil"/>
              <w:left w:val="nil"/>
              <w:right w:val="nil"/>
            </w:tcBorders>
            <w:vAlign w:val="bottom"/>
          </w:tcPr>
          <w:p w:rsidR="007B44E6" w:rsidRPr="003F376B" w:rsidRDefault="003F376B" w:rsidP="003F376B">
            <w:pPr>
              <w:spacing w:line="360" w:lineRule="exact"/>
              <w:jc w:val="right"/>
              <w:rPr>
                <w:rFonts w:ascii="Angsana New" w:hAnsi="Angsana New"/>
                <w:sz w:val="28"/>
                <w:szCs w:val="28"/>
                <w:lang w:val="en-US"/>
              </w:rPr>
            </w:pPr>
            <w:r w:rsidRPr="003F376B">
              <w:rPr>
                <w:rFonts w:ascii="Angsana New" w:hAnsi="Angsana New"/>
                <w:sz w:val="28"/>
                <w:szCs w:val="28"/>
                <w:lang w:val="en-US"/>
              </w:rPr>
              <w:t>-</w:t>
            </w:r>
          </w:p>
        </w:tc>
        <w:tc>
          <w:tcPr>
            <w:tcW w:w="1262" w:type="dxa"/>
            <w:tcBorders>
              <w:top w:val="nil"/>
              <w:left w:val="nil"/>
              <w:right w:val="nil"/>
            </w:tcBorders>
            <w:vAlign w:val="bottom"/>
          </w:tcPr>
          <w:p w:rsidR="007B44E6" w:rsidRPr="003F376B" w:rsidRDefault="003F376B" w:rsidP="003F376B">
            <w:pPr>
              <w:spacing w:line="360" w:lineRule="exact"/>
              <w:jc w:val="right"/>
              <w:rPr>
                <w:rFonts w:ascii="Angsana New" w:hAnsi="Angsana New"/>
                <w:sz w:val="28"/>
                <w:szCs w:val="28"/>
                <w:lang w:val="en-US"/>
              </w:rPr>
            </w:pPr>
            <w:r w:rsidRPr="003F376B">
              <w:rPr>
                <w:rFonts w:ascii="Angsana New" w:hAnsi="Angsana New"/>
                <w:sz w:val="28"/>
                <w:szCs w:val="28"/>
                <w:lang w:val="en-US"/>
              </w:rPr>
              <w:t>94</w:t>
            </w:r>
          </w:p>
        </w:tc>
      </w:tr>
      <w:tr w:rsidR="007B44E6" w:rsidRPr="006B0E47" w:rsidTr="00E148DE">
        <w:trPr>
          <w:trHeight w:val="307"/>
        </w:trPr>
        <w:tc>
          <w:tcPr>
            <w:tcW w:w="4480" w:type="dxa"/>
            <w:vAlign w:val="bottom"/>
          </w:tcPr>
          <w:p w:rsidR="007B44E6" w:rsidRPr="003F376B" w:rsidRDefault="007B44E6" w:rsidP="003F376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3F376B">
              <w:rPr>
                <w:rFonts w:ascii="Angsana New" w:hAnsi="Angsana New"/>
                <w:sz w:val="28"/>
                <w:szCs w:val="28"/>
              </w:rPr>
              <w:t>Alliance Cannabiz Corporation Company Limited</w:t>
            </w:r>
          </w:p>
        </w:tc>
        <w:tc>
          <w:tcPr>
            <w:tcW w:w="1262" w:type="dxa"/>
            <w:tcBorders>
              <w:top w:val="nil"/>
              <w:left w:val="nil"/>
              <w:right w:val="nil"/>
            </w:tcBorders>
            <w:vAlign w:val="bottom"/>
          </w:tcPr>
          <w:p w:rsidR="007B44E6" w:rsidRPr="003F376B" w:rsidRDefault="003F376B" w:rsidP="003F376B">
            <w:pPr>
              <w:pBdr>
                <w:bottom w:val="single" w:sz="4" w:space="1" w:color="auto"/>
              </w:pBdr>
              <w:spacing w:line="360" w:lineRule="exact"/>
              <w:jc w:val="right"/>
              <w:rPr>
                <w:rFonts w:ascii="Angsana New" w:hAnsi="Angsana New"/>
                <w:sz w:val="28"/>
                <w:szCs w:val="28"/>
                <w:lang w:val="en-US"/>
              </w:rPr>
            </w:pPr>
            <w:r w:rsidRPr="003F376B">
              <w:rPr>
                <w:rFonts w:ascii="Angsana New" w:hAnsi="Angsana New"/>
                <w:sz w:val="28"/>
                <w:szCs w:val="28"/>
                <w:lang w:val="en-US"/>
              </w:rPr>
              <w:t>-</w:t>
            </w:r>
          </w:p>
        </w:tc>
        <w:tc>
          <w:tcPr>
            <w:tcW w:w="1262" w:type="dxa"/>
            <w:vAlign w:val="bottom"/>
          </w:tcPr>
          <w:p w:rsidR="007B44E6" w:rsidRPr="003F376B" w:rsidRDefault="003F376B" w:rsidP="003F376B">
            <w:pPr>
              <w:pBdr>
                <w:bottom w:val="single" w:sz="4" w:space="1" w:color="auto"/>
              </w:pBdr>
              <w:spacing w:line="360" w:lineRule="exact"/>
              <w:jc w:val="right"/>
              <w:rPr>
                <w:rFonts w:ascii="Angsana New" w:hAnsi="Angsana New"/>
                <w:sz w:val="28"/>
                <w:szCs w:val="28"/>
                <w:cs/>
                <w:lang w:val="en-US"/>
              </w:rPr>
            </w:pPr>
            <w:r w:rsidRPr="003F376B">
              <w:rPr>
                <w:rFonts w:ascii="Angsana New" w:hAnsi="Angsana New"/>
                <w:sz w:val="28"/>
                <w:szCs w:val="28"/>
                <w:lang w:val="en-US"/>
              </w:rPr>
              <w:t>-</w:t>
            </w:r>
          </w:p>
        </w:tc>
        <w:tc>
          <w:tcPr>
            <w:tcW w:w="1262" w:type="dxa"/>
            <w:tcBorders>
              <w:top w:val="nil"/>
              <w:left w:val="nil"/>
              <w:right w:val="nil"/>
            </w:tcBorders>
            <w:vAlign w:val="bottom"/>
          </w:tcPr>
          <w:p w:rsidR="007B44E6" w:rsidRPr="003F376B" w:rsidRDefault="003F376B" w:rsidP="003F376B">
            <w:pPr>
              <w:pBdr>
                <w:bottom w:val="single" w:sz="4" w:space="1" w:color="auto"/>
              </w:pBdr>
              <w:spacing w:line="360" w:lineRule="exact"/>
              <w:jc w:val="right"/>
              <w:rPr>
                <w:rFonts w:ascii="Angsana New" w:hAnsi="Angsana New"/>
                <w:sz w:val="28"/>
                <w:szCs w:val="28"/>
                <w:lang w:val="en-US"/>
              </w:rPr>
            </w:pPr>
            <w:r>
              <w:rPr>
                <w:rFonts w:ascii="Angsana New" w:hAnsi="Angsana New"/>
                <w:sz w:val="28"/>
                <w:szCs w:val="28"/>
                <w:lang w:val="en-US"/>
              </w:rPr>
              <w:t>-</w:t>
            </w:r>
          </w:p>
        </w:tc>
        <w:tc>
          <w:tcPr>
            <w:tcW w:w="1262" w:type="dxa"/>
            <w:tcBorders>
              <w:top w:val="nil"/>
              <w:left w:val="nil"/>
              <w:right w:val="nil"/>
            </w:tcBorders>
            <w:vAlign w:val="bottom"/>
          </w:tcPr>
          <w:p w:rsidR="007B44E6" w:rsidRPr="003F376B" w:rsidRDefault="003F376B" w:rsidP="003F376B">
            <w:pPr>
              <w:pBdr>
                <w:bottom w:val="single" w:sz="4" w:space="1" w:color="auto"/>
              </w:pBdr>
              <w:spacing w:line="360" w:lineRule="exact"/>
              <w:jc w:val="right"/>
              <w:rPr>
                <w:rFonts w:ascii="Angsana New" w:hAnsi="Angsana New"/>
                <w:sz w:val="28"/>
                <w:szCs w:val="28"/>
                <w:lang w:val="en-US"/>
              </w:rPr>
            </w:pPr>
            <w:r w:rsidRPr="003F376B">
              <w:rPr>
                <w:rFonts w:ascii="Angsana New" w:hAnsi="Angsana New"/>
                <w:sz w:val="28"/>
                <w:szCs w:val="28"/>
                <w:lang w:val="en-US"/>
              </w:rPr>
              <w:t>164</w:t>
            </w:r>
          </w:p>
        </w:tc>
      </w:tr>
      <w:tr w:rsidR="007B44E6" w:rsidRPr="006B0E47" w:rsidTr="00E148DE">
        <w:trPr>
          <w:trHeight w:val="307"/>
        </w:trPr>
        <w:tc>
          <w:tcPr>
            <w:tcW w:w="4480" w:type="dxa"/>
            <w:vAlign w:val="bottom"/>
            <w:hideMark/>
          </w:tcPr>
          <w:p w:rsidR="007B44E6" w:rsidRPr="003F376B" w:rsidRDefault="007B44E6" w:rsidP="003F376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uto"/>
              <w:ind w:left="459" w:right="-120"/>
              <w:rPr>
                <w:rFonts w:ascii="Angsana New" w:hAnsi="Angsana New"/>
                <w:sz w:val="28"/>
                <w:szCs w:val="28"/>
              </w:rPr>
            </w:pPr>
            <w:r w:rsidRPr="003F376B">
              <w:rPr>
                <w:rFonts w:ascii="Angsana New" w:hAnsi="Angsana New"/>
                <w:sz w:val="28"/>
                <w:szCs w:val="28"/>
              </w:rPr>
              <w:t>Total</w:t>
            </w:r>
          </w:p>
        </w:tc>
        <w:tc>
          <w:tcPr>
            <w:tcW w:w="1262" w:type="dxa"/>
            <w:tcBorders>
              <w:left w:val="nil"/>
              <w:right w:val="nil"/>
            </w:tcBorders>
            <w:vAlign w:val="bottom"/>
          </w:tcPr>
          <w:p w:rsidR="007B44E6" w:rsidRPr="003F376B" w:rsidRDefault="003F376B" w:rsidP="003F376B">
            <w:pPr>
              <w:pBdr>
                <w:bottom w:val="double" w:sz="6" w:space="1" w:color="auto"/>
              </w:pBdr>
              <w:spacing w:line="360" w:lineRule="exact"/>
              <w:jc w:val="right"/>
              <w:rPr>
                <w:rFonts w:ascii="Angsana New" w:hAnsi="Angsana New"/>
                <w:sz w:val="28"/>
                <w:szCs w:val="28"/>
                <w:lang w:val="en-US"/>
              </w:rPr>
            </w:pPr>
            <w:r w:rsidRPr="003F376B">
              <w:rPr>
                <w:rFonts w:ascii="Angsana New" w:hAnsi="Angsana New"/>
                <w:sz w:val="28"/>
                <w:szCs w:val="28"/>
                <w:lang w:val="en-US"/>
              </w:rPr>
              <w:t>-</w:t>
            </w:r>
          </w:p>
        </w:tc>
        <w:tc>
          <w:tcPr>
            <w:tcW w:w="1262" w:type="dxa"/>
            <w:vAlign w:val="bottom"/>
          </w:tcPr>
          <w:p w:rsidR="007B44E6" w:rsidRPr="003F376B" w:rsidRDefault="003F376B" w:rsidP="003F376B">
            <w:pPr>
              <w:pBdr>
                <w:bottom w:val="double" w:sz="6" w:space="1" w:color="auto"/>
              </w:pBdr>
              <w:tabs>
                <w:tab w:val="decimal" w:pos="965"/>
              </w:tabs>
              <w:spacing w:line="360" w:lineRule="exact"/>
              <w:ind w:left="-18" w:right="-18"/>
              <w:jc w:val="right"/>
              <w:rPr>
                <w:rFonts w:ascii="Angsana New" w:hAnsi="Angsana New"/>
                <w:sz w:val="28"/>
                <w:szCs w:val="28"/>
                <w:cs/>
                <w:lang w:val="en-US"/>
              </w:rPr>
            </w:pPr>
            <w:r w:rsidRPr="003F376B">
              <w:rPr>
                <w:rFonts w:ascii="Angsana New" w:hAnsi="Angsana New"/>
                <w:sz w:val="28"/>
                <w:szCs w:val="28"/>
                <w:lang w:val="en-US"/>
              </w:rPr>
              <w:t>-</w:t>
            </w:r>
          </w:p>
        </w:tc>
        <w:tc>
          <w:tcPr>
            <w:tcW w:w="1262" w:type="dxa"/>
            <w:tcBorders>
              <w:left w:val="nil"/>
              <w:right w:val="nil"/>
            </w:tcBorders>
            <w:vAlign w:val="bottom"/>
          </w:tcPr>
          <w:p w:rsidR="007B44E6" w:rsidRPr="003F376B" w:rsidRDefault="003F376B"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3F376B">
              <w:rPr>
                <w:rFonts w:ascii="Angsana New" w:hAnsi="Angsana New"/>
                <w:sz w:val="28"/>
                <w:szCs w:val="28"/>
                <w:lang w:val="en-US"/>
              </w:rPr>
              <w:t>-</w:t>
            </w:r>
          </w:p>
        </w:tc>
        <w:tc>
          <w:tcPr>
            <w:tcW w:w="1262" w:type="dxa"/>
            <w:tcBorders>
              <w:left w:val="nil"/>
              <w:right w:val="nil"/>
            </w:tcBorders>
            <w:vAlign w:val="bottom"/>
          </w:tcPr>
          <w:p w:rsidR="007B44E6" w:rsidRPr="003F376B" w:rsidRDefault="003F376B" w:rsidP="003F376B">
            <w:pPr>
              <w:pBdr>
                <w:bottom w:val="double" w:sz="6" w:space="1" w:color="auto"/>
              </w:pBdr>
              <w:tabs>
                <w:tab w:val="decimal" w:pos="223"/>
                <w:tab w:val="decimal" w:pos="965"/>
              </w:tabs>
              <w:spacing w:line="360" w:lineRule="exact"/>
              <w:jc w:val="right"/>
              <w:rPr>
                <w:rFonts w:ascii="Angsana New" w:hAnsi="Angsana New"/>
                <w:sz w:val="28"/>
                <w:szCs w:val="28"/>
                <w:lang w:val="en-US"/>
              </w:rPr>
            </w:pPr>
            <w:r w:rsidRPr="003F376B">
              <w:rPr>
                <w:rFonts w:ascii="Angsana New" w:hAnsi="Angsana New"/>
                <w:sz w:val="28"/>
                <w:szCs w:val="28"/>
                <w:lang w:val="en-US"/>
              </w:rPr>
              <w:t>258</w:t>
            </w:r>
          </w:p>
        </w:tc>
      </w:tr>
    </w:tbl>
    <w:p w:rsidR="002D5507" w:rsidRPr="006B0E47" w:rsidRDefault="006E6E7C" w:rsidP="006E6BBE">
      <w:pPr>
        <w:pStyle w:val="Heading8"/>
        <w:numPr>
          <w:ilvl w:val="0"/>
          <w:numId w:val="1"/>
        </w:numPr>
        <w:spacing w:before="100" w:beforeAutospacing="1" w:line="240" w:lineRule="auto"/>
        <w:ind w:left="567" w:hanging="567"/>
        <w:jc w:val="thaiDistribute"/>
        <w:rPr>
          <w:rFonts w:ascii="Angsana New" w:hAnsi="Angsana New"/>
          <w:b w:val="0"/>
          <w:bCs w:val="0"/>
          <w:sz w:val="28"/>
          <w:szCs w:val="28"/>
          <w:lang w:val="en-US"/>
        </w:rPr>
      </w:pPr>
      <w:r w:rsidRPr="006B0E47">
        <w:rPr>
          <w:rFonts w:ascii="Angsana New" w:hAnsi="Angsana New"/>
          <w:sz w:val="28"/>
          <w:szCs w:val="28"/>
          <w:lang w:val="en-US"/>
        </w:rPr>
        <w:t>C</w:t>
      </w:r>
      <w:r w:rsidR="006E6BBE">
        <w:rPr>
          <w:rFonts w:ascii="Angsana New" w:hAnsi="Angsana New"/>
          <w:sz w:val="28"/>
          <w:szCs w:val="28"/>
          <w:lang w:val="en-US"/>
        </w:rPr>
        <w:t>ashand</w:t>
      </w:r>
      <w:r w:rsidRPr="006B0E47">
        <w:rPr>
          <w:rFonts w:ascii="Angsana New" w:hAnsi="Angsana New"/>
          <w:sz w:val="28"/>
          <w:szCs w:val="28"/>
          <w:lang w:val="en-US"/>
        </w:rPr>
        <w:t xml:space="preserve"> C</w:t>
      </w:r>
      <w:r w:rsidR="006E6BBE">
        <w:rPr>
          <w:rFonts w:ascii="Angsana New" w:hAnsi="Angsana New"/>
          <w:sz w:val="28"/>
          <w:szCs w:val="28"/>
          <w:lang w:val="en-US"/>
        </w:rPr>
        <w:t>ash</w:t>
      </w:r>
      <w:r w:rsidRPr="006B0E47">
        <w:rPr>
          <w:rFonts w:ascii="Angsana New" w:hAnsi="Angsana New"/>
          <w:sz w:val="28"/>
          <w:szCs w:val="28"/>
          <w:lang w:val="en-US"/>
        </w:rPr>
        <w:t xml:space="preserve"> E</w:t>
      </w:r>
      <w:r w:rsidR="006E6BBE">
        <w:rPr>
          <w:rFonts w:ascii="Angsana New" w:hAnsi="Angsana New"/>
          <w:sz w:val="28"/>
          <w:szCs w:val="28"/>
          <w:lang w:val="en-US"/>
        </w:rPr>
        <w:t>quivalents</w:t>
      </w:r>
      <w:r w:rsidRPr="006B0E47">
        <w:rPr>
          <w:rFonts w:ascii="Angsana New" w:hAnsi="Angsana New"/>
          <w:b w:val="0"/>
          <w:bCs w:val="0"/>
          <w:sz w:val="28"/>
          <w:szCs w:val="28"/>
          <w:lang w:val="en-US"/>
        </w:rPr>
        <w:tab/>
      </w:r>
    </w:p>
    <w:tbl>
      <w:tblPr>
        <w:tblW w:w="5161" w:type="pct"/>
        <w:tblLayout w:type="fixed"/>
        <w:tblLook w:val="0000"/>
      </w:tblPr>
      <w:tblGrid>
        <w:gridCol w:w="4587"/>
        <w:gridCol w:w="1291"/>
        <w:gridCol w:w="1291"/>
        <w:gridCol w:w="1291"/>
        <w:gridCol w:w="1291"/>
      </w:tblGrid>
      <w:tr w:rsidR="0083044C" w:rsidRPr="006B0E47" w:rsidTr="00690922">
        <w:trPr>
          <w:trHeight w:val="231"/>
        </w:trPr>
        <w:tc>
          <w:tcPr>
            <w:tcW w:w="4536" w:type="dxa"/>
            <w:shd w:val="clear" w:color="auto" w:fill="auto"/>
            <w:vAlign w:val="bottom"/>
          </w:tcPr>
          <w:p w:rsidR="0083044C" w:rsidRPr="006B0E47" w:rsidRDefault="0083044C" w:rsidP="00604FEC">
            <w:pPr>
              <w:spacing w:line="240" w:lineRule="auto"/>
              <w:ind w:left="540" w:right="17"/>
              <w:jc w:val="thaiDistribute"/>
              <w:rPr>
                <w:rFonts w:ascii="Angsana New" w:hAnsi="Angsana New"/>
                <w:sz w:val="28"/>
                <w:szCs w:val="28"/>
              </w:rPr>
            </w:pPr>
          </w:p>
        </w:tc>
        <w:tc>
          <w:tcPr>
            <w:tcW w:w="5104" w:type="dxa"/>
            <w:gridSpan w:val="4"/>
            <w:shd w:val="clear" w:color="auto" w:fill="auto"/>
            <w:vAlign w:val="bottom"/>
          </w:tcPr>
          <w:p w:rsidR="0083044C" w:rsidRPr="006B0E47" w:rsidRDefault="006E6BBE" w:rsidP="002E7798">
            <w:pPr>
              <w:pBdr>
                <w:bottom w:val="single" w:sz="6" w:space="1" w:color="auto"/>
              </w:pBdr>
              <w:spacing w:line="240" w:lineRule="auto"/>
              <w:ind w:right="17"/>
              <w:jc w:val="right"/>
              <w:rPr>
                <w:rFonts w:ascii="Angsana New" w:hAnsi="Angsana New"/>
                <w:sz w:val="28"/>
                <w:szCs w:val="28"/>
                <w:lang w:val="en-US"/>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690922" w:rsidRPr="006B0E47" w:rsidTr="00690922">
        <w:trPr>
          <w:trHeight w:val="231"/>
        </w:trPr>
        <w:tc>
          <w:tcPr>
            <w:tcW w:w="4536" w:type="dxa"/>
            <w:shd w:val="clear" w:color="auto" w:fill="auto"/>
            <w:vAlign w:val="bottom"/>
          </w:tcPr>
          <w:p w:rsidR="00690922" w:rsidRPr="006B0E47" w:rsidRDefault="00690922" w:rsidP="006461DC">
            <w:pPr>
              <w:spacing w:line="240" w:lineRule="auto"/>
              <w:ind w:left="540" w:right="17"/>
              <w:jc w:val="thaiDistribute"/>
              <w:rPr>
                <w:rFonts w:ascii="Angsana New" w:hAnsi="Angsana New"/>
                <w:sz w:val="28"/>
                <w:szCs w:val="28"/>
              </w:rPr>
            </w:pPr>
          </w:p>
        </w:tc>
        <w:tc>
          <w:tcPr>
            <w:tcW w:w="2552" w:type="dxa"/>
            <w:gridSpan w:val="2"/>
            <w:shd w:val="clear" w:color="auto" w:fill="auto"/>
            <w:vAlign w:val="bottom"/>
          </w:tcPr>
          <w:p w:rsidR="00690922" w:rsidRPr="00690922" w:rsidRDefault="00690922" w:rsidP="002E7798">
            <w:pPr>
              <w:pBdr>
                <w:bottom w:val="single" w:sz="6" w:space="1" w:color="auto"/>
              </w:pBdr>
              <w:spacing w:line="160" w:lineRule="atLeast"/>
              <w:ind w:left="-14"/>
              <w:jc w:val="center"/>
              <w:rPr>
                <w:rFonts w:ascii="Angsana New" w:hAnsi="Angsana New"/>
                <w:sz w:val="28"/>
                <w:szCs w:val="28"/>
                <w:lang w:val="en-US"/>
              </w:rPr>
            </w:pPr>
            <w:r w:rsidRPr="00690922">
              <w:rPr>
                <w:rFonts w:ascii="Angsana New" w:hAnsi="Angsana New"/>
                <w:sz w:val="28"/>
                <w:szCs w:val="28"/>
              </w:rPr>
              <w:t>Consolidated Financial Statements</w:t>
            </w:r>
          </w:p>
        </w:tc>
        <w:tc>
          <w:tcPr>
            <w:tcW w:w="2552" w:type="dxa"/>
            <w:gridSpan w:val="2"/>
            <w:vAlign w:val="bottom"/>
          </w:tcPr>
          <w:p w:rsidR="00690922" w:rsidRPr="006B0E47" w:rsidRDefault="00690922" w:rsidP="002E7798">
            <w:pPr>
              <w:pBdr>
                <w:bottom w:val="single" w:sz="6" w:space="1" w:color="auto"/>
              </w:pBdr>
              <w:spacing w:line="240" w:lineRule="auto"/>
              <w:ind w:right="17"/>
              <w:jc w:val="center"/>
              <w:rPr>
                <w:rFonts w:ascii="Angsana New" w:hAnsi="Angsana New"/>
                <w:sz w:val="28"/>
                <w:szCs w:val="28"/>
                <w:lang w:val="en-US"/>
              </w:rPr>
            </w:pPr>
            <w:r w:rsidRPr="006B0E47">
              <w:rPr>
                <w:rFonts w:ascii="Angsana New" w:hAnsi="Angsana New"/>
                <w:color w:val="000000"/>
                <w:sz w:val="28"/>
                <w:szCs w:val="28"/>
              </w:rPr>
              <w:t>Separate Financial Statements</w:t>
            </w:r>
          </w:p>
        </w:tc>
      </w:tr>
      <w:tr w:rsidR="00690922" w:rsidRPr="006B0E47" w:rsidTr="00E41BF0">
        <w:trPr>
          <w:trHeight w:val="249"/>
        </w:trPr>
        <w:tc>
          <w:tcPr>
            <w:tcW w:w="4536" w:type="dxa"/>
            <w:shd w:val="clear" w:color="auto" w:fill="auto"/>
            <w:vAlign w:val="bottom"/>
          </w:tcPr>
          <w:p w:rsidR="00690922" w:rsidRPr="006B0E47" w:rsidRDefault="00690922" w:rsidP="00690922">
            <w:pPr>
              <w:spacing w:line="240" w:lineRule="auto"/>
              <w:ind w:left="540" w:right="17"/>
              <w:jc w:val="thaiDistribute"/>
              <w:rPr>
                <w:rFonts w:ascii="Angsana New" w:hAnsi="Angsana New"/>
                <w:sz w:val="28"/>
                <w:szCs w:val="28"/>
                <w:cs/>
              </w:rPr>
            </w:pPr>
          </w:p>
        </w:tc>
        <w:tc>
          <w:tcPr>
            <w:tcW w:w="1276" w:type="dxa"/>
            <w:tcBorders>
              <w:top w:val="nil"/>
              <w:left w:val="nil"/>
              <w:right w:val="nil"/>
            </w:tcBorders>
            <w:vAlign w:val="bottom"/>
          </w:tcPr>
          <w:p w:rsidR="00690922" w:rsidRPr="00690922" w:rsidRDefault="00690922" w:rsidP="00E41BF0">
            <w:pPr>
              <w:pBdr>
                <w:bottom w:val="single" w:sz="6" w:space="1" w:color="auto"/>
              </w:pBdr>
              <w:spacing w:line="160" w:lineRule="atLeast"/>
              <w:jc w:val="center"/>
              <w:rPr>
                <w:rFonts w:ascii="Angsana New" w:hAnsi="Angsana New"/>
                <w:sz w:val="28"/>
                <w:szCs w:val="28"/>
                <w:cs/>
              </w:rPr>
            </w:pPr>
            <w:r w:rsidRPr="007B44E6">
              <w:rPr>
                <w:rFonts w:ascii="Angsana New" w:hAnsi="Angsana New"/>
                <w:sz w:val="28"/>
                <w:szCs w:val="28"/>
              </w:rPr>
              <w:t>March 31, 2022</w:t>
            </w:r>
          </w:p>
        </w:tc>
        <w:tc>
          <w:tcPr>
            <w:tcW w:w="1276" w:type="dxa"/>
            <w:vAlign w:val="bottom"/>
          </w:tcPr>
          <w:p w:rsidR="00690922" w:rsidRPr="006B0E47" w:rsidRDefault="00690922" w:rsidP="00E41BF0">
            <w:pPr>
              <w:pBdr>
                <w:bottom w:val="single" w:sz="6" w:space="1" w:color="auto"/>
              </w:pBdr>
              <w:spacing w:line="160" w:lineRule="atLeast"/>
              <w:jc w:val="center"/>
              <w:rPr>
                <w:rFonts w:ascii="Angsana New" w:hAnsi="Angsana New"/>
                <w:sz w:val="28"/>
                <w:szCs w:val="28"/>
                <w:cs/>
              </w:rPr>
            </w:pPr>
            <w:r w:rsidRPr="007B44E6">
              <w:rPr>
                <w:rFonts w:ascii="Angsana New" w:hAnsi="Angsana New"/>
                <w:sz w:val="28"/>
                <w:szCs w:val="28"/>
              </w:rPr>
              <w:t>December 31, 2021</w:t>
            </w:r>
          </w:p>
        </w:tc>
        <w:tc>
          <w:tcPr>
            <w:tcW w:w="1276" w:type="dxa"/>
            <w:tcBorders>
              <w:top w:val="nil"/>
              <w:left w:val="nil"/>
              <w:right w:val="nil"/>
            </w:tcBorders>
            <w:vAlign w:val="bottom"/>
          </w:tcPr>
          <w:p w:rsidR="00690922" w:rsidRPr="006B0E47" w:rsidRDefault="00690922" w:rsidP="00E41BF0">
            <w:pPr>
              <w:pBdr>
                <w:bottom w:val="single" w:sz="6" w:space="1" w:color="auto"/>
              </w:pBdr>
              <w:spacing w:line="160" w:lineRule="atLeast"/>
              <w:jc w:val="center"/>
              <w:rPr>
                <w:rFonts w:ascii="Angsana New" w:hAnsi="Angsana New"/>
                <w:sz w:val="28"/>
                <w:szCs w:val="28"/>
                <w:cs/>
              </w:rPr>
            </w:pPr>
            <w:r w:rsidRPr="007B44E6">
              <w:rPr>
                <w:rFonts w:ascii="Angsana New" w:hAnsi="Angsana New"/>
                <w:sz w:val="28"/>
                <w:szCs w:val="28"/>
              </w:rPr>
              <w:t>March 31, 2022</w:t>
            </w:r>
          </w:p>
        </w:tc>
        <w:tc>
          <w:tcPr>
            <w:tcW w:w="1276" w:type="dxa"/>
            <w:tcBorders>
              <w:top w:val="nil"/>
              <w:left w:val="nil"/>
              <w:right w:val="nil"/>
            </w:tcBorders>
            <w:vAlign w:val="bottom"/>
          </w:tcPr>
          <w:p w:rsidR="00690922" w:rsidRPr="006B0E47" w:rsidRDefault="00690922" w:rsidP="00E41BF0">
            <w:pPr>
              <w:pBdr>
                <w:bottom w:val="single" w:sz="6" w:space="1" w:color="auto"/>
              </w:pBdr>
              <w:spacing w:line="160" w:lineRule="atLeast"/>
              <w:ind w:left="-77" w:hanging="14"/>
              <w:jc w:val="center"/>
              <w:rPr>
                <w:rFonts w:ascii="Angsana New" w:hAnsi="Angsana New"/>
                <w:sz w:val="28"/>
                <w:szCs w:val="28"/>
                <w:cs/>
              </w:rPr>
            </w:pPr>
            <w:r w:rsidRPr="007B44E6">
              <w:rPr>
                <w:rFonts w:ascii="Angsana New" w:hAnsi="Angsana New"/>
                <w:sz w:val="28"/>
                <w:szCs w:val="28"/>
              </w:rPr>
              <w:t>December 31, 2021</w:t>
            </w:r>
          </w:p>
        </w:tc>
      </w:tr>
      <w:tr w:rsidR="00690922" w:rsidRPr="006B0E47" w:rsidTr="00690922">
        <w:trPr>
          <w:trHeight w:val="269"/>
        </w:trPr>
        <w:tc>
          <w:tcPr>
            <w:tcW w:w="4536" w:type="dxa"/>
            <w:tcBorders>
              <w:left w:val="nil"/>
              <w:bottom w:val="nil"/>
              <w:right w:val="nil"/>
            </w:tcBorders>
            <w:shd w:val="clear" w:color="auto" w:fill="auto"/>
            <w:vAlign w:val="bottom"/>
          </w:tcPr>
          <w:p w:rsidR="00690922" w:rsidRPr="006B0E47" w:rsidRDefault="00690922" w:rsidP="00690922">
            <w:pPr>
              <w:spacing w:line="240" w:lineRule="auto"/>
              <w:ind w:left="459" w:right="17"/>
              <w:jc w:val="thaiDistribute"/>
              <w:rPr>
                <w:rFonts w:ascii="Angsana New" w:hAnsi="Angsana New"/>
                <w:sz w:val="28"/>
                <w:szCs w:val="28"/>
                <w:lang w:val="en-US"/>
              </w:rPr>
            </w:pPr>
            <w:r w:rsidRPr="006B0E47">
              <w:rPr>
                <w:rFonts w:ascii="Angsana New" w:hAnsi="Angsana New"/>
                <w:sz w:val="28"/>
                <w:szCs w:val="28"/>
              </w:rPr>
              <w:t>Cash on hand</w:t>
            </w:r>
          </w:p>
        </w:tc>
        <w:tc>
          <w:tcPr>
            <w:tcW w:w="1276" w:type="dxa"/>
            <w:tcBorders>
              <w:left w:val="nil"/>
              <w:right w:val="nil"/>
            </w:tcBorders>
            <w:shd w:val="clear" w:color="auto" w:fill="auto"/>
            <w:vAlign w:val="bottom"/>
          </w:tcPr>
          <w:p w:rsidR="00690922" w:rsidRPr="006B0E47" w:rsidRDefault="002E7798" w:rsidP="002E7798">
            <w:pPr>
              <w:spacing w:line="240" w:lineRule="auto"/>
              <w:ind w:right="17"/>
              <w:jc w:val="right"/>
              <w:rPr>
                <w:rFonts w:ascii="Angsana New" w:hAnsi="Angsana New"/>
                <w:sz w:val="28"/>
                <w:szCs w:val="28"/>
                <w:lang w:val="en-US"/>
              </w:rPr>
            </w:pPr>
            <w:r>
              <w:rPr>
                <w:rFonts w:ascii="Angsana New" w:hAnsi="Angsana New"/>
                <w:sz w:val="28"/>
                <w:szCs w:val="28"/>
                <w:lang w:val="en-US"/>
              </w:rPr>
              <w:t>39</w:t>
            </w:r>
          </w:p>
        </w:tc>
        <w:tc>
          <w:tcPr>
            <w:tcW w:w="1276" w:type="dxa"/>
            <w:tcBorders>
              <w:left w:val="nil"/>
              <w:bottom w:val="nil"/>
              <w:right w:val="nil"/>
            </w:tcBorders>
            <w:shd w:val="clear" w:color="auto" w:fill="auto"/>
            <w:vAlign w:val="bottom"/>
          </w:tcPr>
          <w:p w:rsidR="00690922" w:rsidRPr="006B0E47" w:rsidRDefault="002E7798" w:rsidP="002E7798">
            <w:pPr>
              <w:spacing w:line="240" w:lineRule="auto"/>
              <w:ind w:right="17"/>
              <w:jc w:val="right"/>
              <w:rPr>
                <w:rFonts w:ascii="Angsana New" w:hAnsi="Angsana New"/>
                <w:sz w:val="28"/>
                <w:szCs w:val="28"/>
                <w:lang w:val="en-US"/>
              </w:rPr>
            </w:pPr>
            <w:r>
              <w:rPr>
                <w:rFonts w:ascii="Angsana New" w:hAnsi="Angsana New"/>
                <w:sz w:val="28"/>
                <w:szCs w:val="28"/>
                <w:lang w:val="en-US"/>
              </w:rPr>
              <w:t>369</w:t>
            </w:r>
          </w:p>
        </w:tc>
        <w:tc>
          <w:tcPr>
            <w:tcW w:w="1276" w:type="dxa"/>
            <w:shd w:val="clear" w:color="auto" w:fill="auto"/>
            <w:vAlign w:val="bottom"/>
          </w:tcPr>
          <w:p w:rsidR="00690922" w:rsidRPr="006B0E47" w:rsidRDefault="002E7798" w:rsidP="002E7798">
            <w:pPr>
              <w:ind w:right="17"/>
              <w:jc w:val="right"/>
              <w:rPr>
                <w:rFonts w:ascii="Angsana New" w:hAnsi="Angsana New"/>
                <w:sz w:val="28"/>
                <w:szCs w:val="28"/>
                <w:lang w:val="en-US"/>
              </w:rPr>
            </w:pPr>
            <w:r>
              <w:rPr>
                <w:rFonts w:ascii="Angsana New" w:hAnsi="Angsana New"/>
                <w:sz w:val="28"/>
                <w:szCs w:val="28"/>
                <w:lang w:val="en-US"/>
              </w:rPr>
              <w:t>39</w:t>
            </w:r>
          </w:p>
        </w:tc>
        <w:tc>
          <w:tcPr>
            <w:tcW w:w="1276" w:type="dxa"/>
            <w:tcBorders>
              <w:left w:val="nil"/>
              <w:bottom w:val="nil"/>
              <w:right w:val="nil"/>
            </w:tcBorders>
            <w:shd w:val="clear" w:color="auto" w:fill="auto"/>
            <w:vAlign w:val="bottom"/>
          </w:tcPr>
          <w:p w:rsidR="00690922" w:rsidRPr="006B0E47" w:rsidRDefault="002E7798" w:rsidP="002E7798">
            <w:pPr>
              <w:ind w:right="17"/>
              <w:jc w:val="right"/>
              <w:rPr>
                <w:rFonts w:ascii="Angsana New" w:hAnsi="Angsana New"/>
                <w:sz w:val="28"/>
                <w:szCs w:val="28"/>
                <w:lang w:val="en-US"/>
              </w:rPr>
            </w:pPr>
            <w:r>
              <w:rPr>
                <w:rFonts w:ascii="Angsana New" w:hAnsi="Angsana New"/>
                <w:sz w:val="28"/>
                <w:szCs w:val="28"/>
                <w:lang w:val="en-US"/>
              </w:rPr>
              <w:t>369</w:t>
            </w:r>
          </w:p>
        </w:tc>
      </w:tr>
      <w:tr w:rsidR="00690922" w:rsidRPr="006B0E47" w:rsidTr="00690922">
        <w:trPr>
          <w:trHeight w:val="285"/>
        </w:trPr>
        <w:tc>
          <w:tcPr>
            <w:tcW w:w="4536" w:type="dxa"/>
            <w:tcBorders>
              <w:top w:val="nil"/>
              <w:left w:val="nil"/>
              <w:right w:val="nil"/>
            </w:tcBorders>
            <w:shd w:val="clear" w:color="auto" w:fill="auto"/>
            <w:vAlign w:val="bottom"/>
          </w:tcPr>
          <w:p w:rsidR="00690922" w:rsidRPr="006B0E47" w:rsidRDefault="00690922" w:rsidP="00690922">
            <w:pPr>
              <w:spacing w:line="240" w:lineRule="auto"/>
              <w:ind w:left="459" w:right="17"/>
              <w:jc w:val="thaiDistribute"/>
              <w:rPr>
                <w:rFonts w:ascii="Angsana New" w:hAnsi="Angsana New"/>
                <w:sz w:val="28"/>
                <w:szCs w:val="28"/>
              </w:rPr>
            </w:pPr>
            <w:r w:rsidRPr="006B0E47">
              <w:rPr>
                <w:rFonts w:ascii="Angsana New" w:hAnsi="Angsana New"/>
                <w:color w:val="000000"/>
                <w:sz w:val="28"/>
                <w:szCs w:val="28"/>
              </w:rPr>
              <w:t>Cash at banks</w:t>
            </w:r>
          </w:p>
        </w:tc>
        <w:tc>
          <w:tcPr>
            <w:tcW w:w="1276" w:type="dxa"/>
            <w:tcBorders>
              <w:top w:val="nil"/>
              <w:left w:val="nil"/>
              <w:right w:val="nil"/>
            </w:tcBorders>
            <w:shd w:val="clear" w:color="auto" w:fill="auto"/>
            <w:vAlign w:val="bottom"/>
          </w:tcPr>
          <w:p w:rsidR="00690922" w:rsidRPr="006B0E47" w:rsidRDefault="002E7798" w:rsidP="002E7798">
            <w:pPr>
              <w:pBdr>
                <w:bottom w:val="single" w:sz="6" w:space="1" w:color="auto"/>
              </w:pBdr>
              <w:spacing w:line="240" w:lineRule="auto"/>
              <w:ind w:right="17"/>
              <w:jc w:val="right"/>
              <w:rPr>
                <w:rFonts w:ascii="Angsana New" w:hAnsi="Angsana New"/>
                <w:sz w:val="28"/>
                <w:szCs w:val="28"/>
              </w:rPr>
            </w:pPr>
            <w:r>
              <w:rPr>
                <w:rFonts w:ascii="Angsana New" w:hAnsi="Angsana New"/>
                <w:sz w:val="28"/>
                <w:szCs w:val="28"/>
              </w:rPr>
              <w:t>28,122</w:t>
            </w:r>
          </w:p>
        </w:tc>
        <w:tc>
          <w:tcPr>
            <w:tcW w:w="1276" w:type="dxa"/>
            <w:tcBorders>
              <w:top w:val="nil"/>
              <w:left w:val="nil"/>
              <w:right w:val="nil"/>
            </w:tcBorders>
            <w:shd w:val="clear" w:color="auto" w:fill="auto"/>
            <w:vAlign w:val="bottom"/>
          </w:tcPr>
          <w:p w:rsidR="00690922" w:rsidRPr="006B0E47" w:rsidRDefault="002E7798" w:rsidP="002E7798">
            <w:pPr>
              <w:pBdr>
                <w:bottom w:val="single" w:sz="6" w:space="1" w:color="auto"/>
              </w:pBdr>
              <w:spacing w:line="240" w:lineRule="auto"/>
              <w:ind w:right="17"/>
              <w:jc w:val="right"/>
              <w:rPr>
                <w:rFonts w:ascii="Angsana New" w:hAnsi="Angsana New"/>
                <w:sz w:val="28"/>
                <w:szCs w:val="28"/>
              </w:rPr>
            </w:pPr>
            <w:r>
              <w:rPr>
                <w:rFonts w:ascii="Angsana New" w:hAnsi="Angsana New"/>
                <w:sz w:val="28"/>
                <w:szCs w:val="28"/>
              </w:rPr>
              <w:t>30,687</w:t>
            </w:r>
          </w:p>
        </w:tc>
        <w:tc>
          <w:tcPr>
            <w:tcW w:w="1276" w:type="dxa"/>
            <w:shd w:val="clear" w:color="auto" w:fill="auto"/>
            <w:vAlign w:val="bottom"/>
          </w:tcPr>
          <w:p w:rsidR="00690922" w:rsidRPr="006B0E47" w:rsidRDefault="002E7798" w:rsidP="002E7798">
            <w:pPr>
              <w:pBdr>
                <w:bottom w:val="single" w:sz="6" w:space="1" w:color="auto"/>
              </w:pBdr>
              <w:ind w:right="17"/>
              <w:jc w:val="right"/>
              <w:rPr>
                <w:rFonts w:ascii="Angsana New" w:hAnsi="Angsana New"/>
                <w:sz w:val="28"/>
                <w:szCs w:val="28"/>
                <w:lang w:val="en-US"/>
              </w:rPr>
            </w:pPr>
            <w:r>
              <w:rPr>
                <w:rFonts w:ascii="Angsana New" w:hAnsi="Angsana New"/>
                <w:sz w:val="28"/>
                <w:szCs w:val="28"/>
                <w:lang w:val="en-US"/>
              </w:rPr>
              <w:t>3,924</w:t>
            </w:r>
          </w:p>
        </w:tc>
        <w:tc>
          <w:tcPr>
            <w:tcW w:w="1276" w:type="dxa"/>
            <w:tcBorders>
              <w:top w:val="nil"/>
              <w:left w:val="nil"/>
              <w:right w:val="nil"/>
            </w:tcBorders>
            <w:shd w:val="clear" w:color="auto" w:fill="auto"/>
            <w:vAlign w:val="bottom"/>
          </w:tcPr>
          <w:p w:rsidR="00690922" w:rsidRPr="006B0E47" w:rsidRDefault="002E7798" w:rsidP="002E7798">
            <w:pPr>
              <w:pBdr>
                <w:bottom w:val="single" w:sz="6" w:space="1" w:color="auto"/>
              </w:pBdr>
              <w:ind w:right="17"/>
              <w:jc w:val="right"/>
              <w:rPr>
                <w:rFonts w:ascii="Angsana New" w:hAnsi="Angsana New"/>
                <w:sz w:val="28"/>
                <w:szCs w:val="28"/>
                <w:lang w:val="en-US"/>
              </w:rPr>
            </w:pPr>
            <w:r>
              <w:rPr>
                <w:rFonts w:ascii="Angsana New" w:hAnsi="Angsana New"/>
                <w:sz w:val="28"/>
                <w:szCs w:val="28"/>
                <w:lang w:val="en-US"/>
              </w:rPr>
              <w:t>8,178</w:t>
            </w:r>
          </w:p>
        </w:tc>
      </w:tr>
      <w:tr w:rsidR="00690922" w:rsidRPr="006B0E47" w:rsidTr="00690922">
        <w:trPr>
          <w:trHeight w:val="220"/>
        </w:trPr>
        <w:tc>
          <w:tcPr>
            <w:tcW w:w="4536" w:type="dxa"/>
            <w:tcBorders>
              <w:left w:val="nil"/>
              <w:right w:val="nil"/>
            </w:tcBorders>
            <w:shd w:val="clear" w:color="auto" w:fill="auto"/>
            <w:vAlign w:val="bottom"/>
          </w:tcPr>
          <w:p w:rsidR="00690922" w:rsidRPr="006B0E47" w:rsidRDefault="00690922" w:rsidP="00690922">
            <w:pPr>
              <w:spacing w:line="240" w:lineRule="auto"/>
              <w:ind w:left="459" w:right="17"/>
              <w:jc w:val="thaiDistribute"/>
              <w:rPr>
                <w:rFonts w:ascii="Angsana New" w:hAnsi="Angsana New"/>
                <w:b/>
                <w:bCs/>
                <w:sz w:val="28"/>
                <w:szCs w:val="28"/>
              </w:rPr>
            </w:pPr>
            <w:r w:rsidRPr="006B0E47">
              <w:rPr>
                <w:rFonts w:ascii="Angsana New" w:hAnsi="Angsana New"/>
                <w:color w:val="000000"/>
                <w:sz w:val="28"/>
                <w:szCs w:val="28"/>
              </w:rPr>
              <w:t>Total</w:t>
            </w:r>
          </w:p>
        </w:tc>
        <w:tc>
          <w:tcPr>
            <w:tcW w:w="1276" w:type="dxa"/>
            <w:tcBorders>
              <w:left w:val="nil"/>
              <w:right w:val="nil"/>
            </w:tcBorders>
            <w:shd w:val="clear" w:color="auto" w:fill="auto"/>
            <w:vAlign w:val="bottom"/>
          </w:tcPr>
          <w:p w:rsidR="00690922" w:rsidRPr="006B0E47" w:rsidRDefault="002E7798" w:rsidP="002E7798">
            <w:pPr>
              <w:pBdr>
                <w:bottom w:val="double" w:sz="6" w:space="1" w:color="auto"/>
              </w:pBdr>
              <w:spacing w:line="240" w:lineRule="auto"/>
              <w:ind w:right="17"/>
              <w:jc w:val="right"/>
              <w:rPr>
                <w:rFonts w:ascii="Angsana New" w:hAnsi="Angsana New"/>
                <w:sz w:val="28"/>
                <w:szCs w:val="28"/>
                <w:cs/>
              </w:rPr>
            </w:pPr>
            <w:r>
              <w:rPr>
                <w:rFonts w:ascii="Angsana New" w:hAnsi="Angsana New"/>
                <w:sz w:val="28"/>
                <w:szCs w:val="28"/>
              </w:rPr>
              <w:t>28</w:t>
            </w:r>
            <w:r w:rsidR="00E071A4">
              <w:rPr>
                <w:rFonts w:ascii="Angsana New" w:hAnsi="Angsana New"/>
                <w:sz w:val="28"/>
                <w:szCs w:val="28"/>
              </w:rPr>
              <w:t>,</w:t>
            </w:r>
            <w:r>
              <w:rPr>
                <w:rFonts w:ascii="Angsana New" w:hAnsi="Angsana New"/>
                <w:sz w:val="28"/>
                <w:szCs w:val="28"/>
              </w:rPr>
              <w:t>161</w:t>
            </w:r>
          </w:p>
        </w:tc>
        <w:tc>
          <w:tcPr>
            <w:tcW w:w="1276" w:type="dxa"/>
            <w:tcBorders>
              <w:left w:val="nil"/>
              <w:right w:val="nil"/>
            </w:tcBorders>
            <w:shd w:val="clear" w:color="auto" w:fill="auto"/>
            <w:vAlign w:val="bottom"/>
          </w:tcPr>
          <w:p w:rsidR="00690922" w:rsidRPr="002E7798" w:rsidRDefault="002E7798" w:rsidP="002E7798">
            <w:pPr>
              <w:pBdr>
                <w:bottom w:val="double" w:sz="6" w:space="1" w:color="auto"/>
              </w:pBdr>
              <w:spacing w:line="240" w:lineRule="auto"/>
              <w:ind w:right="17"/>
              <w:jc w:val="right"/>
              <w:rPr>
                <w:rFonts w:ascii="Angsana New" w:hAnsi="Angsana New"/>
                <w:sz w:val="28"/>
                <w:szCs w:val="28"/>
              </w:rPr>
            </w:pPr>
            <w:r w:rsidRPr="002E7798">
              <w:rPr>
                <w:rFonts w:ascii="Angsana New" w:hAnsi="Angsana New"/>
                <w:sz w:val="28"/>
                <w:szCs w:val="28"/>
              </w:rPr>
              <w:t>31,056</w:t>
            </w:r>
          </w:p>
        </w:tc>
        <w:tc>
          <w:tcPr>
            <w:tcW w:w="1276" w:type="dxa"/>
            <w:shd w:val="clear" w:color="auto" w:fill="auto"/>
            <w:vAlign w:val="bottom"/>
          </w:tcPr>
          <w:p w:rsidR="00690922" w:rsidRPr="006B0E47" w:rsidRDefault="002E7798" w:rsidP="002E7798">
            <w:pPr>
              <w:pBdr>
                <w:bottom w:val="double" w:sz="6" w:space="1" w:color="auto"/>
              </w:pBdr>
              <w:ind w:right="17"/>
              <w:jc w:val="right"/>
              <w:rPr>
                <w:rFonts w:ascii="Angsana New" w:hAnsi="Angsana New"/>
                <w:sz w:val="28"/>
                <w:szCs w:val="28"/>
                <w:lang w:val="en-US"/>
              </w:rPr>
            </w:pPr>
            <w:r>
              <w:rPr>
                <w:rFonts w:ascii="Angsana New" w:hAnsi="Angsana New"/>
                <w:sz w:val="28"/>
                <w:szCs w:val="28"/>
                <w:lang w:val="en-US"/>
              </w:rPr>
              <w:t>3,963</w:t>
            </w:r>
          </w:p>
        </w:tc>
        <w:tc>
          <w:tcPr>
            <w:tcW w:w="1276" w:type="dxa"/>
            <w:shd w:val="clear" w:color="auto" w:fill="auto"/>
            <w:vAlign w:val="bottom"/>
          </w:tcPr>
          <w:p w:rsidR="00690922" w:rsidRPr="006B0E47" w:rsidRDefault="002E7798" w:rsidP="002E7798">
            <w:pPr>
              <w:pBdr>
                <w:bottom w:val="double" w:sz="6" w:space="1" w:color="auto"/>
              </w:pBdr>
              <w:ind w:right="17"/>
              <w:jc w:val="right"/>
              <w:rPr>
                <w:rFonts w:ascii="Angsana New" w:hAnsi="Angsana New"/>
                <w:sz w:val="28"/>
                <w:szCs w:val="28"/>
                <w:lang w:val="en-US"/>
              </w:rPr>
            </w:pPr>
            <w:r>
              <w:rPr>
                <w:rFonts w:ascii="Angsana New" w:hAnsi="Angsana New"/>
                <w:sz w:val="28"/>
                <w:szCs w:val="28"/>
                <w:lang w:val="en-US"/>
              </w:rPr>
              <w:t>8,547</w:t>
            </w:r>
          </w:p>
        </w:tc>
      </w:tr>
    </w:tbl>
    <w:p w:rsidR="00E148DE" w:rsidRDefault="00EB1A71" w:rsidP="007F1E50">
      <w:pPr>
        <w:spacing w:before="120"/>
        <w:ind w:left="567"/>
        <w:jc w:val="thaiDistribute"/>
        <w:rPr>
          <w:rFonts w:ascii="Angsana New" w:hAnsi="Angsana New"/>
          <w:sz w:val="28"/>
          <w:szCs w:val="28"/>
          <w:cs/>
        </w:rPr>
      </w:pPr>
      <w:bookmarkStart w:id="1" w:name="_Hlk70101946"/>
      <w:r w:rsidRPr="006B0E47">
        <w:rPr>
          <w:rFonts w:ascii="Angsana New" w:hAnsi="Angsana New"/>
          <w:sz w:val="28"/>
          <w:szCs w:val="28"/>
        </w:rPr>
        <w:t>As at</w:t>
      </w:r>
      <w:r w:rsidR="006777CC">
        <w:rPr>
          <w:rFonts w:ascii="Angsana New" w:hAnsi="Angsana New"/>
          <w:sz w:val="28"/>
          <w:szCs w:val="28"/>
          <w:lang w:val="en-US"/>
        </w:rPr>
        <w:t xml:space="preserve">March 31, 2022 and </w:t>
      </w:r>
      <w:r w:rsidR="0073595C" w:rsidRPr="006B0E47">
        <w:rPr>
          <w:rFonts w:ascii="Angsana New" w:hAnsi="Angsana New"/>
          <w:sz w:val="28"/>
          <w:szCs w:val="28"/>
          <w:lang w:val="en-US"/>
        </w:rPr>
        <w:t>Dec</w:t>
      </w:r>
      <w:r w:rsidR="0026210E" w:rsidRPr="006B0E47">
        <w:rPr>
          <w:rFonts w:ascii="Angsana New" w:hAnsi="Angsana New"/>
          <w:sz w:val="28"/>
          <w:szCs w:val="28"/>
          <w:lang w:val="en-US"/>
        </w:rPr>
        <w:t xml:space="preserve">ember </w:t>
      </w:r>
      <w:r w:rsidRPr="006B0E47">
        <w:rPr>
          <w:rFonts w:ascii="Angsana New" w:hAnsi="Angsana New"/>
          <w:sz w:val="28"/>
          <w:szCs w:val="28"/>
        </w:rPr>
        <w:t>3</w:t>
      </w:r>
      <w:r w:rsidR="0073595C" w:rsidRPr="006B0E47">
        <w:rPr>
          <w:rFonts w:ascii="Angsana New" w:hAnsi="Angsana New"/>
          <w:sz w:val="28"/>
          <w:szCs w:val="28"/>
        </w:rPr>
        <w:t>1</w:t>
      </w:r>
      <w:r w:rsidRPr="006B0E47">
        <w:rPr>
          <w:rFonts w:ascii="Angsana New" w:hAnsi="Angsana New"/>
          <w:sz w:val="28"/>
          <w:szCs w:val="28"/>
        </w:rPr>
        <w:t>, 202</w:t>
      </w:r>
      <w:r w:rsidR="006777CC">
        <w:rPr>
          <w:rFonts w:ascii="Angsana New" w:hAnsi="Angsana New"/>
          <w:sz w:val="28"/>
          <w:szCs w:val="28"/>
        </w:rPr>
        <w:t>1</w:t>
      </w:r>
      <w:r w:rsidR="00FB65DE" w:rsidRPr="006B0E47">
        <w:rPr>
          <w:rFonts w:ascii="Angsana New" w:hAnsi="Angsana New"/>
          <w:sz w:val="28"/>
          <w:szCs w:val="28"/>
        </w:rPr>
        <w:t>the Group</w:t>
      </w:r>
      <w:r w:rsidRPr="006B0E47">
        <w:rPr>
          <w:rFonts w:ascii="Angsana New" w:hAnsi="Angsana New"/>
          <w:sz w:val="28"/>
          <w:szCs w:val="28"/>
        </w:rPr>
        <w:t xml:space="preserve"> has bank deposits in saving accounts, </w:t>
      </w:r>
      <w:bookmarkEnd w:id="1"/>
      <w:r w:rsidR="00FA78C9" w:rsidRPr="006B0E47">
        <w:rPr>
          <w:rFonts w:ascii="Angsana New" w:hAnsi="Angsana New"/>
          <w:sz w:val="28"/>
          <w:szCs w:val="28"/>
        </w:rPr>
        <w:t>bearing the interest rates at 0.05</w:t>
      </w:r>
      <w:r w:rsidR="001365C3" w:rsidRPr="006B0E47">
        <w:rPr>
          <w:rFonts w:ascii="Angsana New" w:hAnsi="Angsana New"/>
          <w:sz w:val="28"/>
          <w:szCs w:val="28"/>
        </w:rPr>
        <w:t>0</w:t>
      </w:r>
      <w:r w:rsidR="00FA78C9" w:rsidRPr="006B0E47">
        <w:rPr>
          <w:rFonts w:ascii="Angsana New" w:hAnsi="Angsana New"/>
          <w:sz w:val="28"/>
          <w:szCs w:val="28"/>
        </w:rPr>
        <w:t>%-0.1</w:t>
      </w:r>
      <w:r w:rsidR="001365C3" w:rsidRPr="006B0E47">
        <w:rPr>
          <w:rFonts w:ascii="Angsana New" w:hAnsi="Angsana New"/>
          <w:sz w:val="28"/>
          <w:szCs w:val="28"/>
        </w:rPr>
        <w:t>25</w:t>
      </w:r>
      <w:r w:rsidR="00FA78C9" w:rsidRPr="006B0E47">
        <w:rPr>
          <w:rFonts w:ascii="Angsana New" w:hAnsi="Angsana New"/>
          <w:sz w:val="28"/>
          <w:szCs w:val="28"/>
        </w:rPr>
        <w:t>% per annum</w:t>
      </w:r>
      <w:r w:rsidR="00A96AA5">
        <w:rPr>
          <w:rFonts w:ascii="Angsana New" w:hAnsi="Angsana New"/>
          <w:sz w:val="28"/>
          <w:szCs w:val="28"/>
        </w:rPr>
        <w:t>and 0</w:t>
      </w:r>
      <w:r w:rsidR="00A96AA5" w:rsidRPr="006B0E47">
        <w:rPr>
          <w:rFonts w:ascii="Angsana New" w:hAnsi="Angsana New"/>
          <w:sz w:val="28"/>
          <w:szCs w:val="28"/>
        </w:rPr>
        <w:t>.050% - 0.125% per annum</w:t>
      </w:r>
      <w:r w:rsidR="007F1E50" w:rsidRPr="007F1E50">
        <w:rPr>
          <w:rFonts w:ascii="Angsana New" w:hAnsi="Angsana New"/>
          <w:sz w:val="28"/>
          <w:szCs w:val="28"/>
        </w:rPr>
        <w:t>respectively</w:t>
      </w:r>
      <w:r w:rsidR="00C30257" w:rsidRPr="006B0E47">
        <w:rPr>
          <w:rFonts w:ascii="Angsana New" w:hAnsi="Angsana New"/>
          <w:sz w:val="28"/>
          <w:szCs w:val="28"/>
        </w:rPr>
        <w:t xml:space="preserve">. </w:t>
      </w:r>
      <w:r w:rsidR="00FB65DE" w:rsidRPr="006B0E47">
        <w:rPr>
          <w:rFonts w:ascii="Angsana New" w:hAnsi="Angsana New"/>
          <w:sz w:val="28"/>
          <w:szCs w:val="28"/>
        </w:rPr>
        <w:t>(Separate Financial Statements:at 0.05</w:t>
      </w:r>
      <w:r w:rsidR="00C30257" w:rsidRPr="006B0E47">
        <w:rPr>
          <w:rFonts w:ascii="Angsana New" w:hAnsi="Angsana New"/>
          <w:sz w:val="28"/>
          <w:szCs w:val="28"/>
        </w:rPr>
        <w:t>0</w:t>
      </w:r>
      <w:r w:rsidR="00FB65DE" w:rsidRPr="006B0E47">
        <w:rPr>
          <w:rFonts w:ascii="Angsana New" w:hAnsi="Angsana New"/>
          <w:sz w:val="28"/>
          <w:szCs w:val="28"/>
        </w:rPr>
        <w:t>% - 0.125% per annum</w:t>
      </w:r>
      <w:r w:rsidR="00A96AA5">
        <w:rPr>
          <w:rFonts w:ascii="Angsana New" w:hAnsi="Angsana New"/>
          <w:sz w:val="28"/>
          <w:szCs w:val="28"/>
        </w:rPr>
        <w:t xml:space="preserve"> and </w:t>
      </w:r>
      <w:r w:rsidR="00E071A4">
        <w:rPr>
          <w:rFonts w:ascii="Angsana New" w:hAnsi="Angsana New"/>
          <w:sz w:val="28"/>
          <w:szCs w:val="28"/>
        </w:rPr>
        <w:t>0</w:t>
      </w:r>
      <w:r w:rsidR="00A96AA5" w:rsidRPr="006B0E47">
        <w:rPr>
          <w:rFonts w:ascii="Angsana New" w:hAnsi="Angsana New"/>
          <w:sz w:val="28"/>
          <w:szCs w:val="28"/>
        </w:rPr>
        <w:t>.050% - 0.125% per annum</w:t>
      </w:r>
      <w:r w:rsidR="00A96AA5" w:rsidRPr="007F1E50">
        <w:rPr>
          <w:rFonts w:ascii="Angsana New" w:hAnsi="Angsana New"/>
          <w:sz w:val="28"/>
          <w:szCs w:val="28"/>
        </w:rPr>
        <w:t>respectively</w:t>
      </w:r>
      <w:r w:rsidR="00FB65DE" w:rsidRPr="006B0E47">
        <w:rPr>
          <w:rFonts w:ascii="Angsana New" w:hAnsi="Angsana New"/>
          <w:sz w:val="28"/>
          <w:szCs w:val="28"/>
        </w:rPr>
        <w:t>).</w:t>
      </w:r>
      <w:r w:rsidR="00E148DE">
        <w:rPr>
          <w:rFonts w:ascii="Angsana New" w:hAnsi="Angsana New"/>
          <w:sz w:val="28"/>
          <w:szCs w:val="28"/>
          <w:cs/>
        </w:rPr>
        <w:br w:type="page"/>
      </w:r>
    </w:p>
    <w:p w:rsidR="000647AB" w:rsidRPr="006B0E47" w:rsidRDefault="00754046" w:rsidP="00677EC1">
      <w:pPr>
        <w:pStyle w:val="Heading8"/>
        <w:numPr>
          <w:ilvl w:val="0"/>
          <w:numId w:val="1"/>
        </w:numPr>
        <w:spacing w:before="120" w:line="240" w:lineRule="auto"/>
        <w:ind w:left="567" w:right="17" w:hanging="567"/>
        <w:jc w:val="thaiDistribute"/>
        <w:rPr>
          <w:rFonts w:ascii="Angsana New" w:hAnsi="Angsana New"/>
          <w:sz w:val="28"/>
          <w:szCs w:val="28"/>
          <w:lang w:val="en-US"/>
        </w:rPr>
      </w:pPr>
      <w:r w:rsidRPr="006B0E47">
        <w:rPr>
          <w:rFonts w:ascii="Angsana New" w:hAnsi="Angsana New"/>
          <w:sz w:val="28"/>
          <w:szCs w:val="28"/>
          <w:lang w:val="en-US"/>
        </w:rPr>
        <w:lastRenderedPageBreak/>
        <w:t>T</w:t>
      </w:r>
      <w:r w:rsidR="00E41BF0">
        <w:rPr>
          <w:rFonts w:ascii="Angsana New" w:hAnsi="Angsana New"/>
          <w:sz w:val="28"/>
          <w:szCs w:val="28"/>
          <w:lang w:val="en-US"/>
        </w:rPr>
        <w:t>radeand</w:t>
      </w:r>
      <w:r w:rsidR="00FA78C9" w:rsidRPr="006B0E47">
        <w:rPr>
          <w:rFonts w:ascii="Angsana New" w:hAnsi="Angsana New"/>
          <w:sz w:val="28"/>
          <w:szCs w:val="28"/>
          <w:lang w:val="en-US"/>
        </w:rPr>
        <w:t xml:space="preserve"> O</w:t>
      </w:r>
      <w:r w:rsidR="00E41BF0">
        <w:rPr>
          <w:rFonts w:ascii="Angsana New" w:hAnsi="Angsana New"/>
          <w:sz w:val="28"/>
          <w:szCs w:val="28"/>
          <w:lang w:val="en-US"/>
        </w:rPr>
        <w:t>therreceivables</w:t>
      </w:r>
    </w:p>
    <w:tbl>
      <w:tblPr>
        <w:tblW w:w="9781" w:type="dxa"/>
        <w:tblLayout w:type="fixed"/>
        <w:tblCellMar>
          <w:left w:w="30" w:type="dxa"/>
          <w:right w:w="30" w:type="dxa"/>
        </w:tblCellMar>
        <w:tblLook w:val="0000"/>
      </w:tblPr>
      <w:tblGrid>
        <w:gridCol w:w="4536"/>
        <w:gridCol w:w="1276"/>
        <w:gridCol w:w="1276"/>
        <w:gridCol w:w="1276"/>
        <w:gridCol w:w="1417"/>
      </w:tblGrid>
      <w:tr w:rsidR="009D7FC2" w:rsidRPr="006B0E47" w:rsidTr="00E41BF0">
        <w:trPr>
          <w:trHeight w:val="20"/>
          <w:tblHeader/>
        </w:trPr>
        <w:tc>
          <w:tcPr>
            <w:tcW w:w="4536" w:type="dxa"/>
            <w:shd w:val="solid" w:color="FFFFFF" w:fill="auto"/>
            <w:vAlign w:val="bottom"/>
          </w:tcPr>
          <w:p w:rsidR="009D7FC2" w:rsidRPr="006B0E47" w:rsidRDefault="009D7FC2" w:rsidP="00604FEC">
            <w:pPr>
              <w:autoSpaceDE w:val="0"/>
              <w:autoSpaceDN w:val="0"/>
              <w:adjustRightInd w:val="0"/>
              <w:ind w:right="17"/>
              <w:jc w:val="right"/>
              <w:rPr>
                <w:rFonts w:ascii="Angsana New" w:hAnsi="Angsana New"/>
                <w:color w:val="000000"/>
                <w:sz w:val="28"/>
                <w:szCs w:val="28"/>
              </w:rPr>
            </w:pPr>
          </w:p>
        </w:tc>
        <w:tc>
          <w:tcPr>
            <w:tcW w:w="5245" w:type="dxa"/>
            <w:gridSpan w:val="4"/>
            <w:shd w:val="solid" w:color="FFFFFF" w:fill="auto"/>
            <w:vAlign w:val="bottom"/>
          </w:tcPr>
          <w:p w:rsidR="009D7FC2" w:rsidRPr="006B0E47" w:rsidRDefault="00E41BF0" w:rsidP="00E41BF0">
            <w:pPr>
              <w:pBdr>
                <w:bottom w:val="single" w:sz="6" w:space="1" w:color="auto"/>
              </w:pBdr>
              <w:autoSpaceDE w:val="0"/>
              <w:autoSpaceDN w:val="0"/>
              <w:adjustRightInd w:val="0"/>
              <w:ind w:right="17"/>
              <w:jc w:val="right"/>
              <w:rPr>
                <w:rFonts w:ascii="Angsana New" w:hAnsi="Angsana New"/>
                <w:color w:val="000000"/>
                <w:sz w:val="28"/>
                <w:szCs w:val="28"/>
              </w:rPr>
            </w:pPr>
            <w:r>
              <w:rPr>
                <w:rFonts w:ascii="Angsana New" w:hAnsi="Angsana New"/>
                <w:sz w:val="28"/>
                <w:szCs w:val="28"/>
              </w:rPr>
              <w:t>(Unit :</w:t>
            </w:r>
            <w:r w:rsidRPr="006B0E47">
              <w:rPr>
                <w:rFonts w:ascii="Angsana New" w:hAnsi="Angsana New"/>
                <w:sz w:val="28"/>
                <w:szCs w:val="28"/>
              </w:rPr>
              <w:t xml:space="preserve"> Thousand Baht</w:t>
            </w:r>
            <w:r>
              <w:rPr>
                <w:rFonts w:ascii="Angsana New" w:hAnsi="Angsana New"/>
                <w:sz w:val="28"/>
                <w:szCs w:val="28"/>
                <w:lang w:val="en-US"/>
              </w:rPr>
              <w:t>)</w:t>
            </w:r>
          </w:p>
        </w:tc>
      </w:tr>
      <w:tr w:rsidR="00E41BF0" w:rsidRPr="006B0E47" w:rsidTr="00E41BF0">
        <w:trPr>
          <w:trHeight w:val="20"/>
          <w:tblHeader/>
        </w:trPr>
        <w:tc>
          <w:tcPr>
            <w:tcW w:w="4536" w:type="dxa"/>
            <w:shd w:val="solid" w:color="FFFFFF" w:fill="auto"/>
            <w:vAlign w:val="bottom"/>
          </w:tcPr>
          <w:p w:rsidR="00E41BF0" w:rsidRPr="006B0E47" w:rsidRDefault="00E41BF0" w:rsidP="006461DC">
            <w:pPr>
              <w:autoSpaceDE w:val="0"/>
              <w:autoSpaceDN w:val="0"/>
              <w:adjustRightInd w:val="0"/>
              <w:ind w:right="17"/>
              <w:jc w:val="right"/>
              <w:rPr>
                <w:rFonts w:ascii="Angsana New" w:hAnsi="Angsana New"/>
                <w:color w:val="000000"/>
                <w:sz w:val="28"/>
                <w:szCs w:val="28"/>
              </w:rPr>
            </w:pPr>
          </w:p>
        </w:tc>
        <w:tc>
          <w:tcPr>
            <w:tcW w:w="2552" w:type="dxa"/>
            <w:gridSpan w:val="2"/>
            <w:shd w:val="solid" w:color="FFFFFF" w:fill="auto"/>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Consolidated Financial Statements</w:t>
            </w:r>
          </w:p>
        </w:tc>
        <w:tc>
          <w:tcPr>
            <w:tcW w:w="2693" w:type="dxa"/>
            <w:gridSpan w:val="2"/>
            <w:shd w:val="solid" w:color="FFFFFF" w:fill="auto"/>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Separate Financial Statements</w:t>
            </w:r>
          </w:p>
        </w:tc>
      </w:tr>
      <w:tr w:rsidR="00E41BF0" w:rsidRPr="006B0E47" w:rsidTr="00E41BF0">
        <w:trPr>
          <w:trHeight w:val="20"/>
          <w:tblHeader/>
        </w:trPr>
        <w:tc>
          <w:tcPr>
            <w:tcW w:w="4536" w:type="dxa"/>
            <w:shd w:val="solid" w:color="FFFFFF" w:fill="auto"/>
            <w:vAlign w:val="bottom"/>
          </w:tcPr>
          <w:p w:rsidR="00E41BF0" w:rsidRPr="006B0E47" w:rsidRDefault="00E41BF0" w:rsidP="00E41BF0">
            <w:pPr>
              <w:autoSpaceDE w:val="0"/>
              <w:autoSpaceDN w:val="0"/>
              <w:adjustRightInd w:val="0"/>
              <w:ind w:right="17"/>
              <w:jc w:val="center"/>
              <w:rPr>
                <w:rFonts w:ascii="Angsana New" w:hAnsi="Angsana New"/>
                <w:color w:val="000000"/>
                <w:sz w:val="28"/>
                <w:szCs w:val="28"/>
              </w:rPr>
            </w:pPr>
          </w:p>
        </w:tc>
        <w:tc>
          <w:tcPr>
            <w:tcW w:w="1276" w:type="dxa"/>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March 31,</w:t>
            </w:r>
          </w:p>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76" w:type="dxa"/>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c>
          <w:tcPr>
            <w:tcW w:w="1276" w:type="dxa"/>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March 31,</w:t>
            </w:r>
          </w:p>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417" w:type="dxa"/>
            <w:vAlign w:val="bottom"/>
          </w:tcPr>
          <w:p w:rsidR="00E41BF0" w:rsidRPr="00E071A4" w:rsidRDefault="00E41BF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r>
      <w:tr w:rsidR="00E41BF0" w:rsidRPr="006B0E47" w:rsidTr="00E41BF0">
        <w:trPr>
          <w:trHeight w:val="20"/>
        </w:trPr>
        <w:tc>
          <w:tcPr>
            <w:tcW w:w="4536" w:type="dxa"/>
            <w:shd w:val="solid" w:color="FFFFFF" w:fill="auto"/>
            <w:vAlign w:val="bottom"/>
          </w:tcPr>
          <w:p w:rsidR="00E41BF0" w:rsidRPr="006B0E47" w:rsidRDefault="00E41BF0" w:rsidP="00BC66B2">
            <w:pPr>
              <w:autoSpaceDE w:val="0"/>
              <w:autoSpaceDN w:val="0"/>
              <w:adjustRightInd w:val="0"/>
              <w:ind w:right="17" w:firstLine="531"/>
              <w:rPr>
                <w:rFonts w:ascii="Angsana New" w:hAnsi="Angsana New"/>
                <w:b/>
                <w:bCs/>
                <w:color w:val="000000"/>
                <w:sz w:val="28"/>
                <w:szCs w:val="28"/>
              </w:rPr>
            </w:pPr>
            <w:r w:rsidRPr="006B0E47">
              <w:rPr>
                <w:rFonts w:ascii="Angsana New" w:hAnsi="Angsana New"/>
                <w:color w:val="000000"/>
                <w:sz w:val="28"/>
                <w:szCs w:val="28"/>
              </w:rPr>
              <w:t>Trade receivables</w:t>
            </w:r>
          </w:p>
        </w:tc>
        <w:tc>
          <w:tcPr>
            <w:tcW w:w="1276" w:type="dxa"/>
            <w:shd w:val="solid" w:color="FFFFFF" w:fill="auto"/>
            <w:vAlign w:val="bottom"/>
          </w:tcPr>
          <w:p w:rsidR="00E41BF0" w:rsidRPr="006B0E47" w:rsidRDefault="002E5896" w:rsidP="00E41BF0">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5,139</w:t>
            </w:r>
          </w:p>
        </w:tc>
        <w:tc>
          <w:tcPr>
            <w:tcW w:w="1276" w:type="dxa"/>
            <w:shd w:val="solid" w:color="FFFFFF" w:fill="auto"/>
            <w:vAlign w:val="bottom"/>
          </w:tcPr>
          <w:p w:rsidR="00E41BF0" w:rsidRPr="00BC66B2" w:rsidRDefault="00BC66B2" w:rsidP="00E41BF0">
            <w:pPr>
              <w:autoSpaceDE w:val="0"/>
              <w:autoSpaceDN w:val="0"/>
              <w:adjustRightInd w:val="0"/>
              <w:ind w:right="17"/>
              <w:jc w:val="right"/>
              <w:rPr>
                <w:rFonts w:ascii="Angsana New" w:hAnsi="Angsana New"/>
                <w:color w:val="000000"/>
                <w:sz w:val="28"/>
                <w:szCs w:val="28"/>
              </w:rPr>
            </w:pPr>
            <w:r w:rsidRPr="00BC66B2">
              <w:rPr>
                <w:rFonts w:ascii="Angsana New" w:hAnsi="Angsana New"/>
                <w:color w:val="000000"/>
                <w:sz w:val="28"/>
                <w:szCs w:val="28"/>
              </w:rPr>
              <w:t>5,174</w:t>
            </w:r>
          </w:p>
        </w:tc>
        <w:tc>
          <w:tcPr>
            <w:tcW w:w="1276" w:type="dxa"/>
            <w:shd w:val="solid" w:color="FFFFFF" w:fill="auto"/>
            <w:vAlign w:val="bottom"/>
          </w:tcPr>
          <w:p w:rsidR="00E41BF0" w:rsidRPr="006B0E47" w:rsidRDefault="002E5896" w:rsidP="00E41BF0">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5,139</w:t>
            </w:r>
          </w:p>
        </w:tc>
        <w:tc>
          <w:tcPr>
            <w:tcW w:w="1417" w:type="dxa"/>
            <w:shd w:val="solid" w:color="FFFFFF" w:fill="auto"/>
            <w:vAlign w:val="bottom"/>
          </w:tcPr>
          <w:p w:rsidR="00E41BF0" w:rsidRPr="006B0E47" w:rsidRDefault="00BC66B2" w:rsidP="00E41BF0">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5,174</w:t>
            </w:r>
          </w:p>
        </w:tc>
      </w:tr>
      <w:tr w:rsidR="00E41BF0" w:rsidRPr="006B0E47" w:rsidTr="00E41BF0">
        <w:trPr>
          <w:trHeight w:val="20"/>
        </w:trPr>
        <w:tc>
          <w:tcPr>
            <w:tcW w:w="4536" w:type="dxa"/>
            <w:shd w:val="solid" w:color="FFFFFF" w:fill="auto"/>
            <w:vAlign w:val="bottom"/>
          </w:tcPr>
          <w:p w:rsidR="00E41BF0" w:rsidRPr="006B0E47" w:rsidRDefault="00E41BF0" w:rsidP="00BC66B2">
            <w:pPr>
              <w:autoSpaceDE w:val="0"/>
              <w:autoSpaceDN w:val="0"/>
              <w:adjustRightInd w:val="0"/>
              <w:ind w:right="17" w:firstLine="531"/>
              <w:rPr>
                <w:rFonts w:ascii="Angsana New" w:hAnsi="Angsana New"/>
                <w:sz w:val="28"/>
                <w:szCs w:val="28"/>
              </w:rPr>
            </w:pPr>
            <w:r w:rsidRPr="006B0E47">
              <w:rPr>
                <w:rFonts w:ascii="Angsana New" w:hAnsi="Angsana New"/>
                <w:sz w:val="28"/>
                <w:szCs w:val="28"/>
              </w:rPr>
              <w:t>Less Allowance for expected credit losses</w:t>
            </w:r>
          </w:p>
        </w:tc>
        <w:tc>
          <w:tcPr>
            <w:tcW w:w="1276" w:type="dxa"/>
            <w:shd w:val="solid" w:color="FFFFFF" w:fill="auto"/>
            <w:vAlign w:val="bottom"/>
          </w:tcPr>
          <w:p w:rsidR="00E41BF0" w:rsidRPr="006B0E47" w:rsidRDefault="00BC66B2" w:rsidP="00E071A4">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(413)</w:t>
            </w:r>
          </w:p>
        </w:tc>
        <w:tc>
          <w:tcPr>
            <w:tcW w:w="1276" w:type="dxa"/>
            <w:shd w:val="solid" w:color="FFFFFF" w:fill="auto"/>
            <w:vAlign w:val="bottom"/>
          </w:tcPr>
          <w:p w:rsidR="00E41BF0" w:rsidRPr="00E071A4" w:rsidRDefault="00BC66B2" w:rsidP="00E071A4">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(413)</w:t>
            </w:r>
          </w:p>
        </w:tc>
        <w:tc>
          <w:tcPr>
            <w:tcW w:w="1276" w:type="dxa"/>
            <w:shd w:val="solid" w:color="FFFFFF" w:fill="auto"/>
            <w:vAlign w:val="bottom"/>
          </w:tcPr>
          <w:p w:rsidR="00E41BF0" w:rsidRPr="00E071A4" w:rsidRDefault="00BC66B2" w:rsidP="00E071A4">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(413)</w:t>
            </w:r>
          </w:p>
        </w:tc>
        <w:tc>
          <w:tcPr>
            <w:tcW w:w="1417" w:type="dxa"/>
            <w:shd w:val="solid" w:color="FFFFFF" w:fill="auto"/>
            <w:vAlign w:val="bottom"/>
          </w:tcPr>
          <w:p w:rsidR="00E41BF0" w:rsidRPr="006B0E47" w:rsidRDefault="00BC66B2" w:rsidP="00E071A4">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(413)</w:t>
            </w:r>
          </w:p>
        </w:tc>
      </w:tr>
      <w:tr w:rsidR="00E41BF0" w:rsidRPr="006B0E47" w:rsidTr="00E41BF0">
        <w:trPr>
          <w:trHeight w:val="20"/>
        </w:trPr>
        <w:tc>
          <w:tcPr>
            <w:tcW w:w="4536" w:type="dxa"/>
            <w:shd w:val="solid" w:color="FFFFFF" w:fill="auto"/>
            <w:vAlign w:val="bottom"/>
          </w:tcPr>
          <w:p w:rsidR="00E41BF0" w:rsidRPr="006B0E47" w:rsidRDefault="00E41BF0" w:rsidP="00BC66B2">
            <w:pPr>
              <w:autoSpaceDE w:val="0"/>
              <w:autoSpaceDN w:val="0"/>
              <w:adjustRightInd w:val="0"/>
              <w:ind w:right="17" w:firstLine="531"/>
              <w:rPr>
                <w:rFonts w:ascii="Angsana New" w:hAnsi="Angsana New"/>
                <w:b/>
                <w:bCs/>
                <w:color w:val="000000"/>
                <w:sz w:val="28"/>
                <w:szCs w:val="28"/>
              </w:rPr>
            </w:pPr>
            <w:r w:rsidRPr="006B0E47">
              <w:rPr>
                <w:rFonts w:ascii="Angsana New" w:hAnsi="Angsana New"/>
                <w:color w:val="000000"/>
                <w:sz w:val="28"/>
                <w:szCs w:val="28"/>
              </w:rPr>
              <w:t xml:space="preserve">Trade receivables </w:t>
            </w:r>
            <w:r w:rsidR="00BC66B2">
              <w:rPr>
                <w:rFonts w:ascii="Angsana New" w:hAnsi="Angsana New"/>
                <w:color w:val="000000"/>
                <w:sz w:val="28"/>
                <w:szCs w:val="28"/>
              </w:rPr>
              <w:t>–</w:t>
            </w:r>
            <w:r w:rsidRPr="006B0E47">
              <w:rPr>
                <w:rFonts w:ascii="Angsana New" w:hAnsi="Angsana New"/>
                <w:color w:val="000000"/>
                <w:sz w:val="28"/>
                <w:szCs w:val="28"/>
              </w:rPr>
              <w:t xml:space="preserve"> net</w:t>
            </w:r>
          </w:p>
        </w:tc>
        <w:tc>
          <w:tcPr>
            <w:tcW w:w="1276" w:type="dxa"/>
            <w:shd w:val="solid" w:color="FFFFFF" w:fill="auto"/>
            <w:vAlign w:val="bottom"/>
          </w:tcPr>
          <w:p w:rsidR="00E41BF0" w:rsidRPr="006B0E47" w:rsidRDefault="00BC66B2" w:rsidP="00677EC1">
            <w:pPr>
              <w:pBdr>
                <w:bottom w:val="single" w:sz="4"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w:t>
            </w:r>
            <w:r w:rsidR="002E5896">
              <w:rPr>
                <w:rFonts w:ascii="Angsana New" w:hAnsi="Angsana New"/>
                <w:color w:val="000000"/>
                <w:sz w:val="28"/>
                <w:szCs w:val="28"/>
              </w:rPr>
              <w:t>726</w:t>
            </w:r>
          </w:p>
        </w:tc>
        <w:tc>
          <w:tcPr>
            <w:tcW w:w="1276" w:type="dxa"/>
            <w:shd w:val="solid" w:color="FFFFFF" w:fill="auto"/>
            <w:vAlign w:val="bottom"/>
          </w:tcPr>
          <w:p w:rsidR="00E41BF0" w:rsidRPr="00BC66B2" w:rsidRDefault="00BC66B2" w:rsidP="00677EC1">
            <w:pPr>
              <w:pBdr>
                <w:bottom w:val="single" w:sz="4" w:space="1" w:color="auto"/>
              </w:pBd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4,761</w:t>
            </w:r>
          </w:p>
        </w:tc>
        <w:tc>
          <w:tcPr>
            <w:tcW w:w="1276" w:type="dxa"/>
            <w:shd w:val="solid" w:color="FFFFFF" w:fill="auto"/>
            <w:vAlign w:val="bottom"/>
          </w:tcPr>
          <w:p w:rsidR="00E41BF0" w:rsidRPr="006B0E47" w:rsidRDefault="00BC66B2" w:rsidP="00677EC1">
            <w:pPr>
              <w:pBdr>
                <w:bottom w:val="single" w:sz="4"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4,</w:t>
            </w:r>
            <w:r w:rsidR="002E5896">
              <w:rPr>
                <w:rFonts w:ascii="Angsana New" w:hAnsi="Angsana New"/>
                <w:color w:val="000000"/>
                <w:sz w:val="28"/>
                <w:szCs w:val="28"/>
              </w:rPr>
              <w:t>726</w:t>
            </w:r>
          </w:p>
        </w:tc>
        <w:tc>
          <w:tcPr>
            <w:tcW w:w="1417" w:type="dxa"/>
            <w:shd w:val="solid" w:color="FFFFFF" w:fill="auto"/>
            <w:vAlign w:val="bottom"/>
          </w:tcPr>
          <w:p w:rsidR="00E41BF0" w:rsidRPr="006B0E47" w:rsidRDefault="00BC66B2" w:rsidP="00677EC1">
            <w:pPr>
              <w:pBdr>
                <w:bottom w:val="single" w:sz="4" w:space="1" w:color="auto"/>
              </w:pBdr>
              <w:autoSpaceDE w:val="0"/>
              <w:autoSpaceDN w:val="0"/>
              <w:adjustRightInd w:val="0"/>
              <w:ind w:right="78"/>
              <w:jc w:val="right"/>
              <w:rPr>
                <w:rFonts w:ascii="Angsana New" w:hAnsi="Angsana New"/>
                <w:color w:val="000000"/>
                <w:sz w:val="28"/>
                <w:szCs w:val="28"/>
                <w:cs/>
              </w:rPr>
            </w:pPr>
            <w:r>
              <w:rPr>
                <w:rFonts w:ascii="Angsana New" w:hAnsi="Angsana New"/>
                <w:color w:val="000000"/>
                <w:sz w:val="28"/>
                <w:szCs w:val="28"/>
              </w:rPr>
              <w:t>4,761</w:t>
            </w:r>
          </w:p>
        </w:tc>
      </w:tr>
      <w:tr w:rsidR="00E41BF0" w:rsidRPr="006B0E47" w:rsidTr="00E41BF0">
        <w:trPr>
          <w:trHeight w:val="20"/>
        </w:trPr>
        <w:tc>
          <w:tcPr>
            <w:tcW w:w="4536" w:type="dxa"/>
            <w:shd w:val="solid" w:color="FFFFFF" w:fill="auto"/>
            <w:vAlign w:val="bottom"/>
          </w:tcPr>
          <w:p w:rsidR="00E41BF0" w:rsidRPr="006B0E47" w:rsidRDefault="00E41BF0" w:rsidP="00BC66B2">
            <w:pPr>
              <w:autoSpaceDE w:val="0"/>
              <w:autoSpaceDN w:val="0"/>
              <w:adjustRightInd w:val="0"/>
              <w:ind w:right="17" w:firstLine="531"/>
              <w:rPr>
                <w:rFonts w:ascii="Angsana New" w:hAnsi="Angsana New"/>
                <w:b/>
                <w:bCs/>
                <w:color w:val="000000"/>
                <w:sz w:val="28"/>
                <w:szCs w:val="28"/>
                <w:lang w:val="en-US"/>
              </w:rPr>
            </w:pPr>
            <w:r w:rsidRPr="006B0E47">
              <w:rPr>
                <w:rFonts w:ascii="Angsana New" w:hAnsi="Angsana New"/>
                <w:color w:val="000000"/>
                <w:sz w:val="28"/>
                <w:szCs w:val="28"/>
              </w:rPr>
              <w:t>Other receivables</w:t>
            </w:r>
          </w:p>
        </w:tc>
        <w:tc>
          <w:tcPr>
            <w:tcW w:w="1276" w:type="dxa"/>
            <w:shd w:val="solid" w:color="FFFFFF" w:fill="auto"/>
            <w:vAlign w:val="bottom"/>
          </w:tcPr>
          <w:p w:rsidR="00E41BF0" w:rsidRPr="006B0E47" w:rsidRDefault="00E41BF0" w:rsidP="00E41BF0">
            <w:pPr>
              <w:autoSpaceDE w:val="0"/>
              <w:autoSpaceDN w:val="0"/>
              <w:adjustRightInd w:val="0"/>
              <w:ind w:right="17"/>
              <w:jc w:val="right"/>
              <w:rPr>
                <w:rFonts w:ascii="Angsana New" w:hAnsi="Angsana New"/>
                <w:color w:val="000000"/>
                <w:sz w:val="28"/>
                <w:szCs w:val="28"/>
                <w:lang w:val="en-US"/>
              </w:rPr>
            </w:pPr>
          </w:p>
        </w:tc>
        <w:tc>
          <w:tcPr>
            <w:tcW w:w="1276" w:type="dxa"/>
            <w:shd w:val="solid" w:color="FFFFFF" w:fill="auto"/>
            <w:vAlign w:val="bottom"/>
          </w:tcPr>
          <w:p w:rsidR="00E41BF0" w:rsidRPr="00BC66B2" w:rsidRDefault="00E41BF0" w:rsidP="00E41BF0">
            <w:pPr>
              <w:autoSpaceDE w:val="0"/>
              <w:autoSpaceDN w:val="0"/>
              <w:adjustRightInd w:val="0"/>
              <w:ind w:right="17"/>
              <w:jc w:val="right"/>
              <w:rPr>
                <w:rFonts w:ascii="Angsana New" w:hAnsi="Angsana New"/>
                <w:color w:val="000000"/>
                <w:sz w:val="28"/>
                <w:szCs w:val="28"/>
                <w:lang w:val="en-US"/>
              </w:rPr>
            </w:pPr>
          </w:p>
        </w:tc>
        <w:tc>
          <w:tcPr>
            <w:tcW w:w="1276" w:type="dxa"/>
            <w:shd w:val="solid" w:color="FFFFFF" w:fill="auto"/>
            <w:vAlign w:val="bottom"/>
          </w:tcPr>
          <w:p w:rsidR="00E41BF0" w:rsidRPr="006B0E47" w:rsidRDefault="00E41BF0" w:rsidP="00E41BF0">
            <w:pPr>
              <w:autoSpaceDE w:val="0"/>
              <w:autoSpaceDN w:val="0"/>
              <w:adjustRightInd w:val="0"/>
              <w:ind w:right="17"/>
              <w:jc w:val="right"/>
              <w:rPr>
                <w:rFonts w:ascii="Angsana New" w:hAnsi="Angsana New"/>
                <w:color w:val="000000"/>
                <w:sz w:val="28"/>
                <w:szCs w:val="28"/>
              </w:rPr>
            </w:pPr>
          </w:p>
        </w:tc>
        <w:tc>
          <w:tcPr>
            <w:tcW w:w="1417" w:type="dxa"/>
            <w:shd w:val="solid" w:color="FFFFFF" w:fill="auto"/>
            <w:vAlign w:val="bottom"/>
          </w:tcPr>
          <w:p w:rsidR="00E41BF0" w:rsidRPr="006B0E47" w:rsidRDefault="00E41BF0" w:rsidP="00E41BF0">
            <w:pPr>
              <w:autoSpaceDE w:val="0"/>
              <w:autoSpaceDN w:val="0"/>
              <w:adjustRightInd w:val="0"/>
              <w:ind w:right="17"/>
              <w:jc w:val="right"/>
              <w:rPr>
                <w:rFonts w:ascii="Angsana New" w:hAnsi="Angsana New"/>
                <w:color w:val="000000"/>
                <w:sz w:val="28"/>
                <w:szCs w:val="28"/>
              </w:rPr>
            </w:pPr>
          </w:p>
        </w:tc>
      </w:tr>
      <w:tr w:rsidR="00072C92" w:rsidRPr="006B0E47" w:rsidTr="00E41BF0">
        <w:trPr>
          <w:trHeight w:val="20"/>
        </w:trPr>
        <w:tc>
          <w:tcPr>
            <w:tcW w:w="4536" w:type="dxa"/>
            <w:shd w:val="solid" w:color="FFFFFF" w:fill="auto"/>
            <w:vAlign w:val="bottom"/>
          </w:tcPr>
          <w:p w:rsidR="00072C92" w:rsidRPr="00072C92" w:rsidRDefault="00072C92" w:rsidP="00072C92">
            <w:pPr>
              <w:tabs>
                <w:tab w:val="left" w:pos="264"/>
              </w:tabs>
              <w:autoSpaceDE w:val="0"/>
              <w:autoSpaceDN w:val="0"/>
              <w:adjustRightInd w:val="0"/>
              <w:ind w:right="17" w:firstLine="815"/>
              <w:rPr>
                <w:rFonts w:ascii="Angsana New" w:hAnsi="Angsana New"/>
                <w:color w:val="000000"/>
                <w:sz w:val="28"/>
                <w:szCs w:val="28"/>
              </w:rPr>
            </w:pPr>
            <w:r w:rsidRPr="00072C92">
              <w:rPr>
                <w:rFonts w:ascii="Angsana New" w:hAnsi="Angsana New"/>
                <w:color w:val="000000"/>
                <w:sz w:val="28"/>
                <w:szCs w:val="28"/>
              </w:rPr>
              <w:t>Related parties (Note 3.2)</w:t>
            </w:r>
          </w:p>
        </w:tc>
        <w:tc>
          <w:tcPr>
            <w:tcW w:w="1276" w:type="dxa"/>
            <w:shd w:val="solid" w:color="FFFFFF" w:fill="auto"/>
            <w:vAlign w:val="bottom"/>
          </w:tcPr>
          <w:p w:rsidR="00072C92"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w:t>
            </w:r>
          </w:p>
        </w:tc>
        <w:tc>
          <w:tcPr>
            <w:tcW w:w="1276" w:type="dxa"/>
            <w:shd w:val="solid" w:color="FFFFFF" w:fill="auto"/>
            <w:vAlign w:val="bottom"/>
          </w:tcPr>
          <w:p w:rsidR="00072C92" w:rsidRDefault="00072C92" w:rsidP="00072C92">
            <w:pP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w:t>
            </w:r>
          </w:p>
        </w:tc>
        <w:tc>
          <w:tcPr>
            <w:tcW w:w="1276" w:type="dxa"/>
            <w:shd w:val="solid" w:color="FFFFFF" w:fill="auto"/>
            <w:vAlign w:val="bottom"/>
          </w:tcPr>
          <w:p w:rsidR="00072C92"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w:t>
            </w:r>
          </w:p>
        </w:tc>
        <w:tc>
          <w:tcPr>
            <w:tcW w:w="1417" w:type="dxa"/>
            <w:shd w:val="solid" w:color="FFFFFF" w:fill="auto"/>
            <w:vAlign w:val="bottom"/>
          </w:tcPr>
          <w:p w:rsidR="00072C92"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258</w:t>
            </w:r>
          </w:p>
        </w:tc>
      </w:tr>
      <w:tr w:rsidR="00072C92" w:rsidRPr="006B0E47" w:rsidTr="00E41BF0">
        <w:trPr>
          <w:trHeight w:val="20"/>
        </w:trPr>
        <w:tc>
          <w:tcPr>
            <w:tcW w:w="4536" w:type="dxa"/>
            <w:shd w:val="solid" w:color="FFFFFF" w:fill="auto"/>
            <w:vAlign w:val="bottom"/>
          </w:tcPr>
          <w:p w:rsidR="00072C92" w:rsidRPr="00072C92" w:rsidRDefault="00072C92" w:rsidP="00072C92">
            <w:pPr>
              <w:tabs>
                <w:tab w:val="left" w:pos="264"/>
              </w:tabs>
              <w:autoSpaceDE w:val="0"/>
              <w:autoSpaceDN w:val="0"/>
              <w:adjustRightInd w:val="0"/>
              <w:ind w:right="17" w:firstLine="815"/>
              <w:rPr>
                <w:rFonts w:ascii="Angsana New" w:hAnsi="Angsana New"/>
                <w:color w:val="000000"/>
                <w:sz w:val="28"/>
                <w:szCs w:val="28"/>
                <w:lang w:val="en-US"/>
              </w:rPr>
            </w:pPr>
            <w:r w:rsidRPr="006B0E47">
              <w:rPr>
                <w:rFonts w:ascii="Angsana New" w:hAnsi="Angsana New"/>
                <w:color w:val="000000"/>
                <w:sz w:val="28"/>
                <w:szCs w:val="28"/>
              </w:rPr>
              <w:t>Prepaid expenses</w:t>
            </w:r>
          </w:p>
        </w:tc>
        <w:tc>
          <w:tcPr>
            <w:tcW w:w="1276" w:type="dxa"/>
            <w:shd w:val="solid" w:color="FFFFFF" w:fill="auto"/>
            <w:vAlign w:val="bottom"/>
          </w:tcPr>
          <w:p w:rsidR="00072C92" w:rsidRPr="006B0E47"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928</w:t>
            </w:r>
          </w:p>
        </w:tc>
        <w:tc>
          <w:tcPr>
            <w:tcW w:w="1276" w:type="dxa"/>
            <w:shd w:val="solid" w:color="FFFFFF" w:fill="auto"/>
            <w:vAlign w:val="bottom"/>
          </w:tcPr>
          <w:p w:rsidR="00072C92" w:rsidRPr="00BC66B2" w:rsidRDefault="00072C92" w:rsidP="00072C92">
            <w:pP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683</w:t>
            </w:r>
          </w:p>
        </w:tc>
        <w:tc>
          <w:tcPr>
            <w:tcW w:w="1276" w:type="dxa"/>
            <w:shd w:val="solid" w:color="FFFFFF" w:fill="auto"/>
            <w:vAlign w:val="bottom"/>
          </w:tcPr>
          <w:p w:rsidR="00072C92" w:rsidRPr="006B0E47"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928</w:t>
            </w:r>
          </w:p>
        </w:tc>
        <w:tc>
          <w:tcPr>
            <w:tcW w:w="1417" w:type="dxa"/>
            <w:shd w:val="solid" w:color="FFFFFF" w:fill="auto"/>
            <w:vAlign w:val="bottom"/>
          </w:tcPr>
          <w:p w:rsidR="00072C92" w:rsidRPr="006B0E47"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683</w:t>
            </w:r>
          </w:p>
        </w:tc>
      </w:tr>
      <w:tr w:rsidR="00072C92" w:rsidRPr="006B0E47" w:rsidTr="00E41BF0">
        <w:trPr>
          <w:trHeight w:val="20"/>
        </w:trPr>
        <w:tc>
          <w:tcPr>
            <w:tcW w:w="4536" w:type="dxa"/>
            <w:shd w:val="solid" w:color="FFFFFF" w:fill="auto"/>
            <w:vAlign w:val="bottom"/>
          </w:tcPr>
          <w:p w:rsidR="00072C92" w:rsidRPr="006B0E47" w:rsidRDefault="00072C92" w:rsidP="00072C92">
            <w:pPr>
              <w:autoSpaceDE w:val="0"/>
              <w:autoSpaceDN w:val="0"/>
              <w:adjustRightInd w:val="0"/>
              <w:ind w:right="17" w:firstLine="815"/>
              <w:rPr>
                <w:rFonts w:ascii="Angsana New" w:hAnsi="Angsana New"/>
                <w:color w:val="000000"/>
                <w:sz w:val="28"/>
                <w:szCs w:val="28"/>
              </w:rPr>
            </w:pPr>
            <w:r w:rsidRPr="006B0E47">
              <w:rPr>
                <w:rFonts w:ascii="Angsana New" w:hAnsi="Angsana New"/>
                <w:color w:val="000000"/>
                <w:sz w:val="28"/>
                <w:szCs w:val="28"/>
              </w:rPr>
              <w:t>Advance payment</w:t>
            </w:r>
          </w:p>
        </w:tc>
        <w:tc>
          <w:tcPr>
            <w:tcW w:w="1276" w:type="dxa"/>
            <w:shd w:val="solid" w:color="FFFFFF" w:fill="auto"/>
            <w:vAlign w:val="bottom"/>
          </w:tcPr>
          <w:p w:rsidR="00072C92" w:rsidRPr="00BC66B2" w:rsidRDefault="00072C92" w:rsidP="00072C92">
            <w:pPr>
              <w:autoSpaceDE w:val="0"/>
              <w:autoSpaceDN w:val="0"/>
              <w:adjustRightInd w:val="0"/>
              <w:ind w:right="78"/>
              <w:jc w:val="right"/>
              <w:rPr>
                <w:rFonts w:ascii="Angsana New" w:hAnsi="Angsana New"/>
                <w:color w:val="000000"/>
                <w:sz w:val="28"/>
                <w:szCs w:val="28"/>
                <w:lang w:val="en-US"/>
              </w:rPr>
            </w:pPr>
            <w:r>
              <w:rPr>
                <w:rFonts w:ascii="Angsana New" w:hAnsi="Angsana New"/>
                <w:color w:val="000000"/>
                <w:sz w:val="28"/>
                <w:szCs w:val="28"/>
                <w:lang w:val="en-US"/>
              </w:rPr>
              <w:t>71</w:t>
            </w:r>
          </w:p>
        </w:tc>
        <w:tc>
          <w:tcPr>
            <w:tcW w:w="1276" w:type="dxa"/>
            <w:shd w:val="solid" w:color="FFFFFF" w:fill="auto"/>
            <w:vAlign w:val="bottom"/>
          </w:tcPr>
          <w:p w:rsidR="00072C92" w:rsidRPr="00BC66B2" w:rsidRDefault="00072C92" w:rsidP="00072C92">
            <w:pP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267</w:t>
            </w:r>
          </w:p>
        </w:tc>
        <w:tc>
          <w:tcPr>
            <w:tcW w:w="1276" w:type="dxa"/>
            <w:shd w:val="solid" w:color="FFFFFF" w:fill="auto"/>
            <w:vAlign w:val="bottom"/>
          </w:tcPr>
          <w:p w:rsidR="00072C92" w:rsidRPr="006B0E47"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71</w:t>
            </w:r>
          </w:p>
        </w:tc>
        <w:tc>
          <w:tcPr>
            <w:tcW w:w="1417" w:type="dxa"/>
            <w:shd w:val="solid" w:color="FFFFFF" w:fill="auto"/>
            <w:vAlign w:val="bottom"/>
          </w:tcPr>
          <w:p w:rsidR="00072C92" w:rsidRPr="006B0E47" w:rsidRDefault="00072C92" w:rsidP="00072C92">
            <w:pP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267</w:t>
            </w:r>
          </w:p>
        </w:tc>
      </w:tr>
      <w:tr w:rsidR="00072C92" w:rsidRPr="006B0E47" w:rsidTr="00E41BF0">
        <w:trPr>
          <w:trHeight w:val="20"/>
        </w:trPr>
        <w:tc>
          <w:tcPr>
            <w:tcW w:w="4536" w:type="dxa"/>
            <w:shd w:val="solid" w:color="FFFFFF" w:fill="auto"/>
            <w:vAlign w:val="bottom"/>
          </w:tcPr>
          <w:p w:rsidR="00072C92" w:rsidRPr="006B0E47" w:rsidRDefault="00072C92" w:rsidP="00072C92">
            <w:pPr>
              <w:autoSpaceDE w:val="0"/>
              <w:autoSpaceDN w:val="0"/>
              <w:adjustRightInd w:val="0"/>
              <w:ind w:right="17" w:firstLine="815"/>
              <w:rPr>
                <w:rFonts w:ascii="Angsana New" w:hAnsi="Angsana New"/>
                <w:color w:val="000000"/>
                <w:sz w:val="28"/>
                <w:szCs w:val="28"/>
              </w:rPr>
            </w:pPr>
            <w:r w:rsidRPr="006B0E47">
              <w:rPr>
                <w:rFonts w:ascii="Angsana New" w:hAnsi="Angsana New"/>
                <w:color w:val="000000"/>
                <w:sz w:val="28"/>
                <w:szCs w:val="28"/>
              </w:rPr>
              <w:t>Others</w:t>
            </w:r>
          </w:p>
        </w:tc>
        <w:tc>
          <w:tcPr>
            <w:tcW w:w="1276"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112</w:t>
            </w:r>
          </w:p>
        </w:tc>
        <w:tc>
          <w:tcPr>
            <w:tcW w:w="1276" w:type="dxa"/>
            <w:shd w:val="solid" w:color="FFFFFF" w:fill="auto"/>
            <w:vAlign w:val="bottom"/>
          </w:tcPr>
          <w:p w:rsidR="00072C92" w:rsidRPr="00BC66B2" w:rsidRDefault="00072C92" w:rsidP="00072C92">
            <w:pPr>
              <w:pBdr>
                <w:bottom w:val="single" w:sz="6" w:space="1" w:color="auto"/>
              </w:pBd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107</w:t>
            </w:r>
          </w:p>
        </w:tc>
        <w:tc>
          <w:tcPr>
            <w:tcW w:w="1276"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cs/>
                <w:lang w:val="en-US"/>
              </w:rPr>
            </w:pPr>
            <w:r>
              <w:rPr>
                <w:rFonts w:ascii="Angsana New" w:hAnsi="Angsana New"/>
                <w:color w:val="000000"/>
                <w:sz w:val="28"/>
                <w:szCs w:val="28"/>
                <w:lang w:val="en-US"/>
              </w:rPr>
              <w:t>112</w:t>
            </w:r>
          </w:p>
        </w:tc>
        <w:tc>
          <w:tcPr>
            <w:tcW w:w="1417"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cs/>
              </w:rPr>
            </w:pPr>
            <w:r>
              <w:rPr>
                <w:rFonts w:ascii="Angsana New" w:hAnsi="Angsana New"/>
                <w:color w:val="000000"/>
                <w:sz w:val="28"/>
                <w:szCs w:val="28"/>
              </w:rPr>
              <w:t>107</w:t>
            </w:r>
          </w:p>
        </w:tc>
      </w:tr>
      <w:tr w:rsidR="00072C92" w:rsidRPr="006B0E47" w:rsidTr="00E41BF0">
        <w:trPr>
          <w:trHeight w:val="20"/>
        </w:trPr>
        <w:tc>
          <w:tcPr>
            <w:tcW w:w="4536" w:type="dxa"/>
            <w:shd w:val="solid" w:color="FFFFFF" w:fill="auto"/>
            <w:vAlign w:val="bottom"/>
          </w:tcPr>
          <w:p w:rsidR="00072C92" w:rsidRPr="006B0E47" w:rsidRDefault="00072C92" w:rsidP="00072C92">
            <w:pPr>
              <w:autoSpaceDE w:val="0"/>
              <w:autoSpaceDN w:val="0"/>
              <w:adjustRightInd w:val="0"/>
              <w:ind w:right="17" w:firstLine="531"/>
              <w:rPr>
                <w:rFonts w:ascii="Angsana New" w:hAnsi="Angsana New"/>
                <w:color w:val="000000"/>
                <w:sz w:val="28"/>
                <w:szCs w:val="28"/>
              </w:rPr>
            </w:pPr>
            <w:r w:rsidRPr="006B0E47">
              <w:rPr>
                <w:rFonts w:ascii="Angsana New" w:hAnsi="Angsana New"/>
                <w:color w:val="000000"/>
                <w:sz w:val="28"/>
                <w:szCs w:val="28"/>
              </w:rPr>
              <w:t>Total</w:t>
            </w:r>
          </w:p>
        </w:tc>
        <w:tc>
          <w:tcPr>
            <w:tcW w:w="1276"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1,111</w:t>
            </w:r>
          </w:p>
        </w:tc>
        <w:tc>
          <w:tcPr>
            <w:tcW w:w="1276" w:type="dxa"/>
            <w:shd w:val="solid" w:color="FFFFFF" w:fill="auto"/>
            <w:vAlign w:val="bottom"/>
          </w:tcPr>
          <w:p w:rsidR="00072C92" w:rsidRPr="00BC66B2" w:rsidRDefault="00072C92" w:rsidP="00072C92">
            <w:pPr>
              <w:pBdr>
                <w:bottom w:val="single" w:sz="6" w:space="1" w:color="auto"/>
              </w:pBd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1,057</w:t>
            </w:r>
          </w:p>
        </w:tc>
        <w:tc>
          <w:tcPr>
            <w:tcW w:w="1276"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rPr>
            </w:pPr>
            <w:r>
              <w:rPr>
                <w:rFonts w:ascii="Angsana New" w:hAnsi="Angsana New"/>
                <w:color w:val="000000"/>
                <w:sz w:val="28"/>
                <w:szCs w:val="28"/>
              </w:rPr>
              <w:t>1,111</w:t>
            </w:r>
          </w:p>
        </w:tc>
        <w:tc>
          <w:tcPr>
            <w:tcW w:w="1417" w:type="dxa"/>
            <w:shd w:val="solid" w:color="FFFFFF" w:fill="auto"/>
            <w:vAlign w:val="bottom"/>
          </w:tcPr>
          <w:p w:rsidR="00072C92" w:rsidRPr="006B0E47" w:rsidRDefault="00072C92" w:rsidP="00072C92">
            <w:pPr>
              <w:pBdr>
                <w:bottom w:val="single" w:sz="6" w:space="1" w:color="auto"/>
              </w:pBdr>
              <w:autoSpaceDE w:val="0"/>
              <w:autoSpaceDN w:val="0"/>
              <w:adjustRightInd w:val="0"/>
              <w:ind w:right="78"/>
              <w:jc w:val="right"/>
              <w:rPr>
                <w:rFonts w:ascii="Angsana New" w:hAnsi="Angsana New"/>
                <w:color w:val="000000"/>
                <w:sz w:val="28"/>
                <w:szCs w:val="28"/>
              </w:rPr>
            </w:pPr>
            <w:r w:rsidRPr="00072C92">
              <w:rPr>
                <w:rFonts w:ascii="Angsana New" w:hAnsi="Angsana New"/>
                <w:color w:val="000000"/>
                <w:sz w:val="28"/>
                <w:szCs w:val="28"/>
              </w:rPr>
              <w:t>1,315</w:t>
            </w:r>
          </w:p>
        </w:tc>
      </w:tr>
      <w:tr w:rsidR="00072C92" w:rsidRPr="006B0E47" w:rsidTr="007B13D2">
        <w:trPr>
          <w:trHeight w:val="227"/>
        </w:trPr>
        <w:tc>
          <w:tcPr>
            <w:tcW w:w="4536" w:type="dxa"/>
            <w:shd w:val="solid" w:color="FFFFFF" w:fill="auto"/>
            <w:vAlign w:val="bottom"/>
          </w:tcPr>
          <w:p w:rsidR="00072C92" w:rsidRPr="006B0E47" w:rsidRDefault="00072C92" w:rsidP="00072C92">
            <w:pPr>
              <w:autoSpaceDE w:val="0"/>
              <w:autoSpaceDN w:val="0"/>
              <w:adjustRightInd w:val="0"/>
              <w:ind w:right="17" w:firstLine="531"/>
              <w:rPr>
                <w:rFonts w:ascii="Angsana New" w:hAnsi="Angsana New"/>
                <w:color w:val="000000"/>
                <w:sz w:val="28"/>
                <w:szCs w:val="28"/>
              </w:rPr>
            </w:pPr>
            <w:r w:rsidRPr="006B0E47">
              <w:rPr>
                <w:rFonts w:ascii="Angsana New" w:hAnsi="Angsana New"/>
                <w:color w:val="000000"/>
                <w:sz w:val="28"/>
                <w:szCs w:val="28"/>
              </w:rPr>
              <w:t>Total trade and other receivables</w:t>
            </w:r>
          </w:p>
        </w:tc>
        <w:tc>
          <w:tcPr>
            <w:tcW w:w="1276" w:type="dxa"/>
            <w:shd w:val="clear" w:color="auto" w:fill="auto"/>
            <w:vAlign w:val="bottom"/>
          </w:tcPr>
          <w:p w:rsidR="00072C92" w:rsidRPr="006B0E47" w:rsidRDefault="00072C92" w:rsidP="00072C92">
            <w:pPr>
              <w:pBdr>
                <w:bottom w:val="double" w:sz="4" w:space="1" w:color="auto"/>
              </w:pBdr>
              <w:autoSpaceDE w:val="0"/>
              <w:autoSpaceDN w:val="0"/>
              <w:adjustRightInd w:val="0"/>
              <w:ind w:right="78"/>
              <w:jc w:val="right"/>
              <w:rPr>
                <w:rFonts w:ascii="Angsana New" w:hAnsi="Angsana New"/>
                <w:color w:val="000000"/>
                <w:sz w:val="28"/>
                <w:szCs w:val="28"/>
              </w:rPr>
            </w:pPr>
            <w:r w:rsidRPr="00BC66B2">
              <w:rPr>
                <w:rFonts w:ascii="Angsana New" w:hAnsi="Angsana New"/>
                <w:color w:val="000000"/>
                <w:sz w:val="28"/>
                <w:szCs w:val="28"/>
              </w:rPr>
              <w:t>5,</w:t>
            </w:r>
            <w:r>
              <w:rPr>
                <w:rFonts w:ascii="Angsana New" w:hAnsi="Angsana New"/>
                <w:color w:val="000000"/>
                <w:sz w:val="28"/>
                <w:szCs w:val="28"/>
              </w:rPr>
              <w:t>837</w:t>
            </w:r>
          </w:p>
        </w:tc>
        <w:tc>
          <w:tcPr>
            <w:tcW w:w="1276" w:type="dxa"/>
            <w:shd w:val="clear" w:color="auto" w:fill="auto"/>
          </w:tcPr>
          <w:p w:rsidR="00072C92" w:rsidRPr="00BC66B2" w:rsidRDefault="00072C92" w:rsidP="00072C92">
            <w:pPr>
              <w:pBdr>
                <w:bottom w:val="double" w:sz="4" w:space="1" w:color="auto"/>
              </w:pBdr>
              <w:autoSpaceDE w:val="0"/>
              <w:autoSpaceDN w:val="0"/>
              <w:adjustRightInd w:val="0"/>
              <w:ind w:right="17"/>
              <w:jc w:val="right"/>
              <w:rPr>
                <w:rFonts w:ascii="Angsana New" w:hAnsi="Angsana New"/>
                <w:color w:val="000000"/>
                <w:sz w:val="28"/>
                <w:szCs w:val="28"/>
              </w:rPr>
            </w:pPr>
            <w:r w:rsidRPr="00BC66B2">
              <w:rPr>
                <w:rFonts w:ascii="Angsana New" w:hAnsi="Angsana New"/>
                <w:color w:val="000000"/>
                <w:sz w:val="28"/>
                <w:szCs w:val="28"/>
              </w:rPr>
              <w:t>5,818</w:t>
            </w:r>
          </w:p>
        </w:tc>
        <w:tc>
          <w:tcPr>
            <w:tcW w:w="1276" w:type="dxa"/>
            <w:shd w:val="clear" w:color="auto" w:fill="auto"/>
            <w:vAlign w:val="bottom"/>
          </w:tcPr>
          <w:p w:rsidR="00072C92" w:rsidRPr="00E071A4" w:rsidRDefault="00072C92" w:rsidP="00072C92">
            <w:pPr>
              <w:pBdr>
                <w:bottom w:val="double" w:sz="4" w:space="1" w:color="auto"/>
              </w:pBdr>
              <w:autoSpaceDE w:val="0"/>
              <w:autoSpaceDN w:val="0"/>
              <w:adjustRightInd w:val="0"/>
              <w:ind w:right="78"/>
              <w:jc w:val="right"/>
              <w:rPr>
                <w:rFonts w:ascii="Angsana New" w:hAnsi="Angsana New"/>
                <w:color w:val="000000"/>
                <w:sz w:val="28"/>
                <w:szCs w:val="28"/>
              </w:rPr>
            </w:pPr>
            <w:r w:rsidRPr="00BC66B2">
              <w:rPr>
                <w:rFonts w:ascii="Angsana New" w:hAnsi="Angsana New"/>
                <w:color w:val="000000"/>
                <w:sz w:val="28"/>
                <w:szCs w:val="28"/>
              </w:rPr>
              <w:t>5,</w:t>
            </w:r>
            <w:r>
              <w:rPr>
                <w:rFonts w:ascii="Angsana New" w:hAnsi="Angsana New"/>
                <w:color w:val="000000"/>
                <w:sz w:val="28"/>
                <w:szCs w:val="28"/>
              </w:rPr>
              <w:t>837</w:t>
            </w:r>
          </w:p>
        </w:tc>
        <w:tc>
          <w:tcPr>
            <w:tcW w:w="1417" w:type="dxa"/>
            <w:shd w:val="clear" w:color="auto" w:fill="auto"/>
            <w:vAlign w:val="bottom"/>
          </w:tcPr>
          <w:p w:rsidR="00072C92" w:rsidRPr="006B0E47" w:rsidRDefault="00072C92" w:rsidP="00072C92">
            <w:pPr>
              <w:pBdr>
                <w:bottom w:val="double" w:sz="4" w:space="1" w:color="auto"/>
              </w:pBdr>
              <w:autoSpaceDE w:val="0"/>
              <w:autoSpaceDN w:val="0"/>
              <w:adjustRightInd w:val="0"/>
              <w:ind w:right="78"/>
              <w:jc w:val="right"/>
              <w:rPr>
                <w:rFonts w:ascii="Angsana New" w:hAnsi="Angsana New"/>
                <w:color w:val="000000"/>
                <w:sz w:val="28"/>
                <w:szCs w:val="28"/>
              </w:rPr>
            </w:pPr>
            <w:r w:rsidRPr="00BC66B2">
              <w:rPr>
                <w:rFonts w:ascii="Angsana New" w:hAnsi="Angsana New"/>
                <w:color w:val="000000"/>
                <w:sz w:val="28"/>
                <w:szCs w:val="28"/>
              </w:rPr>
              <w:t>6,076</w:t>
            </w:r>
          </w:p>
        </w:tc>
      </w:tr>
    </w:tbl>
    <w:p w:rsidR="003412C9" w:rsidRDefault="003412C9"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br w:type="page"/>
      </w:r>
    </w:p>
    <w:p w:rsidR="00ED0E59" w:rsidRPr="006B0E47" w:rsidRDefault="007051CE" w:rsidP="003074BB">
      <w:pPr>
        <w:pStyle w:val="E"/>
        <w:spacing w:before="120" w:line="160" w:lineRule="atLeast"/>
        <w:ind w:left="567"/>
        <w:jc w:val="thaiDistribute"/>
        <w:rPr>
          <w:rFonts w:ascii="Angsana New" w:hAnsi="Angsana New"/>
          <w:b w:val="0"/>
          <w:bCs w:val="0"/>
          <w:sz w:val="28"/>
          <w:szCs w:val="28"/>
          <w:lang w:val="en-GB"/>
        </w:rPr>
      </w:pPr>
      <w:r>
        <w:rPr>
          <w:rFonts w:ascii="Angsana New" w:hAnsi="Angsana New"/>
          <w:b w:val="0"/>
          <w:bCs w:val="0"/>
          <w:sz w:val="28"/>
          <w:szCs w:val="28"/>
          <w:lang w:val="en-GB"/>
        </w:rPr>
        <w:lastRenderedPageBreak/>
        <w:t>Balance of</w:t>
      </w:r>
      <w:r w:rsidR="003074BB" w:rsidRPr="003074BB">
        <w:rPr>
          <w:rFonts w:ascii="Angsana New" w:hAnsi="Angsana New"/>
          <w:b w:val="0"/>
          <w:bCs w:val="0"/>
          <w:sz w:val="28"/>
          <w:szCs w:val="28"/>
          <w:lang w:val="en-GB"/>
        </w:rPr>
        <w:t xml:space="preserve"> trade accounts receivable </w:t>
      </w:r>
      <w:r w:rsidR="0056346A">
        <w:rPr>
          <w:rFonts w:ascii="Angsana New" w:hAnsi="Angsana New"/>
          <w:b w:val="0"/>
          <w:bCs w:val="0"/>
          <w:sz w:val="28"/>
          <w:szCs w:val="28"/>
          <w:lang w:val="en-GB"/>
        </w:rPr>
        <w:t xml:space="preserve">as at March 31, 2022 and December 31,2021 </w:t>
      </w:r>
      <w:r>
        <w:rPr>
          <w:rFonts w:ascii="Angsana New" w:hAnsi="Angsana New"/>
          <w:b w:val="0"/>
          <w:bCs w:val="0"/>
          <w:sz w:val="28"/>
          <w:szCs w:val="28"/>
          <w:lang w:val="en-GB"/>
        </w:rPr>
        <w:t xml:space="preserve">aging analysis for overdue </w:t>
      </w:r>
      <w:r w:rsidR="003074BB" w:rsidRPr="003074BB">
        <w:rPr>
          <w:rFonts w:ascii="Angsana New" w:hAnsi="Angsana New"/>
          <w:b w:val="0"/>
          <w:bCs w:val="0"/>
          <w:sz w:val="28"/>
          <w:szCs w:val="28"/>
          <w:lang w:val="en-GB"/>
        </w:rPr>
        <w:t>were as follows:</w:t>
      </w:r>
    </w:p>
    <w:tbl>
      <w:tblPr>
        <w:tblW w:w="9781" w:type="dxa"/>
        <w:tblLayout w:type="fixed"/>
        <w:tblCellMar>
          <w:left w:w="30" w:type="dxa"/>
          <w:right w:w="30" w:type="dxa"/>
        </w:tblCellMar>
        <w:tblLook w:val="0000"/>
      </w:tblPr>
      <w:tblGrid>
        <w:gridCol w:w="4536"/>
        <w:gridCol w:w="1306"/>
        <w:gridCol w:w="1246"/>
        <w:gridCol w:w="1276"/>
        <w:gridCol w:w="1417"/>
      </w:tblGrid>
      <w:tr w:rsidR="00AC12C4" w:rsidRPr="006B0E47" w:rsidTr="007A2BB1">
        <w:trPr>
          <w:trHeight w:val="20"/>
          <w:tblHeader/>
        </w:trPr>
        <w:tc>
          <w:tcPr>
            <w:tcW w:w="4536" w:type="dxa"/>
            <w:tcBorders>
              <w:top w:val="nil"/>
              <w:left w:val="nil"/>
              <w:right w:val="nil"/>
            </w:tcBorders>
            <w:shd w:val="solid" w:color="FFFFFF" w:fill="auto"/>
            <w:vAlign w:val="bottom"/>
          </w:tcPr>
          <w:p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AC12C4" w:rsidRPr="006B0E47" w:rsidRDefault="003074BB" w:rsidP="003A74EC">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3074BB" w:rsidRPr="006B0E47" w:rsidTr="007A2BB1">
        <w:trPr>
          <w:trHeight w:val="20"/>
          <w:tblHeader/>
        </w:trPr>
        <w:tc>
          <w:tcPr>
            <w:tcW w:w="4536" w:type="dxa"/>
            <w:tcBorders>
              <w:left w:val="nil"/>
              <w:right w:val="nil"/>
            </w:tcBorders>
            <w:shd w:val="solid" w:color="FFFFFF" w:fill="auto"/>
            <w:vAlign w:val="bottom"/>
          </w:tcPr>
          <w:p w:rsidR="003074BB" w:rsidRPr="006B0E47" w:rsidRDefault="003074BB" w:rsidP="006461DC">
            <w:pPr>
              <w:autoSpaceDE w:val="0"/>
              <w:autoSpaceDN w:val="0"/>
              <w:adjustRightInd w:val="0"/>
              <w:ind w:right="17"/>
              <w:jc w:val="right"/>
              <w:rPr>
                <w:rFonts w:ascii="Angsana New" w:hAnsi="Angsana New"/>
                <w:color w:val="000000"/>
                <w:sz w:val="28"/>
                <w:szCs w:val="28"/>
              </w:rPr>
            </w:pPr>
          </w:p>
        </w:tc>
        <w:tc>
          <w:tcPr>
            <w:tcW w:w="2552" w:type="dxa"/>
            <w:gridSpan w:val="2"/>
            <w:tcBorders>
              <w:left w:val="nil"/>
              <w:right w:val="nil"/>
            </w:tcBorders>
            <w:shd w:val="solid" w:color="FFFFFF" w:fill="auto"/>
            <w:vAlign w:val="bottom"/>
          </w:tcPr>
          <w:p w:rsidR="003074BB" w:rsidRPr="006B0E47" w:rsidRDefault="003074BB" w:rsidP="00E071A4">
            <w:pPr>
              <w:pBdr>
                <w:bottom w:val="single" w:sz="4" w:space="1" w:color="auto"/>
              </w:pBdr>
              <w:autoSpaceDE w:val="0"/>
              <w:autoSpaceDN w:val="0"/>
              <w:adjustRightInd w:val="0"/>
              <w:ind w:right="78"/>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c>
          <w:tcPr>
            <w:tcW w:w="2693" w:type="dxa"/>
            <w:gridSpan w:val="2"/>
            <w:tcBorders>
              <w:left w:val="nil"/>
              <w:right w:val="nil"/>
            </w:tcBorders>
            <w:shd w:val="solid" w:color="FFFFFF" w:fill="auto"/>
            <w:vAlign w:val="bottom"/>
          </w:tcPr>
          <w:p w:rsidR="003074BB" w:rsidRPr="006B0E47" w:rsidRDefault="003074BB" w:rsidP="00E071A4">
            <w:pPr>
              <w:pBdr>
                <w:bottom w:val="single" w:sz="4" w:space="1" w:color="auto"/>
              </w:pBdr>
              <w:autoSpaceDE w:val="0"/>
              <w:autoSpaceDN w:val="0"/>
              <w:adjustRightInd w:val="0"/>
              <w:ind w:right="78"/>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3A74EC" w:rsidRPr="006B0E47" w:rsidTr="007A2BB1">
        <w:trPr>
          <w:trHeight w:val="20"/>
          <w:tblHeader/>
        </w:trPr>
        <w:tc>
          <w:tcPr>
            <w:tcW w:w="4536" w:type="dxa"/>
            <w:tcBorders>
              <w:left w:val="nil"/>
              <w:right w:val="nil"/>
            </w:tcBorders>
            <w:shd w:val="solid" w:color="FFFFFF" w:fill="auto"/>
            <w:vAlign w:val="bottom"/>
          </w:tcPr>
          <w:p w:rsidR="003A74EC" w:rsidRPr="006B0E47" w:rsidRDefault="003A74EC" w:rsidP="003A74EC">
            <w:pPr>
              <w:autoSpaceDE w:val="0"/>
              <w:autoSpaceDN w:val="0"/>
              <w:adjustRightInd w:val="0"/>
              <w:ind w:right="17"/>
              <w:jc w:val="center"/>
              <w:rPr>
                <w:rFonts w:ascii="Angsana New" w:hAnsi="Angsana New"/>
                <w:color w:val="000000"/>
                <w:sz w:val="28"/>
                <w:szCs w:val="28"/>
              </w:rPr>
            </w:pPr>
          </w:p>
        </w:tc>
        <w:tc>
          <w:tcPr>
            <w:tcW w:w="1306" w:type="dxa"/>
            <w:vAlign w:val="bottom"/>
          </w:tcPr>
          <w:p w:rsidR="003A74EC" w:rsidRPr="00E071A4"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 xml:space="preserve">March 31, </w:t>
            </w:r>
          </w:p>
          <w:p w:rsidR="003A74EC" w:rsidRPr="00E071A4"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46" w:type="dxa"/>
            <w:vAlign w:val="bottom"/>
          </w:tcPr>
          <w:p w:rsidR="003A74EC" w:rsidRPr="006B0E47"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c>
          <w:tcPr>
            <w:tcW w:w="1276" w:type="dxa"/>
            <w:vAlign w:val="bottom"/>
          </w:tcPr>
          <w:p w:rsidR="003A74EC" w:rsidRPr="00E071A4"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 xml:space="preserve">March 31, </w:t>
            </w:r>
          </w:p>
          <w:p w:rsidR="003A74EC" w:rsidRPr="006B0E47"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417" w:type="dxa"/>
            <w:vAlign w:val="bottom"/>
          </w:tcPr>
          <w:p w:rsidR="003A74EC" w:rsidRPr="006B0E47" w:rsidRDefault="003A74EC"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r>
      <w:tr w:rsidR="00BE5C6C" w:rsidRPr="006B0E47" w:rsidTr="001A7082">
        <w:trPr>
          <w:trHeight w:val="20"/>
        </w:trPr>
        <w:tc>
          <w:tcPr>
            <w:tcW w:w="4536" w:type="dxa"/>
            <w:tcBorders>
              <w:left w:val="nil"/>
              <w:right w:val="nil"/>
            </w:tcBorders>
            <w:shd w:val="solid" w:color="FFFFFF" w:fill="auto"/>
            <w:vAlign w:val="bottom"/>
          </w:tcPr>
          <w:p w:rsidR="00BE5C6C" w:rsidRPr="006B0E47" w:rsidRDefault="00BE5C6C" w:rsidP="00BE5C6C">
            <w:pPr>
              <w:autoSpaceDE w:val="0"/>
              <w:autoSpaceDN w:val="0"/>
              <w:adjustRightInd w:val="0"/>
              <w:ind w:firstLine="531"/>
              <w:rPr>
                <w:rFonts w:ascii="Angsana New" w:hAnsi="Angsana New"/>
                <w:b/>
                <w:bCs/>
                <w:color w:val="000000"/>
                <w:sz w:val="28"/>
                <w:szCs w:val="28"/>
                <w:lang w:val="en-US"/>
              </w:rPr>
            </w:pPr>
            <w:r w:rsidRPr="006B0E47">
              <w:rPr>
                <w:rFonts w:ascii="Angsana New" w:hAnsi="Angsana New"/>
                <w:color w:val="000000"/>
                <w:sz w:val="28"/>
                <w:szCs w:val="28"/>
              </w:rPr>
              <w:t>Not yet due</w:t>
            </w:r>
          </w:p>
        </w:tc>
        <w:tc>
          <w:tcPr>
            <w:tcW w:w="1306" w:type="dxa"/>
            <w:tcBorders>
              <w:left w:val="nil"/>
              <w:right w:val="nil"/>
            </w:tcBorders>
            <w:shd w:val="clear" w:color="auto" w:fill="auto"/>
            <w:vAlign w:val="bottom"/>
          </w:tcPr>
          <w:p w:rsidR="00BE5C6C" w:rsidRPr="003A74EC" w:rsidRDefault="00BE5C6C" w:rsidP="00BE5C6C">
            <w:pPr>
              <w:autoSpaceDE w:val="0"/>
              <w:autoSpaceDN w:val="0"/>
              <w:adjustRightInd w:val="0"/>
              <w:ind w:left="30" w:right="106"/>
              <w:jc w:val="right"/>
              <w:rPr>
                <w:rFonts w:ascii="Angsana New" w:hAnsi="Angsana New"/>
                <w:color w:val="000000"/>
                <w:sz w:val="28"/>
                <w:szCs w:val="28"/>
              </w:rPr>
            </w:pPr>
            <w:r>
              <w:rPr>
                <w:rFonts w:ascii="Angsana New" w:hAnsi="Angsana New"/>
                <w:color w:val="000000"/>
                <w:sz w:val="28"/>
                <w:szCs w:val="28"/>
                <w:lang w:val="en-US"/>
              </w:rPr>
              <w:t>4,831</w:t>
            </w:r>
          </w:p>
        </w:tc>
        <w:tc>
          <w:tcPr>
            <w:tcW w:w="1246" w:type="dxa"/>
            <w:tcBorders>
              <w:left w:val="nil"/>
              <w:right w:val="nil"/>
            </w:tcBorders>
            <w:shd w:val="clear" w:color="auto" w:fill="auto"/>
            <w:vAlign w:val="bottom"/>
          </w:tcPr>
          <w:p w:rsidR="00BE5C6C" w:rsidRPr="003A74EC" w:rsidRDefault="00BE5C6C" w:rsidP="00BE5C6C">
            <w:pPr>
              <w:autoSpaceDE w:val="0"/>
              <w:autoSpaceDN w:val="0"/>
              <w:adjustRightInd w:val="0"/>
              <w:ind w:left="30" w:right="106"/>
              <w:jc w:val="right"/>
              <w:rPr>
                <w:rFonts w:ascii="Angsana New" w:hAnsi="Angsana New"/>
                <w:color w:val="000000"/>
                <w:sz w:val="28"/>
                <w:szCs w:val="28"/>
                <w:lang w:val="en-US"/>
              </w:rPr>
            </w:pPr>
            <w:r w:rsidRPr="003A74EC">
              <w:rPr>
                <w:rFonts w:ascii="Angsana New" w:hAnsi="Angsana New"/>
                <w:color w:val="000000"/>
                <w:sz w:val="28"/>
                <w:szCs w:val="28"/>
                <w:lang w:val="en-US"/>
              </w:rPr>
              <w:t>4,359</w:t>
            </w:r>
          </w:p>
        </w:tc>
        <w:tc>
          <w:tcPr>
            <w:tcW w:w="1276" w:type="dxa"/>
            <w:tcBorders>
              <w:left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r>
              <w:rPr>
                <w:rFonts w:ascii="Angsana New" w:hAnsi="Angsana New"/>
                <w:color w:val="000000"/>
                <w:sz w:val="28"/>
                <w:szCs w:val="28"/>
                <w:lang w:val="en-US"/>
              </w:rPr>
              <w:t>4,831</w:t>
            </w:r>
          </w:p>
        </w:tc>
        <w:tc>
          <w:tcPr>
            <w:tcW w:w="1417" w:type="dxa"/>
            <w:tcBorders>
              <w:left w:val="nil"/>
              <w:right w:val="nil"/>
            </w:tcBorders>
            <w:shd w:val="solid" w:color="FFFFFF" w:fill="auto"/>
            <w:vAlign w:val="bottom"/>
          </w:tcPr>
          <w:p w:rsidR="00BE5C6C" w:rsidRPr="003A74EC" w:rsidRDefault="00BE5C6C" w:rsidP="00BE5C6C">
            <w:pPr>
              <w:autoSpaceDE w:val="0"/>
              <w:autoSpaceDN w:val="0"/>
              <w:adjustRightInd w:val="0"/>
              <w:ind w:left="30" w:right="106"/>
              <w:jc w:val="right"/>
              <w:rPr>
                <w:rFonts w:ascii="Angsana New" w:hAnsi="Angsana New"/>
                <w:color w:val="000000"/>
                <w:sz w:val="28"/>
                <w:szCs w:val="28"/>
                <w:lang w:val="en-US"/>
              </w:rPr>
            </w:pPr>
            <w:r>
              <w:rPr>
                <w:rFonts w:ascii="Angsana New" w:hAnsi="Angsana New"/>
                <w:color w:val="000000"/>
                <w:sz w:val="28"/>
                <w:szCs w:val="28"/>
                <w:lang w:val="en-US"/>
              </w:rPr>
              <w:t>4,359</w:t>
            </w:r>
          </w:p>
        </w:tc>
      </w:tr>
      <w:tr w:rsidR="00BE5C6C" w:rsidRPr="006B0E47" w:rsidTr="001A7082">
        <w:trPr>
          <w:trHeight w:val="20"/>
        </w:trPr>
        <w:tc>
          <w:tcPr>
            <w:tcW w:w="4536" w:type="dxa"/>
            <w:tcBorders>
              <w:left w:val="nil"/>
              <w:bottom w:val="nil"/>
              <w:right w:val="nil"/>
            </w:tcBorders>
            <w:shd w:val="solid" w:color="FFFFFF" w:fill="auto"/>
            <w:vAlign w:val="bottom"/>
          </w:tcPr>
          <w:p w:rsidR="00BE5C6C" w:rsidRPr="006B0E47" w:rsidRDefault="00BE5C6C" w:rsidP="00BE5C6C">
            <w:pPr>
              <w:autoSpaceDE w:val="0"/>
              <w:autoSpaceDN w:val="0"/>
              <w:adjustRightInd w:val="0"/>
              <w:ind w:firstLine="531"/>
              <w:rPr>
                <w:rFonts w:ascii="Angsana New" w:hAnsi="Angsana New"/>
                <w:b/>
                <w:bCs/>
                <w:color w:val="000000"/>
                <w:sz w:val="28"/>
                <w:szCs w:val="28"/>
              </w:rPr>
            </w:pPr>
            <w:r w:rsidRPr="006B0E47">
              <w:rPr>
                <w:rFonts w:ascii="Angsana New" w:hAnsi="Angsana New"/>
                <w:color w:val="000000"/>
                <w:sz w:val="28"/>
                <w:szCs w:val="28"/>
              </w:rPr>
              <w:t>Overdue</w:t>
            </w:r>
          </w:p>
        </w:tc>
        <w:tc>
          <w:tcPr>
            <w:tcW w:w="1306" w:type="dxa"/>
            <w:tcBorders>
              <w:left w:val="nil"/>
              <w:bottom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p>
        </w:tc>
        <w:tc>
          <w:tcPr>
            <w:tcW w:w="1246" w:type="dxa"/>
            <w:tcBorders>
              <w:left w:val="nil"/>
              <w:bottom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p>
        </w:tc>
        <w:tc>
          <w:tcPr>
            <w:tcW w:w="1276" w:type="dxa"/>
            <w:tcBorders>
              <w:left w:val="nil"/>
              <w:bottom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p>
        </w:tc>
        <w:tc>
          <w:tcPr>
            <w:tcW w:w="1417" w:type="dxa"/>
            <w:tcBorders>
              <w:left w:val="nil"/>
              <w:bottom w:val="nil"/>
              <w:right w:val="nil"/>
            </w:tcBorders>
            <w:shd w:val="solid" w:color="FFFFFF"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p>
        </w:tc>
      </w:tr>
      <w:tr w:rsidR="00BE5C6C" w:rsidRPr="006B0E47" w:rsidTr="001A7082">
        <w:trPr>
          <w:trHeight w:val="20"/>
        </w:trPr>
        <w:tc>
          <w:tcPr>
            <w:tcW w:w="4536" w:type="dxa"/>
            <w:tcBorders>
              <w:top w:val="nil"/>
              <w:left w:val="nil"/>
              <w:bottom w:val="nil"/>
              <w:right w:val="nil"/>
            </w:tcBorders>
            <w:shd w:val="solid" w:color="FFFFFF" w:fill="auto"/>
            <w:vAlign w:val="bottom"/>
          </w:tcPr>
          <w:p w:rsidR="00BE5C6C" w:rsidRPr="006B0E47" w:rsidRDefault="00BE5C6C" w:rsidP="00BE5C6C">
            <w:pPr>
              <w:autoSpaceDE w:val="0"/>
              <w:autoSpaceDN w:val="0"/>
              <w:adjustRightInd w:val="0"/>
              <w:ind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306" w:type="dxa"/>
            <w:tcBorders>
              <w:left w:val="nil"/>
              <w:right w:val="nil"/>
            </w:tcBorders>
            <w:shd w:val="clear" w:color="auto" w:fill="auto"/>
            <w:vAlign w:val="bottom"/>
          </w:tcPr>
          <w:p w:rsidR="00BE5C6C" w:rsidRPr="003A74EC" w:rsidRDefault="00BE5C6C" w:rsidP="00BE5C6C">
            <w:pPr>
              <w:autoSpaceDE w:val="0"/>
              <w:autoSpaceDN w:val="0"/>
              <w:adjustRightInd w:val="0"/>
              <w:ind w:left="30" w:right="106"/>
              <w:jc w:val="right"/>
              <w:rPr>
                <w:rFonts w:ascii="Angsana New" w:hAnsi="Angsana New"/>
                <w:color w:val="000000"/>
                <w:sz w:val="28"/>
                <w:szCs w:val="28"/>
              </w:rPr>
            </w:pPr>
            <w:r>
              <w:rPr>
                <w:rFonts w:ascii="Angsana New" w:hAnsi="Angsana New"/>
                <w:color w:val="000000"/>
                <w:sz w:val="28"/>
                <w:szCs w:val="28"/>
                <w:lang w:val="en-US"/>
              </w:rPr>
              <w:t>308</w:t>
            </w:r>
          </w:p>
        </w:tc>
        <w:tc>
          <w:tcPr>
            <w:tcW w:w="1246" w:type="dxa"/>
            <w:tcBorders>
              <w:top w:val="nil"/>
              <w:left w:val="nil"/>
              <w:bottom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w:t>
            </w:r>
          </w:p>
        </w:tc>
        <w:tc>
          <w:tcPr>
            <w:tcW w:w="1276" w:type="dxa"/>
            <w:tcBorders>
              <w:left w:val="nil"/>
              <w:right w:val="nil"/>
            </w:tcBorders>
            <w:shd w:val="clear" w:color="auto" w:fill="auto"/>
            <w:vAlign w:val="bottom"/>
          </w:tcPr>
          <w:p w:rsidR="00BE5C6C" w:rsidRPr="007D4861" w:rsidRDefault="00BE5C6C" w:rsidP="00BE5C6C">
            <w:pPr>
              <w:autoSpaceDE w:val="0"/>
              <w:autoSpaceDN w:val="0"/>
              <w:adjustRightInd w:val="0"/>
              <w:ind w:left="30" w:right="106"/>
              <w:jc w:val="right"/>
              <w:rPr>
                <w:rFonts w:ascii="Angsana New" w:hAnsi="Angsana New"/>
                <w:color w:val="000000"/>
                <w:sz w:val="28"/>
                <w:szCs w:val="28"/>
                <w:lang w:val="en-US"/>
              </w:rPr>
            </w:pPr>
            <w:r>
              <w:rPr>
                <w:rFonts w:ascii="Angsana New" w:hAnsi="Angsana New"/>
                <w:color w:val="000000"/>
                <w:sz w:val="28"/>
                <w:szCs w:val="28"/>
                <w:lang w:val="en-US"/>
              </w:rPr>
              <w:t>308</w:t>
            </w:r>
          </w:p>
        </w:tc>
        <w:tc>
          <w:tcPr>
            <w:tcW w:w="1417" w:type="dxa"/>
            <w:tcBorders>
              <w:left w:val="nil"/>
              <w:right w:val="nil"/>
            </w:tcBorders>
            <w:shd w:val="solid" w:color="FFFFFF" w:fill="auto"/>
            <w:vAlign w:val="bottom"/>
          </w:tcPr>
          <w:p w:rsidR="00BE5C6C" w:rsidRPr="003A74EC" w:rsidRDefault="00BE5C6C" w:rsidP="00BE5C6C">
            <w:pPr>
              <w:autoSpaceDE w:val="0"/>
              <w:autoSpaceDN w:val="0"/>
              <w:adjustRightInd w:val="0"/>
              <w:ind w:left="30" w:right="106"/>
              <w:jc w:val="right"/>
              <w:rPr>
                <w:rFonts w:ascii="Angsana New" w:hAnsi="Angsana New"/>
                <w:color w:val="000000"/>
                <w:sz w:val="28"/>
                <w:szCs w:val="28"/>
                <w:lang w:val="en-US"/>
              </w:rPr>
            </w:pPr>
            <w:r>
              <w:rPr>
                <w:rFonts w:ascii="Angsana New" w:hAnsi="Angsana New"/>
                <w:color w:val="000000"/>
                <w:sz w:val="28"/>
                <w:szCs w:val="28"/>
                <w:lang w:val="en-US"/>
              </w:rPr>
              <w:t>-</w:t>
            </w:r>
          </w:p>
        </w:tc>
      </w:tr>
      <w:tr w:rsidR="00BE5C6C" w:rsidRPr="006B0E47" w:rsidTr="001A7082">
        <w:trPr>
          <w:trHeight w:val="20"/>
        </w:trPr>
        <w:tc>
          <w:tcPr>
            <w:tcW w:w="4536" w:type="dxa"/>
            <w:tcBorders>
              <w:top w:val="nil"/>
              <w:left w:val="nil"/>
              <w:bottom w:val="nil"/>
              <w:right w:val="nil"/>
            </w:tcBorders>
            <w:shd w:val="solid" w:color="FFFFFF" w:fill="auto"/>
            <w:vAlign w:val="bottom"/>
          </w:tcPr>
          <w:p w:rsidR="00BE5C6C" w:rsidRPr="006B0E47" w:rsidRDefault="00BE5C6C" w:rsidP="00BE5C6C">
            <w:pPr>
              <w:autoSpaceDE w:val="0"/>
              <w:autoSpaceDN w:val="0"/>
              <w:adjustRightInd w:val="0"/>
              <w:ind w:firstLine="824"/>
              <w:rPr>
                <w:rFonts w:ascii="Angsana New" w:hAnsi="Angsana New"/>
                <w:b/>
                <w:bCs/>
                <w:color w:val="000000"/>
                <w:sz w:val="28"/>
                <w:szCs w:val="28"/>
                <w:cs/>
              </w:rPr>
            </w:pPr>
            <w:r w:rsidRPr="006B0E47">
              <w:rPr>
                <w:rFonts w:ascii="Angsana New" w:hAnsi="Angsana New"/>
                <w:color w:val="000000"/>
                <w:sz w:val="28"/>
                <w:szCs w:val="28"/>
              </w:rPr>
              <w:t>3 - 6 months</w:t>
            </w:r>
          </w:p>
        </w:tc>
        <w:tc>
          <w:tcPr>
            <w:tcW w:w="1306" w:type="dxa"/>
            <w:tcBorders>
              <w:left w:val="nil"/>
              <w:right w:val="nil"/>
            </w:tcBorders>
            <w:shd w:val="clear" w:color="auto" w:fill="auto"/>
            <w:vAlign w:val="bottom"/>
          </w:tcPr>
          <w:p w:rsidR="00BE5C6C" w:rsidRPr="003A74EC" w:rsidRDefault="00BE5C6C" w:rsidP="00A301F3">
            <w:pPr>
              <w:pBdr>
                <w:bottom w:val="single" w:sz="4" w:space="1" w:color="auto"/>
              </w:pBdr>
              <w:autoSpaceDE w:val="0"/>
              <w:autoSpaceDN w:val="0"/>
              <w:adjustRightInd w:val="0"/>
              <w:ind w:left="30" w:right="106"/>
              <w:jc w:val="right"/>
              <w:rPr>
                <w:rFonts w:ascii="Angsana New" w:hAnsi="Angsana New"/>
                <w:color w:val="000000"/>
                <w:sz w:val="28"/>
                <w:szCs w:val="28"/>
                <w:cs/>
              </w:rPr>
            </w:pPr>
            <w:r w:rsidRPr="007D4861">
              <w:rPr>
                <w:rFonts w:ascii="Angsana New" w:hAnsi="Angsana New"/>
                <w:color w:val="000000"/>
                <w:sz w:val="28"/>
                <w:szCs w:val="28"/>
                <w:lang w:val="en-US"/>
              </w:rPr>
              <w:t>-</w:t>
            </w:r>
          </w:p>
        </w:tc>
        <w:tc>
          <w:tcPr>
            <w:tcW w:w="1246" w:type="dxa"/>
            <w:tcBorders>
              <w:top w:val="nil"/>
              <w:left w:val="nil"/>
              <w:bottom w:val="nil"/>
              <w:right w:val="nil"/>
            </w:tcBorders>
            <w:shd w:val="clear" w:color="auto" w:fill="auto"/>
            <w:vAlign w:val="bottom"/>
          </w:tcPr>
          <w:p w:rsidR="00BE5C6C" w:rsidRPr="007D4861" w:rsidRDefault="00BE5C6C" w:rsidP="00A301F3">
            <w:pPr>
              <w:pBdr>
                <w:bottom w:val="single" w:sz="4" w:space="1" w:color="auto"/>
              </w:pBdr>
              <w:autoSpaceDE w:val="0"/>
              <w:autoSpaceDN w:val="0"/>
              <w:adjustRightInd w:val="0"/>
              <w:ind w:left="30" w:right="106"/>
              <w:jc w:val="right"/>
              <w:rPr>
                <w:rFonts w:ascii="Angsana New" w:hAnsi="Angsana New"/>
                <w:color w:val="000000"/>
                <w:sz w:val="28"/>
                <w:szCs w:val="28"/>
                <w:cs/>
                <w:lang w:val="en-US"/>
              </w:rPr>
            </w:pPr>
            <w:r w:rsidRPr="007D4861">
              <w:rPr>
                <w:rFonts w:ascii="Angsana New" w:hAnsi="Angsana New"/>
                <w:color w:val="000000"/>
                <w:sz w:val="28"/>
                <w:szCs w:val="28"/>
                <w:lang w:val="en-US"/>
              </w:rPr>
              <w:t>815</w:t>
            </w:r>
          </w:p>
        </w:tc>
        <w:tc>
          <w:tcPr>
            <w:tcW w:w="1276" w:type="dxa"/>
            <w:tcBorders>
              <w:left w:val="nil"/>
              <w:right w:val="nil"/>
            </w:tcBorders>
            <w:shd w:val="clear" w:color="auto" w:fill="auto"/>
            <w:vAlign w:val="bottom"/>
          </w:tcPr>
          <w:p w:rsidR="00BE5C6C" w:rsidRPr="007D4861" w:rsidRDefault="00BE5C6C" w:rsidP="00A301F3">
            <w:pPr>
              <w:pBdr>
                <w:bottom w:val="single" w:sz="4" w:space="1" w:color="auto"/>
              </w:pBd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w:t>
            </w:r>
          </w:p>
        </w:tc>
        <w:tc>
          <w:tcPr>
            <w:tcW w:w="1417" w:type="dxa"/>
            <w:tcBorders>
              <w:left w:val="nil"/>
              <w:right w:val="nil"/>
            </w:tcBorders>
            <w:shd w:val="solid" w:color="FFFFFF" w:fill="auto"/>
            <w:vAlign w:val="bottom"/>
          </w:tcPr>
          <w:p w:rsidR="00BE5C6C" w:rsidRPr="007D4861" w:rsidRDefault="00BE5C6C" w:rsidP="00A301F3">
            <w:pPr>
              <w:pBdr>
                <w:bottom w:val="single" w:sz="4" w:space="1" w:color="auto"/>
              </w:pBdr>
              <w:autoSpaceDE w:val="0"/>
              <w:autoSpaceDN w:val="0"/>
              <w:adjustRightInd w:val="0"/>
              <w:ind w:left="30" w:right="106"/>
              <w:jc w:val="right"/>
              <w:rPr>
                <w:rFonts w:ascii="Angsana New" w:hAnsi="Angsana New"/>
                <w:color w:val="000000"/>
                <w:sz w:val="28"/>
                <w:szCs w:val="28"/>
                <w:cs/>
                <w:lang w:val="en-US"/>
              </w:rPr>
            </w:pPr>
            <w:r w:rsidRPr="007D4861">
              <w:rPr>
                <w:rFonts w:ascii="Angsana New" w:hAnsi="Angsana New"/>
                <w:color w:val="000000"/>
                <w:sz w:val="28"/>
                <w:szCs w:val="28"/>
                <w:lang w:val="en-US"/>
              </w:rPr>
              <w:t>815</w:t>
            </w:r>
          </w:p>
        </w:tc>
      </w:tr>
      <w:tr w:rsidR="003074BB" w:rsidRPr="006B0E47" w:rsidTr="001A7082">
        <w:trPr>
          <w:trHeight w:val="20"/>
        </w:trPr>
        <w:tc>
          <w:tcPr>
            <w:tcW w:w="4536" w:type="dxa"/>
            <w:tcBorders>
              <w:left w:val="nil"/>
              <w:bottom w:val="nil"/>
              <w:right w:val="nil"/>
            </w:tcBorders>
            <w:shd w:val="solid" w:color="FFFFFF" w:fill="auto"/>
            <w:vAlign w:val="bottom"/>
          </w:tcPr>
          <w:p w:rsidR="003074BB" w:rsidRPr="006B0E47" w:rsidRDefault="003074BB" w:rsidP="007A2BB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Total</w:t>
            </w:r>
          </w:p>
        </w:tc>
        <w:tc>
          <w:tcPr>
            <w:tcW w:w="1306" w:type="dxa"/>
            <w:tcBorders>
              <w:left w:val="nil"/>
              <w:right w:val="nil"/>
            </w:tcBorders>
            <w:shd w:val="clear" w:color="auto" w:fill="auto"/>
            <w:vAlign w:val="bottom"/>
          </w:tcPr>
          <w:p w:rsidR="003074BB" w:rsidRPr="003A74EC" w:rsidRDefault="001A7082" w:rsidP="003A74EC">
            <w:pPr>
              <w:autoSpaceDE w:val="0"/>
              <w:autoSpaceDN w:val="0"/>
              <w:adjustRightInd w:val="0"/>
              <w:ind w:right="106"/>
              <w:jc w:val="right"/>
              <w:rPr>
                <w:rFonts w:ascii="Angsana New" w:hAnsi="Angsana New"/>
                <w:color w:val="000000"/>
                <w:sz w:val="28"/>
                <w:szCs w:val="28"/>
              </w:rPr>
            </w:pPr>
            <w:r>
              <w:rPr>
                <w:rFonts w:ascii="Angsana New" w:hAnsi="Angsana New"/>
                <w:color w:val="000000"/>
                <w:sz w:val="28"/>
                <w:szCs w:val="28"/>
              </w:rPr>
              <w:t>5,139</w:t>
            </w:r>
          </w:p>
        </w:tc>
        <w:tc>
          <w:tcPr>
            <w:tcW w:w="1246" w:type="dxa"/>
            <w:tcBorders>
              <w:left w:val="nil"/>
              <w:right w:val="nil"/>
            </w:tcBorders>
            <w:shd w:val="clear" w:color="auto" w:fill="auto"/>
            <w:vAlign w:val="bottom"/>
          </w:tcPr>
          <w:p w:rsidR="003074BB" w:rsidRPr="007D4861" w:rsidRDefault="003A74EC" w:rsidP="007D4861">
            <w:pP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5,174</w:t>
            </w:r>
          </w:p>
        </w:tc>
        <w:tc>
          <w:tcPr>
            <w:tcW w:w="1276" w:type="dxa"/>
            <w:tcBorders>
              <w:left w:val="nil"/>
              <w:right w:val="nil"/>
            </w:tcBorders>
            <w:shd w:val="clear" w:color="auto" w:fill="auto"/>
            <w:vAlign w:val="bottom"/>
          </w:tcPr>
          <w:p w:rsidR="003074BB" w:rsidRPr="003A74EC" w:rsidRDefault="001A7082" w:rsidP="003A74EC">
            <w:pPr>
              <w:autoSpaceDE w:val="0"/>
              <w:autoSpaceDN w:val="0"/>
              <w:adjustRightInd w:val="0"/>
              <w:ind w:right="106"/>
              <w:jc w:val="right"/>
              <w:rPr>
                <w:rFonts w:ascii="Angsana New" w:hAnsi="Angsana New"/>
                <w:color w:val="000000"/>
                <w:sz w:val="28"/>
                <w:szCs w:val="28"/>
              </w:rPr>
            </w:pPr>
            <w:r>
              <w:rPr>
                <w:rFonts w:ascii="Angsana New" w:hAnsi="Angsana New"/>
                <w:color w:val="000000"/>
                <w:sz w:val="28"/>
                <w:szCs w:val="28"/>
              </w:rPr>
              <w:t>5,139</w:t>
            </w:r>
          </w:p>
        </w:tc>
        <w:tc>
          <w:tcPr>
            <w:tcW w:w="1417" w:type="dxa"/>
            <w:tcBorders>
              <w:left w:val="nil"/>
              <w:right w:val="nil"/>
            </w:tcBorders>
            <w:shd w:val="solid" w:color="FFFFFF" w:fill="auto"/>
            <w:vAlign w:val="bottom"/>
          </w:tcPr>
          <w:p w:rsidR="003074BB" w:rsidRPr="003A74EC" w:rsidRDefault="003A74EC" w:rsidP="007D4861">
            <w:pPr>
              <w:autoSpaceDE w:val="0"/>
              <w:autoSpaceDN w:val="0"/>
              <w:adjustRightInd w:val="0"/>
              <w:ind w:left="30" w:right="106"/>
              <w:jc w:val="right"/>
              <w:rPr>
                <w:rFonts w:ascii="Angsana New" w:hAnsi="Angsana New"/>
                <w:color w:val="000000"/>
                <w:sz w:val="28"/>
                <w:szCs w:val="28"/>
                <w:lang w:val="en-US"/>
              </w:rPr>
            </w:pPr>
            <w:r>
              <w:rPr>
                <w:rFonts w:ascii="Angsana New" w:hAnsi="Angsana New"/>
                <w:color w:val="000000"/>
                <w:sz w:val="28"/>
                <w:szCs w:val="28"/>
                <w:lang w:val="en-US"/>
              </w:rPr>
              <w:t>5,174</w:t>
            </w:r>
          </w:p>
        </w:tc>
      </w:tr>
      <w:tr w:rsidR="003074BB" w:rsidRPr="006B0E47" w:rsidTr="001A7082">
        <w:trPr>
          <w:trHeight w:val="20"/>
        </w:trPr>
        <w:tc>
          <w:tcPr>
            <w:tcW w:w="4536" w:type="dxa"/>
            <w:tcBorders>
              <w:top w:val="nil"/>
              <w:left w:val="nil"/>
              <w:right w:val="nil"/>
            </w:tcBorders>
            <w:shd w:val="solid" w:color="FFFFFF" w:fill="auto"/>
            <w:vAlign w:val="bottom"/>
          </w:tcPr>
          <w:p w:rsidR="003074BB" w:rsidRPr="006B0E47" w:rsidRDefault="003074BB" w:rsidP="007A2BB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306" w:type="dxa"/>
            <w:tcBorders>
              <w:top w:val="nil"/>
              <w:left w:val="nil"/>
              <w:right w:val="nil"/>
            </w:tcBorders>
            <w:shd w:val="clear" w:color="auto" w:fill="auto"/>
            <w:vAlign w:val="bottom"/>
          </w:tcPr>
          <w:p w:rsidR="003074BB" w:rsidRPr="006B0E47" w:rsidRDefault="007A2BB1" w:rsidP="007A2BB1">
            <w:pPr>
              <w:pBdr>
                <w:bottom w:val="single" w:sz="4" w:space="0" w:color="auto"/>
              </w:pBdr>
              <w:autoSpaceDE w:val="0"/>
              <w:autoSpaceDN w:val="0"/>
              <w:adjustRightInd w:val="0"/>
              <w:ind w:right="42"/>
              <w:jc w:val="right"/>
              <w:rPr>
                <w:rFonts w:ascii="Angsana New" w:hAnsi="Angsana New"/>
                <w:color w:val="000000"/>
                <w:sz w:val="28"/>
                <w:szCs w:val="28"/>
              </w:rPr>
            </w:pPr>
            <w:r>
              <w:rPr>
                <w:rFonts w:ascii="Angsana New" w:hAnsi="Angsana New"/>
                <w:color w:val="000000"/>
                <w:sz w:val="28"/>
                <w:szCs w:val="28"/>
              </w:rPr>
              <w:t>(413)</w:t>
            </w:r>
          </w:p>
        </w:tc>
        <w:tc>
          <w:tcPr>
            <w:tcW w:w="1246" w:type="dxa"/>
            <w:tcBorders>
              <w:top w:val="nil"/>
              <w:left w:val="nil"/>
              <w:right w:val="nil"/>
            </w:tcBorders>
            <w:shd w:val="clear" w:color="auto" w:fill="auto"/>
            <w:vAlign w:val="bottom"/>
          </w:tcPr>
          <w:p w:rsidR="003074BB" w:rsidRPr="007D4861" w:rsidRDefault="007A2BB1" w:rsidP="007D4861">
            <w:pPr>
              <w:pBdr>
                <w:bottom w:val="single" w:sz="4" w:space="0" w:color="auto"/>
              </w:pBd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(413)</w:t>
            </w:r>
          </w:p>
        </w:tc>
        <w:tc>
          <w:tcPr>
            <w:tcW w:w="1276" w:type="dxa"/>
            <w:tcBorders>
              <w:top w:val="nil"/>
              <w:left w:val="nil"/>
              <w:right w:val="nil"/>
            </w:tcBorders>
            <w:shd w:val="clear" w:color="auto" w:fill="auto"/>
            <w:vAlign w:val="bottom"/>
          </w:tcPr>
          <w:p w:rsidR="003074BB" w:rsidRPr="006B0E47" w:rsidRDefault="007A2BB1" w:rsidP="007A2BB1">
            <w:pPr>
              <w:pBdr>
                <w:bottom w:val="single" w:sz="4" w:space="0" w:color="auto"/>
              </w:pBdr>
              <w:autoSpaceDE w:val="0"/>
              <w:autoSpaceDN w:val="0"/>
              <w:adjustRightInd w:val="0"/>
              <w:ind w:right="42"/>
              <w:jc w:val="right"/>
              <w:rPr>
                <w:rFonts w:ascii="Angsana New" w:hAnsi="Angsana New"/>
                <w:color w:val="000000"/>
                <w:sz w:val="28"/>
                <w:szCs w:val="28"/>
                <w:cs/>
              </w:rPr>
            </w:pPr>
            <w:r>
              <w:rPr>
                <w:rFonts w:ascii="Angsana New" w:hAnsi="Angsana New"/>
                <w:color w:val="000000"/>
                <w:sz w:val="28"/>
                <w:szCs w:val="28"/>
              </w:rPr>
              <w:t>(413)</w:t>
            </w:r>
          </w:p>
        </w:tc>
        <w:tc>
          <w:tcPr>
            <w:tcW w:w="1417" w:type="dxa"/>
            <w:tcBorders>
              <w:top w:val="nil"/>
              <w:left w:val="nil"/>
              <w:right w:val="nil"/>
            </w:tcBorders>
            <w:shd w:val="solid" w:color="FFFFFF" w:fill="auto"/>
            <w:vAlign w:val="bottom"/>
          </w:tcPr>
          <w:p w:rsidR="003074BB" w:rsidRPr="007D4861" w:rsidRDefault="007A2BB1" w:rsidP="007D4861">
            <w:pPr>
              <w:pBdr>
                <w:bottom w:val="single" w:sz="4" w:space="0" w:color="auto"/>
              </w:pBdr>
              <w:autoSpaceDE w:val="0"/>
              <w:autoSpaceDN w:val="0"/>
              <w:adjustRightInd w:val="0"/>
              <w:ind w:left="30" w:right="106"/>
              <w:jc w:val="right"/>
              <w:rPr>
                <w:rFonts w:ascii="Angsana New" w:hAnsi="Angsana New"/>
                <w:color w:val="000000"/>
                <w:sz w:val="28"/>
                <w:szCs w:val="28"/>
                <w:cs/>
                <w:lang w:val="en-US"/>
              </w:rPr>
            </w:pPr>
            <w:r w:rsidRPr="007D4861">
              <w:rPr>
                <w:rFonts w:ascii="Angsana New" w:hAnsi="Angsana New"/>
                <w:color w:val="000000"/>
                <w:sz w:val="28"/>
                <w:szCs w:val="28"/>
                <w:lang w:val="en-US"/>
              </w:rPr>
              <w:t>(413)</w:t>
            </w:r>
          </w:p>
        </w:tc>
      </w:tr>
      <w:tr w:rsidR="007A2BB1" w:rsidRPr="006B0E47" w:rsidTr="001A7082">
        <w:trPr>
          <w:trHeight w:val="20"/>
        </w:trPr>
        <w:tc>
          <w:tcPr>
            <w:tcW w:w="4536" w:type="dxa"/>
            <w:tcBorders>
              <w:top w:val="nil"/>
              <w:left w:val="nil"/>
              <w:bottom w:val="nil"/>
              <w:right w:val="nil"/>
            </w:tcBorders>
            <w:shd w:val="solid" w:color="FFFFFF" w:fill="auto"/>
            <w:vAlign w:val="bottom"/>
          </w:tcPr>
          <w:p w:rsidR="007A2BB1" w:rsidRPr="006B0E47" w:rsidRDefault="007A2BB1" w:rsidP="007A2BB1">
            <w:pPr>
              <w:autoSpaceDE w:val="0"/>
              <w:autoSpaceDN w:val="0"/>
              <w:adjustRightInd w:val="0"/>
              <w:ind w:firstLine="531"/>
              <w:rPr>
                <w:rFonts w:ascii="Angsana New" w:hAnsi="Angsana New"/>
                <w:color w:val="000000"/>
                <w:sz w:val="28"/>
                <w:szCs w:val="28"/>
              </w:rPr>
            </w:pPr>
            <w:r w:rsidRPr="006B0E47">
              <w:rPr>
                <w:rFonts w:ascii="Angsana New" w:hAnsi="Angsana New"/>
                <w:color w:val="000000"/>
                <w:sz w:val="28"/>
                <w:szCs w:val="28"/>
              </w:rPr>
              <w:t>Net</w:t>
            </w:r>
          </w:p>
        </w:tc>
        <w:tc>
          <w:tcPr>
            <w:tcW w:w="1306" w:type="dxa"/>
            <w:tcBorders>
              <w:left w:val="nil"/>
              <w:right w:val="nil"/>
            </w:tcBorders>
            <w:shd w:val="clear" w:color="auto" w:fill="auto"/>
            <w:vAlign w:val="bottom"/>
          </w:tcPr>
          <w:p w:rsidR="007A2BB1" w:rsidRPr="006B0E47" w:rsidRDefault="007A2BB1" w:rsidP="007A2BB1">
            <w:pPr>
              <w:pBdr>
                <w:bottom w:val="double" w:sz="4" w:space="1" w:color="auto"/>
              </w:pBdr>
              <w:autoSpaceDE w:val="0"/>
              <w:autoSpaceDN w:val="0"/>
              <w:adjustRightInd w:val="0"/>
              <w:ind w:right="106"/>
              <w:jc w:val="right"/>
              <w:rPr>
                <w:rFonts w:ascii="Angsana New" w:hAnsi="Angsana New"/>
                <w:color w:val="000000"/>
                <w:sz w:val="28"/>
                <w:szCs w:val="28"/>
              </w:rPr>
            </w:pPr>
            <w:r>
              <w:rPr>
                <w:rFonts w:ascii="Angsana New" w:hAnsi="Angsana New"/>
                <w:color w:val="000000"/>
                <w:sz w:val="28"/>
                <w:szCs w:val="28"/>
              </w:rPr>
              <w:t>4,</w:t>
            </w:r>
            <w:r w:rsidR="001A7082">
              <w:rPr>
                <w:rFonts w:ascii="Angsana New" w:hAnsi="Angsana New"/>
                <w:color w:val="000000"/>
                <w:sz w:val="28"/>
                <w:szCs w:val="28"/>
              </w:rPr>
              <w:t>726</w:t>
            </w:r>
          </w:p>
        </w:tc>
        <w:tc>
          <w:tcPr>
            <w:tcW w:w="1246" w:type="dxa"/>
            <w:tcBorders>
              <w:left w:val="nil"/>
              <w:right w:val="nil"/>
            </w:tcBorders>
            <w:shd w:val="clear" w:color="auto" w:fill="auto"/>
            <w:vAlign w:val="bottom"/>
          </w:tcPr>
          <w:p w:rsidR="007A2BB1" w:rsidRPr="007D4861" w:rsidRDefault="007A2BB1" w:rsidP="007D4861">
            <w:pPr>
              <w:pBdr>
                <w:bottom w:val="double" w:sz="4" w:space="1" w:color="auto"/>
              </w:pBd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4,761</w:t>
            </w:r>
          </w:p>
        </w:tc>
        <w:tc>
          <w:tcPr>
            <w:tcW w:w="1276" w:type="dxa"/>
            <w:tcBorders>
              <w:left w:val="nil"/>
              <w:right w:val="nil"/>
            </w:tcBorders>
            <w:shd w:val="clear" w:color="auto" w:fill="auto"/>
            <w:vAlign w:val="bottom"/>
          </w:tcPr>
          <w:p w:rsidR="007A2BB1" w:rsidRPr="006B0E47" w:rsidRDefault="007A2BB1" w:rsidP="007A2BB1">
            <w:pPr>
              <w:pBdr>
                <w:bottom w:val="double" w:sz="4" w:space="1" w:color="auto"/>
              </w:pBdr>
              <w:autoSpaceDE w:val="0"/>
              <w:autoSpaceDN w:val="0"/>
              <w:adjustRightInd w:val="0"/>
              <w:ind w:right="106"/>
              <w:jc w:val="right"/>
              <w:rPr>
                <w:rFonts w:ascii="Angsana New" w:hAnsi="Angsana New"/>
                <w:color w:val="000000"/>
                <w:sz w:val="28"/>
                <w:szCs w:val="28"/>
              </w:rPr>
            </w:pPr>
            <w:r>
              <w:rPr>
                <w:rFonts w:ascii="Angsana New" w:hAnsi="Angsana New"/>
                <w:color w:val="000000"/>
                <w:sz w:val="28"/>
                <w:szCs w:val="28"/>
              </w:rPr>
              <w:t>4,</w:t>
            </w:r>
            <w:r w:rsidR="001A7082">
              <w:rPr>
                <w:rFonts w:ascii="Angsana New" w:hAnsi="Angsana New"/>
                <w:color w:val="000000"/>
                <w:sz w:val="28"/>
                <w:szCs w:val="28"/>
              </w:rPr>
              <w:t>726</w:t>
            </w:r>
          </w:p>
        </w:tc>
        <w:tc>
          <w:tcPr>
            <w:tcW w:w="1417" w:type="dxa"/>
            <w:tcBorders>
              <w:left w:val="nil"/>
              <w:right w:val="nil"/>
            </w:tcBorders>
            <w:shd w:val="solid" w:color="FFFFFF" w:fill="auto"/>
            <w:vAlign w:val="bottom"/>
          </w:tcPr>
          <w:p w:rsidR="007A2BB1" w:rsidRPr="007D4861" w:rsidRDefault="007A2BB1" w:rsidP="007D4861">
            <w:pPr>
              <w:pBdr>
                <w:bottom w:val="double" w:sz="4" w:space="1" w:color="auto"/>
              </w:pBdr>
              <w:autoSpaceDE w:val="0"/>
              <w:autoSpaceDN w:val="0"/>
              <w:adjustRightInd w:val="0"/>
              <w:ind w:left="30" w:right="106"/>
              <w:jc w:val="right"/>
              <w:rPr>
                <w:rFonts w:ascii="Angsana New" w:hAnsi="Angsana New"/>
                <w:color w:val="000000"/>
                <w:sz w:val="28"/>
                <w:szCs w:val="28"/>
                <w:lang w:val="en-US"/>
              </w:rPr>
            </w:pPr>
            <w:r w:rsidRPr="007D4861">
              <w:rPr>
                <w:rFonts w:ascii="Angsana New" w:hAnsi="Angsana New"/>
                <w:color w:val="000000"/>
                <w:sz w:val="28"/>
                <w:szCs w:val="28"/>
                <w:lang w:val="en-US"/>
              </w:rPr>
              <w:t>4,761</w:t>
            </w:r>
          </w:p>
        </w:tc>
      </w:tr>
    </w:tbl>
    <w:p w:rsidR="007A2BB1" w:rsidRPr="000A4C38" w:rsidRDefault="007A2BB1" w:rsidP="007A2BB1">
      <w:pPr>
        <w:spacing w:before="120" w:line="400" w:lineRule="exact"/>
        <w:ind w:left="581" w:hanging="14"/>
        <w:rPr>
          <w:rFonts w:ascii="Angsana New" w:hAnsi="Angsana New"/>
          <w:sz w:val="28"/>
          <w:szCs w:val="28"/>
        </w:rPr>
      </w:pPr>
      <w:r>
        <w:rPr>
          <w:rFonts w:ascii="Angsana New" w:hAnsi="Angsana New"/>
          <w:sz w:val="28"/>
          <w:szCs w:val="28"/>
        </w:rPr>
        <w:t>E</w:t>
      </w:r>
      <w:r w:rsidRPr="00C63C90">
        <w:rPr>
          <w:rFonts w:ascii="Angsana New" w:hAnsi="Angsana New"/>
          <w:sz w:val="28"/>
          <w:szCs w:val="28"/>
        </w:rPr>
        <w:t>xpected credit loss</w:t>
      </w:r>
      <w:r>
        <w:rPr>
          <w:rFonts w:ascii="Angsana New" w:hAnsi="Angsana New"/>
          <w:sz w:val="28"/>
          <w:szCs w:val="28"/>
        </w:rPr>
        <w:t xml:space="preserve"> – trade receivables</w:t>
      </w:r>
      <w:r w:rsidRPr="000A4C38">
        <w:rPr>
          <w:rFonts w:ascii="Angsana New" w:hAnsi="Angsana New"/>
          <w:sz w:val="28"/>
          <w:szCs w:val="28"/>
        </w:rPr>
        <w:t xml:space="preserve"> have changed during the </w:t>
      </w:r>
      <w:r>
        <w:rPr>
          <w:rFonts w:ascii="Angsana New" w:hAnsi="Angsana New"/>
          <w:sz w:val="28"/>
          <w:szCs w:val="28"/>
        </w:rPr>
        <w:t>period</w:t>
      </w:r>
      <w:r w:rsidRPr="000A4C38">
        <w:rPr>
          <w:rFonts w:ascii="Angsana New" w:hAnsi="Angsana New"/>
          <w:sz w:val="28"/>
          <w:szCs w:val="28"/>
        </w:rPr>
        <w:t xml:space="preserve"> as follows:</w:t>
      </w:r>
    </w:p>
    <w:tbl>
      <w:tblPr>
        <w:tblW w:w="9781" w:type="dxa"/>
        <w:tblLayout w:type="fixed"/>
        <w:tblCellMar>
          <w:left w:w="30" w:type="dxa"/>
          <w:right w:w="30" w:type="dxa"/>
        </w:tblCellMar>
        <w:tblLook w:val="0000"/>
      </w:tblPr>
      <w:tblGrid>
        <w:gridCol w:w="4536"/>
        <w:gridCol w:w="1306"/>
        <w:gridCol w:w="1246"/>
        <w:gridCol w:w="1276"/>
        <w:gridCol w:w="1417"/>
      </w:tblGrid>
      <w:tr w:rsidR="00AC12C4" w:rsidRPr="006B0E47" w:rsidTr="007A2BB1">
        <w:trPr>
          <w:trHeight w:val="20"/>
          <w:tblHeader/>
        </w:trPr>
        <w:tc>
          <w:tcPr>
            <w:tcW w:w="4536" w:type="dxa"/>
            <w:tcBorders>
              <w:top w:val="nil"/>
              <w:left w:val="nil"/>
              <w:bottom w:val="nil"/>
              <w:right w:val="nil"/>
            </w:tcBorders>
            <w:shd w:val="solid" w:color="FFFFFF" w:fill="auto"/>
            <w:vAlign w:val="bottom"/>
          </w:tcPr>
          <w:p w:rsidR="00AC12C4" w:rsidRPr="006B0E47" w:rsidRDefault="00AC12C4" w:rsidP="00604FEC">
            <w:pPr>
              <w:autoSpaceDE w:val="0"/>
              <w:autoSpaceDN w:val="0"/>
              <w:adjustRightInd w:val="0"/>
              <w:ind w:right="17"/>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AC12C4" w:rsidRPr="006B0E47" w:rsidRDefault="007A2BB1" w:rsidP="00ED52A0">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7A2BB1" w:rsidRPr="006B0E47" w:rsidTr="00ED52A0">
        <w:trPr>
          <w:trHeight w:val="20"/>
          <w:tblHeader/>
        </w:trPr>
        <w:tc>
          <w:tcPr>
            <w:tcW w:w="4536" w:type="dxa"/>
            <w:tcBorders>
              <w:top w:val="nil"/>
              <w:left w:val="nil"/>
              <w:bottom w:val="nil"/>
              <w:right w:val="nil"/>
            </w:tcBorders>
            <w:shd w:val="solid" w:color="FFFFFF" w:fill="auto"/>
            <w:vAlign w:val="bottom"/>
          </w:tcPr>
          <w:p w:rsidR="007A2BB1" w:rsidRPr="006B0E47" w:rsidRDefault="007A2BB1" w:rsidP="006461DC">
            <w:pPr>
              <w:autoSpaceDE w:val="0"/>
              <w:autoSpaceDN w:val="0"/>
              <w:adjustRightInd w:val="0"/>
              <w:ind w:right="17"/>
              <w:jc w:val="right"/>
              <w:rPr>
                <w:rFonts w:ascii="Angsana New" w:hAnsi="Angsana New"/>
                <w:color w:val="000000"/>
                <w:sz w:val="28"/>
                <w:szCs w:val="28"/>
              </w:rPr>
            </w:pPr>
          </w:p>
        </w:tc>
        <w:tc>
          <w:tcPr>
            <w:tcW w:w="2552" w:type="dxa"/>
            <w:gridSpan w:val="2"/>
            <w:tcBorders>
              <w:left w:val="nil"/>
              <w:right w:val="nil"/>
            </w:tcBorders>
            <w:shd w:val="solid" w:color="FFFFFF" w:fill="auto"/>
            <w:vAlign w:val="bottom"/>
          </w:tcPr>
          <w:p w:rsidR="007A2BB1" w:rsidRPr="006B0E47" w:rsidRDefault="007A2BB1" w:rsidP="00E071A4">
            <w:pPr>
              <w:pBdr>
                <w:bottom w:val="single" w:sz="4" w:space="1" w:color="auto"/>
              </w:pBdr>
              <w:autoSpaceDE w:val="0"/>
              <w:autoSpaceDN w:val="0"/>
              <w:adjustRightInd w:val="0"/>
              <w:ind w:right="78"/>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c>
          <w:tcPr>
            <w:tcW w:w="2693" w:type="dxa"/>
            <w:gridSpan w:val="2"/>
            <w:tcBorders>
              <w:left w:val="nil"/>
              <w:right w:val="nil"/>
            </w:tcBorders>
            <w:shd w:val="solid" w:color="FFFFFF" w:fill="auto"/>
            <w:vAlign w:val="bottom"/>
          </w:tcPr>
          <w:p w:rsidR="007A2BB1" w:rsidRPr="006B0E47" w:rsidRDefault="007A2BB1" w:rsidP="00E071A4">
            <w:pPr>
              <w:pBdr>
                <w:bottom w:val="single" w:sz="4" w:space="1" w:color="auto"/>
              </w:pBdr>
              <w:autoSpaceDE w:val="0"/>
              <w:autoSpaceDN w:val="0"/>
              <w:adjustRightInd w:val="0"/>
              <w:ind w:right="78"/>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ED52A0" w:rsidRPr="006B0E47" w:rsidTr="00577766">
        <w:trPr>
          <w:trHeight w:val="20"/>
          <w:tblHeader/>
        </w:trPr>
        <w:tc>
          <w:tcPr>
            <w:tcW w:w="4536" w:type="dxa"/>
            <w:tcBorders>
              <w:top w:val="nil"/>
              <w:left w:val="nil"/>
              <w:bottom w:val="nil"/>
              <w:right w:val="nil"/>
            </w:tcBorders>
            <w:shd w:val="solid" w:color="FFFFFF" w:fill="auto"/>
            <w:vAlign w:val="bottom"/>
          </w:tcPr>
          <w:p w:rsidR="00ED52A0" w:rsidRPr="006B0E47" w:rsidRDefault="00ED52A0" w:rsidP="00ED52A0">
            <w:pPr>
              <w:autoSpaceDE w:val="0"/>
              <w:autoSpaceDN w:val="0"/>
              <w:adjustRightInd w:val="0"/>
              <w:ind w:right="17"/>
              <w:jc w:val="center"/>
              <w:rPr>
                <w:rFonts w:ascii="Angsana New" w:hAnsi="Angsana New"/>
                <w:color w:val="000000"/>
                <w:sz w:val="28"/>
                <w:szCs w:val="28"/>
              </w:rPr>
            </w:pPr>
          </w:p>
        </w:tc>
        <w:tc>
          <w:tcPr>
            <w:tcW w:w="1306" w:type="dxa"/>
            <w:vAlign w:val="bottom"/>
          </w:tcPr>
          <w:p w:rsidR="00ED52A0" w:rsidRPr="00E071A4"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March 31,</w:t>
            </w:r>
          </w:p>
          <w:p w:rsidR="00ED52A0" w:rsidRPr="006B0E47"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246" w:type="dxa"/>
            <w:vAlign w:val="bottom"/>
          </w:tcPr>
          <w:p w:rsidR="00ED52A0" w:rsidRPr="006B0E47"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c>
          <w:tcPr>
            <w:tcW w:w="1276" w:type="dxa"/>
            <w:vAlign w:val="bottom"/>
          </w:tcPr>
          <w:p w:rsidR="00ED52A0" w:rsidRPr="00E071A4"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March 31,</w:t>
            </w:r>
          </w:p>
          <w:p w:rsidR="00ED52A0" w:rsidRPr="006B0E47"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2022</w:t>
            </w:r>
          </w:p>
        </w:tc>
        <w:tc>
          <w:tcPr>
            <w:tcW w:w="1417" w:type="dxa"/>
            <w:vAlign w:val="bottom"/>
          </w:tcPr>
          <w:p w:rsidR="00ED52A0" w:rsidRPr="006B0E47" w:rsidRDefault="00ED52A0" w:rsidP="00E071A4">
            <w:pPr>
              <w:pBdr>
                <w:bottom w:val="single" w:sz="4" w:space="1" w:color="auto"/>
              </w:pBdr>
              <w:autoSpaceDE w:val="0"/>
              <w:autoSpaceDN w:val="0"/>
              <w:adjustRightInd w:val="0"/>
              <w:ind w:right="78"/>
              <w:jc w:val="center"/>
              <w:rPr>
                <w:rFonts w:ascii="Angsana New" w:hAnsi="Angsana New"/>
                <w:color w:val="000000"/>
                <w:sz w:val="28"/>
                <w:szCs w:val="28"/>
              </w:rPr>
            </w:pPr>
            <w:r w:rsidRPr="00E071A4">
              <w:rPr>
                <w:rFonts w:ascii="Angsana New" w:hAnsi="Angsana New"/>
                <w:color w:val="000000"/>
                <w:sz w:val="28"/>
                <w:szCs w:val="28"/>
              </w:rPr>
              <w:t>December 31, 2021</w:t>
            </w:r>
          </w:p>
        </w:tc>
      </w:tr>
      <w:tr w:rsidR="00ED52A0" w:rsidRPr="006B0E47" w:rsidTr="006D4DC2">
        <w:trPr>
          <w:trHeight w:val="20"/>
        </w:trPr>
        <w:tc>
          <w:tcPr>
            <w:tcW w:w="4536" w:type="dxa"/>
            <w:tcBorders>
              <w:top w:val="nil"/>
              <w:left w:val="nil"/>
              <w:bottom w:val="nil"/>
              <w:right w:val="nil"/>
            </w:tcBorders>
            <w:shd w:val="clear" w:color="auto" w:fill="auto"/>
            <w:vAlign w:val="bottom"/>
          </w:tcPr>
          <w:p w:rsidR="00ED52A0" w:rsidRPr="006B0E47" w:rsidRDefault="00ED52A0" w:rsidP="00ED52A0">
            <w:pPr>
              <w:autoSpaceDE w:val="0"/>
              <w:autoSpaceDN w:val="0"/>
              <w:adjustRightInd w:val="0"/>
              <w:ind w:right="17" w:firstLine="531"/>
              <w:rPr>
                <w:rFonts w:ascii="Angsana New" w:hAnsi="Angsana New"/>
                <w:b/>
                <w:bCs/>
                <w:color w:val="000000"/>
                <w:sz w:val="28"/>
                <w:szCs w:val="28"/>
              </w:rPr>
            </w:pPr>
            <w:r w:rsidRPr="000A4C38">
              <w:rPr>
                <w:rFonts w:ascii="Angsana New" w:hAnsi="Angsana New"/>
                <w:sz w:val="28"/>
                <w:szCs w:val="28"/>
              </w:rPr>
              <w:t>Beginning balance</w:t>
            </w:r>
          </w:p>
        </w:tc>
        <w:tc>
          <w:tcPr>
            <w:tcW w:w="1306" w:type="dxa"/>
            <w:tcBorders>
              <w:left w:val="nil"/>
              <w:bottom w:val="nil"/>
              <w:right w:val="nil"/>
            </w:tcBorders>
            <w:shd w:val="clear" w:color="auto" w:fill="auto"/>
            <w:vAlign w:val="center"/>
          </w:tcPr>
          <w:p w:rsidR="00ED52A0" w:rsidRPr="00ED52A0" w:rsidRDefault="00ED52A0" w:rsidP="00ED52A0">
            <w:pPr>
              <w:autoSpaceDE w:val="0"/>
              <w:autoSpaceDN w:val="0"/>
              <w:adjustRightInd w:val="0"/>
              <w:ind w:right="120"/>
              <w:jc w:val="right"/>
              <w:rPr>
                <w:rFonts w:ascii="Angsana New" w:hAnsi="Angsana New"/>
                <w:color w:val="000000"/>
                <w:sz w:val="28"/>
                <w:szCs w:val="28"/>
                <w:lang w:val="en-US"/>
              </w:rPr>
            </w:pPr>
            <w:r w:rsidRPr="00ED52A0">
              <w:rPr>
                <w:rFonts w:ascii="Angsana New" w:hAnsi="Angsana New"/>
                <w:color w:val="000000"/>
                <w:sz w:val="28"/>
                <w:szCs w:val="28"/>
                <w:lang w:val="en-US"/>
              </w:rPr>
              <w:t>413</w:t>
            </w:r>
          </w:p>
        </w:tc>
        <w:tc>
          <w:tcPr>
            <w:tcW w:w="1246" w:type="dxa"/>
            <w:tcBorders>
              <w:left w:val="nil"/>
              <w:bottom w:val="nil"/>
              <w:right w:val="nil"/>
            </w:tcBorders>
            <w:shd w:val="clear" w:color="auto" w:fill="auto"/>
            <w:vAlign w:val="center"/>
          </w:tcPr>
          <w:p w:rsidR="00ED52A0" w:rsidRPr="00ED52A0" w:rsidRDefault="00ED52A0" w:rsidP="00ED52A0">
            <w:pPr>
              <w:autoSpaceDE w:val="0"/>
              <w:autoSpaceDN w:val="0"/>
              <w:adjustRightInd w:val="0"/>
              <w:ind w:right="17"/>
              <w:jc w:val="right"/>
              <w:rPr>
                <w:rFonts w:ascii="Angsana New" w:hAnsi="Angsana New"/>
                <w:color w:val="000000"/>
                <w:sz w:val="28"/>
                <w:szCs w:val="28"/>
              </w:rPr>
            </w:pPr>
            <w:r w:rsidRPr="00ED52A0">
              <w:rPr>
                <w:rFonts w:ascii="Angsana New" w:hAnsi="Angsana New"/>
                <w:color w:val="000000"/>
                <w:sz w:val="28"/>
                <w:szCs w:val="28"/>
              </w:rPr>
              <w:t>98</w:t>
            </w:r>
          </w:p>
        </w:tc>
        <w:tc>
          <w:tcPr>
            <w:tcW w:w="1276" w:type="dxa"/>
            <w:tcBorders>
              <w:left w:val="nil"/>
              <w:right w:val="nil"/>
            </w:tcBorders>
            <w:shd w:val="solid" w:color="FFFFFF" w:fill="auto"/>
            <w:vAlign w:val="bottom"/>
          </w:tcPr>
          <w:p w:rsidR="00ED52A0" w:rsidRPr="00ED52A0" w:rsidRDefault="00ED52A0" w:rsidP="00ED52A0">
            <w:pPr>
              <w:autoSpaceDE w:val="0"/>
              <w:autoSpaceDN w:val="0"/>
              <w:adjustRightInd w:val="0"/>
              <w:ind w:right="120"/>
              <w:jc w:val="right"/>
              <w:rPr>
                <w:rFonts w:ascii="Angsana New" w:hAnsi="Angsana New"/>
                <w:color w:val="000000"/>
                <w:sz w:val="28"/>
                <w:szCs w:val="28"/>
                <w:lang w:val="en-US"/>
              </w:rPr>
            </w:pPr>
            <w:r w:rsidRPr="00ED52A0">
              <w:rPr>
                <w:rFonts w:ascii="Angsana New" w:hAnsi="Angsana New"/>
                <w:color w:val="000000"/>
                <w:sz w:val="28"/>
                <w:szCs w:val="28"/>
                <w:lang w:val="en-US"/>
              </w:rPr>
              <w:t>413</w:t>
            </w:r>
          </w:p>
        </w:tc>
        <w:tc>
          <w:tcPr>
            <w:tcW w:w="1417" w:type="dxa"/>
            <w:tcBorders>
              <w:left w:val="nil"/>
              <w:right w:val="nil"/>
            </w:tcBorders>
            <w:shd w:val="solid" w:color="FFFFFF" w:fill="auto"/>
            <w:vAlign w:val="bottom"/>
          </w:tcPr>
          <w:p w:rsidR="00ED52A0" w:rsidRPr="00ED52A0" w:rsidRDefault="00ED52A0" w:rsidP="00ED52A0">
            <w:pPr>
              <w:autoSpaceDE w:val="0"/>
              <w:autoSpaceDN w:val="0"/>
              <w:adjustRightInd w:val="0"/>
              <w:ind w:right="107"/>
              <w:jc w:val="right"/>
              <w:rPr>
                <w:rFonts w:ascii="Angsana New" w:hAnsi="Angsana New"/>
                <w:color w:val="000000"/>
                <w:sz w:val="28"/>
                <w:szCs w:val="28"/>
              </w:rPr>
            </w:pPr>
            <w:r w:rsidRPr="00ED52A0">
              <w:rPr>
                <w:rFonts w:ascii="Angsana New" w:hAnsi="Angsana New"/>
                <w:color w:val="000000"/>
                <w:sz w:val="28"/>
                <w:szCs w:val="28"/>
              </w:rPr>
              <w:t>98</w:t>
            </w:r>
          </w:p>
        </w:tc>
      </w:tr>
      <w:tr w:rsidR="00ED52A0" w:rsidRPr="006B0E47" w:rsidTr="00ED52A0">
        <w:trPr>
          <w:trHeight w:val="20"/>
        </w:trPr>
        <w:tc>
          <w:tcPr>
            <w:tcW w:w="4536" w:type="dxa"/>
            <w:tcBorders>
              <w:top w:val="nil"/>
              <w:left w:val="nil"/>
              <w:bottom w:val="nil"/>
              <w:right w:val="nil"/>
            </w:tcBorders>
            <w:shd w:val="clear" w:color="auto" w:fill="auto"/>
            <w:vAlign w:val="bottom"/>
          </w:tcPr>
          <w:p w:rsidR="00ED52A0" w:rsidRPr="006B0E47" w:rsidRDefault="00ED52A0" w:rsidP="00ED52A0">
            <w:pPr>
              <w:autoSpaceDE w:val="0"/>
              <w:autoSpaceDN w:val="0"/>
              <w:adjustRightInd w:val="0"/>
              <w:ind w:right="17" w:firstLine="531"/>
              <w:rPr>
                <w:rFonts w:ascii="Angsana New" w:hAnsi="Angsana New"/>
                <w:b/>
                <w:bCs/>
                <w:color w:val="000000"/>
                <w:sz w:val="28"/>
                <w:szCs w:val="28"/>
              </w:rPr>
            </w:pPr>
            <w:r>
              <w:rPr>
                <w:rFonts w:ascii="Angsana New" w:hAnsi="Angsana New"/>
                <w:sz w:val="28"/>
                <w:szCs w:val="28"/>
              </w:rPr>
              <w:t>Increase (Decrease)</w:t>
            </w:r>
          </w:p>
        </w:tc>
        <w:tc>
          <w:tcPr>
            <w:tcW w:w="1306" w:type="dxa"/>
            <w:tcBorders>
              <w:top w:val="nil"/>
              <w:left w:val="nil"/>
              <w:right w:val="nil"/>
            </w:tcBorders>
            <w:shd w:val="clear" w:color="auto" w:fill="auto"/>
            <w:vAlign w:val="center"/>
          </w:tcPr>
          <w:p w:rsidR="00ED52A0" w:rsidRPr="00ED52A0" w:rsidRDefault="00ED52A0" w:rsidP="00ED52A0">
            <w:pPr>
              <w:pBdr>
                <w:bottom w:val="single" w:sz="4" w:space="1" w:color="auto"/>
              </w:pBdr>
              <w:autoSpaceDE w:val="0"/>
              <w:autoSpaceDN w:val="0"/>
              <w:adjustRightInd w:val="0"/>
              <w:ind w:right="120"/>
              <w:jc w:val="right"/>
              <w:rPr>
                <w:rFonts w:ascii="Angsana New" w:hAnsi="Angsana New"/>
                <w:color w:val="000000"/>
                <w:sz w:val="28"/>
                <w:szCs w:val="28"/>
                <w:lang w:val="en-US"/>
              </w:rPr>
            </w:pPr>
            <w:r>
              <w:rPr>
                <w:rFonts w:ascii="Angsana New" w:hAnsi="Angsana New"/>
                <w:color w:val="000000"/>
                <w:sz w:val="28"/>
                <w:szCs w:val="28"/>
                <w:lang w:val="en-US"/>
              </w:rPr>
              <w:t>-</w:t>
            </w:r>
          </w:p>
        </w:tc>
        <w:tc>
          <w:tcPr>
            <w:tcW w:w="1246" w:type="dxa"/>
            <w:tcBorders>
              <w:top w:val="nil"/>
              <w:left w:val="nil"/>
              <w:right w:val="nil"/>
            </w:tcBorders>
            <w:shd w:val="clear" w:color="auto" w:fill="auto"/>
            <w:vAlign w:val="center"/>
          </w:tcPr>
          <w:p w:rsidR="00ED52A0" w:rsidRPr="00ED52A0" w:rsidRDefault="00ED52A0" w:rsidP="00ED52A0">
            <w:pPr>
              <w:pBdr>
                <w:bottom w:val="single" w:sz="4" w:space="1" w:color="auto"/>
              </w:pBd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315</w:t>
            </w:r>
          </w:p>
        </w:tc>
        <w:tc>
          <w:tcPr>
            <w:tcW w:w="1276" w:type="dxa"/>
            <w:tcBorders>
              <w:left w:val="nil"/>
              <w:right w:val="nil"/>
            </w:tcBorders>
            <w:shd w:val="solid" w:color="FFFFFF" w:fill="auto"/>
            <w:vAlign w:val="bottom"/>
          </w:tcPr>
          <w:p w:rsidR="00ED52A0" w:rsidRPr="00ED52A0" w:rsidRDefault="00ED52A0" w:rsidP="00ED52A0">
            <w:pPr>
              <w:pBdr>
                <w:bottom w:val="single" w:sz="4" w:space="1" w:color="auto"/>
              </w:pBdr>
              <w:autoSpaceDE w:val="0"/>
              <w:autoSpaceDN w:val="0"/>
              <w:adjustRightInd w:val="0"/>
              <w:ind w:right="107"/>
              <w:jc w:val="right"/>
              <w:rPr>
                <w:rFonts w:ascii="Angsana New" w:hAnsi="Angsana New"/>
                <w:color w:val="000000"/>
                <w:sz w:val="28"/>
                <w:szCs w:val="28"/>
                <w:lang w:val="en-US"/>
              </w:rPr>
            </w:pPr>
            <w:r>
              <w:rPr>
                <w:rFonts w:ascii="Angsana New" w:hAnsi="Angsana New"/>
                <w:color w:val="000000"/>
                <w:sz w:val="28"/>
                <w:szCs w:val="28"/>
                <w:lang w:val="en-US"/>
              </w:rPr>
              <w:t>-</w:t>
            </w:r>
          </w:p>
        </w:tc>
        <w:tc>
          <w:tcPr>
            <w:tcW w:w="1417" w:type="dxa"/>
            <w:tcBorders>
              <w:left w:val="nil"/>
              <w:right w:val="nil"/>
            </w:tcBorders>
            <w:shd w:val="solid" w:color="FFFFFF" w:fill="auto"/>
            <w:vAlign w:val="bottom"/>
          </w:tcPr>
          <w:p w:rsidR="00ED52A0" w:rsidRPr="00ED52A0" w:rsidRDefault="00ED52A0" w:rsidP="00ED52A0">
            <w:pPr>
              <w:pBdr>
                <w:bottom w:val="single" w:sz="4" w:space="1" w:color="auto"/>
              </w:pBdr>
              <w:autoSpaceDE w:val="0"/>
              <w:autoSpaceDN w:val="0"/>
              <w:adjustRightInd w:val="0"/>
              <w:ind w:right="107"/>
              <w:jc w:val="right"/>
              <w:rPr>
                <w:rFonts w:ascii="Angsana New" w:hAnsi="Angsana New"/>
                <w:color w:val="000000"/>
                <w:sz w:val="28"/>
                <w:szCs w:val="28"/>
                <w:lang w:val="en-US"/>
              </w:rPr>
            </w:pPr>
            <w:r>
              <w:rPr>
                <w:rFonts w:ascii="Angsana New" w:hAnsi="Angsana New"/>
                <w:color w:val="000000"/>
                <w:sz w:val="28"/>
                <w:szCs w:val="28"/>
                <w:lang w:val="en-US"/>
              </w:rPr>
              <w:t>315</w:t>
            </w:r>
          </w:p>
        </w:tc>
      </w:tr>
      <w:tr w:rsidR="00ED52A0" w:rsidRPr="006B0E47" w:rsidTr="00ED52A0">
        <w:trPr>
          <w:trHeight w:val="20"/>
        </w:trPr>
        <w:tc>
          <w:tcPr>
            <w:tcW w:w="4536" w:type="dxa"/>
            <w:tcBorders>
              <w:top w:val="nil"/>
              <w:left w:val="nil"/>
              <w:bottom w:val="nil"/>
              <w:right w:val="nil"/>
            </w:tcBorders>
            <w:shd w:val="clear" w:color="auto" w:fill="auto"/>
            <w:vAlign w:val="bottom"/>
          </w:tcPr>
          <w:p w:rsidR="00ED52A0" w:rsidRPr="006B0E47" w:rsidRDefault="00ED52A0" w:rsidP="00ED52A0">
            <w:pPr>
              <w:autoSpaceDE w:val="0"/>
              <w:autoSpaceDN w:val="0"/>
              <w:adjustRightInd w:val="0"/>
              <w:ind w:right="17" w:firstLine="531"/>
              <w:rPr>
                <w:rFonts w:ascii="Angsana New" w:hAnsi="Angsana New"/>
                <w:color w:val="000000"/>
                <w:sz w:val="28"/>
                <w:szCs w:val="28"/>
              </w:rPr>
            </w:pPr>
            <w:r w:rsidRPr="000A4C38">
              <w:rPr>
                <w:rFonts w:ascii="Angsana New" w:hAnsi="Angsana New"/>
                <w:sz w:val="28"/>
                <w:szCs w:val="28"/>
              </w:rPr>
              <w:t>Ending balance</w:t>
            </w:r>
          </w:p>
        </w:tc>
        <w:tc>
          <w:tcPr>
            <w:tcW w:w="1306" w:type="dxa"/>
            <w:tcBorders>
              <w:left w:val="nil"/>
              <w:right w:val="nil"/>
            </w:tcBorders>
            <w:shd w:val="clear" w:color="auto" w:fill="auto"/>
            <w:vAlign w:val="center"/>
          </w:tcPr>
          <w:p w:rsidR="00ED52A0" w:rsidRPr="00ED52A0" w:rsidRDefault="00ED52A0" w:rsidP="00ED52A0">
            <w:pPr>
              <w:pBdr>
                <w:bottom w:val="double" w:sz="4" w:space="0" w:color="auto"/>
              </w:pBdr>
              <w:autoSpaceDE w:val="0"/>
              <w:autoSpaceDN w:val="0"/>
              <w:adjustRightInd w:val="0"/>
              <w:ind w:right="120"/>
              <w:jc w:val="right"/>
              <w:rPr>
                <w:rFonts w:ascii="Angsana New" w:hAnsi="Angsana New"/>
                <w:color w:val="000000"/>
                <w:sz w:val="28"/>
                <w:szCs w:val="28"/>
                <w:lang w:val="en-US"/>
              </w:rPr>
            </w:pPr>
            <w:r>
              <w:rPr>
                <w:rFonts w:ascii="Angsana New" w:hAnsi="Angsana New"/>
                <w:color w:val="000000"/>
                <w:sz w:val="28"/>
                <w:szCs w:val="28"/>
                <w:lang w:val="en-US"/>
              </w:rPr>
              <w:t>413</w:t>
            </w:r>
          </w:p>
        </w:tc>
        <w:tc>
          <w:tcPr>
            <w:tcW w:w="1246" w:type="dxa"/>
            <w:tcBorders>
              <w:left w:val="nil"/>
              <w:right w:val="nil"/>
            </w:tcBorders>
            <w:shd w:val="clear" w:color="auto" w:fill="auto"/>
            <w:vAlign w:val="center"/>
          </w:tcPr>
          <w:p w:rsidR="00ED52A0" w:rsidRPr="00ED52A0" w:rsidRDefault="00ED52A0" w:rsidP="00ED52A0">
            <w:pPr>
              <w:pBdr>
                <w:bottom w:val="double" w:sz="4" w:space="0" w:color="auto"/>
              </w:pBdr>
              <w:autoSpaceDE w:val="0"/>
              <w:autoSpaceDN w:val="0"/>
              <w:adjustRightInd w:val="0"/>
              <w:ind w:right="17"/>
              <w:jc w:val="right"/>
              <w:rPr>
                <w:rFonts w:ascii="Angsana New" w:hAnsi="Angsana New"/>
                <w:color w:val="000000"/>
                <w:sz w:val="28"/>
                <w:szCs w:val="28"/>
              </w:rPr>
            </w:pPr>
            <w:r>
              <w:rPr>
                <w:rFonts w:ascii="Angsana New" w:hAnsi="Angsana New"/>
                <w:color w:val="000000"/>
                <w:sz w:val="28"/>
                <w:szCs w:val="28"/>
              </w:rPr>
              <w:t>413</w:t>
            </w:r>
          </w:p>
        </w:tc>
        <w:tc>
          <w:tcPr>
            <w:tcW w:w="1276" w:type="dxa"/>
            <w:tcBorders>
              <w:left w:val="nil"/>
              <w:right w:val="nil"/>
            </w:tcBorders>
            <w:shd w:val="solid" w:color="FFFFFF" w:fill="auto"/>
            <w:vAlign w:val="bottom"/>
          </w:tcPr>
          <w:p w:rsidR="00ED52A0" w:rsidRPr="00ED52A0" w:rsidRDefault="00ED52A0" w:rsidP="00ED52A0">
            <w:pPr>
              <w:pBdr>
                <w:bottom w:val="double" w:sz="4" w:space="0" w:color="auto"/>
              </w:pBdr>
              <w:autoSpaceDE w:val="0"/>
              <w:autoSpaceDN w:val="0"/>
              <w:adjustRightInd w:val="0"/>
              <w:ind w:right="120"/>
              <w:jc w:val="right"/>
              <w:rPr>
                <w:rFonts w:ascii="Angsana New" w:hAnsi="Angsana New"/>
                <w:color w:val="000000"/>
                <w:sz w:val="28"/>
                <w:szCs w:val="28"/>
              </w:rPr>
            </w:pPr>
            <w:r>
              <w:rPr>
                <w:rFonts w:ascii="Angsana New" w:hAnsi="Angsana New"/>
                <w:color w:val="000000"/>
                <w:sz w:val="28"/>
                <w:szCs w:val="28"/>
              </w:rPr>
              <w:t>413</w:t>
            </w:r>
          </w:p>
        </w:tc>
        <w:tc>
          <w:tcPr>
            <w:tcW w:w="1417" w:type="dxa"/>
            <w:tcBorders>
              <w:left w:val="nil"/>
              <w:right w:val="nil"/>
            </w:tcBorders>
            <w:shd w:val="solid" w:color="FFFFFF" w:fill="auto"/>
            <w:vAlign w:val="bottom"/>
          </w:tcPr>
          <w:p w:rsidR="00ED52A0" w:rsidRPr="00ED52A0" w:rsidRDefault="00ED52A0" w:rsidP="00ED52A0">
            <w:pPr>
              <w:pBdr>
                <w:bottom w:val="double" w:sz="4" w:space="0" w:color="auto"/>
              </w:pBdr>
              <w:autoSpaceDE w:val="0"/>
              <w:autoSpaceDN w:val="0"/>
              <w:adjustRightInd w:val="0"/>
              <w:ind w:right="107"/>
              <w:jc w:val="right"/>
              <w:rPr>
                <w:rFonts w:ascii="Angsana New" w:hAnsi="Angsana New"/>
                <w:color w:val="000000"/>
                <w:sz w:val="28"/>
                <w:szCs w:val="28"/>
                <w:lang w:val="en-US"/>
              </w:rPr>
            </w:pPr>
            <w:r>
              <w:rPr>
                <w:rFonts w:ascii="Angsana New" w:hAnsi="Angsana New"/>
                <w:color w:val="000000"/>
                <w:sz w:val="28"/>
                <w:szCs w:val="28"/>
                <w:lang w:val="en-US"/>
              </w:rPr>
              <w:t>413</w:t>
            </w:r>
          </w:p>
        </w:tc>
      </w:tr>
    </w:tbl>
    <w:p w:rsidR="00633319" w:rsidRPr="00955CC1" w:rsidRDefault="00ED52A0" w:rsidP="00955CC1">
      <w:pPr>
        <w:pStyle w:val="Heading8"/>
        <w:numPr>
          <w:ilvl w:val="0"/>
          <w:numId w:val="1"/>
        </w:numPr>
        <w:spacing w:before="120" w:line="240" w:lineRule="auto"/>
        <w:ind w:left="567" w:hanging="567"/>
        <w:jc w:val="thaiDistribute"/>
        <w:rPr>
          <w:rFonts w:ascii="Angsana New" w:hAnsi="Angsana New"/>
          <w:sz w:val="28"/>
          <w:szCs w:val="28"/>
          <w:lang w:val="en-US"/>
        </w:rPr>
      </w:pPr>
      <w:r w:rsidRPr="00955CC1">
        <w:rPr>
          <w:rFonts w:ascii="Angsana New" w:hAnsi="Angsana New"/>
          <w:sz w:val="28"/>
          <w:szCs w:val="28"/>
          <w:lang w:val="en-US"/>
        </w:rPr>
        <w:t xml:space="preserve">Current </w:t>
      </w:r>
      <w:r w:rsidR="00BA025E">
        <w:rPr>
          <w:rFonts w:ascii="Angsana New" w:hAnsi="Angsana New"/>
          <w:sz w:val="28"/>
          <w:szCs w:val="28"/>
          <w:lang w:val="en-US"/>
        </w:rPr>
        <w:t>c</w:t>
      </w:r>
      <w:r w:rsidRPr="00955CC1">
        <w:rPr>
          <w:rFonts w:ascii="Angsana New" w:hAnsi="Angsana New"/>
          <w:sz w:val="28"/>
          <w:szCs w:val="28"/>
          <w:lang w:val="en-US"/>
        </w:rPr>
        <w:t xml:space="preserve">ontact </w:t>
      </w:r>
      <w:r w:rsidR="00BA025E">
        <w:rPr>
          <w:rFonts w:ascii="Angsana New" w:hAnsi="Angsana New"/>
          <w:sz w:val="28"/>
          <w:szCs w:val="28"/>
          <w:lang w:val="en-US"/>
        </w:rPr>
        <w:t>a</w:t>
      </w:r>
      <w:r w:rsidRPr="00955CC1">
        <w:rPr>
          <w:rFonts w:ascii="Angsana New" w:hAnsi="Angsana New"/>
          <w:sz w:val="28"/>
          <w:szCs w:val="28"/>
          <w:lang w:val="en-US"/>
        </w:rPr>
        <w:t>sset</w:t>
      </w:r>
    </w:p>
    <w:tbl>
      <w:tblPr>
        <w:tblW w:w="9673" w:type="dxa"/>
        <w:tblInd w:w="108" w:type="dxa"/>
        <w:tblLayout w:type="fixed"/>
        <w:tblLook w:val="01E0"/>
      </w:tblPr>
      <w:tblGrid>
        <w:gridCol w:w="4428"/>
        <w:gridCol w:w="1276"/>
        <w:gridCol w:w="1276"/>
        <w:gridCol w:w="1276"/>
        <w:gridCol w:w="1417"/>
      </w:tblGrid>
      <w:tr w:rsidR="00DE6EA0" w:rsidRPr="006B0E47" w:rsidTr="00955CC1">
        <w:trPr>
          <w:trHeight w:val="20"/>
          <w:tblHeader/>
        </w:trPr>
        <w:tc>
          <w:tcPr>
            <w:tcW w:w="4428" w:type="dxa"/>
          </w:tcPr>
          <w:p w:rsidR="00DE6EA0" w:rsidRPr="006B0E47" w:rsidRDefault="00DE6EA0"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5245" w:type="dxa"/>
            <w:gridSpan w:val="4"/>
          </w:tcPr>
          <w:p w:rsidR="00DE6E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eastAsia="Cordia New" w:hAnsi="Angsana New"/>
                <w:sz w:val="28"/>
                <w:szCs w:val="28"/>
                <w:lang w:val="en-US"/>
              </w:rPr>
            </w:pPr>
            <w:r w:rsidRPr="003074BB">
              <w:rPr>
                <w:rFonts w:ascii="Angsana New" w:hAnsi="Angsana New"/>
                <w:color w:val="000000"/>
                <w:sz w:val="28"/>
                <w:szCs w:val="28"/>
              </w:rPr>
              <w:t>(Unit : Thousand Baht)</w:t>
            </w:r>
          </w:p>
        </w:tc>
      </w:tr>
      <w:tr w:rsidR="00ED52A0" w:rsidRPr="006B0E47" w:rsidTr="00955CC1">
        <w:trPr>
          <w:trHeight w:val="20"/>
          <w:tblHeader/>
        </w:trPr>
        <w:tc>
          <w:tcPr>
            <w:tcW w:w="4428" w:type="dxa"/>
          </w:tcPr>
          <w:p w:rsidR="00ED52A0" w:rsidRPr="006B0E47" w:rsidRDefault="00ED52A0" w:rsidP="006461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lang w:val="en-US"/>
              </w:rPr>
            </w:pPr>
          </w:p>
        </w:tc>
        <w:tc>
          <w:tcPr>
            <w:tcW w:w="2552" w:type="dxa"/>
            <w:gridSpan w:val="2"/>
          </w:tcPr>
          <w:p w:rsidR="00ED52A0" w:rsidRPr="00ED52A0" w:rsidRDefault="00ED52A0" w:rsidP="00955C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eastAsia="Cordia New" w:hAnsi="Angsana New"/>
                <w:sz w:val="28"/>
                <w:szCs w:val="28"/>
                <w:u w:val="single"/>
                <w:lang w:val="en-US"/>
              </w:rPr>
            </w:pPr>
            <w:r w:rsidRPr="006B0E47">
              <w:rPr>
                <w:rFonts w:ascii="Angsana New" w:hAnsi="Angsana New"/>
                <w:color w:val="000000"/>
                <w:sz w:val="28"/>
                <w:szCs w:val="28"/>
              </w:rPr>
              <w:t>Consolidated Financial Statements</w:t>
            </w:r>
          </w:p>
        </w:tc>
        <w:tc>
          <w:tcPr>
            <w:tcW w:w="2693" w:type="dxa"/>
            <w:gridSpan w:val="2"/>
            <w:vAlign w:val="bottom"/>
          </w:tcPr>
          <w:p w:rsidR="00ED52A0" w:rsidRPr="006B0E47" w:rsidRDefault="00ED52A0" w:rsidP="00955CC1">
            <w:pPr>
              <w:pBdr>
                <w:bottom w:val="single" w:sz="4" w:space="1" w:color="auto"/>
              </w:pBdr>
              <w:tabs>
                <w:tab w:val="left" w:pos="2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rPr>
            </w:pPr>
            <w:r w:rsidRPr="006B0E47">
              <w:rPr>
                <w:rFonts w:ascii="Angsana New" w:hAnsi="Angsana New"/>
                <w:color w:val="000000"/>
                <w:sz w:val="28"/>
                <w:szCs w:val="28"/>
              </w:rPr>
              <w:t>Separate Financial Statements</w:t>
            </w:r>
          </w:p>
        </w:tc>
      </w:tr>
      <w:tr w:rsidR="00ED52A0" w:rsidRPr="006B0E47" w:rsidTr="00955CC1">
        <w:trPr>
          <w:trHeight w:val="20"/>
          <w:tblHeader/>
        </w:trPr>
        <w:tc>
          <w:tcPr>
            <w:tcW w:w="4428" w:type="dxa"/>
          </w:tcPr>
          <w:p w:rsidR="00ED52A0" w:rsidRPr="006B0E47" w:rsidRDefault="00ED52A0" w:rsidP="00ED52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rPr>
                <w:rFonts w:ascii="Angsana New" w:eastAsia="Cordia New" w:hAnsi="Angsana New"/>
                <w:b/>
                <w:bCs/>
                <w:sz w:val="28"/>
                <w:szCs w:val="28"/>
                <w:u w:val="single"/>
                <w:cs/>
                <w:lang w:val="en-US"/>
              </w:rPr>
            </w:pPr>
          </w:p>
        </w:tc>
        <w:tc>
          <w:tcPr>
            <w:tcW w:w="1276" w:type="dxa"/>
            <w:vAlign w:val="bottom"/>
          </w:tcPr>
          <w:p w:rsidR="00ED52A0" w:rsidRDefault="00ED52A0" w:rsidP="00955CC1">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ED52A0" w:rsidRPr="006B0E47" w:rsidRDefault="00ED52A0" w:rsidP="00955C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hAnsi="Angsana New"/>
                <w:sz w:val="28"/>
                <w:szCs w:val="28"/>
                <w:cs/>
              </w:rPr>
            </w:pPr>
            <w:r w:rsidRPr="007B44E6">
              <w:rPr>
                <w:rFonts w:ascii="Angsana New" w:hAnsi="Angsana New"/>
                <w:sz w:val="28"/>
                <w:szCs w:val="28"/>
              </w:rPr>
              <w:t>2022</w:t>
            </w:r>
          </w:p>
        </w:tc>
        <w:tc>
          <w:tcPr>
            <w:tcW w:w="1276" w:type="dxa"/>
            <w:vAlign w:val="bottom"/>
          </w:tcPr>
          <w:p w:rsidR="00ED52A0" w:rsidRPr="00ED52A0" w:rsidRDefault="00ED52A0" w:rsidP="00955C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center"/>
              <w:rPr>
                <w:rFonts w:ascii="Angsana New" w:eastAsia="Cordia New" w:hAnsi="Angsana New"/>
                <w:sz w:val="28"/>
                <w:szCs w:val="28"/>
                <w:u w:val="single"/>
                <w:cs/>
                <w:lang w:val="en-US"/>
              </w:rPr>
            </w:pPr>
            <w:r w:rsidRPr="007B44E6">
              <w:rPr>
                <w:rFonts w:ascii="Angsana New" w:hAnsi="Angsana New"/>
                <w:sz w:val="28"/>
                <w:szCs w:val="28"/>
              </w:rPr>
              <w:t>December 31, 2021</w:t>
            </w:r>
          </w:p>
        </w:tc>
        <w:tc>
          <w:tcPr>
            <w:tcW w:w="1276" w:type="dxa"/>
            <w:vAlign w:val="bottom"/>
          </w:tcPr>
          <w:p w:rsidR="00ED52A0" w:rsidRDefault="00ED52A0" w:rsidP="00955CC1">
            <w:pP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ED52A0" w:rsidRPr="006B0E47" w:rsidRDefault="00ED52A0" w:rsidP="00955C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7"/>
              <w:jc w:val="center"/>
              <w:rPr>
                <w:rFonts w:ascii="Angsana New" w:eastAsia="Cordia New" w:hAnsi="Angsana New"/>
                <w:sz w:val="28"/>
                <w:szCs w:val="28"/>
                <w:lang w:val="en-US"/>
              </w:rPr>
            </w:pPr>
            <w:r w:rsidRPr="007B44E6">
              <w:rPr>
                <w:rFonts w:ascii="Angsana New" w:hAnsi="Angsana New"/>
                <w:sz w:val="28"/>
                <w:szCs w:val="28"/>
              </w:rPr>
              <w:t>2022</w:t>
            </w:r>
          </w:p>
        </w:tc>
        <w:tc>
          <w:tcPr>
            <w:tcW w:w="1417" w:type="dxa"/>
            <w:vAlign w:val="bottom"/>
          </w:tcPr>
          <w:p w:rsidR="00ED52A0" w:rsidRPr="006B0E47" w:rsidRDefault="00ED52A0" w:rsidP="00955CC1">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49"/>
              <w:jc w:val="center"/>
              <w:rPr>
                <w:rFonts w:ascii="Angsana New" w:eastAsia="Cordia New" w:hAnsi="Angsana New"/>
                <w:sz w:val="28"/>
                <w:szCs w:val="28"/>
                <w:cs/>
                <w:lang w:val="en-US"/>
              </w:rPr>
            </w:pPr>
            <w:r w:rsidRPr="007B44E6">
              <w:rPr>
                <w:rFonts w:ascii="Angsana New" w:hAnsi="Angsana New"/>
                <w:sz w:val="28"/>
                <w:szCs w:val="28"/>
              </w:rPr>
              <w:t>December 31, 2021</w:t>
            </w:r>
          </w:p>
        </w:tc>
      </w:tr>
      <w:tr w:rsidR="00955CC1" w:rsidRPr="006B0E47" w:rsidTr="000F1275">
        <w:trPr>
          <w:trHeight w:val="20"/>
        </w:trPr>
        <w:tc>
          <w:tcPr>
            <w:tcW w:w="4428" w:type="dxa"/>
            <w:vAlign w:val="bottom"/>
          </w:tcPr>
          <w:p w:rsidR="00955CC1" w:rsidRPr="006B0E47" w:rsidRDefault="00955CC1" w:rsidP="00955CC1">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Unbilled income</w:t>
            </w:r>
          </w:p>
        </w:tc>
        <w:tc>
          <w:tcPr>
            <w:tcW w:w="1276" w:type="dxa"/>
            <w:shd w:val="clear" w:color="auto" w:fill="auto"/>
            <w:vAlign w:val="bottom"/>
          </w:tcPr>
          <w:p w:rsidR="00955CC1" w:rsidRPr="00E071A4" w:rsidRDefault="00955CC1" w:rsidP="00E071A4">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rPr>
            </w:pPr>
            <w:r w:rsidRPr="00E071A4">
              <w:rPr>
                <w:rFonts w:ascii="Angsana New" w:hAnsi="Angsana New"/>
                <w:sz w:val="28"/>
                <w:szCs w:val="28"/>
              </w:rPr>
              <w:t>10,326</w:t>
            </w:r>
          </w:p>
        </w:tc>
        <w:tc>
          <w:tcPr>
            <w:tcW w:w="1276" w:type="dxa"/>
            <w:shd w:val="clear" w:color="auto" w:fill="auto"/>
            <w:vAlign w:val="bottom"/>
          </w:tcPr>
          <w:p w:rsidR="00955CC1" w:rsidRPr="00E071A4" w:rsidRDefault="00955CC1" w:rsidP="00E071A4">
            <w:pPr>
              <w:tabs>
                <w:tab w:val="left" w:pos="540"/>
              </w:tabs>
              <w:spacing w:line="240" w:lineRule="auto"/>
              <w:ind w:left="-108" w:right="-28"/>
              <w:jc w:val="right"/>
              <w:rPr>
                <w:rFonts w:ascii="Angsana New" w:hAnsi="Angsana New"/>
                <w:sz w:val="28"/>
                <w:szCs w:val="28"/>
              </w:rPr>
            </w:pPr>
            <w:r w:rsidRPr="00E071A4">
              <w:rPr>
                <w:rFonts w:ascii="Angsana New" w:hAnsi="Angsana New"/>
                <w:sz w:val="28"/>
                <w:szCs w:val="28"/>
              </w:rPr>
              <w:t>6,259</w:t>
            </w:r>
          </w:p>
        </w:tc>
        <w:tc>
          <w:tcPr>
            <w:tcW w:w="1276" w:type="dxa"/>
            <w:shd w:val="clear" w:color="auto" w:fill="auto"/>
            <w:vAlign w:val="bottom"/>
          </w:tcPr>
          <w:p w:rsidR="00955CC1" w:rsidRPr="00E071A4" w:rsidRDefault="00955CC1" w:rsidP="00E071A4">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rPr>
            </w:pPr>
            <w:r w:rsidRPr="00E071A4">
              <w:rPr>
                <w:rFonts w:ascii="Angsana New" w:hAnsi="Angsana New"/>
                <w:sz w:val="28"/>
                <w:szCs w:val="28"/>
              </w:rPr>
              <w:t>10,326</w:t>
            </w:r>
          </w:p>
        </w:tc>
        <w:tc>
          <w:tcPr>
            <w:tcW w:w="1417" w:type="dxa"/>
            <w:shd w:val="clear" w:color="auto" w:fill="auto"/>
            <w:vAlign w:val="bottom"/>
          </w:tcPr>
          <w:p w:rsidR="00955CC1" w:rsidRPr="00E071A4" w:rsidRDefault="00955CC1" w:rsidP="00E071A4">
            <w:pP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rPr>
            </w:pPr>
            <w:r w:rsidRPr="00E071A4">
              <w:rPr>
                <w:rFonts w:ascii="Angsana New" w:hAnsi="Angsana New"/>
                <w:sz w:val="28"/>
                <w:szCs w:val="28"/>
              </w:rPr>
              <w:t>6,259</w:t>
            </w:r>
          </w:p>
        </w:tc>
      </w:tr>
      <w:tr w:rsidR="00955CC1" w:rsidRPr="006B0E47" w:rsidTr="00955CC1">
        <w:trPr>
          <w:trHeight w:val="20"/>
        </w:trPr>
        <w:tc>
          <w:tcPr>
            <w:tcW w:w="4428" w:type="dxa"/>
            <w:vAlign w:val="bottom"/>
          </w:tcPr>
          <w:p w:rsidR="00955CC1" w:rsidRPr="006B0E47" w:rsidRDefault="00955CC1" w:rsidP="00955CC1">
            <w:pPr>
              <w:tabs>
                <w:tab w:val="left" w:pos="540"/>
              </w:tabs>
              <w:spacing w:line="240" w:lineRule="auto"/>
              <w:ind w:left="-108" w:right="17" w:firstLine="459"/>
              <w:rPr>
                <w:rFonts w:ascii="Angsana New" w:hAnsi="Angsana New"/>
                <w:sz w:val="28"/>
                <w:szCs w:val="28"/>
                <w:cs/>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76" w:type="dxa"/>
            <w:shd w:val="clear" w:color="auto" w:fill="auto"/>
            <w:vAlign w:val="bottom"/>
          </w:tcPr>
          <w:p w:rsidR="00955CC1" w:rsidRPr="006B0E47" w:rsidRDefault="00955CC1" w:rsidP="00677EC1">
            <w:pPr>
              <w:pBdr>
                <w:bottom w:val="sing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cs/>
              </w:rPr>
            </w:pPr>
            <w:r w:rsidRPr="006B0E47">
              <w:rPr>
                <w:rFonts w:ascii="Angsana New" w:hAnsi="Angsana New"/>
                <w:sz w:val="28"/>
                <w:szCs w:val="28"/>
              </w:rPr>
              <w:t>(19)</w:t>
            </w:r>
          </w:p>
        </w:tc>
        <w:tc>
          <w:tcPr>
            <w:tcW w:w="1276" w:type="dxa"/>
            <w:shd w:val="clear" w:color="auto" w:fill="auto"/>
            <w:vAlign w:val="bottom"/>
          </w:tcPr>
          <w:p w:rsidR="00955CC1" w:rsidRPr="00ED52A0" w:rsidRDefault="00955CC1" w:rsidP="00677EC1">
            <w:pPr>
              <w:pBdr>
                <w:bottom w:val="single" w:sz="4" w:space="1" w:color="auto"/>
              </w:pBdr>
              <w:tabs>
                <w:tab w:val="left" w:pos="540"/>
              </w:tabs>
              <w:spacing w:line="240" w:lineRule="auto"/>
              <w:ind w:left="-108" w:right="17"/>
              <w:jc w:val="right"/>
              <w:rPr>
                <w:rFonts w:ascii="Angsana New" w:hAnsi="Angsana New"/>
                <w:sz w:val="28"/>
                <w:szCs w:val="28"/>
                <w:cs/>
              </w:rPr>
            </w:pPr>
            <w:r w:rsidRPr="006B0E47">
              <w:rPr>
                <w:rFonts w:ascii="Angsana New" w:hAnsi="Angsana New"/>
                <w:sz w:val="28"/>
                <w:szCs w:val="28"/>
              </w:rPr>
              <w:t>(19)</w:t>
            </w:r>
          </w:p>
        </w:tc>
        <w:tc>
          <w:tcPr>
            <w:tcW w:w="1276" w:type="dxa"/>
            <w:shd w:val="clear" w:color="auto" w:fill="auto"/>
            <w:vAlign w:val="bottom"/>
          </w:tcPr>
          <w:p w:rsidR="00955CC1" w:rsidRPr="006B0E47" w:rsidRDefault="00955CC1" w:rsidP="00677EC1">
            <w:pPr>
              <w:pBdr>
                <w:bottom w:val="sing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lang w:val="en-US"/>
              </w:rPr>
            </w:pPr>
            <w:r w:rsidRPr="006B0E47">
              <w:rPr>
                <w:rFonts w:ascii="Angsana New" w:hAnsi="Angsana New"/>
                <w:sz w:val="28"/>
                <w:szCs w:val="28"/>
                <w:lang w:val="en-US"/>
              </w:rPr>
              <w:t>(19)</w:t>
            </w:r>
          </w:p>
        </w:tc>
        <w:tc>
          <w:tcPr>
            <w:tcW w:w="1417" w:type="dxa"/>
            <w:shd w:val="clear" w:color="auto" w:fill="auto"/>
            <w:vAlign w:val="bottom"/>
          </w:tcPr>
          <w:p w:rsidR="00955CC1" w:rsidRPr="006B0E47" w:rsidRDefault="00955CC1" w:rsidP="00677EC1">
            <w:pPr>
              <w:pBdr>
                <w:bottom w:val="sing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8"/>
              <w:jc w:val="right"/>
              <w:rPr>
                <w:rFonts w:ascii="Angsana New" w:hAnsi="Angsana New"/>
                <w:sz w:val="28"/>
                <w:szCs w:val="28"/>
                <w:lang w:val="en-US"/>
              </w:rPr>
            </w:pPr>
            <w:r w:rsidRPr="006B0E47">
              <w:rPr>
                <w:rFonts w:ascii="Angsana New" w:hAnsi="Angsana New"/>
                <w:sz w:val="28"/>
                <w:szCs w:val="28"/>
              </w:rPr>
              <w:t>(19)</w:t>
            </w:r>
          </w:p>
        </w:tc>
      </w:tr>
      <w:tr w:rsidR="00ED52A0" w:rsidRPr="006B0E47" w:rsidTr="00955CC1">
        <w:trPr>
          <w:trHeight w:val="20"/>
        </w:trPr>
        <w:tc>
          <w:tcPr>
            <w:tcW w:w="4428" w:type="dxa"/>
            <w:vAlign w:val="bottom"/>
          </w:tcPr>
          <w:p w:rsidR="00ED52A0" w:rsidRPr="006B0E47" w:rsidRDefault="00ED52A0" w:rsidP="00ED52A0">
            <w:pPr>
              <w:tabs>
                <w:tab w:val="left" w:pos="540"/>
              </w:tabs>
              <w:spacing w:line="240" w:lineRule="auto"/>
              <w:ind w:left="-108" w:right="17" w:firstLine="459"/>
              <w:rPr>
                <w:rFonts w:ascii="Angsana New" w:hAnsi="Angsana New"/>
                <w:sz w:val="28"/>
                <w:szCs w:val="28"/>
                <w:lang w:val="en-US"/>
              </w:rPr>
            </w:pPr>
            <w:r w:rsidRPr="006B0E47">
              <w:rPr>
                <w:rFonts w:ascii="Angsana New" w:hAnsi="Angsana New"/>
                <w:sz w:val="28"/>
                <w:szCs w:val="28"/>
                <w:lang w:val="en-US"/>
              </w:rPr>
              <w:t>Net</w:t>
            </w:r>
          </w:p>
        </w:tc>
        <w:tc>
          <w:tcPr>
            <w:tcW w:w="1276" w:type="dxa"/>
            <w:shd w:val="clear" w:color="auto" w:fill="auto"/>
            <w:vAlign w:val="bottom"/>
          </w:tcPr>
          <w:p w:rsidR="00ED52A0" w:rsidRPr="006B0E47" w:rsidRDefault="00955CC1" w:rsidP="00955CC1">
            <w:pPr>
              <w:pBdr>
                <w:bottom w:val="doub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Angsana New" w:hAnsi="Angsana New"/>
                <w:sz w:val="28"/>
                <w:szCs w:val="28"/>
                <w:lang w:val="en-US"/>
              </w:rPr>
            </w:pPr>
            <w:r>
              <w:rPr>
                <w:rFonts w:ascii="Angsana New" w:hAnsi="Angsana New"/>
                <w:sz w:val="28"/>
                <w:szCs w:val="28"/>
                <w:lang w:val="en-US"/>
              </w:rPr>
              <w:t>10,307</w:t>
            </w:r>
          </w:p>
        </w:tc>
        <w:tc>
          <w:tcPr>
            <w:tcW w:w="1276" w:type="dxa"/>
            <w:vAlign w:val="bottom"/>
          </w:tcPr>
          <w:p w:rsidR="00ED52A0" w:rsidRPr="00ED52A0" w:rsidRDefault="00955CC1" w:rsidP="00955CC1">
            <w:pPr>
              <w:pBdr>
                <w:bottom w:val="double" w:sz="4" w:space="1" w:color="auto"/>
              </w:pBdr>
              <w:tabs>
                <w:tab w:val="left" w:pos="540"/>
              </w:tabs>
              <w:spacing w:line="240" w:lineRule="auto"/>
              <w:ind w:left="-108" w:right="17"/>
              <w:jc w:val="right"/>
              <w:rPr>
                <w:rFonts w:ascii="Angsana New" w:hAnsi="Angsana New"/>
                <w:sz w:val="28"/>
                <w:szCs w:val="28"/>
                <w:lang w:val="en-US"/>
              </w:rPr>
            </w:pPr>
            <w:r w:rsidRPr="00955CC1">
              <w:rPr>
                <w:rFonts w:ascii="Angsana New" w:hAnsi="Angsana New"/>
                <w:sz w:val="28"/>
                <w:szCs w:val="28"/>
                <w:lang w:val="en-US"/>
              </w:rPr>
              <w:t>6,240</w:t>
            </w:r>
          </w:p>
        </w:tc>
        <w:tc>
          <w:tcPr>
            <w:tcW w:w="1276" w:type="dxa"/>
            <w:shd w:val="clear" w:color="auto" w:fill="auto"/>
            <w:vAlign w:val="bottom"/>
          </w:tcPr>
          <w:p w:rsidR="00ED52A0" w:rsidRPr="006B0E47" w:rsidRDefault="00955CC1" w:rsidP="00955CC1">
            <w:pPr>
              <w:pBdr>
                <w:bottom w:val="doub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Angsana New" w:hAnsi="Angsana New"/>
                <w:sz w:val="28"/>
                <w:szCs w:val="28"/>
                <w:lang w:val="en-US"/>
              </w:rPr>
            </w:pPr>
            <w:r>
              <w:rPr>
                <w:rFonts w:ascii="Angsana New" w:hAnsi="Angsana New"/>
                <w:sz w:val="28"/>
                <w:szCs w:val="28"/>
                <w:lang w:val="en-US"/>
              </w:rPr>
              <w:t>10,307</w:t>
            </w:r>
          </w:p>
        </w:tc>
        <w:tc>
          <w:tcPr>
            <w:tcW w:w="1417" w:type="dxa"/>
            <w:vAlign w:val="bottom"/>
          </w:tcPr>
          <w:p w:rsidR="00ED52A0" w:rsidRPr="006B0E47" w:rsidRDefault="00955CC1" w:rsidP="00955CC1">
            <w:pPr>
              <w:pBdr>
                <w:bottom w:val="double" w:sz="4" w:space="1" w:color="auto"/>
              </w:pBdr>
              <w:tabs>
                <w:tab w:val="left" w:pos="238"/>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2"/>
              <w:jc w:val="right"/>
              <w:rPr>
                <w:rFonts w:ascii="Angsana New" w:eastAsia="Cordia New" w:hAnsi="Angsana New"/>
                <w:sz w:val="28"/>
                <w:szCs w:val="28"/>
                <w:lang w:val="en-US"/>
              </w:rPr>
            </w:pPr>
            <w:r w:rsidRPr="00955CC1">
              <w:rPr>
                <w:rFonts w:ascii="Angsana New" w:eastAsia="Cordia New" w:hAnsi="Angsana New"/>
                <w:sz w:val="28"/>
                <w:szCs w:val="28"/>
                <w:lang w:val="en-US"/>
              </w:rPr>
              <w:t>6,240</w:t>
            </w:r>
          </w:p>
        </w:tc>
      </w:tr>
    </w:tbl>
    <w:p w:rsidR="0056346A" w:rsidRPr="005D56A0" w:rsidRDefault="00E071A4" w:rsidP="0056346A">
      <w:pPr>
        <w:pStyle w:val="E"/>
        <w:spacing w:before="120" w:line="160" w:lineRule="atLeast"/>
        <w:ind w:left="567"/>
        <w:jc w:val="thaiDistribute"/>
        <w:rPr>
          <w:rFonts w:ascii="Angsana New" w:hAnsi="Angsana New"/>
          <w:b w:val="0"/>
          <w:bCs w:val="0"/>
          <w:sz w:val="28"/>
          <w:szCs w:val="28"/>
          <w:lang w:val="en-US"/>
        </w:rPr>
      </w:pPr>
      <w:r>
        <w:rPr>
          <w:rFonts w:ascii="Angsana New" w:hAnsi="Angsana New"/>
          <w:b w:val="0"/>
          <w:bCs w:val="0"/>
          <w:sz w:val="28"/>
          <w:szCs w:val="28"/>
          <w:lang w:val="en-GB"/>
        </w:rPr>
        <w:lastRenderedPageBreak/>
        <w:t xml:space="preserve">Balance of current contact asset </w:t>
      </w:r>
      <w:r w:rsidR="0056346A">
        <w:rPr>
          <w:rFonts w:ascii="Angsana New" w:hAnsi="Angsana New"/>
          <w:b w:val="0"/>
          <w:bCs w:val="0"/>
          <w:sz w:val="28"/>
          <w:szCs w:val="28"/>
          <w:lang w:val="en-GB"/>
        </w:rPr>
        <w:t>as at March 31, 2022 and December 31,2021</w:t>
      </w:r>
      <w:r w:rsidR="005D56A0">
        <w:rPr>
          <w:rFonts w:ascii="Angsana New" w:hAnsi="Angsana New"/>
          <w:b w:val="0"/>
          <w:bCs w:val="0"/>
          <w:sz w:val="28"/>
          <w:szCs w:val="28"/>
          <w:lang w:val="en-GB"/>
        </w:rPr>
        <w:t xml:space="preserve"> aging analysis for unbilled income </w:t>
      </w:r>
      <w:r w:rsidR="0056346A" w:rsidRPr="003074BB">
        <w:rPr>
          <w:rFonts w:ascii="Angsana New" w:hAnsi="Angsana New"/>
          <w:b w:val="0"/>
          <w:bCs w:val="0"/>
          <w:sz w:val="28"/>
          <w:szCs w:val="28"/>
          <w:lang w:val="en-GB"/>
        </w:rPr>
        <w:t>were as follows:</w:t>
      </w:r>
    </w:p>
    <w:tbl>
      <w:tblPr>
        <w:tblW w:w="9781" w:type="dxa"/>
        <w:tblLayout w:type="fixed"/>
        <w:tblCellMar>
          <w:left w:w="30" w:type="dxa"/>
          <w:right w:w="30" w:type="dxa"/>
        </w:tblCellMar>
        <w:tblLook w:val="0000"/>
      </w:tblPr>
      <w:tblGrid>
        <w:gridCol w:w="4536"/>
        <w:gridCol w:w="1276"/>
        <w:gridCol w:w="1276"/>
        <w:gridCol w:w="1276"/>
        <w:gridCol w:w="1417"/>
      </w:tblGrid>
      <w:tr w:rsidR="00BB04D5" w:rsidRPr="006B0E47" w:rsidTr="0056346A">
        <w:trPr>
          <w:trHeight w:val="20"/>
          <w:tblHeader/>
        </w:trPr>
        <w:tc>
          <w:tcPr>
            <w:tcW w:w="4536" w:type="dxa"/>
            <w:tcBorders>
              <w:top w:val="nil"/>
              <w:left w:val="nil"/>
              <w:right w:val="nil"/>
            </w:tcBorders>
            <w:shd w:val="solid" w:color="FFFFFF" w:fill="auto"/>
            <w:vAlign w:val="bottom"/>
          </w:tcPr>
          <w:p w:rsidR="00BB04D5" w:rsidRPr="006B0E47" w:rsidRDefault="00BB04D5" w:rsidP="00604FEC">
            <w:pPr>
              <w:autoSpaceDE w:val="0"/>
              <w:autoSpaceDN w:val="0"/>
              <w:adjustRightInd w:val="0"/>
              <w:ind w:right="17"/>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BB04D5" w:rsidRPr="006B0E47" w:rsidRDefault="0056346A" w:rsidP="004A64BC">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56346A" w:rsidRPr="006B0E47" w:rsidTr="0056346A">
        <w:trPr>
          <w:trHeight w:val="20"/>
          <w:tblHeader/>
        </w:trPr>
        <w:tc>
          <w:tcPr>
            <w:tcW w:w="4536" w:type="dxa"/>
            <w:tcBorders>
              <w:top w:val="nil"/>
              <w:left w:val="nil"/>
              <w:right w:val="nil"/>
            </w:tcBorders>
            <w:shd w:val="solid" w:color="FFFFFF" w:fill="auto"/>
            <w:vAlign w:val="bottom"/>
          </w:tcPr>
          <w:p w:rsidR="0056346A" w:rsidRPr="006B0E47" w:rsidRDefault="0056346A" w:rsidP="00CA2207">
            <w:pPr>
              <w:autoSpaceDE w:val="0"/>
              <w:autoSpaceDN w:val="0"/>
              <w:adjustRightInd w:val="0"/>
              <w:ind w:right="17"/>
              <w:jc w:val="right"/>
              <w:rPr>
                <w:rFonts w:ascii="Angsana New" w:hAnsi="Angsana New"/>
                <w:color w:val="000000"/>
                <w:sz w:val="28"/>
                <w:szCs w:val="28"/>
              </w:rPr>
            </w:pPr>
          </w:p>
        </w:tc>
        <w:tc>
          <w:tcPr>
            <w:tcW w:w="2552" w:type="dxa"/>
            <w:gridSpan w:val="2"/>
            <w:tcBorders>
              <w:left w:val="nil"/>
              <w:right w:val="nil"/>
            </w:tcBorders>
            <w:shd w:val="solid" w:color="FFFFFF" w:fill="auto"/>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Consolidated Financial Statements</w:t>
            </w:r>
          </w:p>
        </w:tc>
        <w:tc>
          <w:tcPr>
            <w:tcW w:w="2693" w:type="dxa"/>
            <w:gridSpan w:val="2"/>
            <w:tcBorders>
              <w:left w:val="nil"/>
              <w:right w:val="nil"/>
            </w:tcBorders>
            <w:shd w:val="solid" w:color="FFFFFF" w:fill="auto"/>
            <w:vAlign w:val="bottom"/>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Separate Financial Statements</w:t>
            </w:r>
          </w:p>
        </w:tc>
      </w:tr>
      <w:tr w:rsidR="0056346A" w:rsidRPr="006B0E47" w:rsidTr="00D058E8">
        <w:trPr>
          <w:trHeight w:val="20"/>
          <w:tblHeader/>
        </w:trPr>
        <w:tc>
          <w:tcPr>
            <w:tcW w:w="4536" w:type="dxa"/>
            <w:tcBorders>
              <w:top w:val="nil"/>
              <w:left w:val="nil"/>
              <w:bottom w:val="nil"/>
              <w:right w:val="nil"/>
            </w:tcBorders>
            <w:shd w:val="solid" w:color="FFFFFF" w:fill="auto"/>
            <w:vAlign w:val="bottom"/>
          </w:tcPr>
          <w:p w:rsidR="0056346A" w:rsidRPr="006B0E47" w:rsidRDefault="0056346A" w:rsidP="0056346A">
            <w:pPr>
              <w:autoSpaceDE w:val="0"/>
              <w:autoSpaceDN w:val="0"/>
              <w:adjustRightInd w:val="0"/>
              <w:ind w:right="17"/>
              <w:jc w:val="center"/>
              <w:rPr>
                <w:rFonts w:ascii="Angsana New" w:hAnsi="Angsana New"/>
                <w:color w:val="000000"/>
                <w:sz w:val="28"/>
                <w:szCs w:val="28"/>
              </w:rPr>
            </w:pPr>
          </w:p>
        </w:tc>
        <w:tc>
          <w:tcPr>
            <w:tcW w:w="1276" w:type="dxa"/>
            <w:vAlign w:val="bottom"/>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March 31,</w:t>
            </w:r>
          </w:p>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276" w:type="dxa"/>
            <w:vAlign w:val="bottom"/>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c>
          <w:tcPr>
            <w:tcW w:w="1276" w:type="dxa"/>
            <w:vAlign w:val="bottom"/>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March 31,</w:t>
            </w:r>
          </w:p>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417" w:type="dxa"/>
            <w:vAlign w:val="bottom"/>
          </w:tcPr>
          <w:p w:rsidR="0056346A" w:rsidRPr="005D56A0" w:rsidRDefault="0056346A"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r>
      <w:tr w:rsidR="007D4861" w:rsidRPr="006B0E47" w:rsidTr="001A7082">
        <w:trPr>
          <w:trHeight w:val="20"/>
        </w:trPr>
        <w:tc>
          <w:tcPr>
            <w:tcW w:w="4536" w:type="dxa"/>
            <w:tcBorders>
              <w:left w:val="nil"/>
              <w:bottom w:val="nil"/>
              <w:right w:val="nil"/>
            </w:tcBorders>
            <w:shd w:val="solid" w:color="FFFFFF" w:fill="auto"/>
            <w:vAlign w:val="bottom"/>
          </w:tcPr>
          <w:p w:rsidR="007D4861" w:rsidRPr="006B0E47" w:rsidRDefault="007D4861" w:rsidP="007D4861">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Not yet due</w:t>
            </w:r>
          </w:p>
        </w:tc>
        <w:tc>
          <w:tcPr>
            <w:tcW w:w="1276" w:type="dxa"/>
            <w:tcBorders>
              <w:left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7,159</w:t>
            </w:r>
          </w:p>
        </w:tc>
        <w:tc>
          <w:tcPr>
            <w:tcW w:w="1276" w:type="dxa"/>
            <w:tcBorders>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5,022</w:t>
            </w:r>
          </w:p>
        </w:tc>
        <w:tc>
          <w:tcPr>
            <w:tcW w:w="1276" w:type="dxa"/>
            <w:tcBorders>
              <w:left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7,159</w:t>
            </w:r>
          </w:p>
        </w:tc>
        <w:tc>
          <w:tcPr>
            <w:tcW w:w="1417" w:type="dxa"/>
            <w:tcBorders>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5,022</w:t>
            </w:r>
          </w:p>
        </w:tc>
      </w:tr>
      <w:tr w:rsidR="007D4861" w:rsidRPr="006B0E47" w:rsidTr="001A7082">
        <w:trPr>
          <w:trHeight w:val="20"/>
        </w:trPr>
        <w:tc>
          <w:tcPr>
            <w:tcW w:w="4536" w:type="dxa"/>
            <w:tcBorders>
              <w:top w:val="nil"/>
              <w:left w:val="nil"/>
              <w:bottom w:val="nil"/>
              <w:right w:val="nil"/>
            </w:tcBorders>
            <w:shd w:val="solid" w:color="FFFFFF" w:fill="auto"/>
            <w:vAlign w:val="bottom"/>
          </w:tcPr>
          <w:p w:rsidR="007D4861" w:rsidRPr="006B0E47" w:rsidRDefault="007D4861" w:rsidP="007D4861">
            <w:pPr>
              <w:autoSpaceDE w:val="0"/>
              <w:autoSpaceDN w:val="0"/>
              <w:adjustRightInd w:val="0"/>
              <w:ind w:right="17" w:firstLine="540"/>
              <w:rPr>
                <w:rFonts w:ascii="Angsana New" w:hAnsi="Angsana New"/>
                <w:b/>
                <w:bCs/>
                <w:color w:val="000000"/>
                <w:sz w:val="28"/>
                <w:szCs w:val="28"/>
              </w:rPr>
            </w:pPr>
            <w:r w:rsidRPr="006B0E47">
              <w:rPr>
                <w:rFonts w:ascii="Angsana New" w:hAnsi="Angsana New"/>
                <w:color w:val="000000"/>
                <w:sz w:val="28"/>
                <w:szCs w:val="28"/>
              </w:rPr>
              <w:t>Overdue</w:t>
            </w:r>
          </w:p>
        </w:tc>
        <w:tc>
          <w:tcPr>
            <w:tcW w:w="1276" w:type="dxa"/>
            <w:tcBorders>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p>
        </w:tc>
        <w:tc>
          <w:tcPr>
            <w:tcW w:w="1276" w:type="dxa"/>
            <w:tcBorders>
              <w:top w:val="nil"/>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p>
        </w:tc>
        <w:tc>
          <w:tcPr>
            <w:tcW w:w="1276" w:type="dxa"/>
            <w:tcBorders>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p>
        </w:tc>
        <w:tc>
          <w:tcPr>
            <w:tcW w:w="1417" w:type="dxa"/>
            <w:tcBorders>
              <w:top w:val="nil"/>
              <w:left w:val="nil"/>
              <w:bottom w:val="nil"/>
              <w:right w:val="nil"/>
            </w:tcBorders>
            <w:shd w:val="clear" w:color="auto" w:fill="auto"/>
            <w:vAlign w:val="bottom"/>
          </w:tcPr>
          <w:p w:rsidR="007D4861" w:rsidRPr="001A7082" w:rsidRDefault="007D4861" w:rsidP="007D4861">
            <w:pPr>
              <w:autoSpaceDE w:val="0"/>
              <w:autoSpaceDN w:val="0"/>
              <w:adjustRightInd w:val="0"/>
              <w:ind w:right="120"/>
              <w:jc w:val="right"/>
              <w:rPr>
                <w:rFonts w:ascii="Angsana New" w:hAnsi="Angsana New"/>
                <w:color w:val="000000"/>
                <w:sz w:val="28"/>
                <w:szCs w:val="28"/>
                <w:lang w:val="en-US"/>
              </w:rPr>
            </w:pPr>
          </w:p>
        </w:tc>
      </w:tr>
      <w:tr w:rsidR="007D4861" w:rsidRPr="006B0E47" w:rsidTr="001A7082">
        <w:trPr>
          <w:trHeight w:val="20"/>
        </w:trPr>
        <w:tc>
          <w:tcPr>
            <w:tcW w:w="4536" w:type="dxa"/>
            <w:tcBorders>
              <w:top w:val="nil"/>
              <w:left w:val="nil"/>
              <w:bottom w:val="nil"/>
              <w:right w:val="nil"/>
            </w:tcBorders>
            <w:shd w:val="solid" w:color="FFFFFF" w:fill="auto"/>
            <w:vAlign w:val="bottom"/>
          </w:tcPr>
          <w:p w:rsidR="007D4861" w:rsidRPr="006B0E47" w:rsidRDefault="007D4861" w:rsidP="007D4861">
            <w:pPr>
              <w:autoSpaceDE w:val="0"/>
              <w:autoSpaceDN w:val="0"/>
              <w:adjustRightInd w:val="0"/>
              <w:ind w:right="17" w:firstLine="824"/>
              <w:rPr>
                <w:rFonts w:ascii="Angsana New" w:hAnsi="Angsana New"/>
                <w:b/>
                <w:bCs/>
                <w:color w:val="000000"/>
                <w:sz w:val="28"/>
                <w:szCs w:val="28"/>
              </w:rPr>
            </w:pPr>
            <w:r w:rsidRPr="006B0E47">
              <w:rPr>
                <w:rFonts w:ascii="Angsana New" w:hAnsi="Angsana New"/>
                <w:color w:val="000000"/>
                <w:sz w:val="28"/>
                <w:szCs w:val="28"/>
              </w:rPr>
              <w:t>Less than 3 months</w:t>
            </w:r>
          </w:p>
        </w:tc>
        <w:tc>
          <w:tcPr>
            <w:tcW w:w="1276" w:type="dxa"/>
            <w:tcBorders>
              <w:left w:val="nil"/>
              <w:right w:val="nil"/>
            </w:tcBorders>
            <w:shd w:val="clear" w:color="auto" w:fill="auto"/>
            <w:vAlign w:val="bottom"/>
          </w:tcPr>
          <w:p w:rsidR="007D4861" w:rsidRPr="001A7082" w:rsidRDefault="007D4861" w:rsidP="008A29A3">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3,167</w:t>
            </w:r>
          </w:p>
        </w:tc>
        <w:tc>
          <w:tcPr>
            <w:tcW w:w="1276" w:type="dxa"/>
            <w:tcBorders>
              <w:top w:val="nil"/>
              <w:left w:val="nil"/>
              <w:bottom w:val="nil"/>
              <w:right w:val="nil"/>
            </w:tcBorders>
            <w:shd w:val="clear" w:color="auto" w:fill="auto"/>
            <w:vAlign w:val="bottom"/>
          </w:tcPr>
          <w:p w:rsidR="007D4861" w:rsidRPr="001A7082" w:rsidRDefault="007D4861" w:rsidP="008A29A3">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1,237</w:t>
            </w:r>
          </w:p>
        </w:tc>
        <w:tc>
          <w:tcPr>
            <w:tcW w:w="1276" w:type="dxa"/>
            <w:tcBorders>
              <w:left w:val="nil"/>
              <w:right w:val="nil"/>
            </w:tcBorders>
            <w:shd w:val="clear" w:color="auto" w:fill="auto"/>
            <w:vAlign w:val="bottom"/>
          </w:tcPr>
          <w:p w:rsidR="007D4861" w:rsidRPr="001A7082" w:rsidRDefault="007D4861" w:rsidP="008A29A3">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3,167</w:t>
            </w:r>
          </w:p>
        </w:tc>
        <w:tc>
          <w:tcPr>
            <w:tcW w:w="1417" w:type="dxa"/>
            <w:tcBorders>
              <w:top w:val="nil"/>
              <w:left w:val="nil"/>
              <w:bottom w:val="nil"/>
              <w:right w:val="nil"/>
            </w:tcBorders>
            <w:shd w:val="clear" w:color="auto" w:fill="auto"/>
            <w:vAlign w:val="bottom"/>
          </w:tcPr>
          <w:p w:rsidR="007D4861" w:rsidRPr="001A7082" w:rsidRDefault="007D4861" w:rsidP="008A29A3">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1,237</w:t>
            </w:r>
          </w:p>
        </w:tc>
      </w:tr>
      <w:tr w:rsidR="004A64BC" w:rsidRPr="006B0E47" w:rsidTr="001A7082">
        <w:trPr>
          <w:trHeight w:val="20"/>
        </w:trPr>
        <w:tc>
          <w:tcPr>
            <w:tcW w:w="4536" w:type="dxa"/>
            <w:tcBorders>
              <w:top w:val="nil"/>
              <w:left w:val="nil"/>
              <w:bottom w:val="nil"/>
              <w:right w:val="nil"/>
            </w:tcBorders>
            <w:shd w:val="solid" w:color="FFFFFF" w:fill="auto"/>
            <w:vAlign w:val="bottom"/>
          </w:tcPr>
          <w:p w:rsidR="004A64BC" w:rsidRPr="006B0E47" w:rsidRDefault="004A64BC" w:rsidP="008A29A3">
            <w:pPr>
              <w:autoSpaceDE w:val="0"/>
              <w:autoSpaceDN w:val="0"/>
              <w:adjustRightInd w:val="0"/>
              <w:ind w:right="17" w:firstLine="843"/>
              <w:rPr>
                <w:rFonts w:ascii="Angsana New" w:hAnsi="Angsana New"/>
                <w:color w:val="000000"/>
                <w:sz w:val="28"/>
                <w:szCs w:val="28"/>
              </w:rPr>
            </w:pPr>
            <w:r w:rsidRPr="006B0E47">
              <w:rPr>
                <w:rFonts w:ascii="Angsana New" w:hAnsi="Angsana New"/>
                <w:color w:val="000000"/>
                <w:sz w:val="28"/>
                <w:szCs w:val="28"/>
              </w:rPr>
              <w:t>Total</w:t>
            </w:r>
          </w:p>
        </w:tc>
        <w:tc>
          <w:tcPr>
            <w:tcW w:w="1276" w:type="dxa"/>
            <w:tcBorders>
              <w:left w:val="nil"/>
              <w:bottom w:val="nil"/>
              <w:right w:val="nil"/>
            </w:tcBorders>
            <w:shd w:val="clear" w:color="auto" w:fill="auto"/>
            <w:vAlign w:val="bottom"/>
          </w:tcPr>
          <w:p w:rsidR="004A64BC" w:rsidRPr="001A7082" w:rsidRDefault="004A64BC" w:rsidP="004A64BC">
            <w:pPr>
              <w:autoSpaceDE w:val="0"/>
              <w:autoSpaceDN w:val="0"/>
              <w:adjustRightInd w:val="0"/>
              <w:ind w:right="120"/>
              <w:jc w:val="right"/>
              <w:rPr>
                <w:rFonts w:ascii="Angsana New" w:hAnsi="Angsana New"/>
                <w:color w:val="000000"/>
                <w:sz w:val="28"/>
                <w:szCs w:val="28"/>
              </w:rPr>
            </w:pPr>
            <w:r w:rsidRPr="001A7082">
              <w:rPr>
                <w:rFonts w:ascii="Angsana New" w:hAnsi="Angsana New"/>
                <w:color w:val="000000"/>
                <w:sz w:val="28"/>
                <w:szCs w:val="28"/>
              </w:rPr>
              <w:t>10,326</w:t>
            </w:r>
          </w:p>
        </w:tc>
        <w:tc>
          <w:tcPr>
            <w:tcW w:w="1276" w:type="dxa"/>
            <w:tcBorders>
              <w:left w:val="nil"/>
              <w:bottom w:val="nil"/>
              <w:right w:val="nil"/>
            </w:tcBorders>
            <w:shd w:val="clear" w:color="auto" w:fill="auto"/>
            <w:vAlign w:val="bottom"/>
          </w:tcPr>
          <w:p w:rsidR="004A64BC" w:rsidRPr="001A7082" w:rsidRDefault="004A64BC"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6,259</w:t>
            </w:r>
          </w:p>
        </w:tc>
        <w:tc>
          <w:tcPr>
            <w:tcW w:w="1276" w:type="dxa"/>
            <w:tcBorders>
              <w:left w:val="nil"/>
              <w:bottom w:val="nil"/>
              <w:right w:val="nil"/>
            </w:tcBorders>
            <w:shd w:val="clear" w:color="auto" w:fill="auto"/>
            <w:vAlign w:val="bottom"/>
          </w:tcPr>
          <w:p w:rsidR="004A64BC" w:rsidRPr="001A7082" w:rsidRDefault="004A64BC"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10,326</w:t>
            </w:r>
          </w:p>
        </w:tc>
        <w:tc>
          <w:tcPr>
            <w:tcW w:w="1417" w:type="dxa"/>
            <w:tcBorders>
              <w:left w:val="nil"/>
              <w:bottom w:val="nil"/>
              <w:right w:val="nil"/>
            </w:tcBorders>
            <w:shd w:val="clear" w:color="auto" w:fill="auto"/>
            <w:vAlign w:val="bottom"/>
          </w:tcPr>
          <w:p w:rsidR="004A64BC" w:rsidRPr="001A7082" w:rsidRDefault="004A64BC" w:rsidP="007D4861">
            <w:pP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6,259</w:t>
            </w:r>
          </w:p>
        </w:tc>
      </w:tr>
      <w:tr w:rsidR="004A64BC" w:rsidRPr="006B0E47" w:rsidTr="001A7082">
        <w:trPr>
          <w:trHeight w:val="20"/>
        </w:trPr>
        <w:tc>
          <w:tcPr>
            <w:tcW w:w="4536" w:type="dxa"/>
            <w:tcBorders>
              <w:top w:val="nil"/>
              <w:left w:val="nil"/>
              <w:bottom w:val="nil"/>
              <w:right w:val="nil"/>
            </w:tcBorders>
            <w:shd w:val="solid" w:color="FFFFFF" w:fill="auto"/>
            <w:vAlign w:val="bottom"/>
          </w:tcPr>
          <w:p w:rsidR="004A64BC" w:rsidRPr="006B0E47" w:rsidRDefault="004A64BC" w:rsidP="004A64BC">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 xml:space="preserve">Less </w:t>
            </w:r>
            <w:r w:rsidRPr="006B0E47">
              <w:rPr>
                <w:rFonts w:ascii="Angsana New" w:hAnsi="Angsana New"/>
                <w:sz w:val="28"/>
                <w:szCs w:val="28"/>
              </w:rPr>
              <w:t>Allowance for expected credit losses</w:t>
            </w:r>
          </w:p>
        </w:tc>
        <w:tc>
          <w:tcPr>
            <w:tcW w:w="1276" w:type="dxa"/>
            <w:tcBorders>
              <w:top w:val="nil"/>
              <w:left w:val="nil"/>
              <w:right w:val="nil"/>
            </w:tcBorders>
            <w:shd w:val="clear" w:color="auto" w:fill="auto"/>
            <w:vAlign w:val="bottom"/>
          </w:tcPr>
          <w:p w:rsidR="004A64BC" w:rsidRPr="001A7082" w:rsidRDefault="004A64BC" w:rsidP="004A64BC">
            <w:pPr>
              <w:pBdr>
                <w:bottom w:val="single" w:sz="4" w:space="1" w:color="auto"/>
              </w:pBdr>
              <w:autoSpaceDE w:val="0"/>
              <w:autoSpaceDN w:val="0"/>
              <w:adjustRightInd w:val="0"/>
              <w:ind w:right="50"/>
              <w:jc w:val="right"/>
              <w:rPr>
                <w:rFonts w:ascii="Angsana New" w:hAnsi="Angsana New"/>
                <w:color w:val="000000"/>
                <w:sz w:val="28"/>
                <w:szCs w:val="28"/>
              </w:rPr>
            </w:pPr>
            <w:r w:rsidRPr="001A7082">
              <w:rPr>
                <w:rFonts w:ascii="Angsana New" w:hAnsi="Angsana New"/>
                <w:color w:val="000000"/>
                <w:sz w:val="28"/>
                <w:szCs w:val="28"/>
              </w:rPr>
              <w:t>(19)</w:t>
            </w:r>
          </w:p>
        </w:tc>
        <w:tc>
          <w:tcPr>
            <w:tcW w:w="1276" w:type="dxa"/>
            <w:tcBorders>
              <w:top w:val="nil"/>
              <w:left w:val="nil"/>
              <w:right w:val="nil"/>
            </w:tcBorders>
            <w:shd w:val="clear" w:color="auto" w:fill="auto"/>
            <w:vAlign w:val="bottom"/>
          </w:tcPr>
          <w:p w:rsidR="004A64BC" w:rsidRPr="001A7082" w:rsidRDefault="004A64BC" w:rsidP="007D4861">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(19)</w:t>
            </w:r>
          </w:p>
        </w:tc>
        <w:tc>
          <w:tcPr>
            <w:tcW w:w="1276" w:type="dxa"/>
            <w:tcBorders>
              <w:top w:val="nil"/>
              <w:left w:val="nil"/>
              <w:right w:val="nil"/>
            </w:tcBorders>
            <w:shd w:val="clear" w:color="auto" w:fill="auto"/>
            <w:vAlign w:val="bottom"/>
          </w:tcPr>
          <w:p w:rsidR="004A64BC" w:rsidRPr="001A7082" w:rsidRDefault="004A64BC" w:rsidP="007D4861">
            <w:pPr>
              <w:pBdr>
                <w:bottom w:val="single" w:sz="4" w:space="1" w:color="auto"/>
              </w:pBdr>
              <w:autoSpaceDE w:val="0"/>
              <w:autoSpaceDN w:val="0"/>
              <w:adjustRightInd w:val="0"/>
              <w:ind w:right="120"/>
              <w:jc w:val="right"/>
              <w:rPr>
                <w:rFonts w:ascii="Angsana New" w:hAnsi="Angsana New"/>
                <w:color w:val="000000"/>
                <w:sz w:val="28"/>
                <w:szCs w:val="28"/>
                <w:cs/>
                <w:lang w:val="en-US"/>
              </w:rPr>
            </w:pPr>
            <w:r w:rsidRPr="001A7082">
              <w:rPr>
                <w:rFonts w:ascii="Angsana New" w:hAnsi="Angsana New"/>
                <w:color w:val="000000"/>
                <w:sz w:val="28"/>
                <w:szCs w:val="28"/>
                <w:lang w:val="en-US"/>
              </w:rPr>
              <w:t>(19)</w:t>
            </w:r>
          </w:p>
        </w:tc>
        <w:tc>
          <w:tcPr>
            <w:tcW w:w="1417" w:type="dxa"/>
            <w:tcBorders>
              <w:top w:val="nil"/>
              <w:left w:val="nil"/>
              <w:right w:val="nil"/>
            </w:tcBorders>
            <w:shd w:val="clear" w:color="auto" w:fill="auto"/>
            <w:vAlign w:val="bottom"/>
          </w:tcPr>
          <w:p w:rsidR="004A64BC" w:rsidRPr="001A7082" w:rsidRDefault="004A64BC" w:rsidP="007D4861">
            <w:pPr>
              <w:pBdr>
                <w:bottom w:val="sing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(19)</w:t>
            </w:r>
          </w:p>
        </w:tc>
      </w:tr>
      <w:tr w:rsidR="004A64BC" w:rsidRPr="006B0E47" w:rsidTr="001A7082">
        <w:trPr>
          <w:trHeight w:val="20"/>
        </w:trPr>
        <w:tc>
          <w:tcPr>
            <w:tcW w:w="4536" w:type="dxa"/>
            <w:tcBorders>
              <w:top w:val="nil"/>
              <w:left w:val="nil"/>
              <w:bottom w:val="nil"/>
              <w:right w:val="nil"/>
            </w:tcBorders>
            <w:shd w:val="solid" w:color="FFFFFF" w:fill="auto"/>
            <w:vAlign w:val="bottom"/>
          </w:tcPr>
          <w:p w:rsidR="004A64BC" w:rsidRPr="006B0E47" w:rsidRDefault="004A64BC" w:rsidP="004A64BC">
            <w:pPr>
              <w:autoSpaceDE w:val="0"/>
              <w:autoSpaceDN w:val="0"/>
              <w:adjustRightInd w:val="0"/>
              <w:ind w:right="17" w:firstLine="540"/>
              <w:rPr>
                <w:rFonts w:ascii="Angsana New" w:hAnsi="Angsana New"/>
                <w:color w:val="000000"/>
                <w:sz w:val="28"/>
                <w:szCs w:val="28"/>
              </w:rPr>
            </w:pPr>
            <w:r w:rsidRPr="006B0E47">
              <w:rPr>
                <w:rFonts w:ascii="Angsana New" w:hAnsi="Angsana New"/>
                <w:color w:val="000000"/>
                <w:sz w:val="28"/>
                <w:szCs w:val="28"/>
              </w:rPr>
              <w:t>Net</w:t>
            </w:r>
          </w:p>
        </w:tc>
        <w:tc>
          <w:tcPr>
            <w:tcW w:w="1276" w:type="dxa"/>
            <w:tcBorders>
              <w:left w:val="nil"/>
              <w:right w:val="nil"/>
            </w:tcBorders>
            <w:shd w:val="clear" w:color="auto" w:fill="auto"/>
            <w:vAlign w:val="bottom"/>
          </w:tcPr>
          <w:p w:rsidR="004A64BC" w:rsidRPr="001A7082" w:rsidRDefault="004A64BC" w:rsidP="004A64BC">
            <w:pPr>
              <w:pBdr>
                <w:bottom w:val="double" w:sz="4" w:space="1" w:color="auto"/>
              </w:pBdr>
              <w:autoSpaceDE w:val="0"/>
              <w:autoSpaceDN w:val="0"/>
              <w:adjustRightInd w:val="0"/>
              <w:ind w:right="120"/>
              <w:jc w:val="right"/>
              <w:rPr>
                <w:rFonts w:ascii="Angsana New" w:hAnsi="Angsana New"/>
                <w:color w:val="000000"/>
                <w:sz w:val="28"/>
                <w:szCs w:val="28"/>
              </w:rPr>
            </w:pPr>
            <w:r w:rsidRPr="001A7082">
              <w:rPr>
                <w:rFonts w:ascii="Angsana New" w:hAnsi="Angsana New"/>
                <w:color w:val="000000"/>
                <w:sz w:val="28"/>
                <w:szCs w:val="28"/>
              </w:rPr>
              <w:t>10,307</w:t>
            </w:r>
          </w:p>
        </w:tc>
        <w:tc>
          <w:tcPr>
            <w:tcW w:w="1276" w:type="dxa"/>
            <w:tcBorders>
              <w:left w:val="nil"/>
              <w:right w:val="nil"/>
            </w:tcBorders>
            <w:shd w:val="clear" w:color="auto" w:fill="auto"/>
            <w:vAlign w:val="bottom"/>
          </w:tcPr>
          <w:p w:rsidR="004A64BC" w:rsidRPr="001A7082" w:rsidRDefault="004A64BC" w:rsidP="007D4861">
            <w:pPr>
              <w:pBdr>
                <w:bottom w:val="doub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6,240</w:t>
            </w:r>
          </w:p>
        </w:tc>
        <w:tc>
          <w:tcPr>
            <w:tcW w:w="1276" w:type="dxa"/>
            <w:tcBorders>
              <w:left w:val="nil"/>
              <w:right w:val="nil"/>
            </w:tcBorders>
            <w:shd w:val="clear" w:color="auto" w:fill="auto"/>
            <w:vAlign w:val="bottom"/>
          </w:tcPr>
          <w:p w:rsidR="004A64BC" w:rsidRPr="001A7082" w:rsidRDefault="004A64BC" w:rsidP="007D4861">
            <w:pPr>
              <w:pBdr>
                <w:bottom w:val="doub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10,307</w:t>
            </w:r>
          </w:p>
        </w:tc>
        <w:tc>
          <w:tcPr>
            <w:tcW w:w="1417" w:type="dxa"/>
            <w:tcBorders>
              <w:left w:val="nil"/>
              <w:right w:val="nil"/>
            </w:tcBorders>
            <w:shd w:val="clear" w:color="auto" w:fill="auto"/>
            <w:vAlign w:val="bottom"/>
          </w:tcPr>
          <w:p w:rsidR="004A64BC" w:rsidRPr="001A7082" w:rsidRDefault="004A64BC" w:rsidP="007D4861">
            <w:pPr>
              <w:pBdr>
                <w:bottom w:val="double" w:sz="4" w:space="1" w:color="auto"/>
              </w:pBdr>
              <w:autoSpaceDE w:val="0"/>
              <w:autoSpaceDN w:val="0"/>
              <w:adjustRightInd w:val="0"/>
              <w:ind w:right="120"/>
              <w:jc w:val="right"/>
              <w:rPr>
                <w:rFonts w:ascii="Angsana New" w:hAnsi="Angsana New"/>
                <w:color w:val="000000"/>
                <w:sz w:val="28"/>
                <w:szCs w:val="28"/>
                <w:lang w:val="en-US"/>
              </w:rPr>
            </w:pPr>
            <w:r w:rsidRPr="001A7082">
              <w:rPr>
                <w:rFonts w:ascii="Angsana New" w:hAnsi="Angsana New"/>
                <w:color w:val="000000"/>
                <w:sz w:val="28"/>
                <w:szCs w:val="28"/>
                <w:lang w:val="en-US"/>
              </w:rPr>
              <w:t>6,240</w:t>
            </w:r>
          </w:p>
        </w:tc>
      </w:tr>
    </w:tbl>
    <w:p w:rsidR="002C66F1" w:rsidRPr="006254C6" w:rsidRDefault="006254C6" w:rsidP="00A158D9">
      <w:pPr>
        <w:spacing w:before="120"/>
        <w:ind w:firstLine="567"/>
        <w:jc w:val="thaiDistribute"/>
        <w:rPr>
          <w:rFonts w:ascii="Angsana New" w:hAnsi="Angsana New"/>
          <w:sz w:val="28"/>
          <w:szCs w:val="28"/>
        </w:rPr>
      </w:pPr>
      <w:bookmarkStart w:id="2" w:name="_Hlk48658561"/>
      <w:r w:rsidRPr="006254C6">
        <w:rPr>
          <w:rFonts w:ascii="Angsana New" w:hAnsi="Angsana New"/>
          <w:sz w:val="28"/>
          <w:szCs w:val="28"/>
        </w:rPr>
        <w:t>Expected credit loss – Current Contact Assethave changed during the period as follows:</w:t>
      </w:r>
    </w:p>
    <w:tbl>
      <w:tblPr>
        <w:tblW w:w="9781" w:type="dxa"/>
        <w:tblLayout w:type="fixed"/>
        <w:tblCellMar>
          <w:left w:w="30" w:type="dxa"/>
          <w:right w:w="30" w:type="dxa"/>
        </w:tblCellMar>
        <w:tblLook w:val="0000"/>
      </w:tblPr>
      <w:tblGrid>
        <w:gridCol w:w="4536"/>
        <w:gridCol w:w="1276"/>
        <w:gridCol w:w="1276"/>
        <w:gridCol w:w="1276"/>
        <w:gridCol w:w="1417"/>
      </w:tblGrid>
      <w:tr w:rsidR="00D2787A" w:rsidRPr="006B0E47" w:rsidTr="006254C6">
        <w:trPr>
          <w:trHeight w:val="20"/>
          <w:tblHeader/>
        </w:trPr>
        <w:tc>
          <w:tcPr>
            <w:tcW w:w="4536" w:type="dxa"/>
            <w:tcBorders>
              <w:top w:val="nil"/>
              <w:left w:val="nil"/>
              <w:bottom w:val="nil"/>
              <w:right w:val="nil"/>
            </w:tcBorders>
            <w:shd w:val="solid" w:color="FFFFFF" w:fill="auto"/>
            <w:vAlign w:val="bottom"/>
          </w:tcPr>
          <w:p w:rsidR="00D2787A" w:rsidRPr="006B0E47" w:rsidRDefault="00D2787A" w:rsidP="00B50B9C">
            <w:pPr>
              <w:autoSpaceDE w:val="0"/>
              <w:autoSpaceDN w:val="0"/>
              <w:adjustRightInd w:val="0"/>
              <w:ind w:right="17"/>
              <w:jc w:val="right"/>
              <w:rPr>
                <w:rFonts w:ascii="Angsana New" w:hAnsi="Angsana New"/>
                <w:color w:val="000000"/>
                <w:sz w:val="28"/>
                <w:szCs w:val="28"/>
              </w:rPr>
            </w:pPr>
          </w:p>
        </w:tc>
        <w:tc>
          <w:tcPr>
            <w:tcW w:w="5245" w:type="dxa"/>
            <w:gridSpan w:val="4"/>
            <w:tcBorders>
              <w:top w:val="nil"/>
              <w:left w:val="nil"/>
              <w:bottom w:val="nil"/>
              <w:right w:val="nil"/>
            </w:tcBorders>
            <w:shd w:val="solid" w:color="FFFFFF" w:fill="auto"/>
            <w:vAlign w:val="bottom"/>
          </w:tcPr>
          <w:p w:rsidR="00D2787A" w:rsidRPr="006B0E47" w:rsidRDefault="006254C6" w:rsidP="00482D7E">
            <w:pPr>
              <w:pBdr>
                <w:bottom w:val="single" w:sz="4" w:space="1" w:color="auto"/>
              </w:pBdr>
              <w:autoSpaceDE w:val="0"/>
              <w:autoSpaceDN w:val="0"/>
              <w:adjustRightInd w:val="0"/>
              <w:ind w:right="17"/>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6254C6" w:rsidRPr="006B0E47" w:rsidTr="006254C6">
        <w:trPr>
          <w:trHeight w:val="20"/>
          <w:tblHeader/>
        </w:trPr>
        <w:tc>
          <w:tcPr>
            <w:tcW w:w="4536" w:type="dxa"/>
            <w:tcBorders>
              <w:top w:val="nil"/>
              <w:left w:val="nil"/>
              <w:bottom w:val="nil"/>
              <w:right w:val="nil"/>
            </w:tcBorders>
            <w:shd w:val="solid" w:color="FFFFFF" w:fill="auto"/>
            <w:vAlign w:val="bottom"/>
          </w:tcPr>
          <w:p w:rsidR="006254C6" w:rsidRPr="006B0E47" w:rsidRDefault="006254C6" w:rsidP="00643211">
            <w:pPr>
              <w:autoSpaceDE w:val="0"/>
              <w:autoSpaceDN w:val="0"/>
              <w:adjustRightInd w:val="0"/>
              <w:ind w:right="17"/>
              <w:jc w:val="right"/>
              <w:rPr>
                <w:rFonts w:ascii="Angsana New" w:hAnsi="Angsana New"/>
                <w:color w:val="000000"/>
                <w:sz w:val="28"/>
                <w:szCs w:val="28"/>
              </w:rPr>
            </w:pPr>
          </w:p>
        </w:tc>
        <w:tc>
          <w:tcPr>
            <w:tcW w:w="2552" w:type="dxa"/>
            <w:gridSpan w:val="2"/>
            <w:tcBorders>
              <w:left w:val="nil"/>
              <w:right w:val="nil"/>
            </w:tcBorders>
            <w:shd w:val="solid" w:color="FFFFFF" w:fill="auto"/>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Consolidated Financial Statements</w:t>
            </w:r>
          </w:p>
        </w:tc>
        <w:tc>
          <w:tcPr>
            <w:tcW w:w="2693" w:type="dxa"/>
            <w:gridSpan w:val="2"/>
            <w:tcBorders>
              <w:left w:val="nil"/>
              <w:right w:val="nil"/>
            </w:tcBorders>
            <w:shd w:val="solid" w:color="FFFFFF" w:fill="auto"/>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Separate Financial Statements</w:t>
            </w:r>
          </w:p>
        </w:tc>
      </w:tr>
      <w:tr w:rsidR="006254C6" w:rsidRPr="006B0E47" w:rsidTr="005724F8">
        <w:trPr>
          <w:trHeight w:val="20"/>
          <w:tblHeader/>
        </w:trPr>
        <w:tc>
          <w:tcPr>
            <w:tcW w:w="4536" w:type="dxa"/>
            <w:tcBorders>
              <w:top w:val="nil"/>
              <w:left w:val="nil"/>
              <w:bottom w:val="nil"/>
              <w:right w:val="nil"/>
            </w:tcBorders>
            <w:shd w:val="solid" w:color="FFFFFF" w:fill="auto"/>
            <w:vAlign w:val="bottom"/>
          </w:tcPr>
          <w:p w:rsidR="006254C6" w:rsidRPr="006B0E47" w:rsidRDefault="006254C6" w:rsidP="006254C6">
            <w:pPr>
              <w:autoSpaceDE w:val="0"/>
              <w:autoSpaceDN w:val="0"/>
              <w:adjustRightInd w:val="0"/>
              <w:ind w:right="17"/>
              <w:jc w:val="center"/>
              <w:rPr>
                <w:rFonts w:ascii="Angsana New" w:hAnsi="Angsana New"/>
                <w:color w:val="000000"/>
                <w:sz w:val="28"/>
                <w:szCs w:val="28"/>
              </w:rPr>
            </w:pPr>
          </w:p>
        </w:tc>
        <w:tc>
          <w:tcPr>
            <w:tcW w:w="1276" w:type="dxa"/>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March 31,</w:t>
            </w:r>
          </w:p>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276" w:type="dxa"/>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c>
          <w:tcPr>
            <w:tcW w:w="1276" w:type="dxa"/>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March 31,</w:t>
            </w:r>
          </w:p>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2022</w:t>
            </w:r>
          </w:p>
        </w:tc>
        <w:tc>
          <w:tcPr>
            <w:tcW w:w="1417" w:type="dxa"/>
            <w:vAlign w:val="bottom"/>
          </w:tcPr>
          <w:p w:rsidR="006254C6" w:rsidRPr="005D56A0" w:rsidRDefault="006254C6"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r>
      <w:tr w:rsidR="006254C6" w:rsidRPr="006B0E47" w:rsidTr="00266ADF">
        <w:trPr>
          <w:trHeight w:val="20"/>
        </w:trPr>
        <w:tc>
          <w:tcPr>
            <w:tcW w:w="4536" w:type="dxa"/>
            <w:tcBorders>
              <w:top w:val="nil"/>
              <w:left w:val="nil"/>
              <w:bottom w:val="nil"/>
              <w:right w:val="nil"/>
            </w:tcBorders>
            <w:shd w:val="clear" w:color="auto" w:fill="auto"/>
            <w:vAlign w:val="bottom"/>
          </w:tcPr>
          <w:p w:rsidR="006254C6" w:rsidRPr="006B0E47" w:rsidRDefault="006254C6" w:rsidP="006254C6">
            <w:pPr>
              <w:autoSpaceDE w:val="0"/>
              <w:autoSpaceDN w:val="0"/>
              <w:adjustRightInd w:val="0"/>
              <w:ind w:right="17" w:firstLine="540"/>
              <w:rPr>
                <w:rFonts w:ascii="Angsana New" w:hAnsi="Angsana New"/>
                <w:b/>
                <w:bCs/>
                <w:color w:val="000000"/>
                <w:sz w:val="28"/>
                <w:szCs w:val="28"/>
              </w:rPr>
            </w:pPr>
            <w:r w:rsidRPr="000A4C38">
              <w:rPr>
                <w:rFonts w:ascii="Angsana New" w:hAnsi="Angsana New"/>
                <w:sz w:val="28"/>
                <w:szCs w:val="28"/>
              </w:rPr>
              <w:t>Beginning balance</w:t>
            </w:r>
          </w:p>
        </w:tc>
        <w:tc>
          <w:tcPr>
            <w:tcW w:w="1276" w:type="dxa"/>
            <w:shd w:val="clear" w:color="auto" w:fill="auto"/>
            <w:vAlign w:val="bottom"/>
          </w:tcPr>
          <w:p w:rsidR="006254C6" w:rsidRPr="006254C6" w:rsidRDefault="006254C6" w:rsidP="006254C6">
            <w:pPr>
              <w:autoSpaceDE w:val="0"/>
              <w:autoSpaceDN w:val="0"/>
              <w:adjustRightInd w:val="0"/>
              <w:ind w:right="119"/>
              <w:jc w:val="right"/>
              <w:rPr>
                <w:rFonts w:ascii="Angsana New" w:hAnsi="Angsana New"/>
                <w:color w:val="000000"/>
                <w:sz w:val="28"/>
                <w:szCs w:val="28"/>
              </w:rPr>
            </w:pPr>
            <w:r w:rsidRPr="006254C6">
              <w:rPr>
                <w:rFonts w:ascii="Angsana New" w:hAnsi="Angsana New"/>
                <w:sz w:val="28"/>
                <w:szCs w:val="28"/>
              </w:rPr>
              <w:t>19</w:t>
            </w:r>
          </w:p>
        </w:tc>
        <w:tc>
          <w:tcPr>
            <w:tcW w:w="1276" w:type="dxa"/>
            <w:shd w:val="clear" w:color="auto" w:fill="auto"/>
            <w:vAlign w:val="bottom"/>
          </w:tcPr>
          <w:p w:rsidR="006254C6" w:rsidRPr="006254C6" w:rsidRDefault="006254C6" w:rsidP="006254C6">
            <w:pPr>
              <w:autoSpaceDE w:val="0"/>
              <w:autoSpaceDN w:val="0"/>
              <w:adjustRightInd w:val="0"/>
              <w:ind w:right="17"/>
              <w:jc w:val="right"/>
              <w:rPr>
                <w:rFonts w:ascii="Angsana New" w:hAnsi="Angsana New"/>
                <w:b/>
                <w:bCs/>
                <w:color w:val="000000"/>
                <w:sz w:val="28"/>
                <w:szCs w:val="28"/>
              </w:rPr>
            </w:pPr>
            <w:r w:rsidRPr="006254C6">
              <w:rPr>
                <w:rFonts w:ascii="Angsana New" w:hAnsi="Angsana New"/>
                <w:sz w:val="28"/>
                <w:szCs w:val="28"/>
              </w:rPr>
              <w:t>44</w:t>
            </w:r>
          </w:p>
        </w:tc>
        <w:tc>
          <w:tcPr>
            <w:tcW w:w="1276" w:type="dxa"/>
            <w:shd w:val="clear" w:color="auto" w:fill="auto"/>
            <w:vAlign w:val="bottom"/>
          </w:tcPr>
          <w:p w:rsidR="006254C6" w:rsidRPr="006254C6" w:rsidRDefault="006254C6" w:rsidP="006254C6">
            <w:pPr>
              <w:autoSpaceDE w:val="0"/>
              <w:autoSpaceDN w:val="0"/>
              <w:adjustRightInd w:val="0"/>
              <w:ind w:right="120"/>
              <w:jc w:val="right"/>
              <w:rPr>
                <w:rFonts w:ascii="Angsana New" w:hAnsi="Angsana New"/>
                <w:color w:val="000000"/>
                <w:sz w:val="28"/>
                <w:szCs w:val="28"/>
                <w:lang w:val="en-US"/>
              </w:rPr>
            </w:pPr>
            <w:r w:rsidRPr="006254C6">
              <w:rPr>
                <w:rFonts w:ascii="Angsana New" w:hAnsi="Angsana New"/>
                <w:sz w:val="28"/>
                <w:szCs w:val="28"/>
              </w:rPr>
              <w:t>19</w:t>
            </w:r>
          </w:p>
        </w:tc>
        <w:tc>
          <w:tcPr>
            <w:tcW w:w="1417" w:type="dxa"/>
            <w:shd w:val="clear" w:color="auto" w:fill="auto"/>
            <w:vAlign w:val="bottom"/>
          </w:tcPr>
          <w:p w:rsidR="006254C6" w:rsidRPr="006254C6" w:rsidRDefault="006254C6" w:rsidP="006254C6">
            <w:pPr>
              <w:autoSpaceDE w:val="0"/>
              <w:autoSpaceDN w:val="0"/>
              <w:adjustRightInd w:val="0"/>
              <w:ind w:right="120"/>
              <w:jc w:val="right"/>
              <w:rPr>
                <w:rFonts w:ascii="Angsana New" w:hAnsi="Angsana New"/>
                <w:color w:val="000000"/>
                <w:sz w:val="28"/>
                <w:szCs w:val="28"/>
              </w:rPr>
            </w:pPr>
            <w:r w:rsidRPr="006254C6">
              <w:rPr>
                <w:rFonts w:ascii="Angsana New" w:hAnsi="Angsana New"/>
                <w:sz w:val="28"/>
                <w:szCs w:val="28"/>
              </w:rPr>
              <w:t>44</w:t>
            </w:r>
          </w:p>
        </w:tc>
      </w:tr>
      <w:tr w:rsidR="006254C6" w:rsidRPr="006B0E47" w:rsidTr="00266ADF">
        <w:trPr>
          <w:trHeight w:val="20"/>
        </w:trPr>
        <w:tc>
          <w:tcPr>
            <w:tcW w:w="4536" w:type="dxa"/>
            <w:tcBorders>
              <w:top w:val="nil"/>
              <w:left w:val="nil"/>
              <w:bottom w:val="nil"/>
              <w:right w:val="nil"/>
            </w:tcBorders>
            <w:shd w:val="clear" w:color="auto" w:fill="auto"/>
            <w:vAlign w:val="bottom"/>
          </w:tcPr>
          <w:p w:rsidR="006254C6" w:rsidRPr="006B0E47" w:rsidRDefault="006254C6" w:rsidP="006254C6">
            <w:pPr>
              <w:autoSpaceDE w:val="0"/>
              <w:autoSpaceDN w:val="0"/>
              <w:adjustRightInd w:val="0"/>
              <w:ind w:right="17" w:firstLine="540"/>
              <w:rPr>
                <w:rFonts w:ascii="Angsana New" w:hAnsi="Angsana New"/>
                <w:b/>
                <w:bCs/>
                <w:color w:val="000000"/>
                <w:sz w:val="28"/>
                <w:szCs w:val="28"/>
              </w:rPr>
            </w:pPr>
            <w:r>
              <w:rPr>
                <w:rFonts w:ascii="Angsana New" w:hAnsi="Angsana New"/>
                <w:sz w:val="28"/>
                <w:szCs w:val="28"/>
              </w:rPr>
              <w:t>Decrease</w:t>
            </w:r>
          </w:p>
        </w:tc>
        <w:tc>
          <w:tcPr>
            <w:tcW w:w="1276" w:type="dxa"/>
            <w:shd w:val="clear" w:color="auto" w:fill="auto"/>
            <w:vAlign w:val="bottom"/>
          </w:tcPr>
          <w:p w:rsidR="006254C6" w:rsidRPr="006254C6" w:rsidRDefault="006254C6" w:rsidP="00482D7E">
            <w:pPr>
              <w:pBdr>
                <w:bottom w:val="single" w:sz="4" w:space="1" w:color="auto"/>
              </w:pBdr>
              <w:autoSpaceDE w:val="0"/>
              <w:autoSpaceDN w:val="0"/>
              <w:adjustRightInd w:val="0"/>
              <w:ind w:right="69"/>
              <w:jc w:val="right"/>
              <w:rPr>
                <w:rFonts w:ascii="Angsana New" w:hAnsi="Angsana New"/>
                <w:color w:val="000000"/>
                <w:sz w:val="28"/>
                <w:szCs w:val="28"/>
                <w:lang w:val="en-US"/>
              </w:rPr>
            </w:pPr>
            <w:r w:rsidRPr="006254C6">
              <w:rPr>
                <w:rFonts w:ascii="Angsana New" w:hAnsi="Angsana New"/>
                <w:sz w:val="28"/>
                <w:szCs w:val="28"/>
              </w:rPr>
              <w:t>-</w:t>
            </w:r>
          </w:p>
        </w:tc>
        <w:tc>
          <w:tcPr>
            <w:tcW w:w="1276" w:type="dxa"/>
            <w:shd w:val="clear" w:color="auto" w:fill="auto"/>
            <w:vAlign w:val="bottom"/>
          </w:tcPr>
          <w:p w:rsidR="006254C6" w:rsidRPr="006254C6" w:rsidRDefault="006254C6" w:rsidP="00482D7E">
            <w:pPr>
              <w:pBdr>
                <w:bottom w:val="single" w:sz="4" w:space="1" w:color="auto"/>
              </w:pBdr>
              <w:autoSpaceDE w:val="0"/>
              <w:autoSpaceDN w:val="0"/>
              <w:adjustRightInd w:val="0"/>
              <w:ind w:right="17"/>
              <w:jc w:val="right"/>
              <w:rPr>
                <w:rFonts w:ascii="Angsana New" w:hAnsi="Angsana New"/>
                <w:b/>
                <w:bCs/>
                <w:color w:val="000000"/>
                <w:sz w:val="28"/>
                <w:szCs w:val="28"/>
              </w:rPr>
            </w:pPr>
            <w:r w:rsidRPr="006254C6">
              <w:rPr>
                <w:rFonts w:ascii="Angsana New" w:hAnsi="Angsana New"/>
                <w:sz w:val="28"/>
                <w:szCs w:val="28"/>
              </w:rPr>
              <w:t>(25)</w:t>
            </w:r>
          </w:p>
        </w:tc>
        <w:tc>
          <w:tcPr>
            <w:tcW w:w="1276" w:type="dxa"/>
            <w:shd w:val="clear" w:color="auto" w:fill="auto"/>
            <w:vAlign w:val="bottom"/>
          </w:tcPr>
          <w:p w:rsidR="006254C6" w:rsidRPr="006254C6" w:rsidRDefault="006254C6" w:rsidP="00482D7E">
            <w:pPr>
              <w:pBdr>
                <w:bottom w:val="single" w:sz="4" w:space="1" w:color="auto"/>
              </w:pBdr>
              <w:autoSpaceDE w:val="0"/>
              <w:autoSpaceDN w:val="0"/>
              <w:adjustRightInd w:val="0"/>
              <w:ind w:right="69"/>
              <w:jc w:val="right"/>
              <w:rPr>
                <w:rFonts w:ascii="Angsana New" w:hAnsi="Angsana New"/>
                <w:color w:val="000000"/>
                <w:sz w:val="28"/>
                <w:szCs w:val="28"/>
                <w:lang w:val="en-US"/>
              </w:rPr>
            </w:pPr>
            <w:r w:rsidRPr="006254C6">
              <w:rPr>
                <w:rFonts w:ascii="Angsana New" w:hAnsi="Angsana New"/>
                <w:sz w:val="28"/>
                <w:szCs w:val="28"/>
              </w:rPr>
              <w:t>-</w:t>
            </w:r>
          </w:p>
        </w:tc>
        <w:tc>
          <w:tcPr>
            <w:tcW w:w="1417" w:type="dxa"/>
            <w:shd w:val="clear" w:color="auto" w:fill="auto"/>
            <w:vAlign w:val="bottom"/>
          </w:tcPr>
          <w:p w:rsidR="006254C6" w:rsidRPr="006254C6" w:rsidRDefault="006254C6" w:rsidP="00482D7E">
            <w:pPr>
              <w:pBdr>
                <w:bottom w:val="single" w:sz="4" w:space="1" w:color="auto"/>
              </w:pBdr>
              <w:autoSpaceDE w:val="0"/>
              <w:autoSpaceDN w:val="0"/>
              <w:adjustRightInd w:val="0"/>
              <w:ind w:right="69"/>
              <w:jc w:val="right"/>
              <w:rPr>
                <w:rFonts w:ascii="Angsana New" w:hAnsi="Angsana New"/>
                <w:color w:val="000000"/>
                <w:sz w:val="28"/>
                <w:szCs w:val="28"/>
              </w:rPr>
            </w:pPr>
            <w:r w:rsidRPr="006254C6">
              <w:rPr>
                <w:rFonts w:ascii="Angsana New" w:hAnsi="Angsana New"/>
                <w:sz w:val="28"/>
                <w:szCs w:val="28"/>
              </w:rPr>
              <w:t>(25)</w:t>
            </w:r>
          </w:p>
        </w:tc>
      </w:tr>
      <w:tr w:rsidR="006254C6" w:rsidRPr="006B0E47" w:rsidTr="00266ADF">
        <w:trPr>
          <w:trHeight w:val="20"/>
        </w:trPr>
        <w:tc>
          <w:tcPr>
            <w:tcW w:w="4536" w:type="dxa"/>
            <w:tcBorders>
              <w:top w:val="nil"/>
              <w:left w:val="nil"/>
              <w:bottom w:val="nil"/>
              <w:right w:val="nil"/>
            </w:tcBorders>
            <w:shd w:val="clear" w:color="auto" w:fill="auto"/>
            <w:vAlign w:val="bottom"/>
          </w:tcPr>
          <w:p w:rsidR="006254C6" w:rsidRPr="006B0E47" w:rsidRDefault="006254C6" w:rsidP="006254C6">
            <w:pPr>
              <w:autoSpaceDE w:val="0"/>
              <w:autoSpaceDN w:val="0"/>
              <w:adjustRightInd w:val="0"/>
              <w:ind w:right="17" w:firstLine="540"/>
              <w:rPr>
                <w:rFonts w:ascii="Angsana New" w:hAnsi="Angsana New"/>
                <w:color w:val="000000"/>
                <w:sz w:val="28"/>
                <w:szCs w:val="28"/>
              </w:rPr>
            </w:pPr>
            <w:r w:rsidRPr="000A4C38">
              <w:rPr>
                <w:rFonts w:ascii="Angsana New" w:hAnsi="Angsana New"/>
                <w:sz w:val="28"/>
                <w:szCs w:val="28"/>
              </w:rPr>
              <w:t>Ending balance</w:t>
            </w:r>
          </w:p>
        </w:tc>
        <w:tc>
          <w:tcPr>
            <w:tcW w:w="1276" w:type="dxa"/>
            <w:shd w:val="clear" w:color="auto" w:fill="auto"/>
            <w:vAlign w:val="bottom"/>
          </w:tcPr>
          <w:p w:rsidR="006254C6" w:rsidRPr="006254C6" w:rsidRDefault="006254C6" w:rsidP="00482D7E">
            <w:pPr>
              <w:pBdr>
                <w:bottom w:val="double" w:sz="4" w:space="1" w:color="auto"/>
              </w:pBdr>
              <w:autoSpaceDE w:val="0"/>
              <w:autoSpaceDN w:val="0"/>
              <w:adjustRightInd w:val="0"/>
              <w:ind w:right="120"/>
              <w:jc w:val="right"/>
              <w:rPr>
                <w:rFonts w:ascii="Angsana New" w:hAnsi="Angsana New"/>
                <w:color w:val="000000"/>
                <w:sz w:val="28"/>
                <w:szCs w:val="28"/>
              </w:rPr>
            </w:pPr>
            <w:r w:rsidRPr="006254C6">
              <w:rPr>
                <w:rFonts w:ascii="Angsana New" w:hAnsi="Angsana New"/>
                <w:sz w:val="28"/>
                <w:szCs w:val="28"/>
              </w:rPr>
              <w:t>19</w:t>
            </w:r>
          </w:p>
        </w:tc>
        <w:tc>
          <w:tcPr>
            <w:tcW w:w="1276" w:type="dxa"/>
            <w:shd w:val="clear" w:color="auto" w:fill="auto"/>
            <w:vAlign w:val="bottom"/>
          </w:tcPr>
          <w:p w:rsidR="006254C6" w:rsidRPr="005D56A0" w:rsidRDefault="006254C6" w:rsidP="005D56A0">
            <w:pPr>
              <w:pBdr>
                <w:bottom w:val="double" w:sz="4" w:space="1" w:color="auto"/>
              </w:pBdr>
              <w:autoSpaceDE w:val="0"/>
              <w:autoSpaceDN w:val="0"/>
              <w:adjustRightInd w:val="0"/>
              <w:ind w:right="120"/>
              <w:jc w:val="right"/>
              <w:rPr>
                <w:rFonts w:ascii="Angsana New" w:hAnsi="Angsana New"/>
                <w:sz w:val="28"/>
                <w:szCs w:val="28"/>
              </w:rPr>
            </w:pPr>
            <w:r w:rsidRPr="006254C6">
              <w:rPr>
                <w:rFonts w:ascii="Angsana New" w:hAnsi="Angsana New"/>
                <w:sz w:val="28"/>
                <w:szCs w:val="28"/>
              </w:rPr>
              <w:t>19</w:t>
            </w:r>
          </w:p>
        </w:tc>
        <w:tc>
          <w:tcPr>
            <w:tcW w:w="1276" w:type="dxa"/>
            <w:shd w:val="clear" w:color="auto" w:fill="auto"/>
            <w:vAlign w:val="bottom"/>
          </w:tcPr>
          <w:p w:rsidR="006254C6" w:rsidRPr="006254C6" w:rsidRDefault="006254C6" w:rsidP="00482D7E">
            <w:pPr>
              <w:pBdr>
                <w:bottom w:val="double" w:sz="4" w:space="1" w:color="auto"/>
              </w:pBdr>
              <w:autoSpaceDE w:val="0"/>
              <w:autoSpaceDN w:val="0"/>
              <w:adjustRightInd w:val="0"/>
              <w:ind w:right="120"/>
              <w:jc w:val="right"/>
              <w:rPr>
                <w:rFonts w:ascii="Angsana New" w:hAnsi="Angsana New"/>
                <w:color w:val="000000"/>
                <w:sz w:val="28"/>
                <w:szCs w:val="28"/>
              </w:rPr>
            </w:pPr>
            <w:r w:rsidRPr="006254C6">
              <w:rPr>
                <w:rFonts w:ascii="Angsana New" w:hAnsi="Angsana New"/>
                <w:sz w:val="28"/>
                <w:szCs w:val="28"/>
              </w:rPr>
              <w:t>19</w:t>
            </w:r>
          </w:p>
        </w:tc>
        <w:tc>
          <w:tcPr>
            <w:tcW w:w="1417" w:type="dxa"/>
            <w:shd w:val="clear" w:color="auto" w:fill="auto"/>
            <w:vAlign w:val="bottom"/>
          </w:tcPr>
          <w:p w:rsidR="006254C6" w:rsidRPr="006254C6" w:rsidRDefault="006254C6" w:rsidP="00482D7E">
            <w:pPr>
              <w:pBdr>
                <w:bottom w:val="double" w:sz="4" w:space="1" w:color="auto"/>
              </w:pBdr>
              <w:autoSpaceDE w:val="0"/>
              <w:autoSpaceDN w:val="0"/>
              <w:adjustRightInd w:val="0"/>
              <w:ind w:right="120"/>
              <w:jc w:val="right"/>
              <w:rPr>
                <w:rFonts w:ascii="Angsana New" w:hAnsi="Angsana New"/>
                <w:color w:val="000000"/>
                <w:sz w:val="28"/>
                <w:szCs w:val="28"/>
              </w:rPr>
            </w:pPr>
            <w:r w:rsidRPr="006254C6">
              <w:rPr>
                <w:rFonts w:ascii="Angsana New" w:hAnsi="Angsana New"/>
                <w:sz w:val="28"/>
                <w:szCs w:val="28"/>
              </w:rPr>
              <w:t>19</w:t>
            </w:r>
          </w:p>
        </w:tc>
      </w:tr>
    </w:tbl>
    <w:p w:rsidR="00B72BDC" w:rsidRPr="006B0E47" w:rsidRDefault="00A158D9" w:rsidP="00A158D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 xml:space="preserve">Other </w:t>
      </w:r>
      <w:r w:rsidR="00BA025E">
        <w:rPr>
          <w:rFonts w:ascii="Angsana New" w:hAnsi="Angsana New"/>
          <w:sz w:val="28"/>
          <w:szCs w:val="28"/>
        </w:rPr>
        <w:t>c</w:t>
      </w:r>
      <w:r>
        <w:rPr>
          <w:rFonts w:ascii="Angsana New" w:hAnsi="Angsana New"/>
          <w:sz w:val="28"/>
          <w:szCs w:val="28"/>
        </w:rPr>
        <w:t xml:space="preserve">urrent </w:t>
      </w:r>
      <w:r w:rsidR="00BA025E">
        <w:rPr>
          <w:rFonts w:ascii="Angsana New" w:hAnsi="Angsana New"/>
          <w:sz w:val="28"/>
          <w:szCs w:val="28"/>
        </w:rPr>
        <w:t>f</w:t>
      </w:r>
      <w:r>
        <w:rPr>
          <w:rFonts w:ascii="Angsana New" w:hAnsi="Angsana New"/>
          <w:sz w:val="28"/>
          <w:szCs w:val="28"/>
        </w:rPr>
        <w:t xml:space="preserve">inancial </w:t>
      </w:r>
      <w:r w:rsidR="00BA025E">
        <w:rPr>
          <w:rFonts w:ascii="Angsana New" w:hAnsi="Angsana New"/>
          <w:sz w:val="28"/>
          <w:szCs w:val="28"/>
        </w:rPr>
        <w:t>a</w:t>
      </w:r>
      <w:r>
        <w:rPr>
          <w:rFonts w:ascii="Angsana New" w:hAnsi="Angsana New"/>
          <w:sz w:val="28"/>
          <w:szCs w:val="28"/>
        </w:rPr>
        <w:t>ssets</w:t>
      </w:r>
    </w:p>
    <w:tbl>
      <w:tblPr>
        <w:tblW w:w="9781" w:type="dxa"/>
        <w:tblLayout w:type="fixed"/>
        <w:tblCellMar>
          <w:left w:w="30" w:type="dxa"/>
          <w:right w:w="30" w:type="dxa"/>
        </w:tblCellMar>
        <w:tblLook w:val="0000"/>
      </w:tblPr>
      <w:tblGrid>
        <w:gridCol w:w="4536"/>
        <w:gridCol w:w="1276"/>
        <w:gridCol w:w="1276"/>
        <w:gridCol w:w="1276"/>
        <w:gridCol w:w="1417"/>
      </w:tblGrid>
      <w:tr w:rsidR="00054D19" w:rsidRPr="006B0E47" w:rsidTr="00BA025E">
        <w:trPr>
          <w:trHeight w:val="21"/>
        </w:trPr>
        <w:tc>
          <w:tcPr>
            <w:tcW w:w="4536" w:type="dxa"/>
            <w:shd w:val="solid" w:color="FFFFFF" w:fill="auto"/>
            <w:vAlign w:val="bottom"/>
          </w:tcPr>
          <w:p w:rsidR="00054D19" w:rsidRPr="006B0E47" w:rsidRDefault="00054D19" w:rsidP="00760DE5">
            <w:pPr>
              <w:autoSpaceDE w:val="0"/>
              <w:autoSpaceDN w:val="0"/>
              <w:adjustRightInd w:val="0"/>
              <w:jc w:val="right"/>
              <w:rPr>
                <w:rFonts w:ascii="Angsana New" w:hAnsi="Angsana New"/>
                <w:color w:val="000000"/>
                <w:sz w:val="28"/>
                <w:szCs w:val="28"/>
              </w:rPr>
            </w:pPr>
          </w:p>
        </w:tc>
        <w:tc>
          <w:tcPr>
            <w:tcW w:w="5245" w:type="dxa"/>
            <w:gridSpan w:val="4"/>
            <w:shd w:val="solid" w:color="FFFFFF" w:fill="auto"/>
            <w:vAlign w:val="bottom"/>
          </w:tcPr>
          <w:p w:rsidR="00054D19" w:rsidRPr="006B0E47" w:rsidRDefault="00A158D9" w:rsidP="00BA025E">
            <w:pPr>
              <w:pBdr>
                <w:bottom w:val="single" w:sz="4" w:space="1" w:color="auto"/>
              </w:pBdr>
              <w:autoSpaceDE w:val="0"/>
              <w:autoSpaceDN w:val="0"/>
              <w:adjustRightInd w:val="0"/>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054D19" w:rsidRPr="006B0E47" w:rsidTr="00BA025E">
        <w:trPr>
          <w:trHeight w:val="21"/>
        </w:trPr>
        <w:tc>
          <w:tcPr>
            <w:tcW w:w="4536" w:type="dxa"/>
            <w:shd w:val="solid" w:color="FFFFFF" w:fill="auto"/>
            <w:vAlign w:val="bottom"/>
          </w:tcPr>
          <w:p w:rsidR="00054D19" w:rsidRPr="006B0E47" w:rsidRDefault="00054D19" w:rsidP="00760DE5">
            <w:pPr>
              <w:autoSpaceDE w:val="0"/>
              <w:autoSpaceDN w:val="0"/>
              <w:adjustRightInd w:val="0"/>
              <w:jc w:val="right"/>
              <w:rPr>
                <w:rFonts w:ascii="Angsana New" w:hAnsi="Angsana New"/>
                <w:color w:val="000000"/>
                <w:sz w:val="28"/>
                <w:szCs w:val="28"/>
              </w:rPr>
            </w:pPr>
          </w:p>
        </w:tc>
        <w:tc>
          <w:tcPr>
            <w:tcW w:w="5245" w:type="dxa"/>
            <w:gridSpan w:val="4"/>
            <w:shd w:val="solid" w:color="FFFFFF" w:fill="auto"/>
            <w:vAlign w:val="bottom"/>
          </w:tcPr>
          <w:p w:rsidR="00054D19" w:rsidRPr="006B0E47" w:rsidRDefault="00054D19" w:rsidP="00BA025E">
            <w:pPr>
              <w:pBdr>
                <w:bottom w:val="single" w:sz="4" w:space="1" w:color="auto"/>
              </w:pBdr>
              <w:autoSpaceDE w:val="0"/>
              <w:autoSpaceDN w:val="0"/>
              <w:adjustRightInd w:val="0"/>
              <w:jc w:val="center"/>
              <w:rPr>
                <w:rFonts w:ascii="Angsana New" w:hAnsi="Angsana New"/>
                <w:color w:val="000000"/>
                <w:sz w:val="28"/>
                <w:szCs w:val="28"/>
                <w:lang w:val="en-US"/>
              </w:rPr>
            </w:pPr>
            <w:r w:rsidRPr="006B0E47">
              <w:rPr>
                <w:rFonts w:ascii="Angsana New" w:hAnsi="Angsana New"/>
                <w:color w:val="000000"/>
                <w:sz w:val="28"/>
                <w:szCs w:val="28"/>
              </w:rPr>
              <w:t>Consolidated Financial Statements</w:t>
            </w:r>
          </w:p>
        </w:tc>
      </w:tr>
      <w:tr w:rsidR="00BA025E" w:rsidRPr="006B0E47" w:rsidTr="003C4BFD">
        <w:trPr>
          <w:trHeight w:val="21"/>
        </w:trPr>
        <w:tc>
          <w:tcPr>
            <w:tcW w:w="4536" w:type="dxa"/>
            <w:shd w:val="solid" w:color="FFFFFF" w:fill="auto"/>
            <w:vAlign w:val="bottom"/>
          </w:tcPr>
          <w:p w:rsidR="00BA025E" w:rsidRPr="006B0E47" w:rsidRDefault="00BA025E" w:rsidP="00760DE5">
            <w:pPr>
              <w:autoSpaceDE w:val="0"/>
              <w:autoSpaceDN w:val="0"/>
              <w:adjustRightInd w:val="0"/>
              <w:jc w:val="right"/>
              <w:rPr>
                <w:rFonts w:ascii="Angsana New" w:hAnsi="Angsana New"/>
                <w:color w:val="000000"/>
                <w:sz w:val="28"/>
                <w:szCs w:val="28"/>
              </w:rPr>
            </w:pPr>
          </w:p>
        </w:tc>
        <w:tc>
          <w:tcPr>
            <w:tcW w:w="2552" w:type="dxa"/>
            <w:gridSpan w:val="2"/>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March 31, 2022</w:t>
            </w:r>
          </w:p>
        </w:tc>
        <w:tc>
          <w:tcPr>
            <w:tcW w:w="2693" w:type="dxa"/>
            <w:gridSpan w:val="2"/>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December 31, 2021</w:t>
            </w:r>
          </w:p>
        </w:tc>
      </w:tr>
      <w:tr w:rsidR="00BA025E" w:rsidRPr="006B0E47" w:rsidTr="00BA025E">
        <w:trPr>
          <w:trHeight w:val="21"/>
        </w:trPr>
        <w:tc>
          <w:tcPr>
            <w:tcW w:w="4536" w:type="dxa"/>
            <w:shd w:val="solid" w:color="FFFFFF" w:fill="auto"/>
            <w:vAlign w:val="bottom"/>
          </w:tcPr>
          <w:p w:rsidR="00BA025E" w:rsidRPr="006B0E47" w:rsidRDefault="00BA025E" w:rsidP="00BA025E">
            <w:pPr>
              <w:autoSpaceDE w:val="0"/>
              <w:autoSpaceDN w:val="0"/>
              <w:adjustRightInd w:val="0"/>
              <w:jc w:val="center"/>
              <w:rPr>
                <w:rFonts w:ascii="Angsana New" w:hAnsi="Angsana New"/>
                <w:color w:val="000000"/>
                <w:sz w:val="28"/>
                <w:szCs w:val="28"/>
              </w:rPr>
            </w:pPr>
          </w:p>
        </w:tc>
        <w:tc>
          <w:tcPr>
            <w:tcW w:w="1276" w:type="dxa"/>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Cost</w:t>
            </w:r>
          </w:p>
        </w:tc>
        <w:tc>
          <w:tcPr>
            <w:tcW w:w="1276" w:type="dxa"/>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Fair value</w:t>
            </w:r>
          </w:p>
        </w:tc>
        <w:tc>
          <w:tcPr>
            <w:tcW w:w="1276" w:type="dxa"/>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Cost</w:t>
            </w:r>
          </w:p>
        </w:tc>
        <w:tc>
          <w:tcPr>
            <w:tcW w:w="1417" w:type="dxa"/>
            <w:shd w:val="solid" w:color="FFFFFF" w:fill="auto"/>
            <w:vAlign w:val="bottom"/>
          </w:tcPr>
          <w:p w:rsidR="00BA025E" w:rsidRPr="005D56A0" w:rsidRDefault="00BA025E" w:rsidP="005D56A0">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5D56A0">
              <w:rPr>
                <w:rFonts w:ascii="Angsana New" w:hAnsi="Angsana New"/>
                <w:color w:val="000000"/>
                <w:sz w:val="28"/>
                <w:szCs w:val="28"/>
                <w:lang w:val="en-US"/>
              </w:rPr>
              <w:t>Fair value</w:t>
            </w:r>
          </w:p>
        </w:tc>
      </w:tr>
      <w:tr w:rsidR="00BA025E" w:rsidRPr="006B0E47" w:rsidTr="00EE0896">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Open funds (Cost)</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140,162</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138,364</w:t>
            </w:r>
          </w:p>
        </w:tc>
        <w:tc>
          <w:tcPr>
            <w:tcW w:w="1417"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138,637</w:t>
            </w:r>
          </w:p>
        </w:tc>
      </w:tr>
      <w:tr w:rsidR="00BA025E" w:rsidRPr="006B0E47" w:rsidTr="00EE0896">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Changes in fair value</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67</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273</w:t>
            </w:r>
          </w:p>
        </w:tc>
        <w:tc>
          <w:tcPr>
            <w:tcW w:w="1417"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w:t>
            </w:r>
          </w:p>
        </w:tc>
      </w:tr>
      <w:tr w:rsidR="00BA025E" w:rsidRPr="006B0E47" w:rsidTr="00EE0896">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 xml:space="preserve">Total </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138,637</w:t>
            </w:r>
          </w:p>
        </w:tc>
        <w:tc>
          <w:tcPr>
            <w:tcW w:w="1417"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color w:val="000000"/>
                <w:sz w:val="28"/>
                <w:szCs w:val="28"/>
              </w:rPr>
            </w:pPr>
            <w:r w:rsidRPr="00BA025E">
              <w:rPr>
                <w:rFonts w:ascii="Angsana New" w:hAnsi="Angsana New"/>
                <w:sz w:val="28"/>
                <w:szCs w:val="28"/>
              </w:rPr>
              <w:t>138,637</w:t>
            </w:r>
          </w:p>
        </w:tc>
      </w:tr>
    </w:tbl>
    <w:p w:rsidR="004F28D8" w:rsidRDefault="004F28D8">
      <w:pPr>
        <w:rPr>
          <w:rFonts w:ascii="Angsana New" w:hAnsi="Angsana New"/>
          <w:sz w:val="28"/>
          <w:szCs w:val="28"/>
        </w:rPr>
      </w:pPr>
    </w:p>
    <w:p w:rsidR="003E1DAA" w:rsidRDefault="003E1DAA">
      <w:pPr>
        <w:rPr>
          <w:rFonts w:ascii="Angsana New" w:hAnsi="Angsana New"/>
          <w:sz w:val="28"/>
          <w:szCs w:val="28"/>
        </w:rPr>
      </w:pPr>
    </w:p>
    <w:tbl>
      <w:tblPr>
        <w:tblW w:w="9781" w:type="dxa"/>
        <w:tblLayout w:type="fixed"/>
        <w:tblCellMar>
          <w:left w:w="30" w:type="dxa"/>
          <w:right w:w="30" w:type="dxa"/>
        </w:tblCellMar>
        <w:tblLook w:val="0000"/>
      </w:tblPr>
      <w:tblGrid>
        <w:gridCol w:w="4536"/>
        <w:gridCol w:w="1276"/>
        <w:gridCol w:w="1276"/>
        <w:gridCol w:w="1276"/>
        <w:gridCol w:w="1417"/>
      </w:tblGrid>
      <w:tr w:rsidR="00BA025E" w:rsidRPr="006B0E47" w:rsidTr="00841E35">
        <w:trPr>
          <w:trHeight w:val="21"/>
        </w:trPr>
        <w:tc>
          <w:tcPr>
            <w:tcW w:w="4536" w:type="dxa"/>
            <w:shd w:val="solid" w:color="FFFFFF" w:fill="auto"/>
            <w:vAlign w:val="bottom"/>
          </w:tcPr>
          <w:p w:rsidR="00BA025E" w:rsidRPr="006B0E47" w:rsidRDefault="00BA025E" w:rsidP="00841E35">
            <w:pPr>
              <w:autoSpaceDE w:val="0"/>
              <w:autoSpaceDN w:val="0"/>
              <w:adjustRightInd w:val="0"/>
              <w:jc w:val="right"/>
              <w:rPr>
                <w:rFonts w:ascii="Angsana New" w:hAnsi="Angsana New"/>
                <w:color w:val="000000"/>
                <w:sz w:val="28"/>
                <w:szCs w:val="28"/>
              </w:rPr>
            </w:pPr>
          </w:p>
        </w:tc>
        <w:tc>
          <w:tcPr>
            <w:tcW w:w="5245" w:type="dxa"/>
            <w:gridSpan w:val="4"/>
            <w:shd w:val="solid" w:color="FFFFFF" w:fill="auto"/>
            <w:vAlign w:val="bottom"/>
          </w:tcPr>
          <w:p w:rsidR="00BA025E" w:rsidRPr="006B0E47" w:rsidRDefault="00BA025E" w:rsidP="00841E35">
            <w:pPr>
              <w:pBdr>
                <w:bottom w:val="single" w:sz="4" w:space="1" w:color="auto"/>
              </w:pBdr>
              <w:autoSpaceDE w:val="0"/>
              <w:autoSpaceDN w:val="0"/>
              <w:adjustRightInd w:val="0"/>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BA025E" w:rsidRPr="006B0E47" w:rsidTr="00841E35">
        <w:trPr>
          <w:trHeight w:val="21"/>
        </w:trPr>
        <w:tc>
          <w:tcPr>
            <w:tcW w:w="4536" w:type="dxa"/>
            <w:shd w:val="solid" w:color="FFFFFF" w:fill="auto"/>
            <w:vAlign w:val="bottom"/>
          </w:tcPr>
          <w:p w:rsidR="00BA025E" w:rsidRPr="006B0E47" w:rsidRDefault="00BA025E" w:rsidP="00841E35">
            <w:pPr>
              <w:autoSpaceDE w:val="0"/>
              <w:autoSpaceDN w:val="0"/>
              <w:adjustRightInd w:val="0"/>
              <w:jc w:val="right"/>
              <w:rPr>
                <w:rFonts w:ascii="Angsana New" w:hAnsi="Angsana New"/>
                <w:color w:val="000000"/>
                <w:sz w:val="28"/>
                <w:szCs w:val="28"/>
              </w:rPr>
            </w:pPr>
          </w:p>
        </w:tc>
        <w:tc>
          <w:tcPr>
            <w:tcW w:w="5245" w:type="dxa"/>
            <w:gridSpan w:val="4"/>
            <w:shd w:val="solid" w:color="FFFFFF" w:fill="auto"/>
            <w:vAlign w:val="bottom"/>
          </w:tcPr>
          <w:p w:rsidR="00BA025E" w:rsidRPr="006B0E47" w:rsidRDefault="00BA025E" w:rsidP="00841E35">
            <w:pPr>
              <w:pBdr>
                <w:bottom w:val="single" w:sz="4" w:space="1" w:color="auto"/>
              </w:pBdr>
              <w:autoSpaceDE w:val="0"/>
              <w:autoSpaceDN w:val="0"/>
              <w:adjustRightInd w:val="0"/>
              <w:jc w:val="center"/>
              <w:rPr>
                <w:rFonts w:ascii="Angsana New" w:hAnsi="Angsana New"/>
                <w:color w:val="000000"/>
                <w:sz w:val="28"/>
                <w:szCs w:val="28"/>
                <w:lang w:val="en-US"/>
              </w:rPr>
            </w:pPr>
            <w:r>
              <w:rPr>
                <w:rFonts w:ascii="Angsana New" w:hAnsi="Angsana New"/>
                <w:color w:val="000000"/>
                <w:sz w:val="28"/>
                <w:szCs w:val="28"/>
              </w:rPr>
              <w:t>Separate</w:t>
            </w:r>
            <w:r w:rsidRPr="006B0E47">
              <w:rPr>
                <w:rFonts w:ascii="Angsana New" w:hAnsi="Angsana New"/>
                <w:color w:val="000000"/>
                <w:sz w:val="28"/>
                <w:szCs w:val="28"/>
              </w:rPr>
              <w:t xml:space="preserve"> Financial Statements</w:t>
            </w:r>
          </w:p>
        </w:tc>
      </w:tr>
      <w:tr w:rsidR="00BA025E" w:rsidRPr="006B0E47" w:rsidTr="00841E35">
        <w:trPr>
          <w:trHeight w:val="21"/>
        </w:trPr>
        <w:tc>
          <w:tcPr>
            <w:tcW w:w="4536" w:type="dxa"/>
            <w:shd w:val="solid" w:color="FFFFFF" w:fill="auto"/>
            <w:vAlign w:val="bottom"/>
          </w:tcPr>
          <w:p w:rsidR="00BA025E" w:rsidRPr="006B0E47" w:rsidRDefault="00BA025E" w:rsidP="00841E35">
            <w:pPr>
              <w:autoSpaceDE w:val="0"/>
              <w:autoSpaceDN w:val="0"/>
              <w:adjustRightInd w:val="0"/>
              <w:jc w:val="right"/>
              <w:rPr>
                <w:rFonts w:ascii="Angsana New" w:hAnsi="Angsana New"/>
                <w:color w:val="000000"/>
                <w:sz w:val="28"/>
                <w:szCs w:val="28"/>
              </w:rPr>
            </w:pPr>
          </w:p>
        </w:tc>
        <w:tc>
          <w:tcPr>
            <w:tcW w:w="2552" w:type="dxa"/>
            <w:gridSpan w:val="2"/>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March 31, 2022</w:t>
            </w:r>
          </w:p>
        </w:tc>
        <w:tc>
          <w:tcPr>
            <w:tcW w:w="2693" w:type="dxa"/>
            <w:gridSpan w:val="2"/>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December 31, 2021</w:t>
            </w:r>
          </w:p>
        </w:tc>
      </w:tr>
      <w:tr w:rsidR="00BA025E" w:rsidRPr="006B0E47" w:rsidTr="00841E35">
        <w:trPr>
          <w:trHeight w:val="21"/>
        </w:trPr>
        <w:tc>
          <w:tcPr>
            <w:tcW w:w="4536" w:type="dxa"/>
            <w:shd w:val="solid" w:color="FFFFFF" w:fill="auto"/>
            <w:vAlign w:val="bottom"/>
          </w:tcPr>
          <w:p w:rsidR="00BA025E" w:rsidRPr="006B0E47" w:rsidRDefault="00BA025E" w:rsidP="00841E35">
            <w:pPr>
              <w:autoSpaceDE w:val="0"/>
              <w:autoSpaceDN w:val="0"/>
              <w:adjustRightInd w:val="0"/>
              <w:jc w:val="center"/>
              <w:rPr>
                <w:rFonts w:ascii="Angsana New" w:hAnsi="Angsana New"/>
                <w:color w:val="000000"/>
                <w:sz w:val="28"/>
                <w:szCs w:val="28"/>
              </w:rPr>
            </w:pPr>
          </w:p>
        </w:tc>
        <w:tc>
          <w:tcPr>
            <w:tcW w:w="1276" w:type="dxa"/>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Cost</w:t>
            </w:r>
          </w:p>
        </w:tc>
        <w:tc>
          <w:tcPr>
            <w:tcW w:w="1276" w:type="dxa"/>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Fair value</w:t>
            </w:r>
          </w:p>
        </w:tc>
        <w:tc>
          <w:tcPr>
            <w:tcW w:w="1276" w:type="dxa"/>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Cost</w:t>
            </w:r>
          </w:p>
        </w:tc>
        <w:tc>
          <w:tcPr>
            <w:tcW w:w="1417" w:type="dxa"/>
            <w:shd w:val="solid" w:color="FFFFFF" w:fill="auto"/>
            <w:vAlign w:val="bottom"/>
          </w:tcPr>
          <w:p w:rsidR="00BA025E" w:rsidRPr="006D682E" w:rsidRDefault="00BA025E" w:rsidP="006D682E">
            <w:pPr>
              <w:pBdr>
                <w:bottom w:val="single" w:sz="4" w:space="1" w:color="auto"/>
              </w:pBdr>
              <w:autoSpaceDE w:val="0"/>
              <w:autoSpaceDN w:val="0"/>
              <w:adjustRightInd w:val="0"/>
              <w:ind w:right="120"/>
              <w:jc w:val="center"/>
              <w:rPr>
                <w:rFonts w:ascii="Angsana New" w:hAnsi="Angsana New"/>
                <w:color w:val="000000"/>
                <w:sz w:val="28"/>
                <w:szCs w:val="28"/>
                <w:lang w:val="en-US"/>
              </w:rPr>
            </w:pPr>
            <w:r w:rsidRPr="006D682E">
              <w:rPr>
                <w:rFonts w:ascii="Angsana New" w:hAnsi="Angsana New"/>
                <w:color w:val="000000"/>
                <w:sz w:val="28"/>
                <w:szCs w:val="28"/>
                <w:lang w:val="en-US"/>
              </w:rPr>
              <w:t>Fair value</w:t>
            </w:r>
          </w:p>
        </w:tc>
      </w:tr>
      <w:tr w:rsidR="00BA025E" w:rsidRPr="006B0E47" w:rsidTr="00841E35">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Open funds (Cost)</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sz w:val="28"/>
                <w:szCs w:val="28"/>
              </w:rPr>
            </w:pPr>
            <w:r w:rsidRPr="00BA025E">
              <w:rPr>
                <w:rFonts w:ascii="Angsana New" w:hAnsi="Angsana New"/>
                <w:sz w:val="28"/>
                <w:szCs w:val="28"/>
              </w:rPr>
              <w:t>140,162</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sz w:val="28"/>
                <w:szCs w:val="28"/>
              </w:rPr>
            </w:pPr>
            <w:r w:rsidRPr="00BA025E">
              <w:rPr>
                <w:rFonts w:ascii="Angsana New" w:hAnsi="Angsana New"/>
                <w:sz w:val="28"/>
                <w:szCs w:val="28"/>
              </w:rPr>
              <w:t>138,364</w:t>
            </w:r>
          </w:p>
        </w:tc>
        <w:tc>
          <w:tcPr>
            <w:tcW w:w="1417" w:type="dxa"/>
            <w:shd w:val="clear" w:color="auto" w:fill="auto"/>
            <w:vAlign w:val="bottom"/>
          </w:tcPr>
          <w:p w:rsidR="00BA025E" w:rsidRPr="00BA025E" w:rsidRDefault="00BA025E" w:rsidP="00BA025E">
            <w:pPr>
              <w:autoSpaceDE w:val="0"/>
              <w:autoSpaceDN w:val="0"/>
              <w:adjustRightInd w:val="0"/>
              <w:ind w:right="110"/>
              <w:jc w:val="right"/>
              <w:rPr>
                <w:rFonts w:ascii="Angsana New" w:hAnsi="Angsana New"/>
                <w:sz w:val="28"/>
                <w:szCs w:val="28"/>
              </w:rPr>
            </w:pPr>
            <w:r w:rsidRPr="00BA025E">
              <w:rPr>
                <w:rFonts w:ascii="Angsana New" w:hAnsi="Angsana New"/>
                <w:sz w:val="28"/>
                <w:szCs w:val="28"/>
              </w:rPr>
              <w:t>138,637</w:t>
            </w:r>
          </w:p>
        </w:tc>
      </w:tr>
      <w:tr w:rsidR="00BA025E" w:rsidRPr="006B0E47" w:rsidTr="00841E35">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Changes in fair value</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67</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w:t>
            </w:r>
          </w:p>
        </w:tc>
        <w:tc>
          <w:tcPr>
            <w:tcW w:w="1276"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273</w:t>
            </w:r>
          </w:p>
        </w:tc>
        <w:tc>
          <w:tcPr>
            <w:tcW w:w="1417" w:type="dxa"/>
            <w:shd w:val="clear" w:color="auto" w:fill="auto"/>
            <w:vAlign w:val="bottom"/>
          </w:tcPr>
          <w:p w:rsidR="00BA025E" w:rsidRPr="00BA025E" w:rsidRDefault="00BA025E" w:rsidP="00BA025E">
            <w:pPr>
              <w:pBdr>
                <w:bottom w:val="sing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w:t>
            </w:r>
          </w:p>
        </w:tc>
      </w:tr>
      <w:tr w:rsidR="00BA025E" w:rsidRPr="006B0E47" w:rsidTr="00841E35">
        <w:trPr>
          <w:trHeight w:val="21"/>
        </w:trPr>
        <w:tc>
          <w:tcPr>
            <w:tcW w:w="4536" w:type="dxa"/>
            <w:shd w:val="solid" w:color="FFFFFF" w:fill="auto"/>
            <w:vAlign w:val="bottom"/>
          </w:tcPr>
          <w:p w:rsidR="00BA025E" w:rsidRPr="006B0E47" w:rsidRDefault="00BA025E" w:rsidP="00BA025E">
            <w:pPr>
              <w:autoSpaceDE w:val="0"/>
              <w:autoSpaceDN w:val="0"/>
              <w:adjustRightInd w:val="0"/>
              <w:ind w:firstLine="540"/>
              <w:rPr>
                <w:rFonts w:ascii="Angsana New" w:hAnsi="Angsana New"/>
                <w:color w:val="000000"/>
                <w:sz w:val="28"/>
                <w:szCs w:val="28"/>
              </w:rPr>
            </w:pPr>
            <w:r w:rsidRPr="006B0E47">
              <w:rPr>
                <w:rFonts w:ascii="Angsana New" w:hAnsi="Angsana New"/>
                <w:sz w:val="28"/>
                <w:szCs w:val="28"/>
              </w:rPr>
              <w:t xml:space="preserve">Total </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140,229</w:t>
            </w:r>
          </w:p>
        </w:tc>
        <w:tc>
          <w:tcPr>
            <w:tcW w:w="1276"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138,637</w:t>
            </w:r>
          </w:p>
        </w:tc>
        <w:tc>
          <w:tcPr>
            <w:tcW w:w="1417" w:type="dxa"/>
            <w:shd w:val="clear" w:color="auto" w:fill="auto"/>
            <w:vAlign w:val="bottom"/>
          </w:tcPr>
          <w:p w:rsidR="00BA025E" w:rsidRPr="00BA025E" w:rsidRDefault="00BA025E" w:rsidP="00BA025E">
            <w:pPr>
              <w:pBdr>
                <w:bottom w:val="double" w:sz="4" w:space="1" w:color="auto"/>
              </w:pBdr>
              <w:autoSpaceDE w:val="0"/>
              <w:autoSpaceDN w:val="0"/>
              <w:adjustRightInd w:val="0"/>
              <w:ind w:right="110"/>
              <w:jc w:val="right"/>
              <w:rPr>
                <w:rFonts w:ascii="Angsana New" w:hAnsi="Angsana New"/>
                <w:sz w:val="28"/>
                <w:szCs w:val="28"/>
              </w:rPr>
            </w:pPr>
            <w:r w:rsidRPr="00BA025E">
              <w:rPr>
                <w:rFonts w:ascii="Angsana New" w:hAnsi="Angsana New"/>
                <w:sz w:val="28"/>
                <w:szCs w:val="28"/>
              </w:rPr>
              <w:t>138,637</w:t>
            </w:r>
          </w:p>
        </w:tc>
      </w:tr>
    </w:tbl>
    <w:bookmarkEnd w:id="2"/>
    <w:p w:rsidR="00C169B9" w:rsidRPr="006B0E47" w:rsidRDefault="00C169B9" w:rsidP="004A4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6B0E47">
        <w:rPr>
          <w:rFonts w:ascii="Angsana New" w:hAnsi="Angsana New"/>
          <w:sz w:val="28"/>
          <w:szCs w:val="28"/>
          <w:lang w:val="en-US"/>
        </w:rPr>
        <w:t>The detail of investments in open funds as at</w:t>
      </w:r>
      <w:r w:rsidR="0075418D">
        <w:rPr>
          <w:rFonts w:ascii="Angsana New" w:hAnsi="Angsana New"/>
          <w:sz w:val="28"/>
          <w:szCs w:val="28"/>
          <w:lang w:val="en-US"/>
        </w:rPr>
        <w:t xml:space="preserve">March 31, 2022 and </w:t>
      </w:r>
      <w:r w:rsidR="00077157"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077157" w:rsidRPr="006B0E47">
        <w:rPr>
          <w:rFonts w:ascii="Angsana New" w:hAnsi="Angsana New"/>
          <w:sz w:val="28"/>
          <w:szCs w:val="28"/>
          <w:lang w:val="en-US"/>
        </w:rPr>
        <w:t>1</w:t>
      </w:r>
      <w:r w:rsidRPr="006B0E47">
        <w:rPr>
          <w:rFonts w:ascii="Angsana New" w:hAnsi="Angsana New"/>
          <w:sz w:val="28"/>
          <w:szCs w:val="28"/>
          <w:lang w:val="en-US"/>
        </w:rPr>
        <w:t>, 2021 are as follow:</w:t>
      </w:r>
    </w:p>
    <w:tbl>
      <w:tblPr>
        <w:tblW w:w="9815" w:type="dxa"/>
        <w:tblInd w:w="-34" w:type="dxa"/>
        <w:tblLook w:val="04A0"/>
      </w:tblPr>
      <w:tblGrid>
        <w:gridCol w:w="4570"/>
        <w:gridCol w:w="1276"/>
        <w:gridCol w:w="1276"/>
        <w:gridCol w:w="1276"/>
        <w:gridCol w:w="1417"/>
      </w:tblGrid>
      <w:tr w:rsidR="00477D9B" w:rsidRPr="006B0E47" w:rsidTr="0075418D">
        <w:trPr>
          <w:trHeight w:val="53"/>
          <w:tblHeader/>
        </w:trPr>
        <w:tc>
          <w:tcPr>
            <w:tcW w:w="4570" w:type="dxa"/>
          </w:tcPr>
          <w:p w:rsidR="00477D9B" w:rsidRPr="006B0E47" w:rsidRDefault="00477D9B" w:rsidP="00604FEC">
            <w:pPr>
              <w:autoSpaceDE w:val="0"/>
              <w:autoSpaceDN w:val="0"/>
              <w:adjustRightInd w:val="0"/>
              <w:ind w:right="17"/>
              <w:jc w:val="center"/>
              <w:rPr>
                <w:rFonts w:ascii="Angsana New" w:hAnsi="Angsana New"/>
                <w:sz w:val="28"/>
                <w:szCs w:val="28"/>
                <w:lang w:val="en-US"/>
              </w:rPr>
            </w:pPr>
          </w:p>
        </w:tc>
        <w:tc>
          <w:tcPr>
            <w:tcW w:w="5245" w:type="dxa"/>
            <w:gridSpan w:val="4"/>
          </w:tcPr>
          <w:p w:rsidR="00477D9B" w:rsidRPr="006B0E47" w:rsidRDefault="0075418D" w:rsidP="0075418D">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75418D" w:rsidRPr="006B0E47" w:rsidTr="0075418D">
        <w:trPr>
          <w:trHeight w:val="53"/>
          <w:tblHeader/>
        </w:trPr>
        <w:tc>
          <w:tcPr>
            <w:tcW w:w="4570" w:type="dxa"/>
          </w:tcPr>
          <w:p w:rsidR="0075418D" w:rsidRPr="006B0E47" w:rsidRDefault="0075418D" w:rsidP="00E938D0">
            <w:pPr>
              <w:autoSpaceDE w:val="0"/>
              <w:autoSpaceDN w:val="0"/>
              <w:adjustRightInd w:val="0"/>
              <w:ind w:right="17"/>
              <w:jc w:val="center"/>
              <w:rPr>
                <w:rFonts w:ascii="Angsana New" w:hAnsi="Angsana New"/>
                <w:sz w:val="28"/>
                <w:szCs w:val="28"/>
                <w:lang w:val="en-US"/>
              </w:rPr>
            </w:pPr>
          </w:p>
        </w:tc>
        <w:tc>
          <w:tcPr>
            <w:tcW w:w="2552" w:type="dxa"/>
            <w:gridSpan w:val="2"/>
            <w:vAlign w:val="bottom"/>
          </w:tcPr>
          <w:p w:rsidR="0075418D" w:rsidRPr="0075418D" w:rsidRDefault="0075418D" w:rsidP="0075418D">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Consolidated Financial Statements</w:t>
            </w:r>
          </w:p>
        </w:tc>
        <w:tc>
          <w:tcPr>
            <w:tcW w:w="2693" w:type="dxa"/>
            <w:gridSpan w:val="2"/>
            <w:shd w:val="clear" w:color="auto" w:fill="auto"/>
            <w:vAlign w:val="bottom"/>
          </w:tcPr>
          <w:p w:rsidR="0075418D" w:rsidRPr="006B0E47" w:rsidRDefault="0075418D" w:rsidP="0075418D">
            <w:pPr>
              <w:pBdr>
                <w:bottom w:val="single" w:sz="4" w:space="1" w:color="auto"/>
              </w:pBdr>
              <w:autoSpaceDE w:val="0"/>
              <w:autoSpaceDN w:val="0"/>
              <w:adjustRightInd w:val="0"/>
              <w:ind w:right="17"/>
              <w:jc w:val="center"/>
              <w:rPr>
                <w:rFonts w:ascii="Angsana New" w:hAnsi="Angsana New"/>
                <w:sz w:val="28"/>
                <w:szCs w:val="28"/>
                <w:cs/>
                <w:lang w:val="en-US"/>
              </w:rPr>
            </w:pPr>
            <w:r w:rsidRPr="006B0E47">
              <w:rPr>
                <w:rFonts w:ascii="Angsana New" w:hAnsi="Angsana New"/>
                <w:color w:val="000000"/>
                <w:sz w:val="28"/>
                <w:szCs w:val="28"/>
              </w:rPr>
              <w:t>Separate Financial Statements</w:t>
            </w:r>
          </w:p>
        </w:tc>
      </w:tr>
      <w:tr w:rsidR="0075418D" w:rsidRPr="006B0E47" w:rsidTr="004C56E3">
        <w:trPr>
          <w:trHeight w:val="53"/>
          <w:tblHeader/>
        </w:trPr>
        <w:tc>
          <w:tcPr>
            <w:tcW w:w="4570" w:type="dxa"/>
          </w:tcPr>
          <w:p w:rsidR="0075418D" w:rsidRPr="006B0E47" w:rsidRDefault="0075418D" w:rsidP="0075418D">
            <w:pPr>
              <w:autoSpaceDE w:val="0"/>
              <w:autoSpaceDN w:val="0"/>
              <w:adjustRightInd w:val="0"/>
              <w:ind w:right="17"/>
              <w:jc w:val="center"/>
              <w:rPr>
                <w:rFonts w:ascii="Angsana New" w:hAnsi="Angsana New"/>
                <w:sz w:val="28"/>
                <w:szCs w:val="28"/>
                <w:lang w:val="en-US"/>
              </w:rPr>
            </w:pPr>
          </w:p>
        </w:tc>
        <w:tc>
          <w:tcPr>
            <w:tcW w:w="1276" w:type="dxa"/>
            <w:vAlign w:val="bottom"/>
          </w:tcPr>
          <w:p w:rsidR="0075418D" w:rsidRDefault="0075418D" w:rsidP="0075418D">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75418D" w:rsidRPr="006B0E47" w:rsidRDefault="0075418D" w:rsidP="0075418D">
            <w:pPr>
              <w:pBdr>
                <w:bottom w:val="single" w:sz="4" w:space="1" w:color="auto"/>
              </w:pBdr>
              <w:autoSpaceDE w:val="0"/>
              <w:autoSpaceDN w:val="0"/>
              <w:adjustRightInd w:val="0"/>
              <w:ind w:right="17"/>
              <w:jc w:val="center"/>
              <w:rPr>
                <w:rFonts w:ascii="Angsana New" w:hAnsi="Angsana New"/>
                <w:sz w:val="28"/>
                <w:szCs w:val="28"/>
                <w:cs/>
                <w:lang w:val="en-US"/>
              </w:rPr>
            </w:pPr>
            <w:r w:rsidRPr="007B44E6">
              <w:rPr>
                <w:rFonts w:ascii="Angsana New" w:hAnsi="Angsana New"/>
                <w:sz w:val="28"/>
                <w:szCs w:val="28"/>
              </w:rPr>
              <w:t>2022</w:t>
            </w:r>
          </w:p>
        </w:tc>
        <w:tc>
          <w:tcPr>
            <w:tcW w:w="1276" w:type="dxa"/>
            <w:vAlign w:val="bottom"/>
          </w:tcPr>
          <w:p w:rsidR="0075418D" w:rsidRPr="0075418D" w:rsidRDefault="0075418D" w:rsidP="00937A5C">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December 31, 2021</w:t>
            </w:r>
          </w:p>
        </w:tc>
        <w:tc>
          <w:tcPr>
            <w:tcW w:w="1276" w:type="dxa"/>
            <w:vAlign w:val="bottom"/>
          </w:tcPr>
          <w:p w:rsidR="0075418D" w:rsidRDefault="0075418D" w:rsidP="0075418D">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75418D" w:rsidRPr="006B0E47" w:rsidRDefault="0075418D" w:rsidP="0075418D">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1417" w:type="dxa"/>
            <w:vAlign w:val="bottom"/>
          </w:tcPr>
          <w:p w:rsidR="0075418D" w:rsidRPr="006B0E47" w:rsidRDefault="0075418D" w:rsidP="0075418D">
            <w:pPr>
              <w:pBdr>
                <w:bottom w:val="single" w:sz="4" w:space="1" w:color="auto"/>
              </w:pBdr>
              <w:autoSpaceDE w:val="0"/>
              <w:autoSpaceDN w:val="0"/>
              <w:adjustRightInd w:val="0"/>
              <w:ind w:left="-51" w:right="-37"/>
              <w:jc w:val="center"/>
              <w:rPr>
                <w:rFonts w:ascii="Angsana New" w:hAnsi="Angsana New"/>
                <w:sz w:val="28"/>
                <w:szCs w:val="28"/>
              </w:rPr>
            </w:pPr>
            <w:r w:rsidRPr="007B44E6">
              <w:rPr>
                <w:rFonts w:ascii="Angsana New" w:hAnsi="Angsana New"/>
                <w:sz w:val="28"/>
                <w:szCs w:val="28"/>
              </w:rPr>
              <w:t>December 31, 2021</w:t>
            </w:r>
          </w:p>
        </w:tc>
      </w:tr>
      <w:tr w:rsidR="0075418D" w:rsidRPr="006B0E47" w:rsidTr="0075418D">
        <w:trPr>
          <w:trHeight w:val="53"/>
        </w:trPr>
        <w:tc>
          <w:tcPr>
            <w:tcW w:w="4570" w:type="dxa"/>
            <w:vAlign w:val="bottom"/>
          </w:tcPr>
          <w:p w:rsidR="0075418D" w:rsidRPr="006B0E47" w:rsidRDefault="0075418D" w:rsidP="0075418D">
            <w:pPr>
              <w:autoSpaceDE w:val="0"/>
              <w:autoSpaceDN w:val="0"/>
              <w:adjustRightInd w:val="0"/>
              <w:ind w:firstLine="487"/>
              <w:rPr>
                <w:rFonts w:ascii="Angsana New" w:hAnsi="Angsana New"/>
                <w:sz w:val="28"/>
                <w:szCs w:val="28"/>
              </w:rPr>
            </w:pPr>
            <w:r w:rsidRPr="006B0E47">
              <w:rPr>
                <w:rFonts w:ascii="Angsana New" w:hAnsi="Angsana New"/>
                <w:sz w:val="28"/>
                <w:szCs w:val="28"/>
              </w:rPr>
              <w:t>Investment in open fund in debt securities</w:t>
            </w:r>
          </w:p>
        </w:tc>
        <w:tc>
          <w:tcPr>
            <w:tcW w:w="1276" w:type="dxa"/>
            <w:vAlign w:val="bottom"/>
          </w:tcPr>
          <w:p w:rsidR="0075418D" w:rsidRPr="006B0E47" w:rsidRDefault="0075418D" w:rsidP="00486A75">
            <w:pPr>
              <w:autoSpaceDE w:val="0"/>
              <w:autoSpaceDN w:val="0"/>
              <w:adjustRightInd w:val="0"/>
              <w:rPr>
                <w:rFonts w:ascii="Angsana New" w:hAnsi="Angsana New"/>
                <w:sz w:val="28"/>
                <w:szCs w:val="28"/>
              </w:rPr>
            </w:pPr>
          </w:p>
        </w:tc>
        <w:tc>
          <w:tcPr>
            <w:tcW w:w="1276" w:type="dxa"/>
            <w:vAlign w:val="bottom"/>
          </w:tcPr>
          <w:p w:rsidR="0075418D" w:rsidRPr="0075418D" w:rsidRDefault="0075418D" w:rsidP="0075418D">
            <w:pPr>
              <w:autoSpaceDE w:val="0"/>
              <w:autoSpaceDN w:val="0"/>
              <w:adjustRightInd w:val="0"/>
              <w:jc w:val="right"/>
              <w:rPr>
                <w:rFonts w:ascii="Angsana New" w:hAnsi="Angsana New"/>
                <w:sz w:val="28"/>
                <w:szCs w:val="28"/>
              </w:rPr>
            </w:pPr>
          </w:p>
        </w:tc>
        <w:tc>
          <w:tcPr>
            <w:tcW w:w="1276" w:type="dxa"/>
            <w:vAlign w:val="bottom"/>
          </w:tcPr>
          <w:p w:rsidR="0075418D" w:rsidRPr="006B0E47" w:rsidRDefault="0075418D" w:rsidP="00604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c>
          <w:tcPr>
            <w:tcW w:w="1417" w:type="dxa"/>
            <w:vAlign w:val="bottom"/>
          </w:tcPr>
          <w:p w:rsidR="0075418D" w:rsidRPr="006B0E47" w:rsidRDefault="0075418D" w:rsidP="00604FEC">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p>
        </w:tc>
      </w:tr>
      <w:tr w:rsidR="0053042C" w:rsidRPr="006B0E47" w:rsidTr="0075418D">
        <w:trPr>
          <w:trHeight w:val="127"/>
        </w:trPr>
        <w:tc>
          <w:tcPr>
            <w:tcW w:w="4570" w:type="dxa"/>
            <w:vAlign w:val="bottom"/>
          </w:tcPr>
          <w:p w:rsidR="0053042C" w:rsidRPr="006B0E47" w:rsidRDefault="0053042C" w:rsidP="0053042C">
            <w:pPr>
              <w:autoSpaceDE w:val="0"/>
              <w:autoSpaceDN w:val="0"/>
              <w:adjustRightInd w:val="0"/>
              <w:ind w:firstLine="487"/>
              <w:rPr>
                <w:rFonts w:ascii="Angsana New" w:hAnsi="Angsana New"/>
                <w:sz w:val="28"/>
                <w:szCs w:val="28"/>
              </w:rPr>
            </w:pPr>
            <w:r w:rsidRPr="006B0E47">
              <w:rPr>
                <w:rFonts w:ascii="Angsana New" w:hAnsi="Angsana New"/>
                <w:sz w:val="28"/>
                <w:szCs w:val="28"/>
              </w:rPr>
              <w:t xml:space="preserve">At the beginning of the </w:t>
            </w:r>
            <w:r>
              <w:rPr>
                <w:rFonts w:ascii="Angsana New" w:hAnsi="Angsana New"/>
                <w:sz w:val="28"/>
                <w:szCs w:val="28"/>
              </w:rPr>
              <w:t>period</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138,637</w:t>
            </w:r>
          </w:p>
        </w:tc>
        <w:tc>
          <w:tcPr>
            <w:tcW w:w="1276" w:type="dxa"/>
            <w:vAlign w:val="bottom"/>
          </w:tcPr>
          <w:p w:rsidR="0053042C" w:rsidRPr="0075418D" w:rsidRDefault="0053042C" w:rsidP="0053042C">
            <w:pPr>
              <w:autoSpaceDE w:val="0"/>
              <w:autoSpaceDN w:val="0"/>
              <w:adjustRightInd w:val="0"/>
              <w:jc w:val="right"/>
              <w:rPr>
                <w:rFonts w:ascii="Angsana New" w:hAnsi="Angsana New"/>
                <w:sz w:val="28"/>
                <w:szCs w:val="28"/>
              </w:rPr>
            </w:pPr>
            <w:r w:rsidRPr="006B0E47">
              <w:rPr>
                <w:rFonts w:ascii="Angsana New" w:hAnsi="Angsana New"/>
                <w:sz w:val="28"/>
                <w:szCs w:val="28"/>
                <w:lang w:val="en-US"/>
              </w:rPr>
              <w:t>165,799</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138,637</w:t>
            </w:r>
          </w:p>
        </w:tc>
        <w:tc>
          <w:tcPr>
            <w:tcW w:w="1417"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lang w:val="en-US"/>
              </w:rPr>
              <w:t>165,799</w:t>
            </w:r>
          </w:p>
        </w:tc>
      </w:tr>
      <w:tr w:rsidR="0053042C" w:rsidRPr="006B0E47" w:rsidTr="0075418D">
        <w:trPr>
          <w:trHeight w:val="53"/>
        </w:trPr>
        <w:tc>
          <w:tcPr>
            <w:tcW w:w="4570" w:type="dxa"/>
            <w:vAlign w:val="bottom"/>
          </w:tcPr>
          <w:p w:rsidR="0053042C" w:rsidRPr="0075418D" w:rsidRDefault="0053042C" w:rsidP="0053042C">
            <w:pPr>
              <w:autoSpaceDE w:val="0"/>
              <w:autoSpaceDN w:val="0"/>
              <w:adjustRightInd w:val="0"/>
              <w:ind w:firstLine="487"/>
              <w:rPr>
                <w:rFonts w:ascii="Angsana New" w:hAnsi="Angsana New"/>
                <w:sz w:val="28"/>
                <w:szCs w:val="28"/>
                <w:lang w:val="en-US"/>
              </w:rPr>
            </w:pPr>
            <w:r w:rsidRPr="006B0E47">
              <w:rPr>
                <w:rFonts w:ascii="Angsana New" w:hAnsi="Angsana New"/>
                <w:sz w:val="28"/>
                <w:szCs w:val="28"/>
              </w:rPr>
              <w:t xml:space="preserve">Additions during the </w:t>
            </w:r>
            <w:r>
              <w:rPr>
                <w:rFonts w:ascii="Angsana New" w:hAnsi="Angsana New"/>
                <w:sz w:val="28"/>
                <w:szCs w:val="28"/>
              </w:rPr>
              <w:t>period</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5,000</w:t>
            </w:r>
          </w:p>
        </w:tc>
        <w:tc>
          <w:tcPr>
            <w:tcW w:w="1276" w:type="dxa"/>
            <w:vAlign w:val="bottom"/>
          </w:tcPr>
          <w:p w:rsidR="0053042C" w:rsidRPr="0075418D" w:rsidRDefault="0053042C" w:rsidP="0053042C">
            <w:pPr>
              <w:autoSpaceDE w:val="0"/>
              <w:autoSpaceDN w:val="0"/>
              <w:adjustRightInd w:val="0"/>
              <w:jc w:val="right"/>
              <w:rPr>
                <w:rFonts w:ascii="Angsana New" w:hAnsi="Angsana New"/>
                <w:sz w:val="28"/>
                <w:szCs w:val="28"/>
              </w:rPr>
            </w:pPr>
            <w:r w:rsidRPr="006B0E47">
              <w:rPr>
                <w:rFonts w:ascii="Angsana New" w:hAnsi="Angsana New"/>
                <w:sz w:val="28"/>
                <w:szCs w:val="28"/>
                <w:lang w:val="en-US"/>
              </w:rPr>
              <w:t>39,500</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5,000</w:t>
            </w:r>
          </w:p>
        </w:tc>
        <w:tc>
          <w:tcPr>
            <w:tcW w:w="1417"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lang w:val="en-US"/>
              </w:rPr>
              <w:t>39,500</w:t>
            </w:r>
          </w:p>
        </w:tc>
      </w:tr>
      <w:tr w:rsidR="0053042C" w:rsidRPr="006B0E47" w:rsidTr="0075418D">
        <w:trPr>
          <w:trHeight w:val="53"/>
        </w:trPr>
        <w:tc>
          <w:tcPr>
            <w:tcW w:w="4570" w:type="dxa"/>
            <w:vAlign w:val="bottom"/>
          </w:tcPr>
          <w:p w:rsidR="0053042C" w:rsidRPr="006B0E47" w:rsidRDefault="0053042C" w:rsidP="0053042C">
            <w:pPr>
              <w:autoSpaceDE w:val="0"/>
              <w:autoSpaceDN w:val="0"/>
              <w:adjustRightInd w:val="0"/>
              <w:ind w:firstLine="487"/>
              <w:rPr>
                <w:rFonts w:ascii="Angsana New" w:hAnsi="Angsana New"/>
                <w:sz w:val="28"/>
                <w:szCs w:val="28"/>
              </w:rPr>
            </w:pPr>
            <w:r w:rsidRPr="006B0E47">
              <w:rPr>
                <w:rFonts w:ascii="Angsana New" w:hAnsi="Angsana New"/>
                <w:sz w:val="28"/>
                <w:szCs w:val="28"/>
              </w:rPr>
              <w:t xml:space="preserve">Disposals during the </w:t>
            </w:r>
            <w:r>
              <w:rPr>
                <w:rFonts w:ascii="Angsana New" w:hAnsi="Angsana New"/>
                <w:sz w:val="28"/>
                <w:szCs w:val="28"/>
              </w:rPr>
              <w:t>period</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Pr>
                <w:rFonts w:ascii="Angsana New" w:hAnsi="Angsana New"/>
                <w:sz w:val="28"/>
                <w:szCs w:val="28"/>
                <w:lang w:val="en-US"/>
              </w:rPr>
              <w:t>(3,500)</w:t>
            </w:r>
          </w:p>
        </w:tc>
        <w:tc>
          <w:tcPr>
            <w:tcW w:w="1276" w:type="dxa"/>
            <w:vAlign w:val="bottom"/>
          </w:tcPr>
          <w:p w:rsidR="0053042C" w:rsidRPr="0075418D" w:rsidRDefault="0053042C" w:rsidP="0053042C">
            <w:pPr>
              <w:autoSpaceDE w:val="0"/>
              <w:autoSpaceDN w:val="0"/>
              <w:adjustRightInd w:val="0"/>
              <w:jc w:val="right"/>
              <w:rPr>
                <w:rFonts w:ascii="Angsana New" w:hAnsi="Angsana New"/>
                <w:sz w:val="28"/>
                <w:szCs w:val="28"/>
              </w:rPr>
            </w:pPr>
            <w:r w:rsidRPr="006B0E47">
              <w:rPr>
                <w:rFonts w:ascii="Angsana New" w:hAnsi="Angsana New"/>
                <w:sz w:val="28"/>
                <w:szCs w:val="28"/>
                <w:lang w:val="en-US"/>
              </w:rPr>
              <w:t>(67,000)</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Pr>
                <w:rFonts w:ascii="Angsana New" w:hAnsi="Angsana New"/>
                <w:sz w:val="28"/>
                <w:szCs w:val="28"/>
                <w:lang w:val="en-US"/>
              </w:rPr>
              <w:t>(3,500)</w:t>
            </w:r>
          </w:p>
        </w:tc>
        <w:tc>
          <w:tcPr>
            <w:tcW w:w="1417" w:type="dxa"/>
            <w:vAlign w:val="bottom"/>
          </w:tcPr>
          <w:p w:rsidR="0053042C" w:rsidRPr="006B0E47" w:rsidRDefault="0053042C" w:rsidP="0053042C">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sidRPr="006B0E47">
              <w:rPr>
                <w:rFonts w:ascii="Angsana New" w:hAnsi="Angsana New"/>
                <w:sz w:val="28"/>
                <w:szCs w:val="28"/>
                <w:lang w:val="en-US"/>
              </w:rPr>
              <w:t>(67,000)</w:t>
            </w:r>
          </w:p>
        </w:tc>
      </w:tr>
      <w:tr w:rsidR="0053042C" w:rsidRPr="006B0E47" w:rsidTr="0075418D">
        <w:trPr>
          <w:trHeight w:val="53"/>
        </w:trPr>
        <w:tc>
          <w:tcPr>
            <w:tcW w:w="4570" w:type="dxa"/>
            <w:vAlign w:val="bottom"/>
          </w:tcPr>
          <w:p w:rsidR="0053042C" w:rsidRPr="006B0E47" w:rsidRDefault="001A7082" w:rsidP="0053042C">
            <w:pPr>
              <w:tabs>
                <w:tab w:val="left" w:pos="1054"/>
              </w:tabs>
              <w:autoSpaceDE w:val="0"/>
              <w:autoSpaceDN w:val="0"/>
              <w:adjustRightInd w:val="0"/>
              <w:ind w:firstLine="487"/>
              <w:rPr>
                <w:rFonts w:ascii="Angsana New" w:hAnsi="Angsana New"/>
                <w:sz w:val="28"/>
                <w:szCs w:val="28"/>
              </w:rPr>
            </w:pPr>
            <w:r w:rsidRPr="006B0E47">
              <w:rPr>
                <w:rFonts w:ascii="Angsana New" w:hAnsi="Angsana New"/>
                <w:sz w:val="28"/>
                <w:szCs w:val="28"/>
              </w:rPr>
              <w:t xml:space="preserve">Add </w:t>
            </w:r>
            <w:r>
              <w:rPr>
                <w:rFonts w:ascii="Angsana New" w:hAnsi="Angsana New"/>
                <w:sz w:val="28"/>
                <w:szCs w:val="28"/>
              </w:rPr>
              <w:t>Unrealized</w:t>
            </w:r>
            <w:r w:rsidR="0053042C" w:rsidRPr="006B0E47">
              <w:rPr>
                <w:rFonts w:ascii="Angsana New" w:hAnsi="Angsana New"/>
                <w:sz w:val="28"/>
                <w:szCs w:val="28"/>
              </w:rPr>
              <w:t xml:space="preserve"> gain on changes in fair value </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67</w:t>
            </w:r>
          </w:p>
        </w:tc>
        <w:tc>
          <w:tcPr>
            <w:tcW w:w="1276" w:type="dxa"/>
            <w:vAlign w:val="bottom"/>
          </w:tcPr>
          <w:p w:rsidR="0053042C" w:rsidRPr="0075418D" w:rsidRDefault="0053042C" w:rsidP="0053042C">
            <w:pPr>
              <w:autoSpaceDE w:val="0"/>
              <w:autoSpaceDN w:val="0"/>
              <w:adjustRightInd w:val="0"/>
              <w:jc w:val="right"/>
              <w:rPr>
                <w:rFonts w:ascii="Angsana New" w:hAnsi="Angsana New"/>
                <w:sz w:val="28"/>
                <w:szCs w:val="28"/>
              </w:rPr>
            </w:pPr>
            <w:r w:rsidRPr="006B0E47">
              <w:rPr>
                <w:rFonts w:ascii="Angsana New" w:hAnsi="Angsana New"/>
                <w:sz w:val="28"/>
                <w:szCs w:val="28"/>
                <w:lang w:val="en-US"/>
              </w:rPr>
              <w:t>273</w:t>
            </w:r>
          </w:p>
        </w:tc>
        <w:tc>
          <w:tcPr>
            <w:tcW w:w="1276"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67</w:t>
            </w:r>
          </w:p>
        </w:tc>
        <w:tc>
          <w:tcPr>
            <w:tcW w:w="1417" w:type="dxa"/>
            <w:vAlign w:val="bottom"/>
          </w:tcPr>
          <w:p w:rsidR="0053042C" w:rsidRPr="006B0E47" w:rsidRDefault="0053042C" w:rsidP="005304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lang w:val="en-US"/>
              </w:rPr>
              <w:t>273</w:t>
            </w:r>
          </w:p>
        </w:tc>
      </w:tr>
      <w:tr w:rsidR="0053042C" w:rsidRPr="006B0E47" w:rsidTr="0075418D">
        <w:trPr>
          <w:trHeight w:val="53"/>
        </w:trPr>
        <w:tc>
          <w:tcPr>
            <w:tcW w:w="4570" w:type="dxa"/>
            <w:vAlign w:val="bottom"/>
          </w:tcPr>
          <w:p w:rsidR="0053042C" w:rsidRPr="006B0E47" w:rsidRDefault="0053042C" w:rsidP="0053042C">
            <w:pPr>
              <w:autoSpaceDE w:val="0"/>
              <w:autoSpaceDN w:val="0"/>
              <w:adjustRightInd w:val="0"/>
              <w:ind w:firstLine="913"/>
              <w:rPr>
                <w:rFonts w:ascii="Angsana New" w:hAnsi="Angsana New"/>
                <w:sz w:val="28"/>
                <w:szCs w:val="28"/>
              </w:rPr>
            </w:pPr>
            <w:r w:rsidRPr="006B0E47">
              <w:rPr>
                <w:rFonts w:ascii="Angsana New" w:hAnsi="Angsana New"/>
                <w:sz w:val="28"/>
                <w:szCs w:val="28"/>
              </w:rPr>
              <w:t>Gain on disposal</w:t>
            </w:r>
          </w:p>
        </w:tc>
        <w:tc>
          <w:tcPr>
            <w:tcW w:w="1276" w:type="dxa"/>
            <w:vAlign w:val="bottom"/>
          </w:tcPr>
          <w:p w:rsidR="0053042C" w:rsidRPr="006B0E47" w:rsidRDefault="0053042C" w:rsidP="005304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25</w:t>
            </w:r>
          </w:p>
        </w:tc>
        <w:tc>
          <w:tcPr>
            <w:tcW w:w="1276" w:type="dxa"/>
            <w:vAlign w:val="bottom"/>
          </w:tcPr>
          <w:p w:rsidR="0053042C" w:rsidRPr="0075418D" w:rsidRDefault="0053042C" w:rsidP="0053042C">
            <w:pPr>
              <w:pBdr>
                <w:bottom w:val="single" w:sz="4" w:space="1" w:color="auto"/>
              </w:pBdr>
              <w:autoSpaceDE w:val="0"/>
              <w:autoSpaceDN w:val="0"/>
              <w:adjustRightInd w:val="0"/>
              <w:jc w:val="right"/>
              <w:rPr>
                <w:rFonts w:ascii="Angsana New" w:hAnsi="Angsana New"/>
                <w:sz w:val="28"/>
                <w:szCs w:val="28"/>
              </w:rPr>
            </w:pPr>
            <w:r w:rsidRPr="006B0E47">
              <w:rPr>
                <w:rFonts w:ascii="Angsana New" w:hAnsi="Angsana New"/>
                <w:sz w:val="28"/>
                <w:szCs w:val="28"/>
                <w:lang w:val="en-US"/>
              </w:rPr>
              <w:t>65</w:t>
            </w:r>
          </w:p>
        </w:tc>
        <w:tc>
          <w:tcPr>
            <w:tcW w:w="1276" w:type="dxa"/>
            <w:vAlign w:val="bottom"/>
          </w:tcPr>
          <w:p w:rsidR="0053042C" w:rsidRPr="006B0E47" w:rsidRDefault="0053042C" w:rsidP="005304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cs/>
                <w:lang w:val="en-US"/>
              </w:rPr>
            </w:pPr>
            <w:r>
              <w:rPr>
                <w:rFonts w:ascii="Angsana New" w:hAnsi="Angsana New"/>
                <w:sz w:val="28"/>
                <w:szCs w:val="28"/>
                <w:lang w:val="en-US"/>
              </w:rPr>
              <w:t>25</w:t>
            </w:r>
          </w:p>
        </w:tc>
        <w:tc>
          <w:tcPr>
            <w:tcW w:w="1417" w:type="dxa"/>
            <w:vAlign w:val="bottom"/>
          </w:tcPr>
          <w:p w:rsidR="0053042C" w:rsidRPr="006B0E47" w:rsidRDefault="0053042C" w:rsidP="0053042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lang w:val="en-US"/>
              </w:rPr>
              <w:t>65</w:t>
            </w:r>
          </w:p>
        </w:tc>
      </w:tr>
      <w:tr w:rsidR="0053042C" w:rsidRPr="006B0E47" w:rsidTr="0075418D">
        <w:trPr>
          <w:trHeight w:val="53"/>
        </w:trPr>
        <w:tc>
          <w:tcPr>
            <w:tcW w:w="4570" w:type="dxa"/>
            <w:vAlign w:val="bottom"/>
          </w:tcPr>
          <w:p w:rsidR="0053042C" w:rsidRPr="006B0E47" w:rsidRDefault="0053042C" w:rsidP="0053042C">
            <w:pPr>
              <w:autoSpaceDE w:val="0"/>
              <w:autoSpaceDN w:val="0"/>
              <w:adjustRightInd w:val="0"/>
              <w:ind w:firstLine="487"/>
              <w:rPr>
                <w:rFonts w:ascii="Angsana New" w:hAnsi="Angsana New"/>
                <w:sz w:val="28"/>
                <w:szCs w:val="28"/>
              </w:rPr>
            </w:pPr>
            <w:r w:rsidRPr="006B0E47">
              <w:rPr>
                <w:rFonts w:ascii="Angsana New" w:hAnsi="Angsana New"/>
                <w:sz w:val="28"/>
                <w:szCs w:val="28"/>
              </w:rPr>
              <w:t xml:space="preserve">At the end of </w:t>
            </w:r>
            <w:r>
              <w:rPr>
                <w:rFonts w:ascii="Angsana New" w:hAnsi="Angsana New"/>
                <w:sz w:val="28"/>
                <w:szCs w:val="28"/>
              </w:rPr>
              <w:t>period</w:t>
            </w:r>
          </w:p>
        </w:tc>
        <w:tc>
          <w:tcPr>
            <w:tcW w:w="1276" w:type="dxa"/>
            <w:vAlign w:val="bottom"/>
          </w:tcPr>
          <w:p w:rsidR="0053042C" w:rsidRPr="006B0E47" w:rsidRDefault="0053042C" w:rsidP="005304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140,229</w:t>
            </w:r>
          </w:p>
        </w:tc>
        <w:tc>
          <w:tcPr>
            <w:tcW w:w="1276" w:type="dxa"/>
            <w:vAlign w:val="bottom"/>
          </w:tcPr>
          <w:p w:rsidR="0053042C" w:rsidRPr="0075418D" w:rsidRDefault="0053042C" w:rsidP="0053042C">
            <w:pPr>
              <w:pBdr>
                <w:bottom w:val="double" w:sz="4" w:space="1" w:color="auto"/>
              </w:pBdr>
              <w:autoSpaceDE w:val="0"/>
              <w:autoSpaceDN w:val="0"/>
              <w:adjustRightInd w:val="0"/>
              <w:jc w:val="right"/>
              <w:rPr>
                <w:rFonts w:ascii="Angsana New" w:hAnsi="Angsana New"/>
                <w:sz w:val="28"/>
                <w:szCs w:val="28"/>
              </w:rPr>
            </w:pPr>
            <w:r w:rsidRPr="006B0E47">
              <w:rPr>
                <w:rFonts w:ascii="Angsana New" w:hAnsi="Angsana New"/>
                <w:sz w:val="28"/>
                <w:szCs w:val="28"/>
                <w:lang w:val="en-US"/>
              </w:rPr>
              <w:t>138,637</w:t>
            </w:r>
          </w:p>
        </w:tc>
        <w:tc>
          <w:tcPr>
            <w:tcW w:w="1276" w:type="dxa"/>
            <w:vAlign w:val="bottom"/>
          </w:tcPr>
          <w:p w:rsidR="0053042C" w:rsidRPr="006B0E47" w:rsidRDefault="0053042C" w:rsidP="005304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140,229</w:t>
            </w:r>
          </w:p>
        </w:tc>
        <w:tc>
          <w:tcPr>
            <w:tcW w:w="1417" w:type="dxa"/>
            <w:vAlign w:val="bottom"/>
          </w:tcPr>
          <w:p w:rsidR="0053042C" w:rsidRPr="006B0E47" w:rsidRDefault="0053042C" w:rsidP="0053042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lang w:val="en-US"/>
              </w:rPr>
              <w:t>138,637</w:t>
            </w:r>
          </w:p>
        </w:tc>
      </w:tr>
    </w:tbl>
    <w:p w:rsidR="00243EA6" w:rsidRDefault="00243EA6"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p>
    <w:p w:rsidR="00243EA6" w:rsidRDefault="00243EA6">
      <w:pPr>
        <w:spacing w:line="240" w:lineRule="auto"/>
        <w:rPr>
          <w:rFonts w:ascii="Angsana New" w:hAnsi="Angsana New"/>
          <w:sz w:val="28"/>
          <w:szCs w:val="28"/>
          <w:lang w:val="en-US"/>
        </w:rPr>
      </w:pPr>
      <w:r>
        <w:rPr>
          <w:rFonts w:ascii="Angsana New" w:hAnsi="Angsana New"/>
          <w:sz w:val="28"/>
          <w:szCs w:val="28"/>
          <w:lang w:val="en-US"/>
        </w:rPr>
        <w:br w:type="page"/>
      </w:r>
    </w:p>
    <w:p w:rsidR="00C169B9" w:rsidRPr="00FD0300"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Angsana New" w:hAnsi="Angsana New"/>
          <w:sz w:val="28"/>
          <w:szCs w:val="28"/>
          <w:lang w:val="en-US"/>
        </w:rPr>
      </w:pPr>
      <w:r w:rsidRPr="00FD0300">
        <w:rPr>
          <w:rFonts w:ascii="Angsana New" w:hAnsi="Angsana New"/>
          <w:sz w:val="28"/>
          <w:szCs w:val="28"/>
          <w:lang w:val="en-US"/>
        </w:rPr>
        <w:lastRenderedPageBreak/>
        <w:t>Carrying amounts and fair values</w:t>
      </w:r>
    </w:p>
    <w:p w:rsidR="00C169B9" w:rsidRDefault="00C169B9"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lang w:val="en-US"/>
        </w:rPr>
      </w:pPr>
      <w:r w:rsidRPr="006B0E47">
        <w:rPr>
          <w:rFonts w:ascii="Angsana New" w:hAnsi="Angsana New"/>
          <w:sz w:val="28"/>
          <w:szCs w:val="28"/>
          <w:lang w:val="en-US"/>
        </w:rPr>
        <w:t xml:space="preserve">The fair values of </w:t>
      </w:r>
      <w:r w:rsidR="00AE5FCC" w:rsidRPr="006B0E47">
        <w:rPr>
          <w:rFonts w:ascii="Angsana New" w:hAnsi="Angsana New"/>
          <w:sz w:val="28"/>
          <w:szCs w:val="28"/>
          <w:lang w:val="en-US"/>
        </w:rPr>
        <w:t xml:space="preserve">investment </w:t>
      </w:r>
      <w:r w:rsidRPr="006B0E47">
        <w:rPr>
          <w:rFonts w:ascii="Angsana New" w:hAnsi="Angsana New"/>
          <w:sz w:val="28"/>
          <w:szCs w:val="28"/>
          <w:lang w:val="en-US"/>
        </w:rPr>
        <w:t>together with the carrying amounts in the statement of financial position as at</w:t>
      </w:r>
      <w:r w:rsidR="00FD0300">
        <w:rPr>
          <w:rFonts w:ascii="Angsana New" w:hAnsi="Angsana New"/>
          <w:sz w:val="28"/>
          <w:szCs w:val="28"/>
          <w:lang w:val="en-US"/>
        </w:rPr>
        <w:t xml:space="preserve">March 31, 2022 and </w:t>
      </w:r>
      <w:r w:rsidR="008456DD" w:rsidRPr="006B0E47">
        <w:rPr>
          <w:rFonts w:ascii="Angsana New" w:hAnsi="Angsana New"/>
          <w:sz w:val="28"/>
          <w:szCs w:val="28"/>
          <w:lang w:val="en-US"/>
        </w:rPr>
        <w:t>Dec</w:t>
      </w:r>
      <w:r w:rsidR="00365A43" w:rsidRPr="006B0E47">
        <w:rPr>
          <w:rFonts w:ascii="Angsana New" w:hAnsi="Angsana New"/>
          <w:sz w:val="28"/>
          <w:szCs w:val="28"/>
          <w:lang w:val="en-US"/>
        </w:rPr>
        <w:t>ember</w:t>
      </w:r>
      <w:r w:rsidRPr="006B0E47">
        <w:rPr>
          <w:rFonts w:ascii="Angsana New" w:hAnsi="Angsana New"/>
          <w:sz w:val="28"/>
          <w:szCs w:val="28"/>
          <w:lang w:val="en-US"/>
        </w:rPr>
        <w:t xml:space="preserve"> 3</w:t>
      </w:r>
      <w:r w:rsidR="008456DD" w:rsidRPr="006B0E47">
        <w:rPr>
          <w:rFonts w:ascii="Angsana New" w:hAnsi="Angsana New"/>
          <w:sz w:val="28"/>
          <w:szCs w:val="28"/>
          <w:lang w:val="en-US"/>
        </w:rPr>
        <w:t>1</w:t>
      </w:r>
      <w:r w:rsidRPr="006B0E47">
        <w:rPr>
          <w:rFonts w:ascii="Angsana New" w:hAnsi="Angsana New"/>
          <w:sz w:val="28"/>
          <w:szCs w:val="28"/>
          <w:lang w:val="en-US"/>
        </w:rPr>
        <w:t>, 202</w:t>
      </w:r>
      <w:r w:rsidR="00EC1F95" w:rsidRPr="006B0E47">
        <w:rPr>
          <w:rFonts w:ascii="Angsana New" w:hAnsi="Angsana New"/>
          <w:sz w:val="28"/>
          <w:szCs w:val="28"/>
          <w:lang w:val="en-US"/>
        </w:rPr>
        <w:t>1</w:t>
      </w:r>
      <w:r w:rsidRPr="006B0E47">
        <w:rPr>
          <w:rFonts w:ascii="Angsana New" w:hAnsi="Angsana New"/>
          <w:sz w:val="28"/>
          <w:szCs w:val="28"/>
          <w:lang w:val="en-US"/>
        </w:rPr>
        <w:t xml:space="preserve"> are as follows</w:t>
      </w:r>
      <w:r w:rsidR="0043707C" w:rsidRPr="006B0E47">
        <w:rPr>
          <w:rFonts w:ascii="Angsana New" w:hAnsi="Angsana New"/>
          <w:sz w:val="28"/>
          <w:szCs w:val="28"/>
          <w:lang w:val="en-US"/>
        </w:rPr>
        <w:t>:</w:t>
      </w:r>
    </w:p>
    <w:tbl>
      <w:tblPr>
        <w:tblW w:w="9781" w:type="dxa"/>
        <w:tblLayout w:type="fixed"/>
        <w:tblCellMar>
          <w:left w:w="30" w:type="dxa"/>
          <w:right w:w="30" w:type="dxa"/>
        </w:tblCellMar>
        <w:tblLook w:val="0000"/>
      </w:tblPr>
      <w:tblGrid>
        <w:gridCol w:w="4536"/>
        <w:gridCol w:w="1276"/>
        <w:gridCol w:w="1276"/>
        <w:gridCol w:w="1276"/>
        <w:gridCol w:w="1417"/>
      </w:tblGrid>
      <w:tr w:rsidR="00FD0300" w:rsidRPr="006B0E47" w:rsidTr="00FD0300">
        <w:trPr>
          <w:trHeight w:val="21"/>
        </w:trPr>
        <w:tc>
          <w:tcPr>
            <w:tcW w:w="4536" w:type="dxa"/>
            <w:tcBorders>
              <w:top w:val="nil"/>
              <w:left w:val="nil"/>
              <w:bottom w:val="nil"/>
              <w:right w:val="nil"/>
            </w:tcBorders>
            <w:shd w:val="solid" w:color="FFFFFF" w:fill="auto"/>
            <w:vAlign w:val="bottom"/>
          </w:tcPr>
          <w:p w:rsidR="00FD0300" w:rsidRPr="006B0E47" w:rsidRDefault="00FD0300" w:rsidP="00841E35">
            <w:pPr>
              <w:autoSpaceDE w:val="0"/>
              <w:autoSpaceDN w:val="0"/>
              <w:adjustRightInd w:val="0"/>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FD0300" w:rsidRPr="006B0E47" w:rsidRDefault="00FD0300" w:rsidP="009C2266">
            <w:pPr>
              <w:pBdr>
                <w:bottom w:val="single" w:sz="4" w:space="1" w:color="auto"/>
              </w:pBdr>
              <w:autoSpaceDE w:val="0"/>
              <w:autoSpaceDN w:val="0"/>
              <w:adjustRightInd w:val="0"/>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FD0300" w:rsidRPr="006B0E47" w:rsidTr="00FD0300">
        <w:trPr>
          <w:trHeight w:val="21"/>
        </w:trPr>
        <w:tc>
          <w:tcPr>
            <w:tcW w:w="4536" w:type="dxa"/>
            <w:tcBorders>
              <w:top w:val="nil"/>
              <w:left w:val="nil"/>
              <w:bottom w:val="nil"/>
              <w:right w:val="nil"/>
            </w:tcBorders>
            <w:shd w:val="solid" w:color="FFFFFF" w:fill="auto"/>
            <w:vAlign w:val="bottom"/>
          </w:tcPr>
          <w:p w:rsidR="00FD0300" w:rsidRPr="006B0E47" w:rsidRDefault="00FD0300" w:rsidP="00841E35">
            <w:pPr>
              <w:autoSpaceDE w:val="0"/>
              <w:autoSpaceDN w:val="0"/>
              <w:adjustRightInd w:val="0"/>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FD0300" w:rsidRPr="006B0E47" w:rsidRDefault="00FD0300" w:rsidP="006D682E">
            <w:pPr>
              <w:pBdr>
                <w:bottom w:val="single" w:sz="4" w:space="1" w:color="auto"/>
              </w:pBdr>
              <w:autoSpaceDE w:val="0"/>
              <w:autoSpaceDN w:val="0"/>
              <w:adjustRightInd w:val="0"/>
              <w:ind w:right="17"/>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r>
      <w:tr w:rsidR="00FD0300" w:rsidRPr="006B0E47" w:rsidTr="00FD0300">
        <w:trPr>
          <w:trHeight w:val="21"/>
        </w:trPr>
        <w:tc>
          <w:tcPr>
            <w:tcW w:w="4536" w:type="dxa"/>
            <w:tcBorders>
              <w:top w:val="nil"/>
              <w:left w:val="nil"/>
              <w:right w:val="nil"/>
            </w:tcBorders>
            <w:shd w:val="solid" w:color="FFFFFF" w:fill="auto"/>
            <w:vAlign w:val="bottom"/>
          </w:tcPr>
          <w:p w:rsidR="00FD0300" w:rsidRPr="006B0E47" w:rsidRDefault="00FD0300" w:rsidP="00841E35">
            <w:pPr>
              <w:autoSpaceDE w:val="0"/>
              <w:autoSpaceDN w:val="0"/>
              <w:adjustRightInd w:val="0"/>
              <w:jc w:val="right"/>
              <w:rPr>
                <w:rFonts w:ascii="Angsana New" w:hAnsi="Angsana New"/>
                <w:color w:val="000000"/>
                <w:sz w:val="28"/>
                <w:szCs w:val="28"/>
              </w:rPr>
            </w:pPr>
          </w:p>
        </w:tc>
        <w:tc>
          <w:tcPr>
            <w:tcW w:w="2552" w:type="dxa"/>
            <w:gridSpan w:val="2"/>
            <w:tcBorders>
              <w:top w:val="nil"/>
              <w:left w:val="nil"/>
              <w:right w:val="nil"/>
            </w:tcBorders>
            <w:shd w:val="solid" w:color="FFFFFF" w:fill="auto"/>
            <w:vAlign w:val="bottom"/>
          </w:tcPr>
          <w:p w:rsidR="00FD0300"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March 31, 2022</w:t>
            </w:r>
          </w:p>
        </w:tc>
        <w:tc>
          <w:tcPr>
            <w:tcW w:w="2693" w:type="dxa"/>
            <w:gridSpan w:val="2"/>
            <w:tcBorders>
              <w:top w:val="nil"/>
              <w:left w:val="nil"/>
              <w:right w:val="nil"/>
            </w:tcBorders>
            <w:shd w:val="solid" w:color="FFFFFF" w:fill="auto"/>
            <w:vAlign w:val="bottom"/>
          </w:tcPr>
          <w:p w:rsidR="00FD0300" w:rsidRPr="006B0E47"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December 31, 2021</w:t>
            </w:r>
          </w:p>
        </w:tc>
      </w:tr>
      <w:tr w:rsidR="00FD0300" w:rsidRPr="006B0E47" w:rsidTr="00FD0300">
        <w:trPr>
          <w:trHeight w:val="21"/>
        </w:trPr>
        <w:tc>
          <w:tcPr>
            <w:tcW w:w="4536" w:type="dxa"/>
            <w:tcBorders>
              <w:top w:val="nil"/>
              <w:left w:val="nil"/>
              <w:right w:val="nil"/>
            </w:tcBorders>
            <w:shd w:val="solid" w:color="FFFFFF" w:fill="auto"/>
            <w:vAlign w:val="bottom"/>
          </w:tcPr>
          <w:p w:rsidR="00FD0300" w:rsidRPr="006B0E47" w:rsidRDefault="00FD0300" w:rsidP="00841E35">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rsidR="00FD0300" w:rsidRPr="006D682E" w:rsidRDefault="00FD0300"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1276" w:type="dxa"/>
            <w:tcBorders>
              <w:left w:val="nil"/>
              <w:right w:val="nil"/>
            </w:tcBorders>
            <w:shd w:val="solid" w:color="FFFFFF" w:fill="auto"/>
            <w:vAlign w:val="bottom"/>
          </w:tcPr>
          <w:p w:rsidR="00FD0300" w:rsidRPr="006D682E" w:rsidRDefault="00FD0300"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Fair value</w:t>
            </w:r>
          </w:p>
        </w:tc>
        <w:tc>
          <w:tcPr>
            <w:tcW w:w="1276" w:type="dxa"/>
            <w:tcBorders>
              <w:left w:val="nil"/>
              <w:right w:val="nil"/>
            </w:tcBorders>
            <w:shd w:val="solid" w:color="FFFFFF" w:fill="auto"/>
            <w:vAlign w:val="bottom"/>
          </w:tcPr>
          <w:p w:rsidR="00FD0300" w:rsidRPr="006D682E" w:rsidRDefault="00FD0300"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1417" w:type="dxa"/>
            <w:tcBorders>
              <w:left w:val="nil"/>
              <w:right w:val="nil"/>
            </w:tcBorders>
            <w:shd w:val="solid" w:color="FFFFFF" w:fill="auto"/>
            <w:vAlign w:val="bottom"/>
          </w:tcPr>
          <w:p w:rsidR="00FD0300" w:rsidRPr="006D682E" w:rsidRDefault="00FD0300"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Fair value</w:t>
            </w:r>
          </w:p>
        </w:tc>
      </w:tr>
      <w:tr w:rsidR="009C2266" w:rsidRPr="006B0E47" w:rsidTr="00FD0300">
        <w:trPr>
          <w:trHeight w:val="21"/>
        </w:trPr>
        <w:tc>
          <w:tcPr>
            <w:tcW w:w="4536" w:type="dxa"/>
            <w:tcBorders>
              <w:top w:val="nil"/>
              <w:left w:val="nil"/>
              <w:bottom w:val="nil"/>
              <w:right w:val="nil"/>
            </w:tcBorders>
            <w:shd w:val="solid" w:color="FFFFFF" w:fill="auto"/>
            <w:vAlign w:val="bottom"/>
          </w:tcPr>
          <w:p w:rsidR="009C2266" w:rsidRPr="006B0E47" w:rsidRDefault="009C2266" w:rsidP="009C2266">
            <w:pPr>
              <w:autoSpaceDE w:val="0"/>
              <w:autoSpaceDN w:val="0"/>
              <w:adjustRightInd w:val="0"/>
              <w:ind w:firstLine="540"/>
              <w:rPr>
                <w:rFonts w:ascii="Angsana New" w:hAnsi="Angsana New"/>
                <w:sz w:val="28"/>
                <w:szCs w:val="28"/>
              </w:rPr>
            </w:pPr>
            <w:r w:rsidRPr="006B0E47">
              <w:rPr>
                <w:rFonts w:ascii="Angsana New" w:hAnsi="Angsana New"/>
                <w:sz w:val="28"/>
                <w:szCs w:val="28"/>
              </w:rPr>
              <w:t>Investment in open fund in debt securities</w:t>
            </w:r>
          </w:p>
        </w:tc>
        <w:tc>
          <w:tcPr>
            <w:tcW w:w="1276" w:type="dxa"/>
            <w:tcBorders>
              <w:left w:val="nil"/>
              <w:right w:val="nil"/>
            </w:tcBorders>
            <w:shd w:val="solid" w:color="FFFFFF" w:fill="auto"/>
            <w:vAlign w:val="bottom"/>
          </w:tcPr>
          <w:p w:rsidR="009C2266" w:rsidRPr="006B0E47" w:rsidRDefault="009C2266" w:rsidP="009C2266">
            <w:pPr>
              <w:pBdr>
                <w:bottom w:val="double" w:sz="4" w:space="1" w:color="auto"/>
              </w:pBdr>
              <w:autoSpaceDE w:val="0"/>
              <w:autoSpaceDN w:val="0"/>
              <w:adjustRightInd w:val="0"/>
              <w:ind w:right="64"/>
              <w:jc w:val="right"/>
              <w:rPr>
                <w:rFonts w:ascii="Angsana New" w:hAnsi="Angsana New"/>
                <w:color w:val="000000"/>
                <w:sz w:val="28"/>
                <w:szCs w:val="28"/>
              </w:rPr>
            </w:pPr>
            <w:r>
              <w:rPr>
                <w:rFonts w:ascii="Angsana New" w:hAnsi="Angsana New"/>
                <w:color w:val="000000"/>
                <w:sz w:val="28"/>
                <w:szCs w:val="28"/>
              </w:rPr>
              <w:t>140,229</w:t>
            </w:r>
          </w:p>
        </w:tc>
        <w:tc>
          <w:tcPr>
            <w:tcW w:w="1276" w:type="dxa"/>
            <w:tcBorders>
              <w:left w:val="nil"/>
              <w:right w:val="nil"/>
            </w:tcBorders>
            <w:shd w:val="solid" w:color="FFFFFF" w:fill="auto"/>
            <w:vAlign w:val="bottom"/>
          </w:tcPr>
          <w:p w:rsidR="009C2266" w:rsidRPr="006B0E47" w:rsidRDefault="009C2266" w:rsidP="009C2266">
            <w:pPr>
              <w:pBdr>
                <w:bottom w:val="double" w:sz="4" w:space="1" w:color="auto"/>
              </w:pBdr>
              <w:autoSpaceDE w:val="0"/>
              <w:autoSpaceDN w:val="0"/>
              <w:adjustRightInd w:val="0"/>
              <w:ind w:right="64"/>
              <w:jc w:val="right"/>
              <w:rPr>
                <w:rFonts w:ascii="Angsana New" w:hAnsi="Angsana New"/>
                <w:color w:val="000000"/>
                <w:sz w:val="28"/>
                <w:szCs w:val="28"/>
              </w:rPr>
            </w:pPr>
            <w:r>
              <w:rPr>
                <w:rFonts w:ascii="Angsana New" w:hAnsi="Angsana New"/>
                <w:color w:val="000000"/>
                <w:sz w:val="28"/>
                <w:szCs w:val="28"/>
              </w:rPr>
              <w:t>140,229</w:t>
            </w:r>
          </w:p>
        </w:tc>
        <w:tc>
          <w:tcPr>
            <w:tcW w:w="1276" w:type="dxa"/>
            <w:tcBorders>
              <w:left w:val="nil"/>
              <w:right w:val="nil"/>
            </w:tcBorders>
            <w:shd w:val="solid" w:color="FFFFFF" w:fill="auto"/>
            <w:vAlign w:val="bottom"/>
          </w:tcPr>
          <w:p w:rsidR="009C2266" w:rsidRPr="006B0E47" w:rsidRDefault="009C2266" w:rsidP="009C2266">
            <w:pPr>
              <w:pBdr>
                <w:bottom w:val="double" w:sz="4" w:space="1" w:color="auto"/>
              </w:pBdr>
              <w:autoSpaceDE w:val="0"/>
              <w:autoSpaceDN w:val="0"/>
              <w:adjustRightInd w:val="0"/>
              <w:ind w:right="64"/>
              <w:jc w:val="right"/>
              <w:rPr>
                <w:rFonts w:ascii="Angsana New" w:hAnsi="Angsana New"/>
                <w:color w:val="000000"/>
                <w:sz w:val="28"/>
                <w:szCs w:val="28"/>
              </w:rPr>
            </w:pPr>
            <w:r w:rsidRPr="006B0E47">
              <w:rPr>
                <w:rFonts w:ascii="Angsana New" w:hAnsi="Angsana New"/>
                <w:color w:val="000000"/>
                <w:sz w:val="28"/>
                <w:szCs w:val="28"/>
              </w:rPr>
              <w:t>138,637</w:t>
            </w:r>
          </w:p>
        </w:tc>
        <w:tc>
          <w:tcPr>
            <w:tcW w:w="1417" w:type="dxa"/>
            <w:tcBorders>
              <w:left w:val="nil"/>
              <w:right w:val="nil"/>
            </w:tcBorders>
            <w:shd w:val="solid" w:color="FFFFFF" w:fill="auto"/>
            <w:vAlign w:val="bottom"/>
          </w:tcPr>
          <w:p w:rsidR="009C2266" w:rsidRPr="006B0E47" w:rsidRDefault="009C2266" w:rsidP="009C2266">
            <w:pPr>
              <w:pBdr>
                <w:bottom w:val="double" w:sz="4" w:space="1" w:color="auto"/>
              </w:pBdr>
              <w:autoSpaceDE w:val="0"/>
              <w:autoSpaceDN w:val="0"/>
              <w:adjustRightInd w:val="0"/>
              <w:ind w:right="64"/>
              <w:jc w:val="right"/>
              <w:rPr>
                <w:rFonts w:ascii="Angsana New" w:hAnsi="Angsana New"/>
                <w:color w:val="000000"/>
                <w:sz w:val="28"/>
                <w:szCs w:val="28"/>
              </w:rPr>
            </w:pPr>
            <w:r w:rsidRPr="006B0E47">
              <w:rPr>
                <w:rFonts w:ascii="Angsana New" w:hAnsi="Angsana New"/>
                <w:color w:val="000000"/>
                <w:sz w:val="28"/>
                <w:szCs w:val="28"/>
              </w:rPr>
              <w:t>138,637</w:t>
            </w:r>
          </w:p>
        </w:tc>
      </w:tr>
    </w:tbl>
    <w:p w:rsidR="00E148DE" w:rsidRDefault="00E148DE" w:rsidP="00FD0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lang w:val="en-US"/>
        </w:rPr>
      </w:pPr>
    </w:p>
    <w:tbl>
      <w:tblPr>
        <w:tblW w:w="9781" w:type="dxa"/>
        <w:tblLayout w:type="fixed"/>
        <w:tblCellMar>
          <w:left w:w="30" w:type="dxa"/>
          <w:right w:w="30" w:type="dxa"/>
        </w:tblCellMar>
        <w:tblLook w:val="0000"/>
      </w:tblPr>
      <w:tblGrid>
        <w:gridCol w:w="4536"/>
        <w:gridCol w:w="1276"/>
        <w:gridCol w:w="1276"/>
        <w:gridCol w:w="1276"/>
        <w:gridCol w:w="1417"/>
      </w:tblGrid>
      <w:tr w:rsidR="009C2266" w:rsidRPr="006B0E47" w:rsidTr="00841E35">
        <w:trPr>
          <w:trHeight w:val="21"/>
        </w:trPr>
        <w:tc>
          <w:tcPr>
            <w:tcW w:w="4536" w:type="dxa"/>
            <w:tcBorders>
              <w:top w:val="nil"/>
              <w:left w:val="nil"/>
              <w:bottom w:val="nil"/>
              <w:right w:val="nil"/>
            </w:tcBorders>
            <w:shd w:val="solid" w:color="FFFFFF" w:fill="auto"/>
            <w:vAlign w:val="bottom"/>
          </w:tcPr>
          <w:p w:rsidR="009C2266" w:rsidRPr="006B0E47" w:rsidRDefault="009C2266" w:rsidP="00841E35">
            <w:pPr>
              <w:autoSpaceDE w:val="0"/>
              <w:autoSpaceDN w:val="0"/>
              <w:adjustRightInd w:val="0"/>
              <w:jc w:val="right"/>
              <w:rPr>
                <w:rFonts w:ascii="Angsana New" w:hAnsi="Angsana New"/>
                <w:color w:val="000000"/>
                <w:sz w:val="28"/>
                <w:szCs w:val="28"/>
                <w:cs/>
              </w:rPr>
            </w:pPr>
          </w:p>
        </w:tc>
        <w:tc>
          <w:tcPr>
            <w:tcW w:w="5245" w:type="dxa"/>
            <w:gridSpan w:val="4"/>
            <w:tcBorders>
              <w:top w:val="nil"/>
              <w:left w:val="nil"/>
              <w:right w:val="nil"/>
            </w:tcBorders>
            <w:shd w:val="solid" w:color="FFFFFF" w:fill="auto"/>
            <w:vAlign w:val="bottom"/>
          </w:tcPr>
          <w:p w:rsidR="009C2266" w:rsidRPr="006B0E47" w:rsidRDefault="009C2266" w:rsidP="00841E35">
            <w:pPr>
              <w:pBdr>
                <w:bottom w:val="single" w:sz="4" w:space="1" w:color="auto"/>
              </w:pBdr>
              <w:autoSpaceDE w:val="0"/>
              <w:autoSpaceDN w:val="0"/>
              <w:adjustRightInd w:val="0"/>
              <w:jc w:val="right"/>
              <w:rPr>
                <w:rFonts w:ascii="Angsana New" w:hAnsi="Angsana New"/>
                <w:color w:val="000000"/>
                <w:sz w:val="28"/>
                <w:szCs w:val="28"/>
              </w:rPr>
            </w:pPr>
            <w:r w:rsidRPr="003074BB">
              <w:rPr>
                <w:rFonts w:ascii="Angsana New" w:hAnsi="Angsana New"/>
                <w:color w:val="000000"/>
                <w:sz w:val="28"/>
                <w:szCs w:val="28"/>
              </w:rPr>
              <w:t>(Unit : Thousand Baht)</w:t>
            </w:r>
          </w:p>
        </w:tc>
      </w:tr>
      <w:tr w:rsidR="009C2266" w:rsidRPr="006B0E47" w:rsidTr="00841E35">
        <w:trPr>
          <w:trHeight w:val="21"/>
        </w:trPr>
        <w:tc>
          <w:tcPr>
            <w:tcW w:w="4536" w:type="dxa"/>
            <w:tcBorders>
              <w:top w:val="nil"/>
              <w:left w:val="nil"/>
              <w:bottom w:val="nil"/>
              <w:right w:val="nil"/>
            </w:tcBorders>
            <w:shd w:val="solid" w:color="FFFFFF" w:fill="auto"/>
            <w:vAlign w:val="bottom"/>
          </w:tcPr>
          <w:p w:rsidR="009C2266" w:rsidRPr="006B0E47" w:rsidRDefault="009C2266" w:rsidP="00841E35">
            <w:pPr>
              <w:autoSpaceDE w:val="0"/>
              <w:autoSpaceDN w:val="0"/>
              <w:adjustRightInd w:val="0"/>
              <w:jc w:val="right"/>
              <w:rPr>
                <w:rFonts w:ascii="Angsana New" w:hAnsi="Angsana New"/>
                <w:color w:val="000000"/>
                <w:sz w:val="28"/>
                <w:szCs w:val="28"/>
              </w:rPr>
            </w:pPr>
          </w:p>
        </w:tc>
        <w:tc>
          <w:tcPr>
            <w:tcW w:w="5245" w:type="dxa"/>
            <w:gridSpan w:val="4"/>
            <w:tcBorders>
              <w:top w:val="nil"/>
              <w:left w:val="nil"/>
              <w:right w:val="nil"/>
            </w:tcBorders>
            <w:shd w:val="solid" w:color="FFFFFF" w:fill="auto"/>
            <w:vAlign w:val="bottom"/>
          </w:tcPr>
          <w:p w:rsidR="009C2266" w:rsidRPr="006B0E47" w:rsidRDefault="009C2266" w:rsidP="00841E35">
            <w:pPr>
              <w:pBdr>
                <w:bottom w:val="single" w:sz="4" w:space="1" w:color="auto"/>
              </w:pBdr>
              <w:autoSpaceDE w:val="0"/>
              <w:autoSpaceDN w:val="0"/>
              <w:adjustRightInd w:val="0"/>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9C2266" w:rsidRPr="006B0E47" w:rsidTr="00841E35">
        <w:trPr>
          <w:trHeight w:val="21"/>
        </w:trPr>
        <w:tc>
          <w:tcPr>
            <w:tcW w:w="4536" w:type="dxa"/>
            <w:tcBorders>
              <w:top w:val="nil"/>
              <w:left w:val="nil"/>
              <w:right w:val="nil"/>
            </w:tcBorders>
            <w:shd w:val="solid" w:color="FFFFFF" w:fill="auto"/>
            <w:vAlign w:val="bottom"/>
          </w:tcPr>
          <w:p w:rsidR="009C2266" w:rsidRPr="006B0E47" w:rsidRDefault="009C2266" w:rsidP="00841E35">
            <w:pPr>
              <w:autoSpaceDE w:val="0"/>
              <w:autoSpaceDN w:val="0"/>
              <w:adjustRightInd w:val="0"/>
              <w:jc w:val="right"/>
              <w:rPr>
                <w:rFonts w:ascii="Angsana New" w:hAnsi="Angsana New"/>
                <w:color w:val="000000"/>
                <w:sz w:val="28"/>
                <w:szCs w:val="28"/>
              </w:rPr>
            </w:pPr>
          </w:p>
        </w:tc>
        <w:tc>
          <w:tcPr>
            <w:tcW w:w="2552" w:type="dxa"/>
            <w:gridSpan w:val="2"/>
            <w:tcBorders>
              <w:top w:val="nil"/>
              <w:left w:val="nil"/>
              <w:right w:val="nil"/>
            </w:tcBorders>
            <w:shd w:val="solid" w:color="FFFFFF" w:fill="auto"/>
            <w:vAlign w:val="bottom"/>
          </w:tcPr>
          <w:p w:rsidR="009C2266"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March 31, 2022</w:t>
            </w:r>
          </w:p>
        </w:tc>
        <w:tc>
          <w:tcPr>
            <w:tcW w:w="2693" w:type="dxa"/>
            <w:gridSpan w:val="2"/>
            <w:tcBorders>
              <w:top w:val="nil"/>
              <w:left w:val="nil"/>
              <w:right w:val="nil"/>
            </w:tcBorders>
            <w:shd w:val="solid" w:color="FFFFFF" w:fill="auto"/>
            <w:vAlign w:val="bottom"/>
          </w:tcPr>
          <w:p w:rsidR="009C2266" w:rsidRPr="006B0E47"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December 31, 2021</w:t>
            </w:r>
          </w:p>
        </w:tc>
      </w:tr>
      <w:tr w:rsidR="009C2266" w:rsidRPr="006B0E47" w:rsidTr="00841E35">
        <w:trPr>
          <w:trHeight w:val="21"/>
        </w:trPr>
        <w:tc>
          <w:tcPr>
            <w:tcW w:w="4536" w:type="dxa"/>
            <w:tcBorders>
              <w:top w:val="nil"/>
              <w:left w:val="nil"/>
              <w:right w:val="nil"/>
            </w:tcBorders>
            <w:shd w:val="solid" w:color="FFFFFF" w:fill="auto"/>
            <w:vAlign w:val="bottom"/>
          </w:tcPr>
          <w:p w:rsidR="009C2266" w:rsidRPr="006B0E47" w:rsidRDefault="009C2266" w:rsidP="00841E35">
            <w:pPr>
              <w:autoSpaceDE w:val="0"/>
              <w:autoSpaceDN w:val="0"/>
              <w:adjustRightInd w:val="0"/>
              <w:jc w:val="center"/>
              <w:rPr>
                <w:rFonts w:ascii="Angsana New" w:hAnsi="Angsana New"/>
                <w:color w:val="000000"/>
                <w:sz w:val="28"/>
                <w:szCs w:val="28"/>
              </w:rPr>
            </w:pPr>
          </w:p>
        </w:tc>
        <w:tc>
          <w:tcPr>
            <w:tcW w:w="1276" w:type="dxa"/>
            <w:tcBorders>
              <w:left w:val="nil"/>
              <w:right w:val="nil"/>
            </w:tcBorders>
            <w:shd w:val="solid" w:color="FFFFFF" w:fill="auto"/>
            <w:vAlign w:val="bottom"/>
          </w:tcPr>
          <w:p w:rsidR="009C2266"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1276" w:type="dxa"/>
            <w:tcBorders>
              <w:left w:val="nil"/>
              <w:right w:val="nil"/>
            </w:tcBorders>
            <w:shd w:val="solid" w:color="FFFFFF" w:fill="auto"/>
            <w:vAlign w:val="bottom"/>
          </w:tcPr>
          <w:p w:rsidR="009C2266"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Fair value</w:t>
            </w:r>
          </w:p>
        </w:tc>
        <w:tc>
          <w:tcPr>
            <w:tcW w:w="1276" w:type="dxa"/>
            <w:tcBorders>
              <w:left w:val="nil"/>
              <w:right w:val="nil"/>
            </w:tcBorders>
            <w:shd w:val="solid" w:color="FFFFFF" w:fill="auto"/>
            <w:vAlign w:val="bottom"/>
          </w:tcPr>
          <w:p w:rsidR="009C2266"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Carrying amount</w:t>
            </w:r>
          </w:p>
        </w:tc>
        <w:tc>
          <w:tcPr>
            <w:tcW w:w="1417" w:type="dxa"/>
            <w:tcBorders>
              <w:left w:val="nil"/>
              <w:right w:val="nil"/>
            </w:tcBorders>
            <w:shd w:val="solid" w:color="FFFFFF" w:fill="auto"/>
            <w:vAlign w:val="bottom"/>
          </w:tcPr>
          <w:p w:rsidR="009C2266" w:rsidRPr="006D682E" w:rsidRDefault="009C2266" w:rsidP="006D682E">
            <w:pPr>
              <w:pBdr>
                <w:bottom w:val="single" w:sz="4" w:space="1" w:color="auto"/>
              </w:pBdr>
              <w:autoSpaceDE w:val="0"/>
              <w:autoSpaceDN w:val="0"/>
              <w:adjustRightInd w:val="0"/>
              <w:ind w:right="64"/>
              <w:jc w:val="center"/>
              <w:rPr>
                <w:rFonts w:ascii="Angsana New" w:hAnsi="Angsana New"/>
                <w:color w:val="000000"/>
                <w:sz w:val="28"/>
                <w:szCs w:val="28"/>
              </w:rPr>
            </w:pPr>
            <w:r w:rsidRPr="006D682E">
              <w:rPr>
                <w:rFonts w:ascii="Angsana New" w:hAnsi="Angsana New"/>
                <w:color w:val="000000"/>
                <w:sz w:val="28"/>
                <w:szCs w:val="28"/>
              </w:rPr>
              <w:t>Fair value</w:t>
            </w:r>
          </w:p>
        </w:tc>
      </w:tr>
      <w:tr w:rsidR="009C2266" w:rsidRPr="006B0E47" w:rsidTr="00841E35">
        <w:trPr>
          <w:trHeight w:val="21"/>
        </w:trPr>
        <w:tc>
          <w:tcPr>
            <w:tcW w:w="4536" w:type="dxa"/>
            <w:tcBorders>
              <w:top w:val="nil"/>
              <w:left w:val="nil"/>
              <w:bottom w:val="nil"/>
              <w:right w:val="nil"/>
            </w:tcBorders>
            <w:shd w:val="solid" w:color="FFFFFF" w:fill="auto"/>
            <w:vAlign w:val="bottom"/>
          </w:tcPr>
          <w:p w:rsidR="009C2266" w:rsidRPr="006B0E47" w:rsidRDefault="009C2266" w:rsidP="00841E35">
            <w:pPr>
              <w:autoSpaceDE w:val="0"/>
              <w:autoSpaceDN w:val="0"/>
              <w:adjustRightInd w:val="0"/>
              <w:ind w:firstLine="540"/>
              <w:rPr>
                <w:rFonts w:ascii="Angsana New" w:hAnsi="Angsana New"/>
                <w:sz w:val="28"/>
                <w:szCs w:val="28"/>
              </w:rPr>
            </w:pPr>
            <w:r w:rsidRPr="006B0E47">
              <w:rPr>
                <w:rFonts w:ascii="Angsana New" w:hAnsi="Angsana New"/>
                <w:sz w:val="28"/>
                <w:szCs w:val="28"/>
              </w:rPr>
              <w:t>Investment in open fund in debt securities</w:t>
            </w:r>
          </w:p>
        </w:tc>
        <w:tc>
          <w:tcPr>
            <w:tcW w:w="1276" w:type="dxa"/>
            <w:tcBorders>
              <w:left w:val="nil"/>
              <w:right w:val="nil"/>
            </w:tcBorders>
            <w:shd w:val="solid" w:color="FFFFFF" w:fill="auto"/>
            <w:vAlign w:val="bottom"/>
          </w:tcPr>
          <w:p w:rsidR="009C2266" w:rsidRPr="006B0E47" w:rsidRDefault="009C2266" w:rsidP="00841E35">
            <w:pPr>
              <w:pBdr>
                <w:bottom w:val="double" w:sz="4" w:space="1" w:color="auto"/>
              </w:pBdr>
              <w:autoSpaceDE w:val="0"/>
              <w:autoSpaceDN w:val="0"/>
              <w:adjustRightInd w:val="0"/>
              <w:ind w:right="64"/>
              <w:jc w:val="right"/>
              <w:rPr>
                <w:rFonts w:ascii="Angsana New" w:hAnsi="Angsana New"/>
                <w:color w:val="000000"/>
                <w:sz w:val="28"/>
                <w:szCs w:val="28"/>
              </w:rPr>
            </w:pPr>
            <w:r>
              <w:rPr>
                <w:rFonts w:ascii="Angsana New" w:hAnsi="Angsana New"/>
                <w:color w:val="000000"/>
                <w:sz w:val="28"/>
                <w:szCs w:val="28"/>
              </w:rPr>
              <w:t>140,229</w:t>
            </w:r>
          </w:p>
        </w:tc>
        <w:tc>
          <w:tcPr>
            <w:tcW w:w="1276" w:type="dxa"/>
            <w:tcBorders>
              <w:left w:val="nil"/>
              <w:right w:val="nil"/>
            </w:tcBorders>
            <w:shd w:val="solid" w:color="FFFFFF" w:fill="auto"/>
            <w:vAlign w:val="bottom"/>
          </w:tcPr>
          <w:p w:rsidR="009C2266" w:rsidRPr="006B0E47" w:rsidRDefault="009C2266" w:rsidP="00841E35">
            <w:pPr>
              <w:pBdr>
                <w:bottom w:val="double" w:sz="4" w:space="1" w:color="auto"/>
              </w:pBdr>
              <w:autoSpaceDE w:val="0"/>
              <w:autoSpaceDN w:val="0"/>
              <w:adjustRightInd w:val="0"/>
              <w:ind w:right="64"/>
              <w:jc w:val="right"/>
              <w:rPr>
                <w:rFonts w:ascii="Angsana New" w:hAnsi="Angsana New"/>
                <w:color w:val="000000"/>
                <w:sz w:val="28"/>
                <w:szCs w:val="28"/>
              </w:rPr>
            </w:pPr>
            <w:r>
              <w:rPr>
                <w:rFonts w:ascii="Angsana New" w:hAnsi="Angsana New"/>
                <w:color w:val="000000"/>
                <w:sz w:val="28"/>
                <w:szCs w:val="28"/>
              </w:rPr>
              <w:t>140,229</w:t>
            </w:r>
          </w:p>
        </w:tc>
        <w:tc>
          <w:tcPr>
            <w:tcW w:w="1276" w:type="dxa"/>
            <w:tcBorders>
              <w:left w:val="nil"/>
              <w:right w:val="nil"/>
            </w:tcBorders>
            <w:shd w:val="solid" w:color="FFFFFF" w:fill="auto"/>
            <w:vAlign w:val="bottom"/>
          </w:tcPr>
          <w:p w:rsidR="009C2266" w:rsidRPr="006B0E47" w:rsidRDefault="009C2266" w:rsidP="00841E35">
            <w:pPr>
              <w:pBdr>
                <w:bottom w:val="double" w:sz="4" w:space="1" w:color="auto"/>
              </w:pBdr>
              <w:autoSpaceDE w:val="0"/>
              <w:autoSpaceDN w:val="0"/>
              <w:adjustRightInd w:val="0"/>
              <w:ind w:right="64"/>
              <w:jc w:val="right"/>
              <w:rPr>
                <w:rFonts w:ascii="Angsana New" w:hAnsi="Angsana New"/>
                <w:color w:val="000000"/>
                <w:sz w:val="28"/>
                <w:szCs w:val="28"/>
              </w:rPr>
            </w:pPr>
            <w:r w:rsidRPr="006B0E47">
              <w:rPr>
                <w:rFonts w:ascii="Angsana New" w:hAnsi="Angsana New"/>
                <w:color w:val="000000"/>
                <w:sz w:val="28"/>
                <w:szCs w:val="28"/>
              </w:rPr>
              <w:t>138,637</w:t>
            </w:r>
          </w:p>
        </w:tc>
        <w:tc>
          <w:tcPr>
            <w:tcW w:w="1417" w:type="dxa"/>
            <w:tcBorders>
              <w:left w:val="nil"/>
              <w:right w:val="nil"/>
            </w:tcBorders>
            <w:shd w:val="solid" w:color="FFFFFF" w:fill="auto"/>
            <w:vAlign w:val="bottom"/>
          </w:tcPr>
          <w:p w:rsidR="009C2266" w:rsidRPr="006B0E47" w:rsidRDefault="009C2266" w:rsidP="00841E35">
            <w:pPr>
              <w:pBdr>
                <w:bottom w:val="double" w:sz="4" w:space="1" w:color="auto"/>
              </w:pBdr>
              <w:autoSpaceDE w:val="0"/>
              <w:autoSpaceDN w:val="0"/>
              <w:adjustRightInd w:val="0"/>
              <w:ind w:right="64"/>
              <w:jc w:val="right"/>
              <w:rPr>
                <w:rFonts w:ascii="Angsana New" w:hAnsi="Angsana New"/>
                <w:color w:val="000000"/>
                <w:sz w:val="28"/>
                <w:szCs w:val="28"/>
              </w:rPr>
            </w:pPr>
            <w:r w:rsidRPr="006B0E47">
              <w:rPr>
                <w:rFonts w:ascii="Angsana New" w:hAnsi="Angsana New"/>
                <w:color w:val="000000"/>
                <w:sz w:val="28"/>
                <w:szCs w:val="28"/>
              </w:rPr>
              <w:t>138,637</w:t>
            </w:r>
          </w:p>
        </w:tc>
      </w:tr>
    </w:tbl>
    <w:p w:rsidR="00C169B9" w:rsidRPr="00FC1F29" w:rsidRDefault="00C169B9" w:rsidP="004A4E01">
      <w:pPr>
        <w:spacing w:before="120"/>
        <w:ind w:left="567"/>
        <w:jc w:val="thaiDistribute"/>
        <w:rPr>
          <w:rFonts w:ascii="Angsana New" w:hAnsi="Angsana New"/>
          <w:b/>
          <w:bCs/>
          <w:sz w:val="28"/>
          <w:szCs w:val="28"/>
          <w:lang w:val="en-US"/>
        </w:rPr>
      </w:pPr>
      <w:r w:rsidRPr="006B0E47">
        <w:rPr>
          <w:rFonts w:ascii="Angsana New" w:hAnsi="Angsana New"/>
          <w:sz w:val="28"/>
          <w:szCs w:val="28"/>
        </w:rPr>
        <w:t>The fair values measurements of investments in open fund in debt securities</w:t>
      </w:r>
      <w:r w:rsidRPr="006B0E47">
        <w:rPr>
          <w:rFonts w:ascii="Angsana New" w:hAnsi="Angsana New"/>
          <w:sz w:val="28"/>
          <w:szCs w:val="28"/>
          <w:lang w:val="en-US"/>
        </w:rPr>
        <w:t>and</w:t>
      </w:r>
      <w:r w:rsidRPr="006B0E47">
        <w:rPr>
          <w:rFonts w:ascii="Angsana New" w:hAnsi="Angsana New"/>
          <w:sz w:val="28"/>
          <w:szCs w:val="28"/>
        </w:rPr>
        <w:t xml:space="preserve"> derivative assets have been categorized as a level 2 : inputs other than quoted prices included within level 1 that are observable for the asset or liability, either directly (that is, as prices) or indirectly (that is, derived from prices).</w:t>
      </w:r>
    </w:p>
    <w:p w:rsidR="00082855" w:rsidRPr="006B0E47" w:rsidRDefault="00FC1F29" w:rsidP="00FC1F29">
      <w:pPr>
        <w:pStyle w:val="Heading8"/>
        <w:numPr>
          <w:ilvl w:val="0"/>
          <w:numId w:val="1"/>
        </w:numPr>
        <w:tabs>
          <w:tab w:val="left" w:pos="7655"/>
        </w:tabs>
        <w:spacing w:before="120" w:line="240" w:lineRule="auto"/>
        <w:ind w:left="567" w:hanging="567"/>
        <w:jc w:val="thaiDistribute"/>
        <w:rPr>
          <w:rFonts w:ascii="Angsana New" w:hAnsi="Angsana New"/>
          <w:sz w:val="28"/>
          <w:szCs w:val="28"/>
          <w:lang w:val="en-US"/>
        </w:rPr>
      </w:pPr>
      <w:r>
        <w:rPr>
          <w:rFonts w:ascii="Angsana New" w:hAnsi="Angsana New"/>
          <w:sz w:val="28"/>
          <w:szCs w:val="28"/>
        </w:rPr>
        <w:t>Other Current Assets</w:t>
      </w:r>
    </w:p>
    <w:tbl>
      <w:tblPr>
        <w:tblW w:w="9815" w:type="dxa"/>
        <w:tblInd w:w="-34" w:type="dxa"/>
        <w:tblLook w:val="04A0"/>
      </w:tblPr>
      <w:tblGrid>
        <w:gridCol w:w="4570"/>
        <w:gridCol w:w="1276"/>
        <w:gridCol w:w="1276"/>
        <w:gridCol w:w="1276"/>
        <w:gridCol w:w="1417"/>
      </w:tblGrid>
      <w:tr w:rsidR="00167B04" w:rsidRPr="006B0E47" w:rsidTr="00FC1F29">
        <w:trPr>
          <w:trHeight w:val="59"/>
          <w:tblHeader/>
        </w:trPr>
        <w:tc>
          <w:tcPr>
            <w:tcW w:w="4570" w:type="dxa"/>
          </w:tcPr>
          <w:p w:rsidR="00167B04" w:rsidRPr="006B0E47" w:rsidRDefault="00167B04" w:rsidP="00AF3464">
            <w:pPr>
              <w:autoSpaceDE w:val="0"/>
              <w:autoSpaceDN w:val="0"/>
              <w:adjustRightInd w:val="0"/>
              <w:ind w:right="17"/>
              <w:jc w:val="center"/>
              <w:rPr>
                <w:rFonts w:ascii="Angsana New" w:hAnsi="Angsana New"/>
                <w:sz w:val="28"/>
                <w:szCs w:val="28"/>
                <w:lang w:val="en-US"/>
              </w:rPr>
            </w:pPr>
            <w:bookmarkStart w:id="3" w:name="_Hlk48658746"/>
          </w:p>
        </w:tc>
        <w:tc>
          <w:tcPr>
            <w:tcW w:w="5245" w:type="dxa"/>
            <w:gridSpan w:val="4"/>
          </w:tcPr>
          <w:p w:rsidR="00167B04" w:rsidRPr="006B0E47" w:rsidRDefault="00FC1F29" w:rsidP="00FC1F29">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FC1F29" w:rsidRPr="006B0E47" w:rsidTr="00FC1F29">
        <w:trPr>
          <w:trHeight w:val="59"/>
          <w:tblHeader/>
        </w:trPr>
        <w:tc>
          <w:tcPr>
            <w:tcW w:w="4570" w:type="dxa"/>
          </w:tcPr>
          <w:p w:rsidR="00FC1F29" w:rsidRPr="006B0E47" w:rsidRDefault="00FC1F29" w:rsidP="00AF3464">
            <w:pPr>
              <w:autoSpaceDE w:val="0"/>
              <w:autoSpaceDN w:val="0"/>
              <w:adjustRightInd w:val="0"/>
              <w:ind w:right="17"/>
              <w:jc w:val="center"/>
              <w:rPr>
                <w:rFonts w:ascii="Angsana New" w:hAnsi="Angsana New"/>
                <w:sz w:val="28"/>
                <w:szCs w:val="28"/>
                <w:lang w:val="en-US"/>
              </w:rPr>
            </w:pPr>
          </w:p>
        </w:tc>
        <w:tc>
          <w:tcPr>
            <w:tcW w:w="2552" w:type="dxa"/>
            <w:gridSpan w:val="2"/>
            <w:vAlign w:val="bottom"/>
          </w:tcPr>
          <w:p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Consolidated Financial Statements</w:t>
            </w:r>
          </w:p>
        </w:tc>
        <w:tc>
          <w:tcPr>
            <w:tcW w:w="2693" w:type="dxa"/>
            <w:gridSpan w:val="2"/>
            <w:shd w:val="clear" w:color="auto" w:fill="auto"/>
            <w:vAlign w:val="bottom"/>
          </w:tcPr>
          <w:p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Separate Financial Statements</w:t>
            </w:r>
          </w:p>
        </w:tc>
      </w:tr>
      <w:tr w:rsidR="00FC1F29" w:rsidRPr="006B0E47" w:rsidTr="000453FA">
        <w:trPr>
          <w:trHeight w:val="59"/>
          <w:tblHeader/>
        </w:trPr>
        <w:tc>
          <w:tcPr>
            <w:tcW w:w="4570" w:type="dxa"/>
          </w:tcPr>
          <w:p w:rsidR="00FC1F29" w:rsidRPr="006B0E47" w:rsidRDefault="00FC1F29" w:rsidP="00FC1F29">
            <w:pPr>
              <w:autoSpaceDE w:val="0"/>
              <w:autoSpaceDN w:val="0"/>
              <w:adjustRightInd w:val="0"/>
              <w:ind w:right="17"/>
              <w:jc w:val="center"/>
              <w:rPr>
                <w:rFonts w:ascii="Angsana New" w:hAnsi="Angsana New"/>
                <w:sz w:val="28"/>
                <w:szCs w:val="28"/>
                <w:lang w:val="en-US"/>
              </w:rPr>
            </w:pPr>
          </w:p>
        </w:tc>
        <w:tc>
          <w:tcPr>
            <w:tcW w:w="1276" w:type="dxa"/>
            <w:vAlign w:val="bottom"/>
          </w:tcPr>
          <w:p w:rsidR="00FC1F29" w:rsidRDefault="00FC1F29" w:rsidP="00FC1F29">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1276" w:type="dxa"/>
            <w:vAlign w:val="bottom"/>
          </w:tcPr>
          <w:p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December 31, 2021</w:t>
            </w:r>
          </w:p>
        </w:tc>
        <w:tc>
          <w:tcPr>
            <w:tcW w:w="1276" w:type="dxa"/>
            <w:vAlign w:val="bottom"/>
          </w:tcPr>
          <w:p w:rsidR="00FC1F29" w:rsidRDefault="00FC1F29" w:rsidP="00FC1F29">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FC1F29" w:rsidRPr="006B0E47" w:rsidRDefault="00FC1F29" w:rsidP="00FC1F29">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1417" w:type="dxa"/>
            <w:vAlign w:val="bottom"/>
          </w:tcPr>
          <w:p w:rsidR="00FC1F29" w:rsidRPr="006B0E47" w:rsidRDefault="00FC1F29" w:rsidP="00FC1F29">
            <w:pPr>
              <w:pBdr>
                <w:bottom w:val="single" w:sz="4" w:space="1" w:color="auto"/>
              </w:pBdr>
              <w:autoSpaceDE w:val="0"/>
              <w:autoSpaceDN w:val="0"/>
              <w:adjustRightInd w:val="0"/>
              <w:ind w:left="-51" w:right="-37"/>
              <w:jc w:val="center"/>
              <w:rPr>
                <w:rFonts w:ascii="Angsana New" w:hAnsi="Angsana New"/>
                <w:sz w:val="28"/>
                <w:szCs w:val="28"/>
              </w:rPr>
            </w:pPr>
            <w:r w:rsidRPr="007B44E6">
              <w:rPr>
                <w:rFonts w:ascii="Angsana New" w:hAnsi="Angsana New"/>
                <w:sz w:val="28"/>
                <w:szCs w:val="28"/>
              </w:rPr>
              <w:t>December 31, 2021</w:t>
            </w:r>
          </w:p>
        </w:tc>
      </w:tr>
      <w:tr w:rsidR="00FC1F29" w:rsidRPr="006B0E47" w:rsidTr="00FC1F29">
        <w:trPr>
          <w:trHeight w:val="250"/>
        </w:trPr>
        <w:tc>
          <w:tcPr>
            <w:tcW w:w="4570" w:type="dxa"/>
            <w:vAlign w:val="bottom"/>
          </w:tcPr>
          <w:p w:rsidR="00FC1F29" w:rsidRPr="00FC1F29" w:rsidRDefault="00FC1F29" w:rsidP="00FC1F29">
            <w:pPr>
              <w:autoSpaceDE w:val="0"/>
              <w:autoSpaceDN w:val="0"/>
              <w:adjustRightInd w:val="0"/>
              <w:ind w:firstLine="487"/>
              <w:rPr>
                <w:rFonts w:ascii="Angsana New" w:hAnsi="Angsana New"/>
                <w:sz w:val="28"/>
                <w:szCs w:val="28"/>
                <w:lang w:val="en-US"/>
              </w:rPr>
            </w:pPr>
            <w:r w:rsidRPr="006B0E47">
              <w:rPr>
                <w:rFonts w:ascii="Angsana New" w:hAnsi="Angsana New"/>
                <w:sz w:val="28"/>
                <w:szCs w:val="28"/>
              </w:rPr>
              <w:t>Deposits</w:t>
            </w:r>
          </w:p>
        </w:tc>
        <w:tc>
          <w:tcPr>
            <w:tcW w:w="1276" w:type="dxa"/>
            <w:vAlign w:val="bottom"/>
          </w:tcPr>
          <w:p w:rsidR="00FC1F29" w:rsidRPr="006B0E47" w:rsidRDefault="00FC1F29" w:rsidP="00FC1F29">
            <w:pPr>
              <w:autoSpaceDE w:val="0"/>
              <w:autoSpaceDN w:val="0"/>
              <w:adjustRightInd w:val="0"/>
              <w:jc w:val="right"/>
              <w:rPr>
                <w:rFonts w:ascii="Angsana New" w:hAnsi="Angsana New"/>
                <w:sz w:val="28"/>
                <w:szCs w:val="28"/>
              </w:rPr>
            </w:pPr>
            <w:r>
              <w:rPr>
                <w:rFonts w:ascii="Angsana New" w:hAnsi="Angsana New"/>
                <w:sz w:val="28"/>
                <w:szCs w:val="28"/>
              </w:rPr>
              <w:t>1,779</w:t>
            </w:r>
          </w:p>
        </w:tc>
        <w:tc>
          <w:tcPr>
            <w:tcW w:w="1276" w:type="dxa"/>
            <w:vAlign w:val="bottom"/>
          </w:tcPr>
          <w:p w:rsidR="00FC1F29" w:rsidRPr="006B0E47" w:rsidRDefault="00FC1F29" w:rsidP="00FC1F29">
            <w:pPr>
              <w:autoSpaceDE w:val="0"/>
              <w:autoSpaceDN w:val="0"/>
              <w:adjustRightInd w:val="0"/>
              <w:jc w:val="right"/>
              <w:rPr>
                <w:rFonts w:ascii="Angsana New" w:hAnsi="Angsana New"/>
                <w:sz w:val="28"/>
                <w:szCs w:val="28"/>
              </w:rPr>
            </w:pPr>
            <w:r w:rsidRPr="006B0E47">
              <w:rPr>
                <w:rFonts w:ascii="Angsana New" w:hAnsi="Angsana New"/>
                <w:sz w:val="28"/>
                <w:szCs w:val="28"/>
              </w:rPr>
              <w:t>1,295</w:t>
            </w:r>
          </w:p>
        </w:tc>
        <w:tc>
          <w:tcPr>
            <w:tcW w:w="1276" w:type="dxa"/>
            <w:vAlign w:val="bottom"/>
          </w:tcPr>
          <w:p w:rsidR="00FC1F29" w:rsidRPr="006B0E47" w:rsidRDefault="00FC1F29" w:rsidP="00FC1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rPr>
              <w:t>1,779</w:t>
            </w:r>
          </w:p>
        </w:tc>
        <w:tc>
          <w:tcPr>
            <w:tcW w:w="1417" w:type="dxa"/>
            <w:vAlign w:val="bottom"/>
          </w:tcPr>
          <w:p w:rsidR="00FC1F29" w:rsidRPr="006B0E47" w:rsidRDefault="00FC1F29" w:rsidP="00FC1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rPr>
              <w:t>1,295</w:t>
            </w:r>
          </w:p>
        </w:tc>
      </w:tr>
      <w:tr w:rsidR="00FC1F29" w:rsidRPr="006B0E47" w:rsidTr="00FC1F29">
        <w:trPr>
          <w:trHeight w:val="59"/>
        </w:trPr>
        <w:tc>
          <w:tcPr>
            <w:tcW w:w="4570" w:type="dxa"/>
            <w:vAlign w:val="bottom"/>
          </w:tcPr>
          <w:p w:rsidR="00FC1F29" w:rsidRPr="006B0E47" w:rsidRDefault="00FC1F29" w:rsidP="00FC1F29">
            <w:pPr>
              <w:autoSpaceDE w:val="0"/>
              <w:autoSpaceDN w:val="0"/>
              <w:adjustRightInd w:val="0"/>
              <w:ind w:firstLine="487"/>
              <w:rPr>
                <w:rFonts w:ascii="Angsana New" w:hAnsi="Angsana New"/>
                <w:sz w:val="28"/>
                <w:szCs w:val="28"/>
              </w:rPr>
            </w:pPr>
            <w:r w:rsidRPr="006B0E47">
              <w:rPr>
                <w:rFonts w:ascii="Angsana New" w:hAnsi="Angsana New"/>
                <w:sz w:val="28"/>
                <w:szCs w:val="28"/>
              </w:rPr>
              <w:t>Others</w:t>
            </w:r>
          </w:p>
        </w:tc>
        <w:tc>
          <w:tcPr>
            <w:tcW w:w="1276" w:type="dxa"/>
            <w:vAlign w:val="bottom"/>
          </w:tcPr>
          <w:p w:rsidR="00FC1F29" w:rsidRPr="006B0E47" w:rsidRDefault="00FC1F29" w:rsidP="00FC1F29">
            <w:pPr>
              <w:pBdr>
                <w:bottom w:val="single" w:sz="4" w:space="1" w:color="auto"/>
              </w:pBdr>
              <w:autoSpaceDE w:val="0"/>
              <w:autoSpaceDN w:val="0"/>
              <w:adjustRightInd w:val="0"/>
              <w:jc w:val="right"/>
              <w:rPr>
                <w:rFonts w:ascii="Angsana New" w:hAnsi="Angsana New"/>
                <w:sz w:val="28"/>
                <w:szCs w:val="28"/>
              </w:rPr>
            </w:pPr>
            <w:r>
              <w:rPr>
                <w:rFonts w:ascii="Angsana New" w:hAnsi="Angsana New"/>
                <w:sz w:val="28"/>
                <w:szCs w:val="28"/>
              </w:rPr>
              <w:t>357</w:t>
            </w:r>
          </w:p>
        </w:tc>
        <w:tc>
          <w:tcPr>
            <w:tcW w:w="1276" w:type="dxa"/>
            <w:vAlign w:val="bottom"/>
          </w:tcPr>
          <w:p w:rsidR="00FC1F29" w:rsidRPr="006B0E47" w:rsidRDefault="00FC1F29" w:rsidP="00FC1F29">
            <w:pPr>
              <w:pBdr>
                <w:bottom w:val="single" w:sz="4" w:space="1" w:color="auto"/>
              </w:pBdr>
              <w:autoSpaceDE w:val="0"/>
              <w:autoSpaceDN w:val="0"/>
              <w:adjustRightInd w:val="0"/>
              <w:jc w:val="right"/>
              <w:rPr>
                <w:rFonts w:ascii="Angsana New" w:hAnsi="Angsana New"/>
                <w:sz w:val="28"/>
                <w:szCs w:val="28"/>
              </w:rPr>
            </w:pPr>
            <w:r w:rsidRPr="006B0E47">
              <w:rPr>
                <w:rFonts w:ascii="Angsana New" w:hAnsi="Angsana New"/>
                <w:sz w:val="28"/>
                <w:szCs w:val="28"/>
              </w:rPr>
              <w:t>63</w:t>
            </w:r>
          </w:p>
        </w:tc>
        <w:tc>
          <w:tcPr>
            <w:tcW w:w="1276" w:type="dxa"/>
            <w:vAlign w:val="bottom"/>
          </w:tcPr>
          <w:p w:rsidR="00FC1F29" w:rsidRPr="006B0E47" w:rsidRDefault="00FC1F29" w:rsidP="00FC1F2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rPr>
              <w:t>357</w:t>
            </w:r>
          </w:p>
        </w:tc>
        <w:tc>
          <w:tcPr>
            <w:tcW w:w="1417" w:type="dxa"/>
            <w:vAlign w:val="bottom"/>
          </w:tcPr>
          <w:p w:rsidR="00FC1F29" w:rsidRPr="006B0E47" w:rsidRDefault="00FC1F29" w:rsidP="00FC1F2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sidRPr="006B0E47">
              <w:rPr>
                <w:rFonts w:ascii="Angsana New" w:hAnsi="Angsana New"/>
                <w:sz w:val="28"/>
                <w:szCs w:val="28"/>
              </w:rPr>
              <w:t>63</w:t>
            </w:r>
          </w:p>
        </w:tc>
      </w:tr>
      <w:tr w:rsidR="00677EC1" w:rsidRPr="006B0E47" w:rsidTr="00FC1F29">
        <w:trPr>
          <w:trHeight w:val="59"/>
        </w:trPr>
        <w:tc>
          <w:tcPr>
            <w:tcW w:w="4570" w:type="dxa"/>
            <w:vAlign w:val="bottom"/>
          </w:tcPr>
          <w:p w:rsidR="00677EC1" w:rsidRPr="006B0E47" w:rsidRDefault="00677EC1" w:rsidP="00FC1F29">
            <w:pPr>
              <w:autoSpaceDE w:val="0"/>
              <w:autoSpaceDN w:val="0"/>
              <w:adjustRightInd w:val="0"/>
              <w:ind w:firstLine="487"/>
              <w:rPr>
                <w:rFonts w:ascii="Angsana New" w:hAnsi="Angsana New"/>
                <w:sz w:val="28"/>
                <w:szCs w:val="28"/>
              </w:rPr>
            </w:pPr>
            <w:r>
              <w:rPr>
                <w:rFonts w:ascii="Angsana New" w:hAnsi="Angsana New"/>
                <w:sz w:val="28"/>
                <w:szCs w:val="28"/>
              </w:rPr>
              <w:t>Total</w:t>
            </w:r>
          </w:p>
        </w:tc>
        <w:tc>
          <w:tcPr>
            <w:tcW w:w="1276" w:type="dxa"/>
            <w:vAlign w:val="bottom"/>
          </w:tcPr>
          <w:p w:rsidR="00677EC1" w:rsidRDefault="00677EC1" w:rsidP="00677EC1">
            <w:pPr>
              <w:pBdr>
                <w:bottom w:val="double" w:sz="4" w:space="1" w:color="auto"/>
              </w:pBdr>
              <w:autoSpaceDE w:val="0"/>
              <w:autoSpaceDN w:val="0"/>
              <w:adjustRightInd w:val="0"/>
              <w:jc w:val="right"/>
              <w:rPr>
                <w:rFonts w:ascii="Angsana New" w:hAnsi="Angsana New"/>
                <w:sz w:val="28"/>
                <w:szCs w:val="28"/>
              </w:rPr>
            </w:pPr>
            <w:r>
              <w:rPr>
                <w:rFonts w:ascii="Angsana New" w:hAnsi="Angsana New"/>
                <w:sz w:val="28"/>
                <w:szCs w:val="28"/>
              </w:rPr>
              <w:t>2,136</w:t>
            </w:r>
          </w:p>
        </w:tc>
        <w:tc>
          <w:tcPr>
            <w:tcW w:w="1276" w:type="dxa"/>
            <w:vAlign w:val="bottom"/>
          </w:tcPr>
          <w:p w:rsidR="00677EC1" w:rsidRPr="006B0E47" w:rsidRDefault="00677EC1" w:rsidP="00677EC1">
            <w:pPr>
              <w:pBdr>
                <w:bottom w:val="double" w:sz="4" w:space="1" w:color="auto"/>
              </w:pBdr>
              <w:autoSpaceDE w:val="0"/>
              <w:autoSpaceDN w:val="0"/>
              <w:adjustRightInd w:val="0"/>
              <w:jc w:val="right"/>
              <w:rPr>
                <w:rFonts w:ascii="Angsana New" w:hAnsi="Angsana New"/>
                <w:sz w:val="28"/>
                <w:szCs w:val="28"/>
              </w:rPr>
            </w:pPr>
            <w:r>
              <w:rPr>
                <w:rFonts w:ascii="Angsana New" w:hAnsi="Angsana New"/>
                <w:sz w:val="28"/>
                <w:szCs w:val="28"/>
              </w:rPr>
              <w:t>1,358</w:t>
            </w:r>
          </w:p>
        </w:tc>
        <w:tc>
          <w:tcPr>
            <w:tcW w:w="1276" w:type="dxa"/>
            <w:vAlign w:val="bottom"/>
          </w:tcPr>
          <w:p w:rsidR="00677EC1" w:rsidRDefault="00677EC1" w:rsidP="00677EC1">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rPr>
            </w:pPr>
            <w:r>
              <w:rPr>
                <w:rFonts w:ascii="Angsana New" w:hAnsi="Angsana New"/>
                <w:sz w:val="28"/>
                <w:szCs w:val="28"/>
              </w:rPr>
              <w:t>2,136</w:t>
            </w:r>
          </w:p>
        </w:tc>
        <w:tc>
          <w:tcPr>
            <w:tcW w:w="1417" w:type="dxa"/>
            <w:vAlign w:val="bottom"/>
          </w:tcPr>
          <w:p w:rsidR="00677EC1" w:rsidRPr="006B0E47" w:rsidRDefault="00677EC1" w:rsidP="00677EC1">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rPr>
            </w:pPr>
            <w:r>
              <w:rPr>
                <w:rFonts w:ascii="Angsana New" w:hAnsi="Angsana New"/>
                <w:sz w:val="28"/>
                <w:szCs w:val="28"/>
              </w:rPr>
              <w:t>1,358</w:t>
            </w:r>
          </w:p>
        </w:tc>
      </w:tr>
    </w:tbl>
    <w:p w:rsidR="00E148DE" w:rsidRDefault="00E148DE">
      <w:r>
        <w:br w:type="page"/>
      </w:r>
    </w:p>
    <w:p w:rsidR="00647C3F" w:rsidRDefault="00647C3F"/>
    <w:p w:rsidR="007E5A77" w:rsidRDefault="00FC3C42" w:rsidP="008B0C09">
      <w:pPr>
        <w:pStyle w:val="Heading8"/>
        <w:numPr>
          <w:ilvl w:val="0"/>
          <w:numId w:val="1"/>
        </w:numPr>
        <w:spacing w:before="120" w:line="240" w:lineRule="auto"/>
        <w:ind w:left="567" w:hanging="567"/>
        <w:jc w:val="thaiDistribute"/>
        <w:rPr>
          <w:rFonts w:ascii="Angsana New" w:hAnsi="Angsana New"/>
          <w:sz w:val="28"/>
          <w:szCs w:val="28"/>
          <w:lang w:val="en-US"/>
        </w:rPr>
      </w:pPr>
      <w:r>
        <w:rPr>
          <w:rFonts w:ascii="Angsana New" w:hAnsi="Angsana New"/>
          <w:sz w:val="28"/>
          <w:szCs w:val="28"/>
        </w:rPr>
        <w:t>Investment in subsidiaries</w:t>
      </w:r>
    </w:p>
    <w:p w:rsidR="00D5494A" w:rsidRPr="00D5494A" w:rsidRDefault="00B60A8C" w:rsidP="00D5494A">
      <w:pPr>
        <w:spacing w:after="120"/>
        <w:ind w:left="567"/>
        <w:jc w:val="thaiDistribute"/>
        <w:rPr>
          <w:rFonts w:ascii="Angsana New" w:hAnsi="Angsana New"/>
          <w:sz w:val="28"/>
          <w:szCs w:val="28"/>
          <w:lang w:val="en-US"/>
        </w:rPr>
      </w:pPr>
      <w:r w:rsidRPr="00B60A8C">
        <w:rPr>
          <w:rFonts w:ascii="Angsana New" w:hAnsi="Angsana New"/>
          <w:sz w:val="28"/>
          <w:szCs w:val="28"/>
          <w:lang w:val="en-US"/>
        </w:rPr>
        <w:t xml:space="preserve">As at March 31, 2022 and December 31, 2021, </w:t>
      </w:r>
      <w:r>
        <w:rPr>
          <w:rFonts w:ascii="Angsana New" w:hAnsi="Angsana New"/>
          <w:sz w:val="28"/>
          <w:szCs w:val="28"/>
          <w:lang w:val="en-US"/>
        </w:rPr>
        <w:t>I</w:t>
      </w:r>
      <w:r w:rsidRPr="00B60A8C">
        <w:rPr>
          <w:rFonts w:ascii="Angsana New" w:hAnsi="Angsana New"/>
          <w:sz w:val="28"/>
          <w:szCs w:val="28"/>
          <w:lang w:val="en-US"/>
        </w:rPr>
        <w:t>nvestments in subsidiaries as follows</w:t>
      </w:r>
      <w:r>
        <w:rPr>
          <w:rFonts w:ascii="Angsana New" w:hAnsi="Angsana New"/>
          <w:sz w:val="28"/>
          <w:szCs w:val="28"/>
          <w:lang w:val="en-US"/>
        </w:rPr>
        <w:t>:</w:t>
      </w:r>
    </w:p>
    <w:tbl>
      <w:tblPr>
        <w:tblW w:w="10774" w:type="dxa"/>
        <w:tblInd w:w="-709" w:type="dxa"/>
        <w:tblLayout w:type="fixed"/>
        <w:tblLook w:val="01E0"/>
      </w:tblPr>
      <w:tblGrid>
        <w:gridCol w:w="1415"/>
        <w:gridCol w:w="1279"/>
        <w:gridCol w:w="992"/>
        <w:gridCol w:w="851"/>
        <w:gridCol w:w="963"/>
        <w:gridCol w:w="879"/>
        <w:gridCol w:w="851"/>
        <w:gridCol w:w="850"/>
        <w:gridCol w:w="993"/>
        <w:gridCol w:w="850"/>
        <w:gridCol w:w="851"/>
      </w:tblGrid>
      <w:tr w:rsidR="00D13F59" w:rsidRPr="00FC3C42" w:rsidTr="00712FAF">
        <w:trPr>
          <w:trHeight w:val="431"/>
          <w:tblHeader/>
        </w:trPr>
        <w:tc>
          <w:tcPr>
            <w:tcW w:w="1415"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9"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992"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088" w:type="dxa"/>
            <w:gridSpan w:val="8"/>
            <w:vAlign w:val="bottom"/>
          </w:tcPr>
          <w:p w:rsidR="00D13F59" w:rsidRPr="00025195"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025195">
              <w:rPr>
                <w:rFonts w:ascii="Angsana New" w:hAnsi="Angsana New"/>
                <w:color w:val="000000"/>
                <w:sz w:val="22"/>
                <w:szCs w:val="22"/>
              </w:rPr>
              <w:t>(Unit : Thousand Baht)</w:t>
            </w:r>
          </w:p>
        </w:tc>
      </w:tr>
      <w:tr w:rsidR="00D13F59" w:rsidRPr="00FC3C42" w:rsidTr="00712FAF">
        <w:trPr>
          <w:trHeight w:val="431"/>
          <w:tblHeader/>
        </w:trPr>
        <w:tc>
          <w:tcPr>
            <w:tcW w:w="1415"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9"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992" w:type="dxa"/>
            <w:vAlign w:val="bottom"/>
          </w:tcPr>
          <w:p w:rsidR="00D13F59" w:rsidRPr="00FC3C42" w:rsidRDefault="00D13F59" w:rsidP="00025195">
            <w:pPr>
              <w:tabs>
                <w:tab w:val="left" w:pos="900"/>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rPr>
            </w:pPr>
          </w:p>
        </w:tc>
        <w:tc>
          <w:tcPr>
            <w:tcW w:w="7088" w:type="dxa"/>
            <w:gridSpan w:val="8"/>
            <w:vAlign w:val="bottom"/>
          </w:tcPr>
          <w:p w:rsidR="00D13F59" w:rsidRPr="00FC3C42" w:rsidRDefault="00D13F59" w:rsidP="00025195">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FC3C42">
              <w:rPr>
                <w:rFonts w:ascii="Angsana New" w:eastAsia="Arial Unicode MS" w:hAnsi="Angsana New"/>
                <w:sz w:val="22"/>
                <w:szCs w:val="22"/>
              </w:rPr>
              <w:t>Separate Financial Statements</w:t>
            </w:r>
          </w:p>
        </w:tc>
      </w:tr>
      <w:tr w:rsidR="00D13F59" w:rsidRPr="00FC3C42" w:rsidTr="00712FAF">
        <w:trPr>
          <w:trHeight w:val="48"/>
          <w:tblHeader/>
        </w:trPr>
        <w:tc>
          <w:tcPr>
            <w:tcW w:w="1415" w:type="dxa"/>
            <w:vAlign w:val="bottom"/>
          </w:tcPr>
          <w:p w:rsidR="00D13F59" w:rsidRPr="00FC3C42" w:rsidRDefault="00D13F59" w:rsidP="0053142B">
            <w:pP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1279" w:type="dxa"/>
            <w:vMerge w:val="restart"/>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eastAsia="Arial Unicode MS" w:hAnsi="Angsana New"/>
                <w:sz w:val="22"/>
                <w:szCs w:val="22"/>
              </w:rPr>
            </w:pPr>
            <w:r w:rsidRPr="00FC3C42">
              <w:rPr>
                <w:rFonts w:ascii="Angsana New" w:hAnsi="Angsana New"/>
                <w:sz w:val="22"/>
                <w:szCs w:val="22"/>
              </w:rPr>
              <w:t>Nature of business</w:t>
            </w:r>
          </w:p>
        </w:tc>
        <w:tc>
          <w:tcPr>
            <w:tcW w:w="992" w:type="dxa"/>
            <w:vMerge w:val="restart"/>
            <w:vAlign w:val="bottom"/>
          </w:tcPr>
          <w:p w:rsidR="00D13F59" w:rsidRPr="00FC3C42" w:rsidRDefault="00D13F59" w:rsidP="0053142B">
            <w:pPr>
              <w:pBdr>
                <w:bottom w:val="single" w:sz="4" w:space="1" w:color="auto"/>
              </w:pBdr>
              <w:overflowPunct w:val="0"/>
              <w:autoSpaceDE w:val="0"/>
              <w:autoSpaceDN w:val="0"/>
              <w:adjustRightInd w:val="0"/>
              <w:ind w:right="-18"/>
              <w:jc w:val="center"/>
              <w:textAlignment w:val="baseline"/>
              <w:rPr>
                <w:rFonts w:ascii="Angsana New" w:eastAsia="Arial Unicode MS" w:hAnsi="Angsana New"/>
                <w:sz w:val="22"/>
                <w:szCs w:val="22"/>
              </w:rPr>
            </w:pPr>
            <w:r w:rsidRPr="00FC3C42">
              <w:rPr>
                <w:rFonts w:ascii="Angsana New" w:hAnsi="Angsana New"/>
                <w:sz w:val="22"/>
                <w:szCs w:val="22"/>
              </w:rPr>
              <w:t>Country of Incorporation</w:t>
            </w:r>
          </w:p>
        </w:tc>
        <w:tc>
          <w:tcPr>
            <w:tcW w:w="1814" w:type="dxa"/>
            <w:gridSpan w:val="2"/>
            <w:vAlign w:val="bottom"/>
          </w:tcPr>
          <w:p w:rsidR="00D13F59" w:rsidRPr="00FC3C42"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FC3C42">
              <w:rPr>
                <w:rFonts w:ascii="Angsana New" w:eastAsia="Arial Unicode MS" w:hAnsi="Angsana New"/>
                <w:sz w:val="22"/>
                <w:szCs w:val="22"/>
              </w:rPr>
              <w:t>Paid-up capital</w:t>
            </w:r>
          </w:p>
        </w:tc>
        <w:tc>
          <w:tcPr>
            <w:tcW w:w="1730" w:type="dxa"/>
            <w:gridSpan w:val="2"/>
            <w:vAlign w:val="bottom"/>
          </w:tcPr>
          <w:p w:rsidR="00D13F59" w:rsidRPr="00D13F59"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lang w:val="en-US"/>
              </w:rPr>
            </w:pPr>
            <w:r w:rsidRPr="0018659D">
              <w:rPr>
                <w:rFonts w:ascii="Angsana New" w:hAnsi="Angsana New"/>
              </w:rPr>
              <w:t>Shareholdingpercentage</w:t>
            </w:r>
          </w:p>
        </w:tc>
        <w:tc>
          <w:tcPr>
            <w:tcW w:w="1843" w:type="dxa"/>
            <w:gridSpan w:val="2"/>
            <w:vAlign w:val="bottom"/>
          </w:tcPr>
          <w:p w:rsidR="00D13F59" w:rsidRPr="00FC3C42"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FC3C42">
              <w:rPr>
                <w:rFonts w:ascii="Angsana New" w:eastAsia="Arial Unicode MS" w:hAnsi="Angsana New"/>
                <w:sz w:val="22"/>
                <w:szCs w:val="22"/>
              </w:rPr>
              <w:t>At Cost</w:t>
            </w:r>
          </w:p>
        </w:tc>
        <w:tc>
          <w:tcPr>
            <w:tcW w:w="1701" w:type="dxa"/>
            <w:gridSpan w:val="2"/>
            <w:vAlign w:val="bottom"/>
          </w:tcPr>
          <w:p w:rsidR="00D13F59" w:rsidRPr="00D13F59" w:rsidRDefault="00D13F59" w:rsidP="0053142B">
            <w:pPr>
              <w:pBdr>
                <w:bottom w:val="single" w:sz="4" w:space="1" w:color="auto"/>
              </w:pBdr>
              <w:tabs>
                <w:tab w:val="left" w:pos="900"/>
                <w:tab w:val="left" w:pos="2160"/>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r w:rsidRPr="00D13F59">
              <w:rPr>
                <w:rFonts w:ascii="Angsana New" w:eastAsia="Arial Unicode MS" w:hAnsi="Angsana New"/>
                <w:sz w:val="22"/>
                <w:szCs w:val="22"/>
              </w:rPr>
              <w:t xml:space="preserve">Dividend for </w:t>
            </w:r>
            <w:r w:rsidRPr="00D13F59">
              <w:rPr>
                <w:rFonts w:ascii="Angsana New" w:hAnsi="Angsana New"/>
                <w:sz w:val="22"/>
                <w:szCs w:val="22"/>
              </w:rPr>
              <w:t>the three - month periods ended</w:t>
            </w:r>
          </w:p>
        </w:tc>
      </w:tr>
      <w:tr w:rsidR="00D13F59" w:rsidRPr="00FC3C42" w:rsidTr="00712FAF">
        <w:trPr>
          <w:trHeight w:val="191"/>
          <w:tblHeader/>
        </w:trPr>
        <w:tc>
          <w:tcPr>
            <w:tcW w:w="1415" w:type="dxa"/>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r w:rsidRPr="00FC3C42">
              <w:rPr>
                <w:rFonts w:ascii="Angsana New" w:hAnsi="Angsana New"/>
                <w:sz w:val="22"/>
                <w:szCs w:val="22"/>
              </w:rPr>
              <w:t>Company's name</w:t>
            </w:r>
          </w:p>
        </w:tc>
        <w:tc>
          <w:tcPr>
            <w:tcW w:w="1279" w:type="dxa"/>
            <w:vMerge/>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cs/>
              </w:rPr>
            </w:pPr>
          </w:p>
        </w:tc>
        <w:tc>
          <w:tcPr>
            <w:tcW w:w="992" w:type="dxa"/>
            <w:vMerge/>
            <w:vAlign w:val="bottom"/>
          </w:tcPr>
          <w:p w:rsidR="00D13F59" w:rsidRPr="00FC3C42" w:rsidRDefault="00D13F59" w:rsidP="0053142B">
            <w:pPr>
              <w:pBdr>
                <w:bottom w:val="single" w:sz="4" w:space="1" w:color="auto"/>
              </w:pBdr>
              <w:overflowPunct w:val="0"/>
              <w:autoSpaceDE w:val="0"/>
              <w:autoSpaceDN w:val="0"/>
              <w:adjustRightInd w:val="0"/>
              <w:ind w:right="-18"/>
              <w:jc w:val="center"/>
              <w:textAlignment w:val="baseline"/>
              <w:rPr>
                <w:rFonts w:ascii="Angsana New" w:hAnsi="Angsana New"/>
                <w:sz w:val="22"/>
                <w:szCs w:val="22"/>
              </w:rPr>
            </w:pPr>
          </w:p>
        </w:tc>
        <w:tc>
          <w:tcPr>
            <w:tcW w:w="851" w:type="dxa"/>
            <w:vAlign w:val="bottom"/>
          </w:tcPr>
          <w:p w:rsidR="00D13F59" w:rsidRPr="00B12441"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March 31,</w:t>
            </w:r>
          </w:p>
          <w:p w:rsidR="00D13F59" w:rsidRPr="00FC3C42"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2022</w:t>
            </w:r>
          </w:p>
        </w:tc>
        <w:tc>
          <w:tcPr>
            <w:tcW w:w="963" w:type="dxa"/>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December 31, 2021</w:t>
            </w:r>
          </w:p>
        </w:tc>
        <w:tc>
          <w:tcPr>
            <w:tcW w:w="879" w:type="dxa"/>
            <w:vAlign w:val="bottom"/>
          </w:tcPr>
          <w:p w:rsidR="00D13F59" w:rsidRPr="00B12441"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March 31,</w:t>
            </w:r>
          </w:p>
          <w:p w:rsidR="00D13F59" w:rsidRPr="00FC3C42"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2022</w:t>
            </w:r>
          </w:p>
        </w:tc>
        <w:tc>
          <w:tcPr>
            <w:tcW w:w="851" w:type="dxa"/>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December 31, 2021</w:t>
            </w:r>
          </w:p>
        </w:tc>
        <w:tc>
          <w:tcPr>
            <w:tcW w:w="850" w:type="dxa"/>
            <w:vAlign w:val="bottom"/>
          </w:tcPr>
          <w:p w:rsidR="00D13F59" w:rsidRPr="00B12441"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March 31,</w:t>
            </w:r>
          </w:p>
          <w:p w:rsidR="00D13F59" w:rsidRPr="00FC3C42"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2022</w:t>
            </w:r>
          </w:p>
        </w:tc>
        <w:tc>
          <w:tcPr>
            <w:tcW w:w="993" w:type="dxa"/>
            <w:vAlign w:val="bottom"/>
          </w:tcPr>
          <w:p w:rsidR="00D13F59" w:rsidRPr="00FC3C42" w:rsidRDefault="00D13F59" w:rsidP="0053142B">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December 31, 2021</w:t>
            </w:r>
          </w:p>
        </w:tc>
        <w:tc>
          <w:tcPr>
            <w:tcW w:w="850" w:type="dxa"/>
            <w:vAlign w:val="bottom"/>
          </w:tcPr>
          <w:p w:rsidR="00D13F59" w:rsidRPr="00B12441"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March 31,</w:t>
            </w:r>
          </w:p>
          <w:p w:rsidR="00D13F59" w:rsidRPr="00FC3C42" w:rsidRDefault="00D13F59" w:rsidP="00B12441">
            <w:pPr>
              <w:pBdr>
                <w:bottom w:val="single" w:sz="4" w:space="1" w:color="auto"/>
              </w:pBdr>
              <w:overflowPunct w:val="0"/>
              <w:autoSpaceDE w:val="0"/>
              <w:autoSpaceDN w:val="0"/>
              <w:adjustRightInd w:val="0"/>
              <w:jc w:val="center"/>
              <w:textAlignment w:val="baseline"/>
              <w:rPr>
                <w:rFonts w:ascii="Angsana New" w:hAnsi="Angsana New"/>
                <w:sz w:val="22"/>
                <w:szCs w:val="22"/>
              </w:rPr>
            </w:pPr>
            <w:r w:rsidRPr="00B12441">
              <w:rPr>
                <w:rFonts w:ascii="Angsana New" w:hAnsi="Angsana New"/>
                <w:sz w:val="22"/>
                <w:szCs w:val="22"/>
              </w:rPr>
              <w:t>2022</w:t>
            </w:r>
          </w:p>
        </w:tc>
        <w:tc>
          <w:tcPr>
            <w:tcW w:w="851" w:type="dxa"/>
            <w:vAlign w:val="bottom"/>
          </w:tcPr>
          <w:p w:rsidR="00D13F59" w:rsidRPr="00FC3C42" w:rsidRDefault="00D13F59" w:rsidP="0053142B">
            <w:pPr>
              <w:pBdr>
                <w:bottom w:val="single" w:sz="4" w:space="1" w:color="auto"/>
              </w:pBdr>
              <w:overflowPunct w:val="0"/>
              <w:autoSpaceDE w:val="0"/>
              <w:autoSpaceDN w:val="0"/>
              <w:adjustRightInd w:val="0"/>
              <w:ind w:left="-108" w:right="-108"/>
              <w:jc w:val="center"/>
              <w:textAlignment w:val="baseline"/>
              <w:rPr>
                <w:rFonts w:ascii="Angsana New" w:hAnsi="Angsana New"/>
                <w:sz w:val="22"/>
                <w:szCs w:val="22"/>
              </w:rPr>
            </w:pPr>
            <w:r w:rsidRPr="00B12441">
              <w:rPr>
                <w:rFonts w:ascii="Angsana New" w:hAnsi="Angsana New"/>
                <w:sz w:val="22"/>
                <w:szCs w:val="22"/>
              </w:rPr>
              <w:t>December 31, 2021</w:t>
            </w:r>
          </w:p>
        </w:tc>
      </w:tr>
      <w:tr w:rsidR="00712FAF" w:rsidRPr="00FC3C42" w:rsidTr="00712FAF">
        <w:trPr>
          <w:trHeight w:val="553"/>
        </w:trPr>
        <w:tc>
          <w:tcPr>
            <w:tcW w:w="1415" w:type="dxa"/>
            <w:vAlign w:val="bottom"/>
          </w:tcPr>
          <w:p w:rsidR="00712FAF" w:rsidRPr="00FC3C42" w:rsidRDefault="00712FAF" w:rsidP="00712FAF">
            <w:pPr>
              <w:tabs>
                <w:tab w:val="left" w:pos="2160"/>
                <w:tab w:val="decimal" w:pos="7380"/>
                <w:tab w:val="center" w:pos="8460"/>
              </w:tabs>
              <w:overflowPunct w:val="0"/>
              <w:autoSpaceDE w:val="0"/>
              <w:autoSpaceDN w:val="0"/>
              <w:adjustRightInd w:val="0"/>
              <w:ind w:left="100" w:right="-64" w:hanging="100"/>
              <w:textAlignment w:val="baseline"/>
              <w:rPr>
                <w:rFonts w:ascii="Angsana New" w:eastAsia="Arial Unicode MS" w:hAnsi="Angsana New"/>
                <w:sz w:val="22"/>
                <w:szCs w:val="22"/>
              </w:rPr>
            </w:pPr>
            <w:r w:rsidRPr="00FC3C42">
              <w:rPr>
                <w:rFonts w:ascii="Angsana New" w:hAnsi="Angsana New"/>
                <w:color w:val="000000"/>
                <w:sz w:val="22"/>
                <w:szCs w:val="22"/>
              </w:rPr>
              <w:t>Asset Agent&amp; Real Estate Company Limited</w:t>
            </w:r>
          </w:p>
        </w:tc>
        <w:tc>
          <w:tcPr>
            <w:tcW w:w="1279" w:type="dxa"/>
          </w:tcPr>
          <w:p w:rsidR="00712FAF" w:rsidRPr="00FC3C42" w:rsidRDefault="00712FAF" w:rsidP="00712FAF">
            <w:pPr>
              <w:tabs>
                <w:tab w:val="left" w:pos="900"/>
                <w:tab w:val="left" w:pos="2160"/>
                <w:tab w:val="decimal" w:pos="7380"/>
                <w:tab w:val="center" w:pos="8460"/>
              </w:tabs>
              <w:overflowPunct w:val="0"/>
              <w:autoSpaceDE w:val="0"/>
              <w:autoSpaceDN w:val="0"/>
              <w:adjustRightInd w:val="0"/>
              <w:textAlignment w:val="baseline"/>
              <w:rPr>
                <w:rFonts w:ascii="Angsana New" w:eastAsia="Arial Unicode MS" w:hAnsi="Angsana New"/>
                <w:sz w:val="22"/>
                <w:szCs w:val="22"/>
              </w:rPr>
            </w:pPr>
            <w:r w:rsidRPr="00FC3C42">
              <w:rPr>
                <w:rFonts w:ascii="Angsana New" w:eastAsia="Arial Unicode MS" w:hAnsi="Angsana New"/>
                <w:sz w:val="22"/>
                <w:szCs w:val="22"/>
              </w:rPr>
              <w:t>Real estate business</w:t>
            </w:r>
          </w:p>
        </w:tc>
        <w:tc>
          <w:tcPr>
            <w:tcW w:w="992" w:type="dxa"/>
            <w:vAlign w:val="bottom"/>
          </w:tcPr>
          <w:p w:rsidR="00712FAF" w:rsidRPr="00FC3C42" w:rsidRDefault="00712FAF" w:rsidP="00712FAF">
            <w:pPr>
              <w:tabs>
                <w:tab w:val="left" w:pos="2160"/>
                <w:tab w:val="decimal" w:pos="7380"/>
                <w:tab w:val="center" w:pos="8460"/>
              </w:tabs>
              <w:overflowPunct w:val="0"/>
              <w:autoSpaceDE w:val="0"/>
              <w:autoSpaceDN w:val="0"/>
              <w:adjustRightInd w:val="0"/>
              <w:ind w:right="18"/>
              <w:jc w:val="center"/>
              <w:textAlignment w:val="baseline"/>
              <w:rPr>
                <w:rFonts w:ascii="Angsana New" w:eastAsia="Arial Unicode MS" w:hAnsi="Angsana New"/>
                <w:sz w:val="22"/>
                <w:szCs w:val="22"/>
                <w:u w:val="single"/>
              </w:rPr>
            </w:pPr>
            <w:r w:rsidRPr="00FC3C42">
              <w:rPr>
                <w:rFonts w:ascii="Angsana New" w:hAnsi="Angsana New"/>
                <w:sz w:val="22"/>
                <w:szCs w:val="22"/>
              </w:rPr>
              <w:t>Thailand</w:t>
            </w:r>
          </w:p>
        </w:tc>
        <w:tc>
          <w:tcPr>
            <w:tcW w:w="851"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sidRPr="00FC3C42">
              <w:rPr>
                <w:rFonts w:ascii="Angsana New" w:eastAsia="Arial Unicode MS" w:hAnsi="Angsana New"/>
                <w:sz w:val="22"/>
                <w:szCs w:val="22"/>
                <w:lang w:val="en-US"/>
              </w:rPr>
              <w:t>12,500</w:t>
            </w:r>
          </w:p>
        </w:tc>
        <w:tc>
          <w:tcPr>
            <w:tcW w:w="963"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lang w:val="en-US"/>
              </w:rPr>
              <w:t>12,500</w:t>
            </w:r>
          </w:p>
        </w:tc>
        <w:tc>
          <w:tcPr>
            <w:tcW w:w="879" w:type="dxa"/>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100</w:t>
            </w:r>
          </w:p>
        </w:tc>
        <w:tc>
          <w:tcPr>
            <w:tcW w:w="851" w:type="dxa"/>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100</w:t>
            </w:r>
          </w:p>
        </w:tc>
        <w:tc>
          <w:tcPr>
            <w:tcW w:w="850"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cs/>
              </w:rPr>
            </w:pPr>
            <w:r w:rsidRPr="00FC3C42">
              <w:rPr>
                <w:rFonts w:ascii="Angsana New" w:eastAsia="Arial Unicode MS" w:hAnsi="Angsana New"/>
                <w:sz w:val="22"/>
                <w:szCs w:val="22"/>
              </w:rPr>
              <w:t>12,492</w:t>
            </w:r>
          </w:p>
        </w:tc>
        <w:tc>
          <w:tcPr>
            <w:tcW w:w="993"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cs/>
              </w:rPr>
            </w:pPr>
            <w:r w:rsidRPr="00FC3C42">
              <w:rPr>
                <w:rFonts w:ascii="Angsana New" w:eastAsia="Arial Unicode MS" w:hAnsi="Angsana New"/>
                <w:sz w:val="22"/>
                <w:szCs w:val="22"/>
              </w:rPr>
              <w:t>12,492</w:t>
            </w:r>
          </w:p>
        </w:tc>
        <w:tc>
          <w:tcPr>
            <w:tcW w:w="850"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cs/>
              </w:rPr>
            </w:pPr>
            <w:r w:rsidRPr="00FC3C42">
              <w:rPr>
                <w:rFonts w:ascii="Angsana New" w:eastAsia="Arial Unicode MS" w:hAnsi="Angsana New"/>
                <w:sz w:val="22"/>
                <w:szCs w:val="22"/>
              </w:rPr>
              <w:t>-</w:t>
            </w:r>
          </w:p>
        </w:tc>
        <w:tc>
          <w:tcPr>
            <w:tcW w:w="851"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cs/>
              </w:rPr>
            </w:pPr>
            <w:r w:rsidRPr="00FC3C42">
              <w:rPr>
                <w:rFonts w:ascii="Angsana New" w:eastAsia="Arial Unicode MS" w:hAnsi="Angsana New"/>
                <w:sz w:val="22"/>
                <w:szCs w:val="22"/>
              </w:rPr>
              <w:t>-</w:t>
            </w:r>
          </w:p>
        </w:tc>
      </w:tr>
      <w:tr w:rsidR="00712FAF" w:rsidRPr="00FC3C42" w:rsidTr="00712FAF">
        <w:trPr>
          <w:trHeight w:val="412"/>
        </w:trPr>
        <w:tc>
          <w:tcPr>
            <w:tcW w:w="1415" w:type="dxa"/>
            <w:vAlign w:val="bottom"/>
          </w:tcPr>
          <w:p w:rsidR="00712FAF" w:rsidRPr="00FC3C42" w:rsidRDefault="00712FAF" w:rsidP="00712FAF">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r w:rsidRPr="00FC3C42">
              <w:rPr>
                <w:rFonts w:ascii="Angsana New" w:hAnsi="Angsana New"/>
                <w:color w:val="000000"/>
                <w:sz w:val="22"/>
                <w:szCs w:val="22"/>
              </w:rPr>
              <w:t>Alliance Cannabiz Corporation Company Limited</w:t>
            </w:r>
          </w:p>
          <w:p w:rsidR="00712FAF" w:rsidRPr="00FC3C42" w:rsidRDefault="00712FAF" w:rsidP="00712FAF">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p>
        </w:tc>
        <w:tc>
          <w:tcPr>
            <w:tcW w:w="1279" w:type="dxa"/>
          </w:tcPr>
          <w:p w:rsidR="00712FAF" w:rsidRPr="00FC3C42" w:rsidRDefault="00712FAF" w:rsidP="00712FAF">
            <w:pPr>
              <w:tabs>
                <w:tab w:val="left" w:pos="900"/>
                <w:tab w:val="left" w:pos="2160"/>
                <w:tab w:val="decimal" w:pos="7380"/>
                <w:tab w:val="center" w:pos="8460"/>
              </w:tabs>
              <w:overflowPunct w:val="0"/>
              <w:autoSpaceDE w:val="0"/>
              <w:autoSpaceDN w:val="0"/>
              <w:adjustRightInd w:val="0"/>
              <w:textAlignment w:val="baseline"/>
              <w:rPr>
                <w:rFonts w:ascii="Angsana New" w:hAnsi="Angsana New"/>
                <w:sz w:val="22"/>
                <w:szCs w:val="22"/>
              </w:rPr>
            </w:pPr>
            <w:r w:rsidRPr="00FC3C42">
              <w:rPr>
                <w:rFonts w:ascii="Angsana New" w:hAnsi="Angsana New"/>
                <w:sz w:val="22"/>
                <w:szCs w:val="22"/>
              </w:rPr>
              <w:t>Hemp - Cannabis and related business</w:t>
            </w:r>
          </w:p>
        </w:tc>
        <w:tc>
          <w:tcPr>
            <w:tcW w:w="992" w:type="dxa"/>
            <w:vAlign w:val="bottom"/>
          </w:tcPr>
          <w:p w:rsidR="00712FAF" w:rsidRPr="00FC3C42" w:rsidRDefault="00712FAF" w:rsidP="00712FAF">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FC3C42">
              <w:rPr>
                <w:rFonts w:ascii="Angsana New" w:hAnsi="Angsana New"/>
                <w:sz w:val="22"/>
                <w:szCs w:val="22"/>
              </w:rPr>
              <w:t>Thailand</w:t>
            </w:r>
          </w:p>
        </w:tc>
        <w:tc>
          <w:tcPr>
            <w:tcW w:w="851"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10,000</w:t>
            </w:r>
          </w:p>
        </w:tc>
        <w:tc>
          <w:tcPr>
            <w:tcW w:w="963"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10,000</w:t>
            </w:r>
          </w:p>
        </w:tc>
        <w:tc>
          <w:tcPr>
            <w:tcW w:w="879" w:type="dxa"/>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sidRPr="00FC3C42">
              <w:rPr>
                <w:rFonts w:ascii="Angsana New" w:eastAsia="Arial Unicode MS" w:hAnsi="Angsana New"/>
                <w:sz w:val="22"/>
                <w:szCs w:val="22"/>
                <w:lang w:val="en-US"/>
              </w:rPr>
              <w:t>100</w:t>
            </w:r>
          </w:p>
        </w:tc>
        <w:tc>
          <w:tcPr>
            <w:tcW w:w="851" w:type="dxa"/>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lang w:val="en-US"/>
              </w:rPr>
              <w:t>100</w:t>
            </w:r>
          </w:p>
        </w:tc>
        <w:tc>
          <w:tcPr>
            <w:tcW w:w="850"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9,993</w:t>
            </w:r>
          </w:p>
        </w:tc>
        <w:tc>
          <w:tcPr>
            <w:tcW w:w="993"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9,993</w:t>
            </w:r>
          </w:p>
        </w:tc>
        <w:tc>
          <w:tcPr>
            <w:tcW w:w="850"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w:t>
            </w:r>
          </w:p>
        </w:tc>
        <w:tc>
          <w:tcPr>
            <w:tcW w:w="851" w:type="dxa"/>
            <w:vAlign w:val="bottom"/>
          </w:tcPr>
          <w:p w:rsidR="00712FAF" w:rsidRPr="00FC3C42" w:rsidRDefault="00712FAF" w:rsidP="00712FAF">
            <w:pP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w:t>
            </w:r>
          </w:p>
        </w:tc>
      </w:tr>
      <w:tr w:rsidR="00712FAF" w:rsidRPr="00FC3C42" w:rsidTr="00677EC1">
        <w:trPr>
          <w:trHeight w:val="412"/>
        </w:trPr>
        <w:tc>
          <w:tcPr>
            <w:tcW w:w="1415" w:type="dxa"/>
          </w:tcPr>
          <w:p w:rsidR="00712FAF" w:rsidRPr="00FC3C42" w:rsidRDefault="00712FAF" w:rsidP="00712FAF">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r>
              <w:rPr>
                <w:rFonts w:ascii="Angsana New" w:hAnsi="Angsana New"/>
                <w:color w:val="000000"/>
                <w:sz w:val="22"/>
                <w:szCs w:val="22"/>
              </w:rPr>
              <w:t>GSB Solution Company Limited</w:t>
            </w:r>
          </w:p>
        </w:tc>
        <w:tc>
          <w:tcPr>
            <w:tcW w:w="1279" w:type="dxa"/>
            <w:shd w:val="clear" w:color="auto" w:fill="auto"/>
          </w:tcPr>
          <w:p w:rsidR="00712FAF" w:rsidRPr="00677EC1" w:rsidRDefault="00677EC1" w:rsidP="00712FAF">
            <w:pPr>
              <w:tabs>
                <w:tab w:val="left" w:pos="900"/>
                <w:tab w:val="left" w:pos="2160"/>
                <w:tab w:val="decimal" w:pos="7380"/>
                <w:tab w:val="center" w:pos="8460"/>
              </w:tabs>
              <w:overflowPunct w:val="0"/>
              <w:autoSpaceDE w:val="0"/>
              <w:autoSpaceDN w:val="0"/>
              <w:adjustRightInd w:val="0"/>
              <w:textAlignment w:val="baseline"/>
              <w:rPr>
                <w:rFonts w:ascii="Angsana New" w:hAnsi="Angsana New"/>
                <w:sz w:val="22"/>
                <w:szCs w:val="22"/>
                <w:highlight w:val="yellow"/>
              </w:rPr>
            </w:pPr>
            <w:r w:rsidRPr="00F11B81">
              <w:rPr>
                <w:rFonts w:ascii="Angsana New" w:hAnsi="Angsana New"/>
                <w:sz w:val="22"/>
                <w:szCs w:val="22"/>
              </w:rPr>
              <w:t>Teaching and Platform Business</w:t>
            </w:r>
          </w:p>
        </w:tc>
        <w:tc>
          <w:tcPr>
            <w:tcW w:w="992" w:type="dxa"/>
            <w:vAlign w:val="bottom"/>
          </w:tcPr>
          <w:p w:rsidR="00712FAF" w:rsidRPr="00FC3C42" w:rsidRDefault="00712FAF" w:rsidP="00712FAF">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r w:rsidRPr="00FC3C42">
              <w:rPr>
                <w:rFonts w:ascii="Angsana New" w:hAnsi="Angsana New"/>
                <w:sz w:val="22"/>
                <w:szCs w:val="22"/>
              </w:rPr>
              <w:t>Thailand</w:t>
            </w:r>
          </w:p>
        </w:tc>
        <w:tc>
          <w:tcPr>
            <w:tcW w:w="851"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2,000</w:t>
            </w:r>
          </w:p>
        </w:tc>
        <w:tc>
          <w:tcPr>
            <w:tcW w:w="963" w:type="dxa"/>
            <w:shd w:val="clear" w:color="auto" w:fill="auto"/>
            <w:vAlign w:val="bottom"/>
          </w:tcPr>
          <w:p w:rsidR="00712FAF" w:rsidRPr="00FC3C42" w:rsidRDefault="00E92C35"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879" w:type="dxa"/>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lang w:val="en-US"/>
              </w:rPr>
            </w:pPr>
            <w:r>
              <w:rPr>
                <w:rFonts w:ascii="Angsana New" w:eastAsia="Arial Unicode MS" w:hAnsi="Angsana New"/>
                <w:sz w:val="22"/>
                <w:szCs w:val="22"/>
                <w:lang w:val="en-US"/>
              </w:rPr>
              <w:t>60</w:t>
            </w:r>
          </w:p>
        </w:tc>
        <w:tc>
          <w:tcPr>
            <w:tcW w:w="851" w:type="dxa"/>
            <w:vAlign w:val="bottom"/>
          </w:tcPr>
          <w:p w:rsidR="00712FAF" w:rsidRPr="00FC3C42" w:rsidRDefault="00E92C35"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850" w:type="dxa"/>
            <w:vAlign w:val="bottom"/>
          </w:tcPr>
          <w:p w:rsidR="00712FAF" w:rsidRPr="00FC3C42" w:rsidRDefault="00712FAF" w:rsidP="00712FAF">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1,200</w:t>
            </w:r>
          </w:p>
        </w:tc>
        <w:tc>
          <w:tcPr>
            <w:tcW w:w="993" w:type="dxa"/>
            <w:vAlign w:val="bottom"/>
          </w:tcPr>
          <w:p w:rsidR="00712FAF" w:rsidRPr="00FC3C42" w:rsidRDefault="00E92C35" w:rsidP="00712FAF">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850" w:type="dxa"/>
            <w:vAlign w:val="bottom"/>
          </w:tcPr>
          <w:p w:rsidR="00712FAF" w:rsidRPr="00FC3C42" w:rsidRDefault="00E92C35" w:rsidP="00712FAF">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c>
          <w:tcPr>
            <w:tcW w:w="851" w:type="dxa"/>
            <w:vAlign w:val="bottom"/>
          </w:tcPr>
          <w:p w:rsidR="00712FAF" w:rsidRPr="00FC3C42" w:rsidRDefault="00E92C35" w:rsidP="00712FAF">
            <w:pPr>
              <w:pBdr>
                <w:bottom w:val="single" w:sz="4" w:space="1" w:color="auto"/>
              </w:pBdr>
              <w:overflowPunct w:val="0"/>
              <w:autoSpaceDE w:val="0"/>
              <w:autoSpaceDN w:val="0"/>
              <w:adjustRightInd w:val="0"/>
              <w:jc w:val="right"/>
              <w:textAlignment w:val="baseline"/>
              <w:rPr>
                <w:rFonts w:ascii="Angsana New" w:eastAsia="Arial Unicode MS" w:hAnsi="Angsana New"/>
                <w:sz w:val="22"/>
                <w:szCs w:val="22"/>
              </w:rPr>
            </w:pPr>
            <w:r>
              <w:rPr>
                <w:rFonts w:ascii="Angsana New" w:eastAsia="Arial Unicode MS" w:hAnsi="Angsana New"/>
                <w:sz w:val="22"/>
                <w:szCs w:val="22"/>
              </w:rPr>
              <w:t>-</w:t>
            </w:r>
          </w:p>
        </w:tc>
      </w:tr>
      <w:tr w:rsidR="00712FAF" w:rsidRPr="00FC3C42" w:rsidTr="00712FAF">
        <w:trPr>
          <w:trHeight w:val="340"/>
        </w:trPr>
        <w:tc>
          <w:tcPr>
            <w:tcW w:w="1415" w:type="dxa"/>
            <w:vAlign w:val="bottom"/>
          </w:tcPr>
          <w:p w:rsidR="00712FAF" w:rsidRPr="00FC3C42" w:rsidRDefault="00712FAF" w:rsidP="00712FAF">
            <w:pPr>
              <w:tabs>
                <w:tab w:val="left" w:pos="900"/>
                <w:tab w:val="left" w:pos="2160"/>
                <w:tab w:val="decimal" w:pos="7380"/>
                <w:tab w:val="center" w:pos="8460"/>
              </w:tabs>
              <w:overflowPunct w:val="0"/>
              <w:autoSpaceDE w:val="0"/>
              <w:autoSpaceDN w:val="0"/>
              <w:adjustRightInd w:val="0"/>
              <w:ind w:left="100" w:hanging="100"/>
              <w:textAlignment w:val="baseline"/>
              <w:rPr>
                <w:rFonts w:ascii="Angsana New" w:hAnsi="Angsana New"/>
                <w:color w:val="000000"/>
                <w:sz w:val="22"/>
                <w:szCs w:val="22"/>
              </w:rPr>
            </w:pPr>
            <w:r w:rsidRPr="00FC3C42">
              <w:rPr>
                <w:rFonts w:ascii="Angsana New" w:hAnsi="Angsana New"/>
                <w:color w:val="000000"/>
                <w:sz w:val="22"/>
                <w:szCs w:val="22"/>
              </w:rPr>
              <w:t>Total</w:t>
            </w:r>
          </w:p>
        </w:tc>
        <w:tc>
          <w:tcPr>
            <w:tcW w:w="1279" w:type="dxa"/>
            <w:vAlign w:val="bottom"/>
          </w:tcPr>
          <w:p w:rsidR="00712FAF" w:rsidRPr="00FC3C42" w:rsidRDefault="00712FAF" w:rsidP="00712FAF">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z w:val="22"/>
                <w:szCs w:val="22"/>
              </w:rPr>
            </w:pPr>
          </w:p>
        </w:tc>
        <w:tc>
          <w:tcPr>
            <w:tcW w:w="992" w:type="dxa"/>
            <w:vAlign w:val="bottom"/>
          </w:tcPr>
          <w:p w:rsidR="00712FAF" w:rsidRPr="00FC3C42" w:rsidRDefault="00712FAF" w:rsidP="00712FAF">
            <w:pPr>
              <w:tabs>
                <w:tab w:val="left" w:pos="2160"/>
                <w:tab w:val="decimal" w:pos="7380"/>
                <w:tab w:val="center" w:pos="8460"/>
              </w:tabs>
              <w:overflowPunct w:val="0"/>
              <w:autoSpaceDE w:val="0"/>
              <w:autoSpaceDN w:val="0"/>
              <w:adjustRightInd w:val="0"/>
              <w:ind w:right="18"/>
              <w:jc w:val="center"/>
              <w:textAlignment w:val="baseline"/>
              <w:rPr>
                <w:rFonts w:ascii="Angsana New" w:hAnsi="Angsana New"/>
                <w:sz w:val="22"/>
                <w:szCs w:val="22"/>
              </w:rPr>
            </w:pPr>
          </w:p>
        </w:tc>
        <w:tc>
          <w:tcPr>
            <w:tcW w:w="851"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right"/>
              <w:textAlignment w:val="baseline"/>
              <w:rPr>
                <w:rFonts w:ascii="Angsana New" w:eastAsia="Arial Unicode MS" w:hAnsi="Angsana New"/>
                <w:sz w:val="22"/>
                <w:szCs w:val="22"/>
              </w:rPr>
            </w:pPr>
          </w:p>
        </w:tc>
        <w:tc>
          <w:tcPr>
            <w:tcW w:w="963" w:type="dxa"/>
            <w:shd w:val="clear" w:color="auto" w:fill="auto"/>
            <w:vAlign w:val="bottom"/>
          </w:tcPr>
          <w:p w:rsidR="00712FAF" w:rsidRPr="00FC3C42" w:rsidRDefault="00712FAF" w:rsidP="00712FAF">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79" w:type="dxa"/>
            <w:vAlign w:val="bottom"/>
          </w:tcPr>
          <w:p w:rsidR="00712FAF" w:rsidRPr="00FC3C42" w:rsidRDefault="00712FAF" w:rsidP="00712FAF">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lang w:val="en-US"/>
              </w:rPr>
            </w:pPr>
          </w:p>
        </w:tc>
        <w:tc>
          <w:tcPr>
            <w:tcW w:w="851" w:type="dxa"/>
            <w:vAlign w:val="bottom"/>
          </w:tcPr>
          <w:p w:rsidR="00712FAF" w:rsidRPr="00FC3C42" w:rsidRDefault="00712FAF" w:rsidP="00712FAF">
            <w:pPr>
              <w:tabs>
                <w:tab w:val="decimal" w:pos="7380"/>
                <w:tab w:val="center" w:pos="8460"/>
              </w:tabs>
              <w:overflowPunct w:val="0"/>
              <w:autoSpaceDE w:val="0"/>
              <w:autoSpaceDN w:val="0"/>
              <w:adjustRightInd w:val="0"/>
              <w:jc w:val="center"/>
              <w:textAlignment w:val="baseline"/>
              <w:rPr>
                <w:rFonts w:ascii="Angsana New" w:eastAsia="Arial Unicode MS" w:hAnsi="Angsana New"/>
                <w:sz w:val="22"/>
                <w:szCs w:val="22"/>
              </w:rPr>
            </w:pPr>
          </w:p>
        </w:tc>
        <w:tc>
          <w:tcPr>
            <w:tcW w:w="850" w:type="dxa"/>
            <w:vAlign w:val="bottom"/>
          </w:tcPr>
          <w:p w:rsidR="00712FAF" w:rsidRPr="00FC3C42" w:rsidRDefault="00712FAF" w:rsidP="00C45C29">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lang w:val="en-US"/>
              </w:rPr>
            </w:pPr>
            <w:r w:rsidRPr="00FC3C42">
              <w:rPr>
                <w:rFonts w:ascii="Angsana New" w:eastAsia="Arial Unicode MS" w:hAnsi="Angsana New"/>
                <w:sz w:val="22"/>
                <w:szCs w:val="22"/>
                <w:lang w:val="en-US"/>
              </w:rPr>
              <w:t>2</w:t>
            </w:r>
            <w:r>
              <w:rPr>
                <w:rFonts w:ascii="Angsana New" w:eastAsia="Arial Unicode MS" w:hAnsi="Angsana New"/>
                <w:sz w:val="22"/>
                <w:szCs w:val="22"/>
                <w:lang w:val="en-US"/>
              </w:rPr>
              <w:t>3</w:t>
            </w:r>
            <w:r w:rsidRPr="00FC3C42">
              <w:rPr>
                <w:rFonts w:ascii="Angsana New" w:eastAsia="Arial Unicode MS" w:hAnsi="Angsana New"/>
                <w:sz w:val="22"/>
                <w:szCs w:val="22"/>
                <w:lang w:val="en-US"/>
              </w:rPr>
              <w:t>,</w:t>
            </w:r>
            <w:r>
              <w:rPr>
                <w:rFonts w:ascii="Angsana New" w:eastAsia="Arial Unicode MS" w:hAnsi="Angsana New"/>
                <w:sz w:val="22"/>
                <w:szCs w:val="22"/>
                <w:lang w:val="en-US"/>
              </w:rPr>
              <w:t>6</w:t>
            </w:r>
            <w:r w:rsidRPr="00FC3C42">
              <w:rPr>
                <w:rFonts w:ascii="Angsana New" w:eastAsia="Arial Unicode MS" w:hAnsi="Angsana New"/>
                <w:sz w:val="22"/>
                <w:szCs w:val="22"/>
                <w:lang w:val="en-US"/>
              </w:rPr>
              <w:t>85</w:t>
            </w:r>
          </w:p>
        </w:tc>
        <w:tc>
          <w:tcPr>
            <w:tcW w:w="993" w:type="dxa"/>
            <w:vAlign w:val="bottom"/>
          </w:tcPr>
          <w:p w:rsidR="00712FAF" w:rsidRPr="00FC3C42" w:rsidRDefault="00712FAF" w:rsidP="00C45C29">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lang w:val="en-US"/>
              </w:rPr>
              <w:t>2</w:t>
            </w:r>
            <w:r>
              <w:rPr>
                <w:rFonts w:ascii="Angsana New" w:eastAsia="Arial Unicode MS" w:hAnsi="Angsana New"/>
                <w:sz w:val="22"/>
                <w:szCs w:val="22"/>
                <w:lang w:val="en-US"/>
              </w:rPr>
              <w:t>2</w:t>
            </w:r>
            <w:r w:rsidRPr="00FC3C42">
              <w:rPr>
                <w:rFonts w:ascii="Angsana New" w:eastAsia="Arial Unicode MS" w:hAnsi="Angsana New"/>
                <w:sz w:val="22"/>
                <w:szCs w:val="22"/>
                <w:lang w:val="en-US"/>
              </w:rPr>
              <w:t>,</w:t>
            </w:r>
            <w:r>
              <w:rPr>
                <w:rFonts w:ascii="Angsana New" w:eastAsia="Arial Unicode MS" w:hAnsi="Angsana New"/>
                <w:sz w:val="22"/>
                <w:szCs w:val="22"/>
                <w:lang w:val="en-US"/>
              </w:rPr>
              <w:t>4</w:t>
            </w:r>
            <w:r w:rsidRPr="00FC3C42">
              <w:rPr>
                <w:rFonts w:ascii="Angsana New" w:eastAsia="Arial Unicode MS" w:hAnsi="Angsana New"/>
                <w:sz w:val="22"/>
                <w:szCs w:val="22"/>
                <w:lang w:val="en-US"/>
              </w:rPr>
              <w:t>85</w:t>
            </w:r>
          </w:p>
        </w:tc>
        <w:tc>
          <w:tcPr>
            <w:tcW w:w="850" w:type="dxa"/>
            <w:vAlign w:val="bottom"/>
          </w:tcPr>
          <w:p w:rsidR="00712FAF" w:rsidRPr="00FC3C42" w:rsidRDefault="00712FAF" w:rsidP="00C45C29">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w:t>
            </w:r>
          </w:p>
        </w:tc>
        <w:tc>
          <w:tcPr>
            <w:tcW w:w="851" w:type="dxa"/>
            <w:vAlign w:val="bottom"/>
          </w:tcPr>
          <w:p w:rsidR="00712FAF" w:rsidRPr="00FC3C42" w:rsidRDefault="00712FAF" w:rsidP="00C45C29">
            <w:pPr>
              <w:pBdr>
                <w:bottom w:val="double" w:sz="4" w:space="1" w:color="auto"/>
              </w:pBdr>
              <w:overflowPunct w:val="0"/>
              <w:autoSpaceDE w:val="0"/>
              <w:autoSpaceDN w:val="0"/>
              <w:adjustRightInd w:val="0"/>
              <w:jc w:val="right"/>
              <w:textAlignment w:val="baseline"/>
              <w:rPr>
                <w:rFonts w:ascii="Angsana New" w:eastAsia="Arial Unicode MS" w:hAnsi="Angsana New"/>
                <w:sz w:val="22"/>
                <w:szCs w:val="22"/>
              </w:rPr>
            </w:pPr>
            <w:r w:rsidRPr="00FC3C42">
              <w:rPr>
                <w:rFonts w:ascii="Angsana New" w:eastAsia="Arial Unicode MS" w:hAnsi="Angsana New"/>
                <w:sz w:val="22"/>
                <w:szCs w:val="22"/>
              </w:rPr>
              <w:t>-</w:t>
            </w:r>
          </w:p>
        </w:tc>
      </w:tr>
    </w:tbl>
    <w:p w:rsidR="00CD62BA" w:rsidRPr="006B0E47" w:rsidRDefault="0074304B" w:rsidP="004A4E01">
      <w:pPr>
        <w:pStyle w:val="Heading8"/>
        <w:numPr>
          <w:ilvl w:val="0"/>
          <w:numId w:val="1"/>
        </w:numPr>
        <w:spacing w:before="120" w:line="240" w:lineRule="auto"/>
        <w:ind w:left="567" w:hanging="567"/>
        <w:jc w:val="thaiDistribute"/>
        <w:rPr>
          <w:rFonts w:ascii="Angsana New" w:hAnsi="Angsana New"/>
          <w:sz w:val="28"/>
          <w:szCs w:val="28"/>
        </w:rPr>
      </w:pPr>
      <w:r>
        <w:rPr>
          <w:rFonts w:ascii="Angsana New" w:hAnsi="Angsana New"/>
          <w:sz w:val="28"/>
          <w:szCs w:val="28"/>
          <w:lang w:val="en-US"/>
        </w:rPr>
        <w:t>Leasehold improvement and equipment</w:t>
      </w:r>
    </w:p>
    <w:bookmarkEnd w:id="3"/>
    <w:p w:rsidR="002630FA" w:rsidRDefault="0074304B" w:rsidP="00B606E8">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Angsana New" w:hAnsi="Angsana New"/>
          <w:sz w:val="28"/>
          <w:szCs w:val="28"/>
        </w:rPr>
      </w:pPr>
      <w:r w:rsidRPr="0074304B">
        <w:rPr>
          <w:rFonts w:ascii="Angsana New" w:hAnsi="Angsana New"/>
          <w:sz w:val="28"/>
          <w:szCs w:val="28"/>
        </w:rPr>
        <w:t xml:space="preserve">Movements of the </w:t>
      </w:r>
      <w:r w:rsidR="00B606E8">
        <w:rPr>
          <w:rFonts w:ascii="Angsana New" w:hAnsi="Angsana New"/>
          <w:sz w:val="28"/>
          <w:szCs w:val="28"/>
          <w:lang w:val="en-US"/>
        </w:rPr>
        <w:t>leasehold improvement</w:t>
      </w:r>
      <w:r w:rsidRPr="0074304B">
        <w:rPr>
          <w:rFonts w:ascii="Angsana New" w:hAnsi="Angsana New"/>
          <w:sz w:val="28"/>
          <w:szCs w:val="28"/>
        </w:rPr>
        <w:t xml:space="preserve"> and equipment account for the </w:t>
      </w:r>
      <w:r w:rsidR="006666E9">
        <w:rPr>
          <w:rFonts w:ascii="Angsana New" w:hAnsi="Angsana New"/>
          <w:sz w:val="28"/>
          <w:szCs w:val="28"/>
        </w:rPr>
        <w:t>three</w:t>
      </w:r>
      <w:r w:rsidRPr="0074304B">
        <w:rPr>
          <w:rFonts w:ascii="Angsana New" w:hAnsi="Angsana New"/>
          <w:sz w:val="28"/>
          <w:szCs w:val="28"/>
        </w:rPr>
        <w:t xml:space="preserve">-month period ended </w:t>
      </w:r>
      <w:r w:rsidR="006666E9">
        <w:rPr>
          <w:rFonts w:ascii="Angsana New" w:hAnsi="Angsana New"/>
          <w:sz w:val="28"/>
          <w:szCs w:val="28"/>
        </w:rPr>
        <w:t>March 31</w:t>
      </w:r>
      <w:r w:rsidRPr="0074304B">
        <w:rPr>
          <w:rFonts w:ascii="Angsana New" w:hAnsi="Angsana New"/>
          <w:sz w:val="28"/>
          <w:szCs w:val="28"/>
        </w:rPr>
        <w:t>, 202</w:t>
      </w:r>
      <w:r w:rsidR="006666E9">
        <w:rPr>
          <w:rFonts w:ascii="Angsana New" w:hAnsi="Angsana New"/>
          <w:sz w:val="28"/>
          <w:szCs w:val="28"/>
        </w:rPr>
        <w:t>2</w:t>
      </w:r>
      <w:r w:rsidRPr="0074304B">
        <w:rPr>
          <w:rFonts w:ascii="Angsana New" w:hAnsi="Angsana New"/>
          <w:sz w:val="28"/>
          <w:szCs w:val="28"/>
        </w:rPr>
        <w:t xml:space="preserve"> are summarized </w:t>
      </w:r>
      <w:r w:rsidR="002C7491" w:rsidRPr="0074304B">
        <w:rPr>
          <w:rFonts w:ascii="Angsana New" w:hAnsi="Angsana New"/>
          <w:sz w:val="28"/>
          <w:szCs w:val="28"/>
        </w:rPr>
        <w:t>below:</w:t>
      </w:r>
    </w:p>
    <w:tbl>
      <w:tblPr>
        <w:tblW w:w="9781" w:type="dxa"/>
        <w:tblCellMar>
          <w:top w:w="57" w:type="dxa"/>
        </w:tblCellMar>
        <w:tblLook w:val="01E0"/>
      </w:tblPr>
      <w:tblGrid>
        <w:gridCol w:w="4536"/>
        <w:gridCol w:w="2552"/>
        <w:gridCol w:w="2693"/>
      </w:tblGrid>
      <w:tr w:rsidR="004A4E01" w:rsidRPr="00BA5A68" w:rsidTr="004A4E01">
        <w:trPr>
          <w:trHeight w:val="23"/>
        </w:trPr>
        <w:tc>
          <w:tcPr>
            <w:tcW w:w="4536" w:type="dxa"/>
            <w:shd w:val="clear" w:color="auto" w:fill="auto"/>
            <w:vAlign w:val="bottom"/>
          </w:tcPr>
          <w:p w:rsidR="004A4E01" w:rsidRPr="00BA5A68" w:rsidRDefault="004A4E01" w:rsidP="00841E35">
            <w:pPr>
              <w:shd w:val="clear" w:color="auto" w:fill="FFFFFF"/>
              <w:tabs>
                <w:tab w:val="right" w:pos="7200"/>
                <w:tab w:val="right" w:pos="9072"/>
              </w:tabs>
              <w:spacing w:line="360" w:lineRule="exact"/>
              <w:ind w:left="567"/>
              <w:jc w:val="center"/>
              <w:rPr>
                <w:rFonts w:ascii="Angsana New" w:hAnsi="Angsana New"/>
                <w:sz w:val="28"/>
                <w:szCs w:val="28"/>
              </w:rPr>
            </w:pPr>
            <w:bookmarkStart w:id="4" w:name="_Hlk101890123"/>
          </w:p>
        </w:tc>
        <w:tc>
          <w:tcPr>
            <w:tcW w:w="5245" w:type="dxa"/>
            <w:gridSpan w:val="2"/>
            <w:shd w:val="clear" w:color="auto" w:fill="auto"/>
            <w:vAlign w:val="bottom"/>
          </w:tcPr>
          <w:p w:rsidR="004A4E01" w:rsidRPr="00BA5A68" w:rsidRDefault="004A4E01"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rsidTr="004A4E01">
        <w:trPr>
          <w:trHeight w:val="23"/>
        </w:trPr>
        <w:tc>
          <w:tcPr>
            <w:tcW w:w="4536" w:type="dxa"/>
            <w:shd w:val="clear" w:color="auto" w:fill="auto"/>
            <w:vAlign w:val="bottom"/>
          </w:tcPr>
          <w:p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693"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3B45DB" w:rsidRPr="00BA5A68" w:rsidTr="004A4E01">
        <w:trPr>
          <w:trHeight w:val="23"/>
        </w:trPr>
        <w:tc>
          <w:tcPr>
            <w:tcW w:w="4536" w:type="dxa"/>
            <w:shd w:val="clear" w:color="auto" w:fill="auto"/>
            <w:vAlign w:val="center"/>
          </w:tcPr>
          <w:p w:rsidR="003B45DB" w:rsidRPr="00305C7D" w:rsidRDefault="003B45DB" w:rsidP="003B45DB">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rsidR="003B45DB" w:rsidRPr="003B45DB" w:rsidRDefault="003B45DB" w:rsidP="003B45DB">
            <w:pPr>
              <w:spacing w:line="360" w:lineRule="exact"/>
              <w:jc w:val="right"/>
              <w:rPr>
                <w:rFonts w:ascii="Angsana New" w:hAnsi="Angsana New"/>
                <w:sz w:val="28"/>
                <w:szCs w:val="28"/>
              </w:rPr>
            </w:pPr>
            <w:r w:rsidRPr="003B45DB">
              <w:rPr>
                <w:rFonts w:ascii="Angsana New" w:hAnsi="Angsana New"/>
                <w:sz w:val="28"/>
                <w:szCs w:val="28"/>
              </w:rPr>
              <w:t>9,374</w:t>
            </w:r>
          </w:p>
        </w:tc>
        <w:tc>
          <w:tcPr>
            <w:tcW w:w="2693" w:type="dxa"/>
            <w:shd w:val="clear" w:color="auto" w:fill="auto"/>
            <w:vAlign w:val="bottom"/>
          </w:tcPr>
          <w:p w:rsidR="003B45DB" w:rsidRPr="003B45DB" w:rsidRDefault="003B45DB" w:rsidP="003B45DB">
            <w:pPr>
              <w:spacing w:line="360" w:lineRule="exact"/>
              <w:jc w:val="right"/>
              <w:rPr>
                <w:rFonts w:ascii="Angsana New" w:hAnsi="Angsana New"/>
                <w:sz w:val="28"/>
                <w:szCs w:val="28"/>
              </w:rPr>
            </w:pPr>
            <w:r w:rsidRPr="003B45DB">
              <w:rPr>
                <w:rFonts w:ascii="Angsana New" w:hAnsi="Angsana New"/>
                <w:sz w:val="28"/>
                <w:szCs w:val="28"/>
              </w:rPr>
              <w:t>9,374</w:t>
            </w:r>
          </w:p>
        </w:tc>
      </w:tr>
      <w:tr w:rsidR="003B45DB" w:rsidRPr="00BA5A68" w:rsidTr="004A4E01">
        <w:trPr>
          <w:trHeight w:val="23"/>
        </w:trPr>
        <w:tc>
          <w:tcPr>
            <w:tcW w:w="4536" w:type="dxa"/>
            <w:shd w:val="clear" w:color="auto" w:fill="auto"/>
            <w:vAlign w:val="center"/>
          </w:tcPr>
          <w:p w:rsidR="003B45DB" w:rsidRPr="00BA5A68" w:rsidRDefault="003B45DB" w:rsidP="003B45DB">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552" w:type="dxa"/>
            <w:shd w:val="clear" w:color="auto" w:fill="auto"/>
            <w:vAlign w:val="bottom"/>
          </w:tcPr>
          <w:p w:rsidR="003B45DB" w:rsidRPr="003B45DB" w:rsidRDefault="003B45DB" w:rsidP="003B45DB">
            <w:pPr>
              <w:tabs>
                <w:tab w:val="right" w:pos="7200"/>
                <w:tab w:val="right" w:pos="9072"/>
              </w:tabs>
              <w:spacing w:line="360" w:lineRule="exact"/>
              <w:ind w:left="492"/>
              <w:jc w:val="right"/>
              <w:rPr>
                <w:rFonts w:ascii="Angsana New" w:hAnsi="Angsana New"/>
                <w:sz w:val="28"/>
                <w:szCs w:val="28"/>
              </w:rPr>
            </w:pPr>
            <w:r w:rsidRPr="003B45DB">
              <w:rPr>
                <w:rFonts w:ascii="Angsana New" w:hAnsi="Angsana New"/>
                <w:sz w:val="28"/>
                <w:szCs w:val="28"/>
              </w:rPr>
              <w:t>87</w:t>
            </w:r>
          </w:p>
        </w:tc>
        <w:tc>
          <w:tcPr>
            <w:tcW w:w="2693" w:type="dxa"/>
            <w:shd w:val="clear" w:color="auto" w:fill="auto"/>
            <w:vAlign w:val="bottom"/>
          </w:tcPr>
          <w:p w:rsidR="003B45DB" w:rsidRPr="003B45DB" w:rsidRDefault="003B45DB" w:rsidP="003B45DB">
            <w:pPr>
              <w:tabs>
                <w:tab w:val="right" w:pos="7200"/>
                <w:tab w:val="right" w:pos="9072"/>
              </w:tabs>
              <w:spacing w:line="360" w:lineRule="exact"/>
              <w:ind w:left="492"/>
              <w:jc w:val="right"/>
              <w:rPr>
                <w:rFonts w:ascii="Angsana New" w:hAnsi="Angsana New"/>
                <w:sz w:val="28"/>
                <w:szCs w:val="28"/>
              </w:rPr>
            </w:pPr>
            <w:r w:rsidRPr="003B45DB">
              <w:rPr>
                <w:rFonts w:ascii="Angsana New" w:hAnsi="Angsana New"/>
                <w:sz w:val="28"/>
                <w:szCs w:val="28"/>
              </w:rPr>
              <w:t>87</w:t>
            </w:r>
          </w:p>
        </w:tc>
      </w:tr>
      <w:tr w:rsidR="003B45DB" w:rsidRPr="00BA5A68" w:rsidTr="004A4E01">
        <w:trPr>
          <w:trHeight w:val="23"/>
        </w:trPr>
        <w:tc>
          <w:tcPr>
            <w:tcW w:w="4536" w:type="dxa"/>
            <w:shd w:val="clear" w:color="auto" w:fill="auto"/>
            <w:vAlign w:val="center"/>
          </w:tcPr>
          <w:p w:rsidR="003B45DB" w:rsidRPr="00D41D7E" w:rsidRDefault="003B45DB" w:rsidP="003B45DB">
            <w:pPr>
              <w:tabs>
                <w:tab w:val="right" w:pos="7200"/>
                <w:tab w:val="right" w:pos="9072"/>
              </w:tabs>
              <w:spacing w:line="360" w:lineRule="exact"/>
              <w:ind w:left="630" w:hanging="171"/>
              <w:rPr>
                <w:rFonts w:ascii="Angsana New" w:hAnsi="Angsana New"/>
                <w:sz w:val="28"/>
                <w:szCs w:val="28"/>
                <w:lang w:val="en-US"/>
              </w:rPr>
            </w:pPr>
            <w:r w:rsidRPr="00BA5A68">
              <w:rPr>
                <w:rFonts w:ascii="Angsana New" w:hAnsi="Angsana New"/>
                <w:sz w:val="28"/>
                <w:szCs w:val="28"/>
              </w:rPr>
              <w:t>Disposal</w:t>
            </w:r>
            <w:r>
              <w:rPr>
                <w:rFonts w:ascii="Angsana New" w:hAnsi="Angsana New"/>
                <w:sz w:val="28"/>
                <w:szCs w:val="28"/>
              </w:rPr>
              <w:t xml:space="preserve"> during the period </w:t>
            </w:r>
            <w:r w:rsidR="00D41D7E">
              <w:rPr>
                <w:rFonts w:ascii="Angsana New" w:hAnsi="Angsana New"/>
                <w:sz w:val="28"/>
                <w:szCs w:val="28"/>
              </w:rPr>
              <w:t>–</w:t>
            </w:r>
            <w:r>
              <w:rPr>
                <w:rFonts w:ascii="Angsana New" w:hAnsi="Angsana New"/>
                <w:sz w:val="28"/>
                <w:szCs w:val="28"/>
              </w:rPr>
              <w:t xml:space="preserve"> net</w:t>
            </w:r>
          </w:p>
        </w:tc>
        <w:tc>
          <w:tcPr>
            <w:tcW w:w="2552" w:type="dxa"/>
            <w:shd w:val="clear" w:color="auto" w:fill="auto"/>
            <w:vAlign w:val="bottom"/>
          </w:tcPr>
          <w:p w:rsidR="003B45DB" w:rsidRPr="003B45DB" w:rsidRDefault="003B45DB" w:rsidP="003B45DB">
            <w:pPr>
              <w:tabs>
                <w:tab w:val="right" w:pos="7200"/>
                <w:tab w:val="right" w:pos="9072"/>
              </w:tabs>
              <w:spacing w:line="360" w:lineRule="exact"/>
              <w:ind w:left="492"/>
              <w:jc w:val="right"/>
              <w:rPr>
                <w:rFonts w:ascii="Angsana New" w:hAnsi="Angsana New"/>
                <w:sz w:val="28"/>
                <w:szCs w:val="28"/>
                <w:cs/>
              </w:rPr>
            </w:pPr>
            <w:r w:rsidRPr="003B45DB">
              <w:rPr>
                <w:rFonts w:ascii="Angsana New" w:hAnsi="Angsana New"/>
                <w:sz w:val="28"/>
                <w:szCs w:val="28"/>
              </w:rPr>
              <w:t>(1,168)</w:t>
            </w:r>
          </w:p>
        </w:tc>
        <w:tc>
          <w:tcPr>
            <w:tcW w:w="2693" w:type="dxa"/>
            <w:shd w:val="clear" w:color="auto" w:fill="auto"/>
            <w:vAlign w:val="bottom"/>
          </w:tcPr>
          <w:p w:rsidR="003B45DB" w:rsidRPr="003B45DB" w:rsidRDefault="003B45DB" w:rsidP="003B45DB">
            <w:pPr>
              <w:tabs>
                <w:tab w:val="right" w:pos="7200"/>
                <w:tab w:val="right" w:pos="9072"/>
              </w:tabs>
              <w:spacing w:line="360" w:lineRule="exact"/>
              <w:ind w:left="492"/>
              <w:jc w:val="right"/>
              <w:rPr>
                <w:rFonts w:ascii="Angsana New" w:hAnsi="Angsana New"/>
                <w:sz w:val="28"/>
                <w:szCs w:val="28"/>
                <w:cs/>
              </w:rPr>
            </w:pPr>
            <w:r w:rsidRPr="003B45DB">
              <w:rPr>
                <w:rFonts w:ascii="Angsana New" w:hAnsi="Angsana New"/>
                <w:sz w:val="28"/>
                <w:szCs w:val="28"/>
              </w:rPr>
              <w:t>(1,168)</w:t>
            </w:r>
          </w:p>
        </w:tc>
      </w:tr>
      <w:tr w:rsidR="003B45DB" w:rsidRPr="00BA5A68" w:rsidTr="004A4E01">
        <w:trPr>
          <w:trHeight w:val="23"/>
        </w:trPr>
        <w:tc>
          <w:tcPr>
            <w:tcW w:w="4536" w:type="dxa"/>
            <w:shd w:val="clear" w:color="auto" w:fill="auto"/>
            <w:vAlign w:val="center"/>
          </w:tcPr>
          <w:p w:rsidR="003B45DB" w:rsidRPr="00BA5A68" w:rsidRDefault="003B45DB" w:rsidP="003B45DB">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rsidR="003B45DB" w:rsidRPr="003B45DB" w:rsidRDefault="003B45DB" w:rsidP="003B45DB">
            <w:pPr>
              <w:pBdr>
                <w:bottom w:val="single" w:sz="4" w:space="1" w:color="auto"/>
              </w:pBdr>
              <w:spacing w:line="360" w:lineRule="exact"/>
              <w:jc w:val="right"/>
              <w:rPr>
                <w:rFonts w:ascii="Angsana New" w:hAnsi="Angsana New"/>
                <w:sz w:val="28"/>
                <w:szCs w:val="28"/>
              </w:rPr>
            </w:pPr>
            <w:r w:rsidRPr="003B45DB">
              <w:rPr>
                <w:rFonts w:ascii="Angsana New" w:hAnsi="Angsana New"/>
                <w:sz w:val="28"/>
                <w:szCs w:val="28"/>
              </w:rPr>
              <w:t>(723)</w:t>
            </w:r>
          </w:p>
        </w:tc>
        <w:tc>
          <w:tcPr>
            <w:tcW w:w="2693" w:type="dxa"/>
            <w:shd w:val="clear" w:color="auto" w:fill="auto"/>
            <w:vAlign w:val="bottom"/>
          </w:tcPr>
          <w:p w:rsidR="003B45DB" w:rsidRPr="003B45DB" w:rsidRDefault="003B45DB" w:rsidP="003B45DB">
            <w:pPr>
              <w:pBdr>
                <w:bottom w:val="single" w:sz="4" w:space="1" w:color="auto"/>
              </w:pBdr>
              <w:spacing w:line="360" w:lineRule="exact"/>
              <w:jc w:val="right"/>
              <w:rPr>
                <w:rFonts w:ascii="Angsana New" w:hAnsi="Angsana New"/>
                <w:sz w:val="28"/>
                <w:szCs w:val="28"/>
              </w:rPr>
            </w:pPr>
            <w:r w:rsidRPr="003B45DB">
              <w:rPr>
                <w:rFonts w:ascii="Angsana New" w:hAnsi="Angsana New"/>
                <w:sz w:val="28"/>
                <w:szCs w:val="28"/>
              </w:rPr>
              <w:t>(723)</w:t>
            </w:r>
          </w:p>
        </w:tc>
      </w:tr>
      <w:tr w:rsidR="003B45DB" w:rsidRPr="00BA5A68" w:rsidTr="004A4E01">
        <w:trPr>
          <w:trHeight w:val="23"/>
        </w:trPr>
        <w:tc>
          <w:tcPr>
            <w:tcW w:w="4536" w:type="dxa"/>
            <w:shd w:val="clear" w:color="auto" w:fill="auto"/>
            <w:vAlign w:val="center"/>
          </w:tcPr>
          <w:p w:rsidR="003B45DB" w:rsidRPr="003B45DB" w:rsidRDefault="003B45DB" w:rsidP="003B45DB">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March 31,2022</w:t>
            </w:r>
          </w:p>
        </w:tc>
        <w:tc>
          <w:tcPr>
            <w:tcW w:w="2552" w:type="dxa"/>
            <w:shd w:val="clear" w:color="auto" w:fill="auto"/>
            <w:vAlign w:val="bottom"/>
          </w:tcPr>
          <w:p w:rsidR="003B45DB" w:rsidRPr="003B45DB" w:rsidRDefault="003B45DB" w:rsidP="003B45DB">
            <w:pPr>
              <w:pBdr>
                <w:bottom w:val="double" w:sz="4" w:space="1" w:color="auto"/>
              </w:pBdr>
              <w:spacing w:line="360" w:lineRule="exact"/>
              <w:ind w:right="8"/>
              <w:jc w:val="right"/>
              <w:rPr>
                <w:rFonts w:ascii="Angsana New" w:hAnsi="Angsana New"/>
                <w:sz w:val="28"/>
                <w:szCs w:val="28"/>
              </w:rPr>
            </w:pPr>
            <w:r w:rsidRPr="003B45DB">
              <w:rPr>
                <w:rFonts w:ascii="Angsana New" w:hAnsi="Angsana New"/>
                <w:sz w:val="28"/>
                <w:szCs w:val="28"/>
              </w:rPr>
              <w:t>7,570</w:t>
            </w:r>
          </w:p>
        </w:tc>
        <w:tc>
          <w:tcPr>
            <w:tcW w:w="2693" w:type="dxa"/>
            <w:shd w:val="clear" w:color="auto" w:fill="auto"/>
            <w:vAlign w:val="bottom"/>
          </w:tcPr>
          <w:p w:rsidR="003B45DB" w:rsidRPr="003B45DB" w:rsidRDefault="003B45DB" w:rsidP="003B45DB">
            <w:pPr>
              <w:pBdr>
                <w:bottom w:val="double" w:sz="4" w:space="1" w:color="auto"/>
              </w:pBdr>
              <w:spacing w:line="360" w:lineRule="exact"/>
              <w:ind w:right="8"/>
              <w:jc w:val="right"/>
              <w:rPr>
                <w:rFonts w:ascii="Angsana New" w:hAnsi="Angsana New"/>
                <w:sz w:val="28"/>
                <w:szCs w:val="28"/>
              </w:rPr>
            </w:pPr>
            <w:r w:rsidRPr="003B45DB">
              <w:rPr>
                <w:rFonts w:ascii="Angsana New" w:hAnsi="Angsana New"/>
                <w:sz w:val="28"/>
                <w:szCs w:val="28"/>
              </w:rPr>
              <w:t>7,570</w:t>
            </w:r>
          </w:p>
        </w:tc>
      </w:tr>
    </w:tbl>
    <w:bookmarkEnd w:id="4"/>
    <w:p w:rsidR="003B45DB" w:rsidRPr="006B0E47" w:rsidRDefault="003B45DB" w:rsidP="003B45DB">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Angsana New" w:hAnsi="Angsana New"/>
          <w:sz w:val="28"/>
          <w:szCs w:val="28"/>
        </w:rPr>
        <w:sectPr w:rsidR="003B45DB" w:rsidRPr="006B0E47" w:rsidSect="00B72FAA">
          <w:headerReference w:type="default" r:id="rId8"/>
          <w:footerReference w:type="default" r:id="rId9"/>
          <w:footerReference w:type="first" r:id="rId10"/>
          <w:pgSz w:w="11907" w:h="16840" w:code="9"/>
          <w:pgMar w:top="1440" w:right="1264" w:bottom="992" w:left="1412" w:header="1134" w:footer="499" w:gutter="0"/>
          <w:pgNumType w:start="8" w:chapStyle="1"/>
          <w:cols w:space="720"/>
          <w:docGrid w:linePitch="272"/>
        </w:sectPr>
      </w:pPr>
      <w:r w:rsidRPr="003B45DB">
        <w:rPr>
          <w:rFonts w:ascii="Angsana New" w:hAnsi="Angsana New"/>
          <w:sz w:val="28"/>
          <w:szCs w:val="28"/>
        </w:rPr>
        <w:t xml:space="preserve">As at </w:t>
      </w:r>
      <w:r>
        <w:rPr>
          <w:rFonts w:ascii="Angsana New" w:hAnsi="Angsana New"/>
          <w:sz w:val="28"/>
          <w:szCs w:val="28"/>
        </w:rPr>
        <w:t xml:space="preserve">March 31, 2022 and </w:t>
      </w:r>
      <w:r w:rsidRPr="003B45DB">
        <w:rPr>
          <w:rFonts w:ascii="Angsana New" w:hAnsi="Angsana New"/>
          <w:sz w:val="28"/>
          <w:szCs w:val="28"/>
        </w:rPr>
        <w:t>December 31, 2021, the Company</w:t>
      </w:r>
      <w:r>
        <w:rPr>
          <w:rFonts w:ascii="Angsana New" w:hAnsi="Angsana New"/>
          <w:sz w:val="28"/>
          <w:szCs w:val="28"/>
        </w:rPr>
        <w:t xml:space="preserve"> and subsidiaries are</w:t>
      </w:r>
      <w:r w:rsidRPr="003B45DB">
        <w:rPr>
          <w:rFonts w:ascii="Angsana New" w:hAnsi="Angsana New"/>
          <w:sz w:val="28"/>
          <w:szCs w:val="28"/>
        </w:rPr>
        <w:t xml:space="preserve"> leasehold improvements and equipment were fully depreciated but are still in use, their original cost, amounting to Baht </w:t>
      </w:r>
      <w:r>
        <w:rPr>
          <w:rFonts w:ascii="Angsana New" w:hAnsi="Angsana New"/>
          <w:sz w:val="28"/>
          <w:szCs w:val="28"/>
        </w:rPr>
        <w:t>13.56</w:t>
      </w:r>
      <w:r w:rsidRPr="003B45DB">
        <w:rPr>
          <w:rFonts w:ascii="Angsana New" w:hAnsi="Angsana New"/>
          <w:sz w:val="28"/>
          <w:szCs w:val="28"/>
        </w:rPr>
        <w:t xml:space="preserve"> million and Baht </w:t>
      </w:r>
      <w:r>
        <w:rPr>
          <w:rFonts w:ascii="Angsana New" w:hAnsi="Angsana New"/>
          <w:sz w:val="28"/>
          <w:szCs w:val="28"/>
        </w:rPr>
        <w:t>15.30</w:t>
      </w:r>
      <w:r w:rsidRPr="003B45DB">
        <w:rPr>
          <w:rFonts w:ascii="Angsana New" w:hAnsi="Angsana New"/>
          <w:sz w:val="28"/>
          <w:szCs w:val="28"/>
        </w:rPr>
        <w:t xml:space="preserve"> million, respectively.</w:t>
      </w:r>
      <w:r>
        <w:rPr>
          <w:rFonts w:ascii="Angsana New" w:hAnsi="Angsana New"/>
          <w:sz w:val="28"/>
          <w:szCs w:val="28"/>
        </w:rPr>
        <w:t xml:space="preserve"> (Separate Baht 13.56 million and Baht 15.30 million</w:t>
      </w:r>
      <w:r w:rsidRPr="003B45DB">
        <w:rPr>
          <w:rFonts w:ascii="Angsana New" w:hAnsi="Angsana New"/>
          <w:sz w:val="28"/>
          <w:szCs w:val="28"/>
        </w:rPr>
        <w:t>, respectively</w:t>
      </w:r>
      <w:r>
        <w:rPr>
          <w:rFonts w:ascii="Angsana New" w:hAnsi="Angsana New"/>
          <w:sz w:val="28"/>
          <w:szCs w:val="28"/>
        </w:rPr>
        <w:t>.)</w:t>
      </w:r>
    </w:p>
    <w:p w:rsidR="007258B5" w:rsidRPr="006B0E47" w:rsidRDefault="007258B5" w:rsidP="00DA1B26">
      <w:pPr>
        <w:pStyle w:val="Heading8"/>
        <w:numPr>
          <w:ilvl w:val="0"/>
          <w:numId w:val="1"/>
        </w:numPr>
        <w:spacing w:line="240" w:lineRule="auto"/>
        <w:ind w:left="567" w:right="17" w:hanging="567"/>
        <w:jc w:val="thaiDistribute"/>
        <w:rPr>
          <w:rFonts w:ascii="Angsana New" w:hAnsi="Angsana New"/>
          <w:sz w:val="28"/>
          <w:szCs w:val="28"/>
          <w:lang w:val="en-US"/>
        </w:rPr>
      </w:pPr>
      <w:bookmarkStart w:id="5" w:name="_Hlk48659685"/>
      <w:r w:rsidRPr="006B0E47">
        <w:rPr>
          <w:rFonts w:ascii="Angsana New" w:hAnsi="Angsana New"/>
          <w:sz w:val="28"/>
          <w:szCs w:val="28"/>
          <w:lang w:val="en-US"/>
        </w:rPr>
        <w:lastRenderedPageBreak/>
        <w:t>I</w:t>
      </w:r>
      <w:r w:rsidR="003B45DB">
        <w:rPr>
          <w:rFonts w:ascii="Angsana New" w:hAnsi="Angsana New"/>
          <w:sz w:val="28"/>
          <w:szCs w:val="28"/>
          <w:lang w:val="en-US"/>
        </w:rPr>
        <w:t>ntangible assets</w:t>
      </w:r>
    </w:p>
    <w:p w:rsidR="003B45DB" w:rsidRPr="003B45DB" w:rsidRDefault="003B45DB" w:rsidP="0084263D">
      <w:pPr>
        <w:spacing w:before="120" w:line="400" w:lineRule="exact"/>
        <w:ind w:firstLine="567"/>
        <w:jc w:val="thaiDistribute"/>
        <w:rPr>
          <w:rFonts w:ascii="Angsana New" w:hAnsi="Angsana New"/>
          <w:sz w:val="28"/>
        </w:rPr>
      </w:pPr>
      <w:r w:rsidRPr="003B45DB">
        <w:rPr>
          <w:rFonts w:ascii="Angsana New" w:hAnsi="Angsana New"/>
          <w:spacing w:val="-2"/>
          <w:sz w:val="28"/>
        </w:rPr>
        <w:t xml:space="preserve">Movements of the intangible asset account for the </w:t>
      </w:r>
      <w:r w:rsidR="0084263D">
        <w:rPr>
          <w:rFonts w:ascii="Angsana New" w:hAnsi="Angsana New"/>
          <w:spacing w:val="-2"/>
          <w:sz w:val="28"/>
        </w:rPr>
        <w:t>three</w:t>
      </w:r>
      <w:r w:rsidRPr="003B45DB">
        <w:rPr>
          <w:rFonts w:ascii="Angsana New" w:hAnsi="Angsana New"/>
          <w:spacing w:val="-2"/>
          <w:sz w:val="28"/>
        </w:rPr>
        <w:t xml:space="preserve">-month period ended </w:t>
      </w:r>
      <w:r w:rsidR="0084263D">
        <w:rPr>
          <w:rFonts w:ascii="Angsana New" w:hAnsi="Angsana New"/>
          <w:spacing w:val="-2"/>
          <w:sz w:val="28"/>
        </w:rPr>
        <w:t>March 31</w:t>
      </w:r>
      <w:r w:rsidRPr="003B45DB">
        <w:rPr>
          <w:rFonts w:ascii="Angsana New" w:hAnsi="Angsana New"/>
          <w:spacing w:val="-2"/>
          <w:sz w:val="28"/>
        </w:rPr>
        <w:t>, 202</w:t>
      </w:r>
      <w:r w:rsidR="0084263D">
        <w:rPr>
          <w:rFonts w:ascii="Angsana New" w:hAnsi="Angsana New"/>
          <w:spacing w:val="-2"/>
          <w:sz w:val="28"/>
        </w:rPr>
        <w:t>2</w:t>
      </w:r>
      <w:r w:rsidRPr="003B45DB">
        <w:rPr>
          <w:rFonts w:ascii="Angsana New" w:hAnsi="Angsana New"/>
          <w:spacing w:val="-2"/>
          <w:sz w:val="28"/>
        </w:rPr>
        <w:t xml:space="preserve"> are summarized below.</w:t>
      </w:r>
    </w:p>
    <w:tbl>
      <w:tblPr>
        <w:tblW w:w="9781" w:type="dxa"/>
        <w:tblCellMar>
          <w:top w:w="57" w:type="dxa"/>
        </w:tblCellMar>
        <w:tblLook w:val="01E0"/>
      </w:tblPr>
      <w:tblGrid>
        <w:gridCol w:w="4536"/>
        <w:gridCol w:w="2552"/>
        <w:gridCol w:w="2693"/>
      </w:tblGrid>
      <w:tr w:rsidR="0084263D" w:rsidRPr="00BA5A68" w:rsidTr="00841E35">
        <w:trPr>
          <w:trHeight w:val="23"/>
        </w:trPr>
        <w:tc>
          <w:tcPr>
            <w:tcW w:w="4536" w:type="dxa"/>
            <w:shd w:val="clear" w:color="auto" w:fill="auto"/>
            <w:vAlign w:val="bottom"/>
          </w:tcPr>
          <w:p w:rsidR="0084263D" w:rsidRPr="00BA5A68" w:rsidRDefault="0084263D"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5245" w:type="dxa"/>
            <w:gridSpan w:val="2"/>
            <w:shd w:val="clear" w:color="auto" w:fill="auto"/>
            <w:vAlign w:val="bottom"/>
          </w:tcPr>
          <w:p w:rsidR="0084263D" w:rsidRPr="00BA5A68" w:rsidRDefault="0084263D"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rsidTr="00841E35">
        <w:trPr>
          <w:trHeight w:val="23"/>
        </w:trPr>
        <w:tc>
          <w:tcPr>
            <w:tcW w:w="4536" w:type="dxa"/>
            <w:shd w:val="clear" w:color="auto" w:fill="auto"/>
            <w:vAlign w:val="bottom"/>
          </w:tcPr>
          <w:p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693"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84263D" w:rsidRPr="00BA5A68" w:rsidTr="00841E35">
        <w:trPr>
          <w:trHeight w:val="23"/>
        </w:trPr>
        <w:tc>
          <w:tcPr>
            <w:tcW w:w="4536" w:type="dxa"/>
            <w:shd w:val="clear" w:color="auto" w:fill="auto"/>
            <w:vAlign w:val="center"/>
          </w:tcPr>
          <w:p w:rsidR="0084263D" w:rsidRPr="00305C7D" w:rsidRDefault="0084263D" w:rsidP="0084263D">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rsidR="0084263D" w:rsidRPr="0084263D" w:rsidRDefault="0084263D" w:rsidP="0084263D">
            <w:pPr>
              <w:spacing w:line="360" w:lineRule="exact"/>
              <w:jc w:val="right"/>
              <w:rPr>
                <w:rFonts w:ascii="Angsana New" w:hAnsi="Angsana New"/>
                <w:sz w:val="28"/>
                <w:szCs w:val="28"/>
              </w:rPr>
            </w:pPr>
            <w:r w:rsidRPr="0084263D">
              <w:rPr>
                <w:rFonts w:ascii="Angsana New" w:hAnsi="Angsana New"/>
                <w:sz w:val="28"/>
                <w:szCs w:val="28"/>
              </w:rPr>
              <w:t>14,737</w:t>
            </w:r>
          </w:p>
        </w:tc>
        <w:tc>
          <w:tcPr>
            <w:tcW w:w="2693" w:type="dxa"/>
            <w:shd w:val="clear" w:color="auto" w:fill="auto"/>
            <w:vAlign w:val="bottom"/>
          </w:tcPr>
          <w:p w:rsidR="0084263D" w:rsidRPr="0084263D" w:rsidRDefault="0084263D" w:rsidP="0084263D">
            <w:pPr>
              <w:spacing w:line="360" w:lineRule="exact"/>
              <w:jc w:val="right"/>
              <w:rPr>
                <w:rFonts w:ascii="Angsana New" w:hAnsi="Angsana New"/>
                <w:sz w:val="28"/>
                <w:szCs w:val="28"/>
              </w:rPr>
            </w:pPr>
            <w:r w:rsidRPr="0084263D">
              <w:rPr>
                <w:rFonts w:ascii="Angsana New" w:hAnsi="Angsana New"/>
                <w:sz w:val="28"/>
                <w:szCs w:val="28"/>
              </w:rPr>
              <w:t>14,737</w:t>
            </w:r>
          </w:p>
        </w:tc>
      </w:tr>
      <w:tr w:rsidR="0084263D" w:rsidRPr="00BA5A68" w:rsidTr="00841E35">
        <w:trPr>
          <w:trHeight w:val="23"/>
        </w:trPr>
        <w:tc>
          <w:tcPr>
            <w:tcW w:w="4536" w:type="dxa"/>
            <w:shd w:val="clear" w:color="auto" w:fill="auto"/>
            <w:vAlign w:val="center"/>
          </w:tcPr>
          <w:p w:rsidR="0084263D" w:rsidRPr="00BA5A68" w:rsidRDefault="0084263D" w:rsidP="0084263D">
            <w:pPr>
              <w:tabs>
                <w:tab w:val="right" w:pos="7200"/>
                <w:tab w:val="right" w:pos="9072"/>
              </w:tabs>
              <w:spacing w:line="360" w:lineRule="exact"/>
              <w:ind w:left="630" w:hanging="171"/>
              <w:rPr>
                <w:rFonts w:ascii="Angsana New" w:hAnsi="Angsana New"/>
                <w:sz w:val="28"/>
                <w:szCs w:val="28"/>
                <w:cs/>
              </w:rPr>
            </w:pPr>
            <w:r w:rsidRPr="00B272A5">
              <w:rPr>
                <w:rFonts w:ascii="Angsana New" w:hAnsi="Angsana New"/>
                <w:sz w:val="28"/>
                <w:szCs w:val="28"/>
                <w:cs/>
              </w:rPr>
              <w:t>Acquisitions during the period</w:t>
            </w:r>
          </w:p>
        </w:tc>
        <w:tc>
          <w:tcPr>
            <w:tcW w:w="2552" w:type="dxa"/>
            <w:shd w:val="clear" w:color="auto" w:fill="auto"/>
            <w:vAlign w:val="bottom"/>
          </w:tcPr>
          <w:p w:rsidR="0084263D" w:rsidRPr="0084263D" w:rsidRDefault="0084263D" w:rsidP="0084263D">
            <w:pPr>
              <w:tabs>
                <w:tab w:val="right" w:pos="7200"/>
                <w:tab w:val="right" w:pos="9072"/>
              </w:tabs>
              <w:spacing w:line="360" w:lineRule="exact"/>
              <w:ind w:left="492"/>
              <w:jc w:val="right"/>
              <w:rPr>
                <w:rFonts w:ascii="Angsana New" w:hAnsi="Angsana New"/>
                <w:sz w:val="28"/>
                <w:szCs w:val="28"/>
              </w:rPr>
            </w:pPr>
            <w:r w:rsidRPr="0084263D">
              <w:rPr>
                <w:rFonts w:ascii="Angsana New" w:hAnsi="Angsana New"/>
                <w:sz w:val="28"/>
                <w:szCs w:val="28"/>
              </w:rPr>
              <w:t>39</w:t>
            </w:r>
          </w:p>
        </w:tc>
        <w:tc>
          <w:tcPr>
            <w:tcW w:w="2693" w:type="dxa"/>
            <w:shd w:val="clear" w:color="auto" w:fill="auto"/>
            <w:vAlign w:val="bottom"/>
          </w:tcPr>
          <w:p w:rsidR="0084263D" w:rsidRPr="0084263D" w:rsidRDefault="0084263D" w:rsidP="0084263D">
            <w:pPr>
              <w:tabs>
                <w:tab w:val="right" w:pos="7200"/>
                <w:tab w:val="right" w:pos="9072"/>
              </w:tabs>
              <w:spacing w:line="360" w:lineRule="exact"/>
              <w:ind w:left="492"/>
              <w:jc w:val="right"/>
              <w:rPr>
                <w:rFonts w:ascii="Angsana New" w:hAnsi="Angsana New"/>
                <w:sz w:val="28"/>
                <w:szCs w:val="28"/>
              </w:rPr>
            </w:pPr>
            <w:r w:rsidRPr="0084263D">
              <w:rPr>
                <w:rFonts w:ascii="Angsana New" w:hAnsi="Angsana New"/>
                <w:sz w:val="28"/>
                <w:szCs w:val="28"/>
              </w:rPr>
              <w:t>39</w:t>
            </w:r>
          </w:p>
        </w:tc>
      </w:tr>
      <w:tr w:rsidR="0084263D" w:rsidRPr="00BA5A68" w:rsidTr="00841E35">
        <w:trPr>
          <w:trHeight w:val="23"/>
        </w:trPr>
        <w:tc>
          <w:tcPr>
            <w:tcW w:w="4536" w:type="dxa"/>
            <w:shd w:val="clear" w:color="auto" w:fill="auto"/>
            <w:vAlign w:val="center"/>
          </w:tcPr>
          <w:p w:rsidR="0084263D" w:rsidRPr="00D41D7E" w:rsidRDefault="0084263D" w:rsidP="0084263D">
            <w:pPr>
              <w:tabs>
                <w:tab w:val="right" w:pos="7200"/>
                <w:tab w:val="right" w:pos="9072"/>
              </w:tabs>
              <w:spacing w:line="360" w:lineRule="exact"/>
              <w:ind w:left="630" w:hanging="171"/>
              <w:rPr>
                <w:rFonts w:ascii="Angsana New" w:hAnsi="Angsana New"/>
                <w:sz w:val="28"/>
                <w:szCs w:val="28"/>
                <w:lang w:val="en-US"/>
              </w:rPr>
            </w:pPr>
            <w:r w:rsidRPr="00BA5A68">
              <w:rPr>
                <w:rFonts w:ascii="Angsana New" w:hAnsi="Angsana New"/>
                <w:sz w:val="28"/>
                <w:szCs w:val="28"/>
              </w:rPr>
              <w:t>Disposal</w:t>
            </w:r>
            <w:r>
              <w:rPr>
                <w:rFonts w:ascii="Angsana New" w:hAnsi="Angsana New"/>
                <w:sz w:val="28"/>
                <w:szCs w:val="28"/>
              </w:rPr>
              <w:t xml:space="preserve"> during the period </w:t>
            </w:r>
            <w:r w:rsidR="00D41D7E">
              <w:rPr>
                <w:rFonts w:ascii="Angsana New" w:hAnsi="Angsana New"/>
                <w:sz w:val="28"/>
                <w:szCs w:val="28"/>
              </w:rPr>
              <w:t>–</w:t>
            </w:r>
            <w:r>
              <w:rPr>
                <w:rFonts w:ascii="Angsana New" w:hAnsi="Angsana New"/>
                <w:sz w:val="28"/>
                <w:szCs w:val="28"/>
              </w:rPr>
              <w:t xml:space="preserve"> net</w:t>
            </w:r>
          </w:p>
        </w:tc>
        <w:tc>
          <w:tcPr>
            <w:tcW w:w="2552" w:type="dxa"/>
            <w:shd w:val="clear" w:color="auto" w:fill="auto"/>
            <w:vAlign w:val="bottom"/>
          </w:tcPr>
          <w:p w:rsidR="0084263D" w:rsidRPr="0084263D" w:rsidRDefault="0084263D" w:rsidP="0084263D">
            <w:pPr>
              <w:tabs>
                <w:tab w:val="right" w:pos="7200"/>
                <w:tab w:val="right" w:pos="9072"/>
              </w:tabs>
              <w:spacing w:line="360" w:lineRule="exact"/>
              <w:ind w:left="492"/>
              <w:jc w:val="right"/>
              <w:rPr>
                <w:rFonts w:ascii="Angsana New" w:hAnsi="Angsana New"/>
                <w:sz w:val="28"/>
                <w:szCs w:val="28"/>
                <w:cs/>
              </w:rPr>
            </w:pPr>
            <w:r w:rsidRPr="0084263D">
              <w:rPr>
                <w:rFonts w:ascii="Angsana New" w:hAnsi="Angsana New"/>
                <w:sz w:val="28"/>
                <w:szCs w:val="28"/>
              </w:rPr>
              <w:t>-</w:t>
            </w:r>
          </w:p>
        </w:tc>
        <w:tc>
          <w:tcPr>
            <w:tcW w:w="2693" w:type="dxa"/>
            <w:shd w:val="clear" w:color="auto" w:fill="auto"/>
            <w:vAlign w:val="bottom"/>
          </w:tcPr>
          <w:p w:rsidR="0084263D" w:rsidRPr="0084263D" w:rsidRDefault="0084263D" w:rsidP="0084263D">
            <w:pPr>
              <w:tabs>
                <w:tab w:val="right" w:pos="7200"/>
                <w:tab w:val="right" w:pos="9072"/>
              </w:tabs>
              <w:spacing w:line="360" w:lineRule="exact"/>
              <w:ind w:left="492"/>
              <w:jc w:val="right"/>
              <w:rPr>
                <w:rFonts w:ascii="Angsana New" w:hAnsi="Angsana New"/>
                <w:sz w:val="28"/>
                <w:szCs w:val="28"/>
                <w:cs/>
              </w:rPr>
            </w:pPr>
            <w:r w:rsidRPr="0084263D">
              <w:rPr>
                <w:rFonts w:ascii="Angsana New" w:hAnsi="Angsana New"/>
                <w:sz w:val="28"/>
                <w:szCs w:val="28"/>
              </w:rPr>
              <w:t>-</w:t>
            </w:r>
          </w:p>
        </w:tc>
      </w:tr>
      <w:tr w:rsidR="0084263D" w:rsidRPr="00BA5A68" w:rsidTr="00841E35">
        <w:trPr>
          <w:trHeight w:val="23"/>
        </w:trPr>
        <w:tc>
          <w:tcPr>
            <w:tcW w:w="4536" w:type="dxa"/>
            <w:shd w:val="clear" w:color="auto" w:fill="auto"/>
            <w:vAlign w:val="center"/>
          </w:tcPr>
          <w:p w:rsidR="0084263D" w:rsidRPr="00BA5A68" w:rsidRDefault="0084263D" w:rsidP="0084263D">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rsidR="0084263D" w:rsidRPr="0084263D" w:rsidRDefault="0084263D" w:rsidP="0084263D">
            <w:pPr>
              <w:pBdr>
                <w:bottom w:val="single" w:sz="4" w:space="1" w:color="auto"/>
              </w:pBdr>
              <w:spacing w:line="360" w:lineRule="exact"/>
              <w:jc w:val="right"/>
              <w:rPr>
                <w:rFonts w:ascii="Angsana New" w:hAnsi="Angsana New"/>
                <w:sz w:val="28"/>
                <w:szCs w:val="28"/>
              </w:rPr>
            </w:pPr>
            <w:r w:rsidRPr="0084263D">
              <w:rPr>
                <w:rFonts w:ascii="Angsana New" w:hAnsi="Angsana New"/>
                <w:sz w:val="28"/>
                <w:szCs w:val="28"/>
              </w:rPr>
              <w:t>(553)</w:t>
            </w:r>
          </w:p>
        </w:tc>
        <w:tc>
          <w:tcPr>
            <w:tcW w:w="2693" w:type="dxa"/>
            <w:shd w:val="clear" w:color="auto" w:fill="auto"/>
            <w:vAlign w:val="bottom"/>
          </w:tcPr>
          <w:p w:rsidR="0084263D" w:rsidRPr="0084263D" w:rsidRDefault="0084263D" w:rsidP="0084263D">
            <w:pPr>
              <w:pBdr>
                <w:bottom w:val="single" w:sz="4" w:space="1" w:color="auto"/>
              </w:pBdr>
              <w:spacing w:line="360" w:lineRule="exact"/>
              <w:jc w:val="right"/>
              <w:rPr>
                <w:rFonts w:ascii="Angsana New" w:hAnsi="Angsana New"/>
                <w:sz w:val="28"/>
                <w:szCs w:val="28"/>
              </w:rPr>
            </w:pPr>
            <w:r w:rsidRPr="0084263D">
              <w:rPr>
                <w:rFonts w:ascii="Angsana New" w:hAnsi="Angsana New"/>
                <w:sz w:val="28"/>
                <w:szCs w:val="28"/>
              </w:rPr>
              <w:t>(553)</w:t>
            </w:r>
          </w:p>
        </w:tc>
      </w:tr>
      <w:tr w:rsidR="0084263D" w:rsidRPr="00BA5A68" w:rsidTr="00841E35">
        <w:trPr>
          <w:trHeight w:val="23"/>
        </w:trPr>
        <w:tc>
          <w:tcPr>
            <w:tcW w:w="4536" w:type="dxa"/>
            <w:shd w:val="clear" w:color="auto" w:fill="auto"/>
            <w:vAlign w:val="center"/>
          </w:tcPr>
          <w:p w:rsidR="0084263D" w:rsidRPr="003B45DB" w:rsidRDefault="0084263D" w:rsidP="0084263D">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March 31,2022</w:t>
            </w:r>
          </w:p>
        </w:tc>
        <w:tc>
          <w:tcPr>
            <w:tcW w:w="2552" w:type="dxa"/>
            <w:shd w:val="clear" w:color="auto" w:fill="auto"/>
            <w:vAlign w:val="bottom"/>
          </w:tcPr>
          <w:p w:rsidR="0084263D" w:rsidRPr="0084263D" w:rsidRDefault="0084263D" w:rsidP="0084263D">
            <w:pPr>
              <w:pBdr>
                <w:bottom w:val="double" w:sz="4" w:space="1" w:color="auto"/>
              </w:pBdr>
              <w:spacing w:line="360" w:lineRule="exact"/>
              <w:ind w:right="8"/>
              <w:jc w:val="right"/>
              <w:rPr>
                <w:rFonts w:ascii="Angsana New" w:hAnsi="Angsana New"/>
                <w:sz w:val="28"/>
                <w:szCs w:val="28"/>
              </w:rPr>
            </w:pPr>
            <w:r w:rsidRPr="0084263D">
              <w:rPr>
                <w:rFonts w:ascii="Angsana New" w:hAnsi="Angsana New"/>
                <w:sz w:val="28"/>
                <w:szCs w:val="28"/>
              </w:rPr>
              <w:t>14,223</w:t>
            </w:r>
          </w:p>
        </w:tc>
        <w:tc>
          <w:tcPr>
            <w:tcW w:w="2693" w:type="dxa"/>
            <w:shd w:val="clear" w:color="auto" w:fill="auto"/>
            <w:vAlign w:val="bottom"/>
          </w:tcPr>
          <w:p w:rsidR="0084263D" w:rsidRPr="0084263D" w:rsidRDefault="0084263D" w:rsidP="0084263D">
            <w:pPr>
              <w:pBdr>
                <w:bottom w:val="double" w:sz="4" w:space="1" w:color="auto"/>
              </w:pBdr>
              <w:spacing w:line="360" w:lineRule="exact"/>
              <w:ind w:right="8"/>
              <w:jc w:val="right"/>
              <w:rPr>
                <w:rFonts w:ascii="Angsana New" w:hAnsi="Angsana New"/>
                <w:sz w:val="28"/>
                <w:szCs w:val="28"/>
              </w:rPr>
            </w:pPr>
            <w:r w:rsidRPr="0084263D">
              <w:rPr>
                <w:rFonts w:ascii="Angsana New" w:hAnsi="Angsana New"/>
                <w:sz w:val="28"/>
                <w:szCs w:val="28"/>
              </w:rPr>
              <w:t>14,223</w:t>
            </w:r>
          </w:p>
        </w:tc>
      </w:tr>
    </w:tbl>
    <w:p w:rsidR="00F226C2" w:rsidRPr="00A527C4" w:rsidRDefault="0084263D" w:rsidP="00A527C4">
      <w:pPr>
        <w:spacing w:line="240" w:lineRule="auto"/>
        <w:ind w:left="567"/>
        <w:jc w:val="thaiDistribute"/>
        <w:rPr>
          <w:rFonts w:ascii="Angsana New" w:hAnsi="Angsana New"/>
          <w:sz w:val="28"/>
          <w:szCs w:val="28"/>
          <w:lang w:val="en-US"/>
        </w:rPr>
      </w:pPr>
      <w:r w:rsidRPr="0084263D">
        <w:rPr>
          <w:rFonts w:ascii="Angsana New" w:hAnsi="Angsana New"/>
          <w:sz w:val="28"/>
          <w:szCs w:val="28"/>
          <w:lang w:val="en-US"/>
        </w:rPr>
        <w:t>As at March 31, 2022 and December 31, 2021, the Company’</w:t>
      </w:r>
      <w:r>
        <w:rPr>
          <w:rFonts w:ascii="Angsana New" w:hAnsi="Angsana New"/>
          <w:sz w:val="28"/>
          <w:szCs w:val="28"/>
          <w:lang w:val="en-US"/>
        </w:rPr>
        <w:t>sintangible assets</w:t>
      </w:r>
      <w:r w:rsidRPr="0084263D">
        <w:rPr>
          <w:rFonts w:ascii="Angsana New" w:hAnsi="Angsana New"/>
          <w:sz w:val="28"/>
          <w:szCs w:val="28"/>
          <w:lang w:val="en-US"/>
        </w:rPr>
        <w:t xml:space="preserve"> were fully depreciated but are still in use, their original cost, amounting to Baht </w:t>
      </w:r>
      <w:r>
        <w:rPr>
          <w:rFonts w:ascii="Angsana New" w:hAnsi="Angsana New"/>
          <w:sz w:val="28"/>
          <w:szCs w:val="28"/>
          <w:lang w:val="en-US"/>
        </w:rPr>
        <w:t>26.70</w:t>
      </w:r>
      <w:r w:rsidRPr="0084263D">
        <w:rPr>
          <w:rFonts w:ascii="Angsana New" w:hAnsi="Angsana New"/>
          <w:sz w:val="28"/>
          <w:szCs w:val="28"/>
          <w:lang w:val="en-US"/>
        </w:rPr>
        <w:t xml:space="preserve"> million and Baht </w:t>
      </w:r>
      <w:r>
        <w:rPr>
          <w:rFonts w:ascii="Angsana New" w:hAnsi="Angsana New"/>
          <w:sz w:val="28"/>
          <w:szCs w:val="28"/>
          <w:lang w:val="en-US"/>
        </w:rPr>
        <w:t>26.70</w:t>
      </w:r>
      <w:r w:rsidRPr="0084263D">
        <w:rPr>
          <w:rFonts w:ascii="Angsana New" w:hAnsi="Angsana New"/>
          <w:sz w:val="28"/>
          <w:szCs w:val="28"/>
          <w:lang w:val="en-US"/>
        </w:rPr>
        <w:t xml:space="preserve"> million, respectively. (Separate Baht </w:t>
      </w:r>
      <w:r>
        <w:rPr>
          <w:rFonts w:ascii="Angsana New" w:hAnsi="Angsana New"/>
          <w:sz w:val="28"/>
          <w:szCs w:val="28"/>
          <w:lang w:val="en-US"/>
        </w:rPr>
        <w:t>26.70</w:t>
      </w:r>
      <w:r w:rsidRPr="0084263D">
        <w:rPr>
          <w:rFonts w:ascii="Angsana New" w:hAnsi="Angsana New"/>
          <w:sz w:val="28"/>
          <w:szCs w:val="28"/>
          <w:lang w:val="en-US"/>
        </w:rPr>
        <w:t xml:space="preserve"> million and Baht </w:t>
      </w:r>
      <w:r>
        <w:rPr>
          <w:rFonts w:ascii="Angsana New" w:hAnsi="Angsana New"/>
          <w:sz w:val="28"/>
          <w:szCs w:val="28"/>
          <w:lang w:val="en-US"/>
        </w:rPr>
        <w:t>26.70</w:t>
      </w:r>
      <w:r w:rsidRPr="0084263D">
        <w:rPr>
          <w:rFonts w:ascii="Angsana New" w:hAnsi="Angsana New"/>
          <w:sz w:val="28"/>
          <w:szCs w:val="28"/>
          <w:lang w:val="en-US"/>
        </w:rPr>
        <w:t xml:space="preserve"> million, respectively.)</w:t>
      </w:r>
    </w:p>
    <w:p w:rsidR="00D35824" w:rsidRPr="006B0E47" w:rsidRDefault="00A527C4" w:rsidP="00A527C4">
      <w:pPr>
        <w:pStyle w:val="Heading8"/>
        <w:numPr>
          <w:ilvl w:val="0"/>
          <w:numId w:val="1"/>
        </w:numPr>
        <w:spacing w:before="120" w:line="240" w:lineRule="auto"/>
        <w:ind w:left="567" w:hanging="567"/>
        <w:jc w:val="thaiDistribute"/>
        <w:rPr>
          <w:rFonts w:ascii="Angsana New" w:hAnsi="Angsana New"/>
          <w:sz w:val="28"/>
          <w:szCs w:val="28"/>
        </w:rPr>
      </w:pPr>
      <w:r w:rsidRPr="00A527C4">
        <w:rPr>
          <w:rFonts w:ascii="Angsana New" w:hAnsi="Angsana New"/>
          <w:sz w:val="28"/>
          <w:szCs w:val="28"/>
        </w:rPr>
        <w:t>Right-of-use assets/Lease liabilities</w:t>
      </w:r>
    </w:p>
    <w:p w:rsidR="00D35824" w:rsidRPr="006B0E47" w:rsidRDefault="00D35824" w:rsidP="00A527C4">
      <w:pPr>
        <w:spacing w:before="120"/>
        <w:ind w:left="567"/>
        <w:jc w:val="thaiDistribute"/>
        <w:rPr>
          <w:rFonts w:ascii="Angsana New" w:hAnsi="Angsana New"/>
          <w:sz w:val="28"/>
          <w:szCs w:val="28"/>
          <w:lang w:val="en-US"/>
        </w:rPr>
      </w:pPr>
      <w:r w:rsidRPr="006B0E47">
        <w:rPr>
          <w:rFonts w:ascii="Angsana New" w:hAnsi="Angsana New"/>
          <w:sz w:val="28"/>
          <w:szCs w:val="28"/>
        </w:rPr>
        <w:t>The Company entered into a office lease agreements with other companies which the agreements have period 13 years</w:t>
      </w:r>
      <w:r w:rsidRPr="006B0E47">
        <w:rPr>
          <w:rFonts w:ascii="Angsana New" w:hAnsi="Angsana New"/>
          <w:sz w:val="28"/>
          <w:szCs w:val="28"/>
          <w:lang w:val="en-US"/>
        </w:rPr>
        <w:t>.</w:t>
      </w:r>
    </w:p>
    <w:p w:rsidR="00B970C1" w:rsidRPr="00A527C4" w:rsidRDefault="00A527C4" w:rsidP="00A527C4">
      <w:pPr>
        <w:pStyle w:val="ListParagraph"/>
        <w:tabs>
          <w:tab w:val="left" w:pos="567"/>
        </w:tabs>
        <w:spacing w:before="120" w:line="240" w:lineRule="auto"/>
        <w:ind w:left="284" w:hanging="284"/>
        <w:jc w:val="thaiDistribute"/>
        <w:rPr>
          <w:rFonts w:ascii="Angsana New" w:hAnsi="Angsana New"/>
          <w:b/>
          <w:bCs/>
          <w:sz w:val="28"/>
        </w:rPr>
      </w:pPr>
      <w:bookmarkStart w:id="6" w:name="_Hlk95948676"/>
      <w:r w:rsidRPr="00A527C4">
        <w:rPr>
          <w:rFonts w:ascii="Angsana New" w:hAnsi="Angsana New"/>
          <w:b/>
          <w:bCs/>
          <w:sz w:val="28"/>
        </w:rPr>
        <w:t>12.1</w:t>
      </w:r>
      <w:r>
        <w:rPr>
          <w:rFonts w:ascii="Angsana New" w:hAnsi="Angsana New"/>
          <w:sz w:val="28"/>
        </w:rPr>
        <w:tab/>
      </w:r>
      <w:r w:rsidR="00B970C1" w:rsidRPr="00A527C4">
        <w:rPr>
          <w:rFonts w:ascii="Angsana New" w:hAnsi="Angsana New"/>
          <w:b/>
          <w:bCs/>
          <w:sz w:val="28"/>
        </w:rPr>
        <w:t>Right-of-use assets</w:t>
      </w:r>
    </w:p>
    <w:bookmarkEnd w:id="6"/>
    <w:p w:rsidR="00D35824" w:rsidRPr="006B0E47" w:rsidRDefault="00D35824" w:rsidP="00A527C4">
      <w:pPr>
        <w:widowControl w:val="0"/>
        <w:overflowPunct w:val="0"/>
        <w:autoSpaceDE w:val="0"/>
        <w:autoSpaceDN w:val="0"/>
        <w:adjustRightInd w:val="0"/>
        <w:spacing w:line="240" w:lineRule="auto"/>
        <w:ind w:left="567" w:right="17"/>
        <w:jc w:val="both"/>
        <w:textAlignment w:val="baseline"/>
        <w:rPr>
          <w:rFonts w:ascii="Angsana New" w:hAnsi="Angsana New"/>
          <w:spacing w:val="-6"/>
          <w:sz w:val="28"/>
          <w:szCs w:val="28"/>
          <w:lang w:val="en-US"/>
        </w:rPr>
      </w:pPr>
      <w:r w:rsidRPr="006B0E47">
        <w:rPr>
          <w:rFonts w:ascii="Angsana New" w:hAnsi="Angsana New"/>
          <w:spacing w:val="-6"/>
          <w:sz w:val="28"/>
          <w:szCs w:val="28"/>
          <w:lang w:val="en-US"/>
        </w:rPr>
        <w:t xml:space="preserve">Movements of the </w:t>
      </w:r>
      <w:r w:rsidRPr="006B0E47">
        <w:rPr>
          <w:rFonts w:ascii="Angsana New" w:hAnsi="Angsana New"/>
          <w:sz w:val="28"/>
          <w:szCs w:val="28"/>
          <w:lang w:val="en-US"/>
        </w:rPr>
        <w:t xml:space="preserve">right-of-use assets </w:t>
      </w:r>
      <w:r w:rsidRPr="006B0E47">
        <w:rPr>
          <w:rFonts w:ascii="Angsana New" w:hAnsi="Angsana New"/>
          <w:spacing w:val="-6"/>
          <w:sz w:val="28"/>
          <w:szCs w:val="28"/>
          <w:lang w:val="en-US"/>
        </w:rPr>
        <w:t xml:space="preserve">during the </w:t>
      </w:r>
      <w:r w:rsidR="00A527C4">
        <w:rPr>
          <w:rFonts w:ascii="Angsana New" w:hAnsi="Angsana New"/>
          <w:spacing w:val="-6"/>
          <w:sz w:val="28"/>
          <w:szCs w:val="28"/>
          <w:lang w:val="en-US"/>
        </w:rPr>
        <w:t xml:space="preserve">three-month period </w:t>
      </w:r>
      <w:r w:rsidRPr="006B0E47">
        <w:rPr>
          <w:rFonts w:ascii="Angsana New" w:hAnsi="Angsana New"/>
          <w:spacing w:val="-6"/>
          <w:sz w:val="28"/>
          <w:szCs w:val="28"/>
          <w:lang w:val="en-US"/>
        </w:rPr>
        <w:t xml:space="preserve">ended </w:t>
      </w:r>
      <w:r w:rsidR="006561D0">
        <w:rPr>
          <w:rFonts w:ascii="Angsana New" w:hAnsi="Angsana New"/>
          <w:sz w:val="28"/>
          <w:szCs w:val="28"/>
          <w:lang w:val="en-US"/>
        </w:rPr>
        <w:t>March</w:t>
      </w:r>
      <w:r w:rsidRPr="006B0E47">
        <w:rPr>
          <w:rFonts w:ascii="Angsana New" w:hAnsi="Angsana New"/>
          <w:sz w:val="28"/>
          <w:szCs w:val="28"/>
        </w:rPr>
        <w:t xml:space="preserve"> 3</w:t>
      </w:r>
      <w:r w:rsidRPr="006B0E47">
        <w:rPr>
          <w:rFonts w:ascii="Angsana New" w:hAnsi="Angsana New"/>
          <w:sz w:val="28"/>
          <w:szCs w:val="28"/>
          <w:lang w:val="en-US"/>
        </w:rPr>
        <w:t>1</w:t>
      </w:r>
      <w:r w:rsidRPr="006B0E47">
        <w:rPr>
          <w:rFonts w:ascii="Angsana New" w:hAnsi="Angsana New"/>
          <w:sz w:val="28"/>
          <w:szCs w:val="28"/>
        </w:rPr>
        <w:t xml:space="preserve">, </w:t>
      </w:r>
      <w:r w:rsidR="00A02395" w:rsidRPr="006B0E47">
        <w:rPr>
          <w:rFonts w:ascii="Angsana New" w:hAnsi="Angsana New"/>
          <w:sz w:val="28"/>
          <w:szCs w:val="28"/>
        </w:rPr>
        <w:t>202</w:t>
      </w:r>
      <w:r w:rsidR="00A02395">
        <w:rPr>
          <w:rFonts w:ascii="Angsana New" w:hAnsi="Angsana New"/>
          <w:sz w:val="28"/>
          <w:szCs w:val="28"/>
        </w:rPr>
        <w:t>2,are</w:t>
      </w:r>
      <w:r w:rsidRPr="006B0E47">
        <w:rPr>
          <w:rFonts w:ascii="Angsana New" w:hAnsi="Angsana New"/>
          <w:spacing w:val="-6"/>
          <w:sz w:val="28"/>
          <w:szCs w:val="28"/>
          <w:lang w:val="en-US"/>
        </w:rPr>
        <w:t>summarised below:</w:t>
      </w:r>
    </w:p>
    <w:tbl>
      <w:tblPr>
        <w:tblW w:w="9781" w:type="dxa"/>
        <w:tblCellMar>
          <w:top w:w="57" w:type="dxa"/>
        </w:tblCellMar>
        <w:tblLook w:val="01E0"/>
      </w:tblPr>
      <w:tblGrid>
        <w:gridCol w:w="4536"/>
        <w:gridCol w:w="2552"/>
        <w:gridCol w:w="2693"/>
      </w:tblGrid>
      <w:tr w:rsidR="006561D0" w:rsidRPr="00BA5A68" w:rsidTr="00841E35">
        <w:trPr>
          <w:trHeight w:val="23"/>
        </w:trPr>
        <w:tc>
          <w:tcPr>
            <w:tcW w:w="4536" w:type="dxa"/>
            <w:shd w:val="clear" w:color="auto" w:fill="auto"/>
            <w:vAlign w:val="bottom"/>
          </w:tcPr>
          <w:p w:rsidR="006561D0" w:rsidRPr="00BA5A68" w:rsidRDefault="006561D0" w:rsidP="00841E35">
            <w:pPr>
              <w:shd w:val="clear" w:color="auto" w:fill="FFFFFF"/>
              <w:tabs>
                <w:tab w:val="right" w:pos="7200"/>
                <w:tab w:val="right" w:pos="9072"/>
              </w:tabs>
              <w:spacing w:line="360" w:lineRule="exact"/>
              <w:ind w:left="567"/>
              <w:jc w:val="center"/>
              <w:rPr>
                <w:rFonts w:ascii="Angsana New" w:hAnsi="Angsana New"/>
                <w:sz w:val="28"/>
                <w:szCs w:val="28"/>
              </w:rPr>
            </w:pPr>
          </w:p>
        </w:tc>
        <w:tc>
          <w:tcPr>
            <w:tcW w:w="5245" w:type="dxa"/>
            <w:gridSpan w:val="2"/>
            <w:shd w:val="clear" w:color="auto" w:fill="auto"/>
            <w:vAlign w:val="bottom"/>
          </w:tcPr>
          <w:p w:rsidR="006561D0" w:rsidRPr="00BA5A68" w:rsidRDefault="006561D0"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sidRPr="00BA5A68">
              <w:rPr>
                <w:rFonts w:ascii="Angsana New" w:hAnsi="Angsana New"/>
                <w:sz w:val="28"/>
                <w:szCs w:val="28"/>
                <w:cs/>
              </w:rPr>
              <w:t>(</w:t>
            </w:r>
            <w:r w:rsidRPr="00BA5A68">
              <w:rPr>
                <w:rFonts w:ascii="Angsana New" w:hAnsi="Angsana New"/>
                <w:sz w:val="28"/>
                <w:szCs w:val="28"/>
              </w:rPr>
              <w:t xml:space="preserve">Unit : </w:t>
            </w:r>
            <w:r w:rsidR="00A02395" w:rsidRPr="00A02395">
              <w:rPr>
                <w:rFonts w:ascii="Angsana New" w:hAnsi="Angsana New"/>
                <w:sz w:val="28"/>
                <w:szCs w:val="28"/>
              </w:rPr>
              <w:t xml:space="preserve">Thousand </w:t>
            </w:r>
            <w:r w:rsidRPr="00BA5A68">
              <w:rPr>
                <w:rFonts w:ascii="Angsana New" w:hAnsi="Angsana New"/>
                <w:sz w:val="28"/>
                <w:szCs w:val="28"/>
              </w:rPr>
              <w:t>Baht)</w:t>
            </w:r>
          </w:p>
        </w:tc>
      </w:tr>
      <w:tr w:rsidR="002C7491" w:rsidRPr="00BA5A68" w:rsidTr="00841E35">
        <w:trPr>
          <w:trHeight w:val="23"/>
        </w:trPr>
        <w:tc>
          <w:tcPr>
            <w:tcW w:w="4536" w:type="dxa"/>
            <w:shd w:val="clear" w:color="auto" w:fill="auto"/>
            <w:vAlign w:val="bottom"/>
          </w:tcPr>
          <w:p w:rsidR="002C7491" w:rsidRPr="00BA5A68" w:rsidRDefault="002C7491" w:rsidP="002C7491">
            <w:pPr>
              <w:shd w:val="clear" w:color="auto" w:fill="FFFFFF"/>
              <w:tabs>
                <w:tab w:val="right" w:pos="7200"/>
                <w:tab w:val="right" w:pos="9072"/>
              </w:tabs>
              <w:spacing w:line="360" w:lineRule="exact"/>
              <w:ind w:left="567"/>
              <w:jc w:val="center"/>
              <w:rPr>
                <w:rFonts w:ascii="Angsana New" w:hAnsi="Angsana New"/>
                <w:sz w:val="28"/>
                <w:szCs w:val="28"/>
              </w:rPr>
            </w:pPr>
          </w:p>
        </w:tc>
        <w:tc>
          <w:tcPr>
            <w:tcW w:w="2552"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18"/>
              <w:jc w:val="center"/>
              <w:rPr>
                <w:rFonts w:ascii="Angsana New" w:hAnsi="Angsana New"/>
                <w:sz w:val="28"/>
                <w:szCs w:val="28"/>
                <w:cs/>
              </w:rPr>
            </w:pPr>
            <w:r w:rsidRPr="006B0E47">
              <w:rPr>
                <w:rFonts w:ascii="Angsana New" w:hAnsi="Angsana New"/>
                <w:color w:val="000000"/>
                <w:sz w:val="28"/>
                <w:szCs w:val="28"/>
              </w:rPr>
              <w:t>Consolidated Financial Statements</w:t>
            </w:r>
          </w:p>
        </w:tc>
        <w:tc>
          <w:tcPr>
            <w:tcW w:w="2693" w:type="dxa"/>
            <w:shd w:val="clear" w:color="auto" w:fill="auto"/>
            <w:vAlign w:val="bottom"/>
          </w:tcPr>
          <w:p w:rsidR="002C7491" w:rsidRPr="00BA5A68" w:rsidRDefault="002C7491" w:rsidP="002C7491">
            <w:pPr>
              <w:pBdr>
                <w:bottom w:val="single" w:sz="4" w:space="1" w:color="auto"/>
              </w:pBdr>
              <w:shd w:val="clear" w:color="auto" w:fill="FFFFFF"/>
              <w:tabs>
                <w:tab w:val="decimal" w:pos="-8118"/>
                <w:tab w:val="left" w:pos="1466"/>
              </w:tabs>
              <w:spacing w:line="360" w:lineRule="exact"/>
              <w:ind w:left="-47"/>
              <w:jc w:val="center"/>
              <w:rPr>
                <w:rFonts w:ascii="Angsana New" w:hAnsi="Angsana New"/>
                <w:sz w:val="28"/>
                <w:szCs w:val="28"/>
                <w:cs/>
              </w:rPr>
            </w:pPr>
            <w:r w:rsidRPr="006B0E47">
              <w:rPr>
                <w:rFonts w:ascii="Angsana New" w:hAnsi="Angsana New"/>
                <w:color w:val="000000"/>
                <w:sz w:val="28"/>
                <w:szCs w:val="28"/>
              </w:rPr>
              <w:t>Separate Financial Statements</w:t>
            </w:r>
          </w:p>
        </w:tc>
      </w:tr>
      <w:tr w:rsidR="00F11B81" w:rsidRPr="00BA5A68" w:rsidTr="00841E35">
        <w:trPr>
          <w:trHeight w:val="23"/>
        </w:trPr>
        <w:tc>
          <w:tcPr>
            <w:tcW w:w="4536" w:type="dxa"/>
            <w:shd w:val="clear" w:color="auto" w:fill="auto"/>
            <w:vAlign w:val="center"/>
          </w:tcPr>
          <w:p w:rsidR="00F11B81" w:rsidRPr="00305C7D" w:rsidRDefault="00F11B81" w:rsidP="00F11B81">
            <w:pPr>
              <w:spacing w:line="360" w:lineRule="exact"/>
              <w:ind w:left="630" w:hanging="171"/>
              <w:rPr>
                <w:rFonts w:ascii="Angsana New" w:hAnsi="Angsana New"/>
                <w:sz w:val="28"/>
                <w:szCs w:val="28"/>
              </w:rPr>
            </w:pPr>
            <w:r w:rsidRPr="00305C7D">
              <w:rPr>
                <w:rFonts w:ascii="Angsana New" w:hAnsi="Angsana New"/>
                <w:sz w:val="28"/>
                <w:szCs w:val="28"/>
              </w:rPr>
              <w:t xml:space="preserve">Balance as at </w:t>
            </w:r>
            <w:r>
              <w:rPr>
                <w:rFonts w:ascii="Angsana New" w:hAnsi="Angsana New"/>
                <w:sz w:val="28"/>
                <w:szCs w:val="28"/>
              </w:rPr>
              <w:t>January 1, 2022</w:t>
            </w:r>
          </w:p>
        </w:tc>
        <w:tc>
          <w:tcPr>
            <w:tcW w:w="2552" w:type="dxa"/>
            <w:shd w:val="clear" w:color="auto" w:fill="auto"/>
            <w:vAlign w:val="bottom"/>
          </w:tcPr>
          <w:p w:rsidR="00F11B81" w:rsidRPr="0084263D" w:rsidRDefault="00F11B81" w:rsidP="00F11B81">
            <w:pPr>
              <w:spacing w:line="360" w:lineRule="exact"/>
              <w:jc w:val="right"/>
              <w:rPr>
                <w:rFonts w:ascii="Angsana New" w:hAnsi="Angsana New"/>
                <w:sz w:val="28"/>
                <w:szCs w:val="28"/>
              </w:rPr>
            </w:pPr>
            <w:r>
              <w:rPr>
                <w:rFonts w:ascii="Angsana New" w:hAnsi="Angsana New"/>
                <w:sz w:val="28"/>
                <w:szCs w:val="28"/>
              </w:rPr>
              <w:t>19,702</w:t>
            </w:r>
          </w:p>
        </w:tc>
        <w:tc>
          <w:tcPr>
            <w:tcW w:w="2693" w:type="dxa"/>
            <w:shd w:val="clear" w:color="auto" w:fill="auto"/>
            <w:vAlign w:val="bottom"/>
          </w:tcPr>
          <w:p w:rsidR="00F11B81" w:rsidRPr="0084263D" w:rsidRDefault="00F11B81" w:rsidP="00F11B81">
            <w:pPr>
              <w:spacing w:line="360" w:lineRule="exact"/>
              <w:jc w:val="right"/>
              <w:rPr>
                <w:rFonts w:ascii="Angsana New" w:hAnsi="Angsana New"/>
                <w:sz w:val="28"/>
                <w:szCs w:val="28"/>
              </w:rPr>
            </w:pPr>
            <w:r>
              <w:rPr>
                <w:rFonts w:ascii="Angsana New" w:hAnsi="Angsana New"/>
                <w:sz w:val="28"/>
                <w:szCs w:val="28"/>
              </w:rPr>
              <w:t>19,702</w:t>
            </w:r>
          </w:p>
        </w:tc>
      </w:tr>
      <w:tr w:rsidR="00F11B81" w:rsidRPr="00BA5A68" w:rsidTr="00841E35">
        <w:trPr>
          <w:trHeight w:val="23"/>
        </w:trPr>
        <w:tc>
          <w:tcPr>
            <w:tcW w:w="4536" w:type="dxa"/>
            <w:shd w:val="clear" w:color="auto" w:fill="auto"/>
            <w:vAlign w:val="center"/>
          </w:tcPr>
          <w:p w:rsidR="00F11B81" w:rsidRPr="00BA5A68" w:rsidRDefault="00F11B81" w:rsidP="00F11B81">
            <w:pPr>
              <w:tabs>
                <w:tab w:val="right" w:pos="7200"/>
                <w:tab w:val="right" w:pos="9072"/>
              </w:tabs>
              <w:spacing w:line="360" w:lineRule="exact"/>
              <w:ind w:left="630" w:hanging="171"/>
              <w:rPr>
                <w:rFonts w:ascii="Angsana New" w:hAnsi="Angsana New"/>
                <w:sz w:val="28"/>
                <w:szCs w:val="28"/>
              </w:rPr>
            </w:pPr>
            <w:r>
              <w:rPr>
                <w:rFonts w:ascii="Angsana New" w:hAnsi="Angsana New"/>
                <w:sz w:val="28"/>
                <w:szCs w:val="28"/>
              </w:rPr>
              <w:t>Increase (Decrease) during the period</w:t>
            </w:r>
          </w:p>
        </w:tc>
        <w:tc>
          <w:tcPr>
            <w:tcW w:w="2552" w:type="dxa"/>
            <w:shd w:val="clear" w:color="auto" w:fill="auto"/>
            <w:vAlign w:val="bottom"/>
          </w:tcPr>
          <w:p w:rsidR="00F11B81" w:rsidRPr="0084263D" w:rsidRDefault="00F11B81" w:rsidP="00F11B81">
            <w:pPr>
              <w:tabs>
                <w:tab w:val="right" w:pos="7200"/>
                <w:tab w:val="right" w:pos="9072"/>
              </w:tabs>
              <w:spacing w:line="360" w:lineRule="exact"/>
              <w:ind w:left="492"/>
              <w:jc w:val="right"/>
              <w:rPr>
                <w:rFonts w:ascii="Angsana New" w:hAnsi="Angsana New"/>
                <w:sz w:val="28"/>
                <w:szCs w:val="28"/>
              </w:rPr>
            </w:pPr>
            <w:r>
              <w:rPr>
                <w:rFonts w:ascii="Angsana New" w:hAnsi="Angsana New"/>
                <w:sz w:val="28"/>
                <w:szCs w:val="28"/>
              </w:rPr>
              <w:t>-</w:t>
            </w:r>
          </w:p>
        </w:tc>
        <w:tc>
          <w:tcPr>
            <w:tcW w:w="2693" w:type="dxa"/>
            <w:shd w:val="clear" w:color="auto" w:fill="auto"/>
            <w:vAlign w:val="bottom"/>
          </w:tcPr>
          <w:p w:rsidR="00F11B81" w:rsidRPr="0084263D" w:rsidRDefault="00F11B81" w:rsidP="00F11B81">
            <w:pPr>
              <w:tabs>
                <w:tab w:val="right" w:pos="7200"/>
                <w:tab w:val="right" w:pos="9072"/>
              </w:tabs>
              <w:spacing w:line="360" w:lineRule="exact"/>
              <w:ind w:left="492"/>
              <w:jc w:val="right"/>
              <w:rPr>
                <w:rFonts w:ascii="Angsana New" w:hAnsi="Angsana New"/>
                <w:sz w:val="28"/>
                <w:szCs w:val="28"/>
              </w:rPr>
            </w:pPr>
            <w:r>
              <w:rPr>
                <w:rFonts w:ascii="Angsana New" w:hAnsi="Angsana New"/>
                <w:sz w:val="28"/>
                <w:szCs w:val="28"/>
              </w:rPr>
              <w:t>-</w:t>
            </w:r>
          </w:p>
        </w:tc>
      </w:tr>
      <w:tr w:rsidR="00F11B81" w:rsidRPr="00BA5A68" w:rsidTr="00841E35">
        <w:trPr>
          <w:trHeight w:val="23"/>
        </w:trPr>
        <w:tc>
          <w:tcPr>
            <w:tcW w:w="4536" w:type="dxa"/>
            <w:shd w:val="clear" w:color="auto" w:fill="auto"/>
            <w:vAlign w:val="center"/>
          </w:tcPr>
          <w:p w:rsidR="00F11B81" w:rsidRPr="00BA5A68" w:rsidRDefault="00F11B81" w:rsidP="00F11B81">
            <w:pPr>
              <w:spacing w:line="360" w:lineRule="exact"/>
              <w:ind w:left="630" w:hanging="171"/>
              <w:rPr>
                <w:rFonts w:ascii="Angsana New" w:hAnsi="Angsana New"/>
                <w:sz w:val="28"/>
                <w:szCs w:val="28"/>
                <w:cs/>
              </w:rPr>
            </w:pPr>
            <w:r w:rsidRPr="00BA5A68">
              <w:rPr>
                <w:rFonts w:ascii="Angsana New" w:hAnsi="Angsana New"/>
                <w:sz w:val="28"/>
                <w:szCs w:val="28"/>
              </w:rPr>
              <w:t>Depreciation during the period</w:t>
            </w:r>
          </w:p>
        </w:tc>
        <w:tc>
          <w:tcPr>
            <w:tcW w:w="2552" w:type="dxa"/>
            <w:shd w:val="clear" w:color="auto" w:fill="auto"/>
            <w:vAlign w:val="bottom"/>
          </w:tcPr>
          <w:p w:rsidR="00F11B81" w:rsidRPr="0084263D" w:rsidRDefault="00F11B81" w:rsidP="00F11B81">
            <w:pPr>
              <w:pBdr>
                <w:bottom w:val="single" w:sz="4" w:space="1" w:color="auto"/>
              </w:pBdr>
              <w:spacing w:line="360" w:lineRule="exact"/>
              <w:jc w:val="right"/>
              <w:rPr>
                <w:rFonts w:ascii="Angsana New" w:hAnsi="Angsana New"/>
                <w:sz w:val="28"/>
                <w:szCs w:val="28"/>
              </w:rPr>
            </w:pPr>
            <w:r>
              <w:rPr>
                <w:rFonts w:ascii="Angsana New" w:hAnsi="Angsana New"/>
                <w:sz w:val="28"/>
                <w:szCs w:val="28"/>
              </w:rPr>
              <w:t>(499)</w:t>
            </w:r>
          </w:p>
        </w:tc>
        <w:tc>
          <w:tcPr>
            <w:tcW w:w="2693" w:type="dxa"/>
            <w:shd w:val="clear" w:color="auto" w:fill="auto"/>
            <w:vAlign w:val="bottom"/>
          </w:tcPr>
          <w:p w:rsidR="00F11B81" w:rsidRPr="0084263D" w:rsidRDefault="00F11B81" w:rsidP="00F11B81">
            <w:pPr>
              <w:pBdr>
                <w:bottom w:val="single" w:sz="4" w:space="1" w:color="auto"/>
              </w:pBdr>
              <w:spacing w:line="360" w:lineRule="exact"/>
              <w:jc w:val="right"/>
              <w:rPr>
                <w:rFonts w:ascii="Angsana New" w:hAnsi="Angsana New"/>
                <w:sz w:val="28"/>
                <w:szCs w:val="28"/>
              </w:rPr>
            </w:pPr>
            <w:r>
              <w:rPr>
                <w:rFonts w:ascii="Angsana New" w:hAnsi="Angsana New"/>
                <w:sz w:val="28"/>
                <w:szCs w:val="28"/>
              </w:rPr>
              <w:t>(499)</w:t>
            </w:r>
          </w:p>
        </w:tc>
      </w:tr>
      <w:tr w:rsidR="00F11B81" w:rsidRPr="00BA5A68" w:rsidTr="00841E35">
        <w:trPr>
          <w:trHeight w:val="23"/>
        </w:trPr>
        <w:tc>
          <w:tcPr>
            <w:tcW w:w="4536" w:type="dxa"/>
            <w:shd w:val="clear" w:color="auto" w:fill="auto"/>
            <w:vAlign w:val="center"/>
          </w:tcPr>
          <w:p w:rsidR="00F11B81" w:rsidRPr="003B45DB" w:rsidRDefault="00F11B81" w:rsidP="00F11B81">
            <w:pPr>
              <w:spacing w:line="360" w:lineRule="exact"/>
              <w:ind w:left="630" w:hanging="171"/>
              <w:rPr>
                <w:rFonts w:ascii="Angsana New" w:hAnsi="Angsana New"/>
                <w:sz w:val="28"/>
                <w:szCs w:val="28"/>
                <w:lang w:val="en-US"/>
              </w:rPr>
            </w:pPr>
            <w:r w:rsidRPr="00305C7D">
              <w:rPr>
                <w:rFonts w:ascii="Angsana New" w:hAnsi="Angsana New"/>
                <w:sz w:val="28"/>
                <w:szCs w:val="28"/>
              </w:rPr>
              <w:t xml:space="preserve">Balance as at </w:t>
            </w:r>
            <w:r>
              <w:rPr>
                <w:rFonts w:ascii="Angsana New" w:hAnsi="Angsana New"/>
                <w:sz w:val="28"/>
                <w:szCs w:val="28"/>
              </w:rPr>
              <w:t>March 31,2022</w:t>
            </w:r>
          </w:p>
        </w:tc>
        <w:tc>
          <w:tcPr>
            <w:tcW w:w="2552" w:type="dxa"/>
            <w:shd w:val="clear" w:color="auto" w:fill="auto"/>
            <w:vAlign w:val="bottom"/>
          </w:tcPr>
          <w:p w:rsidR="00F11B81" w:rsidRPr="0084263D" w:rsidRDefault="00F11B81" w:rsidP="00F11B81">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19,203</w:t>
            </w:r>
          </w:p>
        </w:tc>
        <w:tc>
          <w:tcPr>
            <w:tcW w:w="2693" w:type="dxa"/>
            <w:shd w:val="clear" w:color="auto" w:fill="auto"/>
            <w:vAlign w:val="bottom"/>
          </w:tcPr>
          <w:p w:rsidR="00F11B81" w:rsidRPr="0084263D" w:rsidRDefault="00F11B81" w:rsidP="00F11B81">
            <w:pPr>
              <w:pBdr>
                <w:bottom w:val="double" w:sz="4" w:space="1" w:color="auto"/>
              </w:pBdr>
              <w:spacing w:line="360" w:lineRule="exact"/>
              <w:ind w:right="8"/>
              <w:jc w:val="right"/>
              <w:rPr>
                <w:rFonts w:ascii="Angsana New" w:hAnsi="Angsana New"/>
                <w:sz w:val="28"/>
                <w:szCs w:val="28"/>
              </w:rPr>
            </w:pPr>
            <w:r>
              <w:rPr>
                <w:rFonts w:ascii="Angsana New" w:hAnsi="Angsana New"/>
                <w:sz w:val="28"/>
                <w:szCs w:val="28"/>
              </w:rPr>
              <w:t>19,203</w:t>
            </w:r>
          </w:p>
        </w:tc>
      </w:tr>
    </w:tbl>
    <w:p w:rsidR="003412C9" w:rsidRDefault="003412C9" w:rsidP="004E16E5">
      <w:pPr>
        <w:tabs>
          <w:tab w:val="left" w:pos="567"/>
        </w:tabs>
        <w:spacing w:before="120" w:line="240" w:lineRule="auto"/>
        <w:jc w:val="thaiDistribute"/>
        <w:rPr>
          <w:rFonts w:ascii="Angsana New" w:hAnsi="Angsana New"/>
          <w:b/>
          <w:bCs/>
          <w:sz w:val="28"/>
          <w:szCs w:val="28"/>
          <w:lang w:val="en-US"/>
        </w:rPr>
      </w:pPr>
      <w:r>
        <w:rPr>
          <w:rFonts w:ascii="Angsana New" w:hAnsi="Angsana New"/>
          <w:b/>
          <w:bCs/>
          <w:sz w:val="28"/>
          <w:szCs w:val="28"/>
          <w:lang w:val="en-US"/>
        </w:rPr>
        <w:br w:type="page"/>
      </w:r>
    </w:p>
    <w:p w:rsidR="004E16E5" w:rsidRDefault="004E16E5" w:rsidP="004E16E5">
      <w:pPr>
        <w:tabs>
          <w:tab w:val="left" w:pos="567"/>
        </w:tabs>
        <w:spacing w:before="120" w:line="240" w:lineRule="auto"/>
        <w:jc w:val="thaiDistribute"/>
        <w:rPr>
          <w:rFonts w:ascii="Angsana New" w:hAnsi="Angsana New"/>
          <w:b/>
          <w:bCs/>
          <w:sz w:val="28"/>
          <w:szCs w:val="28"/>
        </w:rPr>
      </w:pPr>
      <w:r w:rsidRPr="004E16E5">
        <w:rPr>
          <w:rFonts w:ascii="Angsana New" w:hAnsi="Angsana New"/>
          <w:b/>
          <w:bCs/>
          <w:sz w:val="28"/>
          <w:szCs w:val="28"/>
          <w:lang w:val="en-US"/>
        </w:rPr>
        <w:lastRenderedPageBreak/>
        <w:t>12.2</w:t>
      </w:r>
      <w:r>
        <w:rPr>
          <w:rFonts w:ascii="Angsana New" w:hAnsi="Angsana New"/>
          <w:sz w:val="28"/>
          <w:szCs w:val="28"/>
          <w:lang w:val="en-US"/>
        </w:rPr>
        <w:tab/>
      </w:r>
      <w:r w:rsidRPr="004E16E5">
        <w:rPr>
          <w:rFonts w:ascii="Angsana New" w:hAnsi="Angsana New"/>
          <w:b/>
          <w:bCs/>
          <w:sz w:val="28"/>
          <w:szCs w:val="28"/>
        </w:rPr>
        <w:t>Lease liabilities</w:t>
      </w:r>
    </w:p>
    <w:tbl>
      <w:tblPr>
        <w:tblW w:w="9815" w:type="dxa"/>
        <w:tblInd w:w="-34" w:type="dxa"/>
        <w:tblLook w:val="04A0"/>
      </w:tblPr>
      <w:tblGrid>
        <w:gridCol w:w="4570"/>
        <w:gridCol w:w="1276"/>
        <w:gridCol w:w="1276"/>
        <w:gridCol w:w="1276"/>
        <w:gridCol w:w="1417"/>
      </w:tblGrid>
      <w:tr w:rsidR="004E16E5" w:rsidRPr="006B0E47" w:rsidTr="00841E35">
        <w:trPr>
          <w:trHeight w:val="53"/>
          <w:tblHeader/>
        </w:trPr>
        <w:tc>
          <w:tcPr>
            <w:tcW w:w="4570" w:type="dxa"/>
          </w:tcPr>
          <w:p w:rsidR="004E16E5" w:rsidRPr="006B0E47" w:rsidRDefault="004E16E5" w:rsidP="00841E35">
            <w:pPr>
              <w:autoSpaceDE w:val="0"/>
              <w:autoSpaceDN w:val="0"/>
              <w:adjustRightInd w:val="0"/>
              <w:ind w:right="17"/>
              <w:jc w:val="center"/>
              <w:rPr>
                <w:rFonts w:ascii="Angsana New" w:hAnsi="Angsana New"/>
                <w:sz w:val="28"/>
                <w:szCs w:val="28"/>
                <w:lang w:val="en-US"/>
              </w:rPr>
            </w:pPr>
          </w:p>
        </w:tc>
        <w:tc>
          <w:tcPr>
            <w:tcW w:w="5245" w:type="dxa"/>
            <w:gridSpan w:val="4"/>
          </w:tcPr>
          <w:p w:rsidR="004E16E5" w:rsidRPr="006B0E47" w:rsidRDefault="004E16E5" w:rsidP="00841E35">
            <w:pPr>
              <w:pBdr>
                <w:bottom w:val="single" w:sz="4" w:space="1" w:color="auto"/>
              </w:pBdr>
              <w:autoSpaceDE w:val="0"/>
              <w:autoSpaceDN w:val="0"/>
              <w:adjustRightInd w:val="0"/>
              <w:ind w:right="17"/>
              <w:jc w:val="right"/>
              <w:rPr>
                <w:rFonts w:ascii="Angsana New" w:hAnsi="Angsana New"/>
                <w:sz w:val="28"/>
                <w:szCs w:val="28"/>
                <w:lang w:val="en-US"/>
              </w:rPr>
            </w:pPr>
            <w:r w:rsidRPr="003074BB">
              <w:rPr>
                <w:rFonts w:ascii="Angsana New" w:hAnsi="Angsana New"/>
                <w:color w:val="000000"/>
                <w:sz w:val="28"/>
                <w:szCs w:val="28"/>
              </w:rPr>
              <w:t>(Unit : Thousand Baht)</w:t>
            </w:r>
          </w:p>
        </w:tc>
      </w:tr>
      <w:tr w:rsidR="004E16E5" w:rsidRPr="006B0E47" w:rsidTr="00841E35">
        <w:trPr>
          <w:trHeight w:val="53"/>
          <w:tblHeader/>
        </w:trPr>
        <w:tc>
          <w:tcPr>
            <w:tcW w:w="4570" w:type="dxa"/>
          </w:tcPr>
          <w:p w:rsidR="004E16E5" w:rsidRPr="006B0E47" w:rsidRDefault="004E16E5" w:rsidP="00841E35">
            <w:pPr>
              <w:autoSpaceDE w:val="0"/>
              <w:autoSpaceDN w:val="0"/>
              <w:adjustRightInd w:val="0"/>
              <w:ind w:right="17"/>
              <w:jc w:val="center"/>
              <w:rPr>
                <w:rFonts w:ascii="Angsana New" w:hAnsi="Angsana New"/>
                <w:sz w:val="28"/>
                <w:szCs w:val="28"/>
                <w:lang w:val="en-US"/>
              </w:rPr>
            </w:pPr>
          </w:p>
        </w:tc>
        <w:tc>
          <w:tcPr>
            <w:tcW w:w="2552" w:type="dxa"/>
            <w:gridSpan w:val="2"/>
            <w:vAlign w:val="bottom"/>
          </w:tcPr>
          <w:p w:rsidR="004E16E5" w:rsidRPr="0075418D" w:rsidRDefault="004E16E5" w:rsidP="00841E35">
            <w:pPr>
              <w:pBdr>
                <w:bottom w:val="single" w:sz="4" w:space="1" w:color="auto"/>
              </w:pBdr>
              <w:autoSpaceDE w:val="0"/>
              <w:autoSpaceDN w:val="0"/>
              <w:adjustRightInd w:val="0"/>
              <w:ind w:right="17"/>
              <w:jc w:val="center"/>
              <w:rPr>
                <w:rFonts w:ascii="Angsana New" w:hAnsi="Angsana New"/>
                <w:sz w:val="28"/>
                <w:szCs w:val="28"/>
                <w:lang w:val="en-US"/>
              </w:rPr>
            </w:pPr>
            <w:r w:rsidRPr="006B0E47">
              <w:rPr>
                <w:rFonts w:ascii="Angsana New" w:hAnsi="Angsana New"/>
                <w:color w:val="000000"/>
                <w:sz w:val="28"/>
                <w:szCs w:val="28"/>
              </w:rPr>
              <w:t>Consolidated Financial Statements</w:t>
            </w:r>
          </w:p>
        </w:tc>
        <w:tc>
          <w:tcPr>
            <w:tcW w:w="2693" w:type="dxa"/>
            <w:gridSpan w:val="2"/>
            <w:shd w:val="clear" w:color="auto" w:fill="auto"/>
            <w:vAlign w:val="bottom"/>
          </w:tcPr>
          <w:p w:rsidR="004E16E5" w:rsidRPr="006B0E47" w:rsidRDefault="004E16E5" w:rsidP="00841E35">
            <w:pPr>
              <w:pBdr>
                <w:bottom w:val="single" w:sz="4" w:space="1" w:color="auto"/>
              </w:pBdr>
              <w:autoSpaceDE w:val="0"/>
              <w:autoSpaceDN w:val="0"/>
              <w:adjustRightInd w:val="0"/>
              <w:ind w:right="17"/>
              <w:jc w:val="center"/>
              <w:rPr>
                <w:rFonts w:ascii="Angsana New" w:hAnsi="Angsana New"/>
                <w:sz w:val="28"/>
                <w:szCs w:val="28"/>
                <w:cs/>
                <w:lang w:val="en-US"/>
              </w:rPr>
            </w:pPr>
            <w:r w:rsidRPr="006B0E47">
              <w:rPr>
                <w:rFonts w:ascii="Angsana New" w:hAnsi="Angsana New"/>
                <w:color w:val="000000"/>
                <w:sz w:val="28"/>
                <w:szCs w:val="28"/>
              </w:rPr>
              <w:t>Separate Financial Statements</w:t>
            </w:r>
          </w:p>
        </w:tc>
      </w:tr>
      <w:tr w:rsidR="004E16E5" w:rsidRPr="006B0E47" w:rsidTr="00841E35">
        <w:trPr>
          <w:trHeight w:val="53"/>
          <w:tblHeader/>
        </w:trPr>
        <w:tc>
          <w:tcPr>
            <w:tcW w:w="4570" w:type="dxa"/>
          </w:tcPr>
          <w:p w:rsidR="004E16E5" w:rsidRPr="006B0E47" w:rsidRDefault="004E16E5" w:rsidP="00841E35">
            <w:pPr>
              <w:autoSpaceDE w:val="0"/>
              <w:autoSpaceDN w:val="0"/>
              <w:adjustRightInd w:val="0"/>
              <w:ind w:right="17"/>
              <w:jc w:val="center"/>
              <w:rPr>
                <w:rFonts w:ascii="Angsana New" w:hAnsi="Angsana New"/>
                <w:sz w:val="28"/>
                <w:szCs w:val="28"/>
                <w:lang w:val="en-US"/>
              </w:rPr>
            </w:pPr>
          </w:p>
        </w:tc>
        <w:tc>
          <w:tcPr>
            <w:tcW w:w="1276" w:type="dxa"/>
            <w:vAlign w:val="bottom"/>
          </w:tcPr>
          <w:p w:rsidR="004E16E5" w:rsidRDefault="004E16E5" w:rsidP="00841E35">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4E16E5" w:rsidRPr="006B0E47" w:rsidRDefault="004E16E5" w:rsidP="00841E35">
            <w:pPr>
              <w:pBdr>
                <w:bottom w:val="single" w:sz="4" w:space="1" w:color="auto"/>
              </w:pBdr>
              <w:autoSpaceDE w:val="0"/>
              <w:autoSpaceDN w:val="0"/>
              <w:adjustRightInd w:val="0"/>
              <w:ind w:right="17"/>
              <w:jc w:val="center"/>
              <w:rPr>
                <w:rFonts w:ascii="Angsana New" w:hAnsi="Angsana New"/>
                <w:sz w:val="28"/>
                <w:szCs w:val="28"/>
                <w:cs/>
                <w:lang w:val="en-US"/>
              </w:rPr>
            </w:pPr>
            <w:r w:rsidRPr="007B44E6">
              <w:rPr>
                <w:rFonts w:ascii="Angsana New" w:hAnsi="Angsana New"/>
                <w:sz w:val="28"/>
                <w:szCs w:val="28"/>
              </w:rPr>
              <w:t>2022</w:t>
            </w:r>
          </w:p>
        </w:tc>
        <w:tc>
          <w:tcPr>
            <w:tcW w:w="1276" w:type="dxa"/>
            <w:vAlign w:val="bottom"/>
          </w:tcPr>
          <w:p w:rsidR="004E16E5" w:rsidRPr="0075418D" w:rsidRDefault="004E16E5" w:rsidP="003618FC">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December 31, 2021</w:t>
            </w:r>
          </w:p>
        </w:tc>
        <w:tc>
          <w:tcPr>
            <w:tcW w:w="1276" w:type="dxa"/>
            <w:vAlign w:val="bottom"/>
          </w:tcPr>
          <w:p w:rsidR="004E16E5" w:rsidRDefault="004E16E5" w:rsidP="00841E35">
            <w:pPr>
              <w:pBdr>
                <w:bottom w:val="single" w:sz="4" w:space="1" w:color="auto"/>
              </w:pBdr>
              <w:autoSpaceDE w:val="0"/>
              <w:autoSpaceDN w:val="0"/>
              <w:adjustRightInd w:val="0"/>
              <w:ind w:right="17"/>
              <w:jc w:val="center"/>
              <w:rPr>
                <w:rFonts w:ascii="Angsana New" w:hAnsi="Angsana New"/>
                <w:sz w:val="28"/>
                <w:szCs w:val="28"/>
              </w:rPr>
            </w:pPr>
            <w:r w:rsidRPr="007B44E6">
              <w:rPr>
                <w:rFonts w:ascii="Angsana New" w:hAnsi="Angsana New"/>
                <w:sz w:val="28"/>
                <w:szCs w:val="28"/>
              </w:rPr>
              <w:t>March 31,</w:t>
            </w:r>
          </w:p>
          <w:p w:rsidR="004E16E5" w:rsidRPr="006B0E47" w:rsidRDefault="004E16E5" w:rsidP="00841E35">
            <w:pPr>
              <w:pBdr>
                <w:bottom w:val="single" w:sz="4" w:space="1" w:color="auto"/>
              </w:pBdr>
              <w:autoSpaceDE w:val="0"/>
              <w:autoSpaceDN w:val="0"/>
              <w:adjustRightInd w:val="0"/>
              <w:ind w:right="17"/>
              <w:jc w:val="center"/>
              <w:rPr>
                <w:rFonts w:ascii="Angsana New" w:hAnsi="Angsana New"/>
                <w:sz w:val="28"/>
                <w:szCs w:val="28"/>
                <w:lang w:val="en-US"/>
              </w:rPr>
            </w:pPr>
            <w:r w:rsidRPr="007B44E6">
              <w:rPr>
                <w:rFonts w:ascii="Angsana New" w:hAnsi="Angsana New"/>
                <w:sz w:val="28"/>
                <w:szCs w:val="28"/>
              </w:rPr>
              <w:t>2022</w:t>
            </w:r>
          </w:p>
        </w:tc>
        <w:tc>
          <w:tcPr>
            <w:tcW w:w="1417" w:type="dxa"/>
            <w:vAlign w:val="bottom"/>
          </w:tcPr>
          <w:p w:rsidR="004E16E5" w:rsidRPr="006B0E47" w:rsidRDefault="004E16E5" w:rsidP="00841E35">
            <w:pPr>
              <w:pBdr>
                <w:bottom w:val="single" w:sz="4" w:space="1" w:color="auto"/>
              </w:pBdr>
              <w:autoSpaceDE w:val="0"/>
              <w:autoSpaceDN w:val="0"/>
              <w:adjustRightInd w:val="0"/>
              <w:ind w:left="-51" w:right="-37"/>
              <w:jc w:val="center"/>
              <w:rPr>
                <w:rFonts w:ascii="Angsana New" w:hAnsi="Angsana New"/>
                <w:sz w:val="28"/>
                <w:szCs w:val="28"/>
              </w:rPr>
            </w:pPr>
            <w:r w:rsidRPr="007B44E6">
              <w:rPr>
                <w:rFonts w:ascii="Angsana New" w:hAnsi="Angsana New"/>
                <w:sz w:val="28"/>
                <w:szCs w:val="28"/>
              </w:rPr>
              <w:t>December 31, 2021</w:t>
            </w:r>
          </w:p>
        </w:tc>
      </w:tr>
      <w:tr w:rsidR="004E16E5" w:rsidRPr="006B0E47" w:rsidTr="00841E35">
        <w:trPr>
          <w:trHeight w:val="53"/>
        </w:trPr>
        <w:tc>
          <w:tcPr>
            <w:tcW w:w="4570" w:type="dxa"/>
            <w:vAlign w:val="bottom"/>
          </w:tcPr>
          <w:p w:rsidR="004E16E5" w:rsidRPr="006B0E47" w:rsidRDefault="004E16E5" w:rsidP="00841E35">
            <w:pPr>
              <w:autoSpaceDE w:val="0"/>
              <w:autoSpaceDN w:val="0"/>
              <w:adjustRightInd w:val="0"/>
              <w:ind w:firstLine="487"/>
              <w:rPr>
                <w:rFonts w:ascii="Angsana New" w:hAnsi="Angsana New"/>
                <w:sz w:val="28"/>
                <w:szCs w:val="28"/>
              </w:rPr>
            </w:pPr>
            <w:r w:rsidRPr="004E16E5">
              <w:rPr>
                <w:rFonts w:ascii="Angsana New" w:hAnsi="Angsana New"/>
                <w:sz w:val="28"/>
                <w:szCs w:val="28"/>
              </w:rPr>
              <w:t>Lease liabilities</w:t>
            </w:r>
          </w:p>
        </w:tc>
        <w:tc>
          <w:tcPr>
            <w:tcW w:w="1276" w:type="dxa"/>
            <w:vAlign w:val="bottom"/>
          </w:tcPr>
          <w:p w:rsidR="004E16E5" w:rsidRPr="006B0E47" w:rsidRDefault="004E16E5" w:rsidP="004E16E5">
            <w:pPr>
              <w:autoSpaceDE w:val="0"/>
              <w:autoSpaceDN w:val="0"/>
              <w:adjustRightInd w:val="0"/>
              <w:jc w:val="right"/>
              <w:rPr>
                <w:rFonts w:ascii="Angsana New" w:hAnsi="Angsana New"/>
                <w:sz w:val="28"/>
                <w:szCs w:val="28"/>
              </w:rPr>
            </w:pPr>
            <w:r>
              <w:rPr>
                <w:rFonts w:ascii="Angsana New" w:hAnsi="Angsana New"/>
                <w:sz w:val="28"/>
                <w:szCs w:val="28"/>
              </w:rPr>
              <w:t>28,230</w:t>
            </w:r>
          </w:p>
        </w:tc>
        <w:tc>
          <w:tcPr>
            <w:tcW w:w="1276" w:type="dxa"/>
            <w:vAlign w:val="bottom"/>
          </w:tcPr>
          <w:p w:rsidR="004E16E5" w:rsidRPr="0075418D" w:rsidRDefault="004E16E5" w:rsidP="004E16E5">
            <w:pPr>
              <w:autoSpaceDE w:val="0"/>
              <w:autoSpaceDN w:val="0"/>
              <w:adjustRightInd w:val="0"/>
              <w:jc w:val="right"/>
              <w:rPr>
                <w:rFonts w:ascii="Angsana New" w:hAnsi="Angsana New"/>
                <w:sz w:val="28"/>
                <w:szCs w:val="28"/>
              </w:rPr>
            </w:pPr>
            <w:r>
              <w:rPr>
                <w:rFonts w:ascii="Angsana New" w:hAnsi="Angsana New"/>
                <w:sz w:val="28"/>
                <w:szCs w:val="28"/>
              </w:rPr>
              <w:t>29,092</w:t>
            </w:r>
          </w:p>
        </w:tc>
        <w:tc>
          <w:tcPr>
            <w:tcW w:w="1276" w:type="dxa"/>
            <w:vAlign w:val="bottom"/>
          </w:tcPr>
          <w:p w:rsidR="004E16E5" w:rsidRPr="006B0E47" w:rsidRDefault="004E16E5" w:rsidP="004E1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28,230</w:t>
            </w:r>
          </w:p>
        </w:tc>
        <w:tc>
          <w:tcPr>
            <w:tcW w:w="1417" w:type="dxa"/>
            <w:vAlign w:val="bottom"/>
          </w:tcPr>
          <w:p w:rsidR="004E16E5" w:rsidRPr="006B0E47" w:rsidRDefault="004E16E5" w:rsidP="004E16E5">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29,092</w:t>
            </w:r>
          </w:p>
        </w:tc>
      </w:tr>
      <w:tr w:rsidR="006A5BB6" w:rsidRPr="006B0E47" w:rsidTr="00841E35">
        <w:trPr>
          <w:trHeight w:val="127"/>
        </w:trPr>
        <w:tc>
          <w:tcPr>
            <w:tcW w:w="4570" w:type="dxa"/>
            <w:vAlign w:val="bottom"/>
          </w:tcPr>
          <w:p w:rsidR="006A5BB6" w:rsidRPr="006B0E47" w:rsidRDefault="006A5BB6" w:rsidP="006A5BB6">
            <w:pPr>
              <w:autoSpaceDE w:val="0"/>
              <w:autoSpaceDN w:val="0"/>
              <w:adjustRightInd w:val="0"/>
              <w:ind w:firstLine="487"/>
              <w:rPr>
                <w:rFonts w:ascii="Angsana New" w:hAnsi="Angsana New"/>
                <w:sz w:val="28"/>
                <w:szCs w:val="28"/>
              </w:rPr>
            </w:pPr>
            <w:r w:rsidRPr="006A5BB6">
              <w:rPr>
                <w:rFonts w:ascii="Angsana New" w:hAnsi="Angsana New"/>
                <w:sz w:val="28"/>
                <w:szCs w:val="28"/>
                <w:u w:val="single"/>
              </w:rPr>
              <w:t>Less</w:t>
            </w:r>
            <w:r w:rsidRPr="006A5BB6">
              <w:rPr>
                <w:rFonts w:ascii="Angsana New" w:hAnsi="Angsana New"/>
                <w:sz w:val="28"/>
                <w:szCs w:val="28"/>
              </w:rPr>
              <w:t>deferred interest</w:t>
            </w:r>
          </w:p>
        </w:tc>
        <w:tc>
          <w:tcPr>
            <w:tcW w:w="1276" w:type="dxa"/>
            <w:vAlign w:val="bottom"/>
          </w:tcPr>
          <w:p w:rsidR="006A5BB6"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(8,342)</w:t>
            </w:r>
          </w:p>
        </w:tc>
        <w:tc>
          <w:tcPr>
            <w:tcW w:w="1276" w:type="dxa"/>
            <w:vAlign w:val="bottom"/>
          </w:tcPr>
          <w:p w:rsidR="006A5BB6" w:rsidRPr="0075418D" w:rsidRDefault="006A5BB6" w:rsidP="006A5BB6">
            <w:pPr>
              <w:pBdr>
                <w:bottom w:val="single" w:sz="4" w:space="1" w:color="auto"/>
              </w:pBdr>
              <w:autoSpaceDE w:val="0"/>
              <w:autoSpaceDN w:val="0"/>
              <w:adjustRightInd w:val="0"/>
              <w:jc w:val="right"/>
              <w:rPr>
                <w:rFonts w:ascii="Angsana New" w:hAnsi="Angsana New"/>
                <w:sz w:val="28"/>
                <w:szCs w:val="28"/>
              </w:rPr>
            </w:pPr>
            <w:r>
              <w:rPr>
                <w:rFonts w:ascii="Angsana New" w:hAnsi="Angsana New"/>
                <w:sz w:val="28"/>
                <w:szCs w:val="28"/>
                <w:lang w:val="en-US"/>
              </w:rPr>
              <w:t>(8,710)</w:t>
            </w:r>
          </w:p>
        </w:tc>
        <w:tc>
          <w:tcPr>
            <w:tcW w:w="1276" w:type="dxa"/>
            <w:vAlign w:val="bottom"/>
          </w:tcPr>
          <w:p w:rsidR="006A5BB6"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(8,342)</w:t>
            </w:r>
          </w:p>
        </w:tc>
        <w:tc>
          <w:tcPr>
            <w:tcW w:w="1417" w:type="dxa"/>
            <w:vAlign w:val="bottom"/>
          </w:tcPr>
          <w:p w:rsidR="006A5BB6"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(8,710)</w:t>
            </w:r>
          </w:p>
        </w:tc>
      </w:tr>
      <w:tr w:rsidR="006A5BB6" w:rsidRPr="006B0E47" w:rsidTr="00841E35">
        <w:trPr>
          <w:trHeight w:val="127"/>
        </w:trPr>
        <w:tc>
          <w:tcPr>
            <w:tcW w:w="4570" w:type="dxa"/>
            <w:vAlign w:val="bottom"/>
          </w:tcPr>
          <w:p w:rsidR="006A5BB6" w:rsidRPr="006A5BB6" w:rsidRDefault="006A5BB6" w:rsidP="006A5BB6">
            <w:pPr>
              <w:autoSpaceDE w:val="0"/>
              <w:autoSpaceDN w:val="0"/>
              <w:adjustRightInd w:val="0"/>
              <w:ind w:firstLine="487"/>
              <w:rPr>
                <w:rFonts w:ascii="Angsana New" w:hAnsi="Angsana New"/>
                <w:sz w:val="28"/>
                <w:szCs w:val="28"/>
              </w:rPr>
            </w:pPr>
            <w:r w:rsidRPr="006A5BB6">
              <w:rPr>
                <w:rFonts w:ascii="Angsana New" w:hAnsi="Angsana New"/>
                <w:sz w:val="28"/>
                <w:szCs w:val="28"/>
              </w:rPr>
              <w:t>Total</w:t>
            </w:r>
          </w:p>
        </w:tc>
        <w:tc>
          <w:tcPr>
            <w:tcW w:w="1276" w:type="dxa"/>
            <w:vAlign w:val="bottom"/>
          </w:tcPr>
          <w:p w:rsidR="006A5BB6" w:rsidRDefault="006A5BB6" w:rsidP="006A5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19,888</w:t>
            </w:r>
          </w:p>
        </w:tc>
        <w:tc>
          <w:tcPr>
            <w:tcW w:w="1276" w:type="dxa"/>
            <w:vAlign w:val="bottom"/>
          </w:tcPr>
          <w:p w:rsidR="006A5BB6" w:rsidRDefault="006A5BB6" w:rsidP="006A5BB6">
            <w:pPr>
              <w:autoSpaceDE w:val="0"/>
              <w:autoSpaceDN w:val="0"/>
              <w:adjustRightInd w:val="0"/>
              <w:jc w:val="right"/>
              <w:rPr>
                <w:rFonts w:ascii="Angsana New" w:hAnsi="Angsana New"/>
                <w:sz w:val="28"/>
                <w:szCs w:val="28"/>
                <w:lang w:val="en-US"/>
              </w:rPr>
            </w:pPr>
            <w:r>
              <w:rPr>
                <w:rFonts w:ascii="Angsana New" w:hAnsi="Angsana New"/>
                <w:sz w:val="28"/>
                <w:szCs w:val="28"/>
                <w:lang w:val="en-US"/>
              </w:rPr>
              <w:t>20,382</w:t>
            </w:r>
          </w:p>
        </w:tc>
        <w:tc>
          <w:tcPr>
            <w:tcW w:w="1276" w:type="dxa"/>
            <w:vAlign w:val="bottom"/>
          </w:tcPr>
          <w:p w:rsidR="006A5BB6" w:rsidRDefault="006A5BB6" w:rsidP="006A5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19,888</w:t>
            </w:r>
          </w:p>
        </w:tc>
        <w:tc>
          <w:tcPr>
            <w:tcW w:w="1417" w:type="dxa"/>
            <w:vAlign w:val="bottom"/>
          </w:tcPr>
          <w:p w:rsidR="006A5BB6" w:rsidRDefault="006A5BB6" w:rsidP="006A5B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20,382</w:t>
            </w:r>
          </w:p>
        </w:tc>
      </w:tr>
      <w:tr w:rsidR="004E16E5" w:rsidRPr="006B0E47" w:rsidTr="00841E35">
        <w:trPr>
          <w:trHeight w:val="53"/>
        </w:trPr>
        <w:tc>
          <w:tcPr>
            <w:tcW w:w="4570" w:type="dxa"/>
            <w:vAlign w:val="bottom"/>
          </w:tcPr>
          <w:p w:rsidR="004E16E5" w:rsidRPr="006A5BB6" w:rsidRDefault="006A5BB6" w:rsidP="00841E35">
            <w:pPr>
              <w:autoSpaceDE w:val="0"/>
              <w:autoSpaceDN w:val="0"/>
              <w:adjustRightInd w:val="0"/>
              <w:ind w:firstLine="487"/>
              <w:rPr>
                <w:rFonts w:ascii="Angsana New" w:hAnsi="Angsana New"/>
                <w:sz w:val="28"/>
                <w:szCs w:val="28"/>
              </w:rPr>
            </w:pPr>
            <w:r w:rsidRPr="009A219E">
              <w:rPr>
                <w:rFonts w:ascii="Angsana New" w:hAnsi="Angsana New"/>
                <w:sz w:val="28"/>
                <w:szCs w:val="28"/>
                <w:u w:val="single"/>
                <w:lang w:val="en-US"/>
              </w:rPr>
              <w:t>Less</w:t>
            </w:r>
            <w:r w:rsidRPr="006A5BB6">
              <w:rPr>
                <w:rFonts w:ascii="Angsana New" w:hAnsi="Angsana New"/>
                <w:sz w:val="28"/>
                <w:szCs w:val="28"/>
              </w:rPr>
              <w:t xml:space="preserve">Lease liabilities due within </w:t>
            </w:r>
            <w:r>
              <w:rPr>
                <w:rFonts w:ascii="Angsana New" w:hAnsi="Angsana New"/>
                <w:sz w:val="28"/>
                <w:szCs w:val="28"/>
              </w:rPr>
              <w:t>1</w:t>
            </w:r>
            <w:r w:rsidRPr="006A5BB6">
              <w:rPr>
                <w:rFonts w:ascii="Angsana New" w:hAnsi="Angsana New"/>
                <w:sz w:val="28"/>
                <w:szCs w:val="28"/>
              </w:rPr>
              <w:t xml:space="preserve"> year</w:t>
            </w:r>
          </w:p>
        </w:tc>
        <w:tc>
          <w:tcPr>
            <w:tcW w:w="1276" w:type="dxa"/>
            <w:vAlign w:val="bottom"/>
          </w:tcPr>
          <w:p w:rsidR="004E16E5"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(963)</w:t>
            </w:r>
          </w:p>
        </w:tc>
        <w:tc>
          <w:tcPr>
            <w:tcW w:w="1276" w:type="dxa"/>
            <w:vAlign w:val="bottom"/>
          </w:tcPr>
          <w:p w:rsidR="004E16E5" w:rsidRPr="0075418D" w:rsidRDefault="006A5BB6" w:rsidP="006A5BB6">
            <w:pPr>
              <w:pBdr>
                <w:bottom w:val="single" w:sz="4" w:space="1" w:color="auto"/>
              </w:pBdr>
              <w:autoSpaceDE w:val="0"/>
              <w:autoSpaceDN w:val="0"/>
              <w:adjustRightInd w:val="0"/>
              <w:jc w:val="right"/>
              <w:rPr>
                <w:rFonts w:ascii="Angsana New" w:hAnsi="Angsana New"/>
                <w:sz w:val="28"/>
                <w:szCs w:val="28"/>
              </w:rPr>
            </w:pPr>
            <w:r>
              <w:rPr>
                <w:rFonts w:ascii="Angsana New" w:hAnsi="Angsana New"/>
                <w:sz w:val="28"/>
                <w:szCs w:val="28"/>
              </w:rPr>
              <w:t>(1,273)</w:t>
            </w:r>
          </w:p>
        </w:tc>
        <w:tc>
          <w:tcPr>
            <w:tcW w:w="1276" w:type="dxa"/>
            <w:vAlign w:val="bottom"/>
          </w:tcPr>
          <w:p w:rsidR="004E16E5"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(963)</w:t>
            </w:r>
          </w:p>
        </w:tc>
        <w:tc>
          <w:tcPr>
            <w:tcW w:w="1417" w:type="dxa"/>
            <w:vAlign w:val="bottom"/>
          </w:tcPr>
          <w:p w:rsidR="004E16E5" w:rsidRPr="006B0E47" w:rsidRDefault="006A5BB6" w:rsidP="006A5B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7"/>
              <w:jc w:val="right"/>
              <w:rPr>
                <w:rFonts w:ascii="Angsana New" w:hAnsi="Angsana New"/>
                <w:sz w:val="28"/>
                <w:szCs w:val="28"/>
                <w:lang w:val="en-US"/>
              </w:rPr>
            </w:pPr>
            <w:r>
              <w:rPr>
                <w:rFonts w:ascii="Angsana New" w:hAnsi="Angsana New"/>
                <w:sz w:val="28"/>
                <w:szCs w:val="28"/>
                <w:lang w:val="en-US"/>
              </w:rPr>
              <w:t>(1,273)</w:t>
            </w:r>
          </w:p>
        </w:tc>
      </w:tr>
      <w:tr w:rsidR="004E16E5" w:rsidRPr="006B0E47" w:rsidTr="00841E35">
        <w:trPr>
          <w:trHeight w:val="53"/>
        </w:trPr>
        <w:tc>
          <w:tcPr>
            <w:tcW w:w="4570" w:type="dxa"/>
            <w:vAlign w:val="bottom"/>
          </w:tcPr>
          <w:p w:rsidR="004E16E5" w:rsidRPr="006B0E47" w:rsidRDefault="006A5BB6" w:rsidP="00841E35">
            <w:pPr>
              <w:autoSpaceDE w:val="0"/>
              <w:autoSpaceDN w:val="0"/>
              <w:adjustRightInd w:val="0"/>
              <w:ind w:firstLine="487"/>
              <w:rPr>
                <w:rFonts w:ascii="Angsana New" w:hAnsi="Angsana New"/>
                <w:sz w:val="28"/>
                <w:szCs w:val="28"/>
              </w:rPr>
            </w:pPr>
            <w:r w:rsidRPr="006A5BB6">
              <w:rPr>
                <w:rFonts w:ascii="Angsana New" w:hAnsi="Angsana New"/>
                <w:sz w:val="28"/>
                <w:szCs w:val="28"/>
              </w:rPr>
              <w:t>Lease liabilities - net of current portion</w:t>
            </w:r>
          </w:p>
        </w:tc>
        <w:tc>
          <w:tcPr>
            <w:tcW w:w="1276" w:type="dxa"/>
            <w:vAlign w:val="bottom"/>
          </w:tcPr>
          <w:p w:rsidR="004E16E5" w:rsidRPr="006B0E47" w:rsidRDefault="006A5BB6" w:rsidP="006A5BB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Pr>
                <w:rFonts w:ascii="Angsana New" w:hAnsi="Angsana New"/>
                <w:sz w:val="28"/>
                <w:szCs w:val="28"/>
                <w:lang w:val="en-US"/>
              </w:rPr>
              <w:t>18,925</w:t>
            </w:r>
          </w:p>
        </w:tc>
        <w:tc>
          <w:tcPr>
            <w:tcW w:w="1276" w:type="dxa"/>
            <w:vAlign w:val="bottom"/>
          </w:tcPr>
          <w:p w:rsidR="004E16E5" w:rsidRPr="0075418D" w:rsidRDefault="006A5BB6" w:rsidP="006A5BB6">
            <w:pPr>
              <w:pBdr>
                <w:bottom w:val="double" w:sz="4" w:space="1" w:color="auto"/>
              </w:pBdr>
              <w:autoSpaceDE w:val="0"/>
              <w:autoSpaceDN w:val="0"/>
              <w:adjustRightInd w:val="0"/>
              <w:jc w:val="right"/>
              <w:rPr>
                <w:rFonts w:ascii="Angsana New" w:hAnsi="Angsana New"/>
                <w:sz w:val="28"/>
                <w:szCs w:val="28"/>
              </w:rPr>
            </w:pPr>
            <w:r>
              <w:rPr>
                <w:rFonts w:ascii="Angsana New" w:hAnsi="Angsana New"/>
                <w:sz w:val="28"/>
                <w:szCs w:val="28"/>
              </w:rPr>
              <w:t>19,109</w:t>
            </w:r>
          </w:p>
        </w:tc>
        <w:tc>
          <w:tcPr>
            <w:tcW w:w="1276" w:type="dxa"/>
            <w:vAlign w:val="bottom"/>
          </w:tcPr>
          <w:p w:rsidR="004E16E5" w:rsidRPr="006B0E47" w:rsidRDefault="006A5BB6" w:rsidP="006A5BB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8"/>
              <w:jc w:val="right"/>
              <w:rPr>
                <w:rFonts w:ascii="Angsana New" w:hAnsi="Angsana New"/>
                <w:sz w:val="28"/>
                <w:szCs w:val="28"/>
                <w:lang w:val="en-US"/>
              </w:rPr>
            </w:pPr>
            <w:r>
              <w:rPr>
                <w:rFonts w:ascii="Angsana New" w:hAnsi="Angsana New"/>
                <w:sz w:val="28"/>
                <w:szCs w:val="28"/>
                <w:lang w:val="en-US"/>
              </w:rPr>
              <w:t>18,925</w:t>
            </w:r>
          </w:p>
        </w:tc>
        <w:tc>
          <w:tcPr>
            <w:tcW w:w="1417" w:type="dxa"/>
            <w:vAlign w:val="bottom"/>
          </w:tcPr>
          <w:p w:rsidR="004E16E5" w:rsidRPr="006B0E47" w:rsidRDefault="006A5BB6" w:rsidP="006A5BB6">
            <w:pPr>
              <w:pBdr>
                <w:bottom w:val="doub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7"/>
              <w:jc w:val="right"/>
              <w:rPr>
                <w:rFonts w:ascii="Angsana New" w:hAnsi="Angsana New"/>
                <w:sz w:val="28"/>
                <w:szCs w:val="28"/>
                <w:cs/>
                <w:lang w:val="en-US"/>
              </w:rPr>
            </w:pPr>
            <w:r>
              <w:rPr>
                <w:rFonts w:ascii="Angsana New" w:hAnsi="Angsana New"/>
                <w:sz w:val="28"/>
                <w:szCs w:val="28"/>
                <w:lang w:val="en-US"/>
              </w:rPr>
              <w:t>19,109</w:t>
            </w:r>
          </w:p>
        </w:tc>
      </w:tr>
    </w:tbl>
    <w:p w:rsidR="00D35824" w:rsidRPr="006B0E47" w:rsidRDefault="00D35824" w:rsidP="001969EA">
      <w:pPr>
        <w:spacing w:before="120"/>
        <w:ind w:firstLine="567"/>
        <w:jc w:val="thaiDistribute"/>
        <w:rPr>
          <w:rFonts w:ascii="Angsana New" w:hAnsi="Angsana New"/>
          <w:sz w:val="28"/>
          <w:szCs w:val="28"/>
          <w:lang w:val="en-US"/>
        </w:rPr>
      </w:pPr>
      <w:bookmarkStart w:id="7" w:name="_Hlk95948961"/>
      <w:r w:rsidRPr="006B0E47">
        <w:rPr>
          <w:rFonts w:ascii="Angsana New" w:hAnsi="Angsana New"/>
          <w:sz w:val="28"/>
          <w:szCs w:val="28"/>
          <w:lang w:val="en-US"/>
        </w:rPr>
        <w:t xml:space="preserve">As at </w:t>
      </w:r>
      <w:r w:rsidR="009A219E">
        <w:rPr>
          <w:rFonts w:ascii="Angsana New" w:hAnsi="Angsana New"/>
          <w:sz w:val="28"/>
          <w:szCs w:val="28"/>
          <w:lang w:val="en-US"/>
        </w:rPr>
        <w:t xml:space="preserve">March 31, 2022 and </w:t>
      </w:r>
      <w:r w:rsidRPr="006B0E47">
        <w:rPr>
          <w:rFonts w:ascii="Angsana New" w:hAnsi="Angsana New"/>
          <w:sz w:val="28"/>
          <w:szCs w:val="28"/>
          <w:lang w:val="en-US"/>
        </w:rPr>
        <w:t>December 31, 2021, the Company has liabilities under lease contracts as follows:</w:t>
      </w:r>
    </w:p>
    <w:bookmarkEnd w:id="7"/>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2835"/>
        <w:gridCol w:w="1180"/>
        <w:gridCol w:w="947"/>
        <w:gridCol w:w="1275"/>
        <w:gridCol w:w="1276"/>
        <w:gridCol w:w="992"/>
        <w:gridCol w:w="1276"/>
      </w:tblGrid>
      <w:tr w:rsidR="001969EA" w:rsidRPr="006B0E47" w:rsidTr="008577D9">
        <w:trPr>
          <w:cantSplit/>
        </w:trPr>
        <w:tc>
          <w:tcPr>
            <w:tcW w:w="2835" w:type="dxa"/>
            <w:tcBorders>
              <w:top w:val="nil"/>
              <w:left w:val="nil"/>
              <w:bottom w:val="nil"/>
              <w:right w:val="nil"/>
            </w:tcBorders>
          </w:tcPr>
          <w:p w:rsidR="001969EA" w:rsidRPr="006B0E47"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hideMark/>
          </w:tcPr>
          <w:p w:rsidR="001969EA" w:rsidRPr="006B0E47" w:rsidRDefault="001969EA" w:rsidP="001969EA">
            <w:pPr>
              <w:pBdr>
                <w:bottom w:val="single" w:sz="4" w:space="1" w:color="auto"/>
              </w:pBdr>
              <w:ind w:right="-46"/>
              <w:jc w:val="right"/>
              <w:rPr>
                <w:rFonts w:ascii="Angsana New" w:hAnsi="Angsana New"/>
                <w:sz w:val="28"/>
                <w:szCs w:val="28"/>
              </w:rPr>
            </w:pPr>
            <w:r w:rsidRPr="009A219E">
              <w:rPr>
                <w:rFonts w:ascii="Angsana New" w:hAnsi="Angsana New"/>
                <w:sz w:val="28"/>
                <w:szCs w:val="28"/>
              </w:rPr>
              <w:t>(Unit : Thousand Baht)</w:t>
            </w:r>
          </w:p>
        </w:tc>
      </w:tr>
      <w:tr w:rsidR="001969EA" w:rsidRPr="006B0E47" w:rsidTr="008577D9">
        <w:trPr>
          <w:cantSplit/>
        </w:trPr>
        <w:tc>
          <w:tcPr>
            <w:tcW w:w="2835" w:type="dxa"/>
            <w:tcBorders>
              <w:top w:val="nil"/>
              <w:left w:val="nil"/>
              <w:bottom w:val="nil"/>
              <w:right w:val="nil"/>
            </w:tcBorders>
          </w:tcPr>
          <w:p w:rsidR="001969EA" w:rsidRPr="006B0E47" w:rsidRDefault="001969EA" w:rsidP="00263C0B">
            <w:pPr>
              <w:ind w:right="851"/>
              <w:jc w:val="both"/>
              <w:rPr>
                <w:rFonts w:ascii="Angsana New" w:hAnsi="Angsana New"/>
                <w:sz w:val="28"/>
                <w:szCs w:val="28"/>
              </w:rPr>
            </w:pPr>
          </w:p>
        </w:tc>
        <w:tc>
          <w:tcPr>
            <w:tcW w:w="6946" w:type="dxa"/>
            <w:gridSpan w:val="6"/>
            <w:tcBorders>
              <w:top w:val="nil"/>
              <w:left w:val="nil"/>
              <w:bottom w:val="nil"/>
              <w:right w:val="nil"/>
            </w:tcBorders>
          </w:tcPr>
          <w:p w:rsidR="001969EA" w:rsidRPr="006B0E47" w:rsidRDefault="001969EA" w:rsidP="001969EA">
            <w:pPr>
              <w:pBdr>
                <w:bottom w:val="single" w:sz="4" w:space="1" w:color="auto"/>
              </w:pBdr>
              <w:autoSpaceDE w:val="0"/>
              <w:autoSpaceDN w:val="0"/>
              <w:adjustRightInd w:val="0"/>
              <w:ind w:right="17"/>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r>
      <w:tr w:rsidR="001969EA" w:rsidRPr="006B0E47" w:rsidTr="008577D9">
        <w:trPr>
          <w:cantSplit/>
        </w:trPr>
        <w:tc>
          <w:tcPr>
            <w:tcW w:w="2835" w:type="dxa"/>
            <w:tcBorders>
              <w:top w:val="nil"/>
              <w:left w:val="nil"/>
              <w:bottom w:val="nil"/>
              <w:right w:val="nil"/>
            </w:tcBorders>
          </w:tcPr>
          <w:p w:rsidR="001969EA" w:rsidRPr="006B0E47" w:rsidRDefault="001969EA" w:rsidP="00263C0B">
            <w:pPr>
              <w:ind w:right="851"/>
              <w:jc w:val="both"/>
              <w:rPr>
                <w:rFonts w:ascii="Angsana New" w:hAnsi="Angsana New"/>
                <w:sz w:val="28"/>
                <w:szCs w:val="28"/>
              </w:rPr>
            </w:pPr>
          </w:p>
        </w:tc>
        <w:tc>
          <w:tcPr>
            <w:tcW w:w="3402" w:type="dxa"/>
            <w:gridSpan w:val="3"/>
            <w:tcBorders>
              <w:top w:val="nil"/>
              <w:left w:val="nil"/>
              <w:bottom w:val="nil"/>
              <w:right w:val="nil"/>
            </w:tcBorders>
            <w:hideMark/>
          </w:tcPr>
          <w:p w:rsidR="001969EA" w:rsidRPr="006B0E47" w:rsidRDefault="001969EA" w:rsidP="008577D9">
            <w:pPr>
              <w:pBdr>
                <w:bottom w:val="single" w:sz="4" w:space="1" w:color="auto"/>
              </w:pBdr>
              <w:jc w:val="center"/>
              <w:rPr>
                <w:rFonts w:ascii="Angsana New" w:hAnsi="Angsana New"/>
                <w:sz w:val="28"/>
                <w:szCs w:val="28"/>
              </w:rPr>
            </w:pPr>
            <w:r>
              <w:rPr>
                <w:rFonts w:ascii="Angsana New" w:hAnsi="Angsana New"/>
                <w:sz w:val="28"/>
                <w:szCs w:val="28"/>
                <w:lang w:val="en-US"/>
              </w:rPr>
              <w:t>March 31, 2022</w:t>
            </w:r>
          </w:p>
        </w:tc>
        <w:tc>
          <w:tcPr>
            <w:tcW w:w="3544" w:type="dxa"/>
            <w:gridSpan w:val="3"/>
            <w:tcBorders>
              <w:top w:val="nil"/>
              <w:left w:val="nil"/>
              <w:bottom w:val="nil"/>
              <w:right w:val="nil"/>
            </w:tcBorders>
            <w:hideMark/>
          </w:tcPr>
          <w:p w:rsidR="001969EA" w:rsidRPr="006B0E47" w:rsidRDefault="001969EA" w:rsidP="008577D9">
            <w:pPr>
              <w:pBdr>
                <w:bottom w:val="single" w:sz="4" w:space="1" w:color="auto"/>
              </w:pBdr>
              <w:jc w:val="center"/>
              <w:rPr>
                <w:rFonts w:ascii="Angsana New" w:hAnsi="Angsana New"/>
                <w:sz w:val="28"/>
                <w:szCs w:val="28"/>
              </w:rPr>
            </w:pPr>
            <w:r w:rsidRPr="006B0E47">
              <w:rPr>
                <w:rFonts w:ascii="Angsana New" w:hAnsi="Angsana New"/>
                <w:sz w:val="28"/>
                <w:szCs w:val="28"/>
                <w:lang w:val="en-US"/>
              </w:rPr>
              <w:t>December 31, 2021</w:t>
            </w:r>
          </w:p>
        </w:tc>
      </w:tr>
      <w:tr w:rsidR="001969EA" w:rsidRPr="006B0E47" w:rsidTr="008577D9">
        <w:tc>
          <w:tcPr>
            <w:tcW w:w="2835" w:type="dxa"/>
            <w:tcBorders>
              <w:top w:val="nil"/>
              <w:left w:val="nil"/>
              <w:bottom w:val="nil"/>
              <w:right w:val="nil"/>
            </w:tcBorders>
          </w:tcPr>
          <w:p w:rsidR="001969EA" w:rsidRPr="006B0E47" w:rsidRDefault="001969EA" w:rsidP="00263C0B">
            <w:pPr>
              <w:ind w:right="851"/>
              <w:jc w:val="both"/>
              <w:rPr>
                <w:rFonts w:ascii="Angsana New" w:hAnsi="Angsana New"/>
                <w:sz w:val="28"/>
                <w:szCs w:val="28"/>
              </w:rPr>
            </w:pPr>
          </w:p>
        </w:tc>
        <w:tc>
          <w:tcPr>
            <w:tcW w:w="1180" w:type="dxa"/>
            <w:tcBorders>
              <w:top w:val="nil"/>
              <w:left w:val="nil"/>
              <w:bottom w:val="nil"/>
              <w:right w:val="nil"/>
            </w:tcBorders>
            <w:vAlign w:val="bottom"/>
            <w:hideMark/>
          </w:tcPr>
          <w:p w:rsidR="001969EA" w:rsidRPr="006B0E47" w:rsidRDefault="00F11B81" w:rsidP="006D682E">
            <w:pPr>
              <w:pBdr>
                <w:bottom w:val="single" w:sz="4" w:space="1" w:color="auto"/>
              </w:pBdr>
              <w:autoSpaceDE w:val="0"/>
              <w:autoSpaceDN w:val="0"/>
              <w:adjustRightInd w:val="0"/>
              <w:ind w:right="17"/>
              <w:jc w:val="center"/>
              <w:rPr>
                <w:rFonts w:ascii="Angsana New" w:hAnsi="Angsana New"/>
                <w:sz w:val="28"/>
                <w:szCs w:val="28"/>
              </w:rPr>
            </w:pPr>
            <w:r>
              <w:rPr>
                <w:rFonts w:ascii="Angsana New" w:hAnsi="Angsana New"/>
                <w:sz w:val="28"/>
                <w:szCs w:val="28"/>
              </w:rPr>
              <w:t xml:space="preserve">Total of </w:t>
            </w:r>
            <w:r w:rsidR="001969EA" w:rsidRPr="006B0E47">
              <w:rPr>
                <w:rFonts w:ascii="Angsana New" w:hAnsi="Angsana New"/>
                <w:sz w:val="28"/>
                <w:szCs w:val="28"/>
              </w:rPr>
              <w:t>minimum lease payment</w:t>
            </w:r>
          </w:p>
        </w:tc>
        <w:tc>
          <w:tcPr>
            <w:tcW w:w="947" w:type="dxa"/>
            <w:tcBorders>
              <w:top w:val="nil"/>
              <w:left w:val="nil"/>
              <w:bottom w:val="nil"/>
              <w:right w:val="nil"/>
            </w:tcBorders>
            <w:vAlign w:val="bottom"/>
            <w:hideMark/>
          </w:tcPr>
          <w:p w:rsidR="001969EA" w:rsidRPr="006B0E47" w:rsidRDefault="001969EA" w:rsidP="006D682E">
            <w:pPr>
              <w:pBdr>
                <w:bottom w:val="single" w:sz="4" w:space="1" w:color="auto"/>
              </w:pBdr>
              <w:autoSpaceDE w:val="0"/>
              <w:autoSpaceDN w:val="0"/>
              <w:adjustRightInd w:val="0"/>
              <w:ind w:right="17"/>
              <w:jc w:val="center"/>
              <w:rPr>
                <w:rFonts w:ascii="Angsana New" w:hAnsi="Angsana New"/>
                <w:sz w:val="28"/>
                <w:szCs w:val="28"/>
              </w:rPr>
            </w:pPr>
            <w:r w:rsidRPr="006B0E47">
              <w:rPr>
                <w:rFonts w:ascii="Angsana New" w:hAnsi="Angsana New"/>
                <w:sz w:val="28"/>
                <w:szCs w:val="28"/>
              </w:rPr>
              <w:t>Deferred interest</w:t>
            </w:r>
          </w:p>
        </w:tc>
        <w:tc>
          <w:tcPr>
            <w:tcW w:w="1275" w:type="dxa"/>
            <w:tcBorders>
              <w:top w:val="nil"/>
              <w:left w:val="nil"/>
              <w:bottom w:val="nil"/>
              <w:right w:val="nil"/>
            </w:tcBorders>
            <w:vAlign w:val="bottom"/>
            <w:hideMark/>
          </w:tcPr>
          <w:p w:rsidR="001969EA" w:rsidRPr="006B0E47" w:rsidRDefault="001969EA" w:rsidP="006D682E">
            <w:pPr>
              <w:pBdr>
                <w:bottom w:val="single" w:sz="4" w:space="1" w:color="auto"/>
              </w:pBdr>
              <w:autoSpaceDE w:val="0"/>
              <w:autoSpaceDN w:val="0"/>
              <w:adjustRightInd w:val="0"/>
              <w:ind w:right="17"/>
              <w:jc w:val="center"/>
              <w:rPr>
                <w:rFonts w:ascii="Angsana New" w:hAnsi="Angsana New"/>
                <w:sz w:val="28"/>
                <w:szCs w:val="28"/>
              </w:rPr>
            </w:pPr>
            <w:r w:rsidRPr="006B0E47">
              <w:rPr>
                <w:rFonts w:ascii="Angsana New" w:hAnsi="Angsana New"/>
                <w:sz w:val="28"/>
                <w:szCs w:val="28"/>
              </w:rPr>
              <w:t>Present value of minimum lease payment</w:t>
            </w:r>
          </w:p>
        </w:tc>
        <w:tc>
          <w:tcPr>
            <w:tcW w:w="1276" w:type="dxa"/>
            <w:tcBorders>
              <w:top w:val="nil"/>
              <w:left w:val="nil"/>
              <w:bottom w:val="nil"/>
              <w:right w:val="nil"/>
            </w:tcBorders>
            <w:vAlign w:val="bottom"/>
            <w:hideMark/>
          </w:tcPr>
          <w:p w:rsidR="001969EA" w:rsidRPr="006D682E" w:rsidRDefault="00F11B81" w:rsidP="006D682E">
            <w:pPr>
              <w:pBdr>
                <w:bottom w:val="single" w:sz="4" w:space="1" w:color="auto"/>
              </w:pBdr>
              <w:autoSpaceDE w:val="0"/>
              <w:autoSpaceDN w:val="0"/>
              <w:adjustRightInd w:val="0"/>
              <w:ind w:right="17"/>
              <w:jc w:val="center"/>
              <w:rPr>
                <w:rFonts w:ascii="Angsana New" w:hAnsi="Angsana New"/>
                <w:sz w:val="28"/>
                <w:szCs w:val="28"/>
              </w:rPr>
            </w:pPr>
            <w:r>
              <w:rPr>
                <w:rFonts w:ascii="Angsana New" w:hAnsi="Angsana New"/>
                <w:sz w:val="28"/>
                <w:szCs w:val="28"/>
              </w:rPr>
              <w:t xml:space="preserve">Total of </w:t>
            </w:r>
            <w:r w:rsidRPr="006B0E47">
              <w:rPr>
                <w:rFonts w:ascii="Angsana New" w:hAnsi="Angsana New"/>
                <w:sz w:val="28"/>
                <w:szCs w:val="28"/>
              </w:rPr>
              <w:t>minimum lease payment</w:t>
            </w:r>
          </w:p>
        </w:tc>
        <w:tc>
          <w:tcPr>
            <w:tcW w:w="992" w:type="dxa"/>
            <w:tcBorders>
              <w:top w:val="nil"/>
              <w:left w:val="nil"/>
              <w:bottom w:val="nil"/>
              <w:right w:val="nil"/>
            </w:tcBorders>
            <w:vAlign w:val="bottom"/>
            <w:hideMark/>
          </w:tcPr>
          <w:p w:rsidR="001969EA" w:rsidRPr="006B0E47" w:rsidRDefault="001969EA" w:rsidP="006D682E">
            <w:pPr>
              <w:pBdr>
                <w:bottom w:val="single" w:sz="4" w:space="1" w:color="auto"/>
              </w:pBdr>
              <w:autoSpaceDE w:val="0"/>
              <w:autoSpaceDN w:val="0"/>
              <w:adjustRightInd w:val="0"/>
              <w:ind w:right="17"/>
              <w:jc w:val="center"/>
              <w:rPr>
                <w:rFonts w:ascii="Angsana New" w:hAnsi="Angsana New"/>
                <w:sz w:val="28"/>
                <w:szCs w:val="28"/>
              </w:rPr>
            </w:pPr>
            <w:r w:rsidRPr="006B0E47">
              <w:rPr>
                <w:rFonts w:ascii="Angsana New" w:hAnsi="Angsana New"/>
                <w:sz w:val="28"/>
                <w:szCs w:val="28"/>
              </w:rPr>
              <w:t>Deferred interest</w:t>
            </w:r>
          </w:p>
        </w:tc>
        <w:tc>
          <w:tcPr>
            <w:tcW w:w="1276" w:type="dxa"/>
            <w:tcBorders>
              <w:top w:val="nil"/>
              <w:left w:val="nil"/>
              <w:bottom w:val="nil"/>
              <w:right w:val="nil"/>
            </w:tcBorders>
            <w:vAlign w:val="bottom"/>
            <w:hideMark/>
          </w:tcPr>
          <w:p w:rsidR="001969EA" w:rsidRPr="006B0E47" w:rsidRDefault="001969EA" w:rsidP="006D682E">
            <w:pPr>
              <w:pBdr>
                <w:bottom w:val="single" w:sz="4" w:space="1" w:color="auto"/>
              </w:pBdr>
              <w:autoSpaceDE w:val="0"/>
              <w:autoSpaceDN w:val="0"/>
              <w:adjustRightInd w:val="0"/>
              <w:ind w:right="17"/>
              <w:jc w:val="center"/>
              <w:rPr>
                <w:rFonts w:ascii="Angsana New" w:hAnsi="Angsana New"/>
                <w:sz w:val="28"/>
                <w:szCs w:val="28"/>
              </w:rPr>
            </w:pPr>
            <w:r w:rsidRPr="006B0E47">
              <w:rPr>
                <w:rFonts w:ascii="Angsana New" w:hAnsi="Angsana New"/>
                <w:sz w:val="28"/>
                <w:szCs w:val="28"/>
              </w:rPr>
              <w:t>Present value of minimum lease payment</w:t>
            </w:r>
          </w:p>
        </w:tc>
      </w:tr>
      <w:tr w:rsidR="008577D9" w:rsidRPr="006B0E47" w:rsidTr="008577D9">
        <w:tc>
          <w:tcPr>
            <w:tcW w:w="2835" w:type="dxa"/>
            <w:tcBorders>
              <w:top w:val="nil"/>
              <w:left w:val="nil"/>
              <w:bottom w:val="nil"/>
              <w:right w:val="nil"/>
            </w:tcBorders>
            <w:vAlign w:val="bottom"/>
            <w:hideMark/>
          </w:tcPr>
          <w:p w:rsidR="008577D9" w:rsidRPr="006B0E47" w:rsidRDefault="008577D9" w:rsidP="008577D9">
            <w:pPr>
              <w:tabs>
                <w:tab w:val="left" w:pos="540"/>
              </w:tabs>
              <w:ind w:firstLine="519"/>
              <w:rPr>
                <w:rFonts w:ascii="Angsana New" w:hAnsi="Angsana New"/>
                <w:sz w:val="28"/>
                <w:szCs w:val="28"/>
              </w:rPr>
            </w:pPr>
            <w:r w:rsidRPr="006B0E47">
              <w:rPr>
                <w:rFonts w:ascii="Angsana New" w:hAnsi="Angsana New"/>
                <w:sz w:val="28"/>
                <w:szCs w:val="28"/>
              </w:rPr>
              <w:t xml:space="preserve">Payment due </w:t>
            </w:r>
            <w:r w:rsidR="00A02395">
              <w:rPr>
                <w:rFonts w:ascii="Angsana New" w:hAnsi="Angsana New"/>
                <w:sz w:val="28"/>
                <w:szCs w:val="28"/>
              </w:rPr>
              <w:t xml:space="preserve">within </w:t>
            </w:r>
            <w:r w:rsidRPr="006B0E47">
              <w:rPr>
                <w:rFonts w:ascii="Angsana New" w:hAnsi="Angsana New"/>
                <w:sz w:val="28"/>
                <w:szCs w:val="28"/>
              </w:rPr>
              <w:t>1 year</w:t>
            </w:r>
          </w:p>
        </w:tc>
        <w:tc>
          <w:tcPr>
            <w:tcW w:w="1180"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Pr>
                <w:rFonts w:ascii="Angsana New" w:eastAsia="Calibri" w:hAnsi="Angsana New"/>
                <w:spacing w:val="-6"/>
                <w:sz w:val="28"/>
                <w:szCs w:val="28"/>
              </w:rPr>
              <w:t>2,288</w:t>
            </w:r>
          </w:p>
        </w:tc>
        <w:tc>
          <w:tcPr>
            <w:tcW w:w="947" w:type="dxa"/>
            <w:tcBorders>
              <w:top w:val="nil"/>
              <w:left w:val="nil"/>
              <w:bottom w:val="nil"/>
              <w:right w:val="nil"/>
            </w:tcBorders>
            <w:vAlign w:val="bottom"/>
          </w:tcPr>
          <w:p w:rsidR="008577D9" w:rsidRPr="006B0E47" w:rsidRDefault="008577D9" w:rsidP="008577D9">
            <w:pPr>
              <w:pStyle w:val="1"/>
              <w:widowControl/>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(1,325)</w:t>
            </w:r>
          </w:p>
        </w:tc>
        <w:tc>
          <w:tcPr>
            <w:tcW w:w="1275"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Pr>
                <w:rFonts w:ascii="Angsana New" w:eastAsia="Calibri" w:hAnsi="Angsana New"/>
                <w:spacing w:val="-6"/>
                <w:sz w:val="28"/>
                <w:szCs w:val="28"/>
              </w:rPr>
              <w:t>963</w:t>
            </w:r>
          </w:p>
        </w:tc>
        <w:tc>
          <w:tcPr>
            <w:tcW w:w="1276"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2,638</w:t>
            </w:r>
          </w:p>
        </w:tc>
        <w:tc>
          <w:tcPr>
            <w:tcW w:w="992" w:type="dxa"/>
            <w:tcBorders>
              <w:top w:val="nil"/>
              <w:left w:val="nil"/>
              <w:bottom w:val="nil"/>
              <w:right w:val="nil"/>
            </w:tcBorders>
            <w:vAlign w:val="bottom"/>
          </w:tcPr>
          <w:p w:rsidR="008577D9" w:rsidRPr="006B0E47" w:rsidRDefault="008577D9" w:rsidP="008577D9">
            <w:pPr>
              <w:pStyle w:val="1"/>
              <w:widowControl/>
              <w:spacing w:line="160" w:lineRule="atLeast"/>
              <w:ind w:right="29" w:firstLine="243"/>
              <w:jc w:val="right"/>
              <w:rPr>
                <w:rFonts w:ascii="Angsana New" w:eastAsia="Calibri" w:hAnsi="Angsana New" w:cs="Angsana New"/>
                <w:color w:val="auto"/>
                <w:spacing w:val="-6"/>
              </w:rPr>
            </w:pPr>
            <w:r w:rsidRPr="006B0E47">
              <w:rPr>
                <w:rFonts w:ascii="Angsana New" w:eastAsia="Calibri" w:hAnsi="Angsana New" w:cs="Angsana New"/>
                <w:color w:val="auto"/>
                <w:spacing w:val="-6"/>
              </w:rPr>
              <w:t>(1,365)</w:t>
            </w:r>
          </w:p>
        </w:tc>
        <w:tc>
          <w:tcPr>
            <w:tcW w:w="1276"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1,273</w:t>
            </w:r>
          </w:p>
        </w:tc>
      </w:tr>
      <w:tr w:rsidR="008577D9" w:rsidRPr="006B0E47" w:rsidTr="008577D9">
        <w:tc>
          <w:tcPr>
            <w:tcW w:w="2835" w:type="dxa"/>
            <w:tcBorders>
              <w:top w:val="nil"/>
              <w:left w:val="nil"/>
              <w:bottom w:val="nil"/>
              <w:right w:val="nil"/>
            </w:tcBorders>
            <w:vAlign w:val="bottom"/>
          </w:tcPr>
          <w:p w:rsidR="008577D9" w:rsidRDefault="008577D9" w:rsidP="008577D9">
            <w:pPr>
              <w:tabs>
                <w:tab w:val="left" w:pos="360"/>
              </w:tabs>
              <w:ind w:left="803" w:hanging="284"/>
              <w:rPr>
                <w:rFonts w:ascii="Angsana New" w:hAnsi="Angsana New"/>
                <w:sz w:val="28"/>
                <w:szCs w:val="28"/>
              </w:rPr>
            </w:pPr>
            <w:r w:rsidRPr="006B0E47">
              <w:rPr>
                <w:rFonts w:ascii="Angsana New" w:hAnsi="Angsana New"/>
                <w:sz w:val="28"/>
                <w:szCs w:val="28"/>
              </w:rPr>
              <w:t xml:space="preserve">Payment due over 1 year to </w:t>
            </w:r>
          </w:p>
          <w:p w:rsidR="008577D9" w:rsidRPr="006B0E47" w:rsidRDefault="008577D9" w:rsidP="008577D9">
            <w:pPr>
              <w:tabs>
                <w:tab w:val="left" w:pos="360"/>
              </w:tabs>
              <w:ind w:left="945" w:hanging="284"/>
              <w:rPr>
                <w:rFonts w:ascii="Angsana New" w:hAnsi="Angsana New"/>
                <w:sz w:val="28"/>
                <w:szCs w:val="28"/>
              </w:rPr>
            </w:pPr>
            <w:r w:rsidRPr="006B0E47">
              <w:rPr>
                <w:rFonts w:ascii="Angsana New" w:hAnsi="Angsana New"/>
                <w:sz w:val="28"/>
                <w:szCs w:val="28"/>
              </w:rPr>
              <w:t>5 years</w:t>
            </w:r>
          </w:p>
        </w:tc>
        <w:tc>
          <w:tcPr>
            <w:tcW w:w="1180"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Pr>
                <w:rFonts w:ascii="Angsana New" w:eastAsia="Calibri" w:hAnsi="Angsana New"/>
                <w:spacing w:val="-6"/>
                <w:sz w:val="28"/>
                <w:szCs w:val="28"/>
              </w:rPr>
              <w:t>10,558</w:t>
            </w:r>
          </w:p>
        </w:tc>
        <w:tc>
          <w:tcPr>
            <w:tcW w:w="947" w:type="dxa"/>
            <w:tcBorders>
              <w:top w:val="nil"/>
              <w:left w:val="nil"/>
              <w:bottom w:val="nil"/>
              <w:right w:val="nil"/>
            </w:tcBorders>
            <w:vAlign w:val="bottom"/>
          </w:tcPr>
          <w:p w:rsidR="008577D9" w:rsidRPr="006B0E47" w:rsidRDefault="008577D9" w:rsidP="008577D9">
            <w:pPr>
              <w:pStyle w:val="1"/>
              <w:widowControl/>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(4,451)</w:t>
            </w:r>
          </w:p>
        </w:tc>
        <w:tc>
          <w:tcPr>
            <w:tcW w:w="1275"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Pr>
                <w:rFonts w:ascii="Angsana New" w:eastAsia="Calibri" w:hAnsi="Angsana New"/>
                <w:spacing w:val="-6"/>
                <w:sz w:val="28"/>
                <w:szCs w:val="28"/>
              </w:rPr>
              <w:t>6,107</w:t>
            </w:r>
          </w:p>
        </w:tc>
        <w:tc>
          <w:tcPr>
            <w:tcW w:w="1276"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11,070</w:t>
            </w:r>
          </w:p>
        </w:tc>
        <w:tc>
          <w:tcPr>
            <w:tcW w:w="992" w:type="dxa"/>
            <w:tcBorders>
              <w:top w:val="nil"/>
              <w:left w:val="nil"/>
              <w:bottom w:val="nil"/>
              <w:right w:val="nil"/>
            </w:tcBorders>
            <w:vAlign w:val="bottom"/>
          </w:tcPr>
          <w:p w:rsidR="008577D9" w:rsidRPr="006B0E47" w:rsidRDefault="008577D9" w:rsidP="008577D9">
            <w:pPr>
              <w:pStyle w:val="1"/>
              <w:widowControl/>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(4,568)</w:t>
            </w:r>
          </w:p>
        </w:tc>
        <w:tc>
          <w:tcPr>
            <w:tcW w:w="1276" w:type="dxa"/>
            <w:tcBorders>
              <w:top w:val="nil"/>
              <w:left w:val="nil"/>
              <w:bottom w:val="nil"/>
              <w:right w:val="nil"/>
            </w:tcBorders>
            <w:vAlign w:val="bottom"/>
          </w:tcPr>
          <w:p w:rsidR="008577D9" w:rsidRPr="006B0E47" w:rsidRDefault="008577D9" w:rsidP="008577D9">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6,502</w:t>
            </w:r>
          </w:p>
        </w:tc>
      </w:tr>
      <w:tr w:rsidR="008577D9" w:rsidRPr="006B0E47" w:rsidTr="008577D9">
        <w:tc>
          <w:tcPr>
            <w:tcW w:w="2835" w:type="dxa"/>
            <w:tcBorders>
              <w:top w:val="nil"/>
              <w:left w:val="nil"/>
              <w:bottom w:val="nil"/>
              <w:right w:val="nil"/>
            </w:tcBorders>
            <w:vAlign w:val="bottom"/>
            <w:hideMark/>
          </w:tcPr>
          <w:p w:rsidR="008577D9" w:rsidRPr="006B0E47" w:rsidRDefault="008577D9" w:rsidP="008577D9">
            <w:pPr>
              <w:tabs>
                <w:tab w:val="left" w:pos="360"/>
              </w:tabs>
              <w:ind w:firstLine="519"/>
              <w:rPr>
                <w:rFonts w:ascii="Angsana New" w:hAnsi="Angsana New"/>
                <w:sz w:val="28"/>
                <w:szCs w:val="28"/>
              </w:rPr>
            </w:pPr>
            <w:r w:rsidRPr="006B0E47">
              <w:rPr>
                <w:rFonts w:ascii="Angsana New" w:hAnsi="Angsana New"/>
                <w:sz w:val="28"/>
                <w:szCs w:val="28"/>
              </w:rPr>
              <w:t>Payment due over 5 years</w:t>
            </w:r>
          </w:p>
        </w:tc>
        <w:tc>
          <w:tcPr>
            <w:tcW w:w="1180" w:type="dxa"/>
            <w:tcBorders>
              <w:top w:val="nil"/>
              <w:left w:val="nil"/>
              <w:bottom w:val="nil"/>
              <w:right w:val="nil"/>
            </w:tcBorders>
            <w:vAlign w:val="bottom"/>
          </w:tcPr>
          <w:p w:rsidR="008577D9" w:rsidRPr="006B0E47" w:rsidRDefault="008577D9" w:rsidP="008577D9">
            <w:pPr>
              <w:pBdr>
                <w:bottom w:val="single" w:sz="4"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15,384</w:t>
            </w:r>
          </w:p>
        </w:tc>
        <w:tc>
          <w:tcPr>
            <w:tcW w:w="947" w:type="dxa"/>
            <w:tcBorders>
              <w:top w:val="nil"/>
              <w:left w:val="nil"/>
              <w:bottom w:val="nil"/>
              <w:right w:val="nil"/>
            </w:tcBorders>
            <w:vAlign w:val="bottom"/>
          </w:tcPr>
          <w:p w:rsidR="008577D9" w:rsidRPr="006B0E47" w:rsidRDefault="008577D9" w:rsidP="008577D9">
            <w:pPr>
              <w:pStyle w:val="1"/>
              <w:widowControl/>
              <w:pBdr>
                <w:bottom w:val="single" w:sz="4" w:space="1" w:color="auto"/>
              </w:pBdr>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(2,566)</w:t>
            </w:r>
          </w:p>
        </w:tc>
        <w:tc>
          <w:tcPr>
            <w:tcW w:w="1275" w:type="dxa"/>
            <w:tcBorders>
              <w:top w:val="nil"/>
              <w:left w:val="nil"/>
              <w:bottom w:val="nil"/>
              <w:right w:val="nil"/>
            </w:tcBorders>
            <w:vAlign w:val="bottom"/>
          </w:tcPr>
          <w:p w:rsidR="008577D9" w:rsidRPr="006B0E47" w:rsidRDefault="008577D9" w:rsidP="008577D9">
            <w:pPr>
              <w:pBdr>
                <w:bottom w:val="single" w:sz="4"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12,818</w:t>
            </w:r>
          </w:p>
        </w:tc>
        <w:tc>
          <w:tcPr>
            <w:tcW w:w="1276" w:type="dxa"/>
            <w:tcBorders>
              <w:top w:val="nil"/>
              <w:left w:val="nil"/>
              <w:bottom w:val="nil"/>
              <w:right w:val="nil"/>
            </w:tcBorders>
            <w:vAlign w:val="bottom"/>
          </w:tcPr>
          <w:p w:rsidR="008577D9" w:rsidRPr="006B0E47" w:rsidRDefault="008577D9" w:rsidP="008577D9">
            <w:pPr>
              <w:pBdr>
                <w:bottom w:val="single" w:sz="4"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15,384</w:t>
            </w:r>
          </w:p>
        </w:tc>
        <w:tc>
          <w:tcPr>
            <w:tcW w:w="992" w:type="dxa"/>
            <w:tcBorders>
              <w:top w:val="nil"/>
              <w:left w:val="nil"/>
              <w:bottom w:val="nil"/>
              <w:right w:val="nil"/>
            </w:tcBorders>
            <w:vAlign w:val="bottom"/>
          </w:tcPr>
          <w:p w:rsidR="008577D9" w:rsidRPr="006B0E47" w:rsidRDefault="008577D9" w:rsidP="008577D9">
            <w:pPr>
              <w:pStyle w:val="1"/>
              <w:widowControl/>
              <w:pBdr>
                <w:bottom w:val="single" w:sz="4" w:space="1" w:color="auto"/>
              </w:pBdr>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(2,777)</w:t>
            </w:r>
          </w:p>
        </w:tc>
        <w:tc>
          <w:tcPr>
            <w:tcW w:w="1276" w:type="dxa"/>
            <w:tcBorders>
              <w:top w:val="nil"/>
              <w:left w:val="nil"/>
              <w:bottom w:val="nil"/>
              <w:right w:val="nil"/>
            </w:tcBorders>
            <w:vAlign w:val="bottom"/>
          </w:tcPr>
          <w:p w:rsidR="008577D9" w:rsidRPr="006B0E47" w:rsidRDefault="008577D9" w:rsidP="008577D9">
            <w:pPr>
              <w:pBdr>
                <w:bottom w:val="single" w:sz="4"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12,607</w:t>
            </w:r>
          </w:p>
        </w:tc>
      </w:tr>
      <w:tr w:rsidR="008577D9" w:rsidRPr="006B0E47" w:rsidTr="008577D9">
        <w:tc>
          <w:tcPr>
            <w:tcW w:w="2835" w:type="dxa"/>
            <w:tcBorders>
              <w:top w:val="nil"/>
              <w:left w:val="nil"/>
              <w:bottom w:val="nil"/>
              <w:right w:val="nil"/>
            </w:tcBorders>
            <w:vAlign w:val="bottom"/>
            <w:hideMark/>
          </w:tcPr>
          <w:p w:rsidR="008577D9" w:rsidRPr="006B0E47" w:rsidRDefault="008577D9" w:rsidP="008577D9">
            <w:pPr>
              <w:tabs>
                <w:tab w:val="left" w:pos="360"/>
              </w:tabs>
              <w:ind w:firstLine="519"/>
              <w:rPr>
                <w:rFonts w:ascii="Angsana New" w:hAnsi="Angsana New"/>
                <w:sz w:val="28"/>
                <w:szCs w:val="28"/>
              </w:rPr>
            </w:pPr>
            <w:r w:rsidRPr="006B0E47">
              <w:rPr>
                <w:rFonts w:ascii="Angsana New" w:hAnsi="Angsana New"/>
                <w:sz w:val="28"/>
                <w:szCs w:val="28"/>
              </w:rPr>
              <w:t>Total</w:t>
            </w:r>
          </w:p>
        </w:tc>
        <w:tc>
          <w:tcPr>
            <w:tcW w:w="1180" w:type="dxa"/>
            <w:tcBorders>
              <w:top w:val="nil"/>
              <w:left w:val="nil"/>
              <w:bottom w:val="nil"/>
              <w:right w:val="nil"/>
            </w:tcBorders>
            <w:vAlign w:val="bottom"/>
          </w:tcPr>
          <w:p w:rsidR="008577D9" w:rsidRPr="006B0E47" w:rsidRDefault="008577D9" w:rsidP="008577D9">
            <w:pPr>
              <w:pBdr>
                <w:bottom w:val="double" w:sz="6"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28,230</w:t>
            </w:r>
          </w:p>
        </w:tc>
        <w:tc>
          <w:tcPr>
            <w:tcW w:w="947" w:type="dxa"/>
            <w:tcBorders>
              <w:top w:val="nil"/>
              <w:left w:val="nil"/>
              <w:bottom w:val="nil"/>
              <w:right w:val="nil"/>
            </w:tcBorders>
            <w:vAlign w:val="bottom"/>
          </w:tcPr>
          <w:p w:rsidR="008577D9" w:rsidRPr="006B0E47" w:rsidRDefault="008577D9" w:rsidP="008577D9">
            <w:pPr>
              <w:pStyle w:val="1"/>
              <w:widowControl/>
              <w:pBdr>
                <w:bottom w:val="double" w:sz="6" w:space="1" w:color="auto"/>
              </w:pBdr>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(8,342)</w:t>
            </w:r>
          </w:p>
        </w:tc>
        <w:tc>
          <w:tcPr>
            <w:tcW w:w="1275" w:type="dxa"/>
            <w:tcBorders>
              <w:top w:val="nil"/>
              <w:left w:val="nil"/>
              <w:bottom w:val="nil"/>
              <w:right w:val="nil"/>
            </w:tcBorders>
            <w:vAlign w:val="bottom"/>
          </w:tcPr>
          <w:p w:rsidR="008577D9" w:rsidRPr="006B0E47" w:rsidRDefault="008577D9" w:rsidP="008577D9">
            <w:pPr>
              <w:pBdr>
                <w:bottom w:val="double" w:sz="6"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19,888</w:t>
            </w:r>
          </w:p>
        </w:tc>
        <w:tc>
          <w:tcPr>
            <w:tcW w:w="1276" w:type="dxa"/>
            <w:tcBorders>
              <w:top w:val="nil"/>
              <w:left w:val="nil"/>
              <w:bottom w:val="nil"/>
              <w:right w:val="nil"/>
            </w:tcBorders>
            <w:vAlign w:val="bottom"/>
          </w:tcPr>
          <w:p w:rsidR="008577D9" w:rsidRPr="006B0E47" w:rsidRDefault="008577D9" w:rsidP="008577D9">
            <w:pPr>
              <w:pBdr>
                <w:bottom w:val="double" w:sz="6"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29,092</w:t>
            </w:r>
          </w:p>
        </w:tc>
        <w:tc>
          <w:tcPr>
            <w:tcW w:w="992" w:type="dxa"/>
            <w:tcBorders>
              <w:top w:val="nil"/>
              <w:left w:val="nil"/>
              <w:bottom w:val="nil"/>
              <w:right w:val="nil"/>
            </w:tcBorders>
            <w:vAlign w:val="bottom"/>
          </w:tcPr>
          <w:p w:rsidR="008577D9" w:rsidRPr="006B0E47" w:rsidRDefault="008577D9" w:rsidP="008577D9">
            <w:pPr>
              <w:pStyle w:val="1"/>
              <w:widowControl/>
              <w:pBdr>
                <w:bottom w:val="double" w:sz="6" w:space="1" w:color="auto"/>
              </w:pBdr>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(8,710)</w:t>
            </w:r>
          </w:p>
        </w:tc>
        <w:tc>
          <w:tcPr>
            <w:tcW w:w="1276" w:type="dxa"/>
            <w:tcBorders>
              <w:top w:val="nil"/>
              <w:left w:val="nil"/>
              <w:bottom w:val="nil"/>
              <w:right w:val="nil"/>
            </w:tcBorders>
            <w:vAlign w:val="bottom"/>
          </w:tcPr>
          <w:p w:rsidR="008577D9" w:rsidRPr="006B0E47" w:rsidRDefault="008577D9" w:rsidP="008577D9">
            <w:pPr>
              <w:pBdr>
                <w:bottom w:val="double" w:sz="6"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20,382</w:t>
            </w:r>
          </w:p>
        </w:tc>
      </w:tr>
    </w:tbl>
    <w:p w:rsidR="003412C9" w:rsidRDefault="003412C9" w:rsidP="00D35824">
      <w:pPr>
        <w:pStyle w:val="Heading8"/>
        <w:spacing w:line="240" w:lineRule="auto"/>
        <w:ind w:left="567" w:right="17"/>
        <w:jc w:val="thaiDistribute"/>
        <w:rPr>
          <w:rFonts w:ascii="Angsana New" w:hAnsi="Angsana New"/>
          <w:sz w:val="28"/>
          <w:szCs w:val="28"/>
          <w:lang w:val="en-US"/>
        </w:rPr>
      </w:pPr>
      <w:r>
        <w:rPr>
          <w:rFonts w:ascii="Angsana New" w:hAnsi="Angsana New"/>
          <w:sz w:val="28"/>
          <w:szCs w:val="28"/>
          <w:lang w:val="en-US"/>
        </w:rPr>
        <w:br w:type="page"/>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tblPr>
      <w:tblGrid>
        <w:gridCol w:w="2835"/>
        <w:gridCol w:w="1180"/>
        <w:gridCol w:w="947"/>
        <w:gridCol w:w="1275"/>
        <w:gridCol w:w="1276"/>
        <w:gridCol w:w="992"/>
        <w:gridCol w:w="1276"/>
      </w:tblGrid>
      <w:tr w:rsidR="009D0BC4" w:rsidRPr="006B0E47" w:rsidTr="00841E35">
        <w:trPr>
          <w:cantSplit/>
        </w:trPr>
        <w:tc>
          <w:tcPr>
            <w:tcW w:w="2835" w:type="dxa"/>
            <w:tcBorders>
              <w:top w:val="nil"/>
              <w:left w:val="nil"/>
              <w:bottom w:val="nil"/>
              <w:right w:val="nil"/>
            </w:tcBorders>
          </w:tcPr>
          <w:p w:rsidR="009D0BC4" w:rsidRPr="006B0E47"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hideMark/>
          </w:tcPr>
          <w:p w:rsidR="009D0BC4" w:rsidRPr="006B0E47" w:rsidRDefault="009D0BC4" w:rsidP="00841E35">
            <w:pPr>
              <w:pBdr>
                <w:bottom w:val="single" w:sz="4" w:space="1" w:color="auto"/>
              </w:pBdr>
              <w:ind w:right="-46"/>
              <w:jc w:val="right"/>
              <w:rPr>
                <w:rFonts w:ascii="Angsana New" w:hAnsi="Angsana New"/>
                <w:sz w:val="28"/>
                <w:szCs w:val="28"/>
              </w:rPr>
            </w:pPr>
            <w:r w:rsidRPr="009A219E">
              <w:rPr>
                <w:rFonts w:ascii="Angsana New" w:hAnsi="Angsana New"/>
                <w:sz w:val="28"/>
                <w:szCs w:val="28"/>
              </w:rPr>
              <w:t>(Unit : Thousand Baht)</w:t>
            </w:r>
          </w:p>
        </w:tc>
      </w:tr>
      <w:tr w:rsidR="009D0BC4" w:rsidRPr="006B0E47" w:rsidTr="00841E35">
        <w:trPr>
          <w:cantSplit/>
        </w:trPr>
        <w:tc>
          <w:tcPr>
            <w:tcW w:w="2835" w:type="dxa"/>
            <w:tcBorders>
              <w:top w:val="nil"/>
              <w:left w:val="nil"/>
              <w:bottom w:val="nil"/>
              <w:right w:val="nil"/>
            </w:tcBorders>
          </w:tcPr>
          <w:p w:rsidR="009D0BC4" w:rsidRPr="006B0E47" w:rsidRDefault="009D0BC4" w:rsidP="00841E35">
            <w:pPr>
              <w:ind w:right="851"/>
              <w:jc w:val="both"/>
              <w:rPr>
                <w:rFonts w:ascii="Angsana New" w:hAnsi="Angsana New"/>
                <w:sz w:val="28"/>
                <w:szCs w:val="28"/>
              </w:rPr>
            </w:pPr>
          </w:p>
        </w:tc>
        <w:tc>
          <w:tcPr>
            <w:tcW w:w="6946" w:type="dxa"/>
            <w:gridSpan w:val="6"/>
            <w:tcBorders>
              <w:top w:val="nil"/>
              <w:left w:val="nil"/>
              <w:bottom w:val="nil"/>
              <w:right w:val="nil"/>
            </w:tcBorders>
          </w:tcPr>
          <w:p w:rsidR="009D0BC4" w:rsidRPr="006B0E47" w:rsidRDefault="009D0BC4" w:rsidP="00841E35">
            <w:pPr>
              <w:pBdr>
                <w:bottom w:val="single" w:sz="4" w:space="1" w:color="auto"/>
              </w:pBdr>
              <w:autoSpaceDE w:val="0"/>
              <w:autoSpaceDN w:val="0"/>
              <w:adjustRightInd w:val="0"/>
              <w:ind w:right="17"/>
              <w:jc w:val="center"/>
              <w:rPr>
                <w:rFonts w:ascii="Angsana New" w:hAnsi="Angsana New"/>
                <w:color w:val="000000"/>
                <w:sz w:val="28"/>
                <w:szCs w:val="28"/>
              </w:rPr>
            </w:pPr>
            <w:r>
              <w:rPr>
                <w:rFonts w:ascii="Angsana New" w:hAnsi="Angsana New"/>
                <w:color w:val="000000"/>
                <w:sz w:val="28"/>
                <w:szCs w:val="28"/>
              </w:rPr>
              <w:t>Separate</w:t>
            </w:r>
            <w:r w:rsidRPr="006B0E47">
              <w:rPr>
                <w:rFonts w:ascii="Angsana New" w:hAnsi="Angsana New"/>
                <w:color w:val="000000"/>
                <w:sz w:val="28"/>
                <w:szCs w:val="28"/>
              </w:rPr>
              <w:t xml:space="preserve"> Financial Statements</w:t>
            </w:r>
          </w:p>
        </w:tc>
      </w:tr>
      <w:tr w:rsidR="009D0BC4" w:rsidRPr="006B0E47" w:rsidTr="00841E35">
        <w:trPr>
          <w:cantSplit/>
        </w:trPr>
        <w:tc>
          <w:tcPr>
            <w:tcW w:w="2835" w:type="dxa"/>
            <w:tcBorders>
              <w:top w:val="nil"/>
              <w:left w:val="nil"/>
              <w:bottom w:val="nil"/>
              <w:right w:val="nil"/>
            </w:tcBorders>
          </w:tcPr>
          <w:p w:rsidR="009D0BC4" w:rsidRPr="006B0E47" w:rsidRDefault="009D0BC4" w:rsidP="00841E35">
            <w:pPr>
              <w:ind w:right="851"/>
              <w:jc w:val="both"/>
              <w:rPr>
                <w:rFonts w:ascii="Angsana New" w:hAnsi="Angsana New"/>
                <w:sz w:val="28"/>
                <w:szCs w:val="28"/>
              </w:rPr>
            </w:pPr>
          </w:p>
        </w:tc>
        <w:tc>
          <w:tcPr>
            <w:tcW w:w="3402" w:type="dxa"/>
            <w:gridSpan w:val="3"/>
            <w:tcBorders>
              <w:top w:val="nil"/>
              <w:left w:val="nil"/>
              <w:bottom w:val="nil"/>
              <w:right w:val="nil"/>
            </w:tcBorders>
            <w:hideMark/>
          </w:tcPr>
          <w:p w:rsidR="009D0BC4" w:rsidRPr="006B0E47" w:rsidRDefault="009D0BC4" w:rsidP="00841E35">
            <w:pPr>
              <w:pBdr>
                <w:bottom w:val="single" w:sz="4" w:space="1" w:color="auto"/>
              </w:pBdr>
              <w:jc w:val="center"/>
              <w:rPr>
                <w:rFonts w:ascii="Angsana New" w:hAnsi="Angsana New"/>
                <w:sz w:val="28"/>
                <w:szCs w:val="28"/>
              </w:rPr>
            </w:pPr>
            <w:r>
              <w:rPr>
                <w:rFonts w:ascii="Angsana New" w:hAnsi="Angsana New"/>
                <w:sz w:val="28"/>
                <w:szCs w:val="28"/>
                <w:lang w:val="en-US"/>
              </w:rPr>
              <w:t>March 31, 2022</w:t>
            </w:r>
          </w:p>
        </w:tc>
        <w:tc>
          <w:tcPr>
            <w:tcW w:w="3544" w:type="dxa"/>
            <w:gridSpan w:val="3"/>
            <w:tcBorders>
              <w:top w:val="nil"/>
              <w:left w:val="nil"/>
              <w:bottom w:val="nil"/>
              <w:right w:val="nil"/>
            </w:tcBorders>
            <w:hideMark/>
          </w:tcPr>
          <w:p w:rsidR="009D0BC4" w:rsidRPr="006B0E47" w:rsidRDefault="009D0BC4" w:rsidP="00841E35">
            <w:pPr>
              <w:pBdr>
                <w:bottom w:val="single" w:sz="4" w:space="1" w:color="auto"/>
              </w:pBdr>
              <w:jc w:val="center"/>
              <w:rPr>
                <w:rFonts w:ascii="Angsana New" w:hAnsi="Angsana New"/>
                <w:sz w:val="28"/>
                <w:szCs w:val="28"/>
              </w:rPr>
            </w:pPr>
            <w:r w:rsidRPr="006B0E47">
              <w:rPr>
                <w:rFonts w:ascii="Angsana New" w:hAnsi="Angsana New"/>
                <w:sz w:val="28"/>
                <w:szCs w:val="28"/>
                <w:lang w:val="en-US"/>
              </w:rPr>
              <w:t>December 31, 2021</w:t>
            </w:r>
          </w:p>
        </w:tc>
      </w:tr>
      <w:tr w:rsidR="00F11B81" w:rsidRPr="006B0E47" w:rsidTr="00841E35">
        <w:tc>
          <w:tcPr>
            <w:tcW w:w="2835" w:type="dxa"/>
            <w:tcBorders>
              <w:top w:val="nil"/>
              <w:left w:val="nil"/>
              <w:bottom w:val="nil"/>
              <w:right w:val="nil"/>
            </w:tcBorders>
          </w:tcPr>
          <w:p w:rsidR="00F11B81" w:rsidRPr="006B0E47" w:rsidRDefault="00F11B81" w:rsidP="00F11B81">
            <w:pPr>
              <w:ind w:right="851"/>
              <w:jc w:val="both"/>
              <w:rPr>
                <w:rFonts w:ascii="Angsana New" w:hAnsi="Angsana New"/>
                <w:sz w:val="28"/>
                <w:szCs w:val="28"/>
              </w:rPr>
            </w:pPr>
          </w:p>
        </w:tc>
        <w:tc>
          <w:tcPr>
            <w:tcW w:w="1180" w:type="dxa"/>
            <w:tcBorders>
              <w:top w:val="nil"/>
              <w:left w:val="nil"/>
              <w:bottom w:val="nil"/>
              <w:right w:val="nil"/>
            </w:tcBorders>
            <w:vAlign w:val="bottom"/>
            <w:hideMark/>
          </w:tcPr>
          <w:p w:rsidR="00F11B81" w:rsidRPr="006B0E47" w:rsidRDefault="00F11B81" w:rsidP="00F11B81">
            <w:pPr>
              <w:pBdr>
                <w:bottom w:val="single" w:sz="4" w:space="1" w:color="auto"/>
              </w:pBdr>
              <w:jc w:val="center"/>
              <w:rPr>
                <w:rFonts w:ascii="Angsana New" w:hAnsi="Angsana New"/>
                <w:sz w:val="28"/>
                <w:szCs w:val="28"/>
              </w:rPr>
            </w:pPr>
            <w:r>
              <w:rPr>
                <w:rFonts w:ascii="Angsana New" w:hAnsi="Angsana New"/>
                <w:sz w:val="28"/>
                <w:szCs w:val="28"/>
              </w:rPr>
              <w:t>Total of</w:t>
            </w:r>
            <w:r w:rsidRPr="006B0E47">
              <w:rPr>
                <w:rFonts w:ascii="Angsana New" w:hAnsi="Angsana New"/>
                <w:sz w:val="28"/>
                <w:szCs w:val="28"/>
              </w:rPr>
              <w:t xml:space="preserve"> minimum lease payment</w:t>
            </w:r>
          </w:p>
        </w:tc>
        <w:tc>
          <w:tcPr>
            <w:tcW w:w="947" w:type="dxa"/>
            <w:tcBorders>
              <w:top w:val="nil"/>
              <w:left w:val="nil"/>
              <w:bottom w:val="nil"/>
              <w:right w:val="nil"/>
            </w:tcBorders>
            <w:vAlign w:val="bottom"/>
            <w:hideMark/>
          </w:tcPr>
          <w:p w:rsidR="00F11B81" w:rsidRPr="00DC0DFA" w:rsidRDefault="00F11B81" w:rsidP="00F11B81">
            <w:pPr>
              <w:pBdr>
                <w:bottom w:val="single" w:sz="4" w:space="1" w:color="auto"/>
              </w:pBdr>
              <w:jc w:val="center"/>
              <w:rPr>
                <w:rFonts w:ascii="Angsana New" w:hAnsi="Angsana New"/>
                <w:sz w:val="28"/>
                <w:szCs w:val="28"/>
                <w:lang w:val="en-US"/>
              </w:rPr>
            </w:pPr>
            <w:r w:rsidRPr="006B0E47">
              <w:rPr>
                <w:rFonts w:ascii="Angsana New" w:hAnsi="Angsana New"/>
                <w:sz w:val="28"/>
                <w:szCs w:val="28"/>
              </w:rPr>
              <w:t>Deferred interest</w:t>
            </w:r>
          </w:p>
        </w:tc>
        <w:tc>
          <w:tcPr>
            <w:tcW w:w="1275" w:type="dxa"/>
            <w:tcBorders>
              <w:top w:val="nil"/>
              <w:left w:val="nil"/>
              <w:bottom w:val="nil"/>
              <w:right w:val="nil"/>
            </w:tcBorders>
            <w:vAlign w:val="bottom"/>
            <w:hideMark/>
          </w:tcPr>
          <w:p w:rsidR="00F11B81" w:rsidRPr="006B0E47" w:rsidRDefault="00F11B81" w:rsidP="00F11B81">
            <w:pPr>
              <w:pBdr>
                <w:bottom w:val="single" w:sz="4" w:space="1" w:color="auto"/>
              </w:pBdr>
              <w:jc w:val="center"/>
              <w:rPr>
                <w:rFonts w:ascii="Angsana New" w:hAnsi="Angsana New"/>
                <w:sz w:val="28"/>
                <w:szCs w:val="28"/>
              </w:rPr>
            </w:pPr>
            <w:r w:rsidRPr="006B0E47">
              <w:rPr>
                <w:rFonts w:ascii="Angsana New" w:hAnsi="Angsana New"/>
                <w:sz w:val="28"/>
                <w:szCs w:val="28"/>
              </w:rPr>
              <w:t>Present value of minimum lease payment</w:t>
            </w:r>
          </w:p>
        </w:tc>
        <w:tc>
          <w:tcPr>
            <w:tcW w:w="1276" w:type="dxa"/>
            <w:tcBorders>
              <w:top w:val="nil"/>
              <w:left w:val="nil"/>
              <w:bottom w:val="nil"/>
              <w:right w:val="nil"/>
            </w:tcBorders>
            <w:vAlign w:val="bottom"/>
            <w:hideMark/>
          </w:tcPr>
          <w:p w:rsidR="00F11B81" w:rsidRPr="006B0E47" w:rsidRDefault="00F11B81" w:rsidP="00F11B81">
            <w:pPr>
              <w:pBdr>
                <w:bottom w:val="single" w:sz="4" w:space="1" w:color="auto"/>
              </w:pBdr>
              <w:jc w:val="center"/>
              <w:rPr>
                <w:rFonts w:ascii="Angsana New" w:hAnsi="Angsana New"/>
                <w:sz w:val="28"/>
                <w:szCs w:val="28"/>
              </w:rPr>
            </w:pPr>
            <w:r>
              <w:rPr>
                <w:rFonts w:ascii="Angsana New" w:hAnsi="Angsana New"/>
                <w:sz w:val="28"/>
                <w:szCs w:val="28"/>
              </w:rPr>
              <w:t>Total of</w:t>
            </w:r>
            <w:r w:rsidRPr="006B0E47">
              <w:rPr>
                <w:rFonts w:ascii="Angsana New" w:hAnsi="Angsana New"/>
                <w:sz w:val="28"/>
                <w:szCs w:val="28"/>
              </w:rPr>
              <w:t xml:space="preserve"> minimum lease payment</w:t>
            </w:r>
          </w:p>
        </w:tc>
        <w:tc>
          <w:tcPr>
            <w:tcW w:w="992" w:type="dxa"/>
            <w:tcBorders>
              <w:top w:val="nil"/>
              <w:left w:val="nil"/>
              <w:bottom w:val="nil"/>
              <w:right w:val="nil"/>
            </w:tcBorders>
            <w:vAlign w:val="bottom"/>
            <w:hideMark/>
          </w:tcPr>
          <w:p w:rsidR="00F11B81" w:rsidRPr="006B0E47" w:rsidRDefault="00F11B81" w:rsidP="00F11B81">
            <w:pPr>
              <w:pBdr>
                <w:bottom w:val="single" w:sz="4" w:space="1" w:color="auto"/>
              </w:pBdr>
              <w:jc w:val="center"/>
              <w:rPr>
                <w:rFonts w:ascii="Angsana New" w:hAnsi="Angsana New"/>
                <w:sz w:val="28"/>
                <w:szCs w:val="28"/>
              </w:rPr>
            </w:pPr>
            <w:r w:rsidRPr="006B0E47">
              <w:rPr>
                <w:rFonts w:ascii="Angsana New" w:hAnsi="Angsana New"/>
                <w:sz w:val="28"/>
                <w:szCs w:val="28"/>
              </w:rPr>
              <w:t>Deferred interest</w:t>
            </w:r>
          </w:p>
        </w:tc>
        <w:tc>
          <w:tcPr>
            <w:tcW w:w="1276" w:type="dxa"/>
            <w:tcBorders>
              <w:top w:val="nil"/>
              <w:left w:val="nil"/>
              <w:bottom w:val="nil"/>
              <w:right w:val="nil"/>
            </w:tcBorders>
            <w:vAlign w:val="bottom"/>
            <w:hideMark/>
          </w:tcPr>
          <w:p w:rsidR="00F11B81" w:rsidRPr="006B0E47" w:rsidRDefault="00F11B81" w:rsidP="00F11B81">
            <w:pPr>
              <w:pBdr>
                <w:bottom w:val="single" w:sz="4" w:space="1" w:color="auto"/>
              </w:pBdr>
              <w:jc w:val="center"/>
              <w:rPr>
                <w:rFonts w:ascii="Angsana New" w:hAnsi="Angsana New"/>
                <w:sz w:val="28"/>
                <w:szCs w:val="28"/>
              </w:rPr>
            </w:pPr>
            <w:r w:rsidRPr="006B0E47">
              <w:rPr>
                <w:rFonts w:ascii="Angsana New" w:hAnsi="Angsana New"/>
                <w:sz w:val="28"/>
                <w:szCs w:val="28"/>
              </w:rPr>
              <w:t>Present value of minimum lease payment</w:t>
            </w:r>
          </w:p>
        </w:tc>
      </w:tr>
      <w:tr w:rsidR="00F11B81" w:rsidRPr="006B0E47" w:rsidTr="00841E35">
        <w:tc>
          <w:tcPr>
            <w:tcW w:w="2835" w:type="dxa"/>
            <w:tcBorders>
              <w:top w:val="nil"/>
              <w:left w:val="nil"/>
              <w:bottom w:val="nil"/>
              <w:right w:val="nil"/>
            </w:tcBorders>
            <w:vAlign w:val="bottom"/>
            <w:hideMark/>
          </w:tcPr>
          <w:p w:rsidR="00F11B81" w:rsidRPr="006B0E47" w:rsidRDefault="00F11B81" w:rsidP="00F11B81">
            <w:pPr>
              <w:tabs>
                <w:tab w:val="left" w:pos="540"/>
              </w:tabs>
              <w:ind w:firstLine="519"/>
              <w:rPr>
                <w:rFonts w:ascii="Angsana New" w:hAnsi="Angsana New"/>
                <w:sz w:val="28"/>
                <w:szCs w:val="28"/>
              </w:rPr>
            </w:pPr>
            <w:r w:rsidRPr="006B0E47">
              <w:rPr>
                <w:rFonts w:ascii="Angsana New" w:hAnsi="Angsana New"/>
                <w:sz w:val="28"/>
                <w:szCs w:val="28"/>
              </w:rPr>
              <w:t>Payment due</w:t>
            </w:r>
            <w:r>
              <w:rPr>
                <w:rFonts w:ascii="Angsana New" w:hAnsi="Angsana New"/>
                <w:sz w:val="28"/>
                <w:szCs w:val="28"/>
                <w:lang w:val="en-US"/>
              </w:rPr>
              <w:t>within</w:t>
            </w:r>
            <w:r w:rsidRPr="006B0E47">
              <w:rPr>
                <w:rFonts w:ascii="Angsana New" w:hAnsi="Angsana New"/>
                <w:sz w:val="28"/>
                <w:szCs w:val="28"/>
              </w:rPr>
              <w:t xml:space="preserve"> 1 year</w:t>
            </w:r>
          </w:p>
        </w:tc>
        <w:tc>
          <w:tcPr>
            <w:tcW w:w="1180"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Pr>
                <w:rFonts w:ascii="Angsana New" w:eastAsia="Calibri" w:hAnsi="Angsana New"/>
                <w:spacing w:val="-6"/>
                <w:sz w:val="28"/>
                <w:szCs w:val="28"/>
              </w:rPr>
              <w:t>2,288</w:t>
            </w:r>
          </w:p>
        </w:tc>
        <w:tc>
          <w:tcPr>
            <w:tcW w:w="947" w:type="dxa"/>
            <w:tcBorders>
              <w:top w:val="nil"/>
              <w:left w:val="nil"/>
              <w:bottom w:val="nil"/>
              <w:right w:val="nil"/>
            </w:tcBorders>
            <w:vAlign w:val="bottom"/>
          </w:tcPr>
          <w:p w:rsidR="00F11B81" w:rsidRPr="006B0E47" w:rsidRDefault="00F11B81" w:rsidP="00F11B81">
            <w:pPr>
              <w:pStyle w:val="1"/>
              <w:widowControl/>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(1,325)</w:t>
            </w:r>
          </w:p>
        </w:tc>
        <w:tc>
          <w:tcPr>
            <w:tcW w:w="1275"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Pr>
                <w:rFonts w:ascii="Angsana New" w:eastAsia="Calibri" w:hAnsi="Angsana New"/>
                <w:spacing w:val="-6"/>
                <w:sz w:val="28"/>
                <w:szCs w:val="28"/>
              </w:rPr>
              <w:t>963</w:t>
            </w:r>
          </w:p>
        </w:tc>
        <w:tc>
          <w:tcPr>
            <w:tcW w:w="1276"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2,638</w:t>
            </w:r>
          </w:p>
        </w:tc>
        <w:tc>
          <w:tcPr>
            <w:tcW w:w="992" w:type="dxa"/>
            <w:tcBorders>
              <w:top w:val="nil"/>
              <w:left w:val="nil"/>
              <w:bottom w:val="nil"/>
              <w:right w:val="nil"/>
            </w:tcBorders>
            <w:vAlign w:val="bottom"/>
          </w:tcPr>
          <w:p w:rsidR="00F11B81" w:rsidRPr="006B0E47" w:rsidRDefault="00F11B81" w:rsidP="00F11B81">
            <w:pPr>
              <w:pStyle w:val="1"/>
              <w:widowControl/>
              <w:spacing w:line="160" w:lineRule="atLeast"/>
              <w:ind w:right="29" w:firstLine="243"/>
              <w:jc w:val="right"/>
              <w:rPr>
                <w:rFonts w:ascii="Angsana New" w:eastAsia="Calibri" w:hAnsi="Angsana New" w:cs="Angsana New"/>
                <w:color w:val="auto"/>
                <w:spacing w:val="-6"/>
              </w:rPr>
            </w:pPr>
            <w:r w:rsidRPr="006B0E47">
              <w:rPr>
                <w:rFonts w:ascii="Angsana New" w:eastAsia="Calibri" w:hAnsi="Angsana New" w:cs="Angsana New"/>
                <w:color w:val="auto"/>
                <w:spacing w:val="-6"/>
              </w:rPr>
              <w:t>(1,365)</w:t>
            </w:r>
          </w:p>
        </w:tc>
        <w:tc>
          <w:tcPr>
            <w:tcW w:w="1276"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1,273</w:t>
            </w:r>
          </w:p>
        </w:tc>
      </w:tr>
      <w:tr w:rsidR="00F11B81" w:rsidRPr="006B0E47" w:rsidTr="00841E35">
        <w:tc>
          <w:tcPr>
            <w:tcW w:w="2835" w:type="dxa"/>
            <w:tcBorders>
              <w:top w:val="nil"/>
              <w:left w:val="nil"/>
              <w:bottom w:val="nil"/>
              <w:right w:val="nil"/>
            </w:tcBorders>
            <w:vAlign w:val="bottom"/>
          </w:tcPr>
          <w:p w:rsidR="00F11B81" w:rsidRDefault="00F11B81" w:rsidP="00F11B81">
            <w:pPr>
              <w:tabs>
                <w:tab w:val="left" w:pos="360"/>
              </w:tabs>
              <w:ind w:left="803" w:hanging="284"/>
              <w:rPr>
                <w:rFonts w:ascii="Angsana New" w:hAnsi="Angsana New"/>
                <w:sz w:val="28"/>
                <w:szCs w:val="28"/>
              </w:rPr>
            </w:pPr>
            <w:r w:rsidRPr="006B0E47">
              <w:rPr>
                <w:rFonts w:ascii="Angsana New" w:hAnsi="Angsana New"/>
                <w:sz w:val="28"/>
                <w:szCs w:val="28"/>
              </w:rPr>
              <w:t xml:space="preserve">Payment due over 1 year to </w:t>
            </w:r>
          </w:p>
          <w:p w:rsidR="00F11B81" w:rsidRPr="006B0E47" w:rsidRDefault="00F11B81" w:rsidP="00F11B81">
            <w:pPr>
              <w:tabs>
                <w:tab w:val="left" w:pos="360"/>
              </w:tabs>
              <w:ind w:left="945" w:hanging="284"/>
              <w:rPr>
                <w:rFonts w:ascii="Angsana New" w:hAnsi="Angsana New"/>
                <w:sz w:val="28"/>
                <w:szCs w:val="28"/>
              </w:rPr>
            </w:pPr>
            <w:r w:rsidRPr="006B0E47">
              <w:rPr>
                <w:rFonts w:ascii="Angsana New" w:hAnsi="Angsana New"/>
                <w:sz w:val="28"/>
                <w:szCs w:val="28"/>
              </w:rPr>
              <w:t>5 years</w:t>
            </w:r>
          </w:p>
        </w:tc>
        <w:tc>
          <w:tcPr>
            <w:tcW w:w="1180"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Pr>
                <w:rFonts w:ascii="Angsana New" w:eastAsia="Calibri" w:hAnsi="Angsana New"/>
                <w:spacing w:val="-6"/>
                <w:sz w:val="28"/>
                <w:szCs w:val="28"/>
              </w:rPr>
              <w:t>10,558</w:t>
            </w:r>
          </w:p>
        </w:tc>
        <w:tc>
          <w:tcPr>
            <w:tcW w:w="947" w:type="dxa"/>
            <w:tcBorders>
              <w:top w:val="nil"/>
              <w:left w:val="nil"/>
              <w:bottom w:val="nil"/>
              <w:right w:val="nil"/>
            </w:tcBorders>
            <w:vAlign w:val="bottom"/>
          </w:tcPr>
          <w:p w:rsidR="00F11B81" w:rsidRPr="006B0E47" w:rsidRDefault="00F11B81" w:rsidP="00F11B81">
            <w:pPr>
              <w:pStyle w:val="1"/>
              <w:widowControl/>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(4,451)</w:t>
            </w:r>
          </w:p>
        </w:tc>
        <w:tc>
          <w:tcPr>
            <w:tcW w:w="1275"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Pr>
                <w:rFonts w:ascii="Angsana New" w:eastAsia="Calibri" w:hAnsi="Angsana New"/>
                <w:spacing w:val="-6"/>
                <w:sz w:val="28"/>
                <w:szCs w:val="28"/>
              </w:rPr>
              <w:t>6,107</w:t>
            </w:r>
          </w:p>
        </w:tc>
        <w:tc>
          <w:tcPr>
            <w:tcW w:w="1276"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11,070</w:t>
            </w:r>
          </w:p>
        </w:tc>
        <w:tc>
          <w:tcPr>
            <w:tcW w:w="992" w:type="dxa"/>
            <w:tcBorders>
              <w:top w:val="nil"/>
              <w:left w:val="nil"/>
              <w:bottom w:val="nil"/>
              <w:right w:val="nil"/>
            </w:tcBorders>
            <w:vAlign w:val="bottom"/>
          </w:tcPr>
          <w:p w:rsidR="00F11B81" w:rsidRPr="006B0E47" w:rsidRDefault="00F11B81" w:rsidP="00F11B81">
            <w:pPr>
              <w:pStyle w:val="1"/>
              <w:widowControl/>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(4,568)</w:t>
            </w:r>
          </w:p>
        </w:tc>
        <w:tc>
          <w:tcPr>
            <w:tcW w:w="1276" w:type="dxa"/>
            <w:tcBorders>
              <w:top w:val="nil"/>
              <w:left w:val="nil"/>
              <w:bottom w:val="nil"/>
              <w:right w:val="nil"/>
            </w:tcBorders>
            <w:vAlign w:val="bottom"/>
          </w:tcPr>
          <w:p w:rsidR="00F11B81" w:rsidRPr="006B0E47" w:rsidRDefault="00F11B81" w:rsidP="00F11B81">
            <w:pP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6,502</w:t>
            </w:r>
          </w:p>
        </w:tc>
      </w:tr>
      <w:tr w:rsidR="00F11B81" w:rsidRPr="006B0E47" w:rsidTr="00841E35">
        <w:tc>
          <w:tcPr>
            <w:tcW w:w="2835" w:type="dxa"/>
            <w:tcBorders>
              <w:top w:val="nil"/>
              <w:left w:val="nil"/>
              <w:bottom w:val="nil"/>
              <w:right w:val="nil"/>
            </w:tcBorders>
            <w:vAlign w:val="bottom"/>
            <w:hideMark/>
          </w:tcPr>
          <w:p w:rsidR="00F11B81" w:rsidRPr="006B0E47" w:rsidRDefault="00F11B81" w:rsidP="00F11B81">
            <w:pPr>
              <w:tabs>
                <w:tab w:val="left" w:pos="360"/>
              </w:tabs>
              <w:ind w:firstLine="519"/>
              <w:rPr>
                <w:rFonts w:ascii="Angsana New" w:hAnsi="Angsana New"/>
                <w:sz w:val="28"/>
                <w:szCs w:val="28"/>
              </w:rPr>
            </w:pPr>
            <w:r w:rsidRPr="006B0E47">
              <w:rPr>
                <w:rFonts w:ascii="Angsana New" w:hAnsi="Angsana New"/>
                <w:sz w:val="28"/>
                <w:szCs w:val="28"/>
              </w:rPr>
              <w:t>Payment due over 5 years</w:t>
            </w:r>
          </w:p>
        </w:tc>
        <w:tc>
          <w:tcPr>
            <w:tcW w:w="1180" w:type="dxa"/>
            <w:tcBorders>
              <w:top w:val="nil"/>
              <w:left w:val="nil"/>
              <w:bottom w:val="nil"/>
              <w:right w:val="nil"/>
            </w:tcBorders>
            <w:vAlign w:val="bottom"/>
          </w:tcPr>
          <w:p w:rsidR="00F11B81" w:rsidRPr="006B0E47" w:rsidRDefault="00F11B81" w:rsidP="00F11B81">
            <w:pPr>
              <w:pBdr>
                <w:bottom w:val="single" w:sz="4"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15,384</w:t>
            </w:r>
          </w:p>
        </w:tc>
        <w:tc>
          <w:tcPr>
            <w:tcW w:w="947" w:type="dxa"/>
            <w:tcBorders>
              <w:top w:val="nil"/>
              <w:left w:val="nil"/>
              <w:bottom w:val="nil"/>
              <w:right w:val="nil"/>
            </w:tcBorders>
            <w:vAlign w:val="bottom"/>
          </w:tcPr>
          <w:p w:rsidR="00F11B81" w:rsidRPr="006B0E47" w:rsidRDefault="00F11B81" w:rsidP="00F11B81">
            <w:pPr>
              <w:pStyle w:val="1"/>
              <w:widowControl/>
              <w:pBdr>
                <w:bottom w:val="single" w:sz="4" w:space="1" w:color="auto"/>
              </w:pBdr>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(2,566)</w:t>
            </w:r>
          </w:p>
        </w:tc>
        <w:tc>
          <w:tcPr>
            <w:tcW w:w="1275" w:type="dxa"/>
            <w:tcBorders>
              <w:top w:val="nil"/>
              <w:left w:val="nil"/>
              <w:bottom w:val="nil"/>
              <w:right w:val="nil"/>
            </w:tcBorders>
            <w:vAlign w:val="bottom"/>
          </w:tcPr>
          <w:p w:rsidR="00F11B81" w:rsidRPr="006B0E47" w:rsidRDefault="00F11B81" w:rsidP="00F11B81">
            <w:pPr>
              <w:pBdr>
                <w:bottom w:val="single" w:sz="4"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12,818</w:t>
            </w:r>
          </w:p>
        </w:tc>
        <w:tc>
          <w:tcPr>
            <w:tcW w:w="1276" w:type="dxa"/>
            <w:tcBorders>
              <w:top w:val="nil"/>
              <w:left w:val="nil"/>
              <w:bottom w:val="nil"/>
              <w:right w:val="nil"/>
            </w:tcBorders>
            <w:vAlign w:val="bottom"/>
          </w:tcPr>
          <w:p w:rsidR="00F11B81" w:rsidRPr="006B0E47" w:rsidRDefault="00F11B81" w:rsidP="00F11B81">
            <w:pPr>
              <w:pBdr>
                <w:bottom w:val="single" w:sz="4"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15,384</w:t>
            </w:r>
          </w:p>
        </w:tc>
        <w:tc>
          <w:tcPr>
            <w:tcW w:w="992" w:type="dxa"/>
            <w:tcBorders>
              <w:top w:val="nil"/>
              <w:left w:val="nil"/>
              <w:bottom w:val="nil"/>
              <w:right w:val="nil"/>
            </w:tcBorders>
            <w:vAlign w:val="bottom"/>
          </w:tcPr>
          <w:p w:rsidR="00F11B81" w:rsidRPr="006B0E47" w:rsidRDefault="00F11B81" w:rsidP="00F11B81">
            <w:pPr>
              <w:pStyle w:val="1"/>
              <w:widowControl/>
              <w:pBdr>
                <w:bottom w:val="single" w:sz="4" w:space="1" w:color="auto"/>
              </w:pBdr>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(2,777)</w:t>
            </w:r>
          </w:p>
        </w:tc>
        <w:tc>
          <w:tcPr>
            <w:tcW w:w="1276" w:type="dxa"/>
            <w:tcBorders>
              <w:top w:val="nil"/>
              <w:left w:val="nil"/>
              <w:bottom w:val="nil"/>
              <w:right w:val="nil"/>
            </w:tcBorders>
            <w:vAlign w:val="bottom"/>
          </w:tcPr>
          <w:p w:rsidR="00F11B81" w:rsidRPr="006B0E47" w:rsidRDefault="00F11B81" w:rsidP="00F11B81">
            <w:pPr>
              <w:pBdr>
                <w:bottom w:val="single" w:sz="4"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12,607</w:t>
            </w:r>
          </w:p>
        </w:tc>
      </w:tr>
      <w:tr w:rsidR="00F11B81" w:rsidRPr="006B0E47" w:rsidTr="00841E35">
        <w:tc>
          <w:tcPr>
            <w:tcW w:w="2835" w:type="dxa"/>
            <w:tcBorders>
              <w:top w:val="nil"/>
              <w:left w:val="nil"/>
              <w:bottom w:val="nil"/>
              <w:right w:val="nil"/>
            </w:tcBorders>
            <w:vAlign w:val="bottom"/>
            <w:hideMark/>
          </w:tcPr>
          <w:p w:rsidR="00F11B81" w:rsidRPr="006B0E47" w:rsidRDefault="00F11B81" w:rsidP="00F11B81">
            <w:pPr>
              <w:tabs>
                <w:tab w:val="left" w:pos="360"/>
              </w:tabs>
              <w:ind w:firstLine="519"/>
              <w:rPr>
                <w:rFonts w:ascii="Angsana New" w:hAnsi="Angsana New"/>
                <w:sz w:val="28"/>
                <w:szCs w:val="28"/>
              </w:rPr>
            </w:pPr>
            <w:r w:rsidRPr="006B0E47">
              <w:rPr>
                <w:rFonts w:ascii="Angsana New" w:hAnsi="Angsana New"/>
                <w:sz w:val="28"/>
                <w:szCs w:val="28"/>
              </w:rPr>
              <w:t>Total</w:t>
            </w:r>
          </w:p>
        </w:tc>
        <w:tc>
          <w:tcPr>
            <w:tcW w:w="1180" w:type="dxa"/>
            <w:tcBorders>
              <w:top w:val="nil"/>
              <w:left w:val="nil"/>
              <w:bottom w:val="nil"/>
              <w:right w:val="nil"/>
            </w:tcBorders>
            <w:vAlign w:val="bottom"/>
          </w:tcPr>
          <w:p w:rsidR="00F11B81" w:rsidRPr="006B0E47" w:rsidRDefault="00F11B81" w:rsidP="00F11B81">
            <w:pPr>
              <w:pBdr>
                <w:bottom w:val="double" w:sz="6"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28,230</w:t>
            </w:r>
          </w:p>
        </w:tc>
        <w:tc>
          <w:tcPr>
            <w:tcW w:w="947" w:type="dxa"/>
            <w:tcBorders>
              <w:top w:val="nil"/>
              <w:left w:val="nil"/>
              <w:bottom w:val="nil"/>
              <w:right w:val="nil"/>
            </w:tcBorders>
            <w:vAlign w:val="bottom"/>
          </w:tcPr>
          <w:p w:rsidR="00F11B81" w:rsidRPr="006B0E47" w:rsidRDefault="00F11B81" w:rsidP="00F11B81">
            <w:pPr>
              <w:pStyle w:val="1"/>
              <w:widowControl/>
              <w:pBdr>
                <w:bottom w:val="double" w:sz="6" w:space="1" w:color="auto"/>
              </w:pBdr>
              <w:spacing w:line="160" w:lineRule="atLeast"/>
              <w:ind w:right="29" w:firstLine="243"/>
              <w:jc w:val="right"/>
              <w:rPr>
                <w:rFonts w:ascii="Angsana New" w:eastAsia="Calibri" w:hAnsi="Angsana New" w:cs="Angsana New"/>
                <w:color w:val="auto"/>
                <w:spacing w:val="-6"/>
              </w:rPr>
            </w:pPr>
            <w:r>
              <w:rPr>
                <w:rFonts w:ascii="Angsana New" w:eastAsia="Calibri" w:hAnsi="Angsana New" w:cs="Angsana New"/>
                <w:color w:val="auto"/>
                <w:spacing w:val="-6"/>
              </w:rPr>
              <w:t>(8,342)</w:t>
            </w:r>
          </w:p>
        </w:tc>
        <w:tc>
          <w:tcPr>
            <w:tcW w:w="1275" w:type="dxa"/>
            <w:tcBorders>
              <w:top w:val="nil"/>
              <w:left w:val="nil"/>
              <w:bottom w:val="nil"/>
              <w:right w:val="nil"/>
            </w:tcBorders>
            <w:vAlign w:val="bottom"/>
          </w:tcPr>
          <w:p w:rsidR="00F11B81" w:rsidRPr="006B0E47" w:rsidRDefault="00F11B81" w:rsidP="00F11B81">
            <w:pPr>
              <w:pBdr>
                <w:bottom w:val="double" w:sz="6" w:space="1" w:color="auto"/>
              </w:pBdr>
              <w:ind w:right="29" w:firstLine="243"/>
              <w:jc w:val="right"/>
              <w:rPr>
                <w:rFonts w:ascii="Angsana New" w:eastAsia="Calibri" w:hAnsi="Angsana New"/>
                <w:spacing w:val="-6"/>
                <w:sz w:val="28"/>
                <w:szCs w:val="28"/>
              </w:rPr>
            </w:pPr>
            <w:r>
              <w:rPr>
                <w:rFonts w:ascii="Angsana New" w:eastAsia="Calibri" w:hAnsi="Angsana New"/>
                <w:spacing w:val="-6"/>
                <w:sz w:val="28"/>
                <w:szCs w:val="28"/>
              </w:rPr>
              <w:t>19,888</w:t>
            </w:r>
          </w:p>
        </w:tc>
        <w:tc>
          <w:tcPr>
            <w:tcW w:w="1276" w:type="dxa"/>
            <w:tcBorders>
              <w:top w:val="nil"/>
              <w:left w:val="nil"/>
              <w:bottom w:val="nil"/>
              <w:right w:val="nil"/>
            </w:tcBorders>
            <w:vAlign w:val="bottom"/>
          </w:tcPr>
          <w:p w:rsidR="00F11B81" w:rsidRPr="006B0E47" w:rsidRDefault="00F11B81" w:rsidP="00F11B81">
            <w:pPr>
              <w:pBdr>
                <w:bottom w:val="double" w:sz="6"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29,092</w:t>
            </w:r>
          </w:p>
        </w:tc>
        <w:tc>
          <w:tcPr>
            <w:tcW w:w="992" w:type="dxa"/>
            <w:tcBorders>
              <w:top w:val="nil"/>
              <w:left w:val="nil"/>
              <w:bottom w:val="nil"/>
              <w:right w:val="nil"/>
            </w:tcBorders>
            <w:vAlign w:val="bottom"/>
          </w:tcPr>
          <w:p w:rsidR="00F11B81" w:rsidRPr="006B0E47" w:rsidRDefault="00F11B81" w:rsidP="00F11B81">
            <w:pPr>
              <w:pStyle w:val="1"/>
              <w:widowControl/>
              <w:pBdr>
                <w:bottom w:val="double" w:sz="6" w:space="1" w:color="auto"/>
              </w:pBdr>
              <w:spacing w:line="160" w:lineRule="atLeast"/>
              <w:ind w:right="29"/>
              <w:jc w:val="right"/>
              <w:rPr>
                <w:rFonts w:ascii="Angsana New" w:eastAsia="Calibri" w:hAnsi="Angsana New" w:cs="Angsana New"/>
                <w:color w:val="auto"/>
                <w:spacing w:val="-6"/>
              </w:rPr>
            </w:pPr>
            <w:r w:rsidRPr="006B0E47">
              <w:rPr>
                <w:rFonts w:ascii="Angsana New" w:eastAsia="Calibri" w:hAnsi="Angsana New" w:cs="Angsana New"/>
                <w:color w:val="auto"/>
                <w:spacing w:val="-6"/>
              </w:rPr>
              <w:t>(8,710)</w:t>
            </w:r>
          </w:p>
        </w:tc>
        <w:tc>
          <w:tcPr>
            <w:tcW w:w="1276" w:type="dxa"/>
            <w:tcBorders>
              <w:top w:val="nil"/>
              <w:left w:val="nil"/>
              <w:bottom w:val="nil"/>
              <w:right w:val="nil"/>
            </w:tcBorders>
            <w:vAlign w:val="bottom"/>
          </w:tcPr>
          <w:p w:rsidR="00F11B81" w:rsidRPr="006B0E47" w:rsidRDefault="00F11B81" w:rsidP="00F11B81">
            <w:pPr>
              <w:pBdr>
                <w:bottom w:val="double" w:sz="6" w:space="1" w:color="auto"/>
              </w:pBdr>
              <w:ind w:right="29" w:firstLine="243"/>
              <w:jc w:val="right"/>
              <w:rPr>
                <w:rFonts w:ascii="Angsana New" w:eastAsia="Calibri" w:hAnsi="Angsana New"/>
                <w:spacing w:val="-6"/>
                <w:sz w:val="28"/>
                <w:szCs w:val="28"/>
              </w:rPr>
            </w:pPr>
            <w:r w:rsidRPr="006B0E47">
              <w:rPr>
                <w:rFonts w:ascii="Angsana New" w:eastAsia="Calibri" w:hAnsi="Angsana New"/>
                <w:spacing w:val="-6"/>
                <w:sz w:val="28"/>
                <w:szCs w:val="28"/>
              </w:rPr>
              <w:t>20,382</w:t>
            </w:r>
          </w:p>
        </w:tc>
      </w:tr>
    </w:tbl>
    <w:bookmarkEnd w:id="5"/>
    <w:p w:rsidR="005E1363" w:rsidRDefault="005E1363" w:rsidP="005E1363">
      <w:pPr>
        <w:numPr>
          <w:ilvl w:val="0"/>
          <w:numId w:val="1"/>
        </w:numPr>
        <w:spacing w:before="120"/>
        <w:ind w:left="567" w:hanging="567"/>
        <w:jc w:val="thaiDistribute"/>
        <w:rPr>
          <w:rFonts w:ascii="Angsana New" w:hAnsi="Angsana New"/>
          <w:b/>
          <w:bCs/>
          <w:sz w:val="28"/>
          <w:szCs w:val="28"/>
          <w:lang w:val="en-US"/>
        </w:rPr>
      </w:pPr>
      <w:r w:rsidRPr="005E1363">
        <w:rPr>
          <w:rFonts w:ascii="Angsana New" w:hAnsi="Angsana New"/>
          <w:b/>
          <w:bCs/>
          <w:sz w:val="28"/>
          <w:szCs w:val="28"/>
          <w:lang w:val="en-US"/>
        </w:rPr>
        <w:t xml:space="preserve">Other </w:t>
      </w:r>
      <w:r>
        <w:rPr>
          <w:rFonts w:ascii="Angsana New" w:hAnsi="Angsana New"/>
          <w:b/>
          <w:bCs/>
          <w:sz w:val="28"/>
          <w:szCs w:val="28"/>
          <w:lang w:val="en-US"/>
        </w:rPr>
        <w:t>payables</w:t>
      </w:r>
    </w:p>
    <w:tbl>
      <w:tblPr>
        <w:tblW w:w="8990" w:type="dxa"/>
        <w:tblInd w:w="388" w:type="dxa"/>
        <w:tblLayout w:type="fixed"/>
        <w:tblLook w:val="0000"/>
      </w:tblPr>
      <w:tblGrid>
        <w:gridCol w:w="3500"/>
        <w:gridCol w:w="1440"/>
        <w:gridCol w:w="1350"/>
        <w:gridCol w:w="1350"/>
        <w:gridCol w:w="1350"/>
      </w:tblGrid>
      <w:tr w:rsidR="005E1363" w:rsidRPr="008276DF" w:rsidTr="00841E35">
        <w:trPr>
          <w:trHeight w:val="87"/>
          <w:tblHeader/>
        </w:trPr>
        <w:tc>
          <w:tcPr>
            <w:tcW w:w="3500" w:type="dxa"/>
            <w:shd w:val="clear" w:color="auto" w:fill="auto"/>
          </w:tcPr>
          <w:p w:rsidR="005E1363" w:rsidRPr="008276DF" w:rsidRDefault="005E1363" w:rsidP="00841E35">
            <w:pPr>
              <w:shd w:val="clear" w:color="auto" w:fill="FFFFFF"/>
              <w:spacing w:line="360" w:lineRule="exact"/>
              <w:ind w:left="612"/>
              <w:rPr>
                <w:rFonts w:ascii="Angsana New" w:hAnsi="Angsana New"/>
                <w:snapToGrid w:val="0"/>
                <w:sz w:val="28"/>
                <w:szCs w:val="28"/>
                <w:cs/>
                <w:lang w:eastAsia="th-TH"/>
              </w:rPr>
            </w:pPr>
          </w:p>
        </w:tc>
        <w:tc>
          <w:tcPr>
            <w:tcW w:w="5490" w:type="dxa"/>
            <w:gridSpan w:val="4"/>
            <w:vAlign w:val="bottom"/>
          </w:tcPr>
          <w:p w:rsidR="005E1363" w:rsidRPr="008276DF" w:rsidRDefault="005E1363" w:rsidP="00841E35">
            <w:pPr>
              <w:pBdr>
                <w:bottom w:val="single" w:sz="4" w:space="1" w:color="auto"/>
              </w:pBdr>
              <w:shd w:val="clear" w:color="auto" w:fill="FFFFFF"/>
              <w:tabs>
                <w:tab w:val="decimal" w:pos="-8118"/>
                <w:tab w:val="left" w:pos="1466"/>
              </w:tabs>
              <w:spacing w:line="360" w:lineRule="exact"/>
              <w:ind w:left="-18"/>
              <w:jc w:val="right"/>
              <w:rPr>
                <w:rFonts w:ascii="Angsana New" w:hAnsi="Angsana New"/>
                <w:sz w:val="28"/>
                <w:szCs w:val="28"/>
                <w:c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5E1363" w:rsidRPr="008276DF" w:rsidTr="00841E35">
        <w:trPr>
          <w:trHeight w:val="87"/>
          <w:tblHeader/>
        </w:trPr>
        <w:tc>
          <w:tcPr>
            <w:tcW w:w="3500" w:type="dxa"/>
            <w:shd w:val="clear" w:color="auto" w:fill="auto"/>
          </w:tcPr>
          <w:p w:rsidR="005E1363" w:rsidRPr="008276DF" w:rsidRDefault="005E1363" w:rsidP="00841E35">
            <w:pPr>
              <w:shd w:val="clear" w:color="auto" w:fill="FFFFFF"/>
              <w:spacing w:line="360" w:lineRule="exact"/>
              <w:ind w:left="612"/>
              <w:jc w:val="center"/>
              <w:rPr>
                <w:rFonts w:ascii="Angsana New" w:hAnsi="Angsana New"/>
                <w:snapToGrid w:val="0"/>
                <w:sz w:val="28"/>
                <w:szCs w:val="28"/>
                <w:cs/>
                <w:lang w:eastAsia="th-TH"/>
              </w:rPr>
            </w:pPr>
          </w:p>
        </w:tc>
        <w:tc>
          <w:tcPr>
            <w:tcW w:w="2790" w:type="dxa"/>
            <w:gridSpan w:val="2"/>
            <w:vAlign w:val="bottom"/>
          </w:tcPr>
          <w:p w:rsidR="005E1363" w:rsidRPr="008276DF" w:rsidRDefault="005C3C73" w:rsidP="00841E35">
            <w:pPr>
              <w:pBdr>
                <w:bottom w:val="single" w:sz="4" w:space="1" w:color="auto"/>
              </w:pBdr>
              <w:shd w:val="clear" w:color="auto" w:fill="FFFFFF"/>
              <w:tabs>
                <w:tab w:val="decimal" w:pos="-8118"/>
              </w:tabs>
              <w:spacing w:line="360" w:lineRule="exact"/>
              <w:ind w:left="-18"/>
              <w:jc w:val="center"/>
              <w:rPr>
                <w:rFonts w:ascii="Angsana New" w:hAnsi="Angsana New"/>
                <w:sz w:val="28"/>
                <w:szCs w:val="28"/>
              </w:rPr>
            </w:pPr>
            <w:r w:rsidRPr="006B0E47">
              <w:rPr>
                <w:rFonts w:ascii="Angsana New" w:hAnsi="Angsana New"/>
                <w:color w:val="000000"/>
                <w:sz w:val="28"/>
                <w:szCs w:val="28"/>
              </w:rPr>
              <w:t>Consolidated Financial Statements</w:t>
            </w:r>
          </w:p>
        </w:tc>
        <w:tc>
          <w:tcPr>
            <w:tcW w:w="2700" w:type="dxa"/>
            <w:gridSpan w:val="2"/>
            <w:shd w:val="clear" w:color="auto" w:fill="auto"/>
            <w:vAlign w:val="bottom"/>
          </w:tcPr>
          <w:p w:rsidR="005E1363" w:rsidRPr="008276DF" w:rsidRDefault="005C3C73" w:rsidP="00841E35">
            <w:pPr>
              <w:pBdr>
                <w:bottom w:val="single" w:sz="4" w:space="1" w:color="auto"/>
              </w:pBdr>
              <w:shd w:val="clear" w:color="auto" w:fill="FFFFFF"/>
              <w:tabs>
                <w:tab w:val="decimal" w:pos="-8118"/>
              </w:tabs>
              <w:spacing w:line="360" w:lineRule="exact"/>
              <w:ind w:left="-18"/>
              <w:jc w:val="center"/>
              <w:rPr>
                <w:rFonts w:ascii="Angsana New" w:hAnsi="Angsana New"/>
                <w:sz w:val="28"/>
                <w:szCs w:val="28"/>
              </w:rPr>
            </w:pPr>
            <w:r w:rsidRPr="006B0E47">
              <w:rPr>
                <w:rFonts w:ascii="Angsana New" w:hAnsi="Angsana New"/>
                <w:color w:val="000000"/>
                <w:sz w:val="28"/>
                <w:szCs w:val="28"/>
              </w:rPr>
              <w:t>Separate Financial Statements</w:t>
            </w:r>
          </w:p>
        </w:tc>
      </w:tr>
      <w:tr w:rsidR="005E1363" w:rsidRPr="008276DF" w:rsidTr="00841E35">
        <w:trPr>
          <w:trHeight w:val="87"/>
          <w:tblHeader/>
        </w:trPr>
        <w:tc>
          <w:tcPr>
            <w:tcW w:w="3500" w:type="dxa"/>
            <w:shd w:val="clear" w:color="auto" w:fill="auto"/>
          </w:tcPr>
          <w:p w:rsidR="005E1363" w:rsidRPr="008276DF" w:rsidRDefault="005E1363" w:rsidP="00841E35">
            <w:pPr>
              <w:shd w:val="clear" w:color="auto" w:fill="FFFFFF"/>
              <w:spacing w:line="360" w:lineRule="exact"/>
              <w:ind w:left="612"/>
              <w:jc w:val="center"/>
              <w:rPr>
                <w:rFonts w:ascii="Angsana New" w:hAnsi="Angsana New"/>
                <w:snapToGrid w:val="0"/>
                <w:sz w:val="28"/>
                <w:szCs w:val="28"/>
                <w:cs/>
                <w:lang w:eastAsia="th-TH"/>
              </w:rPr>
            </w:pPr>
          </w:p>
        </w:tc>
        <w:tc>
          <w:tcPr>
            <w:tcW w:w="1440" w:type="dxa"/>
            <w:vAlign w:val="bottom"/>
          </w:tcPr>
          <w:p w:rsidR="005E1363" w:rsidRDefault="005E1363" w:rsidP="005C078D">
            <w:pPr>
              <w:pBdr>
                <w:bottom w:val="single" w:sz="4" w:space="1" w:color="auto"/>
              </w:pBdr>
              <w:ind w:left="-113" w:right="-108"/>
              <w:jc w:val="center"/>
              <w:rPr>
                <w:rFonts w:ascii="Angsana New" w:hAnsi="Angsana New"/>
                <w:sz w:val="28"/>
                <w:szCs w:val="28"/>
              </w:rPr>
            </w:pPr>
            <w:r>
              <w:rPr>
                <w:rFonts w:ascii="Angsana New" w:hAnsi="Angsana New"/>
                <w:sz w:val="28"/>
                <w:szCs w:val="28"/>
              </w:rPr>
              <w:t xml:space="preserve">March 31, </w:t>
            </w:r>
          </w:p>
          <w:p w:rsidR="005E1363" w:rsidRPr="00F20CFC" w:rsidRDefault="005E1363" w:rsidP="005C078D">
            <w:pPr>
              <w:pBdr>
                <w:bottom w:val="single" w:sz="4" w:space="1" w:color="auto"/>
              </w:pBdr>
              <w:ind w:left="-113" w:right="-108"/>
              <w:jc w:val="center"/>
              <w:rPr>
                <w:rFonts w:ascii="Angsana New" w:hAnsi="Angsana New"/>
                <w:sz w:val="28"/>
                <w:szCs w:val="28"/>
              </w:rPr>
            </w:pPr>
            <w:r>
              <w:rPr>
                <w:rFonts w:ascii="Angsana New" w:hAnsi="Angsana New"/>
                <w:sz w:val="28"/>
                <w:szCs w:val="28"/>
              </w:rPr>
              <w:t>2022</w:t>
            </w:r>
          </w:p>
        </w:tc>
        <w:tc>
          <w:tcPr>
            <w:tcW w:w="1350" w:type="dxa"/>
            <w:vAlign w:val="bottom"/>
          </w:tcPr>
          <w:p w:rsidR="005E1363" w:rsidRPr="00901EEB" w:rsidRDefault="005E1363" w:rsidP="00841E35">
            <w:pPr>
              <w:ind w:left="-113" w:right="-108"/>
              <w:jc w:val="center"/>
              <w:rPr>
                <w:rFonts w:ascii="Angsana New" w:hAnsi="Angsana New"/>
                <w:sz w:val="28"/>
                <w:szCs w:val="28"/>
              </w:rPr>
            </w:pPr>
            <w:r w:rsidRPr="00901EEB">
              <w:rPr>
                <w:rFonts w:ascii="Angsana New" w:hAnsi="Angsana New"/>
                <w:sz w:val="28"/>
                <w:szCs w:val="28"/>
              </w:rPr>
              <w:t>December 31,</w:t>
            </w:r>
          </w:p>
          <w:p w:rsidR="005E1363" w:rsidRDefault="005E1363" w:rsidP="00841E35">
            <w:pPr>
              <w:pBdr>
                <w:bottom w:val="single" w:sz="4" w:space="1" w:color="auto"/>
              </w:pBdr>
              <w:tabs>
                <w:tab w:val="decimal" w:pos="-8118"/>
              </w:tabs>
              <w:spacing w:line="360" w:lineRule="exact"/>
              <w:ind w:lef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350" w:type="dxa"/>
            <w:vAlign w:val="bottom"/>
          </w:tcPr>
          <w:p w:rsidR="005E1363" w:rsidRDefault="005E1363" w:rsidP="005C078D">
            <w:pPr>
              <w:pBdr>
                <w:bottom w:val="single" w:sz="4" w:space="1" w:color="auto"/>
              </w:pBdr>
              <w:ind w:left="-113" w:right="-108"/>
              <w:jc w:val="center"/>
              <w:rPr>
                <w:rFonts w:ascii="Angsana New" w:hAnsi="Angsana New"/>
                <w:sz w:val="28"/>
                <w:szCs w:val="28"/>
              </w:rPr>
            </w:pPr>
            <w:r>
              <w:rPr>
                <w:rFonts w:ascii="Angsana New" w:hAnsi="Angsana New"/>
                <w:sz w:val="28"/>
                <w:szCs w:val="28"/>
              </w:rPr>
              <w:t xml:space="preserve">March 31, </w:t>
            </w:r>
          </w:p>
          <w:p w:rsidR="005E1363" w:rsidRPr="00F20CFC" w:rsidRDefault="005E1363" w:rsidP="005C078D">
            <w:pPr>
              <w:pBdr>
                <w:bottom w:val="single" w:sz="4" w:space="1" w:color="auto"/>
              </w:pBdr>
              <w:ind w:left="-113" w:right="-108"/>
              <w:jc w:val="center"/>
              <w:rPr>
                <w:rFonts w:ascii="Angsana New" w:hAnsi="Angsana New"/>
                <w:sz w:val="28"/>
                <w:szCs w:val="28"/>
              </w:rPr>
            </w:pPr>
            <w:r>
              <w:rPr>
                <w:rFonts w:ascii="Angsana New" w:hAnsi="Angsana New"/>
                <w:sz w:val="28"/>
                <w:szCs w:val="28"/>
              </w:rPr>
              <w:t>2022</w:t>
            </w:r>
          </w:p>
        </w:tc>
        <w:tc>
          <w:tcPr>
            <w:tcW w:w="1350" w:type="dxa"/>
            <w:vAlign w:val="bottom"/>
          </w:tcPr>
          <w:p w:rsidR="005E1363" w:rsidRPr="00901EEB" w:rsidRDefault="005E1363" w:rsidP="00841E35">
            <w:pPr>
              <w:ind w:left="-113" w:right="-108"/>
              <w:jc w:val="center"/>
              <w:rPr>
                <w:rFonts w:ascii="Angsana New" w:hAnsi="Angsana New"/>
                <w:sz w:val="28"/>
                <w:szCs w:val="28"/>
              </w:rPr>
            </w:pPr>
            <w:r w:rsidRPr="00901EEB">
              <w:rPr>
                <w:rFonts w:ascii="Angsana New" w:hAnsi="Angsana New"/>
                <w:sz w:val="28"/>
                <w:szCs w:val="28"/>
              </w:rPr>
              <w:t>December 31,</w:t>
            </w:r>
          </w:p>
          <w:p w:rsidR="005E1363" w:rsidRPr="00F20CFC" w:rsidRDefault="005E1363" w:rsidP="00841E35">
            <w:pPr>
              <w:pBdr>
                <w:bottom w:val="single" w:sz="4" w:space="1" w:color="auto"/>
              </w:pBdr>
              <w:tabs>
                <w:tab w:val="decimal" w:pos="-8118"/>
              </w:tabs>
              <w:spacing w:line="360" w:lineRule="exact"/>
              <w:ind w:lef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5E1363" w:rsidRPr="008276DF" w:rsidTr="00841E35">
        <w:trPr>
          <w:trHeight w:val="386"/>
        </w:trPr>
        <w:tc>
          <w:tcPr>
            <w:tcW w:w="3500" w:type="dxa"/>
            <w:shd w:val="clear" w:color="auto" w:fill="auto"/>
            <w:vAlign w:val="bottom"/>
          </w:tcPr>
          <w:p w:rsidR="005E1363" w:rsidRPr="005E1363" w:rsidRDefault="005E1363" w:rsidP="005E1363">
            <w:pPr>
              <w:shd w:val="clear" w:color="auto" w:fill="FFFFFF"/>
              <w:spacing w:line="360" w:lineRule="exact"/>
              <w:ind w:left="321" w:hanging="246"/>
              <w:rPr>
                <w:rFonts w:ascii="Angsana New" w:hAnsi="Angsana New"/>
                <w:b/>
                <w:bCs/>
                <w:sz w:val="28"/>
                <w:szCs w:val="28"/>
                <w:lang w:val="en-US"/>
              </w:rPr>
            </w:pPr>
            <w:r w:rsidRPr="005E1363">
              <w:rPr>
                <w:rFonts w:ascii="Angsana New" w:hAnsi="Angsana New"/>
                <w:b/>
                <w:bCs/>
                <w:sz w:val="28"/>
                <w:szCs w:val="28"/>
                <w:lang w:val="en-US"/>
              </w:rPr>
              <w:t>Other parties</w:t>
            </w:r>
          </w:p>
        </w:tc>
        <w:tc>
          <w:tcPr>
            <w:tcW w:w="1440" w:type="dxa"/>
            <w:shd w:val="clear" w:color="auto" w:fill="auto"/>
            <w:vAlign w:val="bottom"/>
          </w:tcPr>
          <w:p w:rsidR="005E1363" w:rsidRPr="008276DF" w:rsidRDefault="005E1363" w:rsidP="00841E35">
            <w:pPr>
              <w:tabs>
                <w:tab w:val="left" w:pos="99"/>
              </w:tabs>
              <w:spacing w:line="360" w:lineRule="exact"/>
              <w:ind w:right="8"/>
              <w:jc w:val="right"/>
              <w:rPr>
                <w:rFonts w:ascii="Angsana New" w:hAnsi="Angsana New"/>
                <w:sz w:val="28"/>
                <w:szCs w:val="28"/>
              </w:rPr>
            </w:pPr>
          </w:p>
        </w:tc>
        <w:tc>
          <w:tcPr>
            <w:tcW w:w="1350" w:type="dxa"/>
            <w:shd w:val="clear" w:color="auto" w:fill="auto"/>
            <w:vAlign w:val="bottom"/>
          </w:tcPr>
          <w:p w:rsidR="005E1363" w:rsidRPr="008276DF" w:rsidRDefault="005E1363" w:rsidP="00841E35">
            <w:pPr>
              <w:tabs>
                <w:tab w:val="left" w:pos="99"/>
              </w:tabs>
              <w:spacing w:line="360" w:lineRule="exact"/>
              <w:ind w:right="8"/>
              <w:jc w:val="right"/>
              <w:rPr>
                <w:rFonts w:ascii="Angsana New" w:hAnsi="Angsana New"/>
                <w:sz w:val="28"/>
                <w:szCs w:val="28"/>
              </w:rPr>
            </w:pPr>
          </w:p>
        </w:tc>
        <w:tc>
          <w:tcPr>
            <w:tcW w:w="1350" w:type="dxa"/>
            <w:shd w:val="clear" w:color="auto" w:fill="auto"/>
            <w:vAlign w:val="bottom"/>
          </w:tcPr>
          <w:p w:rsidR="005E1363" w:rsidRPr="008276DF" w:rsidRDefault="005E1363" w:rsidP="00841E35">
            <w:pPr>
              <w:tabs>
                <w:tab w:val="left" w:pos="99"/>
              </w:tabs>
              <w:spacing w:line="360" w:lineRule="exact"/>
              <w:ind w:right="8"/>
              <w:jc w:val="right"/>
              <w:rPr>
                <w:rFonts w:ascii="Angsana New" w:hAnsi="Angsana New"/>
                <w:sz w:val="28"/>
                <w:szCs w:val="28"/>
              </w:rPr>
            </w:pPr>
          </w:p>
        </w:tc>
        <w:tc>
          <w:tcPr>
            <w:tcW w:w="1350" w:type="dxa"/>
            <w:shd w:val="clear" w:color="auto" w:fill="auto"/>
            <w:vAlign w:val="bottom"/>
          </w:tcPr>
          <w:p w:rsidR="005E1363" w:rsidRPr="008276DF" w:rsidRDefault="005E1363" w:rsidP="00841E35">
            <w:pPr>
              <w:tabs>
                <w:tab w:val="left" w:pos="99"/>
              </w:tabs>
              <w:spacing w:line="360" w:lineRule="exact"/>
              <w:ind w:right="8"/>
              <w:jc w:val="right"/>
              <w:rPr>
                <w:rFonts w:ascii="Angsana New" w:hAnsi="Angsana New"/>
                <w:sz w:val="28"/>
                <w:szCs w:val="28"/>
              </w:rPr>
            </w:pPr>
          </w:p>
        </w:tc>
      </w:tr>
      <w:tr w:rsidR="005E1363" w:rsidRPr="008276DF" w:rsidTr="00841E35">
        <w:trPr>
          <w:trHeight w:val="77"/>
        </w:trPr>
        <w:tc>
          <w:tcPr>
            <w:tcW w:w="3500" w:type="dxa"/>
            <w:shd w:val="clear" w:color="auto" w:fill="auto"/>
            <w:vAlign w:val="bottom"/>
          </w:tcPr>
          <w:p w:rsidR="005E1363" w:rsidRPr="00DC0DFA" w:rsidRDefault="005E1363" w:rsidP="005E1363">
            <w:pPr>
              <w:shd w:val="clear" w:color="auto" w:fill="FFFFFF"/>
              <w:spacing w:line="360" w:lineRule="exact"/>
              <w:ind w:left="321" w:hanging="246"/>
              <w:jc w:val="thaiDistribute"/>
              <w:rPr>
                <w:rFonts w:ascii="Angsana New" w:hAnsi="Angsana New"/>
                <w:sz w:val="28"/>
                <w:szCs w:val="28"/>
                <w:lang w:val="en-US"/>
              </w:rPr>
            </w:pPr>
            <w:r w:rsidRPr="00F35F5D">
              <w:rPr>
                <w:rFonts w:ascii="Angsana New" w:hAnsi="Angsana New"/>
                <w:sz w:val="28"/>
                <w:szCs w:val="28"/>
              </w:rPr>
              <w:t>Tradepayableand note payable</w:t>
            </w:r>
          </w:p>
        </w:tc>
        <w:tc>
          <w:tcPr>
            <w:tcW w:w="144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528</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528</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w:t>
            </w:r>
          </w:p>
        </w:tc>
      </w:tr>
      <w:tr w:rsidR="005E1363" w:rsidRPr="008276DF" w:rsidTr="00841E35">
        <w:trPr>
          <w:trHeight w:val="77"/>
        </w:trPr>
        <w:tc>
          <w:tcPr>
            <w:tcW w:w="3500" w:type="dxa"/>
            <w:shd w:val="clear" w:color="auto" w:fill="auto"/>
            <w:vAlign w:val="bottom"/>
          </w:tcPr>
          <w:p w:rsidR="005E1363" w:rsidRPr="005C3C73" w:rsidRDefault="005E1363" w:rsidP="005E1363">
            <w:pPr>
              <w:shd w:val="clear" w:color="auto" w:fill="FFFFFF"/>
              <w:spacing w:line="360" w:lineRule="exact"/>
              <w:ind w:left="321" w:hanging="246"/>
              <w:jc w:val="thaiDistribute"/>
              <w:rPr>
                <w:rFonts w:ascii="Angsana New" w:hAnsi="Angsana New"/>
                <w:sz w:val="28"/>
                <w:szCs w:val="28"/>
                <w:lang w:val="en-US"/>
              </w:rPr>
            </w:pPr>
            <w:r w:rsidRPr="00F35F5D">
              <w:rPr>
                <w:rFonts w:ascii="Angsana New" w:hAnsi="Angsana New"/>
                <w:sz w:val="28"/>
                <w:szCs w:val="28"/>
              </w:rPr>
              <w:t>Other payable</w:t>
            </w:r>
          </w:p>
        </w:tc>
        <w:tc>
          <w:tcPr>
            <w:tcW w:w="144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565</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1,242</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565</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1,242</w:t>
            </w:r>
          </w:p>
        </w:tc>
      </w:tr>
      <w:tr w:rsidR="005E1363" w:rsidRPr="008276DF" w:rsidTr="00841E35">
        <w:trPr>
          <w:trHeight w:val="77"/>
        </w:trPr>
        <w:tc>
          <w:tcPr>
            <w:tcW w:w="3500" w:type="dxa"/>
            <w:shd w:val="clear" w:color="auto" w:fill="auto"/>
            <w:vAlign w:val="bottom"/>
          </w:tcPr>
          <w:p w:rsidR="005E1363" w:rsidRPr="0061387D" w:rsidRDefault="005E1363" w:rsidP="005E1363">
            <w:pPr>
              <w:shd w:val="clear" w:color="auto" w:fill="FFFFFF"/>
              <w:spacing w:line="360" w:lineRule="exact"/>
              <w:ind w:left="321" w:hanging="246"/>
              <w:jc w:val="thaiDistribute"/>
              <w:rPr>
                <w:rFonts w:ascii="Angsana New" w:hAnsi="Angsana New"/>
                <w:sz w:val="28"/>
                <w:szCs w:val="28"/>
                <w:cs/>
              </w:rPr>
            </w:pPr>
            <w:r w:rsidRPr="00F35F5D">
              <w:rPr>
                <w:rFonts w:ascii="Angsana New" w:hAnsi="Angsana New"/>
                <w:sz w:val="28"/>
                <w:szCs w:val="28"/>
              </w:rPr>
              <w:t>Accrued expenses</w:t>
            </w:r>
          </w:p>
        </w:tc>
        <w:tc>
          <w:tcPr>
            <w:tcW w:w="144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3,304</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1,802</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3,304</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1,760</w:t>
            </w:r>
          </w:p>
        </w:tc>
      </w:tr>
      <w:tr w:rsidR="005E1363" w:rsidRPr="008276DF" w:rsidTr="00841E35">
        <w:trPr>
          <w:trHeight w:val="127"/>
        </w:trPr>
        <w:tc>
          <w:tcPr>
            <w:tcW w:w="3500" w:type="dxa"/>
            <w:shd w:val="clear" w:color="auto" w:fill="auto"/>
            <w:vAlign w:val="bottom"/>
          </w:tcPr>
          <w:p w:rsidR="005E1363" w:rsidRPr="0061387D" w:rsidRDefault="005E1363" w:rsidP="005E1363">
            <w:pPr>
              <w:shd w:val="clear" w:color="auto" w:fill="FFFFFF"/>
              <w:spacing w:line="360" w:lineRule="exact"/>
              <w:ind w:left="321" w:hanging="246"/>
              <w:jc w:val="thaiDistribute"/>
              <w:rPr>
                <w:rFonts w:ascii="Angsana New" w:hAnsi="Angsana New"/>
                <w:sz w:val="28"/>
                <w:szCs w:val="28"/>
                <w:cs/>
              </w:rPr>
            </w:pPr>
            <w:r>
              <w:rPr>
                <w:rFonts w:ascii="Angsana New" w:hAnsi="Angsana New"/>
                <w:sz w:val="28"/>
                <w:szCs w:val="28"/>
              </w:rPr>
              <w:t>Advance revenue</w:t>
            </w:r>
          </w:p>
        </w:tc>
        <w:tc>
          <w:tcPr>
            <w:tcW w:w="1440" w:type="dxa"/>
            <w:shd w:val="clear" w:color="auto" w:fill="auto"/>
            <w:vAlign w:val="bottom"/>
          </w:tcPr>
          <w:p w:rsidR="005E1363" w:rsidRPr="005E1363" w:rsidRDefault="008D753B" w:rsidP="005E1363">
            <w:pPr>
              <w:tabs>
                <w:tab w:val="left" w:pos="99"/>
              </w:tabs>
              <w:spacing w:line="360" w:lineRule="exact"/>
              <w:ind w:right="8"/>
              <w:jc w:val="right"/>
              <w:rPr>
                <w:rFonts w:ascii="Angsana New" w:hAnsi="Angsana New"/>
                <w:sz w:val="28"/>
                <w:szCs w:val="28"/>
              </w:rPr>
            </w:pPr>
            <w:r>
              <w:rPr>
                <w:rFonts w:ascii="Angsana New" w:hAnsi="Angsana New" w:hint="cs"/>
                <w:sz w:val="28"/>
                <w:szCs w:val="28"/>
                <w:cs/>
              </w:rPr>
              <w:t>87</w:t>
            </w:r>
          </w:p>
        </w:tc>
        <w:tc>
          <w:tcPr>
            <w:tcW w:w="1350" w:type="dxa"/>
            <w:shd w:val="clear" w:color="auto" w:fill="auto"/>
            <w:vAlign w:val="bottom"/>
          </w:tcPr>
          <w:p w:rsidR="005E1363" w:rsidRPr="005E1363" w:rsidRDefault="005C3C73" w:rsidP="005E1363">
            <w:pPr>
              <w:tabs>
                <w:tab w:val="left" w:pos="99"/>
              </w:tabs>
              <w:spacing w:line="360" w:lineRule="exact"/>
              <w:ind w:right="8"/>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5E1363" w:rsidRPr="005E1363" w:rsidRDefault="005E1363" w:rsidP="005E1363">
            <w:pPr>
              <w:tabs>
                <w:tab w:val="left" w:pos="99"/>
              </w:tabs>
              <w:spacing w:line="360" w:lineRule="exact"/>
              <w:ind w:right="8"/>
              <w:jc w:val="right"/>
              <w:rPr>
                <w:rFonts w:ascii="Angsana New" w:hAnsi="Angsana New"/>
                <w:sz w:val="28"/>
                <w:szCs w:val="28"/>
              </w:rPr>
            </w:pPr>
            <w:r w:rsidRPr="005E1363">
              <w:rPr>
                <w:rFonts w:ascii="Angsana New" w:hAnsi="Angsana New"/>
                <w:sz w:val="28"/>
                <w:szCs w:val="28"/>
              </w:rPr>
              <w:t>8</w:t>
            </w:r>
            <w:r w:rsidR="008D753B">
              <w:rPr>
                <w:rFonts w:ascii="Angsana New" w:hAnsi="Angsana New"/>
                <w:sz w:val="28"/>
                <w:szCs w:val="28"/>
              </w:rPr>
              <w:t>7</w:t>
            </w:r>
          </w:p>
        </w:tc>
        <w:tc>
          <w:tcPr>
            <w:tcW w:w="1350" w:type="dxa"/>
            <w:shd w:val="clear" w:color="auto" w:fill="auto"/>
            <w:vAlign w:val="bottom"/>
          </w:tcPr>
          <w:p w:rsidR="005E1363" w:rsidRPr="005E1363" w:rsidRDefault="005C3C73" w:rsidP="005E1363">
            <w:pPr>
              <w:tabs>
                <w:tab w:val="left" w:pos="99"/>
              </w:tabs>
              <w:spacing w:line="360" w:lineRule="exact"/>
              <w:ind w:right="8"/>
              <w:jc w:val="right"/>
              <w:rPr>
                <w:rFonts w:ascii="Angsana New" w:hAnsi="Angsana New"/>
                <w:sz w:val="28"/>
                <w:szCs w:val="28"/>
              </w:rPr>
            </w:pPr>
            <w:r>
              <w:rPr>
                <w:rFonts w:ascii="Angsana New" w:hAnsi="Angsana New"/>
                <w:sz w:val="28"/>
                <w:szCs w:val="28"/>
              </w:rPr>
              <w:t>-</w:t>
            </w:r>
          </w:p>
        </w:tc>
      </w:tr>
      <w:tr w:rsidR="00F11B81" w:rsidRPr="008276DF" w:rsidTr="00841E35">
        <w:trPr>
          <w:trHeight w:val="127"/>
        </w:trPr>
        <w:tc>
          <w:tcPr>
            <w:tcW w:w="3500" w:type="dxa"/>
            <w:shd w:val="clear" w:color="auto" w:fill="auto"/>
            <w:vAlign w:val="bottom"/>
          </w:tcPr>
          <w:p w:rsidR="00F11B81" w:rsidRDefault="008D753B" w:rsidP="005E1363">
            <w:pPr>
              <w:shd w:val="clear" w:color="auto" w:fill="FFFFFF"/>
              <w:spacing w:line="360" w:lineRule="exact"/>
              <w:ind w:left="321" w:hanging="246"/>
              <w:jc w:val="thaiDistribute"/>
              <w:rPr>
                <w:rFonts w:ascii="Angsana New" w:hAnsi="Angsana New"/>
                <w:sz w:val="28"/>
                <w:szCs w:val="28"/>
                <w:cs/>
              </w:rPr>
            </w:pPr>
            <w:r w:rsidRPr="008D753B">
              <w:rPr>
                <w:rFonts w:ascii="Angsana New" w:hAnsi="Angsana New"/>
                <w:sz w:val="28"/>
                <w:szCs w:val="28"/>
              </w:rPr>
              <w:t>Pending output tax</w:t>
            </w:r>
          </w:p>
        </w:tc>
        <w:tc>
          <w:tcPr>
            <w:tcW w:w="1440" w:type="dxa"/>
            <w:shd w:val="clear" w:color="auto" w:fill="auto"/>
            <w:vAlign w:val="bottom"/>
          </w:tcPr>
          <w:p w:rsidR="00F11B81" w:rsidRPr="005E1363" w:rsidRDefault="008D753B" w:rsidP="005E1363">
            <w:pPr>
              <w:tabs>
                <w:tab w:val="left" w:pos="99"/>
              </w:tabs>
              <w:spacing w:line="360" w:lineRule="exact"/>
              <w:ind w:right="8"/>
              <w:jc w:val="right"/>
              <w:rPr>
                <w:rFonts w:ascii="Angsana New" w:hAnsi="Angsana New"/>
                <w:sz w:val="28"/>
                <w:szCs w:val="28"/>
                <w:cs/>
              </w:rPr>
            </w:pPr>
            <w:r>
              <w:rPr>
                <w:rFonts w:ascii="Angsana New" w:hAnsi="Angsana New" w:hint="cs"/>
                <w:sz w:val="28"/>
                <w:szCs w:val="28"/>
                <w:cs/>
              </w:rPr>
              <w:t>269</w:t>
            </w:r>
          </w:p>
        </w:tc>
        <w:tc>
          <w:tcPr>
            <w:tcW w:w="1350" w:type="dxa"/>
            <w:shd w:val="clear" w:color="auto" w:fill="auto"/>
            <w:vAlign w:val="bottom"/>
          </w:tcPr>
          <w:p w:rsidR="00F11B81" w:rsidRDefault="008D753B" w:rsidP="005E1363">
            <w:pPr>
              <w:tabs>
                <w:tab w:val="left" w:pos="99"/>
              </w:tabs>
              <w:spacing w:line="360" w:lineRule="exact"/>
              <w:ind w:right="8"/>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F11B81" w:rsidRPr="005E1363" w:rsidRDefault="008D753B" w:rsidP="005E1363">
            <w:pPr>
              <w:tabs>
                <w:tab w:val="left" w:pos="99"/>
              </w:tabs>
              <w:spacing w:line="360" w:lineRule="exact"/>
              <w:ind w:right="8"/>
              <w:jc w:val="right"/>
              <w:rPr>
                <w:rFonts w:ascii="Angsana New" w:hAnsi="Angsana New"/>
                <w:sz w:val="28"/>
                <w:szCs w:val="28"/>
              </w:rPr>
            </w:pPr>
            <w:r>
              <w:rPr>
                <w:rFonts w:ascii="Angsana New" w:hAnsi="Angsana New"/>
                <w:sz w:val="28"/>
                <w:szCs w:val="28"/>
              </w:rPr>
              <w:t>269</w:t>
            </w:r>
          </w:p>
        </w:tc>
        <w:tc>
          <w:tcPr>
            <w:tcW w:w="1350" w:type="dxa"/>
            <w:shd w:val="clear" w:color="auto" w:fill="auto"/>
            <w:vAlign w:val="bottom"/>
          </w:tcPr>
          <w:p w:rsidR="00F11B81" w:rsidRPr="006726C7" w:rsidRDefault="008D753B" w:rsidP="005E1363">
            <w:pPr>
              <w:tabs>
                <w:tab w:val="left" w:pos="99"/>
              </w:tabs>
              <w:spacing w:line="360" w:lineRule="exact"/>
              <w:ind w:right="8"/>
              <w:jc w:val="right"/>
              <w:rPr>
                <w:rFonts w:ascii="Angsana New" w:hAnsi="Angsana New"/>
                <w:sz w:val="28"/>
                <w:szCs w:val="28"/>
                <w:lang w:val="en-US"/>
              </w:rPr>
            </w:pPr>
            <w:r>
              <w:rPr>
                <w:rFonts w:ascii="Angsana New" w:hAnsi="Angsana New"/>
                <w:sz w:val="28"/>
                <w:szCs w:val="28"/>
              </w:rPr>
              <w:t>-</w:t>
            </w:r>
          </w:p>
        </w:tc>
      </w:tr>
      <w:tr w:rsidR="005E1363" w:rsidRPr="008276DF" w:rsidTr="00841E35">
        <w:trPr>
          <w:trHeight w:val="127"/>
        </w:trPr>
        <w:tc>
          <w:tcPr>
            <w:tcW w:w="3500" w:type="dxa"/>
            <w:shd w:val="clear" w:color="auto" w:fill="auto"/>
            <w:vAlign w:val="bottom"/>
          </w:tcPr>
          <w:p w:rsidR="005E1363" w:rsidRPr="005E1363" w:rsidRDefault="005E1363" w:rsidP="005E1363">
            <w:pPr>
              <w:shd w:val="clear" w:color="auto" w:fill="FFFFFF"/>
              <w:spacing w:line="360" w:lineRule="exact"/>
              <w:ind w:left="321" w:hanging="246"/>
              <w:jc w:val="thaiDistribute"/>
              <w:rPr>
                <w:rFonts w:ascii="Angsana New" w:hAnsi="Angsana New"/>
                <w:sz w:val="28"/>
                <w:szCs w:val="28"/>
                <w:lang w:val="en-US"/>
              </w:rPr>
            </w:pPr>
            <w:r>
              <w:rPr>
                <w:rFonts w:ascii="Angsana New" w:hAnsi="Angsana New"/>
                <w:sz w:val="28"/>
                <w:szCs w:val="28"/>
                <w:lang w:val="en-US"/>
              </w:rPr>
              <w:t>Other</w:t>
            </w:r>
          </w:p>
        </w:tc>
        <w:tc>
          <w:tcPr>
            <w:tcW w:w="1440" w:type="dxa"/>
            <w:shd w:val="clear" w:color="auto" w:fill="auto"/>
            <w:vAlign w:val="bottom"/>
          </w:tcPr>
          <w:p w:rsidR="005E1363" w:rsidRPr="005E1363" w:rsidRDefault="005E1363" w:rsidP="005E1363">
            <w:pPr>
              <w:pBdr>
                <w:bottom w:val="single" w:sz="6"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cs/>
              </w:rPr>
              <w:t>38</w:t>
            </w:r>
            <w:r w:rsidR="008D753B">
              <w:rPr>
                <w:rFonts w:ascii="Angsana New" w:hAnsi="Angsana New" w:hint="cs"/>
                <w:sz w:val="28"/>
                <w:szCs w:val="28"/>
                <w:cs/>
              </w:rPr>
              <w:t>2</w:t>
            </w:r>
          </w:p>
        </w:tc>
        <w:tc>
          <w:tcPr>
            <w:tcW w:w="1350" w:type="dxa"/>
            <w:shd w:val="clear" w:color="auto" w:fill="auto"/>
            <w:vAlign w:val="bottom"/>
          </w:tcPr>
          <w:p w:rsidR="005E1363" w:rsidRPr="005E1363" w:rsidRDefault="005E1363" w:rsidP="005E1363">
            <w:pPr>
              <w:pBdr>
                <w:bottom w:val="single" w:sz="6"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rPr>
              <w:t>753</w:t>
            </w:r>
          </w:p>
        </w:tc>
        <w:tc>
          <w:tcPr>
            <w:tcW w:w="1350" w:type="dxa"/>
            <w:shd w:val="clear" w:color="auto" w:fill="auto"/>
            <w:vAlign w:val="bottom"/>
          </w:tcPr>
          <w:p w:rsidR="005E1363" w:rsidRPr="005E1363" w:rsidRDefault="005E1363" w:rsidP="005E1363">
            <w:pPr>
              <w:pBdr>
                <w:bottom w:val="single" w:sz="6"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rPr>
              <w:t>335</w:t>
            </w:r>
          </w:p>
        </w:tc>
        <w:tc>
          <w:tcPr>
            <w:tcW w:w="1350" w:type="dxa"/>
            <w:shd w:val="clear" w:color="auto" w:fill="auto"/>
            <w:vAlign w:val="bottom"/>
          </w:tcPr>
          <w:p w:rsidR="005E1363" w:rsidRPr="005E1363" w:rsidRDefault="005E1363" w:rsidP="005E1363">
            <w:pPr>
              <w:pBdr>
                <w:bottom w:val="single" w:sz="6"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rPr>
              <w:t>753</w:t>
            </w:r>
          </w:p>
        </w:tc>
      </w:tr>
      <w:tr w:rsidR="005E1363" w:rsidRPr="008276DF" w:rsidTr="00841E35">
        <w:trPr>
          <w:trHeight w:val="127"/>
        </w:trPr>
        <w:tc>
          <w:tcPr>
            <w:tcW w:w="3500" w:type="dxa"/>
            <w:shd w:val="clear" w:color="auto" w:fill="auto"/>
            <w:vAlign w:val="bottom"/>
          </w:tcPr>
          <w:p w:rsidR="005E1363" w:rsidRPr="008276DF" w:rsidRDefault="005E1363" w:rsidP="005E1363">
            <w:pPr>
              <w:shd w:val="clear" w:color="auto" w:fill="FFFFFF"/>
              <w:spacing w:line="360" w:lineRule="exact"/>
              <w:ind w:left="321" w:hanging="246"/>
              <w:jc w:val="thaiDistribute"/>
              <w:rPr>
                <w:rFonts w:ascii="Angsana New" w:hAnsi="Angsana New"/>
                <w:sz w:val="28"/>
                <w:szCs w:val="28"/>
              </w:rPr>
            </w:pPr>
            <w:r>
              <w:rPr>
                <w:rFonts w:ascii="Angsana New" w:hAnsi="Angsana New"/>
                <w:sz w:val="28"/>
                <w:szCs w:val="28"/>
              </w:rPr>
              <w:t>Net</w:t>
            </w:r>
          </w:p>
        </w:tc>
        <w:tc>
          <w:tcPr>
            <w:tcW w:w="1440" w:type="dxa"/>
            <w:shd w:val="clear" w:color="auto" w:fill="auto"/>
            <w:vAlign w:val="bottom"/>
          </w:tcPr>
          <w:p w:rsidR="005E1363" w:rsidRPr="008D753B" w:rsidRDefault="008D753B" w:rsidP="005E1363">
            <w:pPr>
              <w:pBdr>
                <w:bottom w:val="double" w:sz="4" w:space="1" w:color="auto"/>
              </w:pBdr>
              <w:tabs>
                <w:tab w:val="left" w:pos="99"/>
              </w:tabs>
              <w:spacing w:line="360" w:lineRule="exact"/>
              <w:ind w:right="8"/>
              <w:jc w:val="right"/>
              <w:rPr>
                <w:rFonts w:ascii="Angsana New" w:hAnsi="Angsana New"/>
                <w:sz w:val="28"/>
                <w:szCs w:val="28"/>
                <w:lang w:val="en-US"/>
              </w:rPr>
            </w:pPr>
            <w:r>
              <w:rPr>
                <w:rFonts w:ascii="Angsana New" w:hAnsi="Angsana New"/>
                <w:sz w:val="28"/>
                <w:szCs w:val="28"/>
                <w:lang w:val="en-US"/>
              </w:rPr>
              <w:t>5,135</w:t>
            </w:r>
          </w:p>
        </w:tc>
        <w:tc>
          <w:tcPr>
            <w:tcW w:w="1350" w:type="dxa"/>
            <w:shd w:val="clear" w:color="auto" w:fill="auto"/>
            <w:vAlign w:val="bottom"/>
          </w:tcPr>
          <w:p w:rsidR="005E1363" w:rsidRPr="005E1363" w:rsidRDefault="005E1363" w:rsidP="005E1363">
            <w:pPr>
              <w:pBdr>
                <w:bottom w:val="double" w:sz="4"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rPr>
              <w:t>3,797</w:t>
            </w:r>
          </w:p>
        </w:tc>
        <w:tc>
          <w:tcPr>
            <w:tcW w:w="1350" w:type="dxa"/>
            <w:shd w:val="clear" w:color="auto" w:fill="auto"/>
            <w:vAlign w:val="bottom"/>
          </w:tcPr>
          <w:p w:rsidR="005E1363" w:rsidRPr="005E1363" w:rsidRDefault="008D753B" w:rsidP="005E1363">
            <w:pPr>
              <w:pBdr>
                <w:bottom w:val="double" w:sz="4" w:space="1" w:color="auto"/>
              </w:pBdr>
              <w:tabs>
                <w:tab w:val="left" w:pos="99"/>
              </w:tabs>
              <w:spacing w:line="360" w:lineRule="exact"/>
              <w:ind w:right="8"/>
              <w:jc w:val="right"/>
              <w:rPr>
                <w:rFonts w:ascii="Angsana New" w:hAnsi="Angsana New"/>
                <w:sz w:val="28"/>
                <w:szCs w:val="28"/>
              </w:rPr>
            </w:pPr>
            <w:r>
              <w:rPr>
                <w:rFonts w:ascii="Angsana New" w:hAnsi="Angsana New"/>
                <w:sz w:val="28"/>
                <w:szCs w:val="28"/>
              </w:rPr>
              <w:t>5,088</w:t>
            </w:r>
          </w:p>
        </w:tc>
        <w:tc>
          <w:tcPr>
            <w:tcW w:w="1350" w:type="dxa"/>
            <w:shd w:val="clear" w:color="auto" w:fill="auto"/>
            <w:vAlign w:val="bottom"/>
          </w:tcPr>
          <w:p w:rsidR="005E1363" w:rsidRPr="005E1363" w:rsidRDefault="005E1363" w:rsidP="005E1363">
            <w:pPr>
              <w:pBdr>
                <w:bottom w:val="double" w:sz="4" w:space="1" w:color="auto"/>
              </w:pBdr>
              <w:tabs>
                <w:tab w:val="left" w:pos="99"/>
              </w:tabs>
              <w:spacing w:line="360" w:lineRule="exact"/>
              <w:ind w:right="8"/>
              <w:jc w:val="right"/>
              <w:rPr>
                <w:rFonts w:ascii="Angsana New" w:hAnsi="Angsana New"/>
                <w:sz w:val="28"/>
                <w:szCs w:val="28"/>
              </w:rPr>
            </w:pPr>
            <w:r w:rsidRPr="005E1363">
              <w:rPr>
                <w:rFonts w:ascii="Angsana New" w:hAnsi="Angsana New"/>
                <w:sz w:val="28"/>
                <w:szCs w:val="28"/>
              </w:rPr>
              <w:t>3,755</w:t>
            </w:r>
          </w:p>
        </w:tc>
      </w:tr>
    </w:tbl>
    <w:p w:rsidR="00E148DE" w:rsidRDefault="00E148DE">
      <w:r>
        <w:br w:type="page"/>
      </w:r>
    </w:p>
    <w:p w:rsidR="00B670F5" w:rsidRPr="006B0E47" w:rsidRDefault="002F0B1B" w:rsidP="005E1363">
      <w:pPr>
        <w:numPr>
          <w:ilvl w:val="0"/>
          <w:numId w:val="1"/>
        </w:numPr>
        <w:spacing w:before="120"/>
        <w:ind w:left="567" w:hanging="567"/>
        <w:jc w:val="thaiDistribute"/>
        <w:rPr>
          <w:rFonts w:ascii="Angsana New" w:hAnsi="Angsana New"/>
          <w:b/>
          <w:bCs/>
          <w:sz w:val="28"/>
          <w:szCs w:val="28"/>
          <w:lang w:val="en-US"/>
        </w:rPr>
      </w:pPr>
      <w:r>
        <w:rPr>
          <w:rFonts w:ascii="Angsana New" w:hAnsi="Angsana New"/>
          <w:b/>
          <w:bCs/>
          <w:sz w:val="28"/>
          <w:szCs w:val="28"/>
          <w:lang w:val="en-US"/>
        </w:rPr>
        <w:lastRenderedPageBreak/>
        <w:t>Profit (loss) per share</w:t>
      </w:r>
    </w:p>
    <w:p w:rsidR="001B46E1" w:rsidRPr="002F0B1B" w:rsidRDefault="002F0B1B" w:rsidP="002F0B1B">
      <w:pPr>
        <w:widowControl w:val="0"/>
        <w:overflowPunct w:val="0"/>
        <w:autoSpaceDE w:val="0"/>
        <w:autoSpaceDN w:val="0"/>
        <w:adjustRightInd w:val="0"/>
        <w:spacing w:line="240" w:lineRule="auto"/>
        <w:ind w:left="567" w:right="17"/>
        <w:jc w:val="both"/>
        <w:textAlignment w:val="baseline"/>
        <w:rPr>
          <w:rFonts w:ascii="Angsana New" w:hAnsi="Angsana New"/>
          <w:sz w:val="28"/>
          <w:szCs w:val="28"/>
          <w:lang w:val="en-US"/>
        </w:rPr>
      </w:pPr>
      <w:r>
        <w:rPr>
          <w:rFonts w:ascii="Angsana New" w:hAnsi="Angsana New"/>
          <w:sz w:val="28"/>
          <w:szCs w:val="28"/>
          <w:lang w:val="en-US"/>
        </w:rPr>
        <w:t>Profit (</w:t>
      </w:r>
      <w:r w:rsidRPr="006B0E47">
        <w:rPr>
          <w:rFonts w:ascii="Angsana New" w:hAnsi="Angsana New"/>
          <w:sz w:val="28"/>
          <w:szCs w:val="28"/>
        </w:rPr>
        <w:t>loss</w:t>
      </w:r>
      <w:r>
        <w:rPr>
          <w:rFonts w:ascii="Angsana New" w:hAnsi="Angsana New"/>
          <w:sz w:val="28"/>
          <w:szCs w:val="28"/>
        </w:rPr>
        <w:t>)</w:t>
      </w:r>
      <w:r w:rsidR="00EF3577" w:rsidRPr="006B0E47">
        <w:rPr>
          <w:rFonts w:ascii="Angsana New" w:hAnsi="Angsana New"/>
          <w:sz w:val="28"/>
          <w:szCs w:val="28"/>
        </w:rPr>
        <w:t xml:space="preserve"> per share </w:t>
      </w:r>
      <w:r>
        <w:rPr>
          <w:rFonts w:ascii="Angsana New" w:hAnsi="Angsana New"/>
          <w:sz w:val="28"/>
          <w:szCs w:val="28"/>
        </w:rPr>
        <w:t xml:space="preserve">for three-month period end March 31, </w:t>
      </w:r>
      <w:r w:rsidR="00A02395">
        <w:rPr>
          <w:rFonts w:ascii="Angsana New" w:hAnsi="Angsana New"/>
          <w:sz w:val="28"/>
          <w:szCs w:val="28"/>
        </w:rPr>
        <w:t>2022,</w:t>
      </w:r>
      <w:r>
        <w:rPr>
          <w:rFonts w:ascii="Angsana New" w:hAnsi="Angsana New"/>
          <w:sz w:val="28"/>
          <w:szCs w:val="28"/>
        </w:rPr>
        <w:t xml:space="preserve"> and 2021, </w:t>
      </w:r>
      <w:r>
        <w:rPr>
          <w:rFonts w:ascii="Angsana New" w:hAnsi="Angsana New"/>
          <w:sz w:val="28"/>
          <w:szCs w:val="28"/>
          <w:lang w:val="en-US"/>
        </w:rPr>
        <w:t>is the</w:t>
      </w:r>
      <w:r w:rsidRPr="002F0B1B">
        <w:rPr>
          <w:rFonts w:ascii="Angsana New" w:hAnsi="Angsana New"/>
          <w:sz w:val="28"/>
          <w:szCs w:val="28"/>
          <w:lang w:val="en-US"/>
        </w:rPr>
        <w:t xml:space="preserve"> calculation details are as follows.</w:t>
      </w:r>
    </w:p>
    <w:tbl>
      <w:tblPr>
        <w:tblW w:w="9248" w:type="dxa"/>
        <w:tblInd w:w="108" w:type="dxa"/>
        <w:tblLayout w:type="fixed"/>
        <w:tblLook w:val="04A0"/>
      </w:tblPr>
      <w:tblGrid>
        <w:gridCol w:w="583"/>
        <w:gridCol w:w="930"/>
        <w:gridCol w:w="366"/>
        <w:gridCol w:w="389"/>
        <w:gridCol w:w="236"/>
        <w:gridCol w:w="2208"/>
        <w:gridCol w:w="1843"/>
        <w:gridCol w:w="1417"/>
        <w:gridCol w:w="1276"/>
      </w:tblGrid>
      <w:tr w:rsidR="00A02395" w:rsidRPr="006B0E47" w:rsidTr="00A02395">
        <w:trPr>
          <w:trHeight w:val="23"/>
          <w:tblHeader/>
        </w:trPr>
        <w:tc>
          <w:tcPr>
            <w:tcW w:w="583"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930"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66"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89"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36"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208" w:type="dxa"/>
            <w:tcBorders>
              <w:top w:val="nil"/>
              <w:left w:val="nil"/>
              <w:right w:val="nil"/>
            </w:tcBorders>
            <w:shd w:val="clear" w:color="auto" w:fill="auto"/>
            <w:noWrap/>
            <w:vAlign w:val="bottom"/>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536" w:type="dxa"/>
            <w:gridSpan w:val="3"/>
            <w:tcBorders>
              <w:left w:val="nil"/>
              <w:right w:val="nil"/>
            </w:tcBorders>
          </w:tcPr>
          <w:p w:rsidR="00A02395" w:rsidRPr="006B0E47" w:rsidRDefault="00A02395" w:rsidP="002F0B1B">
            <w:pPr>
              <w:pBdr>
                <w:bottom w:val="single" w:sz="6"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w:t>
            </w:r>
            <w:r w:rsidR="00537A6D" w:rsidRPr="00537A6D">
              <w:rPr>
                <w:rFonts w:ascii="Angsana New" w:hAnsi="Angsana New"/>
                <w:sz w:val="28"/>
                <w:szCs w:val="28"/>
              </w:rPr>
              <w:t>In Thousand Baht</w:t>
            </w:r>
            <w:r w:rsidR="00537A6D">
              <w:rPr>
                <w:rFonts w:ascii="Angsana New" w:hAnsi="Angsana New"/>
                <w:sz w:val="28"/>
                <w:szCs w:val="28"/>
              </w:rPr>
              <w:t xml:space="preserve"> :</w:t>
            </w:r>
            <w:r w:rsidR="00537A6D" w:rsidRPr="00537A6D">
              <w:rPr>
                <w:rFonts w:ascii="Angsana New" w:hAnsi="Angsana New"/>
                <w:sz w:val="28"/>
                <w:szCs w:val="28"/>
              </w:rPr>
              <w:t>Thousand shares</w:t>
            </w:r>
            <w:r>
              <w:rPr>
                <w:rFonts w:ascii="Angsana New" w:hAnsi="Angsana New"/>
                <w:sz w:val="28"/>
                <w:szCs w:val="28"/>
              </w:rPr>
              <w:t>)</w:t>
            </w:r>
          </w:p>
        </w:tc>
      </w:tr>
      <w:tr w:rsidR="00A02395" w:rsidRPr="006B0E47" w:rsidTr="00A02395">
        <w:trPr>
          <w:trHeight w:val="288"/>
          <w:tblHeader/>
        </w:trPr>
        <w:tc>
          <w:tcPr>
            <w:tcW w:w="583"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930"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66"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89"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36"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208" w:type="dxa"/>
            <w:tcBorders>
              <w:top w:val="nil"/>
              <w:left w:val="nil"/>
              <w:right w:val="nil"/>
            </w:tcBorders>
            <w:shd w:val="clear" w:color="auto" w:fill="auto"/>
            <w:noWrap/>
            <w:vAlign w:val="bottom"/>
          </w:tcPr>
          <w:p w:rsidR="00A02395" w:rsidRPr="006B0E47" w:rsidRDefault="00A02395" w:rsidP="001129C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843" w:type="dxa"/>
            <w:tcBorders>
              <w:left w:val="nil"/>
              <w:right w:val="nil"/>
            </w:tcBorders>
            <w:vAlign w:val="bottom"/>
          </w:tcPr>
          <w:p w:rsidR="00A02395" w:rsidRPr="006B0E47" w:rsidRDefault="00A02395" w:rsidP="002F0B1B">
            <w:pPr>
              <w:pBdr>
                <w:bottom w:val="single" w:sz="6"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Angsana New" w:hAnsi="Angsana New"/>
                <w:color w:val="000000"/>
                <w:sz w:val="28"/>
                <w:szCs w:val="28"/>
              </w:rPr>
            </w:pPr>
            <w:r w:rsidRPr="006B0E47">
              <w:rPr>
                <w:rFonts w:ascii="Angsana New" w:hAnsi="Angsana New"/>
                <w:color w:val="000000"/>
                <w:sz w:val="28"/>
                <w:szCs w:val="28"/>
              </w:rPr>
              <w:t>Consolidated Financial Statements</w:t>
            </w:r>
          </w:p>
        </w:tc>
        <w:tc>
          <w:tcPr>
            <w:tcW w:w="2693" w:type="dxa"/>
            <w:gridSpan w:val="2"/>
            <w:tcBorders>
              <w:left w:val="nil"/>
              <w:right w:val="nil"/>
            </w:tcBorders>
            <w:vAlign w:val="bottom"/>
          </w:tcPr>
          <w:p w:rsidR="00A02395" w:rsidRPr="006B0E47" w:rsidRDefault="00A02395" w:rsidP="002F0B1B">
            <w:pPr>
              <w:pBdr>
                <w:bottom w:val="single" w:sz="6"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center"/>
              <w:rPr>
                <w:rFonts w:ascii="Angsana New" w:hAnsi="Angsana New"/>
                <w:color w:val="000000"/>
                <w:sz w:val="28"/>
                <w:szCs w:val="28"/>
              </w:rPr>
            </w:pPr>
            <w:r w:rsidRPr="006B0E47">
              <w:rPr>
                <w:rFonts w:ascii="Angsana New" w:hAnsi="Angsana New"/>
                <w:color w:val="000000"/>
                <w:sz w:val="28"/>
                <w:szCs w:val="28"/>
              </w:rPr>
              <w:t>Separate Financial Statements</w:t>
            </w:r>
          </w:p>
        </w:tc>
      </w:tr>
      <w:tr w:rsidR="00A02395" w:rsidRPr="006B0E47" w:rsidTr="00A02395">
        <w:trPr>
          <w:trHeight w:val="23"/>
          <w:tblHeader/>
        </w:trPr>
        <w:tc>
          <w:tcPr>
            <w:tcW w:w="583"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930"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66"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89"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36"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208" w:type="dxa"/>
            <w:tcBorders>
              <w:left w:val="nil"/>
              <w:right w:val="nil"/>
            </w:tcBorders>
            <w:shd w:val="clear" w:color="auto" w:fill="auto"/>
            <w:noWrap/>
            <w:vAlign w:val="bottom"/>
            <w:hideMark/>
          </w:tcPr>
          <w:p w:rsidR="00A02395" w:rsidRPr="006B0E47" w:rsidRDefault="00A02395" w:rsidP="00760DE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843" w:type="dxa"/>
            <w:tcBorders>
              <w:left w:val="nil"/>
              <w:right w:val="nil"/>
            </w:tcBorders>
          </w:tcPr>
          <w:p w:rsidR="00A02395" w:rsidRPr="006B0E47" w:rsidRDefault="00A02395" w:rsidP="002F0B1B">
            <w:pPr>
              <w:pBdr>
                <w:bottom w:val="single" w:sz="6"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417" w:type="dxa"/>
            <w:tcBorders>
              <w:left w:val="nil"/>
              <w:right w:val="nil"/>
            </w:tcBorders>
            <w:shd w:val="clear" w:color="auto" w:fill="auto"/>
            <w:noWrap/>
            <w:vAlign w:val="bottom"/>
            <w:hideMark/>
          </w:tcPr>
          <w:p w:rsidR="00A02395" w:rsidRPr="006B0E47" w:rsidRDefault="00A02395" w:rsidP="002F0B1B">
            <w:pPr>
              <w:pBdr>
                <w:bottom w:val="single" w:sz="6" w:space="1" w:color="auto"/>
              </w:pBdr>
              <w:spacing w:line="240" w:lineRule="auto"/>
              <w:ind w:right="17"/>
              <w:jc w:val="center"/>
              <w:rPr>
                <w:rFonts w:ascii="Angsana New" w:hAnsi="Angsana New"/>
                <w:sz w:val="28"/>
                <w:szCs w:val="28"/>
                <w:cs/>
              </w:rPr>
            </w:pPr>
            <w:r>
              <w:rPr>
                <w:rFonts w:ascii="Angsana New" w:hAnsi="Angsana New"/>
                <w:sz w:val="28"/>
                <w:szCs w:val="28"/>
              </w:rPr>
              <w:t>2022</w:t>
            </w:r>
          </w:p>
        </w:tc>
        <w:tc>
          <w:tcPr>
            <w:tcW w:w="1276" w:type="dxa"/>
            <w:tcBorders>
              <w:left w:val="nil"/>
              <w:right w:val="nil"/>
            </w:tcBorders>
            <w:vAlign w:val="bottom"/>
          </w:tcPr>
          <w:p w:rsidR="00A02395" w:rsidRPr="006B0E47" w:rsidRDefault="00A02395" w:rsidP="002F0B1B">
            <w:pPr>
              <w:pBdr>
                <w:bottom w:val="single" w:sz="6" w:space="1" w:color="auto"/>
              </w:pBdr>
              <w:spacing w:line="240" w:lineRule="auto"/>
              <w:ind w:right="17"/>
              <w:jc w:val="center"/>
              <w:rPr>
                <w:rFonts w:ascii="Angsana New" w:hAnsi="Angsana New"/>
                <w:sz w:val="28"/>
                <w:szCs w:val="28"/>
                <w:lang w:val="en-US"/>
              </w:rPr>
            </w:pPr>
            <w:r>
              <w:rPr>
                <w:rFonts w:ascii="Angsana New" w:hAnsi="Angsana New"/>
                <w:sz w:val="28"/>
                <w:szCs w:val="28"/>
              </w:rPr>
              <w:t>2021</w:t>
            </w:r>
          </w:p>
        </w:tc>
      </w:tr>
      <w:tr w:rsidR="00A02395" w:rsidRPr="006B0E47" w:rsidTr="00A02395">
        <w:trPr>
          <w:trHeight w:val="23"/>
        </w:trPr>
        <w:tc>
          <w:tcPr>
            <w:tcW w:w="4712" w:type="dxa"/>
            <w:gridSpan w:val="6"/>
            <w:noWrap/>
            <w:vAlign w:val="bottom"/>
            <w:hideMark/>
          </w:tcPr>
          <w:p w:rsidR="00A02395" w:rsidRPr="006B0E47" w:rsidRDefault="00A02395" w:rsidP="00D03108">
            <w:pPr>
              <w:autoSpaceDE w:val="0"/>
              <w:autoSpaceDN w:val="0"/>
              <w:adjustRightInd w:val="0"/>
              <w:ind w:right="17" w:firstLine="351"/>
              <w:rPr>
                <w:rFonts w:ascii="Angsana New" w:hAnsi="Angsana New"/>
                <w:sz w:val="28"/>
                <w:szCs w:val="28"/>
              </w:rPr>
            </w:pPr>
            <w:r>
              <w:rPr>
                <w:rFonts w:ascii="Angsana New" w:hAnsi="Angsana New"/>
                <w:sz w:val="28"/>
                <w:szCs w:val="28"/>
              </w:rPr>
              <w:t>Profit (l</w:t>
            </w:r>
            <w:r w:rsidRPr="006B0E47">
              <w:rPr>
                <w:rFonts w:ascii="Angsana New" w:hAnsi="Angsana New"/>
                <w:sz w:val="28"/>
                <w:szCs w:val="28"/>
              </w:rPr>
              <w:t>oss</w:t>
            </w:r>
            <w:r>
              <w:rPr>
                <w:rFonts w:ascii="Angsana New" w:hAnsi="Angsana New"/>
                <w:sz w:val="28"/>
                <w:szCs w:val="28"/>
              </w:rPr>
              <w:t>)</w:t>
            </w:r>
            <w:r w:rsidRPr="006B0E47">
              <w:rPr>
                <w:rFonts w:ascii="Angsana New" w:hAnsi="Angsana New"/>
                <w:sz w:val="28"/>
                <w:szCs w:val="28"/>
              </w:rPr>
              <w:t xml:space="preserve"> for the </w:t>
            </w:r>
            <w:r>
              <w:rPr>
                <w:rFonts w:ascii="Angsana New" w:hAnsi="Angsana New"/>
                <w:sz w:val="28"/>
                <w:szCs w:val="28"/>
              </w:rPr>
              <w:t>period</w:t>
            </w:r>
          </w:p>
        </w:tc>
        <w:tc>
          <w:tcPr>
            <w:tcW w:w="1843" w:type="dxa"/>
            <w:shd w:val="clear" w:color="auto" w:fill="auto"/>
            <w:vAlign w:val="bottom"/>
          </w:tcPr>
          <w:p w:rsidR="00A02395" w:rsidRPr="00D03108" w:rsidRDefault="00A02395" w:rsidP="00D03108">
            <w:pPr>
              <w:autoSpaceDE w:val="0"/>
              <w:autoSpaceDN w:val="0"/>
              <w:adjustRightInd w:val="0"/>
              <w:ind w:right="42"/>
              <w:jc w:val="right"/>
              <w:rPr>
                <w:rFonts w:ascii="Angsana New" w:hAnsi="Angsana New"/>
                <w:color w:val="000000"/>
                <w:sz w:val="28"/>
                <w:szCs w:val="28"/>
              </w:rPr>
            </w:pPr>
            <w:r w:rsidRPr="00D03108">
              <w:rPr>
                <w:rFonts w:ascii="Angsana New" w:hAnsi="Angsana New"/>
                <w:sz w:val="28"/>
                <w:szCs w:val="28"/>
              </w:rPr>
              <w:t>(</w:t>
            </w:r>
            <w:r w:rsidR="00C54268">
              <w:rPr>
                <w:rFonts w:ascii="Angsana New" w:hAnsi="Angsana New"/>
                <w:sz w:val="28"/>
                <w:szCs w:val="28"/>
              </w:rPr>
              <w:t>780</w:t>
            </w:r>
            <w:r w:rsidRPr="00D03108">
              <w:rPr>
                <w:rFonts w:ascii="Angsana New" w:hAnsi="Angsana New"/>
                <w:sz w:val="28"/>
                <w:szCs w:val="28"/>
              </w:rPr>
              <w:t>)</w:t>
            </w:r>
          </w:p>
        </w:tc>
        <w:tc>
          <w:tcPr>
            <w:tcW w:w="1417" w:type="dxa"/>
            <w:shd w:val="clear" w:color="auto" w:fill="auto"/>
            <w:noWrap/>
            <w:vAlign w:val="bottom"/>
          </w:tcPr>
          <w:p w:rsidR="00A02395" w:rsidRPr="00D03108" w:rsidRDefault="00A02395" w:rsidP="00D03108">
            <w:pPr>
              <w:autoSpaceDE w:val="0"/>
              <w:autoSpaceDN w:val="0"/>
              <w:adjustRightInd w:val="0"/>
              <w:ind w:right="42"/>
              <w:jc w:val="right"/>
              <w:rPr>
                <w:rFonts w:ascii="Angsana New" w:hAnsi="Angsana New"/>
                <w:color w:val="000000"/>
                <w:sz w:val="28"/>
                <w:szCs w:val="28"/>
              </w:rPr>
            </w:pPr>
            <w:r w:rsidRPr="00D03108">
              <w:rPr>
                <w:rFonts w:ascii="Angsana New" w:hAnsi="Angsana New"/>
                <w:sz w:val="28"/>
                <w:szCs w:val="28"/>
              </w:rPr>
              <w:t>(</w:t>
            </w:r>
            <w:r w:rsidR="00C54268">
              <w:rPr>
                <w:rFonts w:ascii="Angsana New" w:hAnsi="Angsana New"/>
                <w:sz w:val="28"/>
                <w:szCs w:val="28"/>
              </w:rPr>
              <w:t>723</w:t>
            </w:r>
            <w:r w:rsidRPr="00D03108">
              <w:rPr>
                <w:rFonts w:ascii="Angsana New" w:hAnsi="Angsana New"/>
                <w:sz w:val="28"/>
                <w:szCs w:val="28"/>
              </w:rPr>
              <w:t>)</w:t>
            </w:r>
          </w:p>
        </w:tc>
        <w:tc>
          <w:tcPr>
            <w:tcW w:w="1276" w:type="dxa"/>
            <w:shd w:val="clear" w:color="auto" w:fill="auto"/>
            <w:vAlign w:val="bottom"/>
          </w:tcPr>
          <w:p w:rsidR="00A02395" w:rsidRPr="00D03108" w:rsidRDefault="00A02395" w:rsidP="00D03108">
            <w:pPr>
              <w:autoSpaceDE w:val="0"/>
              <w:autoSpaceDN w:val="0"/>
              <w:adjustRightInd w:val="0"/>
              <w:ind w:right="42"/>
              <w:jc w:val="right"/>
              <w:rPr>
                <w:rFonts w:ascii="Angsana New" w:hAnsi="Angsana New"/>
                <w:color w:val="000000"/>
                <w:sz w:val="28"/>
                <w:szCs w:val="28"/>
                <w:lang w:val="en-US"/>
              </w:rPr>
            </w:pPr>
            <w:r w:rsidRPr="00D03108">
              <w:rPr>
                <w:rFonts w:ascii="Angsana New" w:hAnsi="Angsana New"/>
                <w:sz w:val="28"/>
                <w:szCs w:val="28"/>
              </w:rPr>
              <w:t>(</w:t>
            </w:r>
            <w:r>
              <w:rPr>
                <w:rFonts w:ascii="Angsana New" w:hAnsi="Angsana New"/>
                <w:sz w:val="28"/>
                <w:szCs w:val="28"/>
              </w:rPr>
              <w:t>5,297</w:t>
            </w:r>
            <w:r w:rsidRPr="00D03108">
              <w:rPr>
                <w:rFonts w:ascii="Angsana New" w:hAnsi="Angsana New"/>
                <w:sz w:val="28"/>
                <w:szCs w:val="28"/>
              </w:rPr>
              <w:t>)</w:t>
            </w:r>
          </w:p>
        </w:tc>
      </w:tr>
      <w:tr w:rsidR="00A02395" w:rsidRPr="006B0E47" w:rsidTr="00A02395">
        <w:trPr>
          <w:trHeight w:val="23"/>
        </w:trPr>
        <w:tc>
          <w:tcPr>
            <w:tcW w:w="4712" w:type="dxa"/>
            <w:gridSpan w:val="6"/>
            <w:noWrap/>
            <w:vAlign w:val="bottom"/>
          </w:tcPr>
          <w:p w:rsidR="00A02395" w:rsidRPr="006B0E47" w:rsidRDefault="00A02395" w:rsidP="00D03108">
            <w:pPr>
              <w:autoSpaceDE w:val="0"/>
              <w:autoSpaceDN w:val="0"/>
              <w:adjustRightInd w:val="0"/>
              <w:ind w:left="635" w:right="17" w:hanging="284"/>
              <w:rPr>
                <w:rFonts w:ascii="Angsana New" w:hAnsi="Angsana New"/>
                <w:sz w:val="28"/>
                <w:szCs w:val="28"/>
              </w:rPr>
            </w:pPr>
            <w:r w:rsidRPr="006B0E47">
              <w:rPr>
                <w:rFonts w:ascii="Angsana New" w:hAnsi="Angsana New"/>
                <w:sz w:val="28"/>
                <w:szCs w:val="28"/>
              </w:rPr>
              <w:t xml:space="preserve">Weighted average number of common shares </w:t>
            </w:r>
          </w:p>
        </w:tc>
        <w:tc>
          <w:tcPr>
            <w:tcW w:w="1843" w:type="dxa"/>
            <w:shd w:val="clear" w:color="auto" w:fill="auto"/>
            <w:vAlign w:val="bottom"/>
          </w:tcPr>
          <w:p w:rsidR="00A02395" w:rsidRPr="00D03108" w:rsidRDefault="00A02395" w:rsidP="00D03108">
            <w:pPr>
              <w:pBdr>
                <w:bottom w:val="single" w:sz="6" w:space="1" w:color="auto"/>
              </w:pBdr>
              <w:autoSpaceDE w:val="0"/>
              <w:autoSpaceDN w:val="0"/>
              <w:adjustRightInd w:val="0"/>
              <w:ind w:right="88"/>
              <w:jc w:val="right"/>
              <w:rPr>
                <w:rFonts w:ascii="Angsana New" w:hAnsi="Angsana New"/>
                <w:color w:val="000000"/>
                <w:sz w:val="28"/>
                <w:szCs w:val="28"/>
              </w:rPr>
            </w:pPr>
            <w:r w:rsidRPr="00D03108">
              <w:rPr>
                <w:rFonts w:ascii="Angsana New" w:hAnsi="Angsana New"/>
                <w:sz w:val="28"/>
                <w:szCs w:val="28"/>
              </w:rPr>
              <w:t>250,000</w:t>
            </w:r>
          </w:p>
        </w:tc>
        <w:tc>
          <w:tcPr>
            <w:tcW w:w="1417" w:type="dxa"/>
            <w:shd w:val="clear" w:color="auto" w:fill="auto"/>
            <w:noWrap/>
            <w:vAlign w:val="bottom"/>
          </w:tcPr>
          <w:p w:rsidR="00A02395" w:rsidRPr="00D03108" w:rsidRDefault="00A02395" w:rsidP="00D03108">
            <w:pPr>
              <w:pBdr>
                <w:bottom w:val="single" w:sz="6" w:space="1" w:color="auto"/>
              </w:pBdr>
              <w:autoSpaceDE w:val="0"/>
              <w:autoSpaceDN w:val="0"/>
              <w:adjustRightInd w:val="0"/>
              <w:ind w:right="88"/>
              <w:jc w:val="right"/>
              <w:rPr>
                <w:rFonts w:ascii="Angsana New" w:hAnsi="Angsana New"/>
                <w:color w:val="000000"/>
                <w:sz w:val="28"/>
                <w:szCs w:val="28"/>
              </w:rPr>
            </w:pPr>
            <w:r w:rsidRPr="00D03108">
              <w:rPr>
                <w:rFonts w:ascii="Angsana New" w:hAnsi="Angsana New"/>
                <w:sz w:val="28"/>
                <w:szCs w:val="28"/>
              </w:rPr>
              <w:t>250,000</w:t>
            </w:r>
          </w:p>
        </w:tc>
        <w:tc>
          <w:tcPr>
            <w:tcW w:w="1276" w:type="dxa"/>
            <w:shd w:val="clear" w:color="auto" w:fill="auto"/>
            <w:vAlign w:val="bottom"/>
          </w:tcPr>
          <w:p w:rsidR="00A02395" w:rsidRPr="00D03108" w:rsidRDefault="00A02395" w:rsidP="00D03108">
            <w:pPr>
              <w:pBdr>
                <w:bottom w:val="single" w:sz="6" w:space="1" w:color="auto"/>
              </w:pBdr>
              <w:autoSpaceDE w:val="0"/>
              <w:autoSpaceDN w:val="0"/>
              <w:adjustRightInd w:val="0"/>
              <w:ind w:right="88"/>
              <w:jc w:val="right"/>
              <w:rPr>
                <w:rFonts w:ascii="Angsana New" w:hAnsi="Angsana New"/>
                <w:color w:val="000000"/>
                <w:sz w:val="28"/>
                <w:szCs w:val="28"/>
              </w:rPr>
            </w:pPr>
            <w:r w:rsidRPr="00D03108">
              <w:rPr>
                <w:rFonts w:ascii="Angsana New" w:hAnsi="Angsana New"/>
                <w:sz w:val="28"/>
                <w:szCs w:val="28"/>
              </w:rPr>
              <w:t>250,000</w:t>
            </w:r>
          </w:p>
        </w:tc>
      </w:tr>
      <w:tr w:rsidR="00A02395" w:rsidRPr="006B0E47" w:rsidTr="00A02395">
        <w:trPr>
          <w:trHeight w:val="23"/>
        </w:trPr>
        <w:tc>
          <w:tcPr>
            <w:tcW w:w="4712" w:type="dxa"/>
            <w:gridSpan w:val="6"/>
            <w:tcBorders>
              <w:left w:val="nil"/>
              <w:right w:val="nil"/>
            </w:tcBorders>
            <w:shd w:val="clear" w:color="auto" w:fill="auto"/>
            <w:noWrap/>
            <w:vAlign w:val="bottom"/>
            <w:hideMark/>
          </w:tcPr>
          <w:p w:rsidR="00A02395" w:rsidRPr="006B0E47" w:rsidRDefault="00A02395" w:rsidP="00D03108">
            <w:pPr>
              <w:autoSpaceDE w:val="0"/>
              <w:autoSpaceDN w:val="0"/>
              <w:adjustRightInd w:val="0"/>
              <w:ind w:right="17" w:firstLine="351"/>
              <w:rPr>
                <w:rFonts w:ascii="Angsana New" w:hAnsi="Angsana New"/>
                <w:sz w:val="28"/>
                <w:szCs w:val="28"/>
              </w:rPr>
            </w:pPr>
            <w:r>
              <w:rPr>
                <w:rFonts w:ascii="Angsana New" w:hAnsi="Angsana New"/>
                <w:sz w:val="28"/>
                <w:szCs w:val="28"/>
              </w:rPr>
              <w:t>Profit (l</w:t>
            </w:r>
            <w:r w:rsidRPr="006B0E47">
              <w:rPr>
                <w:rFonts w:ascii="Angsana New" w:hAnsi="Angsana New"/>
                <w:sz w:val="28"/>
                <w:szCs w:val="28"/>
              </w:rPr>
              <w:t>oss</w:t>
            </w:r>
            <w:r>
              <w:rPr>
                <w:rFonts w:ascii="Angsana New" w:hAnsi="Angsana New"/>
                <w:sz w:val="28"/>
                <w:szCs w:val="28"/>
              </w:rPr>
              <w:t>)</w:t>
            </w:r>
            <w:r w:rsidRPr="006B0E47">
              <w:rPr>
                <w:rFonts w:ascii="Angsana New" w:hAnsi="Angsana New"/>
                <w:sz w:val="28"/>
                <w:szCs w:val="28"/>
              </w:rPr>
              <w:t xml:space="preserve"> per share (Baht)</w:t>
            </w:r>
          </w:p>
        </w:tc>
        <w:tc>
          <w:tcPr>
            <w:tcW w:w="1843" w:type="dxa"/>
            <w:shd w:val="clear" w:color="auto" w:fill="auto"/>
            <w:vAlign w:val="bottom"/>
          </w:tcPr>
          <w:p w:rsidR="00A02395" w:rsidRPr="00D03108" w:rsidRDefault="00A02395" w:rsidP="00D03108">
            <w:pPr>
              <w:pBdr>
                <w:bottom w:val="double" w:sz="6" w:space="1" w:color="auto"/>
              </w:pBdr>
              <w:autoSpaceDE w:val="0"/>
              <w:autoSpaceDN w:val="0"/>
              <w:adjustRightInd w:val="0"/>
              <w:ind w:right="42"/>
              <w:jc w:val="right"/>
              <w:rPr>
                <w:rFonts w:ascii="Angsana New" w:hAnsi="Angsana New"/>
                <w:color w:val="000000"/>
                <w:sz w:val="28"/>
                <w:szCs w:val="28"/>
              </w:rPr>
            </w:pPr>
            <w:r w:rsidRPr="00D03108">
              <w:rPr>
                <w:rFonts w:ascii="Angsana New" w:hAnsi="Angsana New"/>
                <w:sz w:val="28"/>
                <w:szCs w:val="28"/>
              </w:rPr>
              <w:t>(0.003)</w:t>
            </w:r>
          </w:p>
        </w:tc>
        <w:tc>
          <w:tcPr>
            <w:tcW w:w="1417" w:type="dxa"/>
            <w:shd w:val="clear" w:color="auto" w:fill="auto"/>
            <w:noWrap/>
            <w:vAlign w:val="bottom"/>
          </w:tcPr>
          <w:p w:rsidR="00A02395" w:rsidRPr="00D03108" w:rsidRDefault="00A02395" w:rsidP="00D03108">
            <w:pPr>
              <w:pBdr>
                <w:bottom w:val="double" w:sz="6" w:space="1" w:color="auto"/>
              </w:pBdr>
              <w:autoSpaceDE w:val="0"/>
              <w:autoSpaceDN w:val="0"/>
              <w:adjustRightInd w:val="0"/>
              <w:ind w:right="42"/>
              <w:jc w:val="right"/>
              <w:rPr>
                <w:rFonts w:ascii="Angsana New" w:hAnsi="Angsana New"/>
                <w:color w:val="000000"/>
                <w:sz w:val="28"/>
                <w:szCs w:val="28"/>
              </w:rPr>
            </w:pPr>
            <w:r w:rsidRPr="00D03108">
              <w:rPr>
                <w:rFonts w:ascii="Angsana New" w:hAnsi="Angsana New"/>
                <w:sz w:val="28"/>
                <w:szCs w:val="28"/>
              </w:rPr>
              <w:t>(0.003)</w:t>
            </w:r>
          </w:p>
        </w:tc>
        <w:tc>
          <w:tcPr>
            <w:tcW w:w="1276" w:type="dxa"/>
            <w:shd w:val="clear" w:color="auto" w:fill="auto"/>
            <w:vAlign w:val="bottom"/>
          </w:tcPr>
          <w:p w:rsidR="00A02395" w:rsidRPr="00D03108" w:rsidRDefault="00A02395" w:rsidP="00D03108">
            <w:pPr>
              <w:pBdr>
                <w:bottom w:val="double" w:sz="6" w:space="1" w:color="auto"/>
              </w:pBdr>
              <w:autoSpaceDE w:val="0"/>
              <w:autoSpaceDN w:val="0"/>
              <w:adjustRightInd w:val="0"/>
              <w:ind w:right="42"/>
              <w:jc w:val="right"/>
              <w:rPr>
                <w:rFonts w:ascii="Angsana New" w:hAnsi="Angsana New"/>
                <w:color w:val="000000"/>
                <w:sz w:val="28"/>
                <w:szCs w:val="28"/>
                <w:lang w:val="en-US"/>
              </w:rPr>
            </w:pPr>
            <w:r w:rsidRPr="00D03108">
              <w:rPr>
                <w:rFonts w:ascii="Angsana New" w:hAnsi="Angsana New"/>
                <w:sz w:val="28"/>
                <w:szCs w:val="28"/>
              </w:rPr>
              <w:t>(0.0</w:t>
            </w:r>
            <w:r>
              <w:rPr>
                <w:rFonts w:ascii="Angsana New" w:hAnsi="Angsana New"/>
                <w:sz w:val="28"/>
                <w:szCs w:val="28"/>
              </w:rPr>
              <w:t>2</w:t>
            </w:r>
            <w:r w:rsidRPr="00D03108">
              <w:rPr>
                <w:rFonts w:ascii="Angsana New" w:hAnsi="Angsana New"/>
                <w:sz w:val="28"/>
                <w:szCs w:val="28"/>
              </w:rPr>
              <w:t>1)</w:t>
            </w:r>
          </w:p>
        </w:tc>
      </w:tr>
    </w:tbl>
    <w:p w:rsidR="00C30C02" w:rsidRPr="005C3C73" w:rsidRDefault="00D03108" w:rsidP="009412CB">
      <w:pPr>
        <w:numPr>
          <w:ilvl w:val="0"/>
          <w:numId w:val="1"/>
        </w:numPr>
        <w:spacing w:before="120"/>
        <w:ind w:left="567" w:hanging="567"/>
        <w:jc w:val="thaiDistribute"/>
        <w:rPr>
          <w:rFonts w:ascii="Angsana New" w:hAnsi="Angsana New"/>
          <w:b/>
          <w:bCs/>
          <w:sz w:val="28"/>
          <w:szCs w:val="28"/>
          <w:lang w:val="en-US"/>
        </w:rPr>
      </w:pPr>
      <w:r w:rsidRPr="005C3C73">
        <w:rPr>
          <w:rFonts w:ascii="Angsana New" w:hAnsi="Angsana New"/>
          <w:b/>
          <w:bCs/>
          <w:sz w:val="28"/>
          <w:szCs w:val="28"/>
          <w:lang w:val="en-US"/>
        </w:rPr>
        <w:t>Financial information by segment</w:t>
      </w:r>
    </w:p>
    <w:p w:rsidR="007104D3" w:rsidRPr="006B0E47" w:rsidRDefault="00F0010F" w:rsidP="00A45A6C">
      <w:pPr>
        <w:widowControl w:val="0"/>
        <w:overflowPunct w:val="0"/>
        <w:autoSpaceDE w:val="0"/>
        <w:autoSpaceDN w:val="0"/>
        <w:adjustRightInd w:val="0"/>
        <w:spacing w:before="120" w:line="240" w:lineRule="auto"/>
        <w:ind w:left="567"/>
        <w:jc w:val="thaiDistribute"/>
        <w:textAlignment w:val="baseline"/>
        <w:rPr>
          <w:rFonts w:ascii="Angsana New" w:hAnsi="Angsana New"/>
          <w:spacing w:val="-6"/>
          <w:sz w:val="28"/>
          <w:szCs w:val="28"/>
          <w:lang w:val="en-US"/>
        </w:rPr>
      </w:pPr>
      <w:r w:rsidRPr="006B0E47">
        <w:rPr>
          <w:rFonts w:ascii="Angsana New" w:hAnsi="Angsana New"/>
          <w:sz w:val="28"/>
          <w:szCs w:val="28"/>
          <w:lang w:val="en-US"/>
        </w:rPr>
        <w:t>Operating segment information is reported in a manner consistent with the internal reports that are regularly reviewed by the chief operating decision maker in order to make decision about the allocation of resources to the segment and assess its performance.</w:t>
      </w:r>
    </w:p>
    <w:p w:rsidR="007104D3" w:rsidRPr="006B0E47" w:rsidRDefault="00F96E76" w:rsidP="00A45A6C">
      <w:pPr>
        <w:tabs>
          <w:tab w:val="left" w:pos="0"/>
        </w:tabs>
        <w:spacing w:before="120"/>
        <w:ind w:left="567"/>
        <w:jc w:val="thaiDistribute"/>
        <w:rPr>
          <w:rFonts w:ascii="Angsana New" w:hAnsi="Angsana New"/>
          <w:sz w:val="28"/>
          <w:szCs w:val="28"/>
          <w:cs/>
        </w:rPr>
      </w:pPr>
      <w:r w:rsidRPr="006B0E47">
        <w:rPr>
          <w:rFonts w:ascii="Angsana New" w:hAnsi="Angsana New"/>
          <w:b/>
          <w:bCs/>
          <w:spacing w:val="-2"/>
          <w:sz w:val="28"/>
          <w:szCs w:val="28"/>
        </w:rPr>
        <w:t>Business segments</w:t>
      </w:r>
    </w:p>
    <w:p w:rsidR="00A37282" w:rsidRPr="006B0E47" w:rsidRDefault="00F0010F" w:rsidP="00A45A6C">
      <w:pPr>
        <w:spacing w:before="120"/>
        <w:ind w:left="567"/>
        <w:jc w:val="thaiDistribute"/>
        <w:rPr>
          <w:rFonts w:ascii="Angsana New" w:hAnsi="Angsana New"/>
          <w:sz w:val="28"/>
          <w:szCs w:val="28"/>
        </w:rPr>
      </w:pPr>
      <w:r w:rsidRPr="006B0E47">
        <w:rPr>
          <w:rFonts w:ascii="Angsana New" w:hAnsi="Angsana New"/>
          <w:spacing w:val="-6"/>
          <w:sz w:val="28"/>
          <w:szCs w:val="28"/>
          <w:lang w:val="en-US"/>
        </w:rPr>
        <w:t xml:space="preserve">The Company operates in 1 operating </w:t>
      </w:r>
      <w:r w:rsidR="00245E61" w:rsidRPr="006B0E47">
        <w:rPr>
          <w:rFonts w:ascii="Angsana New" w:hAnsi="Angsana New"/>
          <w:spacing w:val="-6"/>
          <w:sz w:val="28"/>
          <w:szCs w:val="28"/>
          <w:lang w:val="en-US"/>
        </w:rPr>
        <w:t>segment</w:t>
      </w:r>
      <w:r w:rsidRPr="006B0E47">
        <w:rPr>
          <w:rFonts w:ascii="Angsana New" w:hAnsi="Angsana New"/>
          <w:spacing w:val="-6"/>
          <w:sz w:val="28"/>
          <w:szCs w:val="28"/>
          <w:lang w:val="en-US"/>
        </w:rPr>
        <w:t xml:space="preserve"> is to acting as </w:t>
      </w:r>
      <w:r w:rsidR="0082544F" w:rsidRPr="006B0E47">
        <w:rPr>
          <w:rFonts w:ascii="Angsana New" w:hAnsi="Angsana New"/>
          <w:spacing w:val="-2"/>
          <w:sz w:val="28"/>
          <w:szCs w:val="28"/>
          <w:lang w:val="en-US"/>
        </w:rPr>
        <w:t>debt collection and call center by using of phone, computer network or other telecommunication systems as an intermediary</w:t>
      </w:r>
      <w:r w:rsidR="00C6183B" w:rsidRPr="006B0E47">
        <w:rPr>
          <w:rFonts w:ascii="Angsana New" w:hAnsi="Angsana New"/>
          <w:sz w:val="28"/>
          <w:szCs w:val="28"/>
        </w:rPr>
        <w:t>. However, the subsidiaries have not operate;</w:t>
      </w:r>
      <w:r w:rsidR="00B91E7E" w:rsidRPr="006B0E47">
        <w:rPr>
          <w:rFonts w:ascii="Angsana New" w:hAnsi="Angsana New"/>
          <w:sz w:val="28"/>
          <w:szCs w:val="28"/>
        </w:rPr>
        <w:t xml:space="preserve"> therefore, these financial statements do not present the financial information by business segment.</w:t>
      </w:r>
    </w:p>
    <w:p w:rsidR="00C47315" w:rsidRPr="006B0E47" w:rsidRDefault="00C47315" w:rsidP="00A45A6C">
      <w:pPr>
        <w:spacing w:before="120"/>
        <w:ind w:left="567"/>
        <w:jc w:val="thaiDistribute"/>
        <w:rPr>
          <w:rFonts w:ascii="Angsana New" w:hAnsi="Angsana New"/>
          <w:spacing w:val="-6"/>
          <w:sz w:val="28"/>
          <w:szCs w:val="28"/>
          <w:lang w:val="en-US"/>
        </w:rPr>
      </w:pPr>
      <w:r w:rsidRPr="006B0E47">
        <w:rPr>
          <w:rFonts w:ascii="Angsana New" w:hAnsi="Angsana New"/>
          <w:b/>
          <w:bCs/>
          <w:sz w:val="28"/>
          <w:szCs w:val="28"/>
        </w:rPr>
        <w:t>Geographic segments</w:t>
      </w:r>
    </w:p>
    <w:p w:rsidR="007104D3" w:rsidRPr="006B0E47" w:rsidRDefault="00C47315" w:rsidP="00A45A6C">
      <w:pPr>
        <w:spacing w:before="120"/>
        <w:ind w:left="567"/>
        <w:jc w:val="both"/>
        <w:rPr>
          <w:rFonts w:ascii="Angsana New" w:hAnsi="Angsana New"/>
          <w:sz w:val="28"/>
          <w:szCs w:val="28"/>
          <w:highlight w:val="yellow"/>
        </w:rPr>
      </w:pPr>
      <w:r w:rsidRPr="006B0E47">
        <w:rPr>
          <w:rFonts w:ascii="Angsana New" w:hAnsi="Angsana New"/>
          <w:sz w:val="28"/>
          <w:szCs w:val="28"/>
        </w:rPr>
        <w:t>The Company operate</w:t>
      </w:r>
      <w:r w:rsidR="00651BDE" w:rsidRPr="006B0E47">
        <w:rPr>
          <w:rFonts w:ascii="Angsana New" w:hAnsi="Angsana New"/>
          <w:sz w:val="28"/>
          <w:szCs w:val="28"/>
        </w:rPr>
        <w:t>s</w:t>
      </w:r>
      <w:r w:rsidRPr="006B0E47">
        <w:rPr>
          <w:rFonts w:ascii="Angsana New" w:hAnsi="Angsana New"/>
          <w:sz w:val="28"/>
          <w:szCs w:val="28"/>
        </w:rPr>
        <w:t xml:space="preserve"> in one geographical area in Thailand therefore, these financial statements do not present the financial information by geographical segment.</w:t>
      </w:r>
    </w:p>
    <w:p w:rsidR="007104D3" w:rsidRPr="006B0E47" w:rsidRDefault="007104D3" w:rsidP="00A45A6C">
      <w:pPr>
        <w:tabs>
          <w:tab w:val="left" w:pos="540"/>
        </w:tabs>
        <w:spacing w:before="120" w:line="240" w:lineRule="auto"/>
        <w:ind w:left="567"/>
        <w:jc w:val="both"/>
        <w:rPr>
          <w:rFonts w:ascii="Angsana New" w:hAnsi="Angsana New"/>
          <w:b/>
          <w:bCs/>
          <w:sz w:val="28"/>
          <w:szCs w:val="28"/>
          <w:cs/>
        </w:rPr>
      </w:pPr>
      <w:r w:rsidRPr="006B0E47">
        <w:rPr>
          <w:rFonts w:ascii="Angsana New" w:hAnsi="Angsana New"/>
          <w:b/>
          <w:bCs/>
          <w:sz w:val="28"/>
          <w:szCs w:val="28"/>
        </w:rPr>
        <w:t>Major customers</w:t>
      </w:r>
    </w:p>
    <w:p w:rsidR="00F1608C" w:rsidRPr="006B0E47" w:rsidRDefault="0051246D" w:rsidP="006726C7">
      <w:pPr>
        <w:widowControl w:val="0"/>
        <w:overflowPunct w:val="0"/>
        <w:autoSpaceDE w:val="0"/>
        <w:autoSpaceDN w:val="0"/>
        <w:adjustRightInd w:val="0"/>
        <w:spacing w:before="120" w:line="240" w:lineRule="auto"/>
        <w:ind w:left="567"/>
        <w:jc w:val="thaiDistribute"/>
        <w:textAlignment w:val="baseline"/>
        <w:rPr>
          <w:rFonts w:ascii="Angsana New" w:hAnsi="Angsana New"/>
          <w:spacing w:val="-6"/>
          <w:sz w:val="28"/>
          <w:szCs w:val="28"/>
        </w:rPr>
      </w:pPr>
      <w:r w:rsidRPr="006726C7">
        <w:rPr>
          <w:rFonts w:ascii="Angsana New" w:hAnsi="Angsana New"/>
          <w:sz w:val="28"/>
          <w:szCs w:val="28"/>
        </w:rPr>
        <w:t xml:space="preserve">For </w:t>
      </w:r>
      <w:r w:rsidR="00A45A6C" w:rsidRPr="006726C7">
        <w:rPr>
          <w:rFonts w:ascii="Angsana New" w:hAnsi="Angsana New"/>
          <w:sz w:val="28"/>
          <w:szCs w:val="28"/>
        </w:rPr>
        <w:t>the three-month period</w:t>
      </w:r>
      <w:r w:rsidRPr="006726C7">
        <w:rPr>
          <w:rFonts w:ascii="Angsana New" w:hAnsi="Angsana New"/>
          <w:sz w:val="28"/>
          <w:szCs w:val="28"/>
        </w:rPr>
        <w:t xml:space="preserve"> ended </w:t>
      </w:r>
      <w:r w:rsidR="00A45A6C" w:rsidRPr="006726C7">
        <w:rPr>
          <w:rFonts w:ascii="Angsana New" w:hAnsi="Angsana New"/>
          <w:sz w:val="28"/>
          <w:szCs w:val="28"/>
        </w:rPr>
        <w:t>March</w:t>
      </w:r>
      <w:r w:rsidRPr="006726C7">
        <w:rPr>
          <w:rFonts w:ascii="Angsana New" w:hAnsi="Angsana New"/>
          <w:sz w:val="28"/>
          <w:szCs w:val="28"/>
        </w:rPr>
        <w:t xml:space="preserve"> 31, 202</w:t>
      </w:r>
      <w:r w:rsidR="00A45A6C" w:rsidRPr="006726C7">
        <w:rPr>
          <w:rFonts w:ascii="Angsana New" w:hAnsi="Angsana New"/>
          <w:sz w:val="28"/>
          <w:szCs w:val="28"/>
        </w:rPr>
        <w:t>2</w:t>
      </w:r>
      <w:r w:rsidRPr="006726C7">
        <w:rPr>
          <w:rFonts w:ascii="Angsana New" w:hAnsi="Angsana New"/>
          <w:sz w:val="28"/>
          <w:szCs w:val="28"/>
        </w:rPr>
        <w:t xml:space="preserve">, the </w:t>
      </w:r>
      <w:r w:rsidR="00A45A6C" w:rsidRPr="006726C7">
        <w:rPr>
          <w:rFonts w:ascii="Angsana New" w:hAnsi="Angsana New"/>
          <w:sz w:val="28"/>
          <w:szCs w:val="28"/>
        </w:rPr>
        <w:t>Company</w:t>
      </w:r>
      <w:r w:rsidRPr="006726C7">
        <w:rPr>
          <w:rFonts w:ascii="Angsana New" w:hAnsi="Angsana New"/>
          <w:sz w:val="28"/>
          <w:szCs w:val="28"/>
        </w:rPr>
        <w:t xml:space="preserve"> ha</w:t>
      </w:r>
      <w:r w:rsidR="00A45A6C" w:rsidRPr="006726C7">
        <w:rPr>
          <w:rFonts w:ascii="Angsana New" w:hAnsi="Angsana New"/>
          <w:sz w:val="28"/>
          <w:szCs w:val="28"/>
        </w:rPr>
        <w:t>ve</w:t>
      </w:r>
      <w:r w:rsidRPr="006726C7">
        <w:rPr>
          <w:rFonts w:ascii="Angsana New" w:hAnsi="Angsana New"/>
          <w:sz w:val="28"/>
          <w:szCs w:val="28"/>
        </w:rPr>
        <w:t xml:space="preserve"> revenue from </w:t>
      </w:r>
      <w:r w:rsidR="00A45A6C" w:rsidRPr="006726C7">
        <w:rPr>
          <w:rFonts w:ascii="Angsana New" w:hAnsi="Angsana New"/>
          <w:sz w:val="28"/>
          <w:szCs w:val="28"/>
          <w:lang w:val="en-US"/>
        </w:rPr>
        <w:t>1</w:t>
      </w:r>
      <w:r w:rsidRPr="006726C7">
        <w:rPr>
          <w:rFonts w:ascii="Angsana New" w:hAnsi="Angsana New"/>
          <w:sz w:val="28"/>
          <w:szCs w:val="28"/>
        </w:rPr>
        <w:t xml:space="preserve"> major </w:t>
      </w:r>
      <w:r w:rsidR="00A45A6C" w:rsidRPr="006726C7">
        <w:rPr>
          <w:rFonts w:ascii="Angsana New" w:hAnsi="Angsana New"/>
          <w:sz w:val="28"/>
          <w:szCs w:val="28"/>
        </w:rPr>
        <w:t>customertotalling</w:t>
      </w:r>
      <w:r w:rsidRPr="006726C7">
        <w:rPr>
          <w:rFonts w:ascii="Angsana New" w:hAnsi="Angsana New"/>
          <w:sz w:val="28"/>
          <w:szCs w:val="28"/>
        </w:rPr>
        <w:t xml:space="preserve"> of Baht </w:t>
      </w:r>
      <w:r w:rsidR="00A45A6C" w:rsidRPr="006726C7">
        <w:rPr>
          <w:rFonts w:ascii="Angsana New" w:hAnsi="Angsana New"/>
          <w:sz w:val="28"/>
          <w:szCs w:val="28"/>
        </w:rPr>
        <w:t>5.33</w:t>
      </w:r>
      <w:r w:rsidRPr="006726C7">
        <w:rPr>
          <w:rFonts w:ascii="Angsana New" w:hAnsi="Angsana New"/>
          <w:sz w:val="28"/>
          <w:szCs w:val="28"/>
        </w:rPr>
        <w:t xml:space="preserve"> million </w:t>
      </w:r>
      <w:r w:rsidR="00A45A6C" w:rsidRPr="006726C7">
        <w:rPr>
          <w:rFonts w:ascii="Angsana New" w:hAnsi="Angsana New"/>
          <w:sz w:val="28"/>
          <w:szCs w:val="28"/>
        </w:rPr>
        <w:t>(2021 : the Company have revenue from 1 major customers totalling of Baht 10.70 million</w:t>
      </w:r>
      <w:r w:rsidR="00A45A6C" w:rsidRPr="006726C7">
        <w:rPr>
          <w:rFonts w:ascii="Angsana New" w:hAnsi="Angsana New"/>
          <w:spacing w:val="-6"/>
          <w:sz w:val="28"/>
          <w:szCs w:val="28"/>
        </w:rPr>
        <w:t>).</w:t>
      </w:r>
    </w:p>
    <w:p w:rsidR="00E822ED" w:rsidRDefault="00E822ED" w:rsidP="006726C7">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rPr>
      </w:pPr>
      <w:r>
        <w:rPr>
          <w:rFonts w:ascii="Angsana New" w:hAnsi="Angsana New"/>
          <w:b/>
          <w:bCs/>
          <w:sz w:val="28"/>
          <w:szCs w:val="28"/>
        </w:rPr>
        <w:br w:type="page"/>
      </w:r>
    </w:p>
    <w:p w:rsidR="008B65DA" w:rsidRPr="006B0E47" w:rsidRDefault="008B65DA" w:rsidP="00A45A6C">
      <w:pPr>
        <w:widowControl w:val="0"/>
        <w:overflowPunct w:val="0"/>
        <w:autoSpaceDE w:val="0"/>
        <w:autoSpaceDN w:val="0"/>
        <w:adjustRightInd w:val="0"/>
        <w:spacing w:before="120" w:line="240" w:lineRule="auto"/>
        <w:ind w:left="567"/>
        <w:jc w:val="both"/>
        <w:textAlignment w:val="baseline"/>
        <w:rPr>
          <w:rFonts w:ascii="Angsana New" w:hAnsi="Angsana New"/>
          <w:b/>
          <w:bCs/>
          <w:sz w:val="28"/>
          <w:szCs w:val="28"/>
          <w:cs/>
        </w:rPr>
      </w:pPr>
      <w:r w:rsidRPr="006B0E47">
        <w:rPr>
          <w:rFonts w:ascii="Angsana New" w:hAnsi="Angsana New"/>
          <w:b/>
          <w:bCs/>
          <w:sz w:val="28"/>
          <w:szCs w:val="28"/>
        </w:rPr>
        <w:lastRenderedPageBreak/>
        <w:t>Timing of revenue recognition</w:t>
      </w:r>
    </w:p>
    <w:tbl>
      <w:tblPr>
        <w:tblW w:w="9214" w:type="dxa"/>
        <w:tblLayout w:type="fixed"/>
        <w:tblLook w:val="04A0"/>
      </w:tblPr>
      <w:tblGrid>
        <w:gridCol w:w="3969"/>
        <w:gridCol w:w="1843"/>
        <w:gridCol w:w="1701"/>
        <w:gridCol w:w="1701"/>
      </w:tblGrid>
      <w:tr w:rsidR="00176F6B" w:rsidRPr="006B0E47" w:rsidTr="00A45A6C">
        <w:trPr>
          <w:trHeight w:val="20"/>
        </w:trPr>
        <w:tc>
          <w:tcPr>
            <w:tcW w:w="3969" w:type="dxa"/>
            <w:vAlign w:val="bottom"/>
          </w:tcPr>
          <w:p w:rsidR="00176F6B" w:rsidRPr="006B0E47" w:rsidRDefault="00176F6B"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5245" w:type="dxa"/>
            <w:gridSpan w:val="3"/>
            <w:vAlign w:val="bottom"/>
          </w:tcPr>
          <w:p w:rsidR="00176F6B" w:rsidRPr="006B0E47" w:rsidRDefault="00A45A6C" w:rsidP="00A45A6C">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A45A6C" w:rsidRPr="006B0E47" w:rsidTr="00A45A6C">
        <w:trPr>
          <w:trHeight w:val="20"/>
        </w:trPr>
        <w:tc>
          <w:tcPr>
            <w:tcW w:w="3969" w:type="dxa"/>
            <w:vAlign w:val="bottom"/>
          </w:tcPr>
          <w:p w:rsidR="00A45A6C" w:rsidRPr="006B0E47" w:rsidRDefault="00A45A6C" w:rsidP="00EF7F7C">
            <w:pPr>
              <w:tabs>
                <w:tab w:val="left" w:pos="540"/>
              </w:tabs>
              <w:overflowPunct w:val="0"/>
              <w:autoSpaceDE w:val="0"/>
              <w:autoSpaceDN w:val="0"/>
              <w:adjustRightInd w:val="0"/>
              <w:jc w:val="center"/>
              <w:textAlignment w:val="baseline"/>
              <w:outlineLvl w:val="0"/>
              <w:rPr>
                <w:rFonts w:ascii="Angsana New" w:hAnsi="Angsana New"/>
                <w:b/>
                <w:bCs/>
                <w:sz w:val="28"/>
                <w:szCs w:val="28"/>
              </w:rPr>
            </w:pPr>
          </w:p>
        </w:tc>
        <w:tc>
          <w:tcPr>
            <w:tcW w:w="1843" w:type="dxa"/>
            <w:vAlign w:val="bottom"/>
          </w:tcPr>
          <w:p w:rsidR="00A45A6C" w:rsidRPr="006B0E47" w:rsidRDefault="00A45A6C"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Consolidated Financial Statements</w:t>
            </w:r>
          </w:p>
        </w:tc>
        <w:tc>
          <w:tcPr>
            <w:tcW w:w="3402" w:type="dxa"/>
            <w:gridSpan w:val="2"/>
            <w:vAlign w:val="bottom"/>
          </w:tcPr>
          <w:p w:rsidR="00A45A6C" w:rsidRPr="006B0E47" w:rsidRDefault="00A45A6C"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Separate Financial Statements</w:t>
            </w:r>
          </w:p>
        </w:tc>
      </w:tr>
      <w:tr w:rsidR="00A45A6C" w:rsidRPr="006B0E47" w:rsidTr="00A45A6C">
        <w:trPr>
          <w:trHeight w:val="20"/>
        </w:trPr>
        <w:tc>
          <w:tcPr>
            <w:tcW w:w="3969" w:type="dxa"/>
            <w:vAlign w:val="bottom"/>
          </w:tcPr>
          <w:p w:rsidR="00A45A6C" w:rsidRPr="006B0E47" w:rsidRDefault="00A45A6C" w:rsidP="00EF7F7C">
            <w:pPr>
              <w:tabs>
                <w:tab w:val="left" w:pos="540"/>
              </w:tabs>
              <w:overflowPunct w:val="0"/>
              <w:autoSpaceDE w:val="0"/>
              <w:autoSpaceDN w:val="0"/>
              <w:adjustRightInd w:val="0"/>
              <w:jc w:val="both"/>
              <w:textAlignment w:val="baseline"/>
              <w:outlineLvl w:val="0"/>
              <w:rPr>
                <w:rFonts w:ascii="Angsana New" w:hAnsi="Angsana New"/>
                <w:sz w:val="28"/>
                <w:szCs w:val="28"/>
              </w:rPr>
            </w:pPr>
          </w:p>
        </w:tc>
        <w:tc>
          <w:tcPr>
            <w:tcW w:w="1843" w:type="dxa"/>
            <w:vAlign w:val="bottom"/>
          </w:tcPr>
          <w:p w:rsidR="00A45A6C" w:rsidRPr="006B0E47" w:rsidRDefault="00A45A6C" w:rsidP="00A45A6C">
            <w:pPr>
              <w:pBdr>
                <w:bottom w:val="single" w:sz="6" w:space="1" w:color="auto"/>
              </w:pBdr>
              <w:tabs>
                <w:tab w:val="left" w:pos="540"/>
              </w:tabs>
              <w:overflowPunct w:val="0"/>
              <w:autoSpaceDE w:val="0"/>
              <w:autoSpaceDN w:val="0"/>
              <w:adjustRightInd w:val="0"/>
              <w:jc w:val="center"/>
              <w:textAlignment w:val="baseline"/>
              <w:outlineLvl w:val="0"/>
              <w:rPr>
                <w:rFonts w:ascii="Angsana New" w:hAnsi="Angsana New"/>
                <w:sz w:val="28"/>
                <w:szCs w:val="28"/>
              </w:rPr>
            </w:pPr>
            <w:r w:rsidRPr="006B0E47">
              <w:rPr>
                <w:rFonts w:ascii="Angsana New" w:hAnsi="Angsana New"/>
                <w:sz w:val="28"/>
                <w:szCs w:val="28"/>
              </w:rPr>
              <w:t>2021</w:t>
            </w:r>
          </w:p>
        </w:tc>
        <w:tc>
          <w:tcPr>
            <w:tcW w:w="1701" w:type="dxa"/>
            <w:vAlign w:val="bottom"/>
          </w:tcPr>
          <w:p w:rsidR="00A45A6C" w:rsidRPr="006B0E47" w:rsidRDefault="00A45A6C" w:rsidP="00A45A6C">
            <w:pPr>
              <w:pBdr>
                <w:bottom w:val="single" w:sz="6" w:space="1" w:color="auto"/>
              </w:pBdr>
              <w:tabs>
                <w:tab w:val="left" w:pos="1310"/>
              </w:tabs>
              <w:overflowPunct w:val="0"/>
              <w:autoSpaceDE w:val="0"/>
              <w:autoSpaceDN w:val="0"/>
              <w:adjustRightInd w:val="0"/>
              <w:jc w:val="center"/>
              <w:textAlignment w:val="baseline"/>
              <w:rPr>
                <w:rFonts w:ascii="Angsana New" w:hAnsi="Angsana New"/>
                <w:sz w:val="28"/>
                <w:szCs w:val="28"/>
              </w:rPr>
            </w:pPr>
            <w:r w:rsidRPr="006B0E47">
              <w:rPr>
                <w:rFonts w:ascii="Angsana New" w:hAnsi="Angsana New"/>
                <w:sz w:val="28"/>
                <w:szCs w:val="28"/>
              </w:rPr>
              <w:t>2021</w:t>
            </w:r>
          </w:p>
        </w:tc>
        <w:tc>
          <w:tcPr>
            <w:tcW w:w="1701" w:type="dxa"/>
            <w:vAlign w:val="bottom"/>
          </w:tcPr>
          <w:p w:rsidR="00A45A6C" w:rsidRPr="006B0E47" w:rsidRDefault="00A45A6C" w:rsidP="00A45A6C">
            <w:pPr>
              <w:pBdr>
                <w:bottom w:val="single" w:sz="6" w:space="1" w:color="auto"/>
              </w:pBdr>
              <w:tabs>
                <w:tab w:val="left" w:pos="1440"/>
              </w:tabs>
              <w:overflowPunct w:val="0"/>
              <w:autoSpaceDE w:val="0"/>
              <w:autoSpaceDN w:val="0"/>
              <w:adjustRightInd w:val="0"/>
              <w:jc w:val="center"/>
              <w:textAlignment w:val="baseline"/>
              <w:rPr>
                <w:rFonts w:ascii="Angsana New" w:hAnsi="Angsana New"/>
                <w:sz w:val="28"/>
                <w:szCs w:val="28"/>
              </w:rPr>
            </w:pPr>
            <w:r w:rsidRPr="006B0E47">
              <w:rPr>
                <w:rFonts w:ascii="Angsana New" w:hAnsi="Angsana New"/>
                <w:sz w:val="28"/>
                <w:szCs w:val="28"/>
              </w:rPr>
              <w:t>2020</w:t>
            </w:r>
          </w:p>
        </w:tc>
      </w:tr>
      <w:tr w:rsidR="00A45A6C" w:rsidRPr="006B0E47" w:rsidTr="00A45A6C">
        <w:trPr>
          <w:trHeight w:val="20"/>
        </w:trPr>
        <w:tc>
          <w:tcPr>
            <w:tcW w:w="3969" w:type="dxa"/>
            <w:vAlign w:val="bottom"/>
          </w:tcPr>
          <w:p w:rsidR="00A45A6C" w:rsidRPr="006B0E47" w:rsidRDefault="00A45A6C"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Service income</w:t>
            </w:r>
          </w:p>
        </w:tc>
        <w:tc>
          <w:tcPr>
            <w:tcW w:w="1843" w:type="dxa"/>
            <w:vAlign w:val="bottom"/>
          </w:tcPr>
          <w:p w:rsidR="00A45A6C" w:rsidRPr="006B0E47" w:rsidRDefault="00A45A6C" w:rsidP="00EF7F7C">
            <w:pPr>
              <w:tabs>
                <w:tab w:val="left" w:pos="540"/>
              </w:tabs>
              <w:overflowPunct w:val="0"/>
              <w:autoSpaceDE w:val="0"/>
              <w:autoSpaceDN w:val="0"/>
              <w:adjustRightInd w:val="0"/>
              <w:textAlignment w:val="baseline"/>
              <w:outlineLvl w:val="0"/>
              <w:rPr>
                <w:rFonts w:ascii="Angsana New" w:hAnsi="Angsana New"/>
                <w:sz w:val="28"/>
                <w:szCs w:val="28"/>
              </w:rPr>
            </w:pPr>
          </w:p>
        </w:tc>
        <w:tc>
          <w:tcPr>
            <w:tcW w:w="1701" w:type="dxa"/>
            <w:vAlign w:val="bottom"/>
          </w:tcPr>
          <w:p w:rsidR="00A45A6C" w:rsidRPr="006B0E47" w:rsidRDefault="00A45A6C" w:rsidP="00EF7F7C">
            <w:pPr>
              <w:overflowPunct w:val="0"/>
              <w:autoSpaceDE w:val="0"/>
              <w:autoSpaceDN w:val="0"/>
              <w:adjustRightInd w:val="0"/>
              <w:ind w:right="-18"/>
              <w:jc w:val="right"/>
              <w:textAlignment w:val="baseline"/>
              <w:rPr>
                <w:rFonts w:ascii="Angsana New" w:hAnsi="Angsana New"/>
                <w:sz w:val="28"/>
                <w:szCs w:val="28"/>
              </w:rPr>
            </w:pPr>
          </w:p>
        </w:tc>
        <w:tc>
          <w:tcPr>
            <w:tcW w:w="1701" w:type="dxa"/>
            <w:vAlign w:val="bottom"/>
          </w:tcPr>
          <w:p w:rsidR="00A45A6C" w:rsidRPr="006B0E47" w:rsidRDefault="00A45A6C" w:rsidP="00EF7F7C">
            <w:pPr>
              <w:overflowPunct w:val="0"/>
              <w:autoSpaceDE w:val="0"/>
              <w:autoSpaceDN w:val="0"/>
              <w:adjustRightInd w:val="0"/>
              <w:ind w:right="-18"/>
              <w:jc w:val="right"/>
              <w:textAlignment w:val="baseline"/>
              <w:rPr>
                <w:rFonts w:ascii="Angsana New" w:hAnsi="Angsana New"/>
                <w:sz w:val="28"/>
                <w:szCs w:val="28"/>
              </w:rPr>
            </w:pPr>
          </w:p>
        </w:tc>
      </w:tr>
      <w:tr w:rsidR="00A45A6C" w:rsidRPr="006B0E47" w:rsidTr="004F6851">
        <w:trPr>
          <w:trHeight w:val="20"/>
        </w:trPr>
        <w:tc>
          <w:tcPr>
            <w:tcW w:w="3969" w:type="dxa"/>
            <w:vAlign w:val="bottom"/>
          </w:tcPr>
          <w:p w:rsidR="00A45A6C" w:rsidRPr="006B0E47" w:rsidRDefault="00A45A6C"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At a point in time</w:t>
            </w:r>
          </w:p>
        </w:tc>
        <w:tc>
          <w:tcPr>
            <w:tcW w:w="1843" w:type="dxa"/>
            <w:shd w:val="clear" w:color="auto" w:fill="auto"/>
            <w:vAlign w:val="bottom"/>
          </w:tcPr>
          <w:p w:rsidR="00A45A6C" w:rsidRPr="00A45A6C" w:rsidRDefault="00A45A6C" w:rsidP="00A45A6C">
            <w:pPr>
              <w:tabs>
                <w:tab w:val="left" w:pos="540"/>
              </w:tabs>
              <w:overflowPunct w:val="0"/>
              <w:autoSpaceDE w:val="0"/>
              <w:autoSpaceDN w:val="0"/>
              <w:adjustRightInd w:val="0"/>
              <w:jc w:val="right"/>
              <w:textAlignment w:val="baseline"/>
              <w:outlineLvl w:val="0"/>
              <w:rPr>
                <w:rFonts w:ascii="Angsana New" w:hAnsi="Angsana New"/>
                <w:sz w:val="28"/>
                <w:szCs w:val="28"/>
              </w:rPr>
            </w:pPr>
            <w:r w:rsidRPr="00A45A6C">
              <w:rPr>
                <w:rFonts w:ascii="Angsana New" w:hAnsi="Angsana New"/>
                <w:sz w:val="28"/>
                <w:szCs w:val="28"/>
              </w:rPr>
              <w:t>7,643</w:t>
            </w:r>
          </w:p>
        </w:tc>
        <w:tc>
          <w:tcPr>
            <w:tcW w:w="1701" w:type="dxa"/>
            <w:shd w:val="clear" w:color="auto" w:fill="auto"/>
            <w:vAlign w:val="bottom"/>
          </w:tcPr>
          <w:p w:rsidR="00A45A6C" w:rsidRPr="00A45A6C" w:rsidRDefault="00A45A6C" w:rsidP="00A45A6C">
            <w:pP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7,643</w:t>
            </w:r>
          </w:p>
        </w:tc>
        <w:tc>
          <w:tcPr>
            <w:tcW w:w="1701" w:type="dxa"/>
            <w:shd w:val="clear" w:color="auto" w:fill="auto"/>
            <w:vAlign w:val="bottom"/>
          </w:tcPr>
          <w:p w:rsidR="00A45A6C" w:rsidRPr="00A45A6C" w:rsidRDefault="00A45A6C" w:rsidP="00A45A6C">
            <w:pP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13,090</w:t>
            </w:r>
          </w:p>
        </w:tc>
      </w:tr>
      <w:tr w:rsidR="00A45A6C" w:rsidRPr="006B0E47" w:rsidTr="004F6851">
        <w:trPr>
          <w:trHeight w:val="20"/>
        </w:trPr>
        <w:tc>
          <w:tcPr>
            <w:tcW w:w="3969" w:type="dxa"/>
            <w:vAlign w:val="bottom"/>
          </w:tcPr>
          <w:p w:rsidR="00A45A6C" w:rsidRPr="006B0E47" w:rsidRDefault="00A45A6C"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Over time</w:t>
            </w:r>
          </w:p>
        </w:tc>
        <w:tc>
          <w:tcPr>
            <w:tcW w:w="1843" w:type="dxa"/>
            <w:shd w:val="clear" w:color="auto" w:fill="auto"/>
            <w:vAlign w:val="bottom"/>
          </w:tcPr>
          <w:p w:rsidR="00A45A6C" w:rsidRPr="00A45A6C" w:rsidRDefault="00A45A6C" w:rsidP="00A45A6C">
            <w:pPr>
              <w:pBdr>
                <w:bottom w:val="single" w:sz="6"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sidRPr="00A45A6C">
              <w:rPr>
                <w:rFonts w:ascii="Angsana New" w:hAnsi="Angsana New"/>
                <w:sz w:val="28"/>
                <w:szCs w:val="28"/>
              </w:rPr>
              <w:t>10,775</w:t>
            </w:r>
          </w:p>
        </w:tc>
        <w:tc>
          <w:tcPr>
            <w:tcW w:w="1701" w:type="dxa"/>
            <w:shd w:val="clear" w:color="auto" w:fill="auto"/>
            <w:vAlign w:val="bottom"/>
          </w:tcPr>
          <w:p w:rsidR="00A45A6C" w:rsidRPr="00A45A6C" w:rsidRDefault="00A45A6C" w:rsidP="00A45A6C">
            <w:pPr>
              <w:pBdr>
                <w:bottom w:val="single" w:sz="6" w:space="1" w:color="auto"/>
              </w:pBd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10,775</w:t>
            </w:r>
          </w:p>
        </w:tc>
        <w:tc>
          <w:tcPr>
            <w:tcW w:w="1701" w:type="dxa"/>
            <w:shd w:val="clear" w:color="auto" w:fill="auto"/>
            <w:vAlign w:val="bottom"/>
          </w:tcPr>
          <w:p w:rsidR="00A45A6C" w:rsidRPr="00A45A6C" w:rsidRDefault="00A45A6C" w:rsidP="00A45A6C">
            <w:pPr>
              <w:pBdr>
                <w:bottom w:val="single" w:sz="6" w:space="1" w:color="auto"/>
              </w:pBd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8,510</w:t>
            </w:r>
          </w:p>
        </w:tc>
      </w:tr>
      <w:tr w:rsidR="00A45A6C" w:rsidRPr="006B0E47" w:rsidTr="004F6851">
        <w:trPr>
          <w:trHeight w:val="269"/>
        </w:trPr>
        <w:tc>
          <w:tcPr>
            <w:tcW w:w="3969" w:type="dxa"/>
            <w:vAlign w:val="bottom"/>
          </w:tcPr>
          <w:p w:rsidR="00A45A6C" w:rsidRPr="006B0E47" w:rsidRDefault="00A45A6C" w:rsidP="00A45A6C">
            <w:pPr>
              <w:tabs>
                <w:tab w:val="left" w:pos="540"/>
              </w:tabs>
              <w:overflowPunct w:val="0"/>
              <w:autoSpaceDE w:val="0"/>
              <w:autoSpaceDN w:val="0"/>
              <w:adjustRightInd w:val="0"/>
              <w:ind w:firstLine="459"/>
              <w:textAlignment w:val="baseline"/>
              <w:outlineLvl w:val="0"/>
              <w:rPr>
                <w:rFonts w:ascii="Angsana New" w:hAnsi="Angsana New"/>
                <w:sz w:val="28"/>
                <w:szCs w:val="28"/>
              </w:rPr>
            </w:pPr>
            <w:r w:rsidRPr="006B0E47">
              <w:rPr>
                <w:rFonts w:ascii="Angsana New" w:hAnsi="Angsana New"/>
                <w:sz w:val="28"/>
                <w:szCs w:val="28"/>
              </w:rPr>
              <w:t>Total revenue</w:t>
            </w:r>
          </w:p>
        </w:tc>
        <w:tc>
          <w:tcPr>
            <w:tcW w:w="1843" w:type="dxa"/>
            <w:shd w:val="clear" w:color="auto" w:fill="auto"/>
            <w:vAlign w:val="bottom"/>
          </w:tcPr>
          <w:p w:rsidR="00A45A6C" w:rsidRPr="00A45A6C" w:rsidRDefault="00A45A6C" w:rsidP="002423AA">
            <w:pPr>
              <w:pBdr>
                <w:bottom w:val="double" w:sz="4" w:space="1" w:color="auto"/>
              </w:pBdr>
              <w:tabs>
                <w:tab w:val="left" w:pos="540"/>
              </w:tabs>
              <w:overflowPunct w:val="0"/>
              <w:autoSpaceDE w:val="0"/>
              <w:autoSpaceDN w:val="0"/>
              <w:adjustRightInd w:val="0"/>
              <w:jc w:val="right"/>
              <w:textAlignment w:val="baseline"/>
              <w:outlineLvl w:val="0"/>
              <w:rPr>
                <w:rFonts w:ascii="Angsana New" w:hAnsi="Angsana New"/>
                <w:sz w:val="28"/>
                <w:szCs w:val="28"/>
              </w:rPr>
            </w:pPr>
            <w:r w:rsidRPr="00A45A6C">
              <w:rPr>
                <w:rFonts w:ascii="Angsana New" w:hAnsi="Angsana New"/>
                <w:sz w:val="28"/>
                <w:szCs w:val="28"/>
              </w:rPr>
              <w:t>18,418</w:t>
            </w:r>
          </w:p>
        </w:tc>
        <w:tc>
          <w:tcPr>
            <w:tcW w:w="1701" w:type="dxa"/>
            <w:shd w:val="clear" w:color="auto" w:fill="auto"/>
            <w:vAlign w:val="bottom"/>
          </w:tcPr>
          <w:p w:rsidR="00A45A6C" w:rsidRPr="00A45A6C" w:rsidRDefault="00A45A6C" w:rsidP="002423AA">
            <w:pPr>
              <w:pBdr>
                <w:bottom w:val="double" w:sz="4" w:space="1" w:color="auto"/>
              </w:pBd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18,418</w:t>
            </w:r>
          </w:p>
        </w:tc>
        <w:tc>
          <w:tcPr>
            <w:tcW w:w="1701" w:type="dxa"/>
            <w:shd w:val="clear" w:color="auto" w:fill="auto"/>
            <w:vAlign w:val="bottom"/>
          </w:tcPr>
          <w:p w:rsidR="00A45A6C" w:rsidRPr="00A45A6C" w:rsidRDefault="00A45A6C" w:rsidP="002423AA">
            <w:pPr>
              <w:pBdr>
                <w:bottom w:val="double" w:sz="4" w:space="1" w:color="auto"/>
              </w:pBdr>
              <w:overflowPunct w:val="0"/>
              <w:autoSpaceDE w:val="0"/>
              <w:autoSpaceDN w:val="0"/>
              <w:adjustRightInd w:val="0"/>
              <w:ind w:right="-18"/>
              <w:jc w:val="right"/>
              <w:textAlignment w:val="baseline"/>
              <w:rPr>
                <w:rFonts w:ascii="Angsana New" w:hAnsi="Angsana New"/>
                <w:sz w:val="28"/>
                <w:szCs w:val="28"/>
              </w:rPr>
            </w:pPr>
            <w:r w:rsidRPr="00A45A6C">
              <w:rPr>
                <w:rFonts w:ascii="Angsana New" w:hAnsi="Angsana New"/>
                <w:sz w:val="28"/>
                <w:szCs w:val="28"/>
              </w:rPr>
              <w:t>21,600</w:t>
            </w:r>
          </w:p>
        </w:tc>
      </w:tr>
    </w:tbl>
    <w:p w:rsidR="00DA3A5E" w:rsidRDefault="008668E8" w:rsidP="00245E61">
      <w:pPr>
        <w:pStyle w:val="Heading8"/>
        <w:numPr>
          <w:ilvl w:val="0"/>
          <w:numId w:val="1"/>
        </w:numPr>
        <w:spacing w:before="120" w:line="240" w:lineRule="auto"/>
        <w:ind w:left="567" w:right="17" w:hanging="567"/>
        <w:jc w:val="thaiDistribute"/>
        <w:rPr>
          <w:rFonts w:ascii="Angsana New" w:hAnsi="Angsana New"/>
          <w:sz w:val="28"/>
          <w:szCs w:val="28"/>
          <w:lang w:val="en-US"/>
        </w:rPr>
      </w:pPr>
      <w:r>
        <w:rPr>
          <w:rFonts w:ascii="Angsana New" w:hAnsi="Angsana New"/>
          <w:sz w:val="28"/>
          <w:szCs w:val="28"/>
          <w:lang w:val="en-US"/>
        </w:rPr>
        <w:t>Commitments and contingent liabilities</w:t>
      </w:r>
    </w:p>
    <w:p w:rsidR="00DA3A5E" w:rsidRPr="00997E9F" w:rsidRDefault="00997E9F" w:rsidP="00997E9F">
      <w:pPr>
        <w:spacing w:before="120"/>
        <w:ind w:firstLine="567"/>
        <w:jc w:val="thaiDistribute"/>
        <w:rPr>
          <w:rFonts w:ascii="Angsana New" w:hAnsi="Angsana New"/>
          <w:sz w:val="28"/>
          <w:szCs w:val="28"/>
          <w:lang w:val="en-US"/>
        </w:rPr>
      </w:pPr>
      <w:r w:rsidRPr="00997E9F">
        <w:rPr>
          <w:rFonts w:ascii="Angsana New" w:hAnsi="Angsana New"/>
          <w:sz w:val="28"/>
          <w:szCs w:val="28"/>
          <w:lang w:val="en-US"/>
        </w:rPr>
        <w:t xml:space="preserve">As at </w:t>
      </w:r>
      <w:r>
        <w:rPr>
          <w:rFonts w:ascii="Angsana New" w:hAnsi="Angsana New"/>
          <w:sz w:val="28"/>
          <w:szCs w:val="28"/>
          <w:lang w:val="en-US"/>
        </w:rPr>
        <w:t xml:space="preserve">March 31, 2022 and </w:t>
      </w:r>
      <w:r w:rsidRPr="00997E9F">
        <w:rPr>
          <w:rFonts w:ascii="Angsana New" w:hAnsi="Angsana New"/>
          <w:sz w:val="28"/>
          <w:szCs w:val="28"/>
          <w:lang w:val="en-US"/>
        </w:rPr>
        <w:t>December 31, 202</w:t>
      </w:r>
      <w:r w:rsidR="00245E61">
        <w:rPr>
          <w:rFonts w:ascii="Angsana New" w:hAnsi="Angsana New"/>
          <w:sz w:val="28"/>
          <w:szCs w:val="28"/>
          <w:lang w:val="en-US"/>
        </w:rPr>
        <w:t>1</w:t>
      </w:r>
      <w:r w:rsidRPr="00997E9F">
        <w:rPr>
          <w:rFonts w:ascii="Angsana New" w:hAnsi="Angsana New"/>
          <w:sz w:val="28"/>
          <w:szCs w:val="28"/>
          <w:lang w:val="en-US"/>
        </w:rPr>
        <w:t xml:space="preserve">, </w:t>
      </w:r>
      <w:r w:rsidR="00D47B51">
        <w:rPr>
          <w:rFonts w:ascii="Angsana New" w:hAnsi="Angsana New"/>
          <w:sz w:val="28"/>
          <w:szCs w:val="28"/>
          <w:lang w:val="en-US"/>
        </w:rPr>
        <w:t>are as follows</w:t>
      </w:r>
    </w:p>
    <w:p w:rsidR="00DA3A5E" w:rsidRDefault="00CE7B19" w:rsidP="00CE7B19">
      <w:pPr>
        <w:pStyle w:val="ListParagraph"/>
        <w:numPr>
          <w:ilvl w:val="1"/>
          <w:numId w:val="1"/>
        </w:numPr>
        <w:tabs>
          <w:tab w:val="left" w:pos="567"/>
        </w:tabs>
        <w:spacing w:before="120" w:after="0"/>
        <w:ind w:hanging="7404"/>
        <w:jc w:val="thaiDistribute"/>
        <w:rPr>
          <w:rFonts w:ascii="Angsana New" w:hAnsi="Angsana New"/>
          <w:sz w:val="28"/>
        </w:rPr>
      </w:pPr>
      <w:r>
        <w:rPr>
          <w:rFonts w:ascii="Angsana New" w:hAnsi="Angsana New"/>
          <w:sz w:val="28"/>
        </w:rPr>
        <w:t>Commitment</w:t>
      </w:r>
      <w:r>
        <w:rPr>
          <w:rFonts w:ascii="Angsana New" w:hAnsi="Angsana New"/>
          <w:sz w:val="28"/>
          <w:lang w:val="en-US"/>
        </w:rPr>
        <w:t xml:space="preserve">about </w:t>
      </w:r>
      <w:r w:rsidR="00876D77">
        <w:rPr>
          <w:rFonts w:ascii="Angsana New" w:hAnsi="Angsana New"/>
          <w:sz w:val="28"/>
          <w:lang w:val="en-US"/>
        </w:rPr>
        <w:t>other</w:t>
      </w:r>
      <w:r>
        <w:rPr>
          <w:rFonts w:ascii="Angsana New" w:hAnsi="Angsana New"/>
          <w:sz w:val="28"/>
          <w:lang w:val="en-US"/>
        </w:rPr>
        <w:t>service contracts</w:t>
      </w:r>
      <w:r w:rsidR="00997E9F" w:rsidRPr="00997E9F">
        <w:rPr>
          <w:rFonts w:ascii="Angsana New" w:hAnsi="Angsana New"/>
          <w:sz w:val="28"/>
        </w:rPr>
        <w:t xml:space="preserve">as </w:t>
      </w:r>
      <w:r w:rsidRPr="00997E9F">
        <w:rPr>
          <w:rFonts w:ascii="Angsana New" w:hAnsi="Angsana New"/>
          <w:sz w:val="28"/>
        </w:rPr>
        <w:t>follows</w:t>
      </w:r>
      <w:r>
        <w:rPr>
          <w:rFonts w:ascii="Angsana New" w:hAnsi="Angsana New"/>
          <w:sz w:val="28"/>
        </w:rPr>
        <w:t>:</w:t>
      </w:r>
    </w:p>
    <w:tbl>
      <w:tblPr>
        <w:tblW w:w="9673" w:type="dxa"/>
        <w:tblInd w:w="-34" w:type="dxa"/>
        <w:tblLayout w:type="fixed"/>
        <w:tblLook w:val="04A0"/>
      </w:tblPr>
      <w:tblGrid>
        <w:gridCol w:w="632"/>
        <w:gridCol w:w="1009"/>
        <w:gridCol w:w="396"/>
        <w:gridCol w:w="421"/>
        <w:gridCol w:w="244"/>
        <w:gridCol w:w="1551"/>
        <w:gridCol w:w="1451"/>
        <w:gridCol w:w="1418"/>
        <w:gridCol w:w="1276"/>
        <w:gridCol w:w="1275"/>
      </w:tblGrid>
      <w:tr w:rsidR="00997E9F" w:rsidRPr="00997E9F" w:rsidTr="00997E9F">
        <w:trPr>
          <w:trHeight w:val="308"/>
          <w:tblHeader/>
        </w:trPr>
        <w:tc>
          <w:tcPr>
            <w:tcW w:w="632"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tcPr>
          <w:p w:rsidR="00997E9F" w:rsidRPr="00997E9F" w:rsidRDefault="00997E9F" w:rsidP="00997E9F">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997E9F" w:rsidRPr="00997E9F" w:rsidTr="00997E9F">
        <w:trPr>
          <w:trHeight w:val="24"/>
          <w:tblHeader/>
        </w:trPr>
        <w:tc>
          <w:tcPr>
            <w:tcW w:w="632"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997E9F" w:rsidRPr="00997E9F" w:rsidRDefault="00997E9F"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rsidR="00997E9F" w:rsidRPr="00997E9F" w:rsidRDefault="00997E9F" w:rsidP="00BD4B79">
            <w:pPr>
              <w:pBdr>
                <w:bottom w:val="single" w:sz="4" w:space="1" w:color="auto"/>
              </w:pBdr>
              <w:spacing w:line="240" w:lineRule="auto"/>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551" w:type="dxa"/>
            <w:gridSpan w:val="2"/>
            <w:tcBorders>
              <w:left w:val="nil"/>
              <w:right w:val="nil"/>
            </w:tcBorders>
            <w:shd w:val="clear" w:color="auto" w:fill="auto"/>
            <w:noWrap/>
            <w:vAlign w:val="bottom"/>
          </w:tcPr>
          <w:p w:rsidR="00997E9F" w:rsidRPr="00997E9F" w:rsidRDefault="00997E9F" w:rsidP="00BD4B79">
            <w:pPr>
              <w:pBdr>
                <w:bottom w:val="single" w:sz="4" w:space="1" w:color="auto"/>
              </w:pBdr>
              <w:spacing w:line="260" w:lineRule="atLeast"/>
              <w:ind w:left="-108" w:right="-108"/>
              <w:jc w:val="center"/>
              <w:rPr>
                <w:rFonts w:ascii="Angsana New" w:hAnsi="Angsana New"/>
                <w:sz w:val="28"/>
                <w:szCs w:val="28"/>
              </w:rPr>
            </w:pPr>
            <w:r w:rsidRPr="00997E9F">
              <w:rPr>
                <w:rFonts w:ascii="Angsana New" w:hAnsi="Angsana New"/>
                <w:color w:val="000000"/>
                <w:sz w:val="28"/>
                <w:szCs w:val="28"/>
              </w:rPr>
              <w:t>Separate Financial Statements</w:t>
            </w:r>
          </w:p>
        </w:tc>
      </w:tr>
      <w:tr w:rsidR="00997E9F" w:rsidRPr="00997E9F" w:rsidTr="00C51D4F">
        <w:trPr>
          <w:trHeight w:val="24"/>
          <w:tblHeader/>
        </w:trPr>
        <w:tc>
          <w:tcPr>
            <w:tcW w:w="632"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rsidR="00997E9F" w:rsidRPr="00997E9F" w:rsidRDefault="00997E9F" w:rsidP="00997E9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rsidR="00997E9F" w:rsidRDefault="00997E9F" w:rsidP="00BD4B79">
            <w:pPr>
              <w:tabs>
                <w:tab w:val="decimal" w:pos="-8118"/>
              </w:tabs>
              <w:spacing w:line="360" w:lineRule="exact"/>
              <w:jc w:val="center"/>
              <w:rPr>
                <w:rFonts w:ascii="Angsana New" w:hAnsi="Angsana New"/>
                <w:sz w:val="28"/>
                <w:szCs w:val="28"/>
              </w:rPr>
            </w:pPr>
            <w:r>
              <w:rPr>
                <w:rFonts w:ascii="Angsana New" w:hAnsi="Angsana New"/>
                <w:sz w:val="28"/>
                <w:szCs w:val="28"/>
              </w:rPr>
              <w:t xml:space="preserve">March 31, </w:t>
            </w:r>
          </w:p>
          <w:p w:rsidR="00997E9F" w:rsidRPr="00997E9F" w:rsidRDefault="00997E9F" w:rsidP="00BD4B79">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418" w:type="dxa"/>
            <w:vAlign w:val="bottom"/>
          </w:tcPr>
          <w:p w:rsidR="00997E9F" w:rsidRPr="00901EEB" w:rsidRDefault="00997E9F" w:rsidP="00BD4B79">
            <w:pPr>
              <w:ind w:left="-113" w:right="-108"/>
              <w:jc w:val="center"/>
              <w:rPr>
                <w:rFonts w:ascii="Angsana New" w:hAnsi="Angsana New"/>
                <w:sz w:val="28"/>
                <w:szCs w:val="28"/>
              </w:rPr>
            </w:pPr>
            <w:r w:rsidRPr="00901EEB">
              <w:rPr>
                <w:rFonts w:ascii="Angsana New" w:hAnsi="Angsana New"/>
                <w:sz w:val="28"/>
                <w:szCs w:val="28"/>
              </w:rPr>
              <w:t>December 31,</w:t>
            </w:r>
          </w:p>
          <w:p w:rsidR="00997E9F" w:rsidRPr="00997E9F" w:rsidRDefault="00997E9F" w:rsidP="00BD4B79">
            <w:pPr>
              <w:pBdr>
                <w:bottom w:val="single" w:sz="4" w:space="1" w:color="auto"/>
              </w:pBdr>
              <w:spacing w:line="240" w:lineRule="auto"/>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276" w:type="dxa"/>
            <w:noWrap/>
            <w:vAlign w:val="bottom"/>
            <w:hideMark/>
          </w:tcPr>
          <w:p w:rsidR="00997E9F" w:rsidRDefault="00997E9F" w:rsidP="00BD4B79">
            <w:pPr>
              <w:tabs>
                <w:tab w:val="decimal" w:pos="-8118"/>
              </w:tabs>
              <w:spacing w:line="360" w:lineRule="exact"/>
              <w:jc w:val="center"/>
              <w:rPr>
                <w:rFonts w:ascii="Angsana New" w:hAnsi="Angsana New"/>
                <w:sz w:val="28"/>
                <w:szCs w:val="28"/>
              </w:rPr>
            </w:pPr>
            <w:r>
              <w:rPr>
                <w:rFonts w:ascii="Angsana New" w:hAnsi="Angsana New"/>
                <w:sz w:val="28"/>
                <w:szCs w:val="28"/>
              </w:rPr>
              <w:t xml:space="preserve">March 31, </w:t>
            </w:r>
          </w:p>
          <w:p w:rsidR="00997E9F" w:rsidRPr="00997E9F" w:rsidRDefault="00997E9F" w:rsidP="00BD4B79">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275" w:type="dxa"/>
            <w:vAlign w:val="bottom"/>
          </w:tcPr>
          <w:p w:rsidR="00997E9F" w:rsidRPr="00901EEB" w:rsidRDefault="00997E9F" w:rsidP="00BD4B79">
            <w:pPr>
              <w:ind w:left="-113" w:right="-108"/>
              <w:jc w:val="center"/>
              <w:rPr>
                <w:rFonts w:ascii="Angsana New" w:hAnsi="Angsana New"/>
                <w:sz w:val="28"/>
                <w:szCs w:val="28"/>
              </w:rPr>
            </w:pPr>
            <w:r w:rsidRPr="00901EEB">
              <w:rPr>
                <w:rFonts w:ascii="Angsana New" w:hAnsi="Angsana New"/>
                <w:sz w:val="28"/>
                <w:szCs w:val="28"/>
              </w:rPr>
              <w:t>December 31,</w:t>
            </w:r>
          </w:p>
          <w:p w:rsidR="00997E9F" w:rsidRPr="00997E9F" w:rsidRDefault="00997E9F" w:rsidP="00BD4B79">
            <w:pPr>
              <w:pBdr>
                <w:bottom w:val="single" w:sz="4" w:space="1" w:color="auto"/>
              </w:pBdr>
              <w:spacing w:line="260" w:lineRule="atLeast"/>
              <w:ind w:left="-108" w:right="-108"/>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420FEC" w:rsidRPr="00997E9F" w:rsidTr="006726C7">
        <w:trPr>
          <w:trHeight w:val="24"/>
        </w:trPr>
        <w:tc>
          <w:tcPr>
            <w:tcW w:w="4253" w:type="dxa"/>
            <w:gridSpan w:val="6"/>
            <w:tcBorders>
              <w:top w:val="nil"/>
              <w:left w:val="nil"/>
              <w:bottom w:val="nil"/>
              <w:right w:val="nil"/>
            </w:tcBorders>
            <w:shd w:val="clear" w:color="auto" w:fill="auto"/>
            <w:noWrap/>
            <w:vAlign w:val="bottom"/>
            <w:hideMark/>
          </w:tcPr>
          <w:p w:rsidR="00420FEC" w:rsidRPr="00997E9F" w:rsidRDefault="00420FEC" w:rsidP="00420FEC">
            <w:pPr>
              <w:tabs>
                <w:tab w:val="decimal" w:pos="765"/>
              </w:tabs>
              <w:spacing w:line="260" w:lineRule="atLeast"/>
              <w:ind w:firstLine="495"/>
              <w:rPr>
                <w:rFonts w:ascii="Angsana New" w:hAnsi="Angsana New"/>
                <w:spacing w:val="-4"/>
                <w:sz w:val="28"/>
                <w:szCs w:val="28"/>
                <w:cs/>
              </w:rPr>
            </w:pPr>
            <w:r w:rsidRPr="00997E9F">
              <w:rPr>
                <w:rFonts w:ascii="Angsana New" w:hAnsi="Angsana New"/>
                <w:spacing w:val="-4"/>
                <w:sz w:val="28"/>
                <w:szCs w:val="28"/>
              </w:rPr>
              <w:t>Due within 1 year</w:t>
            </w:r>
          </w:p>
        </w:tc>
        <w:tc>
          <w:tcPr>
            <w:tcW w:w="1451" w:type="dxa"/>
            <w:tcBorders>
              <w:left w:val="nil"/>
              <w:right w:val="nil"/>
            </w:tcBorders>
            <w:shd w:val="clear" w:color="auto" w:fill="auto"/>
            <w:vAlign w:val="bottom"/>
          </w:tcPr>
          <w:p w:rsidR="00420FEC" w:rsidRPr="00997E9F" w:rsidRDefault="00420FEC" w:rsidP="00420FEC">
            <w:pPr>
              <w:tabs>
                <w:tab w:val="decimal" w:pos="765"/>
              </w:tabs>
              <w:spacing w:line="260" w:lineRule="atLeast"/>
              <w:ind w:right="41"/>
              <w:jc w:val="right"/>
              <w:rPr>
                <w:rFonts w:ascii="Angsana New" w:hAnsi="Angsana New"/>
                <w:sz w:val="28"/>
                <w:szCs w:val="28"/>
              </w:rPr>
            </w:pPr>
            <w:r>
              <w:rPr>
                <w:rFonts w:ascii="Angsana New" w:hAnsi="Angsana New"/>
                <w:sz w:val="28"/>
                <w:szCs w:val="28"/>
              </w:rPr>
              <w:t>2,393</w:t>
            </w:r>
          </w:p>
        </w:tc>
        <w:tc>
          <w:tcPr>
            <w:tcW w:w="1418" w:type="dxa"/>
            <w:tcBorders>
              <w:left w:val="nil"/>
              <w:right w:val="nil"/>
            </w:tcBorders>
            <w:shd w:val="clear" w:color="auto" w:fill="auto"/>
            <w:vAlign w:val="bottom"/>
          </w:tcPr>
          <w:p w:rsidR="00420FEC" w:rsidRPr="00997E9F" w:rsidRDefault="00420FEC" w:rsidP="00420FEC">
            <w:pPr>
              <w:tabs>
                <w:tab w:val="decimal" w:pos="765"/>
              </w:tabs>
              <w:spacing w:line="260" w:lineRule="atLeast"/>
              <w:ind w:right="41"/>
              <w:jc w:val="right"/>
              <w:rPr>
                <w:rFonts w:ascii="Angsana New" w:hAnsi="Angsana New"/>
                <w:sz w:val="28"/>
                <w:szCs w:val="28"/>
              </w:rPr>
            </w:pPr>
            <w:r w:rsidRPr="00997E9F">
              <w:rPr>
                <w:rFonts w:ascii="Angsana New" w:hAnsi="Angsana New"/>
                <w:sz w:val="28"/>
                <w:szCs w:val="28"/>
              </w:rPr>
              <w:t>2,152</w:t>
            </w:r>
          </w:p>
        </w:tc>
        <w:tc>
          <w:tcPr>
            <w:tcW w:w="1276" w:type="dxa"/>
            <w:tcBorders>
              <w:left w:val="nil"/>
              <w:right w:val="nil"/>
            </w:tcBorders>
            <w:shd w:val="clear" w:color="auto" w:fill="auto"/>
            <w:noWrap/>
            <w:vAlign w:val="bottom"/>
          </w:tcPr>
          <w:p w:rsidR="00420FEC" w:rsidRPr="00997E9F" w:rsidRDefault="00420FEC" w:rsidP="00420FEC">
            <w:pPr>
              <w:tabs>
                <w:tab w:val="decimal" w:pos="765"/>
              </w:tabs>
              <w:spacing w:line="260" w:lineRule="atLeast"/>
              <w:ind w:right="41"/>
              <w:jc w:val="right"/>
              <w:rPr>
                <w:rFonts w:ascii="Angsana New" w:hAnsi="Angsana New"/>
                <w:sz w:val="28"/>
                <w:szCs w:val="28"/>
              </w:rPr>
            </w:pPr>
            <w:r>
              <w:rPr>
                <w:rFonts w:ascii="Angsana New" w:hAnsi="Angsana New"/>
                <w:sz w:val="28"/>
                <w:szCs w:val="28"/>
              </w:rPr>
              <w:t>2,393</w:t>
            </w:r>
          </w:p>
        </w:tc>
        <w:tc>
          <w:tcPr>
            <w:tcW w:w="1275" w:type="dxa"/>
            <w:tcBorders>
              <w:left w:val="nil"/>
              <w:right w:val="nil"/>
            </w:tcBorders>
            <w:shd w:val="clear" w:color="auto" w:fill="auto"/>
            <w:vAlign w:val="bottom"/>
          </w:tcPr>
          <w:p w:rsidR="00420FEC" w:rsidRPr="00997E9F" w:rsidRDefault="00420FEC" w:rsidP="00420FEC">
            <w:pPr>
              <w:tabs>
                <w:tab w:val="decimal" w:pos="765"/>
              </w:tabs>
              <w:spacing w:line="260" w:lineRule="atLeast"/>
              <w:ind w:right="41"/>
              <w:jc w:val="right"/>
              <w:rPr>
                <w:rFonts w:ascii="Angsana New" w:hAnsi="Angsana New"/>
                <w:sz w:val="28"/>
                <w:szCs w:val="28"/>
              </w:rPr>
            </w:pPr>
            <w:r w:rsidRPr="00997E9F">
              <w:rPr>
                <w:rFonts w:ascii="Angsana New" w:hAnsi="Angsana New"/>
                <w:sz w:val="28"/>
                <w:szCs w:val="28"/>
              </w:rPr>
              <w:t>2,152</w:t>
            </w:r>
          </w:p>
        </w:tc>
      </w:tr>
      <w:tr w:rsidR="00420FEC" w:rsidRPr="00997E9F" w:rsidTr="006726C7">
        <w:trPr>
          <w:trHeight w:val="24"/>
        </w:trPr>
        <w:tc>
          <w:tcPr>
            <w:tcW w:w="4253" w:type="dxa"/>
            <w:gridSpan w:val="6"/>
            <w:tcBorders>
              <w:top w:val="nil"/>
              <w:left w:val="nil"/>
              <w:bottom w:val="nil"/>
              <w:right w:val="nil"/>
            </w:tcBorders>
            <w:shd w:val="clear" w:color="auto" w:fill="auto"/>
            <w:noWrap/>
            <w:vAlign w:val="bottom"/>
          </w:tcPr>
          <w:p w:rsidR="00420FEC" w:rsidRPr="00997E9F" w:rsidRDefault="00420FEC" w:rsidP="00420FEC">
            <w:pPr>
              <w:tabs>
                <w:tab w:val="decimal" w:pos="765"/>
              </w:tabs>
              <w:spacing w:line="260" w:lineRule="atLeast"/>
              <w:ind w:firstLine="495"/>
              <w:rPr>
                <w:rFonts w:ascii="Angsana New" w:hAnsi="Angsana New"/>
                <w:spacing w:val="-4"/>
                <w:sz w:val="28"/>
                <w:szCs w:val="28"/>
              </w:rPr>
            </w:pPr>
            <w:r w:rsidRPr="00997E9F">
              <w:rPr>
                <w:rFonts w:ascii="Angsana New" w:hAnsi="Angsana New"/>
                <w:spacing w:val="-4"/>
                <w:sz w:val="28"/>
                <w:szCs w:val="28"/>
              </w:rPr>
              <w:t>Due over 1 year but not over 5 years</w:t>
            </w:r>
          </w:p>
        </w:tc>
        <w:tc>
          <w:tcPr>
            <w:tcW w:w="1451" w:type="dxa"/>
            <w:tcBorders>
              <w:top w:val="nil"/>
              <w:left w:val="nil"/>
              <w:right w:val="nil"/>
            </w:tcBorders>
            <w:shd w:val="clear" w:color="auto" w:fill="auto"/>
            <w:vAlign w:val="bottom"/>
          </w:tcPr>
          <w:p w:rsidR="00420FEC" w:rsidRPr="00997E9F" w:rsidRDefault="00420FEC" w:rsidP="00420FEC">
            <w:pPr>
              <w:pBdr>
                <w:bottom w:val="single" w:sz="4" w:space="1" w:color="auto"/>
              </w:pBdr>
              <w:tabs>
                <w:tab w:val="decimal" w:pos="765"/>
              </w:tabs>
              <w:spacing w:line="260" w:lineRule="atLeast"/>
              <w:ind w:right="41"/>
              <w:jc w:val="right"/>
              <w:rPr>
                <w:rFonts w:ascii="Angsana New" w:hAnsi="Angsana New"/>
                <w:sz w:val="28"/>
                <w:szCs w:val="28"/>
              </w:rPr>
            </w:pPr>
            <w:r>
              <w:rPr>
                <w:rFonts w:ascii="Angsana New" w:hAnsi="Angsana New"/>
                <w:sz w:val="28"/>
                <w:szCs w:val="28"/>
              </w:rPr>
              <w:t>180</w:t>
            </w:r>
          </w:p>
        </w:tc>
        <w:tc>
          <w:tcPr>
            <w:tcW w:w="1418" w:type="dxa"/>
            <w:tcBorders>
              <w:top w:val="nil"/>
              <w:left w:val="nil"/>
              <w:right w:val="nil"/>
            </w:tcBorders>
            <w:shd w:val="clear" w:color="auto" w:fill="auto"/>
            <w:vAlign w:val="bottom"/>
          </w:tcPr>
          <w:p w:rsidR="00420FEC" w:rsidRPr="00997E9F" w:rsidRDefault="00420FEC" w:rsidP="00420FEC">
            <w:pPr>
              <w:pBdr>
                <w:bottom w:val="single" w:sz="4" w:space="1" w:color="auto"/>
              </w:pBdr>
              <w:tabs>
                <w:tab w:val="decimal" w:pos="765"/>
              </w:tabs>
              <w:spacing w:line="260" w:lineRule="atLeast"/>
              <w:ind w:right="41"/>
              <w:jc w:val="right"/>
              <w:rPr>
                <w:rFonts w:ascii="Angsana New" w:hAnsi="Angsana New"/>
                <w:sz w:val="28"/>
                <w:szCs w:val="28"/>
              </w:rPr>
            </w:pPr>
            <w:r w:rsidRPr="00997E9F">
              <w:rPr>
                <w:rFonts w:ascii="Angsana New" w:hAnsi="Angsana New"/>
                <w:sz w:val="28"/>
                <w:szCs w:val="28"/>
              </w:rPr>
              <w:t>180</w:t>
            </w:r>
          </w:p>
        </w:tc>
        <w:tc>
          <w:tcPr>
            <w:tcW w:w="1276" w:type="dxa"/>
            <w:tcBorders>
              <w:top w:val="nil"/>
              <w:left w:val="nil"/>
              <w:right w:val="nil"/>
            </w:tcBorders>
            <w:shd w:val="clear" w:color="auto" w:fill="auto"/>
            <w:noWrap/>
            <w:vAlign w:val="bottom"/>
          </w:tcPr>
          <w:p w:rsidR="00420FEC" w:rsidRPr="00997E9F" w:rsidRDefault="00420FEC" w:rsidP="00420FEC">
            <w:pPr>
              <w:pBdr>
                <w:bottom w:val="single" w:sz="4" w:space="1" w:color="auto"/>
              </w:pBdr>
              <w:tabs>
                <w:tab w:val="decimal" w:pos="765"/>
              </w:tabs>
              <w:spacing w:line="260" w:lineRule="atLeast"/>
              <w:ind w:right="41"/>
              <w:jc w:val="right"/>
              <w:rPr>
                <w:rFonts w:ascii="Angsana New" w:hAnsi="Angsana New"/>
                <w:sz w:val="28"/>
                <w:szCs w:val="28"/>
              </w:rPr>
            </w:pPr>
            <w:r>
              <w:rPr>
                <w:rFonts w:ascii="Angsana New" w:hAnsi="Angsana New"/>
                <w:sz w:val="28"/>
                <w:szCs w:val="28"/>
              </w:rPr>
              <w:t>180</w:t>
            </w:r>
          </w:p>
        </w:tc>
        <w:tc>
          <w:tcPr>
            <w:tcW w:w="1275" w:type="dxa"/>
            <w:tcBorders>
              <w:top w:val="nil"/>
              <w:left w:val="nil"/>
              <w:right w:val="nil"/>
            </w:tcBorders>
            <w:shd w:val="clear" w:color="auto" w:fill="auto"/>
            <w:vAlign w:val="bottom"/>
          </w:tcPr>
          <w:p w:rsidR="00420FEC" w:rsidRPr="00997E9F" w:rsidRDefault="00420FEC" w:rsidP="00420FEC">
            <w:pPr>
              <w:pBdr>
                <w:bottom w:val="single" w:sz="4" w:space="1" w:color="auto"/>
              </w:pBdr>
              <w:tabs>
                <w:tab w:val="decimal" w:pos="765"/>
              </w:tabs>
              <w:spacing w:line="260" w:lineRule="atLeast"/>
              <w:ind w:right="41"/>
              <w:jc w:val="right"/>
              <w:rPr>
                <w:rFonts w:ascii="Angsana New" w:hAnsi="Angsana New"/>
                <w:sz w:val="28"/>
                <w:szCs w:val="28"/>
                <w:cs/>
              </w:rPr>
            </w:pPr>
            <w:r w:rsidRPr="00997E9F">
              <w:rPr>
                <w:rFonts w:ascii="Angsana New" w:hAnsi="Angsana New"/>
                <w:sz w:val="28"/>
                <w:szCs w:val="28"/>
              </w:rPr>
              <w:t>180</w:t>
            </w:r>
          </w:p>
        </w:tc>
      </w:tr>
      <w:tr w:rsidR="00420FEC" w:rsidRPr="00997E9F" w:rsidTr="006726C7">
        <w:trPr>
          <w:trHeight w:val="24"/>
        </w:trPr>
        <w:tc>
          <w:tcPr>
            <w:tcW w:w="4253" w:type="dxa"/>
            <w:gridSpan w:val="6"/>
            <w:tcBorders>
              <w:top w:val="nil"/>
              <w:left w:val="nil"/>
              <w:bottom w:val="nil"/>
              <w:right w:val="nil"/>
            </w:tcBorders>
            <w:shd w:val="clear" w:color="auto" w:fill="auto"/>
            <w:noWrap/>
            <w:vAlign w:val="bottom"/>
          </w:tcPr>
          <w:p w:rsidR="00420FEC" w:rsidRPr="00997E9F" w:rsidRDefault="00420FEC" w:rsidP="00420FEC">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451" w:type="dxa"/>
            <w:tcBorders>
              <w:left w:val="nil"/>
              <w:right w:val="nil"/>
            </w:tcBorders>
            <w:shd w:val="clear" w:color="auto" w:fill="auto"/>
            <w:vAlign w:val="bottom"/>
          </w:tcPr>
          <w:p w:rsidR="00420FEC" w:rsidRPr="00997E9F" w:rsidRDefault="00420FEC" w:rsidP="00420FEC">
            <w:pPr>
              <w:pBdr>
                <w:bottom w:val="double" w:sz="4" w:space="1" w:color="auto"/>
              </w:pBdr>
              <w:tabs>
                <w:tab w:val="decimal" w:pos="765"/>
              </w:tabs>
              <w:spacing w:line="260" w:lineRule="atLeast"/>
              <w:ind w:right="41"/>
              <w:jc w:val="right"/>
              <w:rPr>
                <w:rFonts w:ascii="Angsana New" w:hAnsi="Angsana New"/>
                <w:sz w:val="28"/>
                <w:szCs w:val="28"/>
              </w:rPr>
            </w:pPr>
            <w:r>
              <w:rPr>
                <w:rFonts w:ascii="Angsana New" w:hAnsi="Angsana New"/>
                <w:sz w:val="28"/>
                <w:szCs w:val="28"/>
                <w:lang w:val="en-US"/>
              </w:rPr>
              <w:t>2,573</w:t>
            </w:r>
          </w:p>
        </w:tc>
        <w:tc>
          <w:tcPr>
            <w:tcW w:w="1418" w:type="dxa"/>
            <w:tcBorders>
              <w:left w:val="nil"/>
              <w:right w:val="nil"/>
            </w:tcBorders>
            <w:shd w:val="clear" w:color="auto" w:fill="auto"/>
            <w:vAlign w:val="bottom"/>
          </w:tcPr>
          <w:p w:rsidR="00420FEC" w:rsidRPr="00997E9F" w:rsidRDefault="00420FEC" w:rsidP="00420FEC">
            <w:pPr>
              <w:pBdr>
                <w:bottom w:val="double" w:sz="4" w:space="1" w:color="auto"/>
              </w:pBdr>
              <w:tabs>
                <w:tab w:val="decimal" w:pos="765"/>
              </w:tabs>
              <w:spacing w:line="260" w:lineRule="atLeast"/>
              <w:ind w:right="41"/>
              <w:jc w:val="right"/>
              <w:rPr>
                <w:rFonts w:ascii="Angsana New" w:hAnsi="Angsana New"/>
                <w:sz w:val="28"/>
                <w:szCs w:val="28"/>
              </w:rPr>
            </w:pPr>
            <w:r w:rsidRPr="00997E9F">
              <w:rPr>
                <w:rFonts w:ascii="Angsana New" w:hAnsi="Angsana New"/>
                <w:sz w:val="28"/>
                <w:szCs w:val="28"/>
                <w:lang w:val="en-US"/>
              </w:rPr>
              <w:t>2,332</w:t>
            </w:r>
          </w:p>
        </w:tc>
        <w:tc>
          <w:tcPr>
            <w:tcW w:w="1276" w:type="dxa"/>
            <w:tcBorders>
              <w:left w:val="nil"/>
              <w:right w:val="nil"/>
            </w:tcBorders>
            <w:shd w:val="clear" w:color="auto" w:fill="auto"/>
            <w:noWrap/>
            <w:vAlign w:val="bottom"/>
          </w:tcPr>
          <w:p w:rsidR="00420FEC" w:rsidRPr="00997E9F" w:rsidRDefault="00420FEC" w:rsidP="00420FEC">
            <w:pPr>
              <w:pBdr>
                <w:bottom w:val="double" w:sz="4" w:space="1" w:color="auto"/>
              </w:pBdr>
              <w:tabs>
                <w:tab w:val="decimal" w:pos="765"/>
              </w:tabs>
              <w:spacing w:line="260" w:lineRule="atLeast"/>
              <w:ind w:right="41"/>
              <w:jc w:val="right"/>
              <w:rPr>
                <w:rFonts w:ascii="Angsana New" w:hAnsi="Angsana New"/>
                <w:sz w:val="28"/>
                <w:szCs w:val="28"/>
                <w:cs/>
                <w:lang w:val="en-US"/>
              </w:rPr>
            </w:pPr>
            <w:r>
              <w:rPr>
                <w:rFonts w:ascii="Angsana New" w:hAnsi="Angsana New"/>
                <w:sz w:val="28"/>
                <w:szCs w:val="28"/>
                <w:lang w:val="en-US"/>
              </w:rPr>
              <w:t>2,573</w:t>
            </w:r>
          </w:p>
        </w:tc>
        <w:tc>
          <w:tcPr>
            <w:tcW w:w="1275" w:type="dxa"/>
            <w:tcBorders>
              <w:left w:val="nil"/>
              <w:right w:val="nil"/>
            </w:tcBorders>
            <w:shd w:val="clear" w:color="auto" w:fill="auto"/>
            <w:vAlign w:val="bottom"/>
          </w:tcPr>
          <w:p w:rsidR="00420FEC" w:rsidRPr="00997E9F" w:rsidRDefault="00420FEC" w:rsidP="00420FEC">
            <w:pPr>
              <w:pBdr>
                <w:bottom w:val="double" w:sz="4" w:space="1" w:color="auto"/>
              </w:pBdr>
              <w:tabs>
                <w:tab w:val="decimal" w:pos="765"/>
              </w:tabs>
              <w:spacing w:line="260" w:lineRule="atLeast"/>
              <w:ind w:right="41"/>
              <w:jc w:val="right"/>
              <w:rPr>
                <w:rFonts w:ascii="Angsana New" w:hAnsi="Angsana New"/>
                <w:sz w:val="28"/>
                <w:szCs w:val="28"/>
              </w:rPr>
            </w:pPr>
            <w:r w:rsidRPr="00997E9F">
              <w:rPr>
                <w:rFonts w:ascii="Angsana New" w:hAnsi="Angsana New"/>
                <w:sz w:val="28"/>
                <w:szCs w:val="28"/>
                <w:lang w:val="en-US"/>
              </w:rPr>
              <w:t>2,332</w:t>
            </w:r>
          </w:p>
        </w:tc>
      </w:tr>
    </w:tbl>
    <w:p w:rsidR="00E822ED" w:rsidRPr="006726C7" w:rsidRDefault="00E822ED">
      <w:pPr>
        <w:rPr>
          <w:lang w:val="en-US"/>
        </w:rPr>
      </w:pPr>
      <w:r>
        <w:br w:type="page"/>
      </w:r>
    </w:p>
    <w:p w:rsidR="00997E9F" w:rsidRDefault="00997E9F" w:rsidP="00CE7B19">
      <w:pPr>
        <w:pStyle w:val="ListParagraph"/>
        <w:numPr>
          <w:ilvl w:val="1"/>
          <w:numId w:val="1"/>
        </w:numPr>
        <w:tabs>
          <w:tab w:val="left" w:pos="567"/>
        </w:tabs>
        <w:spacing w:before="120" w:after="0" w:line="240" w:lineRule="auto"/>
        <w:ind w:left="567" w:hanging="567"/>
        <w:jc w:val="thaiDistribute"/>
        <w:rPr>
          <w:rFonts w:ascii="Angsana New" w:hAnsi="Angsana New"/>
          <w:sz w:val="28"/>
        </w:rPr>
      </w:pPr>
      <w:r w:rsidRPr="00997E9F">
        <w:rPr>
          <w:rFonts w:ascii="Angsana New" w:hAnsi="Angsana New"/>
          <w:sz w:val="28"/>
        </w:rPr>
        <w:lastRenderedPageBreak/>
        <w:t>Contingent liabilities relating to bank guarantees issued by banks on behalf of the Company in respect of certain performance bonds as required in the normal course of business. The details of letters of guarantee are as follows:</w:t>
      </w:r>
    </w:p>
    <w:tbl>
      <w:tblPr>
        <w:tblW w:w="9673" w:type="dxa"/>
        <w:tblInd w:w="-34" w:type="dxa"/>
        <w:tblLayout w:type="fixed"/>
        <w:tblLook w:val="04A0"/>
      </w:tblPr>
      <w:tblGrid>
        <w:gridCol w:w="632"/>
        <w:gridCol w:w="1009"/>
        <w:gridCol w:w="396"/>
        <w:gridCol w:w="421"/>
        <w:gridCol w:w="244"/>
        <w:gridCol w:w="1551"/>
        <w:gridCol w:w="1451"/>
        <w:gridCol w:w="1418"/>
        <w:gridCol w:w="1276"/>
        <w:gridCol w:w="1275"/>
      </w:tblGrid>
      <w:tr w:rsidR="00BD4B79" w:rsidRPr="00997E9F" w:rsidTr="004C2BB7">
        <w:trPr>
          <w:trHeight w:val="308"/>
          <w:tblHeader/>
        </w:trPr>
        <w:tc>
          <w:tcPr>
            <w:tcW w:w="632"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5420" w:type="dxa"/>
            <w:gridSpan w:val="4"/>
            <w:tcBorders>
              <w:left w:val="nil"/>
              <w:right w:val="nil"/>
            </w:tcBorders>
          </w:tcPr>
          <w:p w:rsidR="00BD4B79" w:rsidRPr="00997E9F" w:rsidRDefault="00BD4B79" w:rsidP="004C2BB7">
            <w:pPr>
              <w:pBdr>
                <w:bottom w:val="single" w:sz="4" w:space="1" w:color="auto"/>
              </w:pBdr>
              <w:tabs>
                <w:tab w:val="left" w:pos="227"/>
                <w:tab w:val="left" w:pos="454"/>
                <w:tab w:val="left" w:pos="680"/>
                <w:tab w:val="left" w:pos="900"/>
                <w:tab w:val="left" w:pos="14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jc w:val="right"/>
              <w:rPr>
                <w:rFonts w:ascii="Angsana New" w:hAnsi="Angsana New"/>
                <w:sz w:val="28"/>
                <w:szCs w:val="28"/>
                <w:lang w:val="en-US"/>
              </w:rPr>
            </w:pPr>
            <w:r>
              <w:rPr>
                <w:rFonts w:ascii="Angsana New" w:hAnsi="Angsana New"/>
                <w:sz w:val="28"/>
                <w:szCs w:val="28"/>
              </w:rPr>
              <w:t>(Unit :</w:t>
            </w:r>
            <w:r w:rsidRPr="009A219E">
              <w:rPr>
                <w:rFonts w:ascii="Angsana New" w:hAnsi="Angsana New"/>
                <w:sz w:val="28"/>
                <w:szCs w:val="28"/>
              </w:rPr>
              <w:t>Thousand</w:t>
            </w:r>
            <w:r>
              <w:rPr>
                <w:rFonts w:ascii="Angsana New" w:hAnsi="Angsana New"/>
                <w:sz w:val="28"/>
                <w:szCs w:val="28"/>
              </w:rPr>
              <w:t xml:space="preserve"> Baht)</w:t>
            </w:r>
          </w:p>
        </w:tc>
      </w:tr>
      <w:tr w:rsidR="00BD4B79" w:rsidRPr="00997E9F" w:rsidTr="004C2BB7">
        <w:trPr>
          <w:trHeight w:val="24"/>
          <w:tblHeader/>
        </w:trPr>
        <w:tc>
          <w:tcPr>
            <w:tcW w:w="632"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869" w:type="dxa"/>
            <w:gridSpan w:val="2"/>
            <w:tcBorders>
              <w:left w:val="nil"/>
              <w:right w:val="nil"/>
            </w:tcBorders>
            <w:vAlign w:val="bottom"/>
          </w:tcPr>
          <w:p w:rsidR="00BD4B79" w:rsidRPr="00997E9F" w:rsidRDefault="00BD4B79" w:rsidP="004C2BB7">
            <w:pPr>
              <w:pBdr>
                <w:bottom w:val="single" w:sz="4" w:space="1" w:color="auto"/>
              </w:pBdr>
              <w:spacing w:line="240" w:lineRule="auto"/>
              <w:ind w:right="17"/>
              <w:jc w:val="center"/>
              <w:rPr>
                <w:rFonts w:ascii="Angsana New" w:hAnsi="Angsana New"/>
                <w:sz w:val="28"/>
                <w:szCs w:val="28"/>
              </w:rPr>
            </w:pPr>
            <w:r w:rsidRPr="00997E9F">
              <w:rPr>
                <w:rFonts w:ascii="Angsana New" w:hAnsi="Angsana New"/>
                <w:color w:val="000000"/>
                <w:sz w:val="28"/>
                <w:szCs w:val="28"/>
              </w:rPr>
              <w:t>Consolidated Financial Statements</w:t>
            </w:r>
          </w:p>
        </w:tc>
        <w:tc>
          <w:tcPr>
            <w:tcW w:w="2551" w:type="dxa"/>
            <w:gridSpan w:val="2"/>
            <w:tcBorders>
              <w:left w:val="nil"/>
              <w:right w:val="nil"/>
            </w:tcBorders>
            <w:shd w:val="clear" w:color="auto" w:fill="auto"/>
            <w:noWrap/>
            <w:vAlign w:val="bottom"/>
          </w:tcPr>
          <w:p w:rsidR="00BD4B79" w:rsidRPr="00997E9F" w:rsidRDefault="00BD4B79" w:rsidP="004C2BB7">
            <w:pPr>
              <w:pBdr>
                <w:bottom w:val="single" w:sz="4" w:space="1" w:color="auto"/>
              </w:pBdr>
              <w:spacing w:line="260" w:lineRule="atLeast"/>
              <w:ind w:left="-108" w:right="-108"/>
              <w:jc w:val="center"/>
              <w:rPr>
                <w:rFonts w:ascii="Angsana New" w:hAnsi="Angsana New"/>
                <w:sz w:val="28"/>
                <w:szCs w:val="28"/>
              </w:rPr>
            </w:pPr>
            <w:r w:rsidRPr="00997E9F">
              <w:rPr>
                <w:rFonts w:ascii="Angsana New" w:hAnsi="Angsana New"/>
                <w:color w:val="000000"/>
                <w:sz w:val="28"/>
                <w:szCs w:val="28"/>
              </w:rPr>
              <w:t>Separate Financial Statements</w:t>
            </w:r>
          </w:p>
        </w:tc>
      </w:tr>
      <w:tr w:rsidR="00BD4B79" w:rsidRPr="00997E9F" w:rsidTr="004C2BB7">
        <w:trPr>
          <w:trHeight w:val="24"/>
          <w:tblHeader/>
        </w:trPr>
        <w:tc>
          <w:tcPr>
            <w:tcW w:w="632"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009"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396"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421"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244"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551" w:type="dxa"/>
            <w:tcBorders>
              <w:top w:val="nil"/>
              <w:left w:val="nil"/>
              <w:bottom w:val="nil"/>
              <w:right w:val="nil"/>
            </w:tcBorders>
            <w:shd w:val="clear" w:color="auto" w:fill="auto"/>
            <w:noWrap/>
            <w:vAlign w:val="bottom"/>
            <w:hideMark/>
          </w:tcPr>
          <w:p w:rsidR="00BD4B79" w:rsidRPr="00997E9F" w:rsidRDefault="00BD4B79" w:rsidP="004C2BB7">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right="17"/>
              <w:rPr>
                <w:rFonts w:ascii="Angsana New" w:hAnsi="Angsana New"/>
                <w:sz w:val="28"/>
                <w:szCs w:val="28"/>
                <w:lang w:val="en-US"/>
              </w:rPr>
            </w:pPr>
          </w:p>
        </w:tc>
        <w:tc>
          <w:tcPr>
            <w:tcW w:w="1451" w:type="dxa"/>
            <w:vAlign w:val="bottom"/>
          </w:tcPr>
          <w:p w:rsidR="00BD4B79" w:rsidRDefault="00BD4B79" w:rsidP="004C2BB7">
            <w:pPr>
              <w:tabs>
                <w:tab w:val="decimal" w:pos="-8118"/>
              </w:tabs>
              <w:spacing w:line="360" w:lineRule="exact"/>
              <w:jc w:val="center"/>
              <w:rPr>
                <w:rFonts w:ascii="Angsana New" w:hAnsi="Angsana New"/>
                <w:sz w:val="28"/>
                <w:szCs w:val="28"/>
              </w:rPr>
            </w:pPr>
            <w:r>
              <w:rPr>
                <w:rFonts w:ascii="Angsana New" w:hAnsi="Angsana New"/>
                <w:sz w:val="28"/>
                <w:szCs w:val="28"/>
              </w:rPr>
              <w:t xml:space="preserve">March 31, </w:t>
            </w:r>
          </w:p>
          <w:p w:rsidR="00BD4B79" w:rsidRPr="00997E9F" w:rsidRDefault="00BD4B79" w:rsidP="004C2BB7">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418" w:type="dxa"/>
            <w:vAlign w:val="bottom"/>
          </w:tcPr>
          <w:p w:rsidR="00BD4B79" w:rsidRPr="00901EEB" w:rsidRDefault="00BD4B79" w:rsidP="004C2BB7">
            <w:pPr>
              <w:ind w:left="-113" w:right="-108"/>
              <w:jc w:val="center"/>
              <w:rPr>
                <w:rFonts w:ascii="Angsana New" w:hAnsi="Angsana New"/>
                <w:sz w:val="28"/>
                <w:szCs w:val="28"/>
              </w:rPr>
            </w:pPr>
            <w:r w:rsidRPr="00901EEB">
              <w:rPr>
                <w:rFonts w:ascii="Angsana New" w:hAnsi="Angsana New"/>
                <w:sz w:val="28"/>
                <w:szCs w:val="28"/>
              </w:rPr>
              <w:t>December 31,</w:t>
            </w:r>
          </w:p>
          <w:p w:rsidR="00BD4B79" w:rsidRPr="00997E9F" w:rsidRDefault="00BD4B79" w:rsidP="004C2BB7">
            <w:pPr>
              <w:pBdr>
                <w:bottom w:val="single" w:sz="4" w:space="1" w:color="auto"/>
              </w:pBdr>
              <w:spacing w:line="240" w:lineRule="auto"/>
              <w:ind w:right="17"/>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c>
          <w:tcPr>
            <w:tcW w:w="1276" w:type="dxa"/>
            <w:noWrap/>
            <w:vAlign w:val="bottom"/>
            <w:hideMark/>
          </w:tcPr>
          <w:p w:rsidR="00BD4B79" w:rsidRDefault="00BD4B79" w:rsidP="004C2BB7">
            <w:pPr>
              <w:tabs>
                <w:tab w:val="decimal" w:pos="-8118"/>
              </w:tabs>
              <w:spacing w:line="360" w:lineRule="exact"/>
              <w:jc w:val="center"/>
              <w:rPr>
                <w:rFonts w:ascii="Angsana New" w:hAnsi="Angsana New"/>
                <w:sz w:val="28"/>
                <w:szCs w:val="28"/>
              </w:rPr>
            </w:pPr>
            <w:r>
              <w:rPr>
                <w:rFonts w:ascii="Angsana New" w:hAnsi="Angsana New"/>
                <w:sz w:val="28"/>
                <w:szCs w:val="28"/>
              </w:rPr>
              <w:t xml:space="preserve">March 31, </w:t>
            </w:r>
          </w:p>
          <w:p w:rsidR="00BD4B79" w:rsidRPr="00997E9F" w:rsidRDefault="00BD4B79" w:rsidP="004C2BB7">
            <w:pPr>
              <w:pBdr>
                <w:bottom w:val="single" w:sz="4" w:space="1" w:color="auto"/>
              </w:pBdr>
              <w:spacing w:line="240" w:lineRule="auto"/>
              <w:ind w:right="17"/>
              <w:jc w:val="center"/>
              <w:rPr>
                <w:rFonts w:ascii="Angsana New" w:hAnsi="Angsana New"/>
                <w:sz w:val="28"/>
                <w:szCs w:val="28"/>
              </w:rPr>
            </w:pPr>
            <w:r>
              <w:rPr>
                <w:rFonts w:ascii="Angsana New" w:hAnsi="Angsana New"/>
                <w:sz w:val="28"/>
                <w:szCs w:val="28"/>
              </w:rPr>
              <w:t>2022</w:t>
            </w:r>
          </w:p>
        </w:tc>
        <w:tc>
          <w:tcPr>
            <w:tcW w:w="1275" w:type="dxa"/>
            <w:vAlign w:val="bottom"/>
          </w:tcPr>
          <w:p w:rsidR="00BD4B79" w:rsidRPr="00901EEB" w:rsidRDefault="00BD4B79" w:rsidP="004C2BB7">
            <w:pPr>
              <w:ind w:left="-113" w:right="-108"/>
              <w:jc w:val="center"/>
              <w:rPr>
                <w:rFonts w:ascii="Angsana New" w:hAnsi="Angsana New"/>
                <w:sz w:val="28"/>
                <w:szCs w:val="28"/>
              </w:rPr>
            </w:pPr>
            <w:r w:rsidRPr="00901EEB">
              <w:rPr>
                <w:rFonts w:ascii="Angsana New" w:hAnsi="Angsana New"/>
                <w:sz w:val="28"/>
                <w:szCs w:val="28"/>
              </w:rPr>
              <w:t>December 31,</w:t>
            </w:r>
          </w:p>
          <w:p w:rsidR="00BD4B79" w:rsidRPr="00997E9F" w:rsidRDefault="00BD4B79" w:rsidP="004C2BB7">
            <w:pPr>
              <w:pBdr>
                <w:bottom w:val="single" w:sz="4" w:space="1" w:color="auto"/>
              </w:pBdr>
              <w:spacing w:line="260" w:lineRule="atLeast"/>
              <w:ind w:left="-108" w:right="-108"/>
              <w:jc w:val="center"/>
              <w:rPr>
                <w:rFonts w:ascii="Angsana New" w:hAnsi="Angsana New"/>
                <w:sz w:val="28"/>
                <w:szCs w:val="28"/>
              </w:rPr>
            </w:pPr>
            <w:r w:rsidRPr="00901EEB">
              <w:rPr>
                <w:rFonts w:ascii="Angsana New" w:hAnsi="Angsana New"/>
                <w:sz w:val="28"/>
                <w:szCs w:val="28"/>
              </w:rPr>
              <w:t>202</w:t>
            </w:r>
            <w:r>
              <w:rPr>
                <w:rFonts w:ascii="Angsana New" w:hAnsi="Angsana New"/>
                <w:sz w:val="28"/>
                <w:szCs w:val="28"/>
              </w:rPr>
              <w:t>1</w:t>
            </w:r>
          </w:p>
        </w:tc>
      </w:tr>
      <w:tr w:rsidR="00245E61" w:rsidRPr="00997E9F" w:rsidTr="000517D7">
        <w:trPr>
          <w:trHeight w:val="24"/>
        </w:trPr>
        <w:tc>
          <w:tcPr>
            <w:tcW w:w="4253" w:type="dxa"/>
            <w:gridSpan w:val="6"/>
            <w:noWrap/>
            <w:vAlign w:val="bottom"/>
            <w:hideMark/>
          </w:tcPr>
          <w:p w:rsidR="00245E61" w:rsidRPr="00BD4B79" w:rsidRDefault="00245E61" w:rsidP="00245E61">
            <w:pPr>
              <w:tabs>
                <w:tab w:val="decimal" w:pos="765"/>
              </w:tabs>
              <w:spacing w:line="260" w:lineRule="atLeast"/>
              <w:ind w:firstLine="495"/>
              <w:rPr>
                <w:rFonts w:ascii="Angsana New" w:hAnsi="Angsana New"/>
                <w:spacing w:val="-4"/>
                <w:sz w:val="28"/>
                <w:szCs w:val="28"/>
                <w:cs/>
              </w:rPr>
            </w:pPr>
            <w:r w:rsidRPr="00BD4B79">
              <w:rPr>
                <w:rFonts w:ascii="Angsana New" w:hAnsi="Angsana New"/>
                <w:spacing w:val="-4"/>
                <w:sz w:val="28"/>
                <w:szCs w:val="28"/>
              </w:rPr>
              <w:t xml:space="preserve">Letters of guarantee related to service </w:t>
            </w:r>
            <w:r w:rsidRPr="00BD4B79">
              <w:rPr>
                <w:rFonts w:ascii="Angsana New" w:hAnsi="Angsana New"/>
                <w:sz w:val="28"/>
                <w:szCs w:val="28"/>
              </w:rPr>
              <w:t>agreements</w:t>
            </w:r>
          </w:p>
        </w:tc>
        <w:tc>
          <w:tcPr>
            <w:tcW w:w="1451"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10</w:t>
            </w:r>
          </w:p>
        </w:tc>
        <w:tc>
          <w:tcPr>
            <w:tcW w:w="1418"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10</w:t>
            </w:r>
          </w:p>
        </w:tc>
        <w:tc>
          <w:tcPr>
            <w:tcW w:w="1276" w:type="dxa"/>
            <w:shd w:val="clear" w:color="auto" w:fill="auto"/>
            <w:noWrap/>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10</w:t>
            </w:r>
          </w:p>
        </w:tc>
        <w:tc>
          <w:tcPr>
            <w:tcW w:w="1275"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10</w:t>
            </w:r>
          </w:p>
        </w:tc>
      </w:tr>
      <w:tr w:rsidR="00245E61" w:rsidRPr="00997E9F" w:rsidTr="000517D7">
        <w:trPr>
          <w:trHeight w:val="24"/>
        </w:trPr>
        <w:tc>
          <w:tcPr>
            <w:tcW w:w="4253" w:type="dxa"/>
            <w:gridSpan w:val="6"/>
            <w:noWrap/>
            <w:vAlign w:val="bottom"/>
          </w:tcPr>
          <w:p w:rsidR="00245E61" w:rsidRPr="00BD4B79" w:rsidRDefault="00245E61" w:rsidP="00245E61">
            <w:pPr>
              <w:tabs>
                <w:tab w:val="decimal" w:pos="765"/>
              </w:tabs>
              <w:spacing w:line="260" w:lineRule="atLeast"/>
              <w:ind w:left="771" w:hanging="284"/>
              <w:rPr>
                <w:rFonts w:ascii="Angsana New" w:hAnsi="Angsana New"/>
                <w:spacing w:val="-4"/>
                <w:sz w:val="28"/>
                <w:szCs w:val="28"/>
              </w:rPr>
            </w:pPr>
            <w:r w:rsidRPr="00BD4B79">
              <w:rPr>
                <w:rFonts w:ascii="Angsana New" w:hAnsi="Angsana New"/>
                <w:sz w:val="28"/>
                <w:szCs w:val="28"/>
              </w:rPr>
              <w:t>Letters of guarantee related to rental agreements</w:t>
            </w:r>
          </w:p>
        </w:tc>
        <w:tc>
          <w:tcPr>
            <w:tcW w:w="1451"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182</w:t>
            </w:r>
          </w:p>
        </w:tc>
        <w:tc>
          <w:tcPr>
            <w:tcW w:w="1418"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182</w:t>
            </w:r>
          </w:p>
        </w:tc>
        <w:tc>
          <w:tcPr>
            <w:tcW w:w="1276" w:type="dxa"/>
            <w:shd w:val="clear" w:color="auto" w:fill="auto"/>
            <w:noWrap/>
            <w:vAlign w:val="bottom"/>
          </w:tcPr>
          <w:p w:rsidR="00245E61" w:rsidRPr="00245E61" w:rsidRDefault="00245E61" w:rsidP="00245E61">
            <w:pP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182</w:t>
            </w:r>
          </w:p>
        </w:tc>
        <w:tc>
          <w:tcPr>
            <w:tcW w:w="1275" w:type="dxa"/>
            <w:shd w:val="clear" w:color="auto" w:fill="auto"/>
            <w:vAlign w:val="bottom"/>
          </w:tcPr>
          <w:p w:rsidR="00245E61" w:rsidRPr="00245E61" w:rsidRDefault="00245E61" w:rsidP="00245E61">
            <w:pPr>
              <w:tabs>
                <w:tab w:val="decimal" w:pos="765"/>
              </w:tabs>
              <w:spacing w:line="260" w:lineRule="atLeast"/>
              <w:ind w:right="41"/>
              <w:jc w:val="right"/>
              <w:rPr>
                <w:rFonts w:ascii="Angsana New" w:hAnsi="Angsana New"/>
                <w:sz w:val="28"/>
                <w:szCs w:val="28"/>
                <w:cs/>
              </w:rPr>
            </w:pPr>
            <w:r w:rsidRPr="00245E61">
              <w:rPr>
                <w:rFonts w:ascii="Angsana New" w:hAnsi="Angsana New"/>
                <w:sz w:val="28"/>
                <w:szCs w:val="28"/>
              </w:rPr>
              <w:t>182</w:t>
            </w:r>
          </w:p>
        </w:tc>
      </w:tr>
      <w:tr w:rsidR="00245E61" w:rsidRPr="00997E9F" w:rsidTr="000517D7">
        <w:trPr>
          <w:trHeight w:val="24"/>
        </w:trPr>
        <w:tc>
          <w:tcPr>
            <w:tcW w:w="4253" w:type="dxa"/>
            <w:gridSpan w:val="6"/>
            <w:noWrap/>
            <w:vAlign w:val="bottom"/>
          </w:tcPr>
          <w:p w:rsidR="00245E61" w:rsidRPr="00BD4B79" w:rsidRDefault="00245E61" w:rsidP="00245E61">
            <w:pPr>
              <w:tabs>
                <w:tab w:val="decimal" w:pos="765"/>
              </w:tabs>
              <w:spacing w:line="260" w:lineRule="atLeast"/>
              <w:ind w:left="771" w:hanging="284"/>
              <w:rPr>
                <w:rFonts w:ascii="Angsana New" w:hAnsi="Angsana New"/>
                <w:spacing w:val="-4"/>
                <w:sz w:val="28"/>
                <w:szCs w:val="28"/>
              </w:rPr>
            </w:pPr>
            <w:r w:rsidRPr="00BD4B79">
              <w:rPr>
                <w:rFonts w:ascii="Angsana New" w:hAnsi="Angsana New"/>
                <w:sz w:val="28"/>
                <w:szCs w:val="28"/>
              </w:rPr>
              <w:t>Letter</w:t>
            </w:r>
            <w:r w:rsidRPr="00BD4B79">
              <w:rPr>
                <w:rFonts w:ascii="Angsana New" w:hAnsi="Angsana New"/>
                <w:sz w:val="28"/>
                <w:szCs w:val="28"/>
                <w:lang w:val="en-US"/>
              </w:rPr>
              <w:t>s</w:t>
            </w:r>
            <w:r w:rsidRPr="00BD4B79">
              <w:rPr>
                <w:rFonts w:ascii="Angsana New" w:hAnsi="Angsana New"/>
                <w:sz w:val="28"/>
                <w:szCs w:val="28"/>
              </w:rPr>
              <w:t xml:space="preserve"> of guarantee related to service agreement</w:t>
            </w:r>
            <w:r w:rsidRPr="00BD4B79">
              <w:rPr>
                <w:rFonts w:ascii="Angsana New" w:hAnsi="Angsana New"/>
                <w:sz w:val="28"/>
                <w:szCs w:val="28"/>
                <w:lang w:val="en-US"/>
              </w:rPr>
              <w:t>s to customers</w:t>
            </w:r>
          </w:p>
        </w:tc>
        <w:tc>
          <w:tcPr>
            <w:tcW w:w="1451" w:type="dxa"/>
            <w:shd w:val="clear" w:color="auto" w:fill="auto"/>
            <w:vAlign w:val="bottom"/>
          </w:tcPr>
          <w:p w:rsidR="00245E61" w:rsidRPr="00245E61" w:rsidRDefault="00245E61" w:rsidP="00245E61">
            <w:pPr>
              <w:pBdr>
                <w:bottom w:val="sing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150</w:t>
            </w:r>
          </w:p>
        </w:tc>
        <w:tc>
          <w:tcPr>
            <w:tcW w:w="1418" w:type="dxa"/>
            <w:shd w:val="clear" w:color="auto" w:fill="auto"/>
            <w:vAlign w:val="bottom"/>
          </w:tcPr>
          <w:p w:rsidR="00245E61" w:rsidRPr="00245E61" w:rsidRDefault="00245E61" w:rsidP="00245E61">
            <w:pPr>
              <w:pBdr>
                <w:bottom w:val="sing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150</w:t>
            </w:r>
          </w:p>
        </w:tc>
        <w:tc>
          <w:tcPr>
            <w:tcW w:w="1276" w:type="dxa"/>
            <w:shd w:val="clear" w:color="auto" w:fill="auto"/>
            <w:noWrap/>
            <w:vAlign w:val="bottom"/>
          </w:tcPr>
          <w:p w:rsidR="00245E61" w:rsidRPr="00245E61" w:rsidRDefault="00245E61" w:rsidP="00245E61">
            <w:pPr>
              <w:pBdr>
                <w:bottom w:val="sing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150</w:t>
            </w:r>
          </w:p>
        </w:tc>
        <w:tc>
          <w:tcPr>
            <w:tcW w:w="1275" w:type="dxa"/>
            <w:shd w:val="clear" w:color="auto" w:fill="auto"/>
            <w:vAlign w:val="bottom"/>
          </w:tcPr>
          <w:p w:rsidR="00245E61" w:rsidRPr="00245E61" w:rsidRDefault="00245E61" w:rsidP="00245E61">
            <w:pPr>
              <w:pBdr>
                <w:bottom w:val="sing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150</w:t>
            </w:r>
          </w:p>
        </w:tc>
      </w:tr>
      <w:tr w:rsidR="00245E61" w:rsidRPr="00997E9F" w:rsidTr="000517D7">
        <w:trPr>
          <w:trHeight w:val="24"/>
        </w:trPr>
        <w:tc>
          <w:tcPr>
            <w:tcW w:w="4253" w:type="dxa"/>
            <w:gridSpan w:val="6"/>
            <w:tcBorders>
              <w:top w:val="nil"/>
              <w:left w:val="nil"/>
              <w:bottom w:val="nil"/>
              <w:right w:val="nil"/>
            </w:tcBorders>
            <w:shd w:val="clear" w:color="auto" w:fill="auto"/>
            <w:noWrap/>
            <w:vAlign w:val="bottom"/>
          </w:tcPr>
          <w:p w:rsidR="00245E61" w:rsidRPr="00997E9F" w:rsidRDefault="00245E61" w:rsidP="00245E61">
            <w:pPr>
              <w:spacing w:line="260" w:lineRule="atLeast"/>
              <w:ind w:firstLine="495"/>
              <w:rPr>
                <w:rFonts w:ascii="Angsana New" w:hAnsi="Angsana New"/>
                <w:spacing w:val="-4"/>
                <w:sz w:val="28"/>
                <w:szCs w:val="28"/>
              </w:rPr>
            </w:pPr>
            <w:r w:rsidRPr="00997E9F">
              <w:rPr>
                <w:rFonts w:ascii="Angsana New" w:hAnsi="Angsana New"/>
                <w:spacing w:val="-4"/>
                <w:sz w:val="28"/>
                <w:szCs w:val="28"/>
              </w:rPr>
              <w:t>Total</w:t>
            </w:r>
          </w:p>
        </w:tc>
        <w:tc>
          <w:tcPr>
            <w:tcW w:w="1451" w:type="dxa"/>
            <w:shd w:val="clear" w:color="auto" w:fill="auto"/>
            <w:vAlign w:val="bottom"/>
          </w:tcPr>
          <w:p w:rsidR="00245E61" w:rsidRPr="00245E61" w:rsidRDefault="00245E61" w:rsidP="00245E61">
            <w:pPr>
              <w:pBdr>
                <w:bottom w:val="doub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342</w:t>
            </w:r>
          </w:p>
        </w:tc>
        <w:tc>
          <w:tcPr>
            <w:tcW w:w="1418" w:type="dxa"/>
            <w:shd w:val="clear" w:color="auto" w:fill="auto"/>
            <w:vAlign w:val="bottom"/>
          </w:tcPr>
          <w:p w:rsidR="00245E61" w:rsidRPr="00245E61" w:rsidRDefault="00245E61" w:rsidP="00245E61">
            <w:pPr>
              <w:pBdr>
                <w:bottom w:val="double" w:sz="4" w:space="1" w:color="auto"/>
              </w:pBdr>
              <w:tabs>
                <w:tab w:val="decimal" w:pos="765"/>
              </w:tabs>
              <w:spacing w:line="260" w:lineRule="atLeast"/>
              <w:ind w:right="41"/>
              <w:jc w:val="right"/>
              <w:rPr>
                <w:rFonts w:ascii="Angsana New" w:hAnsi="Angsana New"/>
                <w:sz w:val="28"/>
                <w:szCs w:val="28"/>
              </w:rPr>
            </w:pPr>
            <w:r w:rsidRPr="00245E61">
              <w:rPr>
                <w:rFonts w:ascii="Angsana New" w:hAnsi="Angsana New"/>
                <w:sz w:val="28"/>
                <w:szCs w:val="28"/>
              </w:rPr>
              <w:t>342</w:t>
            </w:r>
          </w:p>
        </w:tc>
        <w:tc>
          <w:tcPr>
            <w:tcW w:w="1276" w:type="dxa"/>
            <w:shd w:val="clear" w:color="auto" w:fill="auto"/>
            <w:noWrap/>
            <w:vAlign w:val="bottom"/>
          </w:tcPr>
          <w:p w:rsidR="00245E61" w:rsidRPr="00245E61" w:rsidRDefault="00245E61" w:rsidP="00245E61">
            <w:pPr>
              <w:pBdr>
                <w:bottom w:val="double" w:sz="4" w:space="1" w:color="auto"/>
              </w:pBdr>
              <w:tabs>
                <w:tab w:val="decimal" w:pos="765"/>
              </w:tabs>
              <w:spacing w:line="260" w:lineRule="atLeast"/>
              <w:ind w:right="41"/>
              <w:jc w:val="right"/>
              <w:rPr>
                <w:rFonts w:ascii="Angsana New" w:hAnsi="Angsana New"/>
                <w:sz w:val="28"/>
                <w:szCs w:val="28"/>
                <w:cs/>
                <w:lang w:val="en-US"/>
              </w:rPr>
            </w:pPr>
            <w:r w:rsidRPr="00245E61">
              <w:rPr>
                <w:rFonts w:ascii="Angsana New" w:hAnsi="Angsana New"/>
                <w:sz w:val="28"/>
                <w:szCs w:val="28"/>
              </w:rPr>
              <w:t>342</w:t>
            </w:r>
          </w:p>
        </w:tc>
        <w:tc>
          <w:tcPr>
            <w:tcW w:w="1275" w:type="dxa"/>
            <w:shd w:val="clear" w:color="auto" w:fill="auto"/>
            <w:vAlign w:val="bottom"/>
          </w:tcPr>
          <w:p w:rsidR="00245E61" w:rsidRPr="00245E61" w:rsidRDefault="00245E61" w:rsidP="00245E61">
            <w:pPr>
              <w:pBdr>
                <w:bottom w:val="double" w:sz="4" w:space="1" w:color="auto"/>
              </w:pBdr>
              <w:tabs>
                <w:tab w:val="decimal" w:pos="765"/>
              </w:tabs>
              <w:spacing w:line="260" w:lineRule="atLeast"/>
              <w:ind w:right="41"/>
              <w:jc w:val="right"/>
              <w:rPr>
                <w:rFonts w:ascii="Angsana New" w:hAnsi="Angsana New"/>
                <w:sz w:val="28"/>
                <w:szCs w:val="28"/>
                <w:lang w:val="en-US"/>
              </w:rPr>
            </w:pPr>
            <w:r w:rsidRPr="00245E61">
              <w:rPr>
                <w:rFonts w:ascii="Angsana New" w:hAnsi="Angsana New"/>
                <w:sz w:val="28"/>
                <w:szCs w:val="28"/>
              </w:rPr>
              <w:t>342</w:t>
            </w:r>
          </w:p>
        </w:tc>
      </w:tr>
    </w:tbl>
    <w:p w:rsidR="00115892" w:rsidRDefault="008B65DA" w:rsidP="00BD4B79">
      <w:pPr>
        <w:pStyle w:val="Heading8"/>
        <w:numPr>
          <w:ilvl w:val="0"/>
          <w:numId w:val="1"/>
        </w:numPr>
        <w:spacing w:before="120" w:line="240" w:lineRule="auto"/>
        <w:ind w:left="567" w:hanging="567"/>
        <w:jc w:val="thaiDistribute"/>
        <w:rPr>
          <w:rFonts w:ascii="Angsana New" w:hAnsi="Angsana New"/>
          <w:sz w:val="28"/>
          <w:szCs w:val="28"/>
          <w:lang w:val="en-US"/>
        </w:rPr>
      </w:pPr>
      <w:r w:rsidRPr="006B0E47">
        <w:rPr>
          <w:rFonts w:ascii="Angsana New" w:hAnsi="Angsana New"/>
          <w:sz w:val="28"/>
          <w:szCs w:val="28"/>
          <w:lang w:val="en-US"/>
        </w:rPr>
        <w:t>F</w:t>
      </w:r>
      <w:r w:rsidR="00D51EE3">
        <w:rPr>
          <w:rFonts w:ascii="Angsana New" w:hAnsi="Angsana New"/>
          <w:sz w:val="28"/>
          <w:szCs w:val="28"/>
          <w:lang w:val="en-US"/>
        </w:rPr>
        <w:t>inancial Instruments</w:t>
      </w:r>
    </w:p>
    <w:p w:rsidR="00D647A2" w:rsidRPr="00E148DE" w:rsidRDefault="00D647A2" w:rsidP="00D647A2">
      <w:pPr>
        <w:spacing w:before="120"/>
        <w:ind w:firstLine="567"/>
        <w:jc w:val="thaiDistribute"/>
        <w:rPr>
          <w:rFonts w:ascii="Angsana New" w:hAnsi="Angsana New"/>
          <w:b/>
          <w:bCs/>
          <w:sz w:val="28"/>
          <w:szCs w:val="28"/>
        </w:rPr>
      </w:pPr>
      <w:r w:rsidRPr="00E148DE">
        <w:rPr>
          <w:rFonts w:ascii="Angsana New" w:hAnsi="Angsana New"/>
          <w:b/>
          <w:bCs/>
          <w:sz w:val="28"/>
          <w:szCs w:val="28"/>
        </w:rPr>
        <w:t>Fair value of financial assets and liabilities</w:t>
      </w:r>
    </w:p>
    <w:p w:rsidR="00D647A2" w:rsidRPr="00D647A2" w:rsidRDefault="00D647A2" w:rsidP="00D647A2">
      <w:pPr>
        <w:spacing w:before="120"/>
        <w:ind w:firstLine="567"/>
        <w:jc w:val="thaiDistribute"/>
        <w:rPr>
          <w:rFonts w:ascii="Angsana New" w:hAnsi="Angsana New"/>
          <w:sz w:val="28"/>
          <w:szCs w:val="28"/>
        </w:rPr>
      </w:pPr>
      <w:r w:rsidRPr="00D647A2">
        <w:rPr>
          <w:rFonts w:ascii="Angsana New" w:hAnsi="Angsana New"/>
          <w:sz w:val="28"/>
          <w:szCs w:val="28"/>
        </w:rPr>
        <w:t xml:space="preserve">The fair value of the following financial assets and liabilities approximates their book value. </w:t>
      </w:r>
    </w:p>
    <w:p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financial assets and liabilities which have short-term maturity, including cash and cash equivalents, trade and other current receivables, trade and other current payables, their carrying amounts in the statement of financial position approximate their fair value.</w:t>
      </w:r>
    </w:p>
    <w:p w:rsidR="00BC4695" w:rsidRDefault="00D647A2" w:rsidP="00BC4695">
      <w:pPr>
        <w:pStyle w:val="ListParagraph"/>
        <w:numPr>
          <w:ilvl w:val="0"/>
          <w:numId w:val="17"/>
        </w:numPr>
        <w:tabs>
          <w:tab w:val="left" w:pos="851"/>
        </w:tabs>
        <w:spacing w:before="120" w:after="0"/>
        <w:ind w:hanging="246"/>
        <w:jc w:val="thaiDistribute"/>
        <w:rPr>
          <w:rFonts w:ascii="Angsana New" w:hAnsi="Angsana New"/>
          <w:sz w:val="28"/>
        </w:rPr>
      </w:pPr>
      <w:r w:rsidRPr="00BC4695">
        <w:rPr>
          <w:rFonts w:ascii="Angsana New" w:hAnsi="Angsana New"/>
          <w:sz w:val="28"/>
        </w:rPr>
        <w:t>For Restricted deposits with banks, lease liability and long-term borrowings with carrying interest approximate to the market rate, their carrying amounts in the statement of financial position approximates their fair value.</w:t>
      </w:r>
    </w:p>
    <w:p w:rsidR="00D647A2" w:rsidRDefault="00D647A2" w:rsidP="00E822ED">
      <w:pPr>
        <w:pStyle w:val="ListParagraph"/>
        <w:tabs>
          <w:tab w:val="left" w:pos="567"/>
        </w:tabs>
        <w:spacing w:before="120" w:after="0"/>
        <w:ind w:left="567"/>
        <w:jc w:val="thaiDistribute"/>
        <w:rPr>
          <w:rFonts w:ascii="Angsana New" w:hAnsi="Angsana New"/>
          <w:sz w:val="28"/>
          <w:lang w:val="en-US"/>
        </w:rPr>
      </w:pPr>
      <w:r w:rsidRPr="00BC4695">
        <w:rPr>
          <w:rFonts w:ascii="Angsana New" w:hAnsi="Angsana New"/>
          <w:sz w:val="28"/>
        </w:rPr>
        <w:t>Book value of the above financial assets and liabilities is measured at amortized cost</w:t>
      </w:r>
      <w:r w:rsidR="00B37FB4">
        <w:rPr>
          <w:rFonts w:ascii="Angsana New" w:hAnsi="Angsana New"/>
          <w:sz w:val="28"/>
        </w:rPr>
        <w:t>.</w:t>
      </w:r>
    </w:p>
    <w:p w:rsidR="002E0B86" w:rsidRDefault="002E0B86" w:rsidP="00E822ED">
      <w:pPr>
        <w:pStyle w:val="ListParagraph"/>
        <w:tabs>
          <w:tab w:val="left" w:pos="567"/>
        </w:tabs>
        <w:spacing w:before="120" w:after="0"/>
        <w:ind w:left="567"/>
        <w:jc w:val="thaiDistribute"/>
        <w:rPr>
          <w:rFonts w:ascii="Angsana New" w:hAnsi="Angsana New"/>
          <w:sz w:val="28"/>
        </w:rPr>
      </w:pPr>
      <w:r w:rsidRPr="00CA3025">
        <w:rPr>
          <w:rFonts w:ascii="Angsana New" w:hAnsi="Angsana New"/>
          <w:b/>
          <w:bCs/>
          <w:sz w:val="28"/>
        </w:rPr>
        <w:t>Fair value hierarchy</w:t>
      </w:r>
    </w:p>
    <w:p w:rsidR="002E0B86" w:rsidRPr="00A2353D" w:rsidRDefault="002E0B86" w:rsidP="00E148DE">
      <w:pPr>
        <w:pStyle w:val="NoSpacing1"/>
        <w:spacing w:before="120"/>
        <w:ind w:left="567"/>
        <w:jc w:val="thaiDistribute"/>
        <w:rPr>
          <w:rFonts w:ascii="Angsana New" w:hAnsi="Angsana New"/>
          <w:sz w:val="28"/>
        </w:rPr>
      </w:pPr>
      <w:r w:rsidRPr="00A2353D">
        <w:rPr>
          <w:rFonts w:ascii="Angsana New" w:hAnsi="Angsana New"/>
          <w:sz w:val="28"/>
        </w:rPr>
        <w:t xml:space="preserve">In applying the above-mentioned valuation techniques, the Company and its </w:t>
      </w:r>
      <w:r w:rsidR="00FD2505" w:rsidRPr="00A2353D">
        <w:rPr>
          <w:rFonts w:ascii="Angsana New" w:hAnsi="Angsana New"/>
          <w:sz w:val="28"/>
        </w:rPr>
        <w:t>subsidiaries’</w:t>
      </w:r>
      <w:r w:rsidRPr="00A2353D">
        <w:rPr>
          <w:rFonts w:ascii="Angsana New" w:hAnsi="Angsana New"/>
          <w:sz w:val="28"/>
        </w:rPr>
        <w:t xml:space="preserve"> endeavors to use relevant observable inputs as much as possible. TFRS13 Fair Value Measurement establishes a fair value hierarchy categorizing such inputs into three levels as </w:t>
      </w:r>
      <w:r w:rsidR="00FD2505" w:rsidRPr="00A2353D">
        <w:rPr>
          <w:rFonts w:ascii="Angsana New" w:hAnsi="Angsana New"/>
          <w:sz w:val="28"/>
        </w:rPr>
        <w:t>follows:</w:t>
      </w:r>
    </w:p>
    <w:p w:rsidR="00E822ED" w:rsidRDefault="00E822ED" w:rsidP="002E0B86">
      <w:pPr>
        <w:pStyle w:val="NoSpacing1"/>
        <w:spacing w:before="120"/>
        <w:ind w:left="567"/>
        <w:jc w:val="thaiDistribute"/>
        <w:rPr>
          <w:rFonts w:ascii="Angsana New" w:hAnsi="Angsana New"/>
          <w:sz w:val="28"/>
        </w:rPr>
      </w:pPr>
      <w:r>
        <w:rPr>
          <w:rFonts w:ascii="Angsana New" w:hAnsi="Angsana New"/>
          <w:sz w:val="28"/>
        </w:rPr>
        <w:br w:type="page"/>
      </w:r>
    </w:p>
    <w:p w:rsidR="002E0B86" w:rsidRDefault="002E0B86" w:rsidP="002E0B86">
      <w:pPr>
        <w:pStyle w:val="NoSpacing1"/>
        <w:spacing w:before="120"/>
        <w:ind w:left="567"/>
        <w:jc w:val="thaiDistribute"/>
        <w:rPr>
          <w:rFonts w:ascii="Angsana New" w:hAnsi="Angsana New"/>
          <w:sz w:val="28"/>
        </w:rPr>
      </w:pPr>
      <w:r>
        <w:rPr>
          <w:rFonts w:ascii="Angsana New" w:hAnsi="Angsana New"/>
          <w:sz w:val="28"/>
        </w:rPr>
        <w:lastRenderedPageBreak/>
        <w:t>Level 1 - inputs are quoted prices (unadjusted) in active markets for identical assets or liabilities that the entity can access at the measurement date.</w:t>
      </w:r>
    </w:p>
    <w:p w:rsidR="002E0B86" w:rsidRDefault="002E0B86" w:rsidP="002E0B86">
      <w:pPr>
        <w:pStyle w:val="NoSpacing1"/>
        <w:spacing w:before="120"/>
        <w:ind w:left="567"/>
        <w:jc w:val="thaiDistribute"/>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rsidR="002E0B86" w:rsidRDefault="002E0B86" w:rsidP="002E0B86">
      <w:pPr>
        <w:pStyle w:val="NoSpacing1"/>
        <w:spacing w:before="120"/>
        <w:ind w:left="567"/>
        <w:jc w:val="thaiDistribute"/>
        <w:rPr>
          <w:rFonts w:ascii="Angsana New" w:hAnsi="Angsana New"/>
          <w:sz w:val="28"/>
        </w:rPr>
      </w:pPr>
      <w:r>
        <w:rPr>
          <w:rFonts w:ascii="Angsana New" w:hAnsi="Angsana New"/>
          <w:sz w:val="28"/>
        </w:rPr>
        <w:t>Level 3- inputs are unobservable inputs for the asset or liability.</w:t>
      </w:r>
    </w:p>
    <w:p w:rsidR="00E603DF" w:rsidRDefault="002E0B86" w:rsidP="002E0B86">
      <w:pPr>
        <w:pStyle w:val="NoSpacing1"/>
        <w:spacing w:before="120"/>
        <w:ind w:left="567"/>
        <w:jc w:val="thaiDistribute"/>
        <w:rPr>
          <w:rFonts w:ascii="Angsana New" w:hAnsi="Angsana New"/>
          <w:sz w:val="28"/>
        </w:rPr>
      </w:pPr>
      <w:r w:rsidRPr="00361285">
        <w:rPr>
          <w:rFonts w:ascii="Angsana New" w:hAnsi="Angsana New"/>
          <w:sz w:val="28"/>
        </w:rPr>
        <w:t xml:space="preserve">As at </w:t>
      </w:r>
      <w:r>
        <w:rPr>
          <w:rFonts w:ascii="Angsana New" w:hAnsi="Angsana New"/>
          <w:sz w:val="28"/>
        </w:rPr>
        <w:t>March 31, 2022 and December 31</w:t>
      </w:r>
      <w:r w:rsidRPr="00361285">
        <w:rPr>
          <w:rFonts w:ascii="Angsana New" w:hAnsi="Angsana New"/>
          <w:sz w:val="28"/>
        </w:rPr>
        <w:t>, 202</w:t>
      </w:r>
      <w:r>
        <w:rPr>
          <w:rFonts w:ascii="Angsana New" w:hAnsi="Angsana New"/>
          <w:sz w:val="28"/>
        </w:rPr>
        <w:t>1</w:t>
      </w:r>
      <w:r w:rsidRPr="00361285">
        <w:rPr>
          <w:rFonts w:ascii="Angsana New" w:hAnsi="Angsana New"/>
          <w:sz w:val="28"/>
        </w:rPr>
        <w:t xml:space="preserve">, the Company and its subsidiaries had no certain assets and liabilities that were measured or disclosed at fair value in the statement of financial position. </w:t>
      </w:r>
    </w:p>
    <w:p w:rsidR="002E0B86" w:rsidRDefault="002E0B86" w:rsidP="00FD2505">
      <w:pPr>
        <w:pStyle w:val="ListParagraph"/>
        <w:numPr>
          <w:ilvl w:val="0"/>
          <w:numId w:val="1"/>
        </w:numPr>
        <w:spacing w:before="120" w:after="0"/>
        <w:ind w:left="567" w:hanging="567"/>
        <w:jc w:val="thaiDistribute"/>
        <w:rPr>
          <w:rFonts w:ascii="Angsana New" w:hAnsi="Angsana New"/>
          <w:b/>
          <w:bCs/>
          <w:sz w:val="28"/>
          <w:lang w:val="en-US"/>
        </w:rPr>
      </w:pPr>
      <w:r w:rsidRPr="002E0B86">
        <w:rPr>
          <w:rFonts w:ascii="Angsana New" w:hAnsi="Angsana New"/>
          <w:b/>
          <w:bCs/>
          <w:sz w:val="28"/>
          <w:lang w:val="en-US"/>
        </w:rPr>
        <w:t>Reclassification</w:t>
      </w:r>
    </w:p>
    <w:p w:rsidR="002E0B86" w:rsidRPr="002E0B86" w:rsidRDefault="002E0B86" w:rsidP="006726C7">
      <w:pPr>
        <w:pStyle w:val="ListParagraph"/>
        <w:spacing w:after="0"/>
        <w:ind w:left="567"/>
        <w:jc w:val="thaiDistribute"/>
        <w:rPr>
          <w:rFonts w:ascii="Angsana New" w:hAnsi="Angsana New"/>
          <w:b/>
          <w:bCs/>
          <w:sz w:val="28"/>
          <w:lang w:val="en-US"/>
        </w:rPr>
      </w:pPr>
      <w:r w:rsidRPr="002E0B86">
        <w:rPr>
          <w:rFonts w:ascii="Angsana New" w:hAnsi="Angsana New"/>
          <w:sz w:val="28"/>
          <w:lang w:val="en-US"/>
        </w:rPr>
        <w:t>Certain amounts in the financial statements for the year ended December 31, 202</w:t>
      </w:r>
      <w:r>
        <w:rPr>
          <w:rFonts w:ascii="Angsana New" w:hAnsi="Angsana New"/>
          <w:sz w:val="28"/>
          <w:lang w:val="en-US"/>
        </w:rPr>
        <w:t>1</w:t>
      </w:r>
      <w:r w:rsidRPr="002E0B86">
        <w:rPr>
          <w:rFonts w:ascii="Angsana New" w:hAnsi="Angsana New"/>
          <w:sz w:val="28"/>
          <w:lang w:val="en-US"/>
        </w:rPr>
        <w:t>, the Company and subsidiaries have been reclassified to conform to the current period, which no effect on net income or shareholders’ equity previously reported.</w:t>
      </w:r>
    </w:p>
    <w:p w:rsidR="002E0B86" w:rsidRDefault="002E0B86" w:rsidP="00327C7E">
      <w:pPr>
        <w:pStyle w:val="ListParagraph"/>
        <w:spacing w:after="0"/>
        <w:ind w:left="567"/>
        <w:jc w:val="thaiDistribute"/>
        <w:rPr>
          <w:rFonts w:ascii="Angsana New" w:hAnsi="Angsana New"/>
          <w:b/>
          <w:bCs/>
          <w:sz w:val="28"/>
          <w:lang w:val="en-US"/>
        </w:rPr>
      </w:pPr>
      <w:r w:rsidRPr="002E0B86">
        <w:rPr>
          <w:rFonts w:ascii="Angsana New" w:hAnsi="Angsana New"/>
          <w:sz w:val="28"/>
          <w:lang w:val="en-US"/>
        </w:rPr>
        <w:t xml:space="preserve">The impact of reclassification on the statement of financial position for the period December 31, 2021, </w:t>
      </w:r>
      <w:r w:rsidR="00D47B51" w:rsidRPr="00D47B51">
        <w:rPr>
          <w:rFonts w:ascii="Angsana New" w:hAnsi="Angsana New"/>
          <w:sz w:val="28"/>
          <w:lang w:val="en-US"/>
        </w:rPr>
        <w:t>are as follows</w:t>
      </w:r>
      <w:r w:rsidRPr="002E0B86">
        <w:rPr>
          <w:rFonts w:ascii="Angsana New" w:hAnsi="Angsana New"/>
          <w:sz w:val="28"/>
          <w:lang w:val="en-US"/>
        </w:rPr>
        <w:t>:</w:t>
      </w:r>
    </w:p>
    <w:tbl>
      <w:tblPr>
        <w:tblW w:w="8944" w:type="dxa"/>
        <w:tblInd w:w="378" w:type="dxa"/>
        <w:tblLayout w:type="fixed"/>
        <w:tblLook w:val="01E0"/>
      </w:tblPr>
      <w:tblGrid>
        <w:gridCol w:w="3420"/>
        <w:gridCol w:w="1800"/>
        <w:gridCol w:w="1890"/>
        <w:gridCol w:w="1834"/>
      </w:tblGrid>
      <w:tr w:rsidR="002E0B86" w:rsidRPr="00505BAF" w:rsidTr="004C2BB7">
        <w:trPr>
          <w:trHeight w:val="372"/>
          <w:tblHeader/>
        </w:trPr>
        <w:tc>
          <w:tcPr>
            <w:tcW w:w="3420" w:type="dxa"/>
            <w:vAlign w:val="bottom"/>
          </w:tcPr>
          <w:p w:rsidR="002E0B86" w:rsidRPr="002E0B86" w:rsidRDefault="002E0B86" w:rsidP="004C2BB7">
            <w:pPr>
              <w:spacing w:line="320" w:lineRule="exact"/>
              <w:ind w:right="61"/>
              <w:jc w:val="both"/>
              <w:rPr>
                <w:rFonts w:ascii="Angsana New" w:eastAsia="MS Mincho" w:hAnsi="Angsana New"/>
                <w:sz w:val="28"/>
                <w:szCs w:val="28"/>
                <w:u w:val="single"/>
                <w:cs/>
              </w:rPr>
            </w:pPr>
            <w:bookmarkStart w:id="8" w:name="_Hlk8461951"/>
          </w:p>
        </w:tc>
        <w:tc>
          <w:tcPr>
            <w:tcW w:w="5524" w:type="dxa"/>
            <w:gridSpan w:val="3"/>
            <w:vAlign w:val="bottom"/>
          </w:tcPr>
          <w:p w:rsidR="002E0B86" w:rsidRPr="002E0B86" w:rsidRDefault="00B0633C" w:rsidP="004C2BB7">
            <w:pPr>
              <w:pBdr>
                <w:bottom w:val="single" w:sz="4" w:space="1" w:color="auto"/>
              </w:pBdr>
              <w:spacing w:line="320" w:lineRule="exact"/>
              <w:jc w:val="right"/>
              <w:rPr>
                <w:rFonts w:ascii="Angsana New" w:eastAsia="MS Mincho" w:hAnsi="Angsana New"/>
                <w:sz w:val="28"/>
                <w:szCs w:val="28"/>
                <w:cs/>
              </w:rPr>
            </w:pPr>
            <w:r w:rsidRPr="00B0633C">
              <w:rPr>
                <w:rFonts w:ascii="Angsana New" w:eastAsia="MS Mincho" w:hAnsi="Angsana New"/>
                <w:sz w:val="28"/>
                <w:szCs w:val="28"/>
                <w:cs/>
              </w:rPr>
              <w:t>(</w:t>
            </w:r>
            <w:r w:rsidRPr="00B0633C">
              <w:rPr>
                <w:rFonts w:ascii="Angsana New" w:eastAsia="MS Mincho" w:hAnsi="Angsana New"/>
                <w:sz w:val="28"/>
                <w:szCs w:val="28"/>
              </w:rPr>
              <w:t>Unit : Thousand Baht)</w:t>
            </w:r>
          </w:p>
        </w:tc>
      </w:tr>
      <w:tr w:rsidR="002E0B86" w:rsidRPr="00505BAF" w:rsidTr="004C2BB7">
        <w:trPr>
          <w:trHeight w:val="372"/>
          <w:tblHeader/>
        </w:trPr>
        <w:tc>
          <w:tcPr>
            <w:tcW w:w="3420" w:type="dxa"/>
            <w:vAlign w:val="bottom"/>
          </w:tcPr>
          <w:p w:rsidR="002E0B86" w:rsidRPr="002E0B86" w:rsidRDefault="002E0B86" w:rsidP="004C2BB7">
            <w:pPr>
              <w:spacing w:line="320" w:lineRule="exact"/>
              <w:ind w:right="61"/>
              <w:jc w:val="both"/>
              <w:rPr>
                <w:rFonts w:ascii="Angsana New" w:eastAsia="MS Mincho" w:hAnsi="Angsana New"/>
                <w:sz w:val="28"/>
                <w:szCs w:val="28"/>
                <w:u w:val="single"/>
                <w:cs/>
              </w:rPr>
            </w:pPr>
          </w:p>
        </w:tc>
        <w:tc>
          <w:tcPr>
            <w:tcW w:w="5524" w:type="dxa"/>
            <w:gridSpan w:val="3"/>
            <w:vAlign w:val="bottom"/>
          </w:tcPr>
          <w:p w:rsidR="002E0B86" w:rsidRPr="00B0633C" w:rsidRDefault="00B0633C" w:rsidP="004C2BB7">
            <w:pPr>
              <w:pBdr>
                <w:bottom w:val="single" w:sz="4" w:space="1" w:color="auto"/>
              </w:pBdr>
              <w:spacing w:line="320" w:lineRule="exact"/>
              <w:jc w:val="center"/>
              <w:rPr>
                <w:rFonts w:ascii="Angsana New" w:eastAsia="MS Mincho" w:hAnsi="Angsana New"/>
                <w:sz w:val="28"/>
                <w:szCs w:val="28"/>
                <w:lang w:val="en-US"/>
              </w:rPr>
            </w:pPr>
            <w:r w:rsidRPr="00B0633C">
              <w:rPr>
                <w:rFonts w:ascii="Angsana New" w:eastAsia="MS Mincho" w:hAnsi="Angsana New"/>
                <w:sz w:val="28"/>
                <w:szCs w:val="28"/>
              </w:rPr>
              <w:t>Consolidated</w:t>
            </w:r>
            <w:r>
              <w:rPr>
                <w:rFonts w:ascii="Angsana New" w:eastAsia="MS Mincho" w:hAnsi="Angsana New"/>
                <w:sz w:val="28"/>
                <w:szCs w:val="28"/>
                <w:lang w:val="en-US"/>
              </w:rPr>
              <w:t>Financial Statement</w:t>
            </w:r>
            <w:r w:rsidR="00E603DF">
              <w:rPr>
                <w:rFonts w:ascii="Angsana New" w:eastAsia="MS Mincho" w:hAnsi="Angsana New"/>
                <w:sz w:val="28"/>
                <w:szCs w:val="28"/>
                <w:lang w:val="en-US"/>
              </w:rPr>
              <w:t>s</w:t>
            </w:r>
          </w:p>
        </w:tc>
      </w:tr>
      <w:tr w:rsidR="002E0B86" w:rsidRPr="00505BAF" w:rsidTr="004C2BB7">
        <w:trPr>
          <w:trHeight w:val="372"/>
          <w:tblHeader/>
        </w:trPr>
        <w:tc>
          <w:tcPr>
            <w:tcW w:w="3420" w:type="dxa"/>
            <w:vAlign w:val="bottom"/>
          </w:tcPr>
          <w:p w:rsidR="002E0B86" w:rsidRPr="002E0B86" w:rsidRDefault="002E0B86" w:rsidP="004C2BB7">
            <w:pPr>
              <w:spacing w:line="320" w:lineRule="exact"/>
              <w:ind w:right="61"/>
              <w:jc w:val="both"/>
              <w:rPr>
                <w:rFonts w:ascii="Angsana New" w:eastAsia="MS Mincho" w:hAnsi="Angsana New"/>
                <w:sz w:val="28"/>
                <w:szCs w:val="28"/>
                <w:u w:val="single"/>
                <w:cs/>
              </w:rPr>
            </w:pPr>
          </w:p>
        </w:tc>
        <w:tc>
          <w:tcPr>
            <w:tcW w:w="1800" w:type="dxa"/>
            <w:vAlign w:val="bottom"/>
          </w:tcPr>
          <w:p w:rsidR="002E0B86"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Financial statements previously reported by the auditor</w:t>
            </w:r>
          </w:p>
        </w:tc>
        <w:tc>
          <w:tcPr>
            <w:tcW w:w="1890" w:type="dxa"/>
            <w:vAlign w:val="bottom"/>
          </w:tcPr>
          <w:p w:rsidR="002E0B86"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Increase (Decrease) from reclassification</w:t>
            </w:r>
          </w:p>
        </w:tc>
        <w:tc>
          <w:tcPr>
            <w:tcW w:w="1834" w:type="dxa"/>
            <w:vAlign w:val="bottom"/>
          </w:tcPr>
          <w:p w:rsidR="002E0B86"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After reclassification</w:t>
            </w:r>
          </w:p>
        </w:tc>
      </w:tr>
      <w:tr w:rsidR="002E0B86" w:rsidRPr="00505BAF" w:rsidTr="004C2BB7">
        <w:trPr>
          <w:trHeight w:val="372"/>
        </w:trPr>
        <w:tc>
          <w:tcPr>
            <w:tcW w:w="3420" w:type="dxa"/>
            <w:vAlign w:val="bottom"/>
          </w:tcPr>
          <w:p w:rsidR="002E0B86" w:rsidRPr="002E0B86" w:rsidRDefault="00B0633C" w:rsidP="0017783B">
            <w:pPr>
              <w:spacing w:line="320" w:lineRule="exact"/>
              <w:ind w:left="87" w:right="61"/>
              <w:jc w:val="both"/>
              <w:rPr>
                <w:rFonts w:ascii="Angsana New" w:eastAsia="MS Mincho" w:hAnsi="Angsana New"/>
                <w:sz w:val="28"/>
                <w:szCs w:val="28"/>
                <w:u w:val="single"/>
              </w:rPr>
            </w:pPr>
            <w:r w:rsidRPr="00100A44">
              <w:rPr>
                <w:rFonts w:ascii="Angsana New" w:eastAsia="MS Mincho" w:hAnsi="Angsana New"/>
                <w:sz w:val="28"/>
                <w:szCs w:val="28"/>
                <w:u w:val="single"/>
              </w:rPr>
              <w:t>Non-current assets</w:t>
            </w:r>
          </w:p>
        </w:tc>
        <w:tc>
          <w:tcPr>
            <w:tcW w:w="1800" w:type="dxa"/>
            <w:vAlign w:val="bottom"/>
          </w:tcPr>
          <w:p w:rsidR="002E0B86" w:rsidRPr="002E0B86" w:rsidRDefault="002E0B86" w:rsidP="004C2BB7">
            <w:pPr>
              <w:spacing w:line="320" w:lineRule="exact"/>
              <w:jc w:val="right"/>
              <w:rPr>
                <w:rFonts w:ascii="Angsana New" w:eastAsia="MS Mincho" w:hAnsi="Angsana New"/>
                <w:sz w:val="28"/>
                <w:szCs w:val="28"/>
                <w:cs/>
              </w:rPr>
            </w:pPr>
          </w:p>
        </w:tc>
        <w:tc>
          <w:tcPr>
            <w:tcW w:w="1890" w:type="dxa"/>
            <w:vAlign w:val="bottom"/>
          </w:tcPr>
          <w:p w:rsidR="002E0B86" w:rsidRPr="002E0B86" w:rsidRDefault="002E0B86" w:rsidP="004C2BB7">
            <w:pPr>
              <w:spacing w:line="320" w:lineRule="exact"/>
              <w:jc w:val="right"/>
              <w:rPr>
                <w:rFonts w:ascii="Angsana New" w:eastAsia="MS Mincho" w:hAnsi="Angsana New"/>
                <w:sz w:val="28"/>
                <w:szCs w:val="28"/>
                <w:cs/>
              </w:rPr>
            </w:pPr>
          </w:p>
        </w:tc>
        <w:tc>
          <w:tcPr>
            <w:tcW w:w="1834" w:type="dxa"/>
            <w:vAlign w:val="bottom"/>
          </w:tcPr>
          <w:p w:rsidR="002E0B86" w:rsidRPr="002E0B86" w:rsidRDefault="002E0B86" w:rsidP="004C2BB7">
            <w:pPr>
              <w:spacing w:line="320" w:lineRule="exact"/>
              <w:jc w:val="right"/>
              <w:rPr>
                <w:rFonts w:ascii="Angsana New" w:eastAsia="MS Mincho" w:hAnsi="Angsana New"/>
                <w:sz w:val="28"/>
                <w:szCs w:val="28"/>
                <w:cs/>
              </w:rPr>
            </w:pPr>
          </w:p>
        </w:tc>
      </w:tr>
      <w:tr w:rsidR="002E0B86" w:rsidRPr="00505BAF" w:rsidTr="004C2BB7">
        <w:trPr>
          <w:trHeight w:val="372"/>
        </w:trPr>
        <w:tc>
          <w:tcPr>
            <w:tcW w:w="3420" w:type="dxa"/>
            <w:vAlign w:val="bottom"/>
          </w:tcPr>
          <w:p w:rsidR="002E0B86" w:rsidRPr="002E0B86" w:rsidRDefault="00B0633C" w:rsidP="0017783B">
            <w:pPr>
              <w:spacing w:line="320" w:lineRule="exact"/>
              <w:ind w:left="87" w:right="61"/>
              <w:jc w:val="both"/>
              <w:rPr>
                <w:rFonts w:ascii="Angsana New" w:eastAsia="MS Mincho" w:hAnsi="Angsana New"/>
                <w:sz w:val="28"/>
                <w:szCs w:val="28"/>
              </w:rPr>
            </w:pPr>
            <w:r w:rsidRPr="00B0633C">
              <w:rPr>
                <w:rFonts w:ascii="Angsana New" w:eastAsia="MS Mincho" w:hAnsi="Angsana New"/>
                <w:sz w:val="28"/>
                <w:szCs w:val="28"/>
              </w:rPr>
              <w:t>Leasehold improvements and equipment</w:t>
            </w:r>
          </w:p>
        </w:tc>
        <w:tc>
          <w:tcPr>
            <w:tcW w:w="1800" w:type="dxa"/>
            <w:shd w:val="clear" w:color="auto" w:fill="auto"/>
            <w:vAlign w:val="bottom"/>
          </w:tcPr>
          <w:p w:rsidR="002E0B86" w:rsidRPr="00B0633C" w:rsidRDefault="00B0633C" w:rsidP="004C2BB7">
            <w:pPr>
              <w:spacing w:line="320" w:lineRule="exact"/>
              <w:jc w:val="right"/>
              <w:rPr>
                <w:rFonts w:ascii="Angsana New" w:eastAsia="MS Mincho" w:hAnsi="Angsana New"/>
                <w:sz w:val="28"/>
                <w:szCs w:val="28"/>
                <w:lang w:val="en-US"/>
              </w:rPr>
            </w:pPr>
            <w:r>
              <w:rPr>
                <w:rFonts w:ascii="Angsana New" w:eastAsia="MS Mincho" w:hAnsi="Angsana New"/>
                <w:sz w:val="28"/>
                <w:szCs w:val="28"/>
                <w:lang w:val="en-US"/>
              </w:rPr>
              <w:t>8,214</w:t>
            </w:r>
          </w:p>
        </w:tc>
        <w:tc>
          <w:tcPr>
            <w:tcW w:w="189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1,160</w:t>
            </w:r>
          </w:p>
        </w:tc>
        <w:tc>
          <w:tcPr>
            <w:tcW w:w="1834"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9,374</w:t>
            </w:r>
          </w:p>
        </w:tc>
      </w:tr>
      <w:tr w:rsidR="002E0B86" w:rsidRPr="00505BAF" w:rsidTr="004C2BB7">
        <w:trPr>
          <w:trHeight w:val="372"/>
        </w:trPr>
        <w:tc>
          <w:tcPr>
            <w:tcW w:w="3420" w:type="dxa"/>
            <w:vAlign w:val="bottom"/>
          </w:tcPr>
          <w:p w:rsidR="002E0B86" w:rsidRPr="002E0B86" w:rsidRDefault="00B0633C" w:rsidP="0017783B">
            <w:pPr>
              <w:spacing w:line="320" w:lineRule="exact"/>
              <w:ind w:left="87" w:right="61"/>
              <w:jc w:val="both"/>
              <w:rPr>
                <w:rFonts w:ascii="Angsana New" w:eastAsia="MS Mincho" w:hAnsi="Angsana New"/>
                <w:sz w:val="28"/>
                <w:szCs w:val="28"/>
                <w:cs/>
              </w:rPr>
            </w:pPr>
            <w:r w:rsidRPr="00B0633C">
              <w:rPr>
                <w:rFonts w:ascii="Angsana New" w:eastAsia="MS Mincho" w:hAnsi="Angsana New"/>
                <w:sz w:val="28"/>
                <w:szCs w:val="28"/>
              </w:rPr>
              <w:t>Right-of-use assets</w:t>
            </w:r>
          </w:p>
        </w:tc>
        <w:tc>
          <w:tcPr>
            <w:tcW w:w="180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20,862</w:t>
            </w:r>
          </w:p>
        </w:tc>
        <w:tc>
          <w:tcPr>
            <w:tcW w:w="189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(1,160)</w:t>
            </w:r>
          </w:p>
        </w:tc>
        <w:tc>
          <w:tcPr>
            <w:tcW w:w="1834"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19,702</w:t>
            </w:r>
          </w:p>
        </w:tc>
      </w:tr>
      <w:tr w:rsidR="002E0B86" w:rsidRPr="00505BAF" w:rsidTr="004C2BB7">
        <w:trPr>
          <w:trHeight w:val="423"/>
        </w:trPr>
        <w:tc>
          <w:tcPr>
            <w:tcW w:w="3420" w:type="dxa"/>
            <w:vAlign w:val="bottom"/>
          </w:tcPr>
          <w:p w:rsidR="002E0B86" w:rsidRPr="002E0B86" w:rsidRDefault="00B0633C" w:rsidP="0017783B">
            <w:pPr>
              <w:spacing w:line="320" w:lineRule="exact"/>
              <w:ind w:left="87" w:right="61"/>
              <w:rPr>
                <w:rFonts w:ascii="Angsana New" w:eastAsia="MS Mincho" w:hAnsi="Angsana New"/>
                <w:sz w:val="28"/>
                <w:szCs w:val="28"/>
                <w:cs/>
              </w:rPr>
            </w:pPr>
            <w:r w:rsidRPr="00B0633C">
              <w:rPr>
                <w:rFonts w:ascii="Angsana New" w:eastAsia="MS Mincho" w:hAnsi="Angsana New"/>
                <w:sz w:val="28"/>
                <w:szCs w:val="28"/>
              </w:rPr>
              <w:t>Withholding tax receivable</w:t>
            </w:r>
          </w:p>
        </w:tc>
        <w:tc>
          <w:tcPr>
            <w:tcW w:w="180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9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34"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w:t>
            </w:r>
          </w:p>
        </w:tc>
      </w:tr>
      <w:tr w:rsidR="002E0B86" w:rsidRPr="00505BAF" w:rsidTr="004C2BB7">
        <w:trPr>
          <w:trHeight w:val="423"/>
        </w:trPr>
        <w:tc>
          <w:tcPr>
            <w:tcW w:w="3420" w:type="dxa"/>
            <w:vAlign w:val="bottom"/>
          </w:tcPr>
          <w:p w:rsidR="002E0B86" w:rsidRPr="002E0B86" w:rsidRDefault="00B0633C" w:rsidP="0017783B">
            <w:pPr>
              <w:spacing w:line="320" w:lineRule="exact"/>
              <w:ind w:left="87" w:right="61"/>
              <w:rPr>
                <w:rFonts w:ascii="Angsana New" w:eastAsia="MS Mincho" w:hAnsi="Angsana New"/>
                <w:sz w:val="28"/>
                <w:szCs w:val="28"/>
                <w:cs/>
              </w:rPr>
            </w:pPr>
            <w:r w:rsidRPr="00B0633C">
              <w:rPr>
                <w:rFonts w:ascii="Angsana New" w:eastAsia="MS Mincho" w:hAnsi="Angsana New"/>
                <w:sz w:val="28"/>
                <w:szCs w:val="28"/>
              </w:rPr>
              <w:t>Other non-current assets</w:t>
            </w:r>
          </w:p>
        </w:tc>
        <w:tc>
          <w:tcPr>
            <w:tcW w:w="1800" w:type="dxa"/>
            <w:shd w:val="clear" w:color="auto" w:fill="auto"/>
            <w:vAlign w:val="bottom"/>
          </w:tcPr>
          <w:p w:rsidR="002E0B86" w:rsidRPr="002E0B86" w:rsidRDefault="00FD2505" w:rsidP="004C2BB7">
            <w:pPr>
              <w:spacing w:line="320" w:lineRule="exact"/>
              <w:jc w:val="right"/>
              <w:rPr>
                <w:rFonts w:ascii="Angsana New" w:eastAsia="MS Mincho" w:hAnsi="Angsana New"/>
                <w:sz w:val="28"/>
                <w:szCs w:val="28"/>
              </w:rPr>
            </w:pPr>
            <w:r>
              <w:rPr>
                <w:rFonts w:ascii="Angsana New" w:eastAsia="MS Mincho" w:hAnsi="Angsana New"/>
                <w:sz w:val="28"/>
                <w:szCs w:val="28"/>
              </w:rPr>
              <w:t>1,070</w:t>
            </w:r>
          </w:p>
        </w:tc>
        <w:tc>
          <w:tcPr>
            <w:tcW w:w="1890"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34" w:type="dxa"/>
            <w:shd w:val="clear" w:color="auto" w:fill="auto"/>
            <w:vAlign w:val="bottom"/>
          </w:tcPr>
          <w:p w:rsidR="002E0B86"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8,203</w:t>
            </w:r>
          </w:p>
        </w:tc>
      </w:tr>
      <w:bookmarkEnd w:id="8"/>
    </w:tbl>
    <w:p w:rsidR="00E822ED" w:rsidRDefault="00E822ED" w:rsidP="002E0B86">
      <w:pPr>
        <w:rPr>
          <w:lang w:val="en-US"/>
        </w:rPr>
      </w:pPr>
      <w:r>
        <w:rPr>
          <w:lang w:val="en-US"/>
        </w:rPr>
        <w:br w:type="page"/>
      </w:r>
    </w:p>
    <w:tbl>
      <w:tblPr>
        <w:tblW w:w="8944" w:type="dxa"/>
        <w:tblInd w:w="378" w:type="dxa"/>
        <w:tblLayout w:type="fixed"/>
        <w:tblLook w:val="01E0"/>
      </w:tblPr>
      <w:tblGrid>
        <w:gridCol w:w="3420"/>
        <w:gridCol w:w="1800"/>
        <w:gridCol w:w="1890"/>
        <w:gridCol w:w="1834"/>
      </w:tblGrid>
      <w:tr w:rsidR="00B0633C" w:rsidRPr="00505BAF" w:rsidTr="004C2BB7">
        <w:trPr>
          <w:trHeight w:val="372"/>
          <w:tblHeader/>
        </w:trPr>
        <w:tc>
          <w:tcPr>
            <w:tcW w:w="3420" w:type="dxa"/>
            <w:vAlign w:val="bottom"/>
          </w:tcPr>
          <w:p w:rsidR="00B0633C" w:rsidRPr="002E0B86" w:rsidRDefault="00B0633C" w:rsidP="004C2BB7">
            <w:pPr>
              <w:spacing w:line="320" w:lineRule="exact"/>
              <w:ind w:right="61"/>
              <w:jc w:val="both"/>
              <w:rPr>
                <w:rFonts w:ascii="Angsana New" w:eastAsia="MS Mincho" w:hAnsi="Angsana New"/>
                <w:sz w:val="28"/>
                <w:szCs w:val="28"/>
                <w:u w:val="single"/>
                <w:cs/>
              </w:rPr>
            </w:pPr>
          </w:p>
        </w:tc>
        <w:tc>
          <w:tcPr>
            <w:tcW w:w="5524" w:type="dxa"/>
            <w:gridSpan w:val="3"/>
            <w:vAlign w:val="bottom"/>
          </w:tcPr>
          <w:p w:rsidR="00B0633C" w:rsidRPr="002E0B86" w:rsidRDefault="00B0633C" w:rsidP="004C2BB7">
            <w:pPr>
              <w:pBdr>
                <w:bottom w:val="single" w:sz="4" w:space="1" w:color="auto"/>
              </w:pBdr>
              <w:spacing w:line="320" w:lineRule="exact"/>
              <w:jc w:val="right"/>
              <w:rPr>
                <w:rFonts w:ascii="Angsana New" w:eastAsia="MS Mincho" w:hAnsi="Angsana New"/>
                <w:sz w:val="28"/>
                <w:szCs w:val="28"/>
                <w:cs/>
              </w:rPr>
            </w:pPr>
            <w:r w:rsidRPr="00B0633C">
              <w:rPr>
                <w:rFonts w:ascii="Angsana New" w:eastAsia="MS Mincho" w:hAnsi="Angsana New"/>
                <w:sz w:val="28"/>
                <w:szCs w:val="28"/>
                <w:cs/>
              </w:rPr>
              <w:t>(</w:t>
            </w:r>
            <w:r w:rsidRPr="00B0633C">
              <w:rPr>
                <w:rFonts w:ascii="Angsana New" w:eastAsia="MS Mincho" w:hAnsi="Angsana New"/>
                <w:sz w:val="28"/>
                <w:szCs w:val="28"/>
              </w:rPr>
              <w:t>Unit : Thousand Baht)</w:t>
            </w:r>
          </w:p>
        </w:tc>
      </w:tr>
      <w:tr w:rsidR="00B0633C" w:rsidRPr="00505BAF" w:rsidTr="004C2BB7">
        <w:trPr>
          <w:trHeight w:val="372"/>
          <w:tblHeader/>
        </w:trPr>
        <w:tc>
          <w:tcPr>
            <w:tcW w:w="3420" w:type="dxa"/>
            <w:vAlign w:val="bottom"/>
          </w:tcPr>
          <w:p w:rsidR="00B0633C" w:rsidRPr="002E0B86" w:rsidRDefault="00B0633C" w:rsidP="004C2BB7">
            <w:pPr>
              <w:spacing w:line="320" w:lineRule="exact"/>
              <w:ind w:right="61"/>
              <w:jc w:val="both"/>
              <w:rPr>
                <w:rFonts w:ascii="Angsana New" w:eastAsia="MS Mincho" w:hAnsi="Angsana New"/>
                <w:sz w:val="28"/>
                <w:szCs w:val="28"/>
                <w:u w:val="single"/>
                <w:cs/>
              </w:rPr>
            </w:pPr>
          </w:p>
        </w:tc>
        <w:tc>
          <w:tcPr>
            <w:tcW w:w="5524" w:type="dxa"/>
            <w:gridSpan w:val="3"/>
            <w:vAlign w:val="bottom"/>
          </w:tcPr>
          <w:p w:rsidR="00B0633C" w:rsidRPr="00B0633C" w:rsidRDefault="00B0633C" w:rsidP="004C2BB7">
            <w:pPr>
              <w:pBdr>
                <w:bottom w:val="single" w:sz="4" w:space="1" w:color="auto"/>
              </w:pBdr>
              <w:spacing w:line="320" w:lineRule="exact"/>
              <w:jc w:val="center"/>
              <w:rPr>
                <w:rFonts w:ascii="Angsana New" w:eastAsia="MS Mincho" w:hAnsi="Angsana New"/>
                <w:sz w:val="28"/>
                <w:szCs w:val="28"/>
                <w:lang w:val="en-US"/>
              </w:rPr>
            </w:pPr>
            <w:r>
              <w:rPr>
                <w:rFonts w:ascii="Angsana New" w:eastAsia="MS Mincho" w:hAnsi="Angsana New"/>
                <w:sz w:val="28"/>
                <w:szCs w:val="28"/>
              </w:rPr>
              <w:t>Separate</w:t>
            </w:r>
            <w:r>
              <w:rPr>
                <w:rFonts w:ascii="Angsana New" w:eastAsia="MS Mincho" w:hAnsi="Angsana New"/>
                <w:sz w:val="28"/>
                <w:szCs w:val="28"/>
                <w:lang w:val="en-US"/>
              </w:rPr>
              <w:t>Financial Statement</w:t>
            </w:r>
            <w:r w:rsidR="00E603DF">
              <w:rPr>
                <w:rFonts w:ascii="Angsana New" w:eastAsia="MS Mincho" w:hAnsi="Angsana New"/>
                <w:sz w:val="28"/>
                <w:szCs w:val="28"/>
                <w:lang w:val="en-US"/>
              </w:rPr>
              <w:t>s</w:t>
            </w:r>
          </w:p>
        </w:tc>
      </w:tr>
      <w:tr w:rsidR="00B0633C" w:rsidRPr="00505BAF" w:rsidTr="004C2BB7">
        <w:trPr>
          <w:trHeight w:val="372"/>
          <w:tblHeader/>
        </w:trPr>
        <w:tc>
          <w:tcPr>
            <w:tcW w:w="3420" w:type="dxa"/>
            <w:vAlign w:val="bottom"/>
          </w:tcPr>
          <w:p w:rsidR="00B0633C" w:rsidRPr="002E0B86" w:rsidRDefault="00B0633C" w:rsidP="004C2BB7">
            <w:pPr>
              <w:spacing w:line="320" w:lineRule="exact"/>
              <w:ind w:right="61"/>
              <w:jc w:val="both"/>
              <w:rPr>
                <w:rFonts w:ascii="Angsana New" w:eastAsia="MS Mincho" w:hAnsi="Angsana New"/>
                <w:sz w:val="28"/>
                <w:szCs w:val="28"/>
                <w:u w:val="single"/>
                <w:cs/>
              </w:rPr>
            </w:pPr>
          </w:p>
        </w:tc>
        <w:tc>
          <w:tcPr>
            <w:tcW w:w="1800" w:type="dxa"/>
            <w:vAlign w:val="bottom"/>
          </w:tcPr>
          <w:p w:rsidR="00B0633C"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Financial statements previously reported by the auditor</w:t>
            </w:r>
          </w:p>
        </w:tc>
        <w:tc>
          <w:tcPr>
            <w:tcW w:w="1890" w:type="dxa"/>
            <w:vAlign w:val="bottom"/>
          </w:tcPr>
          <w:p w:rsidR="00B0633C"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Increase (Decrease) from reclassification</w:t>
            </w:r>
          </w:p>
        </w:tc>
        <w:tc>
          <w:tcPr>
            <w:tcW w:w="1834" w:type="dxa"/>
            <w:vAlign w:val="bottom"/>
          </w:tcPr>
          <w:p w:rsidR="00B0633C" w:rsidRPr="002E0B86" w:rsidRDefault="00B0633C" w:rsidP="004C2BB7">
            <w:pPr>
              <w:pBdr>
                <w:bottom w:val="single" w:sz="4" w:space="1" w:color="auto"/>
              </w:pBdr>
              <w:spacing w:line="320" w:lineRule="exact"/>
              <w:jc w:val="center"/>
              <w:rPr>
                <w:rFonts w:ascii="Angsana New" w:eastAsia="MS Mincho" w:hAnsi="Angsana New"/>
                <w:sz w:val="28"/>
                <w:szCs w:val="28"/>
                <w:cs/>
              </w:rPr>
            </w:pPr>
            <w:r w:rsidRPr="00B0633C">
              <w:rPr>
                <w:rFonts w:ascii="Angsana New" w:eastAsia="MS Mincho" w:hAnsi="Angsana New"/>
                <w:sz w:val="28"/>
                <w:szCs w:val="28"/>
              </w:rPr>
              <w:t>After reclassification</w:t>
            </w:r>
          </w:p>
        </w:tc>
      </w:tr>
      <w:tr w:rsidR="00B0633C" w:rsidRPr="00505BAF" w:rsidTr="004C2BB7">
        <w:trPr>
          <w:trHeight w:val="372"/>
        </w:trPr>
        <w:tc>
          <w:tcPr>
            <w:tcW w:w="3420" w:type="dxa"/>
            <w:vAlign w:val="bottom"/>
          </w:tcPr>
          <w:p w:rsidR="00B0633C" w:rsidRPr="002E0B86" w:rsidRDefault="00B0633C" w:rsidP="0017783B">
            <w:pPr>
              <w:spacing w:line="320" w:lineRule="exact"/>
              <w:ind w:left="87" w:right="61"/>
              <w:jc w:val="both"/>
              <w:rPr>
                <w:rFonts w:ascii="Angsana New" w:eastAsia="MS Mincho" w:hAnsi="Angsana New"/>
                <w:sz w:val="28"/>
                <w:szCs w:val="28"/>
                <w:u w:val="single"/>
              </w:rPr>
            </w:pPr>
            <w:r w:rsidRPr="00100A44">
              <w:rPr>
                <w:rFonts w:ascii="Angsana New" w:eastAsia="MS Mincho" w:hAnsi="Angsana New"/>
                <w:sz w:val="28"/>
                <w:szCs w:val="28"/>
                <w:u w:val="single"/>
              </w:rPr>
              <w:t>Non-current assets</w:t>
            </w:r>
          </w:p>
        </w:tc>
        <w:tc>
          <w:tcPr>
            <w:tcW w:w="1800" w:type="dxa"/>
            <w:vAlign w:val="bottom"/>
          </w:tcPr>
          <w:p w:rsidR="00B0633C" w:rsidRPr="002E0B86" w:rsidRDefault="00B0633C" w:rsidP="004C2BB7">
            <w:pPr>
              <w:spacing w:line="320" w:lineRule="exact"/>
              <w:jc w:val="right"/>
              <w:rPr>
                <w:rFonts w:ascii="Angsana New" w:eastAsia="MS Mincho" w:hAnsi="Angsana New"/>
                <w:sz w:val="28"/>
                <w:szCs w:val="28"/>
                <w:cs/>
              </w:rPr>
            </w:pPr>
          </w:p>
        </w:tc>
        <w:tc>
          <w:tcPr>
            <w:tcW w:w="1890" w:type="dxa"/>
            <w:vAlign w:val="bottom"/>
          </w:tcPr>
          <w:p w:rsidR="00B0633C" w:rsidRPr="002E0B86" w:rsidRDefault="00B0633C" w:rsidP="004C2BB7">
            <w:pPr>
              <w:spacing w:line="320" w:lineRule="exact"/>
              <w:jc w:val="right"/>
              <w:rPr>
                <w:rFonts w:ascii="Angsana New" w:eastAsia="MS Mincho" w:hAnsi="Angsana New"/>
                <w:sz w:val="28"/>
                <w:szCs w:val="28"/>
                <w:cs/>
              </w:rPr>
            </w:pPr>
          </w:p>
        </w:tc>
        <w:tc>
          <w:tcPr>
            <w:tcW w:w="1834" w:type="dxa"/>
            <w:vAlign w:val="bottom"/>
          </w:tcPr>
          <w:p w:rsidR="00B0633C" w:rsidRPr="002E0B86" w:rsidRDefault="00B0633C" w:rsidP="004C2BB7">
            <w:pPr>
              <w:spacing w:line="320" w:lineRule="exact"/>
              <w:jc w:val="right"/>
              <w:rPr>
                <w:rFonts w:ascii="Angsana New" w:eastAsia="MS Mincho" w:hAnsi="Angsana New"/>
                <w:sz w:val="28"/>
                <w:szCs w:val="28"/>
                <w:cs/>
              </w:rPr>
            </w:pPr>
          </w:p>
        </w:tc>
      </w:tr>
      <w:tr w:rsidR="00B0633C" w:rsidRPr="00505BAF" w:rsidTr="004C2BB7">
        <w:trPr>
          <w:trHeight w:val="372"/>
        </w:trPr>
        <w:tc>
          <w:tcPr>
            <w:tcW w:w="3420" w:type="dxa"/>
            <w:vAlign w:val="bottom"/>
          </w:tcPr>
          <w:p w:rsidR="00B0633C" w:rsidRPr="002E0B86" w:rsidRDefault="00B0633C" w:rsidP="0017783B">
            <w:pPr>
              <w:spacing w:line="320" w:lineRule="exact"/>
              <w:ind w:left="87" w:right="61"/>
              <w:jc w:val="both"/>
              <w:rPr>
                <w:rFonts w:ascii="Angsana New" w:eastAsia="MS Mincho" w:hAnsi="Angsana New"/>
                <w:sz w:val="28"/>
                <w:szCs w:val="28"/>
              </w:rPr>
            </w:pPr>
            <w:r w:rsidRPr="00B0633C">
              <w:rPr>
                <w:rFonts w:ascii="Angsana New" w:eastAsia="MS Mincho" w:hAnsi="Angsana New"/>
                <w:sz w:val="28"/>
                <w:szCs w:val="28"/>
              </w:rPr>
              <w:t>Leasehold improvements and equipment</w:t>
            </w:r>
          </w:p>
        </w:tc>
        <w:tc>
          <w:tcPr>
            <w:tcW w:w="1800" w:type="dxa"/>
            <w:shd w:val="clear" w:color="auto" w:fill="auto"/>
            <w:vAlign w:val="bottom"/>
          </w:tcPr>
          <w:p w:rsidR="00B0633C" w:rsidRPr="00B0633C" w:rsidRDefault="00B0633C" w:rsidP="004C2BB7">
            <w:pPr>
              <w:spacing w:line="320" w:lineRule="exact"/>
              <w:jc w:val="right"/>
              <w:rPr>
                <w:rFonts w:ascii="Angsana New" w:eastAsia="MS Mincho" w:hAnsi="Angsana New"/>
                <w:sz w:val="28"/>
                <w:szCs w:val="28"/>
                <w:lang w:val="en-US"/>
              </w:rPr>
            </w:pPr>
            <w:r>
              <w:rPr>
                <w:rFonts w:ascii="Angsana New" w:eastAsia="MS Mincho" w:hAnsi="Angsana New"/>
                <w:sz w:val="28"/>
                <w:szCs w:val="28"/>
                <w:lang w:val="en-US"/>
              </w:rPr>
              <w:t>8,214</w:t>
            </w:r>
          </w:p>
        </w:tc>
        <w:tc>
          <w:tcPr>
            <w:tcW w:w="189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1,160</w:t>
            </w:r>
          </w:p>
        </w:tc>
        <w:tc>
          <w:tcPr>
            <w:tcW w:w="1834"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9,374</w:t>
            </w:r>
          </w:p>
        </w:tc>
      </w:tr>
      <w:tr w:rsidR="00B0633C" w:rsidRPr="00505BAF" w:rsidTr="004C2BB7">
        <w:trPr>
          <w:trHeight w:val="372"/>
        </w:trPr>
        <w:tc>
          <w:tcPr>
            <w:tcW w:w="3420" w:type="dxa"/>
            <w:vAlign w:val="bottom"/>
          </w:tcPr>
          <w:p w:rsidR="00B0633C" w:rsidRPr="002E0B86" w:rsidRDefault="00B0633C" w:rsidP="0017783B">
            <w:pPr>
              <w:spacing w:line="320" w:lineRule="exact"/>
              <w:ind w:left="87" w:right="61"/>
              <w:jc w:val="both"/>
              <w:rPr>
                <w:rFonts w:ascii="Angsana New" w:eastAsia="MS Mincho" w:hAnsi="Angsana New"/>
                <w:sz w:val="28"/>
                <w:szCs w:val="28"/>
                <w:cs/>
              </w:rPr>
            </w:pPr>
            <w:r w:rsidRPr="00B0633C">
              <w:rPr>
                <w:rFonts w:ascii="Angsana New" w:eastAsia="MS Mincho" w:hAnsi="Angsana New"/>
                <w:sz w:val="28"/>
                <w:szCs w:val="28"/>
              </w:rPr>
              <w:t>Right-of-use assets</w:t>
            </w:r>
          </w:p>
        </w:tc>
        <w:tc>
          <w:tcPr>
            <w:tcW w:w="180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20,862</w:t>
            </w:r>
          </w:p>
        </w:tc>
        <w:tc>
          <w:tcPr>
            <w:tcW w:w="189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(1,160)</w:t>
            </w:r>
          </w:p>
        </w:tc>
        <w:tc>
          <w:tcPr>
            <w:tcW w:w="1834"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19,702</w:t>
            </w:r>
          </w:p>
        </w:tc>
      </w:tr>
      <w:tr w:rsidR="00B0633C" w:rsidRPr="00505BAF" w:rsidTr="004C2BB7">
        <w:trPr>
          <w:trHeight w:val="423"/>
        </w:trPr>
        <w:tc>
          <w:tcPr>
            <w:tcW w:w="3420" w:type="dxa"/>
            <w:vAlign w:val="bottom"/>
          </w:tcPr>
          <w:p w:rsidR="00B0633C" w:rsidRPr="002E0B86" w:rsidRDefault="00B0633C" w:rsidP="0017783B">
            <w:pPr>
              <w:spacing w:line="320" w:lineRule="exact"/>
              <w:ind w:left="87" w:right="61"/>
              <w:rPr>
                <w:rFonts w:ascii="Angsana New" w:eastAsia="MS Mincho" w:hAnsi="Angsana New"/>
                <w:sz w:val="28"/>
                <w:szCs w:val="28"/>
                <w:cs/>
              </w:rPr>
            </w:pPr>
            <w:r w:rsidRPr="00B0633C">
              <w:rPr>
                <w:rFonts w:ascii="Angsana New" w:eastAsia="MS Mincho" w:hAnsi="Angsana New"/>
                <w:sz w:val="28"/>
                <w:szCs w:val="28"/>
              </w:rPr>
              <w:t>Withholding tax receivable</w:t>
            </w:r>
          </w:p>
        </w:tc>
        <w:tc>
          <w:tcPr>
            <w:tcW w:w="180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9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34"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w:t>
            </w:r>
          </w:p>
        </w:tc>
      </w:tr>
      <w:tr w:rsidR="00B0633C" w:rsidRPr="00505BAF" w:rsidTr="004C2BB7">
        <w:trPr>
          <w:trHeight w:val="423"/>
        </w:trPr>
        <w:tc>
          <w:tcPr>
            <w:tcW w:w="3420" w:type="dxa"/>
            <w:vAlign w:val="bottom"/>
          </w:tcPr>
          <w:p w:rsidR="00B0633C" w:rsidRPr="002E0B86" w:rsidRDefault="00B0633C" w:rsidP="0017783B">
            <w:pPr>
              <w:spacing w:line="320" w:lineRule="exact"/>
              <w:ind w:left="87" w:right="61"/>
              <w:rPr>
                <w:rFonts w:ascii="Angsana New" w:eastAsia="MS Mincho" w:hAnsi="Angsana New"/>
                <w:sz w:val="28"/>
                <w:szCs w:val="28"/>
                <w:cs/>
              </w:rPr>
            </w:pPr>
            <w:r w:rsidRPr="00B0633C">
              <w:rPr>
                <w:rFonts w:ascii="Angsana New" w:eastAsia="MS Mincho" w:hAnsi="Angsana New"/>
                <w:sz w:val="28"/>
                <w:szCs w:val="28"/>
              </w:rPr>
              <w:t>Other non-current assets</w:t>
            </w:r>
          </w:p>
        </w:tc>
        <w:tc>
          <w:tcPr>
            <w:tcW w:w="1800" w:type="dxa"/>
            <w:shd w:val="clear" w:color="auto" w:fill="auto"/>
            <w:vAlign w:val="bottom"/>
          </w:tcPr>
          <w:p w:rsidR="00B0633C" w:rsidRPr="002E0B86" w:rsidRDefault="008E4062" w:rsidP="004C2BB7">
            <w:pPr>
              <w:spacing w:line="320" w:lineRule="exact"/>
              <w:jc w:val="right"/>
              <w:rPr>
                <w:rFonts w:ascii="Angsana New" w:eastAsia="MS Mincho" w:hAnsi="Angsana New"/>
                <w:sz w:val="28"/>
                <w:szCs w:val="28"/>
              </w:rPr>
            </w:pPr>
            <w:r>
              <w:rPr>
                <w:rFonts w:ascii="Angsana New" w:eastAsia="MS Mincho" w:hAnsi="Angsana New"/>
                <w:sz w:val="28"/>
                <w:szCs w:val="28"/>
              </w:rPr>
              <w:t>1,070</w:t>
            </w:r>
          </w:p>
        </w:tc>
        <w:tc>
          <w:tcPr>
            <w:tcW w:w="1890"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7,133</w:t>
            </w:r>
          </w:p>
        </w:tc>
        <w:tc>
          <w:tcPr>
            <w:tcW w:w="1834" w:type="dxa"/>
            <w:shd w:val="clear" w:color="auto" w:fill="auto"/>
            <w:vAlign w:val="bottom"/>
          </w:tcPr>
          <w:p w:rsidR="00B0633C" w:rsidRPr="002E0B86" w:rsidRDefault="00B0633C" w:rsidP="004C2BB7">
            <w:pPr>
              <w:spacing w:line="320" w:lineRule="exact"/>
              <w:jc w:val="right"/>
              <w:rPr>
                <w:rFonts w:ascii="Angsana New" w:eastAsia="MS Mincho" w:hAnsi="Angsana New"/>
                <w:sz w:val="28"/>
                <w:szCs w:val="28"/>
              </w:rPr>
            </w:pPr>
            <w:r>
              <w:rPr>
                <w:rFonts w:ascii="Angsana New" w:eastAsia="MS Mincho" w:hAnsi="Angsana New"/>
                <w:sz w:val="28"/>
                <w:szCs w:val="28"/>
              </w:rPr>
              <w:t>8,203</w:t>
            </w:r>
          </w:p>
        </w:tc>
      </w:tr>
    </w:tbl>
    <w:p w:rsidR="0017783B" w:rsidRDefault="0017783B" w:rsidP="00A10000">
      <w:pPr>
        <w:pStyle w:val="Heading8"/>
        <w:numPr>
          <w:ilvl w:val="0"/>
          <w:numId w:val="1"/>
        </w:numPr>
        <w:spacing w:before="120" w:line="240" w:lineRule="auto"/>
        <w:ind w:left="567" w:hanging="567"/>
        <w:jc w:val="thaiDistribute"/>
        <w:rPr>
          <w:rFonts w:ascii="Angsana New" w:hAnsi="Angsana New"/>
          <w:b w:val="0"/>
          <w:bCs w:val="0"/>
          <w:sz w:val="28"/>
          <w:lang w:val="en-US"/>
        </w:rPr>
      </w:pPr>
      <w:r w:rsidRPr="0017783B">
        <w:rPr>
          <w:rFonts w:ascii="Angsana New" w:hAnsi="Angsana New"/>
          <w:sz w:val="28"/>
          <w:lang w:val="en-US"/>
        </w:rPr>
        <w:t xml:space="preserve">Approval of the </w:t>
      </w:r>
      <w:r w:rsidRPr="00A10000">
        <w:rPr>
          <w:rFonts w:ascii="Angsana New" w:hAnsi="Angsana New"/>
          <w:sz w:val="28"/>
          <w:szCs w:val="28"/>
          <w:lang w:val="en-US"/>
        </w:rPr>
        <w:t>financial</w:t>
      </w:r>
      <w:r w:rsidRPr="0017783B">
        <w:rPr>
          <w:rFonts w:ascii="Angsana New" w:hAnsi="Angsana New"/>
          <w:sz w:val="28"/>
          <w:lang w:val="en-US"/>
        </w:rPr>
        <w:t xml:space="preserve"> statements </w:t>
      </w:r>
    </w:p>
    <w:p w:rsidR="0017783B" w:rsidRPr="0017783B" w:rsidRDefault="00BB14BE" w:rsidP="00BB14BE">
      <w:pPr>
        <w:spacing w:before="120"/>
        <w:ind w:left="567"/>
        <w:jc w:val="thaiDistribute"/>
        <w:rPr>
          <w:rFonts w:ascii="Angsana New" w:hAnsi="Angsana New"/>
          <w:sz w:val="28"/>
          <w:lang w:val="en-US"/>
        </w:rPr>
      </w:pPr>
      <w:r w:rsidRPr="00BB14BE">
        <w:rPr>
          <w:rFonts w:ascii="Angsana New" w:hAnsi="Angsana New"/>
          <w:sz w:val="28"/>
          <w:lang w:val="en-US"/>
        </w:rPr>
        <w:t>Th</w:t>
      </w:r>
      <w:r w:rsidR="004F48D2">
        <w:rPr>
          <w:rFonts w:ascii="Angsana New" w:hAnsi="Angsana New"/>
          <w:sz w:val="28"/>
          <w:lang w:val="en-US"/>
        </w:rPr>
        <w:t>ese</w:t>
      </w:r>
      <w:r w:rsidRPr="00BB14BE">
        <w:rPr>
          <w:rFonts w:ascii="Angsana New" w:hAnsi="Angsana New"/>
          <w:sz w:val="28"/>
          <w:lang w:val="en-US"/>
        </w:rPr>
        <w:t xml:space="preserve"> interim consolidated and separate financial information were authorized for issue by the Board of Directors on May </w:t>
      </w:r>
      <w:r>
        <w:rPr>
          <w:rFonts w:ascii="Angsana New" w:hAnsi="Angsana New"/>
          <w:sz w:val="28"/>
          <w:lang w:val="en-US"/>
        </w:rPr>
        <w:t>1</w:t>
      </w:r>
      <w:r w:rsidR="00412159">
        <w:rPr>
          <w:rFonts w:ascii="Angsana New" w:hAnsi="Angsana New"/>
          <w:sz w:val="28"/>
          <w:lang w:val="en-US"/>
        </w:rPr>
        <w:t>3</w:t>
      </w:r>
      <w:r w:rsidRPr="00BB14BE">
        <w:rPr>
          <w:rFonts w:ascii="Angsana New" w:hAnsi="Angsana New"/>
          <w:sz w:val="28"/>
          <w:lang w:val="en-US"/>
        </w:rPr>
        <w:t>, 2022.</w:t>
      </w:r>
    </w:p>
    <w:sectPr w:rsidR="0017783B" w:rsidRPr="0017783B" w:rsidSect="00D41D7E">
      <w:footerReference w:type="first" r:id="rId11"/>
      <w:pgSz w:w="11907" w:h="16840" w:code="9"/>
      <w:pgMar w:top="992" w:right="1412" w:bottom="1440" w:left="1264" w:header="1134" w:footer="499" w:gutter="0"/>
      <w:pgNumType w:chapStyle="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0C7" w:rsidRDefault="00C940C7">
      <w:r>
        <w:separator/>
      </w:r>
    </w:p>
  </w:endnote>
  <w:endnote w:type="continuationSeparator" w:id="1">
    <w:p w:rsidR="00C940C7" w:rsidRDefault="00C94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6E8" w:rsidRPr="00B606E8" w:rsidRDefault="00B606E8" w:rsidP="00B606E8">
    <w:pPr>
      <w:pStyle w:val="Footer"/>
      <w:jc w:val="center"/>
      <w:rPr>
        <w:rFonts w:ascii="Angsana New" w:hAnsi="Angsana New"/>
        <w:sz w:val="28"/>
        <w:szCs w:val="28"/>
      </w:rPr>
    </w:pPr>
    <w:r w:rsidRPr="00B606E8">
      <w:rPr>
        <w:rFonts w:ascii="Angsana New" w:hAnsi="Angsana New"/>
        <w:sz w:val="28"/>
        <w:szCs w:val="28"/>
      </w:rPr>
      <w:t xml:space="preserve">- </w:t>
    </w:r>
    <w:sdt>
      <w:sdtPr>
        <w:rPr>
          <w:rFonts w:ascii="Angsana New" w:hAnsi="Angsana New"/>
          <w:sz w:val="28"/>
          <w:szCs w:val="28"/>
        </w:rPr>
        <w:id w:val="-1060473237"/>
        <w:docPartObj>
          <w:docPartGallery w:val="Page Numbers (Bottom of Page)"/>
          <w:docPartUnique/>
        </w:docPartObj>
      </w:sdtPr>
      <w:sdtContent>
        <w:r w:rsidR="00786D9D" w:rsidRPr="00B606E8">
          <w:rPr>
            <w:rFonts w:ascii="Angsana New" w:hAnsi="Angsana New"/>
            <w:sz w:val="28"/>
            <w:szCs w:val="28"/>
          </w:rPr>
          <w:fldChar w:fldCharType="begin"/>
        </w:r>
        <w:r w:rsidRPr="00B606E8">
          <w:rPr>
            <w:rFonts w:ascii="Angsana New" w:hAnsi="Angsana New"/>
            <w:sz w:val="28"/>
            <w:szCs w:val="28"/>
          </w:rPr>
          <w:instrText xml:space="preserve"> PAGE   \* MERGEFORMAT </w:instrText>
        </w:r>
        <w:r w:rsidR="00786D9D" w:rsidRPr="00B606E8">
          <w:rPr>
            <w:rFonts w:ascii="Angsana New" w:hAnsi="Angsana New"/>
            <w:sz w:val="28"/>
            <w:szCs w:val="28"/>
          </w:rPr>
          <w:fldChar w:fldCharType="separate"/>
        </w:r>
        <w:r w:rsidR="00E830E6">
          <w:rPr>
            <w:rFonts w:ascii="Angsana New" w:hAnsi="Angsana New"/>
            <w:noProof/>
            <w:sz w:val="28"/>
            <w:szCs w:val="28"/>
          </w:rPr>
          <w:t>26</w:t>
        </w:r>
        <w:r w:rsidR="00786D9D" w:rsidRPr="00B606E8">
          <w:rPr>
            <w:rFonts w:ascii="Angsana New" w:hAnsi="Angsana New"/>
            <w:noProof/>
            <w:sz w:val="28"/>
            <w:szCs w:val="28"/>
          </w:rPr>
          <w:fldChar w:fldCharType="end"/>
        </w:r>
        <w:r w:rsidRPr="00B606E8">
          <w:rPr>
            <w:rFonts w:ascii="Angsana New" w:hAnsi="Angsana New"/>
            <w:sz w:val="28"/>
            <w:szCs w:val="28"/>
          </w:rPr>
          <w:t xml:space="preserve"> -</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D7E" w:rsidRPr="00D41D7E" w:rsidRDefault="00D41D7E">
    <w:pPr>
      <w:pStyle w:val="Footer"/>
      <w:jc w:val="center"/>
      <w:rPr>
        <w:rFonts w:ascii="Angsana New" w:hAnsi="Angsana New"/>
        <w:sz w:val="28"/>
        <w:szCs w:val="28"/>
      </w:rPr>
    </w:pPr>
    <w:r w:rsidRPr="00D41D7E">
      <w:rPr>
        <w:rFonts w:ascii="Angsana New" w:hAnsi="Angsana New"/>
        <w:sz w:val="28"/>
        <w:szCs w:val="28"/>
      </w:rPr>
      <w:t xml:space="preserve">- </w:t>
    </w:r>
    <w:sdt>
      <w:sdtPr>
        <w:rPr>
          <w:rFonts w:ascii="Angsana New" w:hAnsi="Angsana New"/>
          <w:sz w:val="28"/>
          <w:szCs w:val="28"/>
        </w:rPr>
        <w:id w:val="1491902915"/>
        <w:docPartObj>
          <w:docPartGallery w:val="Page Numbers (Bottom of Page)"/>
          <w:docPartUnique/>
        </w:docPartObj>
      </w:sdtPr>
      <w:sdtContent>
        <w:r w:rsidR="00786D9D" w:rsidRPr="00D41D7E">
          <w:rPr>
            <w:rFonts w:ascii="Angsana New" w:hAnsi="Angsana New"/>
            <w:sz w:val="28"/>
            <w:szCs w:val="28"/>
          </w:rPr>
          <w:fldChar w:fldCharType="begin"/>
        </w:r>
        <w:r w:rsidRPr="00D41D7E">
          <w:rPr>
            <w:rFonts w:ascii="Angsana New" w:hAnsi="Angsana New"/>
            <w:sz w:val="28"/>
            <w:szCs w:val="28"/>
          </w:rPr>
          <w:instrText xml:space="preserve"> PAGE   \* MERGEFORMAT </w:instrText>
        </w:r>
        <w:r w:rsidR="00786D9D" w:rsidRPr="00D41D7E">
          <w:rPr>
            <w:rFonts w:ascii="Angsana New" w:hAnsi="Angsana New"/>
            <w:sz w:val="28"/>
            <w:szCs w:val="28"/>
          </w:rPr>
          <w:fldChar w:fldCharType="separate"/>
        </w:r>
        <w:r w:rsidRPr="00D41D7E">
          <w:rPr>
            <w:rFonts w:ascii="Angsana New" w:hAnsi="Angsana New"/>
            <w:noProof/>
            <w:sz w:val="28"/>
            <w:szCs w:val="28"/>
          </w:rPr>
          <w:t>2</w:t>
        </w:r>
        <w:r w:rsidR="00786D9D" w:rsidRPr="00D41D7E">
          <w:rPr>
            <w:rFonts w:ascii="Angsana New" w:hAnsi="Angsana New"/>
            <w:noProof/>
            <w:sz w:val="28"/>
            <w:szCs w:val="28"/>
          </w:rPr>
          <w:fldChar w:fldCharType="end"/>
        </w:r>
      </w:sdtContent>
    </w:sdt>
    <w:r w:rsidRPr="00D41D7E">
      <w:rPr>
        <w:rFonts w:ascii="Angsana New" w:hAnsi="Angsana New"/>
        <w:sz w:val="28"/>
        <w:szCs w:val="28"/>
      </w:rPr>
      <w:t xml:space="preserve"> -</w:t>
    </w:r>
  </w:p>
  <w:p w:rsidR="001940B4" w:rsidRPr="00D41D7E" w:rsidRDefault="001940B4">
    <w:pPr>
      <w:pStyle w:val="Footer"/>
      <w:rPr>
        <w:rFonts w:ascii="Angsana New" w:hAnsi="Angsana New"/>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rsidR="001940B4" w:rsidRDefault="001940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0C7" w:rsidRDefault="00C940C7">
      <w:r>
        <w:separator/>
      </w:r>
    </w:p>
  </w:footnote>
  <w:footnote w:type="continuationSeparator" w:id="1">
    <w:p w:rsidR="00C940C7" w:rsidRDefault="00C94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6E8" w:rsidRPr="00C36F18" w:rsidRDefault="00B606E8" w:rsidP="00AF2FEF">
    <w:pPr>
      <w:tabs>
        <w:tab w:val="left" w:pos="3330"/>
        <w:tab w:val="right" w:pos="9000"/>
        <w:tab w:val="right" w:pos="13860"/>
      </w:tabs>
      <w:rPr>
        <w:rFonts w:ascii="Angsana New" w:hAnsi="Angsana New"/>
        <w:b/>
        <w:bCs/>
        <w:sz w:val="28"/>
        <w:szCs w:val="28"/>
      </w:rPr>
    </w:pPr>
    <w:r w:rsidRPr="00B606E8">
      <w:rPr>
        <w:rFonts w:ascii="Angsana New" w:hAnsi="Angsana New"/>
        <w:b/>
        <w:bCs/>
        <w:sz w:val="28"/>
        <w:szCs w:val="28"/>
      </w:rPr>
      <w:t xml:space="preserve">GLOBAL SERVICE CENTER PUBLIC COMPANY LIMITEDAND ITS SUBSIDIARIES </w:t>
    </w:r>
    <w:r>
      <w:rPr>
        <w:rFonts w:ascii="Angsana New" w:hAnsi="Angsana New"/>
        <w:b/>
        <w:bCs/>
        <w:sz w:val="28"/>
        <w:szCs w:val="28"/>
      </w:rPr>
      <w:tab/>
    </w:r>
    <w:r w:rsidRPr="00C36F18">
      <w:rPr>
        <w:rFonts w:ascii="Angsana New" w:hAnsi="Angsana New"/>
        <w:b/>
        <w:bCs/>
        <w:sz w:val="28"/>
        <w:szCs w:val="28"/>
      </w:rPr>
      <w:t>“UNAUDITED”</w:t>
    </w:r>
  </w:p>
  <w:p w:rsidR="00B606E8" w:rsidRPr="00C36F18" w:rsidRDefault="00B606E8" w:rsidP="00AF2FEF">
    <w:pPr>
      <w:tabs>
        <w:tab w:val="left" w:pos="3330"/>
        <w:tab w:val="right" w:pos="9000"/>
        <w:tab w:val="right" w:pos="13860"/>
      </w:tabs>
      <w:ind w:hanging="14"/>
      <w:rPr>
        <w:rFonts w:ascii="Angsana New" w:hAnsi="Angsana New"/>
        <w:b/>
        <w:bCs/>
        <w:sz w:val="28"/>
        <w:szCs w:val="28"/>
      </w:rPr>
    </w:pPr>
    <w:r w:rsidRPr="00C36F18">
      <w:rPr>
        <w:rFonts w:ascii="Angsana New" w:hAnsi="Angsana New"/>
        <w:b/>
        <w:bCs/>
        <w:sz w:val="28"/>
        <w:szCs w:val="28"/>
      </w:rPr>
      <w:t>C</w:t>
    </w:r>
    <w:r>
      <w:rPr>
        <w:rFonts w:ascii="Angsana New" w:hAnsi="Angsana New"/>
        <w:b/>
        <w:bCs/>
        <w:sz w:val="28"/>
        <w:szCs w:val="28"/>
      </w:rPr>
      <w:t>ONDENSEDNOTESTOTHEINTERIM FINANCIAL INFORMATION</w:t>
    </w:r>
    <w:r w:rsidRPr="00C36F18">
      <w:rPr>
        <w:rFonts w:ascii="Angsana New" w:eastAsia="Cordia New" w:hAnsi="Angsana New"/>
        <w:b/>
        <w:bCs/>
        <w:sz w:val="28"/>
        <w:szCs w:val="28"/>
      </w:rPr>
      <w:t xml:space="preserve">  “</w:t>
    </w:r>
    <w:r w:rsidRPr="00C36F18">
      <w:rPr>
        <w:rFonts w:ascii="Angsana New" w:hAnsi="Angsana New"/>
        <w:b/>
        <w:bCs/>
        <w:sz w:val="28"/>
        <w:szCs w:val="28"/>
      </w:rPr>
      <w:t>REVIEWED”</w:t>
    </w:r>
  </w:p>
  <w:p w:rsidR="00B606E8" w:rsidRDefault="005F14D4" w:rsidP="00AF2FEF">
    <w:pPr>
      <w:tabs>
        <w:tab w:val="left" w:pos="5076"/>
      </w:tabs>
      <w:ind w:hanging="14"/>
      <w:rPr>
        <w:rFonts w:ascii="Angsana New" w:eastAsia="Cordia New" w:hAnsi="Angsana New"/>
        <w:b/>
        <w:bCs/>
        <w:sz w:val="28"/>
        <w:szCs w:val="28"/>
      </w:rPr>
    </w:pPr>
    <w:r>
      <w:rPr>
        <w:rFonts w:ascii="Angsana New" w:eastAsia="Cordia New" w:hAnsi="Angsana New"/>
        <w:b/>
        <w:bCs/>
        <w:sz w:val="28"/>
        <w:szCs w:val="28"/>
      </w:rPr>
      <w:t>MARCH 31, 2022</w:t>
    </w:r>
    <w:r w:rsidR="00B606E8">
      <w:rPr>
        <w:rFonts w:ascii="Angsana New" w:eastAsia="Cordia New" w:hAnsi="Angsana New"/>
        <w:b/>
        <w:bCs/>
        <w:sz w:val="28"/>
        <w:szCs w:val="28"/>
      </w:rPr>
      <w:tab/>
    </w:r>
  </w:p>
  <w:p w:rsidR="008B330C" w:rsidRDefault="008B330C" w:rsidP="00AF2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1">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9">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3">
    <w:nsid w:val="632D7CEE"/>
    <w:multiLevelType w:val="multilevel"/>
    <w:tmpl w:val="A8AA2304"/>
    <w:lvl w:ilvl="0">
      <w:start w:val="1"/>
      <w:numFmt w:val="decimal"/>
      <w:lvlText w:val="%1."/>
      <w:lvlJc w:val="left"/>
      <w:pPr>
        <w:ind w:left="7350" w:hanging="510"/>
      </w:pPr>
      <w:rPr>
        <w:rFonts w:hint="default"/>
        <w:b/>
        <w:bCs/>
      </w:rPr>
    </w:lvl>
    <w:lvl w:ilvl="1">
      <w:start w:val="1"/>
      <w:numFmt w:val="decimal"/>
      <w:isLgl/>
      <w:lvlText w:val="%1.%2"/>
      <w:lvlJc w:val="left"/>
      <w:pPr>
        <w:ind w:left="7404" w:hanging="564"/>
      </w:pPr>
      <w:rPr>
        <w:rFonts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4">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num w:numId="1">
    <w:abstractNumId w:val="13"/>
  </w:num>
  <w:num w:numId="2">
    <w:abstractNumId w:val="5"/>
  </w:num>
  <w:num w:numId="3">
    <w:abstractNumId w:val="7"/>
  </w:num>
  <w:num w:numId="4">
    <w:abstractNumId w:val="11"/>
  </w:num>
  <w:num w:numId="5">
    <w:abstractNumId w:val="2"/>
  </w:num>
  <w:num w:numId="6">
    <w:abstractNumId w:val="10"/>
  </w:num>
  <w:num w:numId="7">
    <w:abstractNumId w:val="4"/>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9"/>
  </w:num>
  <w:num w:numId="13">
    <w:abstractNumId w:val="0"/>
  </w:num>
  <w:num w:numId="14">
    <w:abstractNumId w:val="12"/>
  </w:num>
  <w:num w:numId="15">
    <w:abstractNumId w:val="14"/>
  </w:num>
  <w:num w:numId="16">
    <w:abstractNumId w:val="1"/>
  </w:num>
  <w:num w:numId="17">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4098"/>
  </w:hdrShapeDefaults>
  <w:footnotePr>
    <w:footnote w:id="0"/>
    <w:footnote w:id="1"/>
  </w:footnotePr>
  <w:endnotePr>
    <w:endnote w:id="0"/>
    <w:endnote w:id="1"/>
  </w:endnotePr>
  <w:compat>
    <w:applyBreakingRules/>
  </w:compat>
  <w:rsids>
    <w:rsidRoot w:val="00B12326"/>
    <w:rsid w:val="00004A9C"/>
    <w:rsid w:val="00004E73"/>
    <w:rsid w:val="00006C48"/>
    <w:rsid w:val="00006DD2"/>
    <w:rsid w:val="00006EA3"/>
    <w:rsid w:val="0000758A"/>
    <w:rsid w:val="00007E81"/>
    <w:rsid w:val="000109B6"/>
    <w:rsid w:val="00011989"/>
    <w:rsid w:val="00011D23"/>
    <w:rsid w:val="000127DC"/>
    <w:rsid w:val="00012A53"/>
    <w:rsid w:val="0001358C"/>
    <w:rsid w:val="000136DD"/>
    <w:rsid w:val="000143B4"/>
    <w:rsid w:val="0001453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4272"/>
    <w:rsid w:val="0002434C"/>
    <w:rsid w:val="000246F6"/>
    <w:rsid w:val="00025044"/>
    <w:rsid w:val="00025195"/>
    <w:rsid w:val="00025B2C"/>
    <w:rsid w:val="00025BD2"/>
    <w:rsid w:val="000260F6"/>
    <w:rsid w:val="0002737F"/>
    <w:rsid w:val="000277E5"/>
    <w:rsid w:val="000302B6"/>
    <w:rsid w:val="0003128D"/>
    <w:rsid w:val="00031422"/>
    <w:rsid w:val="00031B7E"/>
    <w:rsid w:val="00031DBE"/>
    <w:rsid w:val="000324E9"/>
    <w:rsid w:val="00033243"/>
    <w:rsid w:val="00034A9A"/>
    <w:rsid w:val="00035BFB"/>
    <w:rsid w:val="00035C80"/>
    <w:rsid w:val="00035DAF"/>
    <w:rsid w:val="00036667"/>
    <w:rsid w:val="0003676C"/>
    <w:rsid w:val="00036E57"/>
    <w:rsid w:val="00036F0E"/>
    <w:rsid w:val="00040923"/>
    <w:rsid w:val="00040CEE"/>
    <w:rsid w:val="0004107E"/>
    <w:rsid w:val="00041401"/>
    <w:rsid w:val="00041DDB"/>
    <w:rsid w:val="00041EC4"/>
    <w:rsid w:val="0004226D"/>
    <w:rsid w:val="00042D23"/>
    <w:rsid w:val="00043832"/>
    <w:rsid w:val="00043B0E"/>
    <w:rsid w:val="00043E54"/>
    <w:rsid w:val="000441CC"/>
    <w:rsid w:val="000449EF"/>
    <w:rsid w:val="0004520F"/>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31EA"/>
    <w:rsid w:val="00063413"/>
    <w:rsid w:val="000638BA"/>
    <w:rsid w:val="00063FF0"/>
    <w:rsid w:val="00064097"/>
    <w:rsid w:val="000647AB"/>
    <w:rsid w:val="00066119"/>
    <w:rsid w:val="000664F0"/>
    <w:rsid w:val="000665D0"/>
    <w:rsid w:val="000670E0"/>
    <w:rsid w:val="00067B68"/>
    <w:rsid w:val="00067C6A"/>
    <w:rsid w:val="0007020C"/>
    <w:rsid w:val="000708F6"/>
    <w:rsid w:val="00070CAB"/>
    <w:rsid w:val="000714CE"/>
    <w:rsid w:val="00071AC9"/>
    <w:rsid w:val="0007209E"/>
    <w:rsid w:val="00072A43"/>
    <w:rsid w:val="00072B8D"/>
    <w:rsid w:val="00072C92"/>
    <w:rsid w:val="00072CD2"/>
    <w:rsid w:val="00072CF8"/>
    <w:rsid w:val="000744CA"/>
    <w:rsid w:val="00075409"/>
    <w:rsid w:val="00075424"/>
    <w:rsid w:val="00075F3B"/>
    <w:rsid w:val="00076DA0"/>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A6D"/>
    <w:rsid w:val="00087A63"/>
    <w:rsid w:val="00090297"/>
    <w:rsid w:val="00091881"/>
    <w:rsid w:val="000918A8"/>
    <w:rsid w:val="00091B7B"/>
    <w:rsid w:val="0009286B"/>
    <w:rsid w:val="000928EA"/>
    <w:rsid w:val="00092FD0"/>
    <w:rsid w:val="00093386"/>
    <w:rsid w:val="000935DA"/>
    <w:rsid w:val="000938A4"/>
    <w:rsid w:val="00093905"/>
    <w:rsid w:val="00094176"/>
    <w:rsid w:val="000962EF"/>
    <w:rsid w:val="000969BF"/>
    <w:rsid w:val="00096E1B"/>
    <w:rsid w:val="00097854"/>
    <w:rsid w:val="000A108D"/>
    <w:rsid w:val="000A10F4"/>
    <w:rsid w:val="000A2433"/>
    <w:rsid w:val="000A2B2A"/>
    <w:rsid w:val="000A4AA3"/>
    <w:rsid w:val="000A50E5"/>
    <w:rsid w:val="000A5348"/>
    <w:rsid w:val="000A553E"/>
    <w:rsid w:val="000A57F0"/>
    <w:rsid w:val="000A597D"/>
    <w:rsid w:val="000A5D40"/>
    <w:rsid w:val="000A78CB"/>
    <w:rsid w:val="000B0D23"/>
    <w:rsid w:val="000B2CEF"/>
    <w:rsid w:val="000B3133"/>
    <w:rsid w:val="000B347F"/>
    <w:rsid w:val="000B4CC3"/>
    <w:rsid w:val="000B4CCA"/>
    <w:rsid w:val="000B4DB6"/>
    <w:rsid w:val="000B50F2"/>
    <w:rsid w:val="000B5284"/>
    <w:rsid w:val="000C1CE9"/>
    <w:rsid w:val="000C1D7E"/>
    <w:rsid w:val="000C2D04"/>
    <w:rsid w:val="000C2D67"/>
    <w:rsid w:val="000C507D"/>
    <w:rsid w:val="000C52D2"/>
    <w:rsid w:val="000C5661"/>
    <w:rsid w:val="000C5876"/>
    <w:rsid w:val="000C5FD9"/>
    <w:rsid w:val="000C642C"/>
    <w:rsid w:val="000C6828"/>
    <w:rsid w:val="000C751F"/>
    <w:rsid w:val="000D1998"/>
    <w:rsid w:val="000D1A5D"/>
    <w:rsid w:val="000D20F7"/>
    <w:rsid w:val="000D2FD2"/>
    <w:rsid w:val="000D305A"/>
    <w:rsid w:val="000D3E3C"/>
    <w:rsid w:val="000D4184"/>
    <w:rsid w:val="000D4206"/>
    <w:rsid w:val="000D432E"/>
    <w:rsid w:val="000D6C16"/>
    <w:rsid w:val="000D6C46"/>
    <w:rsid w:val="000D703A"/>
    <w:rsid w:val="000D7CFD"/>
    <w:rsid w:val="000E1600"/>
    <w:rsid w:val="000E17B7"/>
    <w:rsid w:val="000E190F"/>
    <w:rsid w:val="000E1C41"/>
    <w:rsid w:val="000E28E4"/>
    <w:rsid w:val="000E3509"/>
    <w:rsid w:val="000E45DB"/>
    <w:rsid w:val="000E526A"/>
    <w:rsid w:val="000E5560"/>
    <w:rsid w:val="000E5769"/>
    <w:rsid w:val="000E5BD3"/>
    <w:rsid w:val="000E68F5"/>
    <w:rsid w:val="000E6995"/>
    <w:rsid w:val="000E7114"/>
    <w:rsid w:val="000F05D0"/>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32460"/>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E8C"/>
    <w:rsid w:val="0014138E"/>
    <w:rsid w:val="001415C1"/>
    <w:rsid w:val="00141A36"/>
    <w:rsid w:val="00143151"/>
    <w:rsid w:val="00143B4F"/>
    <w:rsid w:val="00143BD4"/>
    <w:rsid w:val="0014406F"/>
    <w:rsid w:val="00144366"/>
    <w:rsid w:val="001450B1"/>
    <w:rsid w:val="00145166"/>
    <w:rsid w:val="00146665"/>
    <w:rsid w:val="0014703A"/>
    <w:rsid w:val="001470F6"/>
    <w:rsid w:val="00150788"/>
    <w:rsid w:val="0015172B"/>
    <w:rsid w:val="00151C97"/>
    <w:rsid w:val="0015214F"/>
    <w:rsid w:val="00152340"/>
    <w:rsid w:val="001524AC"/>
    <w:rsid w:val="001527E4"/>
    <w:rsid w:val="001529FD"/>
    <w:rsid w:val="00152FB9"/>
    <w:rsid w:val="001535BF"/>
    <w:rsid w:val="00154FEA"/>
    <w:rsid w:val="00156637"/>
    <w:rsid w:val="0015782A"/>
    <w:rsid w:val="00157A77"/>
    <w:rsid w:val="00157DF8"/>
    <w:rsid w:val="00160712"/>
    <w:rsid w:val="00162605"/>
    <w:rsid w:val="00162B5C"/>
    <w:rsid w:val="00163508"/>
    <w:rsid w:val="00163D65"/>
    <w:rsid w:val="00163EC7"/>
    <w:rsid w:val="00163FAE"/>
    <w:rsid w:val="00164026"/>
    <w:rsid w:val="00165477"/>
    <w:rsid w:val="0016576C"/>
    <w:rsid w:val="001668ED"/>
    <w:rsid w:val="00166DFB"/>
    <w:rsid w:val="001673BD"/>
    <w:rsid w:val="00167B04"/>
    <w:rsid w:val="00170433"/>
    <w:rsid w:val="0017106B"/>
    <w:rsid w:val="00171085"/>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1026"/>
    <w:rsid w:val="00181175"/>
    <w:rsid w:val="0018168F"/>
    <w:rsid w:val="00184951"/>
    <w:rsid w:val="001851B7"/>
    <w:rsid w:val="001851C4"/>
    <w:rsid w:val="00185911"/>
    <w:rsid w:val="001859A4"/>
    <w:rsid w:val="00185B89"/>
    <w:rsid w:val="00186537"/>
    <w:rsid w:val="00186678"/>
    <w:rsid w:val="0018689C"/>
    <w:rsid w:val="00187B27"/>
    <w:rsid w:val="00190B87"/>
    <w:rsid w:val="00191525"/>
    <w:rsid w:val="0019170D"/>
    <w:rsid w:val="00191A61"/>
    <w:rsid w:val="00191D3D"/>
    <w:rsid w:val="00191FB0"/>
    <w:rsid w:val="00192459"/>
    <w:rsid w:val="001926FD"/>
    <w:rsid w:val="00193615"/>
    <w:rsid w:val="00193C06"/>
    <w:rsid w:val="00193C63"/>
    <w:rsid w:val="001940B4"/>
    <w:rsid w:val="0019483A"/>
    <w:rsid w:val="00194B0B"/>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F17"/>
    <w:rsid w:val="001A41EB"/>
    <w:rsid w:val="001A4451"/>
    <w:rsid w:val="001A4476"/>
    <w:rsid w:val="001A4C6B"/>
    <w:rsid w:val="001A5C31"/>
    <w:rsid w:val="001A5F8C"/>
    <w:rsid w:val="001A6272"/>
    <w:rsid w:val="001A6F81"/>
    <w:rsid w:val="001A7082"/>
    <w:rsid w:val="001B04DD"/>
    <w:rsid w:val="001B1AE0"/>
    <w:rsid w:val="001B2B68"/>
    <w:rsid w:val="001B2FB4"/>
    <w:rsid w:val="001B3071"/>
    <w:rsid w:val="001B3259"/>
    <w:rsid w:val="001B3EC8"/>
    <w:rsid w:val="001B3EF9"/>
    <w:rsid w:val="001B4068"/>
    <w:rsid w:val="001B426D"/>
    <w:rsid w:val="001B4654"/>
    <w:rsid w:val="001B4665"/>
    <w:rsid w:val="001B46E1"/>
    <w:rsid w:val="001B67E0"/>
    <w:rsid w:val="001B70E5"/>
    <w:rsid w:val="001B7509"/>
    <w:rsid w:val="001B7A83"/>
    <w:rsid w:val="001B7B88"/>
    <w:rsid w:val="001B7D91"/>
    <w:rsid w:val="001C06FA"/>
    <w:rsid w:val="001C171E"/>
    <w:rsid w:val="001C1EE7"/>
    <w:rsid w:val="001C2840"/>
    <w:rsid w:val="001C28AB"/>
    <w:rsid w:val="001C404C"/>
    <w:rsid w:val="001C4E58"/>
    <w:rsid w:val="001C7168"/>
    <w:rsid w:val="001C73F6"/>
    <w:rsid w:val="001C7461"/>
    <w:rsid w:val="001D02FD"/>
    <w:rsid w:val="001D08E2"/>
    <w:rsid w:val="001D09C5"/>
    <w:rsid w:val="001D1936"/>
    <w:rsid w:val="001D1A18"/>
    <w:rsid w:val="001D1E1A"/>
    <w:rsid w:val="001D2017"/>
    <w:rsid w:val="001D20A8"/>
    <w:rsid w:val="001D233D"/>
    <w:rsid w:val="001D25B2"/>
    <w:rsid w:val="001D2BB6"/>
    <w:rsid w:val="001D2C5E"/>
    <w:rsid w:val="001D2D67"/>
    <w:rsid w:val="001D2E30"/>
    <w:rsid w:val="001D3057"/>
    <w:rsid w:val="001D3C43"/>
    <w:rsid w:val="001D3DCA"/>
    <w:rsid w:val="001D3FA7"/>
    <w:rsid w:val="001D4628"/>
    <w:rsid w:val="001D5080"/>
    <w:rsid w:val="001D5356"/>
    <w:rsid w:val="001D5823"/>
    <w:rsid w:val="001D5D01"/>
    <w:rsid w:val="001D6CC9"/>
    <w:rsid w:val="001D7003"/>
    <w:rsid w:val="001E12C4"/>
    <w:rsid w:val="001E1562"/>
    <w:rsid w:val="001E2765"/>
    <w:rsid w:val="001E2D13"/>
    <w:rsid w:val="001E4139"/>
    <w:rsid w:val="001E4B28"/>
    <w:rsid w:val="001E5041"/>
    <w:rsid w:val="001E56E9"/>
    <w:rsid w:val="001E5963"/>
    <w:rsid w:val="001E597D"/>
    <w:rsid w:val="001E5C8A"/>
    <w:rsid w:val="001E5FCF"/>
    <w:rsid w:val="001E63EE"/>
    <w:rsid w:val="001E68AE"/>
    <w:rsid w:val="001E6CD0"/>
    <w:rsid w:val="001E76D7"/>
    <w:rsid w:val="001F0038"/>
    <w:rsid w:val="001F0730"/>
    <w:rsid w:val="001F0819"/>
    <w:rsid w:val="001F09FA"/>
    <w:rsid w:val="001F1128"/>
    <w:rsid w:val="001F205F"/>
    <w:rsid w:val="001F2118"/>
    <w:rsid w:val="001F31A5"/>
    <w:rsid w:val="001F36F4"/>
    <w:rsid w:val="001F3C64"/>
    <w:rsid w:val="001F3E64"/>
    <w:rsid w:val="001F4972"/>
    <w:rsid w:val="001F4B12"/>
    <w:rsid w:val="001F5021"/>
    <w:rsid w:val="001F530F"/>
    <w:rsid w:val="001F556A"/>
    <w:rsid w:val="001F5AD2"/>
    <w:rsid w:val="001F5FB0"/>
    <w:rsid w:val="001F68D8"/>
    <w:rsid w:val="001F788C"/>
    <w:rsid w:val="001F7B04"/>
    <w:rsid w:val="002004E5"/>
    <w:rsid w:val="00202A90"/>
    <w:rsid w:val="002034AB"/>
    <w:rsid w:val="00203CB5"/>
    <w:rsid w:val="00204987"/>
    <w:rsid w:val="0020511F"/>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73"/>
    <w:rsid w:val="00215DFB"/>
    <w:rsid w:val="002161CE"/>
    <w:rsid w:val="002162AA"/>
    <w:rsid w:val="00216FB9"/>
    <w:rsid w:val="002170E9"/>
    <w:rsid w:val="002174C2"/>
    <w:rsid w:val="002210F3"/>
    <w:rsid w:val="0022264C"/>
    <w:rsid w:val="0022279A"/>
    <w:rsid w:val="002238AA"/>
    <w:rsid w:val="002244A5"/>
    <w:rsid w:val="00224B5B"/>
    <w:rsid w:val="00224DE1"/>
    <w:rsid w:val="00225F6A"/>
    <w:rsid w:val="002260E9"/>
    <w:rsid w:val="00226B42"/>
    <w:rsid w:val="00227BE8"/>
    <w:rsid w:val="00227C0E"/>
    <w:rsid w:val="00227ECF"/>
    <w:rsid w:val="002307B8"/>
    <w:rsid w:val="002307D4"/>
    <w:rsid w:val="00230DFE"/>
    <w:rsid w:val="00230E63"/>
    <w:rsid w:val="002310F2"/>
    <w:rsid w:val="00231DEC"/>
    <w:rsid w:val="002324CC"/>
    <w:rsid w:val="002329A3"/>
    <w:rsid w:val="00232E53"/>
    <w:rsid w:val="00232F63"/>
    <w:rsid w:val="00233491"/>
    <w:rsid w:val="002337C3"/>
    <w:rsid w:val="0023389D"/>
    <w:rsid w:val="00235484"/>
    <w:rsid w:val="00235560"/>
    <w:rsid w:val="00236888"/>
    <w:rsid w:val="00236AB4"/>
    <w:rsid w:val="00237CB4"/>
    <w:rsid w:val="0024065C"/>
    <w:rsid w:val="00241FD6"/>
    <w:rsid w:val="002423AA"/>
    <w:rsid w:val="00242923"/>
    <w:rsid w:val="00242C7C"/>
    <w:rsid w:val="00242FFB"/>
    <w:rsid w:val="00243089"/>
    <w:rsid w:val="002437AC"/>
    <w:rsid w:val="00243E24"/>
    <w:rsid w:val="00243EA6"/>
    <w:rsid w:val="00244AAE"/>
    <w:rsid w:val="0024525D"/>
    <w:rsid w:val="002458A7"/>
    <w:rsid w:val="00245E61"/>
    <w:rsid w:val="00246168"/>
    <w:rsid w:val="00246E9A"/>
    <w:rsid w:val="00247030"/>
    <w:rsid w:val="00250373"/>
    <w:rsid w:val="0025155C"/>
    <w:rsid w:val="00251C6C"/>
    <w:rsid w:val="00251F36"/>
    <w:rsid w:val="0025293C"/>
    <w:rsid w:val="0025370E"/>
    <w:rsid w:val="0025469F"/>
    <w:rsid w:val="00254795"/>
    <w:rsid w:val="00254E6C"/>
    <w:rsid w:val="00255165"/>
    <w:rsid w:val="002557C5"/>
    <w:rsid w:val="0025589A"/>
    <w:rsid w:val="002560E0"/>
    <w:rsid w:val="0025637A"/>
    <w:rsid w:val="00256CF6"/>
    <w:rsid w:val="00256FD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905"/>
    <w:rsid w:val="00264A3E"/>
    <w:rsid w:val="002651D2"/>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61FE"/>
    <w:rsid w:val="00276D18"/>
    <w:rsid w:val="002779F3"/>
    <w:rsid w:val="002805AF"/>
    <w:rsid w:val="0028066D"/>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257F"/>
    <w:rsid w:val="00292684"/>
    <w:rsid w:val="00292DB5"/>
    <w:rsid w:val="00293188"/>
    <w:rsid w:val="00293719"/>
    <w:rsid w:val="00294A2B"/>
    <w:rsid w:val="002959A5"/>
    <w:rsid w:val="00296330"/>
    <w:rsid w:val="0029651F"/>
    <w:rsid w:val="0029655C"/>
    <w:rsid w:val="00296AB9"/>
    <w:rsid w:val="00297AB4"/>
    <w:rsid w:val="002A0538"/>
    <w:rsid w:val="002A05AA"/>
    <w:rsid w:val="002A0877"/>
    <w:rsid w:val="002A09AA"/>
    <w:rsid w:val="002A0FD1"/>
    <w:rsid w:val="002A1151"/>
    <w:rsid w:val="002A1561"/>
    <w:rsid w:val="002A18C0"/>
    <w:rsid w:val="002A223E"/>
    <w:rsid w:val="002A2470"/>
    <w:rsid w:val="002A2C1D"/>
    <w:rsid w:val="002A3178"/>
    <w:rsid w:val="002A317B"/>
    <w:rsid w:val="002A360C"/>
    <w:rsid w:val="002A3D0D"/>
    <w:rsid w:val="002A400B"/>
    <w:rsid w:val="002A483A"/>
    <w:rsid w:val="002A5A30"/>
    <w:rsid w:val="002A5A4A"/>
    <w:rsid w:val="002A6032"/>
    <w:rsid w:val="002A6162"/>
    <w:rsid w:val="002A658A"/>
    <w:rsid w:val="002A6BBF"/>
    <w:rsid w:val="002A6BD3"/>
    <w:rsid w:val="002A79A2"/>
    <w:rsid w:val="002A7BD5"/>
    <w:rsid w:val="002B0141"/>
    <w:rsid w:val="002B0213"/>
    <w:rsid w:val="002B1370"/>
    <w:rsid w:val="002B2760"/>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C04B3"/>
    <w:rsid w:val="002C10A1"/>
    <w:rsid w:val="002C154F"/>
    <w:rsid w:val="002C2042"/>
    <w:rsid w:val="002C26FE"/>
    <w:rsid w:val="002C28A7"/>
    <w:rsid w:val="002C3558"/>
    <w:rsid w:val="002C37C4"/>
    <w:rsid w:val="002C3AF4"/>
    <w:rsid w:val="002C443E"/>
    <w:rsid w:val="002C4578"/>
    <w:rsid w:val="002C4A5F"/>
    <w:rsid w:val="002C4B7A"/>
    <w:rsid w:val="002C5756"/>
    <w:rsid w:val="002C5AEC"/>
    <w:rsid w:val="002C5CE8"/>
    <w:rsid w:val="002C5EB6"/>
    <w:rsid w:val="002C627C"/>
    <w:rsid w:val="002C66F1"/>
    <w:rsid w:val="002C7022"/>
    <w:rsid w:val="002C7491"/>
    <w:rsid w:val="002C764C"/>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5507"/>
    <w:rsid w:val="002D5C3E"/>
    <w:rsid w:val="002D5C7A"/>
    <w:rsid w:val="002D6E13"/>
    <w:rsid w:val="002D7813"/>
    <w:rsid w:val="002E0144"/>
    <w:rsid w:val="002E05F8"/>
    <w:rsid w:val="002E0B86"/>
    <w:rsid w:val="002E0BA8"/>
    <w:rsid w:val="002E142E"/>
    <w:rsid w:val="002E1869"/>
    <w:rsid w:val="002E1C4C"/>
    <w:rsid w:val="002E2581"/>
    <w:rsid w:val="002E27DF"/>
    <w:rsid w:val="002E2BD9"/>
    <w:rsid w:val="002E3622"/>
    <w:rsid w:val="002E38D6"/>
    <w:rsid w:val="002E397D"/>
    <w:rsid w:val="002E3AEE"/>
    <w:rsid w:val="002E474A"/>
    <w:rsid w:val="002E48BE"/>
    <w:rsid w:val="002E4920"/>
    <w:rsid w:val="002E5032"/>
    <w:rsid w:val="002E51C0"/>
    <w:rsid w:val="002E53E2"/>
    <w:rsid w:val="002E5750"/>
    <w:rsid w:val="002E5896"/>
    <w:rsid w:val="002E6748"/>
    <w:rsid w:val="002E687B"/>
    <w:rsid w:val="002E6C58"/>
    <w:rsid w:val="002E777A"/>
    <w:rsid w:val="002E7798"/>
    <w:rsid w:val="002E7F9D"/>
    <w:rsid w:val="002F0509"/>
    <w:rsid w:val="002F07CA"/>
    <w:rsid w:val="002F0B1B"/>
    <w:rsid w:val="002F1985"/>
    <w:rsid w:val="002F1A00"/>
    <w:rsid w:val="002F2909"/>
    <w:rsid w:val="002F476F"/>
    <w:rsid w:val="002F5796"/>
    <w:rsid w:val="002F5A35"/>
    <w:rsid w:val="002F6338"/>
    <w:rsid w:val="002F6DA7"/>
    <w:rsid w:val="002F7C1B"/>
    <w:rsid w:val="00301149"/>
    <w:rsid w:val="00302573"/>
    <w:rsid w:val="00302AC2"/>
    <w:rsid w:val="00303B92"/>
    <w:rsid w:val="00303EC1"/>
    <w:rsid w:val="00304639"/>
    <w:rsid w:val="00304A16"/>
    <w:rsid w:val="00304CAC"/>
    <w:rsid w:val="00306222"/>
    <w:rsid w:val="0030659C"/>
    <w:rsid w:val="003074BB"/>
    <w:rsid w:val="00307CAE"/>
    <w:rsid w:val="00307DE0"/>
    <w:rsid w:val="0031062A"/>
    <w:rsid w:val="00310768"/>
    <w:rsid w:val="003111F4"/>
    <w:rsid w:val="00311312"/>
    <w:rsid w:val="00311EE2"/>
    <w:rsid w:val="00311FF0"/>
    <w:rsid w:val="00312E9E"/>
    <w:rsid w:val="0031347F"/>
    <w:rsid w:val="003134A4"/>
    <w:rsid w:val="00314849"/>
    <w:rsid w:val="00314B2E"/>
    <w:rsid w:val="003153C6"/>
    <w:rsid w:val="00315CB2"/>
    <w:rsid w:val="00315FC2"/>
    <w:rsid w:val="00316221"/>
    <w:rsid w:val="0031654F"/>
    <w:rsid w:val="003171CB"/>
    <w:rsid w:val="003172CB"/>
    <w:rsid w:val="00317B06"/>
    <w:rsid w:val="003205B2"/>
    <w:rsid w:val="003209C9"/>
    <w:rsid w:val="00320D6F"/>
    <w:rsid w:val="00320E03"/>
    <w:rsid w:val="0032128E"/>
    <w:rsid w:val="0032189F"/>
    <w:rsid w:val="003219D9"/>
    <w:rsid w:val="00321BF8"/>
    <w:rsid w:val="00321C9A"/>
    <w:rsid w:val="00323E59"/>
    <w:rsid w:val="00324652"/>
    <w:rsid w:val="003249D6"/>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72C1"/>
    <w:rsid w:val="00340D7D"/>
    <w:rsid w:val="003412C9"/>
    <w:rsid w:val="00341624"/>
    <w:rsid w:val="003417C2"/>
    <w:rsid w:val="0034233B"/>
    <w:rsid w:val="00342B5F"/>
    <w:rsid w:val="003452C4"/>
    <w:rsid w:val="00345411"/>
    <w:rsid w:val="00345B89"/>
    <w:rsid w:val="0034774D"/>
    <w:rsid w:val="00350084"/>
    <w:rsid w:val="00350412"/>
    <w:rsid w:val="00350B9E"/>
    <w:rsid w:val="00351680"/>
    <w:rsid w:val="0035186F"/>
    <w:rsid w:val="00351DD2"/>
    <w:rsid w:val="003521FF"/>
    <w:rsid w:val="003529FF"/>
    <w:rsid w:val="00353814"/>
    <w:rsid w:val="003545FD"/>
    <w:rsid w:val="0035484F"/>
    <w:rsid w:val="00354898"/>
    <w:rsid w:val="00354D72"/>
    <w:rsid w:val="00354D8E"/>
    <w:rsid w:val="003552FA"/>
    <w:rsid w:val="00355CB1"/>
    <w:rsid w:val="00355DD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DF7"/>
    <w:rsid w:val="0036510C"/>
    <w:rsid w:val="00365A43"/>
    <w:rsid w:val="003707EB"/>
    <w:rsid w:val="00370FFA"/>
    <w:rsid w:val="00372353"/>
    <w:rsid w:val="00372DD0"/>
    <w:rsid w:val="003730CC"/>
    <w:rsid w:val="00373ED2"/>
    <w:rsid w:val="003742B1"/>
    <w:rsid w:val="003746EE"/>
    <w:rsid w:val="00375265"/>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60D9"/>
    <w:rsid w:val="00386217"/>
    <w:rsid w:val="00386A1B"/>
    <w:rsid w:val="00386FD3"/>
    <w:rsid w:val="00387ACB"/>
    <w:rsid w:val="00387B1F"/>
    <w:rsid w:val="00387CC8"/>
    <w:rsid w:val="00391DEA"/>
    <w:rsid w:val="00392574"/>
    <w:rsid w:val="00392A02"/>
    <w:rsid w:val="00392C44"/>
    <w:rsid w:val="0039303A"/>
    <w:rsid w:val="003938CA"/>
    <w:rsid w:val="00393C6A"/>
    <w:rsid w:val="003941AC"/>
    <w:rsid w:val="00394301"/>
    <w:rsid w:val="0039587E"/>
    <w:rsid w:val="003962F5"/>
    <w:rsid w:val="003964C8"/>
    <w:rsid w:val="00396975"/>
    <w:rsid w:val="00396C60"/>
    <w:rsid w:val="00397217"/>
    <w:rsid w:val="003976CA"/>
    <w:rsid w:val="003979FB"/>
    <w:rsid w:val="003A0365"/>
    <w:rsid w:val="003A0E6B"/>
    <w:rsid w:val="003A16C7"/>
    <w:rsid w:val="003A1D43"/>
    <w:rsid w:val="003A2649"/>
    <w:rsid w:val="003A3779"/>
    <w:rsid w:val="003A4418"/>
    <w:rsid w:val="003A4829"/>
    <w:rsid w:val="003A49D5"/>
    <w:rsid w:val="003A4F00"/>
    <w:rsid w:val="003A508F"/>
    <w:rsid w:val="003A566E"/>
    <w:rsid w:val="003A5B34"/>
    <w:rsid w:val="003A5B81"/>
    <w:rsid w:val="003A64A8"/>
    <w:rsid w:val="003A6CED"/>
    <w:rsid w:val="003A74EC"/>
    <w:rsid w:val="003B0291"/>
    <w:rsid w:val="003B04AD"/>
    <w:rsid w:val="003B0576"/>
    <w:rsid w:val="003B0FEC"/>
    <w:rsid w:val="003B14D8"/>
    <w:rsid w:val="003B213A"/>
    <w:rsid w:val="003B2739"/>
    <w:rsid w:val="003B2E55"/>
    <w:rsid w:val="003B39EA"/>
    <w:rsid w:val="003B4208"/>
    <w:rsid w:val="003B42DA"/>
    <w:rsid w:val="003B45DB"/>
    <w:rsid w:val="003B5DE1"/>
    <w:rsid w:val="003B5F46"/>
    <w:rsid w:val="003B67FF"/>
    <w:rsid w:val="003B6E05"/>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893"/>
    <w:rsid w:val="003C5053"/>
    <w:rsid w:val="003C5393"/>
    <w:rsid w:val="003C5E15"/>
    <w:rsid w:val="003C5E25"/>
    <w:rsid w:val="003C5FBD"/>
    <w:rsid w:val="003C679A"/>
    <w:rsid w:val="003C7680"/>
    <w:rsid w:val="003C7B78"/>
    <w:rsid w:val="003C7DD9"/>
    <w:rsid w:val="003D0BB7"/>
    <w:rsid w:val="003D0CD3"/>
    <w:rsid w:val="003D126B"/>
    <w:rsid w:val="003D1464"/>
    <w:rsid w:val="003D192A"/>
    <w:rsid w:val="003D22CE"/>
    <w:rsid w:val="003D2EED"/>
    <w:rsid w:val="003D322A"/>
    <w:rsid w:val="003D4028"/>
    <w:rsid w:val="003D483B"/>
    <w:rsid w:val="003D59AC"/>
    <w:rsid w:val="003D60B2"/>
    <w:rsid w:val="003D630C"/>
    <w:rsid w:val="003D6B9D"/>
    <w:rsid w:val="003D6D61"/>
    <w:rsid w:val="003D6F2E"/>
    <w:rsid w:val="003D711C"/>
    <w:rsid w:val="003D737C"/>
    <w:rsid w:val="003D79E7"/>
    <w:rsid w:val="003E0982"/>
    <w:rsid w:val="003E1AC7"/>
    <w:rsid w:val="003E1D37"/>
    <w:rsid w:val="003E1DAA"/>
    <w:rsid w:val="003E1EE2"/>
    <w:rsid w:val="003E2790"/>
    <w:rsid w:val="003E2B4F"/>
    <w:rsid w:val="003E2BC6"/>
    <w:rsid w:val="003E3517"/>
    <w:rsid w:val="003E3B13"/>
    <w:rsid w:val="003E3FA2"/>
    <w:rsid w:val="003E47DE"/>
    <w:rsid w:val="003E500A"/>
    <w:rsid w:val="003E56A5"/>
    <w:rsid w:val="003E7483"/>
    <w:rsid w:val="003E7A17"/>
    <w:rsid w:val="003F14EC"/>
    <w:rsid w:val="003F1E45"/>
    <w:rsid w:val="003F2779"/>
    <w:rsid w:val="003F2AC8"/>
    <w:rsid w:val="003F376B"/>
    <w:rsid w:val="003F3B6D"/>
    <w:rsid w:val="003F3F49"/>
    <w:rsid w:val="003F40C5"/>
    <w:rsid w:val="003F48BF"/>
    <w:rsid w:val="003F48FA"/>
    <w:rsid w:val="003F5738"/>
    <w:rsid w:val="003F62CA"/>
    <w:rsid w:val="003F71ED"/>
    <w:rsid w:val="003F73DA"/>
    <w:rsid w:val="003F7955"/>
    <w:rsid w:val="003F7CA6"/>
    <w:rsid w:val="00400429"/>
    <w:rsid w:val="00400C6E"/>
    <w:rsid w:val="00401A67"/>
    <w:rsid w:val="00402F63"/>
    <w:rsid w:val="00403792"/>
    <w:rsid w:val="00403CB8"/>
    <w:rsid w:val="00403E0A"/>
    <w:rsid w:val="004041D7"/>
    <w:rsid w:val="00404634"/>
    <w:rsid w:val="00405835"/>
    <w:rsid w:val="004058A0"/>
    <w:rsid w:val="00405ABC"/>
    <w:rsid w:val="00405C74"/>
    <w:rsid w:val="00405D9F"/>
    <w:rsid w:val="00406308"/>
    <w:rsid w:val="00406E0B"/>
    <w:rsid w:val="00407276"/>
    <w:rsid w:val="00407703"/>
    <w:rsid w:val="00407F9A"/>
    <w:rsid w:val="004106AB"/>
    <w:rsid w:val="004108B3"/>
    <w:rsid w:val="00410B95"/>
    <w:rsid w:val="00410DE2"/>
    <w:rsid w:val="004115A8"/>
    <w:rsid w:val="00411639"/>
    <w:rsid w:val="0041174F"/>
    <w:rsid w:val="00411D87"/>
    <w:rsid w:val="00411E86"/>
    <w:rsid w:val="00412159"/>
    <w:rsid w:val="0041235E"/>
    <w:rsid w:val="004123F2"/>
    <w:rsid w:val="00412527"/>
    <w:rsid w:val="0041342C"/>
    <w:rsid w:val="004160E3"/>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5AF"/>
    <w:rsid w:val="00430940"/>
    <w:rsid w:val="0043101B"/>
    <w:rsid w:val="00433020"/>
    <w:rsid w:val="004344A9"/>
    <w:rsid w:val="004346F3"/>
    <w:rsid w:val="00434710"/>
    <w:rsid w:val="00434C11"/>
    <w:rsid w:val="00434E31"/>
    <w:rsid w:val="004356C3"/>
    <w:rsid w:val="00435C6B"/>
    <w:rsid w:val="00436553"/>
    <w:rsid w:val="004368AA"/>
    <w:rsid w:val="0043707C"/>
    <w:rsid w:val="0043736B"/>
    <w:rsid w:val="0043743B"/>
    <w:rsid w:val="00437AD6"/>
    <w:rsid w:val="00437B5C"/>
    <w:rsid w:val="004401BC"/>
    <w:rsid w:val="004405A2"/>
    <w:rsid w:val="00441B64"/>
    <w:rsid w:val="00442237"/>
    <w:rsid w:val="004425E3"/>
    <w:rsid w:val="004426B0"/>
    <w:rsid w:val="00442CEF"/>
    <w:rsid w:val="00443944"/>
    <w:rsid w:val="00443E8F"/>
    <w:rsid w:val="00443EB1"/>
    <w:rsid w:val="00444169"/>
    <w:rsid w:val="004446F6"/>
    <w:rsid w:val="00444758"/>
    <w:rsid w:val="00444B69"/>
    <w:rsid w:val="00445D44"/>
    <w:rsid w:val="00446388"/>
    <w:rsid w:val="004466F6"/>
    <w:rsid w:val="00446EB1"/>
    <w:rsid w:val="0044772D"/>
    <w:rsid w:val="004504D0"/>
    <w:rsid w:val="0045062B"/>
    <w:rsid w:val="004506A6"/>
    <w:rsid w:val="0045079C"/>
    <w:rsid w:val="00450E72"/>
    <w:rsid w:val="0045188B"/>
    <w:rsid w:val="004519CC"/>
    <w:rsid w:val="00451EBC"/>
    <w:rsid w:val="004527C6"/>
    <w:rsid w:val="004533EE"/>
    <w:rsid w:val="004541E1"/>
    <w:rsid w:val="00454AC4"/>
    <w:rsid w:val="004553B0"/>
    <w:rsid w:val="004558A3"/>
    <w:rsid w:val="00455B34"/>
    <w:rsid w:val="0045680E"/>
    <w:rsid w:val="00457218"/>
    <w:rsid w:val="004572BF"/>
    <w:rsid w:val="0045743A"/>
    <w:rsid w:val="00457702"/>
    <w:rsid w:val="00457CCC"/>
    <w:rsid w:val="00460BF3"/>
    <w:rsid w:val="00461253"/>
    <w:rsid w:val="0046147D"/>
    <w:rsid w:val="00461965"/>
    <w:rsid w:val="00461A30"/>
    <w:rsid w:val="00461FF2"/>
    <w:rsid w:val="00462358"/>
    <w:rsid w:val="004624B3"/>
    <w:rsid w:val="00462967"/>
    <w:rsid w:val="00463037"/>
    <w:rsid w:val="00463220"/>
    <w:rsid w:val="0046560D"/>
    <w:rsid w:val="004659DA"/>
    <w:rsid w:val="004663A4"/>
    <w:rsid w:val="004663EA"/>
    <w:rsid w:val="00470ADB"/>
    <w:rsid w:val="004714EE"/>
    <w:rsid w:val="00472180"/>
    <w:rsid w:val="00472BCC"/>
    <w:rsid w:val="0047343D"/>
    <w:rsid w:val="004736CB"/>
    <w:rsid w:val="00473BBC"/>
    <w:rsid w:val="00474AC3"/>
    <w:rsid w:val="00475279"/>
    <w:rsid w:val="0047543C"/>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EB5"/>
    <w:rsid w:val="00490E80"/>
    <w:rsid w:val="00490FBA"/>
    <w:rsid w:val="0049123E"/>
    <w:rsid w:val="00492333"/>
    <w:rsid w:val="004933B5"/>
    <w:rsid w:val="004933BA"/>
    <w:rsid w:val="004937DD"/>
    <w:rsid w:val="00494420"/>
    <w:rsid w:val="004946EB"/>
    <w:rsid w:val="00494932"/>
    <w:rsid w:val="00494A84"/>
    <w:rsid w:val="00494C44"/>
    <w:rsid w:val="004956D6"/>
    <w:rsid w:val="00495A61"/>
    <w:rsid w:val="00496430"/>
    <w:rsid w:val="00496632"/>
    <w:rsid w:val="00496B27"/>
    <w:rsid w:val="00496F7B"/>
    <w:rsid w:val="00497AE7"/>
    <w:rsid w:val="004A020D"/>
    <w:rsid w:val="004A03C5"/>
    <w:rsid w:val="004A1509"/>
    <w:rsid w:val="004A2165"/>
    <w:rsid w:val="004A28CF"/>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6314"/>
    <w:rsid w:val="004B673F"/>
    <w:rsid w:val="004B69C6"/>
    <w:rsid w:val="004B6B68"/>
    <w:rsid w:val="004B70F2"/>
    <w:rsid w:val="004B70F8"/>
    <w:rsid w:val="004B7372"/>
    <w:rsid w:val="004B7DD1"/>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6652"/>
    <w:rsid w:val="004C69B9"/>
    <w:rsid w:val="004C6C64"/>
    <w:rsid w:val="004C7C58"/>
    <w:rsid w:val="004D158D"/>
    <w:rsid w:val="004D1FF6"/>
    <w:rsid w:val="004D2249"/>
    <w:rsid w:val="004D2633"/>
    <w:rsid w:val="004D334A"/>
    <w:rsid w:val="004D393F"/>
    <w:rsid w:val="004D3C7A"/>
    <w:rsid w:val="004D43DB"/>
    <w:rsid w:val="004D5899"/>
    <w:rsid w:val="004D630E"/>
    <w:rsid w:val="004D69E1"/>
    <w:rsid w:val="004D6A4B"/>
    <w:rsid w:val="004D7E87"/>
    <w:rsid w:val="004E0039"/>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AEC"/>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5001EB"/>
    <w:rsid w:val="00501211"/>
    <w:rsid w:val="005019FA"/>
    <w:rsid w:val="00501E2C"/>
    <w:rsid w:val="005030A5"/>
    <w:rsid w:val="005033A4"/>
    <w:rsid w:val="005055A1"/>
    <w:rsid w:val="00505A3F"/>
    <w:rsid w:val="00510109"/>
    <w:rsid w:val="0051034E"/>
    <w:rsid w:val="00510D2B"/>
    <w:rsid w:val="005112BA"/>
    <w:rsid w:val="005114DD"/>
    <w:rsid w:val="0051162D"/>
    <w:rsid w:val="00511A7C"/>
    <w:rsid w:val="005120E0"/>
    <w:rsid w:val="0051246D"/>
    <w:rsid w:val="00514E84"/>
    <w:rsid w:val="00515033"/>
    <w:rsid w:val="005166A4"/>
    <w:rsid w:val="00516F70"/>
    <w:rsid w:val="005170CB"/>
    <w:rsid w:val="00517864"/>
    <w:rsid w:val="005202AB"/>
    <w:rsid w:val="005219C3"/>
    <w:rsid w:val="00521BAC"/>
    <w:rsid w:val="00521E53"/>
    <w:rsid w:val="00522C3C"/>
    <w:rsid w:val="0052358C"/>
    <w:rsid w:val="00523E62"/>
    <w:rsid w:val="005251AB"/>
    <w:rsid w:val="005254FA"/>
    <w:rsid w:val="0053042C"/>
    <w:rsid w:val="0053155A"/>
    <w:rsid w:val="005315C7"/>
    <w:rsid w:val="00531B01"/>
    <w:rsid w:val="00531E2D"/>
    <w:rsid w:val="0053220A"/>
    <w:rsid w:val="0053293F"/>
    <w:rsid w:val="00533156"/>
    <w:rsid w:val="005337B1"/>
    <w:rsid w:val="005342F8"/>
    <w:rsid w:val="00534BBA"/>
    <w:rsid w:val="005354D0"/>
    <w:rsid w:val="0053622B"/>
    <w:rsid w:val="005365AB"/>
    <w:rsid w:val="00537123"/>
    <w:rsid w:val="00537450"/>
    <w:rsid w:val="00537A6D"/>
    <w:rsid w:val="00537FC4"/>
    <w:rsid w:val="005406E7"/>
    <w:rsid w:val="00540CB6"/>
    <w:rsid w:val="00540F30"/>
    <w:rsid w:val="00540FDD"/>
    <w:rsid w:val="00541BF0"/>
    <w:rsid w:val="0054279B"/>
    <w:rsid w:val="00542AC9"/>
    <w:rsid w:val="00542B2B"/>
    <w:rsid w:val="00543028"/>
    <w:rsid w:val="00543388"/>
    <w:rsid w:val="00543D23"/>
    <w:rsid w:val="00544943"/>
    <w:rsid w:val="00545543"/>
    <w:rsid w:val="00545A14"/>
    <w:rsid w:val="0054701C"/>
    <w:rsid w:val="005477B9"/>
    <w:rsid w:val="00547917"/>
    <w:rsid w:val="00547C97"/>
    <w:rsid w:val="005500DC"/>
    <w:rsid w:val="005526E4"/>
    <w:rsid w:val="005534B7"/>
    <w:rsid w:val="005535B3"/>
    <w:rsid w:val="0055475D"/>
    <w:rsid w:val="00554760"/>
    <w:rsid w:val="00554905"/>
    <w:rsid w:val="00554D70"/>
    <w:rsid w:val="00555207"/>
    <w:rsid w:val="00555A9B"/>
    <w:rsid w:val="00555CAF"/>
    <w:rsid w:val="00557099"/>
    <w:rsid w:val="00557A0C"/>
    <w:rsid w:val="00560927"/>
    <w:rsid w:val="005609E8"/>
    <w:rsid w:val="00560CA2"/>
    <w:rsid w:val="005610A5"/>
    <w:rsid w:val="005610F2"/>
    <w:rsid w:val="00562395"/>
    <w:rsid w:val="00562612"/>
    <w:rsid w:val="0056346A"/>
    <w:rsid w:val="00563A30"/>
    <w:rsid w:val="00563AAD"/>
    <w:rsid w:val="00564660"/>
    <w:rsid w:val="0056478D"/>
    <w:rsid w:val="00565038"/>
    <w:rsid w:val="005650E0"/>
    <w:rsid w:val="005658EB"/>
    <w:rsid w:val="00567ABB"/>
    <w:rsid w:val="00567CAD"/>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802BD"/>
    <w:rsid w:val="00580D05"/>
    <w:rsid w:val="005814E7"/>
    <w:rsid w:val="005816F0"/>
    <w:rsid w:val="00581C1B"/>
    <w:rsid w:val="00581E73"/>
    <w:rsid w:val="00583BE5"/>
    <w:rsid w:val="00583E1B"/>
    <w:rsid w:val="00584377"/>
    <w:rsid w:val="005844E9"/>
    <w:rsid w:val="00584781"/>
    <w:rsid w:val="00584EFC"/>
    <w:rsid w:val="00585033"/>
    <w:rsid w:val="0058543B"/>
    <w:rsid w:val="005859EC"/>
    <w:rsid w:val="00585B70"/>
    <w:rsid w:val="00586FF1"/>
    <w:rsid w:val="00587A49"/>
    <w:rsid w:val="00590031"/>
    <w:rsid w:val="00590719"/>
    <w:rsid w:val="00590A08"/>
    <w:rsid w:val="00590BB9"/>
    <w:rsid w:val="0059128D"/>
    <w:rsid w:val="005935F4"/>
    <w:rsid w:val="0059384A"/>
    <w:rsid w:val="00593A94"/>
    <w:rsid w:val="00594E5D"/>
    <w:rsid w:val="0059528C"/>
    <w:rsid w:val="00595797"/>
    <w:rsid w:val="0059579D"/>
    <w:rsid w:val="00597CC8"/>
    <w:rsid w:val="005A080B"/>
    <w:rsid w:val="005A0CCB"/>
    <w:rsid w:val="005A0E14"/>
    <w:rsid w:val="005A1E2E"/>
    <w:rsid w:val="005A21D0"/>
    <w:rsid w:val="005A2371"/>
    <w:rsid w:val="005A3020"/>
    <w:rsid w:val="005A3C54"/>
    <w:rsid w:val="005A69BC"/>
    <w:rsid w:val="005A6B76"/>
    <w:rsid w:val="005A6EDB"/>
    <w:rsid w:val="005A6FB3"/>
    <w:rsid w:val="005A7AA7"/>
    <w:rsid w:val="005B092B"/>
    <w:rsid w:val="005B17DE"/>
    <w:rsid w:val="005B2079"/>
    <w:rsid w:val="005B259C"/>
    <w:rsid w:val="005B2701"/>
    <w:rsid w:val="005B2883"/>
    <w:rsid w:val="005B3442"/>
    <w:rsid w:val="005B3675"/>
    <w:rsid w:val="005B3912"/>
    <w:rsid w:val="005B3EF4"/>
    <w:rsid w:val="005B4493"/>
    <w:rsid w:val="005B6034"/>
    <w:rsid w:val="005B6FBE"/>
    <w:rsid w:val="005B7A3E"/>
    <w:rsid w:val="005B7CC8"/>
    <w:rsid w:val="005C078D"/>
    <w:rsid w:val="005C089D"/>
    <w:rsid w:val="005C0904"/>
    <w:rsid w:val="005C0CE4"/>
    <w:rsid w:val="005C1AF7"/>
    <w:rsid w:val="005C2763"/>
    <w:rsid w:val="005C283E"/>
    <w:rsid w:val="005C2F05"/>
    <w:rsid w:val="005C3A2C"/>
    <w:rsid w:val="005C3C73"/>
    <w:rsid w:val="005C4B23"/>
    <w:rsid w:val="005C4D87"/>
    <w:rsid w:val="005C54FD"/>
    <w:rsid w:val="005C56F8"/>
    <w:rsid w:val="005C6237"/>
    <w:rsid w:val="005C6348"/>
    <w:rsid w:val="005C690D"/>
    <w:rsid w:val="005C6D45"/>
    <w:rsid w:val="005C74FD"/>
    <w:rsid w:val="005D0830"/>
    <w:rsid w:val="005D08A5"/>
    <w:rsid w:val="005D1A85"/>
    <w:rsid w:val="005D1B3E"/>
    <w:rsid w:val="005D1E2C"/>
    <w:rsid w:val="005D2263"/>
    <w:rsid w:val="005D22AD"/>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E0697"/>
    <w:rsid w:val="005E1363"/>
    <w:rsid w:val="005E13D9"/>
    <w:rsid w:val="005E369D"/>
    <w:rsid w:val="005E3734"/>
    <w:rsid w:val="005E4B36"/>
    <w:rsid w:val="005E4D11"/>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5FA"/>
    <w:rsid w:val="005F4AE5"/>
    <w:rsid w:val="005F5218"/>
    <w:rsid w:val="005F5F52"/>
    <w:rsid w:val="005F61AF"/>
    <w:rsid w:val="005F736D"/>
    <w:rsid w:val="005F7C2E"/>
    <w:rsid w:val="00600A80"/>
    <w:rsid w:val="00601660"/>
    <w:rsid w:val="00601DBA"/>
    <w:rsid w:val="0060227F"/>
    <w:rsid w:val="00602A17"/>
    <w:rsid w:val="00603D12"/>
    <w:rsid w:val="00604717"/>
    <w:rsid w:val="00604A00"/>
    <w:rsid w:val="00604BD5"/>
    <w:rsid w:val="00604FEC"/>
    <w:rsid w:val="0060593B"/>
    <w:rsid w:val="0060665E"/>
    <w:rsid w:val="00606925"/>
    <w:rsid w:val="006069C8"/>
    <w:rsid w:val="00607B03"/>
    <w:rsid w:val="00611814"/>
    <w:rsid w:val="0061198E"/>
    <w:rsid w:val="00612163"/>
    <w:rsid w:val="006122B3"/>
    <w:rsid w:val="00612672"/>
    <w:rsid w:val="00612889"/>
    <w:rsid w:val="00613306"/>
    <w:rsid w:val="00613E6B"/>
    <w:rsid w:val="00614542"/>
    <w:rsid w:val="00615B18"/>
    <w:rsid w:val="006160E9"/>
    <w:rsid w:val="0061624B"/>
    <w:rsid w:val="00616BF3"/>
    <w:rsid w:val="00617741"/>
    <w:rsid w:val="00620E12"/>
    <w:rsid w:val="00620F9D"/>
    <w:rsid w:val="006219BF"/>
    <w:rsid w:val="00621EF9"/>
    <w:rsid w:val="006224B8"/>
    <w:rsid w:val="00622DC7"/>
    <w:rsid w:val="00624DD9"/>
    <w:rsid w:val="006254C6"/>
    <w:rsid w:val="00625C37"/>
    <w:rsid w:val="00625F37"/>
    <w:rsid w:val="006267DA"/>
    <w:rsid w:val="0062790F"/>
    <w:rsid w:val="006279E0"/>
    <w:rsid w:val="00627D07"/>
    <w:rsid w:val="00630B37"/>
    <w:rsid w:val="00631FB6"/>
    <w:rsid w:val="00633319"/>
    <w:rsid w:val="00633823"/>
    <w:rsid w:val="0063388B"/>
    <w:rsid w:val="00634236"/>
    <w:rsid w:val="00634454"/>
    <w:rsid w:val="00634C40"/>
    <w:rsid w:val="00634E80"/>
    <w:rsid w:val="00634E8A"/>
    <w:rsid w:val="0063502D"/>
    <w:rsid w:val="006355CC"/>
    <w:rsid w:val="00635989"/>
    <w:rsid w:val="00635D63"/>
    <w:rsid w:val="00636FAB"/>
    <w:rsid w:val="0063717C"/>
    <w:rsid w:val="006378DD"/>
    <w:rsid w:val="0064014F"/>
    <w:rsid w:val="006409F6"/>
    <w:rsid w:val="00640A11"/>
    <w:rsid w:val="00641147"/>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BB"/>
    <w:rsid w:val="00660A74"/>
    <w:rsid w:val="00661148"/>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2007"/>
    <w:rsid w:val="006720DD"/>
    <w:rsid w:val="006726C7"/>
    <w:rsid w:val="00672BDE"/>
    <w:rsid w:val="006737DB"/>
    <w:rsid w:val="00673843"/>
    <w:rsid w:val="00673F6B"/>
    <w:rsid w:val="006744F2"/>
    <w:rsid w:val="00675194"/>
    <w:rsid w:val="00675789"/>
    <w:rsid w:val="00675FC6"/>
    <w:rsid w:val="006777AD"/>
    <w:rsid w:val="006777CC"/>
    <w:rsid w:val="00677A70"/>
    <w:rsid w:val="00677EC1"/>
    <w:rsid w:val="006800A0"/>
    <w:rsid w:val="00680216"/>
    <w:rsid w:val="00680DCF"/>
    <w:rsid w:val="0068129B"/>
    <w:rsid w:val="006814B9"/>
    <w:rsid w:val="006817D1"/>
    <w:rsid w:val="0068195F"/>
    <w:rsid w:val="00681A4E"/>
    <w:rsid w:val="00681C45"/>
    <w:rsid w:val="00681F5E"/>
    <w:rsid w:val="0068208A"/>
    <w:rsid w:val="006823F9"/>
    <w:rsid w:val="00682529"/>
    <w:rsid w:val="006826B4"/>
    <w:rsid w:val="00682807"/>
    <w:rsid w:val="00682903"/>
    <w:rsid w:val="00682F2A"/>
    <w:rsid w:val="00683875"/>
    <w:rsid w:val="00683DAE"/>
    <w:rsid w:val="00685151"/>
    <w:rsid w:val="00685152"/>
    <w:rsid w:val="006856E2"/>
    <w:rsid w:val="00685AA9"/>
    <w:rsid w:val="00685BBA"/>
    <w:rsid w:val="00685C36"/>
    <w:rsid w:val="00685E01"/>
    <w:rsid w:val="00686254"/>
    <w:rsid w:val="00686E39"/>
    <w:rsid w:val="00687119"/>
    <w:rsid w:val="0068743E"/>
    <w:rsid w:val="00687BE3"/>
    <w:rsid w:val="00690922"/>
    <w:rsid w:val="006909C4"/>
    <w:rsid w:val="0069140F"/>
    <w:rsid w:val="00691EAB"/>
    <w:rsid w:val="00691F8F"/>
    <w:rsid w:val="00692D4E"/>
    <w:rsid w:val="00692DEF"/>
    <w:rsid w:val="006935A0"/>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44EE"/>
    <w:rsid w:val="006A4881"/>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3888"/>
    <w:rsid w:val="006B396C"/>
    <w:rsid w:val="006B4522"/>
    <w:rsid w:val="006B61C5"/>
    <w:rsid w:val="006B68ED"/>
    <w:rsid w:val="006B7633"/>
    <w:rsid w:val="006C043D"/>
    <w:rsid w:val="006C0638"/>
    <w:rsid w:val="006C0F8C"/>
    <w:rsid w:val="006C1157"/>
    <w:rsid w:val="006C1472"/>
    <w:rsid w:val="006C2824"/>
    <w:rsid w:val="006C2C26"/>
    <w:rsid w:val="006C332E"/>
    <w:rsid w:val="006C361C"/>
    <w:rsid w:val="006C3A71"/>
    <w:rsid w:val="006C5880"/>
    <w:rsid w:val="006C5C65"/>
    <w:rsid w:val="006C7385"/>
    <w:rsid w:val="006C7B8D"/>
    <w:rsid w:val="006C7CD5"/>
    <w:rsid w:val="006D061D"/>
    <w:rsid w:val="006D0C99"/>
    <w:rsid w:val="006D1346"/>
    <w:rsid w:val="006D1606"/>
    <w:rsid w:val="006D1EAD"/>
    <w:rsid w:val="006D1FF3"/>
    <w:rsid w:val="006D2816"/>
    <w:rsid w:val="006D31E3"/>
    <w:rsid w:val="006D57AF"/>
    <w:rsid w:val="006D5D70"/>
    <w:rsid w:val="006D61E2"/>
    <w:rsid w:val="006D654B"/>
    <w:rsid w:val="006D6700"/>
    <w:rsid w:val="006D682E"/>
    <w:rsid w:val="006D6A85"/>
    <w:rsid w:val="006D72E4"/>
    <w:rsid w:val="006D7E85"/>
    <w:rsid w:val="006E0A56"/>
    <w:rsid w:val="006E1532"/>
    <w:rsid w:val="006E1C7C"/>
    <w:rsid w:val="006E2102"/>
    <w:rsid w:val="006E277E"/>
    <w:rsid w:val="006E2CA5"/>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757"/>
    <w:rsid w:val="006F37CE"/>
    <w:rsid w:val="006F3D02"/>
    <w:rsid w:val="006F3DD3"/>
    <w:rsid w:val="006F49AB"/>
    <w:rsid w:val="006F4D7F"/>
    <w:rsid w:val="006F53CB"/>
    <w:rsid w:val="006F55EF"/>
    <w:rsid w:val="006F5E80"/>
    <w:rsid w:val="006F638C"/>
    <w:rsid w:val="006F6EEF"/>
    <w:rsid w:val="0070131C"/>
    <w:rsid w:val="00701CA5"/>
    <w:rsid w:val="00702296"/>
    <w:rsid w:val="00702614"/>
    <w:rsid w:val="00702E9A"/>
    <w:rsid w:val="00702F6F"/>
    <w:rsid w:val="00704127"/>
    <w:rsid w:val="007042C6"/>
    <w:rsid w:val="00704513"/>
    <w:rsid w:val="007048DE"/>
    <w:rsid w:val="00704B6F"/>
    <w:rsid w:val="00704ED2"/>
    <w:rsid w:val="007051CE"/>
    <w:rsid w:val="00705566"/>
    <w:rsid w:val="00705F3C"/>
    <w:rsid w:val="00706D5D"/>
    <w:rsid w:val="007070FE"/>
    <w:rsid w:val="00707341"/>
    <w:rsid w:val="00707F02"/>
    <w:rsid w:val="007104D3"/>
    <w:rsid w:val="0071050A"/>
    <w:rsid w:val="00710CC7"/>
    <w:rsid w:val="00711DFE"/>
    <w:rsid w:val="00711EF9"/>
    <w:rsid w:val="007129AB"/>
    <w:rsid w:val="00712E02"/>
    <w:rsid w:val="00712FAF"/>
    <w:rsid w:val="0071350C"/>
    <w:rsid w:val="007135F1"/>
    <w:rsid w:val="007151CF"/>
    <w:rsid w:val="0071659A"/>
    <w:rsid w:val="00716CA2"/>
    <w:rsid w:val="007174E6"/>
    <w:rsid w:val="00717A1D"/>
    <w:rsid w:val="00720830"/>
    <w:rsid w:val="00721F3F"/>
    <w:rsid w:val="007228A6"/>
    <w:rsid w:val="00722FCF"/>
    <w:rsid w:val="007230FF"/>
    <w:rsid w:val="00723E6F"/>
    <w:rsid w:val="00723F7C"/>
    <w:rsid w:val="007242EE"/>
    <w:rsid w:val="00724708"/>
    <w:rsid w:val="0072485A"/>
    <w:rsid w:val="00724B9C"/>
    <w:rsid w:val="007258B5"/>
    <w:rsid w:val="00725BE0"/>
    <w:rsid w:val="00725E9D"/>
    <w:rsid w:val="00726F36"/>
    <w:rsid w:val="00727CD7"/>
    <w:rsid w:val="00730354"/>
    <w:rsid w:val="00731B40"/>
    <w:rsid w:val="00731FF3"/>
    <w:rsid w:val="00734DBE"/>
    <w:rsid w:val="0073595C"/>
    <w:rsid w:val="00735A9A"/>
    <w:rsid w:val="00736157"/>
    <w:rsid w:val="007364C8"/>
    <w:rsid w:val="00736686"/>
    <w:rsid w:val="00737023"/>
    <w:rsid w:val="0073715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930"/>
    <w:rsid w:val="00745E3F"/>
    <w:rsid w:val="0074662F"/>
    <w:rsid w:val="007467C3"/>
    <w:rsid w:val="00750525"/>
    <w:rsid w:val="007505E7"/>
    <w:rsid w:val="00750A62"/>
    <w:rsid w:val="00750D32"/>
    <w:rsid w:val="00751397"/>
    <w:rsid w:val="00751BCC"/>
    <w:rsid w:val="00751CCD"/>
    <w:rsid w:val="007523D8"/>
    <w:rsid w:val="00752A02"/>
    <w:rsid w:val="00753A0D"/>
    <w:rsid w:val="00753B60"/>
    <w:rsid w:val="00754046"/>
    <w:rsid w:val="0075418D"/>
    <w:rsid w:val="00754572"/>
    <w:rsid w:val="00755336"/>
    <w:rsid w:val="007563B5"/>
    <w:rsid w:val="007568A4"/>
    <w:rsid w:val="00756AEE"/>
    <w:rsid w:val="00756CFB"/>
    <w:rsid w:val="007570C6"/>
    <w:rsid w:val="00757C20"/>
    <w:rsid w:val="007600D0"/>
    <w:rsid w:val="007601C7"/>
    <w:rsid w:val="007602B2"/>
    <w:rsid w:val="00760DE5"/>
    <w:rsid w:val="00761E44"/>
    <w:rsid w:val="007622B5"/>
    <w:rsid w:val="0076262E"/>
    <w:rsid w:val="00763363"/>
    <w:rsid w:val="00763A89"/>
    <w:rsid w:val="007648FB"/>
    <w:rsid w:val="00764A3F"/>
    <w:rsid w:val="0076591A"/>
    <w:rsid w:val="00765EE9"/>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945"/>
    <w:rsid w:val="00776B00"/>
    <w:rsid w:val="00776CFB"/>
    <w:rsid w:val="00776E45"/>
    <w:rsid w:val="00776E8A"/>
    <w:rsid w:val="007770BC"/>
    <w:rsid w:val="00777BBF"/>
    <w:rsid w:val="007802B9"/>
    <w:rsid w:val="00781609"/>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1687"/>
    <w:rsid w:val="007A172D"/>
    <w:rsid w:val="007A1D65"/>
    <w:rsid w:val="007A2BB1"/>
    <w:rsid w:val="007A3860"/>
    <w:rsid w:val="007A4B7B"/>
    <w:rsid w:val="007A4C48"/>
    <w:rsid w:val="007A4D06"/>
    <w:rsid w:val="007A4DA8"/>
    <w:rsid w:val="007A52EE"/>
    <w:rsid w:val="007A5A3E"/>
    <w:rsid w:val="007A7AE5"/>
    <w:rsid w:val="007B005E"/>
    <w:rsid w:val="007B18C3"/>
    <w:rsid w:val="007B1BFE"/>
    <w:rsid w:val="007B20EE"/>
    <w:rsid w:val="007B228E"/>
    <w:rsid w:val="007B2D20"/>
    <w:rsid w:val="007B307B"/>
    <w:rsid w:val="007B30AF"/>
    <w:rsid w:val="007B3559"/>
    <w:rsid w:val="007B410D"/>
    <w:rsid w:val="007B44E6"/>
    <w:rsid w:val="007B515F"/>
    <w:rsid w:val="007B6F04"/>
    <w:rsid w:val="007B7AA9"/>
    <w:rsid w:val="007B7C58"/>
    <w:rsid w:val="007B7D66"/>
    <w:rsid w:val="007C06C7"/>
    <w:rsid w:val="007C165F"/>
    <w:rsid w:val="007C1C79"/>
    <w:rsid w:val="007C1D1F"/>
    <w:rsid w:val="007C21AC"/>
    <w:rsid w:val="007C22E4"/>
    <w:rsid w:val="007C248A"/>
    <w:rsid w:val="007C32A1"/>
    <w:rsid w:val="007C387B"/>
    <w:rsid w:val="007C4030"/>
    <w:rsid w:val="007C466F"/>
    <w:rsid w:val="007C4735"/>
    <w:rsid w:val="007C550B"/>
    <w:rsid w:val="007C75D9"/>
    <w:rsid w:val="007C785F"/>
    <w:rsid w:val="007C7F4C"/>
    <w:rsid w:val="007D0972"/>
    <w:rsid w:val="007D1E6C"/>
    <w:rsid w:val="007D2057"/>
    <w:rsid w:val="007D20A2"/>
    <w:rsid w:val="007D311D"/>
    <w:rsid w:val="007D3411"/>
    <w:rsid w:val="007D3663"/>
    <w:rsid w:val="007D36AC"/>
    <w:rsid w:val="007D4861"/>
    <w:rsid w:val="007D4A0E"/>
    <w:rsid w:val="007D4C97"/>
    <w:rsid w:val="007D4DA2"/>
    <w:rsid w:val="007D511F"/>
    <w:rsid w:val="007D5882"/>
    <w:rsid w:val="007D5C94"/>
    <w:rsid w:val="007D5E58"/>
    <w:rsid w:val="007D5FC3"/>
    <w:rsid w:val="007D6E60"/>
    <w:rsid w:val="007D75F7"/>
    <w:rsid w:val="007E1826"/>
    <w:rsid w:val="007E188C"/>
    <w:rsid w:val="007E3330"/>
    <w:rsid w:val="007E3AE2"/>
    <w:rsid w:val="007E3BF4"/>
    <w:rsid w:val="007E447C"/>
    <w:rsid w:val="007E4A1D"/>
    <w:rsid w:val="007E5A77"/>
    <w:rsid w:val="007E5C3F"/>
    <w:rsid w:val="007E6A83"/>
    <w:rsid w:val="007E6B93"/>
    <w:rsid w:val="007E6CBB"/>
    <w:rsid w:val="007E7277"/>
    <w:rsid w:val="007E740E"/>
    <w:rsid w:val="007E7822"/>
    <w:rsid w:val="007F10B9"/>
    <w:rsid w:val="007F13B6"/>
    <w:rsid w:val="007F1473"/>
    <w:rsid w:val="007F1625"/>
    <w:rsid w:val="007F1E50"/>
    <w:rsid w:val="007F1F34"/>
    <w:rsid w:val="007F2AB1"/>
    <w:rsid w:val="007F2FEC"/>
    <w:rsid w:val="007F345F"/>
    <w:rsid w:val="007F3468"/>
    <w:rsid w:val="007F3A50"/>
    <w:rsid w:val="007F5203"/>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A53"/>
    <w:rsid w:val="00806FB4"/>
    <w:rsid w:val="008070DF"/>
    <w:rsid w:val="00807519"/>
    <w:rsid w:val="008079C3"/>
    <w:rsid w:val="00807BB5"/>
    <w:rsid w:val="00807F3F"/>
    <w:rsid w:val="0081003A"/>
    <w:rsid w:val="008107DA"/>
    <w:rsid w:val="0081083C"/>
    <w:rsid w:val="00810BAD"/>
    <w:rsid w:val="00810E6A"/>
    <w:rsid w:val="00810F69"/>
    <w:rsid w:val="00811B8A"/>
    <w:rsid w:val="008136AA"/>
    <w:rsid w:val="008137A3"/>
    <w:rsid w:val="00813D9B"/>
    <w:rsid w:val="0081482C"/>
    <w:rsid w:val="0081492A"/>
    <w:rsid w:val="00814F04"/>
    <w:rsid w:val="0081510C"/>
    <w:rsid w:val="00816A66"/>
    <w:rsid w:val="00817D83"/>
    <w:rsid w:val="008204C1"/>
    <w:rsid w:val="00820A99"/>
    <w:rsid w:val="008219B0"/>
    <w:rsid w:val="00821DFF"/>
    <w:rsid w:val="00821E26"/>
    <w:rsid w:val="008225F1"/>
    <w:rsid w:val="00823634"/>
    <w:rsid w:val="00823D32"/>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43FD"/>
    <w:rsid w:val="0083461D"/>
    <w:rsid w:val="00834847"/>
    <w:rsid w:val="00834D7B"/>
    <w:rsid w:val="00835F4D"/>
    <w:rsid w:val="00836026"/>
    <w:rsid w:val="00836159"/>
    <w:rsid w:val="0083780B"/>
    <w:rsid w:val="00837952"/>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102B"/>
    <w:rsid w:val="0085170E"/>
    <w:rsid w:val="008527B2"/>
    <w:rsid w:val="008527ED"/>
    <w:rsid w:val="008532C9"/>
    <w:rsid w:val="00853840"/>
    <w:rsid w:val="0085628E"/>
    <w:rsid w:val="008566F3"/>
    <w:rsid w:val="008573A7"/>
    <w:rsid w:val="008577D9"/>
    <w:rsid w:val="008602A3"/>
    <w:rsid w:val="008612E5"/>
    <w:rsid w:val="008623C3"/>
    <w:rsid w:val="00862D9D"/>
    <w:rsid w:val="00863B4E"/>
    <w:rsid w:val="00863C8F"/>
    <w:rsid w:val="00863DA6"/>
    <w:rsid w:val="00863FF0"/>
    <w:rsid w:val="008645C1"/>
    <w:rsid w:val="00864752"/>
    <w:rsid w:val="008647D7"/>
    <w:rsid w:val="0086531B"/>
    <w:rsid w:val="00865C98"/>
    <w:rsid w:val="00865EF5"/>
    <w:rsid w:val="00866452"/>
    <w:rsid w:val="008668E8"/>
    <w:rsid w:val="00866AA3"/>
    <w:rsid w:val="008675BC"/>
    <w:rsid w:val="00867FD1"/>
    <w:rsid w:val="0087098A"/>
    <w:rsid w:val="00870E82"/>
    <w:rsid w:val="008711C7"/>
    <w:rsid w:val="00871403"/>
    <w:rsid w:val="008715C2"/>
    <w:rsid w:val="0087179F"/>
    <w:rsid w:val="00871F7D"/>
    <w:rsid w:val="00873D48"/>
    <w:rsid w:val="00875738"/>
    <w:rsid w:val="00876386"/>
    <w:rsid w:val="00876497"/>
    <w:rsid w:val="00876838"/>
    <w:rsid w:val="00876C48"/>
    <w:rsid w:val="00876D77"/>
    <w:rsid w:val="00877BFB"/>
    <w:rsid w:val="00877E83"/>
    <w:rsid w:val="00877EE5"/>
    <w:rsid w:val="00880205"/>
    <w:rsid w:val="0088122E"/>
    <w:rsid w:val="00881CB0"/>
    <w:rsid w:val="008825C2"/>
    <w:rsid w:val="00882696"/>
    <w:rsid w:val="00882C5B"/>
    <w:rsid w:val="00882ECC"/>
    <w:rsid w:val="008839A6"/>
    <w:rsid w:val="00885182"/>
    <w:rsid w:val="00885A6F"/>
    <w:rsid w:val="00885DAE"/>
    <w:rsid w:val="00885FA8"/>
    <w:rsid w:val="00886651"/>
    <w:rsid w:val="00887433"/>
    <w:rsid w:val="00887B6E"/>
    <w:rsid w:val="00887D7A"/>
    <w:rsid w:val="00890B2E"/>
    <w:rsid w:val="008913DC"/>
    <w:rsid w:val="00891C39"/>
    <w:rsid w:val="00891E1D"/>
    <w:rsid w:val="00892152"/>
    <w:rsid w:val="0089253F"/>
    <w:rsid w:val="0089337B"/>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D4F"/>
    <w:rsid w:val="008A441A"/>
    <w:rsid w:val="008A459D"/>
    <w:rsid w:val="008A51E4"/>
    <w:rsid w:val="008A5934"/>
    <w:rsid w:val="008A594E"/>
    <w:rsid w:val="008A5A19"/>
    <w:rsid w:val="008A5B1A"/>
    <w:rsid w:val="008A5B34"/>
    <w:rsid w:val="008A5B6D"/>
    <w:rsid w:val="008A5E21"/>
    <w:rsid w:val="008A5F3A"/>
    <w:rsid w:val="008A7AED"/>
    <w:rsid w:val="008A7F23"/>
    <w:rsid w:val="008B08AD"/>
    <w:rsid w:val="008B0B82"/>
    <w:rsid w:val="008B0C09"/>
    <w:rsid w:val="008B13B8"/>
    <w:rsid w:val="008B2782"/>
    <w:rsid w:val="008B330C"/>
    <w:rsid w:val="008B33C5"/>
    <w:rsid w:val="008B33CC"/>
    <w:rsid w:val="008B3D7B"/>
    <w:rsid w:val="008B4AB4"/>
    <w:rsid w:val="008B4AE5"/>
    <w:rsid w:val="008B4F10"/>
    <w:rsid w:val="008B5183"/>
    <w:rsid w:val="008B57B1"/>
    <w:rsid w:val="008B586C"/>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EF0"/>
    <w:rsid w:val="008C553A"/>
    <w:rsid w:val="008C5FA5"/>
    <w:rsid w:val="008C61BE"/>
    <w:rsid w:val="008C6276"/>
    <w:rsid w:val="008C62D3"/>
    <w:rsid w:val="008C6373"/>
    <w:rsid w:val="008C6CBB"/>
    <w:rsid w:val="008C79BE"/>
    <w:rsid w:val="008D0EBE"/>
    <w:rsid w:val="008D153D"/>
    <w:rsid w:val="008D1A29"/>
    <w:rsid w:val="008D28B8"/>
    <w:rsid w:val="008D2EA0"/>
    <w:rsid w:val="008D3292"/>
    <w:rsid w:val="008D3437"/>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FB6"/>
    <w:rsid w:val="008E2FC5"/>
    <w:rsid w:val="008E3582"/>
    <w:rsid w:val="008E3630"/>
    <w:rsid w:val="008E3D76"/>
    <w:rsid w:val="008E4062"/>
    <w:rsid w:val="008E436B"/>
    <w:rsid w:val="008E47F9"/>
    <w:rsid w:val="008E4D04"/>
    <w:rsid w:val="008E4E53"/>
    <w:rsid w:val="008E5473"/>
    <w:rsid w:val="008E5B7D"/>
    <w:rsid w:val="008E6FB8"/>
    <w:rsid w:val="008E7B58"/>
    <w:rsid w:val="008F12BC"/>
    <w:rsid w:val="008F42BB"/>
    <w:rsid w:val="008F4E19"/>
    <w:rsid w:val="008F5293"/>
    <w:rsid w:val="008F600D"/>
    <w:rsid w:val="008F61EC"/>
    <w:rsid w:val="008F622E"/>
    <w:rsid w:val="008F6F7D"/>
    <w:rsid w:val="008F7516"/>
    <w:rsid w:val="00901429"/>
    <w:rsid w:val="009014E6"/>
    <w:rsid w:val="00901C5F"/>
    <w:rsid w:val="00901FEC"/>
    <w:rsid w:val="00902206"/>
    <w:rsid w:val="00902A5E"/>
    <w:rsid w:val="00902E94"/>
    <w:rsid w:val="00903E66"/>
    <w:rsid w:val="00904627"/>
    <w:rsid w:val="00905D69"/>
    <w:rsid w:val="00906208"/>
    <w:rsid w:val="00906354"/>
    <w:rsid w:val="009063FC"/>
    <w:rsid w:val="0090642C"/>
    <w:rsid w:val="00906785"/>
    <w:rsid w:val="0090697B"/>
    <w:rsid w:val="009069B4"/>
    <w:rsid w:val="00910363"/>
    <w:rsid w:val="0091086D"/>
    <w:rsid w:val="00910FB2"/>
    <w:rsid w:val="009110BA"/>
    <w:rsid w:val="00912229"/>
    <w:rsid w:val="0091325F"/>
    <w:rsid w:val="0091477B"/>
    <w:rsid w:val="00915588"/>
    <w:rsid w:val="00915CD8"/>
    <w:rsid w:val="00915E4C"/>
    <w:rsid w:val="00915F53"/>
    <w:rsid w:val="00916BC3"/>
    <w:rsid w:val="00917423"/>
    <w:rsid w:val="009175B5"/>
    <w:rsid w:val="00920D56"/>
    <w:rsid w:val="00922112"/>
    <w:rsid w:val="009228B7"/>
    <w:rsid w:val="00922C1B"/>
    <w:rsid w:val="00922C1F"/>
    <w:rsid w:val="00923466"/>
    <w:rsid w:val="009247EC"/>
    <w:rsid w:val="00924ABC"/>
    <w:rsid w:val="00925D10"/>
    <w:rsid w:val="00926CC6"/>
    <w:rsid w:val="00927BF4"/>
    <w:rsid w:val="00930B30"/>
    <w:rsid w:val="00930D88"/>
    <w:rsid w:val="0093148B"/>
    <w:rsid w:val="009315E2"/>
    <w:rsid w:val="00931A5F"/>
    <w:rsid w:val="00931F28"/>
    <w:rsid w:val="00932A96"/>
    <w:rsid w:val="009330EE"/>
    <w:rsid w:val="00933C12"/>
    <w:rsid w:val="009358AC"/>
    <w:rsid w:val="00936378"/>
    <w:rsid w:val="009363C6"/>
    <w:rsid w:val="0093687D"/>
    <w:rsid w:val="009369D4"/>
    <w:rsid w:val="00936BAC"/>
    <w:rsid w:val="00936FBC"/>
    <w:rsid w:val="00937A5C"/>
    <w:rsid w:val="00937C32"/>
    <w:rsid w:val="00937C8F"/>
    <w:rsid w:val="00937E08"/>
    <w:rsid w:val="0094027A"/>
    <w:rsid w:val="0094114F"/>
    <w:rsid w:val="00941608"/>
    <w:rsid w:val="009425FE"/>
    <w:rsid w:val="009433EE"/>
    <w:rsid w:val="0094375E"/>
    <w:rsid w:val="00943A46"/>
    <w:rsid w:val="00943E7B"/>
    <w:rsid w:val="0094422C"/>
    <w:rsid w:val="00944414"/>
    <w:rsid w:val="0094467A"/>
    <w:rsid w:val="00945B0B"/>
    <w:rsid w:val="0094758D"/>
    <w:rsid w:val="00947625"/>
    <w:rsid w:val="00947A91"/>
    <w:rsid w:val="00947E09"/>
    <w:rsid w:val="00947F07"/>
    <w:rsid w:val="009508D1"/>
    <w:rsid w:val="00951ACE"/>
    <w:rsid w:val="00951D46"/>
    <w:rsid w:val="00952109"/>
    <w:rsid w:val="009525D7"/>
    <w:rsid w:val="0095290E"/>
    <w:rsid w:val="00952CCF"/>
    <w:rsid w:val="00952E6D"/>
    <w:rsid w:val="0095372E"/>
    <w:rsid w:val="0095389D"/>
    <w:rsid w:val="009544F5"/>
    <w:rsid w:val="009546D1"/>
    <w:rsid w:val="00954C4C"/>
    <w:rsid w:val="0095521A"/>
    <w:rsid w:val="00955CC1"/>
    <w:rsid w:val="00955D32"/>
    <w:rsid w:val="00957041"/>
    <w:rsid w:val="00957290"/>
    <w:rsid w:val="00957C12"/>
    <w:rsid w:val="009604E9"/>
    <w:rsid w:val="0096064F"/>
    <w:rsid w:val="00960C20"/>
    <w:rsid w:val="00960D97"/>
    <w:rsid w:val="00961229"/>
    <w:rsid w:val="00961780"/>
    <w:rsid w:val="0096180B"/>
    <w:rsid w:val="00961998"/>
    <w:rsid w:val="009626A2"/>
    <w:rsid w:val="00962916"/>
    <w:rsid w:val="009631B6"/>
    <w:rsid w:val="0096381E"/>
    <w:rsid w:val="009641C2"/>
    <w:rsid w:val="009645F5"/>
    <w:rsid w:val="009648FB"/>
    <w:rsid w:val="009649E3"/>
    <w:rsid w:val="00964B0C"/>
    <w:rsid w:val="00964FFD"/>
    <w:rsid w:val="00965609"/>
    <w:rsid w:val="00965758"/>
    <w:rsid w:val="00965C1B"/>
    <w:rsid w:val="00965C85"/>
    <w:rsid w:val="00966674"/>
    <w:rsid w:val="0096767D"/>
    <w:rsid w:val="00970197"/>
    <w:rsid w:val="009713EE"/>
    <w:rsid w:val="00971850"/>
    <w:rsid w:val="00971B94"/>
    <w:rsid w:val="009726DE"/>
    <w:rsid w:val="00972885"/>
    <w:rsid w:val="00972D2D"/>
    <w:rsid w:val="00972E10"/>
    <w:rsid w:val="009730BE"/>
    <w:rsid w:val="00973608"/>
    <w:rsid w:val="00974A25"/>
    <w:rsid w:val="0097533A"/>
    <w:rsid w:val="009755B6"/>
    <w:rsid w:val="0097598C"/>
    <w:rsid w:val="00976C58"/>
    <w:rsid w:val="00980B6A"/>
    <w:rsid w:val="00981250"/>
    <w:rsid w:val="00981962"/>
    <w:rsid w:val="00982411"/>
    <w:rsid w:val="00982724"/>
    <w:rsid w:val="00982F42"/>
    <w:rsid w:val="00984374"/>
    <w:rsid w:val="00985C9E"/>
    <w:rsid w:val="00985E79"/>
    <w:rsid w:val="0098687D"/>
    <w:rsid w:val="009869D7"/>
    <w:rsid w:val="00986EE2"/>
    <w:rsid w:val="00987048"/>
    <w:rsid w:val="009876D1"/>
    <w:rsid w:val="009877D9"/>
    <w:rsid w:val="00991969"/>
    <w:rsid w:val="00992221"/>
    <w:rsid w:val="009922B3"/>
    <w:rsid w:val="00993920"/>
    <w:rsid w:val="00993C56"/>
    <w:rsid w:val="0099584A"/>
    <w:rsid w:val="00996311"/>
    <w:rsid w:val="00996431"/>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695"/>
    <w:rsid w:val="009A6E33"/>
    <w:rsid w:val="009A77B1"/>
    <w:rsid w:val="009B0766"/>
    <w:rsid w:val="009B110B"/>
    <w:rsid w:val="009B1141"/>
    <w:rsid w:val="009B12F9"/>
    <w:rsid w:val="009B16C3"/>
    <w:rsid w:val="009B2086"/>
    <w:rsid w:val="009B2599"/>
    <w:rsid w:val="009B26A8"/>
    <w:rsid w:val="009B33AD"/>
    <w:rsid w:val="009B3976"/>
    <w:rsid w:val="009B6E0E"/>
    <w:rsid w:val="009B716A"/>
    <w:rsid w:val="009B76F9"/>
    <w:rsid w:val="009B78F1"/>
    <w:rsid w:val="009B7FC7"/>
    <w:rsid w:val="009C00AC"/>
    <w:rsid w:val="009C0A82"/>
    <w:rsid w:val="009C106E"/>
    <w:rsid w:val="009C157C"/>
    <w:rsid w:val="009C1746"/>
    <w:rsid w:val="009C1A38"/>
    <w:rsid w:val="009C217C"/>
    <w:rsid w:val="009C2266"/>
    <w:rsid w:val="009C22ED"/>
    <w:rsid w:val="009C2A53"/>
    <w:rsid w:val="009C4889"/>
    <w:rsid w:val="009C4A18"/>
    <w:rsid w:val="009C4C85"/>
    <w:rsid w:val="009C64BF"/>
    <w:rsid w:val="009C6D30"/>
    <w:rsid w:val="009C70B6"/>
    <w:rsid w:val="009D0BC4"/>
    <w:rsid w:val="009D1648"/>
    <w:rsid w:val="009D1945"/>
    <w:rsid w:val="009D1BFB"/>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44DD"/>
    <w:rsid w:val="009E503F"/>
    <w:rsid w:val="009E52E8"/>
    <w:rsid w:val="009E5A23"/>
    <w:rsid w:val="009E6389"/>
    <w:rsid w:val="009E70F7"/>
    <w:rsid w:val="009E7779"/>
    <w:rsid w:val="009E7B97"/>
    <w:rsid w:val="009F0D09"/>
    <w:rsid w:val="009F154B"/>
    <w:rsid w:val="009F1664"/>
    <w:rsid w:val="009F1786"/>
    <w:rsid w:val="009F1BFE"/>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1A5E"/>
    <w:rsid w:val="00A01BF8"/>
    <w:rsid w:val="00A0210C"/>
    <w:rsid w:val="00A02199"/>
    <w:rsid w:val="00A02395"/>
    <w:rsid w:val="00A02415"/>
    <w:rsid w:val="00A02966"/>
    <w:rsid w:val="00A02C58"/>
    <w:rsid w:val="00A037C3"/>
    <w:rsid w:val="00A03D7B"/>
    <w:rsid w:val="00A040F4"/>
    <w:rsid w:val="00A0464B"/>
    <w:rsid w:val="00A0469C"/>
    <w:rsid w:val="00A04D5C"/>
    <w:rsid w:val="00A0590C"/>
    <w:rsid w:val="00A05F68"/>
    <w:rsid w:val="00A062B0"/>
    <w:rsid w:val="00A06643"/>
    <w:rsid w:val="00A0665C"/>
    <w:rsid w:val="00A0682C"/>
    <w:rsid w:val="00A06C37"/>
    <w:rsid w:val="00A07014"/>
    <w:rsid w:val="00A10000"/>
    <w:rsid w:val="00A10A5B"/>
    <w:rsid w:val="00A10CDA"/>
    <w:rsid w:val="00A11277"/>
    <w:rsid w:val="00A11CD9"/>
    <w:rsid w:val="00A11D5F"/>
    <w:rsid w:val="00A12115"/>
    <w:rsid w:val="00A122B3"/>
    <w:rsid w:val="00A129C2"/>
    <w:rsid w:val="00A1338C"/>
    <w:rsid w:val="00A134BD"/>
    <w:rsid w:val="00A13B7A"/>
    <w:rsid w:val="00A158D9"/>
    <w:rsid w:val="00A15D0A"/>
    <w:rsid w:val="00A16336"/>
    <w:rsid w:val="00A16E5D"/>
    <w:rsid w:val="00A172E1"/>
    <w:rsid w:val="00A17774"/>
    <w:rsid w:val="00A21362"/>
    <w:rsid w:val="00A214A2"/>
    <w:rsid w:val="00A216D9"/>
    <w:rsid w:val="00A21995"/>
    <w:rsid w:val="00A22DC1"/>
    <w:rsid w:val="00A24446"/>
    <w:rsid w:val="00A245A2"/>
    <w:rsid w:val="00A24FBD"/>
    <w:rsid w:val="00A25265"/>
    <w:rsid w:val="00A25EEB"/>
    <w:rsid w:val="00A26E03"/>
    <w:rsid w:val="00A26E82"/>
    <w:rsid w:val="00A26ECF"/>
    <w:rsid w:val="00A2738E"/>
    <w:rsid w:val="00A27A5A"/>
    <w:rsid w:val="00A27EFC"/>
    <w:rsid w:val="00A30068"/>
    <w:rsid w:val="00A301F3"/>
    <w:rsid w:val="00A30542"/>
    <w:rsid w:val="00A3071C"/>
    <w:rsid w:val="00A30B35"/>
    <w:rsid w:val="00A31299"/>
    <w:rsid w:val="00A323E7"/>
    <w:rsid w:val="00A32667"/>
    <w:rsid w:val="00A32E41"/>
    <w:rsid w:val="00A336DD"/>
    <w:rsid w:val="00A3399C"/>
    <w:rsid w:val="00A34E5A"/>
    <w:rsid w:val="00A356B1"/>
    <w:rsid w:val="00A360EF"/>
    <w:rsid w:val="00A362E3"/>
    <w:rsid w:val="00A370AD"/>
    <w:rsid w:val="00A37282"/>
    <w:rsid w:val="00A374B7"/>
    <w:rsid w:val="00A40210"/>
    <w:rsid w:val="00A4098B"/>
    <w:rsid w:val="00A411CC"/>
    <w:rsid w:val="00A4137B"/>
    <w:rsid w:val="00A418C4"/>
    <w:rsid w:val="00A41CDD"/>
    <w:rsid w:val="00A4242B"/>
    <w:rsid w:val="00A424D5"/>
    <w:rsid w:val="00A4288E"/>
    <w:rsid w:val="00A42C05"/>
    <w:rsid w:val="00A42C32"/>
    <w:rsid w:val="00A43001"/>
    <w:rsid w:val="00A45521"/>
    <w:rsid w:val="00A45A6C"/>
    <w:rsid w:val="00A46171"/>
    <w:rsid w:val="00A46180"/>
    <w:rsid w:val="00A4666E"/>
    <w:rsid w:val="00A46911"/>
    <w:rsid w:val="00A50344"/>
    <w:rsid w:val="00A50A9F"/>
    <w:rsid w:val="00A51375"/>
    <w:rsid w:val="00A51EA6"/>
    <w:rsid w:val="00A527C4"/>
    <w:rsid w:val="00A5398D"/>
    <w:rsid w:val="00A53C4E"/>
    <w:rsid w:val="00A550A8"/>
    <w:rsid w:val="00A5525E"/>
    <w:rsid w:val="00A55EAD"/>
    <w:rsid w:val="00A55F96"/>
    <w:rsid w:val="00A56870"/>
    <w:rsid w:val="00A56B2F"/>
    <w:rsid w:val="00A56DBA"/>
    <w:rsid w:val="00A571F3"/>
    <w:rsid w:val="00A57556"/>
    <w:rsid w:val="00A57F8C"/>
    <w:rsid w:val="00A60261"/>
    <w:rsid w:val="00A604A7"/>
    <w:rsid w:val="00A6194E"/>
    <w:rsid w:val="00A6217B"/>
    <w:rsid w:val="00A628DB"/>
    <w:rsid w:val="00A631DC"/>
    <w:rsid w:val="00A6325F"/>
    <w:rsid w:val="00A63572"/>
    <w:rsid w:val="00A63A20"/>
    <w:rsid w:val="00A64423"/>
    <w:rsid w:val="00A65126"/>
    <w:rsid w:val="00A652ED"/>
    <w:rsid w:val="00A65319"/>
    <w:rsid w:val="00A65ACB"/>
    <w:rsid w:val="00A66702"/>
    <w:rsid w:val="00A66FC2"/>
    <w:rsid w:val="00A6709D"/>
    <w:rsid w:val="00A67154"/>
    <w:rsid w:val="00A67AAB"/>
    <w:rsid w:val="00A67CFA"/>
    <w:rsid w:val="00A701C2"/>
    <w:rsid w:val="00A70562"/>
    <w:rsid w:val="00A71677"/>
    <w:rsid w:val="00A71914"/>
    <w:rsid w:val="00A72329"/>
    <w:rsid w:val="00A72D91"/>
    <w:rsid w:val="00A7407F"/>
    <w:rsid w:val="00A74EAB"/>
    <w:rsid w:val="00A754A7"/>
    <w:rsid w:val="00A765C0"/>
    <w:rsid w:val="00A76CAF"/>
    <w:rsid w:val="00A7796B"/>
    <w:rsid w:val="00A8003F"/>
    <w:rsid w:val="00A80B0F"/>
    <w:rsid w:val="00A818BC"/>
    <w:rsid w:val="00A8220B"/>
    <w:rsid w:val="00A824B0"/>
    <w:rsid w:val="00A84198"/>
    <w:rsid w:val="00A84646"/>
    <w:rsid w:val="00A846CB"/>
    <w:rsid w:val="00A8481D"/>
    <w:rsid w:val="00A84AAF"/>
    <w:rsid w:val="00A84DF4"/>
    <w:rsid w:val="00A85049"/>
    <w:rsid w:val="00A85400"/>
    <w:rsid w:val="00A8545D"/>
    <w:rsid w:val="00A85755"/>
    <w:rsid w:val="00A865C3"/>
    <w:rsid w:val="00A86723"/>
    <w:rsid w:val="00A86BCC"/>
    <w:rsid w:val="00A87CCF"/>
    <w:rsid w:val="00A87D41"/>
    <w:rsid w:val="00A87FA5"/>
    <w:rsid w:val="00A90433"/>
    <w:rsid w:val="00A90F71"/>
    <w:rsid w:val="00A916E1"/>
    <w:rsid w:val="00A9183F"/>
    <w:rsid w:val="00A91C07"/>
    <w:rsid w:val="00A91D96"/>
    <w:rsid w:val="00A921C0"/>
    <w:rsid w:val="00A931BE"/>
    <w:rsid w:val="00A932DA"/>
    <w:rsid w:val="00A93337"/>
    <w:rsid w:val="00A93754"/>
    <w:rsid w:val="00A94494"/>
    <w:rsid w:val="00A9470E"/>
    <w:rsid w:val="00A94A37"/>
    <w:rsid w:val="00A9615A"/>
    <w:rsid w:val="00A962C2"/>
    <w:rsid w:val="00A96AA5"/>
    <w:rsid w:val="00A96ECB"/>
    <w:rsid w:val="00AA0588"/>
    <w:rsid w:val="00AA1273"/>
    <w:rsid w:val="00AA1848"/>
    <w:rsid w:val="00AA18F7"/>
    <w:rsid w:val="00AA1C5A"/>
    <w:rsid w:val="00AA1EF2"/>
    <w:rsid w:val="00AA210D"/>
    <w:rsid w:val="00AA2282"/>
    <w:rsid w:val="00AA2390"/>
    <w:rsid w:val="00AA31C7"/>
    <w:rsid w:val="00AA38A2"/>
    <w:rsid w:val="00AA4401"/>
    <w:rsid w:val="00AA4A26"/>
    <w:rsid w:val="00AA5661"/>
    <w:rsid w:val="00AA779B"/>
    <w:rsid w:val="00AB0379"/>
    <w:rsid w:val="00AB0D32"/>
    <w:rsid w:val="00AB0D4F"/>
    <w:rsid w:val="00AB1123"/>
    <w:rsid w:val="00AB13D9"/>
    <w:rsid w:val="00AB168F"/>
    <w:rsid w:val="00AB183F"/>
    <w:rsid w:val="00AB20D7"/>
    <w:rsid w:val="00AB2331"/>
    <w:rsid w:val="00AB2ED7"/>
    <w:rsid w:val="00AB3303"/>
    <w:rsid w:val="00AB3C42"/>
    <w:rsid w:val="00AB47D0"/>
    <w:rsid w:val="00AB49B7"/>
    <w:rsid w:val="00AB58E1"/>
    <w:rsid w:val="00AB6F27"/>
    <w:rsid w:val="00AB6F31"/>
    <w:rsid w:val="00AB7F2B"/>
    <w:rsid w:val="00AC042E"/>
    <w:rsid w:val="00AC084D"/>
    <w:rsid w:val="00AC0DF7"/>
    <w:rsid w:val="00AC115C"/>
    <w:rsid w:val="00AC12C4"/>
    <w:rsid w:val="00AC16A2"/>
    <w:rsid w:val="00AC3917"/>
    <w:rsid w:val="00AC3E03"/>
    <w:rsid w:val="00AC4AFB"/>
    <w:rsid w:val="00AC534E"/>
    <w:rsid w:val="00AC55BB"/>
    <w:rsid w:val="00AC6ADF"/>
    <w:rsid w:val="00AC70DE"/>
    <w:rsid w:val="00AC72F9"/>
    <w:rsid w:val="00AD1B00"/>
    <w:rsid w:val="00AD1BBD"/>
    <w:rsid w:val="00AD4352"/>
    <w:rsid w:val="00AD4D98"/>
    <w:rsid w:val="00AD4DFF"/>
    <w:rsid w:val="00AD57A3"/>
    <w:rsid w:val="00AD5ABC"/>
    <w:rsid w:val="00AD5C4C"/>
    <w:rsid w:val="00AD6F88"/>
    <w:rsid w:val="00AD7B0D"/>
    <w:rsid w:val="00AE0AB2"/>
    <w:rsid w:val="00AE17C2"/>
    <w:rsid w:val="00AE1BA2"/>
    <w:rsid w:val="00AE277C"/>
    <w:rsid w:val="00AE30DA"/>
    <w:rsid w:val="00AE36B7"/>
    <w:rsid w:val="00AE4CC7"/>
    <w:rsid w:val="00AE52B7"/>
    <w:rsid w:val="00AE56C5"/>
    <w:rsid w:val="00AE5FCC"/>
    <w:rsid w:val="00AF042A"/>
    <w:rsid w:val="00AF122A"/>
    <w:rsid w:val="00AF1BF7"/>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33B"/>
    <w:rsid w:val="00B03A68"/>
    <w:rsid w:val="00B04AB0"/>
    <w:rsid w:val="00B04CF2"/>
    <w:rsid w:val="00B05742"/>
    <w:rsid w:val="00B0633C"/>
    <w:rsid w:val="00B065DC"/>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290"/>
    <w:rsid w:val="00B16A4E"/>
    <w:rsid w:val="00B17069"/>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6558"/>
    <w:rsid w:val="00B26F94"/>
    <w:rsid w:val="00B27630"/>
    <w:rsid w:val="00B30553"/>
    <w:rsid w:val="00B3130C"/>
    <w:rsid w:val="00B3145E"/>
    <w:rsid w:val="00B319AA"/>
    <w:rsid w:val="00B31EE4"/>
    <w:rsid w:val="00B32BDA"/>
    <w:rsid w:val="00B33081"/>
    <w:rsid w:val="00B3416F"/>
    <w:rsid w:val="00B34600"/>
    <w:rsid w:val="00B3514A"/>
    <w:rsid w:val="00B35733"/>
    <w:rsid w:val="00B35736"/>
    <w:rsid w:val="00B36D8C"/>
    <w:rsid w:val="00B373AA"/>
    <w:rsid w:val="00B37865"/>
    <w:rsid w:val="00B378A4"/>
    <w:rsid w:val="00B37FB4"/>
    <w:rsid w:val="00B41691"/>
    <w:rsid w:val="00B4197E"/>
    <w:rsid w:val="00B423F8"/>
    <w:rsid w:val="00B42780"/>
    <w:rsid w:val="00B437F1"/>
    <w:rsid w:val="00B446B4"/>
    <w:rsid w:val="00B45291"/>
    <w:rsid w:val="00B45388"/>
    <w:rsid w:val="00B45AA5"/>
    <w:rsid w:val="00B466B9"/>
    <w:rsid w:val="00B50B9C"/>
    <w:rsid w:val="00B50BF6"/>
    <w:rsid w:val="00B52DEE"/>
    <w:rsid w:val="00B53D65"/>
    <w:rsid w:val="00B53E1D"/>
    <w:rsid w:val="00B54335"/>
    <w:rsid w:val="00B54819"/>
    <w:rsid w:val="00B5542C"/>
    <w:rsid w:val="00B558E8"/>
    <w:rsid w:val="00B55D32"/>
    <w:rsid w:val="00B566F9"/>
    <w:rsid w:val="00B56A22"/>
    <w:rsid w:val="00B570BD"/>
    <w:rsid w:val="00B57FC2"/>
    <w:rsid w:val="00B60693"/>
    <w:rsid w:val="00B606E8"/>
    <w:rsid w:val="00B60A8C"/>
    <w:rsid w:val="00B620F6"/>
    <w:rsid w:val="00B63C6E"/>
    <w:rsid w:val="00B64430"/>
    <w:rsid w:val="00B646EA"/>
    <w:rsid w:val="00B64B82"/>
    <w:rsid w:val="00B6530F"/>
    <w:rsid w:val="00B657EA"/>
    <w:rsid w:val="00B65A2E"/>
    <w:rsid w:val="00B65AE2"/>
    <w:rsid w:val="00B665CF"/>
    <w:rsid w:val="00B66E71"/>
    <w:rsid w:val="00B670F5"/>
    <w:rsid w:val="00B67382"/>
    <w:rsid w:val="00B67DD7"/>
    <w:rsid w:val="00B72AA4"/>
    <w:rsid w:val="00B72BDC"/>
    <w:rsid w:val="00B72E7B"/>
    <w:rsid w:val="00B72FAA"/>
    <w:rsid w:val="00B7307B"/>
    <w:rsid w:val="00B7310C"/>
    <w:rsid w:val="00B73AAB"/>
    <w:rsid w:val="00B73B74"/>
    <w:rsid w:val="00B7436E"/>
    <w:rsid w:val="00B75542"/>
    <w:rsid w:val="00B757A2"/>
    <w:rsid w:val="00B75936"/>
    <w:rsid w:val="00B76791"/>
    <w:rsid w:val="00B775F0"/>
    <w:rsid w:val="00B807FD"/>
    <w:rsid w:val="00B809F8"/>
    <w:rsid w:val="00B81947"/>
    <w:rsid w:val="00B81956"/>
    <w:rsid w:val="00B82210"/>
    <w:rsid w:val="00B824BE"/>
    <w:rsid w:val="00B8253A"/>
    <w:rsid w:val="00B82697"/>
    <w:rsid w:val="00B83112"/>
    <w:rsid w:val="00B83203"/>
    <w:rsid w:val="00B83C76"/>
    <w:rsid w:val="00B84032"/>
    <w:rsid w:val="00B8478D"/>
    <w:rsid w:val="00B848E1"/>
    <w:rsid w:val="00B84A42"/>
    <w:rsid w:val="00B856F5"/>
    <w:rsid w:val="00B868C4"/>
    <w:rsid w:val="00B873E6"/>
    <w:rsid w:val="00B878AC"/>
    <w:rsid w:val="00B87D31"/>
    <w:rsid w:val="00B87F96"/>
    <w:rsid w:val="00B91E7E"/>
    <w:rsid w:val="00B9204B"/>
    <w:rsid w:val="00B92288"/>
    <w:rsid w:val="00B92595"/>
    <w:rsid w:val="00B926D8"/>
    <w:rsid w:val="00B929CF"/>
    <w:rsid w:val="00B92CEB"/>
    <w:rsid w:val="00B92DD8"/>
    <w:rsid w:val="00B93A56"/>
    <w:rsid w:val="00B94310"/>
    <w:rsid w:val="00B9469B"/>
    <w:rsid w:val="00B94D29"/>
    <w:rsid w:val="00B94E83"/>
    <w:rsid w:val="00B952CF"/>
    <w:rsid w:val="00B959EF"/>
    <w:rsid w:val="00B95DE5"/>
    <w:rsid w:val="00B9654F"/>
    <w:rsid w:val="00B965C8"/>
    <w:rsid w:val="00B96EBC"/>
    <w:rsid w:val="00B970C1"/>
    <w:rsid w:val="00B977CA"/>
    <w:rsid w:val="00BA025E"/>
    <w:rsid w:val="00BA04AD"/>
    <w:rsid w:val="00BA10F1"/>
    <w:rsid w:val="00BA133B"/>
    <w:rsid w:val="00BA28FD"/>
    <w:rsid w:val="00BA2973"/>
    <w:rsid w:val="00BA3733"/>
    <w:rsid w:val="00BA3CBB"/>
    <w:rsid w:val="00BA3EEE"/>
    <w:rsid w:val="00BA3F6C"/>
    <w:rsid w:val="00BA5016"/>
    <w:rsid w:val="00BA50BB"/>
    <w:rsid w:val="00BA629C"/>
    <w:rsid w:val="00BA6549"/>
    <w:rsid w:val="00BA7F16"/>
    <w:rsid w:val="00BB04D5"/>
    <w:rsid w:val="00BB14BE"/>
    <w:rsid w:val="00BB15CA"/>
    <w:rsid w:val="00BB1A84"/>
    <w:rsid w:val="00BB24F2"/>
    <w:rsid w:val="00BB2A43"/>
    <w:rsid w:val="00BB2CA1"/>
    <w:rsid w:val="00BB348F"/>
    <w:rsid w:val="00BB3793"/>
    <w:rsid w:val="00BB3E0A"/>
    <w:rsid w:val="00BB3E83"/>
    <w:rsid w:val="00BB50B2"/>
    <w:rsid w:val="00BB58A7"/>
    <w:rsid w:val="00BB5AE7"/>
    <w:rsid w:val="00BB6922"/>
    <w:rsid w:val="00BB6C9F"/>
    <w:rsid w:val="00BB710A"/>
    <w:rsid w:val="00BB71AB"/>
    <w:rsid w:val="00BB73E0"/>
    <w:rsid w:val="00BB7BB7"/>
    <w:rsid w:val="00BB7CE0"/>
    <w:rsid w:val="00BB7E83"/>
    <w:rsid w:val="00BC2135"/>
    <w:rsid w:val="00BC2906"/>
    <w:rsid w:val="00BC2990"/>
    <w:rsid w:val="00BC2F1E"/>
    <w:rsid w:val="00BC31DD"/>
    <w:rsid w:val="00BC3DFD"/>
    <w:rsid w:val="00BC407A"/>
    <w:rsid w:val="00BC4695"/>
    <w:rsid w:val="00BC4FB1"/>
    <w:rsid w:val="00BC5349"/>
    <w:rsid w:val="00BC557D"/>
    <w:rsid w:val="00BC66B2"/>
    <w:rsid w:val="00BC74A0"/>
    <w:rsid w:val="00BD0948"/>
    <w:rsid w:val="00BD0F8E"/>
    <w:rsid w:val="00BD1DB1"/>
    <w:rsid w:val="00BD20B8"/>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121D"/>
    <w:rsid w:val="00BE1272"/>
    <w:rsid w:val="00BE1A5A"/>
    <w:rsid w:val="00BE32BC"/>
    <w:rsid w:val="00BE3738"/>
    <w:rsid w:val="00BE3A2C"/>
    <w:rsid w:val="00BE42A6"/>
    <w:rsid w:val="00BE42EC"/>
    <w:rsid w:val="00BE4DB5"/>
    <w:rsid w:val="00BE5392"/>
    <w:rsid w:val="00BE5C6C"/>
    <w:rsid w:val="00BE633F"/>
    <w:rsid w:val="00BE6B04"/>
    <w:rsid w:val="00BE6F68"/>
    <w:rsid w:val="00BF031E"/>
    <w:rsid w:val="00BF0EE9"/>
    <w:rsid w:val="00BF1030"/>
    <w:rsid w:val="00BF1329"/>
    <w:rsid w:val="00BF168E"/>
    <w:rsid w:val="00BF1745"/>
    <w:rsid w:val="00BF32CD"/>
    <w:rsid w:val="00BF334B"/>
    <w:rsid w:val="00BF35D2"/>
    <w:rsid w:val="00BF3A16"/>
    <w:rsid w:val="00BF3D64"/>
    <w:rsid w:val="00BF4074"/>
    <w:rsid w:val="00BF5112"/>
    <w:rsid w:val="00BF5146"/>
    <w:rsid w:val="00BF5B5B"/>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152D"/>
    <w:rsid w:val="00C117E3"/>
    <w:rsid w:val="00C119AA"/>
    <w:rsid w:val="00C11B80"/>
    <w:rsid w:val="00C11DEC"/>
    <w:rsid w:val="00C125B7"/>
    <w:rsid w:val="00C1267E"/>
    <w:rsid w:val="00C12D06"/>
    <w:rsid w:val="00C13079"/>
    <w:rsid w:val="00C131C4"/>
    <w:rsid w:val="00C1424E"/>
    <w:rsid w:val="00C14422"/>
    <w:rsid w:val="00C146EB"/>
    <w:rsid w:val="00C147FD"/>
    <w:rsid w:val="00C1665A"/>
    <w:rsid w:val="00C169B9"/>
    <w:rsid w:val="00C16B3B"/>
    <w:rsid w:val="00C16E65"/>
    <w:rsid w:val="00C17088"/>
    <w:rsid w:val="00C20A98"/>
    <w:rsid w:val="00C210CF"/>
    <w:rsid w:val="00C21873"/>
    <w:rsid w:val="00C21C1B"/>
    <w:rsid w:val="00C22518"/>
    <w:rsid w:val="00C23D2B"/>
    <w:rsid w:val="00C23F94"/>
    <w:rsid w:val="00C24208"/>
    <w:rsid w:val="00C247EF"/>
    <w:rsid w:val="00C24D80"/>
    <w:rsid w:val="00C25DFD"/>
    <w:rsid w:val="00C275DC"/>
    <w:rsid w:val="00C27B7B"/>
    <w:rsid w:val="00C30257"/>
    <w:rsid w:val="00C30C02"/>
    <w:rsid w:val="00C30DA8"/>
    <w:rsid w:val="00C3102E"/>
    <w:rsid w:val="00C311B5"/>
    <w:rsid w:val="00C31389"/>
    <w:rsid w:val="00C31527"/>
    <w:rsid w:val="00C317DA"/>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673"/>
    <w:rsid w:val="00C453CC"/>
    <w:rsid w:val="00C45694"/>
    <w:rsid w:val="00C45C29"/>
    <w:rsid w:val="00C467C2"/>
    <w:rsid w:val="00C46F4E"/>
    <w:rsid w:val="00C47315"/>
    <w:rsid w:val="00C473F8"/>
    <w:rsid w:val="00C475C8"/>
    <w:rsid w:val="00C479EA"/>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6580"/>
    <w:rsid w:val="00C565B0"/>
    <w:rsid w:val="00C57172"/>
    <w:rsid w:val="00C57C19"/>
    <w:rsid w:val="00C60716"/>
    <w:rsid w:val="00C61672"/>
    <w:rsid w:val="00C6183B"/>
    <w:rsid w:val="00C62B0A"/>
    <w:rsid w:val="00C631D9"/>
    <w:rsid w:val="00C63816"/>
    <w:rsid w:val="00C656F3"/>
    <w:rsid w:val="00C65B5C"/>
    <w:rsid w:val="00C665BC"/>
    <w:rsid w:val="00C6712F"/>
    <w:rsid w:val="00C70251"/>
    <w:rsid w:val="00C70334"/>
    <w:rsid w:val="00C705BA"/>
    <w:rsid w:val="00C7066C"/>
    <w:rsid w:val="00C714AD"/>
    <w:rsid w:val="00C719BE"/>
    <w:rsid w:val="00C72BC4"/>
    <w:rsid w:val="00C72C32"/>
    <w:rsid w:val="00C72D3F"/>
    <w:rsid w:val="00C72D56"/>
    <w:rsid w:val="00C72E58"/>
    <w:rsid w:val="00C72FBD"/>
    <w:rsid w:val="00C72FD0"/>
    <w:rsid w:val="00C7316C"/>
    <w:rsid w:val="00C73175"/>
    <w:rsid w:val="00C731D8"/>
    <w:rsid w:val="00C73917"/>
    <w:rsid w:val="00C73D7B"/>
    <w:rsid w:val="00C74038"/>
    <w:rsid w:val="00C74D60"/>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CEC"/>
    <w:rsid w:val="00C90A9E"/>
    <w:rsid w:val="00C90C3A"/>
    <w:rsid w:val="00C92359"/>
    <w:rsid w:val="00C92F6E"/>
    <w:rsid w:val="00C932CD"/>
    <w:rsid w:val="00C934A1"/>
    <w:rsid w:val="00C940C7"/>
    <w:rsid w:val="00C9416C"/>
    <w:rsid w:val="00C946B2"/>
    <w:rsid w:val="00C95086"/>
    <w:rsid w:val="00C95D0F"/>
    <w:rsid w:val="00C97153"/>
    <w:rsid w:val="00C9783B"/>
    <w:rsid w:val="00C979A3"/>
    <w:rsid w:val="00CA0381"/>
    <w:rsid w:val="00CA1DB8"/>
    <w:rsid w:val="00CA1E44"/>
    <w:rsid w:val="00CA2207"/>
    <w:rsid w:val="00CA2C08"/>
    <w:rsid w:val="00CA3FB7"/>
    <w:rsid w:val="00CA45D2"/>
    <w:rsid w:val="00CA56C9"/>
    <w:rsid w:val="00CA6036"/>
    <w:rsid w:val="00CA61C6"/>
    <w:rsid w:val="00CA6579"/>
    <w:rsid w:val="00CA7E99"/>
    <w:rsid w:val="00CB07CF"/>
    <w:rsid w:val="00CB0C61"/>
    <w:rsid w:val="00CB1A24"/>
    <w:rsid w:val="00CB21DC"/>
    <w:rsid w:val="00CB3549"/>
    <w:rsid w:val="00CB3B72"/>
    <w:rsid w:val="00CB425D"/>
    <w:rsid w:val="00CB5460"/>
    <w:rsid w:val="00CB54D1"/>
    <w:rsid w:val="00CB66E8"/>
    <w:rsid w:val="00CB72BA"/>
    <w:rsid w:val="00CC0F4C"/>
    <w:rsid w:val="00CC0FA0"/>
    <w:rsid w:val="00CC136A"/>
    <w:rsid w:val="00CC237D"/>
    <w:rsid w:val="00CC23A3"/>
    <w:rsid w:val="00CC2B17"/>
    <w:rsid w:val="00CC30BA"/>
    <w:rsid w:val="00CC3B38"/>
    <w:rsid w:val="00CC3C17"/>
    <w:rsid w:val="00CC3D7F"/>
    <w:rsid w:val="00CC4289"/>
    <w:rsid w:val="00CC44D7"/>
    <w:rsid w:val="00CC48C6"/>
    <w:rsid w:val="00CC5242"/>
    <w:rsid w:val="00CC5ED5"/>
    <w:rsid w:val="00CC63B6"/>
    <w:rsid w:val="00CC6714"/>
    <w:rsid w:val="00CC7FCD"/>
    <w:rsid w:val="00CD056B"/>
    <w:rsid w:val="00CD0ACB"/>
    <w:rsid w:val="00CD0F04"/>
    <w:rsid w:val="00CD1161"/>
    <w:rsid w:val="00CD13C3"/>
    <w:rsid w:val="00CD17B2"/>
    <w:rsid w:val="00CD223B"/>
    <w:rsid w:val="00CD23CF"/>
    <w:rsid w:val="00CD28C8"/>
    <w:rsid w:val="00CD2EB4"/>
    <w:rsid w:val="00CD3D0E"/>
    <w:rsid w:val="00CD4E53"/>
    <w:rsid w:val="00CD57BB"/>
    <w:rsid w:val="00CD5A86"/>
    <w:rsid w:val="00CD5E12"/>
    <w:rsid w:val="00CD613B"/>
    <w:rsid w:val="00CD62BA"/>
    <w:rsid w:val="00CD791D"/>
    <w:rsid w:val="00CD79A3"/>
    <w:rsid w:val="00CE0202"/>
    <w:rsid w:val="00CE0BE3"/>
    <w:rsid w:val="00CE0C59"/>
    <w:rsid w:val="00CE1A4B"/>
    <w:rsid w:val="00CE2394"/>
    <w:rsid w:val="00CE39A7"/>
    <w:rsid w:val="00CE3AB4"/>
    <w:rsid w:val="00CE3C5B"/>
    <w:rsid w:val="00CE56E6"/>
    <w:rsid w:val="00CE57BE"/>
    <w:rsid w:val="00CE633C"/>
    <w:rsid w:val="00CE67A7"/>
    <w:rsid w:val="00CE6A1B"/>
    <w:rsid w:val="00CE6C54"/>
    <w:rsid w:val="00CE7904"/>
    <w:rsid w:val="00CE795E"/>
    <w:rsid w:val="00CE7B19"/>
    <w:rsid w:val="00CE7E7F"/>
    <w:rsid w:val="00CF0089"/>
    <w:rsid w:val="00CF0EE9"/>
    <w:rsid w:val="00CF1253"/>
    <w:rsid w:val="00CF1BDD"/>
    <w:rsid w:val="00CF1C2D"/>
    <w:rsid w:val="00CF361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4426"/>
    <w:rsid w:val="00D05754"/>
    <w:rsid w:val="00D058C8"/>
    <w:rsid w:val="00D06DC0"/>
    <w:rsid w:val="00D07100"/>
    <w:rsid w:val="00D07279"/>
    <w:rsid w:val="00D074D0"/>
    <w:rsid w:val="00D07895"/>
    <w:rsid w:val="00D10340"/>
    <w:rsid w:val="00D10C03"/>
    <w:rsid w:val="00D1109F"/>
    <w:rsid w:val="00D11144"/>
    <w:rsid w:val="00D11EC3"/>
    <w:rsid w:val="00D1247C"/>
    <w:rsid w:val="00D13932"/>
    <w:rsid w:val="00D13F59"/>
    <w:rsid w:val="00D14934"/>
    <w:rsid w:val="00D14B03"/>
    <w:rsid w:val="00D1637F"/>
    <w:rsid w:val="00D16B2F"/>
    <w:rsid w:val="00D16B4B"/>
    <w:rsid w:val="00D200E1"/>
    <w:rsid w:val="00D20103"/>
    <w:rsid w:val="00D206C6"/>
    <w:rsid w:val="00D22082"/>
    <w:rsid w:val="00D24B29"/>
    <w:rsid w:val="00D257F4"/>
    <w:rsid w:val="00D257F7"/>
    <w:rsid w:val="00D25BEB"/>
    <w:rsid w:val="00D25C64"/>
    <w:rsid w:val="00D25EB1"/>
    <w:rsid w:val="00D26098"/>
    <w:rsid w:val="00D26239"/>
    <w:rsid w:val="00D266D7"/>
    <w:rsid w:val="00D27626"/>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8C"/>
    <w:rsid w:val="00D41C71"/>
    <w:rsid w:val="00D41D7E"/>
    <w:rsid w:val="00D428BC"/>
    <w:rsid w:val="00D42C77"/>
    <w:rsid w:val="00D43F96"/>
    <w:rsid w:val="00D441C5"/>
    <w:rsid w:val="00D44437"/>
    <w:rsid w:val="00D44561"/>
    <w:rsid w:val="00D445ED"/>
    <w:rsid w:val="00D44653"/>
    <w:rsid w:val="00D4530B"/>
    <w:rsid w:val="00D45810"/>
    <w:rsid w:val="00D45C80"/>
    <w:rsid w:val="00D465BE"/>
    <w:rsid w:val="00D467AF"/>
    <w:rsid w:val="00D46ACB"/>
    <w:rsid w:val="00D47B51"/>
    <w:rsid w:val="00D50621"/>
    <w:rsid w:val="00D508D6"/>
    <w:rsid w:val="00D50932"/>
    <w:rsid w:val="00D50BBA"/>
    <w:rsid w:val="00D51EE3"/>
    <w:rsid w:val="00D5275B"/>
    <w:rsid w:val="00D529D6"/>
    <w:rsid w:val="00D5494A"/>
    <w:rsid w:val="00D54D40"/>
    <w:rsid w:val="00D553A9"/>
    <w:rsid w:val="00D60100"/>
    <w:rsid w:val="00D60394"/>
    <w:rsid w:val="00D6056E"/>
    <w:rsid w:val="00D606CF"/>
    <w:rsid w:val="00D60B6C"/>
    <w:rsid w:val="00D60BF0"/>
    <w:rsid w:val="00D60FE9"/>
    <w:rsid w:val="00D62C74"/>
    <w:rsid w:val="00D639AE"/>
    <w:rsid w:val="00D647A2"/>
    <w:rsid w:val="00D64965"/>
    <w:rsid w:val="00D64B60"/>
    <w:rsid w:val="00D65D6E"/>
    <w:rsid w:val="00D67685"/>
    <w:rsid w:val="00D677F9"/>
    <w:rsid w:val="00D67E46"/>
    <w:rsid w:val="00D702CB"/>
    <w:rsid w:val="00D7081D"/>
    <w:rsid w:val="00D71609"/>
    <w:rsid w:val="00D71679"/>
    <w:rsid w:val="00D71964"/>
    <w:rsid w:val="00D725D5"/>
    <w:rsid w:val="00D74279"/>
    <w:rsid w:val="00D758B7"/>
    <w:rsid w:val="00D75ABA"/>
    <w:rsid w:val="00D75F30"/>
    <w:rsid w:val="00D772A2"/>
    <w:rsid w:val="00D7754A"/>
    <w:rsid w:val="00D775B3"/>
    <w:rsid w:val="00D80213"/>
    <w:rsid w:val="00D80287"/>
    <w:rsid w:val="00D807E6"/>
    <w:rsid w:val="00D80A61"/>
    <w:rsid w:val="00D80D3F"/>
    <w:rsid w:val="00D814AA"/>
    <w:rsid w:val="00D81729"/>
    <w:rsid w:val="00D81772"/>
    <w:rsid w:val="00D82207"/>
    <w:rsid w:val="00D823FD"/>
    <w:rsid w:val="00D82421"/>
    <w:rsid w:val="00D83503"/>
    <w:rsid w:val="00D8355B"/>
    <w:rsid w:val="00D84B64"/>
    <w:rsid w:val="00D84C47"/>
    <w:rsid w:val="00D858EF"/>
    <w:rsid w:val="00D86056"/>
    <w:rsid w:val="00D86A65"/>
    <w:rsid w:val="00D86D67"/>
    <w:rsid w:val="00D87BC0"/>
    <w:rsid w:val="00D87C7B"/>
    <w:rsid w:val="00D9081D"/>
    <w:rsid w:val="00D90FC6"/>
    <w:rsid w:val="00D91369"/>
    <w:rsid w:val="00D92FAE"/>
    <w:rsid w:val="00D933BE"/>
    <w:rsid w:val="00D933C7"/>
    <w:rsid w:val="00D934F6"/>
    <w:rsid w:val="00D93607"/>
    <w:rsid w:val="00D93790"/>
    <w:rsid w:val="00D9437C"/>
    <w:rsid w:val="00D94530"/>
    <w:rsid w:val="00D94FF2"/>
    <w:rsid w:val="00D95B83"/>
    <w:rsid w:val="00D96286"/>
    <w:rsid w:val="00D9717A"/>
    <w:rsid w:val="00D97460"/>
    <w:rsid w:val="00DA02F8"/>
    <w:rsid w:val="00DA0E87"/>
    <w:rsid w:val="00DA1135"/>
    <w:rsid w:val="00DA11D8"/>
    <w:rsid w:val="00DA1B26"/>
    <w:rsid w:val="00DA1C2C"/>
    <w:rsid w:val="00DA2246"/>
    <w:rsid w:val="00DA2423"/>
    <w:rsid w:val="00DA278A"/>
    <w:rsid w:val="00DA2893"/>
    <w:rsid w:val="00DA34C6"/>
    <w:rsid w:val="00DA39BF"/>
    <w:rsid w:val="00DA3A5E"/>
    <w:rsid w:val="00DA3B0A"/>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4078"/>
    <w:rsid w:val="00DB4195"/>
    <w:rsid w:val="00DB4651"/>
    <w:rsid w:val="00DB4E4E"/>
    <w:rsid w:val="00DB5E04"/>
    <w:rsid w:val="00DB650C"/>
    <w:rsid w:val="00DB7949"/>
    <w:rsid w:val="00DB7D08"/>
    <w:rsid w:val="00DB7E3D"/>
    <w:rsid w:val="00DC0DFA"/>
    <w:rsid w:val="00DC1D38"/>
    <w:rsid w:val="00DC20D6"/>
    <w:rsid w:val="00DC2206"/>
    <w:rsid w:val="00DC27C2"/>
    <w:rsid w:val="00DC2903"/>
    <w:rsid w:val="00DC3F65"/>
    <w:rsid w:val="00DC4180"/>
    <w:rsid w:val="00DC4EB8"/>
    <w:rsid w:val="00DC6AC1"/>
    <w:rsid w:val="00DC7A96"/>
    <w:rsid w:val="00DC7D20"/>
    <w:rsid w:val="00DD0B29"/>
    <w:rsid w:val="00DD0E40"/>
    <w:rsid w:val="00DD1C0A"/>
    <w:rsid w:val="00DD1D74"/>
    <w:rsid w:val="00DD3712"/>
    <w:rsid w:val="00DD3A80"/>
    <w:rsid w:val="00DD564D"/>
    <w:rsid w:val="00DD5B7B"/>
    <w:rsid w:val="00DD5EDE"/>
    <w:rsid w:val="00DD619F"/>
    <w:rsid w:val="00DD62EC"/>
    <w:rsid w:val="00DD69AB"/>
    <w:rsid w:val="00DD725E"/>
    <w:rsid w:val="00DD7346"/>
    <w:rsid w:val="00DD7577"/>
    <w:rsid w:val="00DD78C1"/>
    <w:rsid w:val="00DD799D"/>
    <w:rsid w:val="00DD7A66"/>
    <w:rsid w:val="00DE11C0"/>
    <w:rsid w:val="00DE12DF"/>
    <w:rsid w:val="00DE18CD"/>
    <w:rsid w:val="00DE3091"/>
    <w:rsid w:val="00DE38CA"/>
    <w:rsid w:val="00DE4800"/>
    <w:rsid w:val="00DE4A22"/>
    <w:rsid w:val="00DE4D2D"/>
    <w:rsid w:val="00DE4ED3"/>
    <w:rsid w:val="00DE57F3"/>
    <w:rsid w:val="00DE65DF"/>
    <w:rsid w:val="00DE6EA0"/>
    <w:rsid w:val="00DE7EDF"/>
    <w:rsid w:val="00DF006E"/>
    <w:rsid w:val="00DF00A8"/>
    <w:rsid w:val="00DF0643"/>
    <w:rsid w:val="00DF09D5"/>
    <w:rsid w:val="00DF0E88"/>
    <w:rsid w:val="00DF148E"/>
    <w:rsid w:val="00DF3B76"/>
    <w:rsid w:val="00DF4C25"/>
    <w:rsid w:val="00DF4DEA"/>
    <w:rsid w:val="00DF551A"/>
    <w:rsid w:val="00DF6370"/>
    <w:rsid w:val="00DF68D9"/>
    <w:rsid w:val="00DF71B3"/>
    <w:rsid w:val="00DF7C9F"/>
    <w:rsid w:val="00E0019C"/>
    <w:rsid w:val="00E003E3"/>
    <w:rsid w:val="00E0359A"/>
    <w:rsid w:val="00E03A02"/>
    <w:rsid w:val="00E04333"/>
    <w:rsid w:val="00E04EEE"/>
    <w:rsid w:val="00E04FDB"/>
    <w:rsid w:val="00E058D3"/>
    <w:rsid w:val="00E06CBD"/>
    <w:rsid w:val="00E06F7F"/>
    <w:rsid w:val="00E06F81"/>
    <w:rsid w:val="00E071A4"/>
    <w:rsid w:val="00E0745C"/>
    <w:rsid w:val="00E07A19"/>
    <w:rsid w:val="00E10330"/>
    <w:rsid w:val="00E108AB"/>
    <w:rsid w:val="00E11105"/>
    <w:rsid w:val="00E12209"/>
    <w:rsid w:val="00E130B9"/>
    <w:rsid w:val="00E13F13"/>
    <w:rsid w:val="00E13F28"/>
    <w:rsid w:val="00E140AA"/>
    <w:rsid w:val="00E148DE"/>
    <w:rsid w:val="00E14941"/>
    <w:rsid w:val="00E154C1"/>
    <w:rsid w:val="00E16DCF"/>
    <w:rsid w:val="00E17CD7"/>
    <w:rsid w:val="00E203B6"/>
    <w:rsid w:val="00E20434"/>
    <w:rsid w:val="00E21C8D"/>
    <w:rsid w:val="00E21D1E"/>
    <w:rsid w:val="00E2234E"/>
    <w:rsid w:val="00E234D6"/>
    <w:rsid w:val="00E23B1B"/>
    <w:rsid w:val="00E245EE"/>
    <w:rsid w:val="00E246F6"/>
    <w:rsid w:val="00E2473C"/>
    <w:rsid w:val="00E24A02"/>
    <w:rsid w:val="00E25A56"/>
    <w:rsid w:val="00E2709A"/>
    <w:rsid w:val="00E277CE"/>
    <w:rsid w:val="00E31608"/>
    <w:rsid w:val="00E317C0"/>
    <w:rsid w:val="00E32963"/>
    <w:rsid w:val="00E32C57"/>
    <w:rsid w:val="00E32E25"/>
    <w:rsid w:val="00E34066"/>
    <w:rsid w:val="00E354A7"/>
    <w:rsid w:val="00E354F6"/>
    <w:rsid w:val="00E35821"/>
    <w:rsid w:val="00E3600A"/>
    <w:rsid w:val="00E36402"/>
    <w:rsid w:val="00E37BA7"/>
    <w:rsid w:val="00E40E89"/>
    <w:rsid w:val="00E4180B"/>
    <w:rsid w:val="00E418D5"/>
    <w:rsid w:val="00E41BF0"/>
    <w:rsid w:val="00E41D8B"/>
    <w:rsid w:val="00E42793"/>
    <w:rsid w:val="00E43946"/>
    <w:rsid w:val="00E44C2F"/>
    <w:rsid w:val="00E44CBA"/>
    <w:rsid w:val="00E44D4B"/>
    <w:rsid w:val="00E45169"/>
    <w:rsid w:val="00E46473"/>
    <w:rsid w:val="00E47FAC"/>
    <w:rsid w:val="00E5120E"/>
    <w:rsid w:val="00E51F3A"/>
    <w:rsid w:val="00E530D3"/>
    <w:rsid w:val="00E53552"/>
    <w:rsid w:val="00E5375A"/>
    <w:rsid w:val="00E53B15"/>
    <w:rsid w:val="00E53CDE"/>
    <w:rsid w:val="00E5410C"/>
    <w:rsid w:val="00E55DF6"/>
    <w:rsid w:val="00E55EC9"/>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747C"/>
    <w:rsid w:val="00E67481"/>
    <w:rsid w:val="00E67862"/>
    <w:rsid w:val="00E70E09"/>
    <w:rsid w:val="00E71375"/>
    <w:rsid w:val="00E72085"/>
    <w:rsid w:val="00E73202"/>
    <w:rsid w:val="00E73458"/>
    <w:rsid w:val="00E73884"/>
    <w:rsid w:val="00E73B27"/>
    <w:rsid w:val="00E73E76"/>
    <w:rsid w:val="00E73EA2"/>
    <w:rsid w:val="00E74052"/>
    <w:rsid w:val="00E75635"/>
    <w:rsid w:val="00E75A28"/>
    <w:rsid w:val="00E766FD"/>
    <w:rsid w:val="00E804CF"/>
    <w:rsid w:val="00E80574"/>
    <w:rsid w:val="00E80FB6"/>
    <w:rsid w:val="00E8126E"/>
    <w:rsid w:val="00E815C1"/>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394"/>
    <w:rsid w:val="00E938D0"/>
    <w:rsid w:val="00E94260"/>
    <w:rsid w:val="00E943B7"/>
    <w:rsid w:val="00E9595F"/>
    <w:rsid w:val="00E95AA3"/>
    <w:rsid w:val="00E97AE0"/>
    <w:rsid w:val="00E97B02"/>
    <w:rsid w:val="00E97D1D"/>
    <w:rsid w:val="00E97EEF"/>
    <w:rsid w:val="00EA0099"/>
    <w:rsid w:val="00EA05D4"/>
    <w:rsid w:val="00EA0FE3"/>
    <w:rsid w:val="00EA18F9"/>
    <w:rsid w:val="00EA2363"/>
    <w:rsid w:val="00EA27FA"/>
    <w:rsid w:val="00EA3531"/>
    <w:rsid w:val="00EA448C"/>
    <w:rsid w:val="00EA4A14"/>
    <w:rsid w:val="00EA4F1D"/>
    <w:rsid w:val="00EA5904"/>
    <w:rsid w:val="00EA67E0"/>
    <w:rsid w:val="00EA79F7"/>
    <w:rsid w:val="00EB03C5"/>
    <w:rsid w:val="00EB06DC"/>
    <w:rsid w:val="00EB0A78"/>
    <w:rsid w:val="00EB14CC"/>
    <w:rsid w:val="00EB1A71"/>
    <w:rsid w:val="00EB2133"/>
    <w:rsid w:val="00EB50AC"/>
    <w:rsid w:val="00EB5A6B"/>
    <w:rsid w:val="00EB5D2A"/>
    <w:rsid w:val="00EB6091"/>
    <w:rsid w:val="00EB6235"/>
    <w:rsid w:val="00EB7A2F"/>
    <w:rsid w:val="00EC1F95"/>
    <w:rsid w:val="00EC1FF8"/>
    <w:rsid w:val="00EC28D0"/>
    <w:rsid w:val="00EC2F4E"/>
    <w:rsid w:val="00EC33B6"/>
    <w:rsid w:val="00EC3538"/>
    <w:rsid w:val="00EC4910"/>
    <w:rsid w:val="00EC4D89"/>
    <w:rsid w:val="00EC5527"/>
    <w:rsid w:val="00EC5C70"/>
    <w:rsid w:val="00EC6428"/>
    <w:rsid w:val="00EC6DB3"/>
    <w:rsid w:val="00EC6E20"/>
    <w:rsid w:val="00EC7B65"/>
    <w:rsid w:val="00EC7C80"/>
    <w:rsid w:val="00EC7F0C"/>
    <w:rsid w:val="00ED0E59"/>
    <w:rsid w:val="00ED1621"/>
    <w:rsid w:val="00ED1763"/>
    <w:rsid w:val="00ED19B1"/>
    <w:rsid w:val="00ED1EBE"/>
    <w:rsid w:val="00ED298F"/>
    <w:rsid w:val="00ED3322"/>
    <w:rsid w:val="00ED3483"/>
    <w:rsid w:val="00ED3B38"/>
    <w:rsid w:val="00ED3DCD"/>
    <w:rsid w:val="00ED45E6"/>
    <w:rsid w:val="00ED4703"/>
    <w:rsid w:val="00ED4F90"/>
    <w:rsid w:val="00ED5227"/>
    <w:rsid w:val="00ED52A0"/>
    <w:rsid w:val="00ED5B47"/>
    <w:rsid w:val="00ED5F4D"/>
    <w:rsid w:val="00ED70C3"/>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A6E"/>
    <w:rsid w:val="00EF6ACD"/>
    <w:rsid w:val="00EF716D"/>
    <w:rsid w:val="00EF743B"/>
    <w:rsid w:val="00EF7505"/>
    <w:rsid w:val="00EF7FE8"/>
    <w:rsid w:val="00F0010F"/>
    <w:rsid w:val="00F00321"/>
    <w:rsid w:val="00F0036A"/>
    <w:rsid w:val="00F00CA6"/>
    <w:rsid w:val="00F01A7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311F"/>
    <w:rsid w:val="00F13BAA"/>
    <w:rsid w:val="00F14659"/>
    <w:rsid w:val="00F146FE"/>
    <w:rsid w:val="00F15A2E"/>
    <w:rsid w:val="00F15BAC"/>
    <w:rsid w:val="00F1608C"/>
    <w:rsid w:val="00F16410"/>
    <w:rsid w:val="00F171B6"/>
    <w:rsid w:val="00F17608"/>
    <w:rsid w:val="00F20C6A"/>
    <w:rsid w:val="00F20D63"/>
    <w:rsid w:val="00F21F6D"/>
    <w:rsid w:val="00F226C2"/>
    <w:rsid w:val="00F22B10"/>
    <w:rsid w:val="00F24564"/>
    <w:rsid w:val="00F24966"/>
    <w:rsid w:val="00F24A57"/>
    <w:rsid w:val="00F24B79"/>
    <w:rsid w:val="00F25929"/>
    <w:rsid w:val="00F25B77"/>
    <w:rsid w:val="00F25BA6"/>
    <w:rsid w:val="00F2747B"/>
    <w:rsid w:val="00F30320"/>
    <w:rsid w:val="00F30915"/>
    <w:rsid w:val="00F31944"/>
    <w:rsid w:val="00F31E62"/>
    <w:rsid w:val="00F32363"/>
    <w:rsid w:val="00F32DBC"/>
    <w:rsid w:val="00F336BA"/>
    <w:rsid w:val="00F338FC"/>
    <w:rsid w:val="00F33F4B"/>
    <w:rsid w:val="00F3420E"/>
    <w:rsid w:val="00F349B5"/>
    <w:rsid w:val="00F34EBC"/>
    <w:rsid w:val="00F36063"/>
    <w:rsid w:val="00F36989"/>
    <w:rsid w:val="00F3699D"/>
    <w:rsid w:val="00F37D5A"/>
    <w:rsid w:val="00F40868"/>
    <w:rsid w:val="00F40F4B"/>
    <w:rsid w:val="00F411EE"/>
    <w:rsid w:val="00F4143A"/>
    <w:rsid w:val="00F418A9"/>
    <w:rsid w:val="00F4271B"/>
    <w:rsid w:val="00F42CEC"/>
    <w:rsid w:val="00F4355D"/>
    <w:rsid w:val="00F4360D"/>
    <w:rsid w:val="00F43FE0"/>
    <w:rsid w:val="00F44CFE"/>
    <w:rsid w:val="00F44FD5"/>
    <w:rsid w:val="00F45071"/>
    <w:rsid w:val="00F45AEE"/>
    <w:rsid w:val="00F472B1"/>
    <w:rsid w:val="00F4736B"/>
    <w:rsid w:val="00F4776C"/>
    <w:rsid w:val="00F50AD0"/>
    <w:rsid w:val="00F51B54"/>
    <w:rsid w:val="00F52321"/>
    <w:rsid w:val="00F52A66"/>
    <w:rsid w:val="00F52AA9"/>
    <w:rsid w:val="00F52C5A"/>
    <w:rsid w:val="00F52F34"/>
    <w:rsid w:val="00F5476C"/>
    <w:rsid w:val="00F5495D"/>
    <w:rsid w:val="00F5518D"/>
    <w:rsid w:val="00F557A4"/>
    <w:rsid w:val="00F55CB8"/>
    <w:rsid w:val="00F564FC"/>
    <w:rsid w:val="00F56768"/>
    <w:rsid w:val="00F60D62"/>
    <w:rsid w:val="00F615A7"/>
    <w:rsid w:val="00F62F21"/>
    <w:rsid w:val="00F6306B"/>
    <w:rsid w:val="00F6315E"/>
    <w:rsid w:val="00F646D7"/>
    <w:rsid w:val="00F648C6"/>
    <w:rsid w:val="00F649B0"/>
    <w:rsid w:val="00F65275"/>
    <w:rsid w:val="00F665EB"/>
    <w:rsid w:val="00F700E1"/>
    <w:rsid w:val="00F7175A"/>
    <w:rsid w:val="00F7220F"/>
    <w:rsid w:val="00F72923"/>
    <w:rsid w:val="00F73EA4"/>
    <w:rsid w:val="00F74FE1"/>
    <w:rsid w:val="00F75C92"/>
    <w:rsid w:val="00F76270"/>
    <w:rsid w:val="00F76478"/>
    <w:rsid w:val="00F7691B"/>
    <w:rsid w:val="00F76AC1"/>
    <w:rsid w:val="00F76BD3"/>
    <w:rsid w:val="00F771D2"/>
    <w:rsid w:val="00F779A9"/>
    <w:rsid w:val="00F77AD8"/>
    <w:rsid w:val="00F77DE6"/>
    <w:rsid w:val="00F80364"/>
    <w:rsid w:val="00F80472"/>
    <w:rsid w:val="00F8086E"/>
    <w:rsid w:val="00F81C59"/>
    <w:rsid w:val="00F81D93"/>
    <w:rsid w:val="00F82626"/>
    <w:rsid w:val="00F82E24"/>
    <w:rsid w:val="00F83205"/>
    <w:rsid w:val="00F83379"/>
    <w:rsid w:val="00F8381D"/>
    <w:rsid w:val="00F8442B"/>
    <w:rsid w:val="00F84F64"/>
    <w:rsid w:val="00F86CCE"/>
    <w:rsid w:val="00F87650"/>
    <w:rsid w:val="00F876DB"/>
    <w:rsid w:val="00F87AE6"/>
    <w:rsid w:val="00F901DE"/>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E76"/>
    <w:rsid w:val="00F96F2E"/>
    <w:rsid w:val="00FA003C"/>
    <w:rsid w:val="00FA0188"/>
    <w:rsid w:val="00FA059A"/>
    <w:rsid w:val="00FA09D6"/>
    <w:rsid w:val="00FA0CB9"/>
    <w:rsid w:val="00FA133B"/>
    <w:rsid w:val="00FA24FD"/>
    <w:rsid w:val="00FA297A"/>
    <w:rsid w:val="00FA29B2"/>
    <w:rsid w:val="00FA2C0B"/>
    <w:rsid w:val="00FA2CB6"/>
    <w:rsid w:val="00FA3E2A"/>
    <w:rsid w:val="00FA3EB4"/>
    <w:rsid w:val="00FA3F2D"/>
    <w:rsid w:val="00FA4DCC"/>
    <w:rsid w:val="00FA5185"/>
    <w:rsid w:val="00FA56FB"/>
    <w:rsid w:val="00FA5FE6"/>
    <w:rsid w:val="00FA619F"/>
    <w:rsid w:val="00FA6695"/>
    <w:rsid w:val="00FA6C1D"/>
    <w:rsid w:val="00FA6DFD"/>
    <w:rsid w:val="00FA741E"/>
    <w:rsid w:val="00FA78C9"/>
    <w:rsid w:val="00FB104B"/>
    <w:rsid w:val="00FB13FA"/>
    <w:rsid w:val="00FB1971"/>
    <w:rsid w:val="00FB3027"/>
    <w:rsid w:val="00FB325A"/>
    <w:rsid w:val="00FB3515"/>
    <w:rsid w:val="00FB36AD"/>
    <w:rsid w:val="00FB4CB3"/>
    <w:rsid w:val="00FB4ED9"/>
    <w:rsid w:val="00FB50B1"/>
    <w:rsid w:val="00FB65AC"/>
    <w:rsid w:val="00FB65DE"/>
    <w:rsid w:val="00FB7975"/>
    <w:rsid w:val="00FB79B5"/>
    <w:rsid w:val="00FB7C9A"/>
    <w:rsid w:val="00FB7F32"/>
    <w:rsid w:val="00FC0448"/>
    <w:rsid w:val="00FC0629"/>
    <w:rsid w:val="00FC08A4"/>
    <w:rsid w:val="00FC0D96"/>
    <w:rsid w:val="00FC11A0"/>
    <w:rsid w:val="00FC1A3C"/>
    <w:rsid w:val="00FC1F29"/>
    <w:rsid w:val="00FC37F2"/>
    <w:rsid w:val="00FC3C10"/>
    <w:rsid w:val="00FC3C42"/>
    <w:rsid w:val="00FC3D35"/>
    <w:rsid w:val="00FC3E7F"/>
    <w:rsid w:val="00FC471C"/>
    <w:rsid w:val="00FC4ACD"/>
    <w:rsid w:val="00FC4D4F"/>
    <w:rsid w:val="00FC4DB4"/>
    <w:rsid w:val="00FC50B2"/>
    <w:rsid w:val="00FC53C2"/>
    <w:rsid w:val="00FC7BAC"/>
    <w:rsid w:val="00FD0300"/>
    <w:rsid w:val="00FD045A"/>
    <w:rsid w:val="00FD0993"/>
    <w:rsid w:val="00FD217B"/>
    <w:rsid w:val="00FD2401"/>
    <w:rsid w:val="00FD2505"/>
    <w:rsid w:val="00FD256C"/>
    <w:rsid w:val="00FD260D"/>
    <w:rsid w:val="00FD2B34"/>
    <w:rsid w:val="00FD32C3"/>
    <w:rsid w:val="00FD49B2"/>
    <w:rsid w:val="00FD4BC1"/>
    <w:rsid w:val="00FD50E3"/>
    <w:rsid w:val="00FD5368"/>
    <w:rsid w:val="00FD53FD"/>
    <w:rsid w:val="00FD56C2"/>
    <w:rsid w:val="00FD6D03"/>
    <w:rsid w:val="00FD6D4A"/>
    <w:rsid w:val="00FD7A12"/>
    <w:rsid w:val="00FE0041"/>
    <w:rsid w:val="00FE0A06"/>
    <w:rsid w:val="00FE0A78"/>
    <w:rsid w:val="00FE0D26"/>
    <w:rsid w:val="00FE0F2E"/>
    <w:rsid w:val="00FE1724"/>
    <w:rsid w:val="00FE216F"/>
    <w:rsid w:val="00FE29E1"/>
    <w:rsid w:val="00FE303E"/>
    <w:rsid w:val="00FE30D0"/>
    <w:rsid w:val="00FE356D"/>
    <w:rsid w:val="00FE4E2D"/>
    <w:rsid w:val="00FE4EC6"/>
    <w:rsid w:val="00FE4FD1"/>
    <w:rsid w:val="00FE5319"/>
    <w:rsid w:val="00FE78CE"/>
    <w:rsid w:val="00FE7A9B"/>
    <w:rsid w:val="00FF00BB"/>
    <w:rsid w:val="00FF08DA"/>
    <w:rsid w:val="00FF0E5A"/>
    <w:rsid w:val="00FF10EF"/>
    <w:rsid w:val="00FF222B"/>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Body Text"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07"/>
    <w:pPr>
      <w:spacing w:line="240" w:lineRule="atLeast"/>
    </w:pPr>
    <w:rPr>
      <w:rFonts w:ascii="Arial" w:hAnsi="Arial"/>
      <w:lang w:val="en-GB"/>
    </w:rPr>
  </w:style>
  <w:style w:type="paragraph" w:styleId="Heading1">
    <w:name w:val="heading 1"/>
    <w:basedOn w:val="Normal"/>
    <w:next w:val="Normal"/>
    <w:link w:val="Heading1Char"/>
    <w:qFormat/>
    <w:rsid w:val="00D725D5"/>
    <w:pPr>
      <w:keepNext/>
      <w:spacing w:before="240" w:after="60"/>
      <w:outlineLvl w:val="0"/>
    </w:pPr>
    <w:rPr>
      <w:b/>
      <w:bCs/>
      <w:kern w:val="28"/>
      <w:sz w:val="28"/>
      <w:szCs w:val="28"/>
    </w:rPr>
  </w:style>
  <w:style w:type="paragraph" w:styleId="Heading2">
    <w:name w:val="heading 2"/>
    <w:basedOn w:val="Normal"/>
    <w:next w:val="Normal"/>
    <w:link w:val="Heading2Char"/>
    <w:qFormat/>
    <w:rsid w:val="00D725D5"/>
    <w:pPr>
      <w:keepNext/>
      <w:spacing w:line="240" w:lineRule="exact"/>
      <w:outlineLvl w:val="1"/>
    </w:pPr>
    <w:rPr>
      <w:b/>
      <w:bCs/>
      <w:sz w:val="16"/>
      <w:szCs w:val="16"/>
    </w:rPr>
  </w:style>
  <w:style w:type="paragraph" w:styleId="Heading3">
    <w:name w:val="heading 3"/>
    <w:basedOn w:val="Normal"/>
    <w:next w:val="Normal"/>
    <w:link w:val="Heading3Char"/>
    <w:qFormat/>
    <w:rsid w:val="00D725D5"/>
    <w:pPr>
      <w:keepNext/>
      <w:spacing w:before="240" w:after="60"/>
      <w:outlineLvl w:val="2"/>
    </w:pPr>
    <w:rPr>
      <w:sz w:val="24"/>
      <w:szCs w:val="24"/>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725D5"/>
    <w:pPr>
      <w:keepNext/>
      <w:spacing w:after="120" w:line="240" w:lineRule="exact"/>
      <w:outlineLvl w:val="5"/>
    </w:pPr>
    <w:rPr>
      <w:b/>
      <w:bCs/>
      <w:sz w:val="18"/>
      <w:szCs w:val="18"/>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D725D5"/>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pPr>
  </w:style>
  <w:style w:type="paragraph" w:styleId="Footer">
    <w:name w:val="footer"/>
    <w:basedOn w:val="Normal"/>
    <w:link w:val="FooterChar"/>
    <w:uiPriority w:val="99"/>
    <w:rsid w:val="00D725D5"/>
    <w:pPr>
      <w:tabs>
        <w:tab w:val="center" w:pos="4153"/>
        <w:tab w:val="right" w:pos="8306"/>
      </w:tabs>
    </w:p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rsid w:val="00D725D5"/>
    <w:pPr>
      <w:shd w:val="clear" w:color="auto" w:fill="000080"/>
    </w:pPr>
    <w:rPr>
      <w:sz w:val="28"/>
      <w:szCs w:val="28"/>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725D5"/>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D725D5"/>
    <w:pPr>
      <w:ind w:left="720"/>
      <w:jc w:val="both"/>
    </w:pPr>
    <w:rPr>
      <w:rFonts w:ascii="Times New Roman" w:hAnsi="Times New Roman"/>
      <w:sz w:val="24"/>
      <w:szCs w:val="24"/>
    </w:rPr>
  </w:style>
  <w:style w:type="paragraph" w:styleId="BlockText">
    <w:name w:val="Block Text"/>
    <w:basedOn w:val="Normal"/>
    <w:rsid w:val="00D725D5"/>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D725D5"/>
    <w:pPr>
      <w:spacing w:line="240" w:lineRule="auto"/>
      <w:ind w:right="386"/>
    </w:pPr>
    <w:rPr>
      <w:rFonts w:ascii="Times New Roman" w:hAnsi="Times New Roman"/>
      <w:sz w:val="28"/>
      <w:szCs w:val="28"/>
      <w:lang w:val="th-TH"/>
    </w:rPr>
  </w:style>
  <w:style w:type="paragraph" w:customStyle="1" w:styleId="a0">
    <w:name w:val="à¹×éÍàÃ×èÍ§"/>
    <w:basedOn w:val="Normal"/>
    <w:rsid w:val="008B33C5"/>
    <w:pPr>
      <w:spacing w:line="240" w:lineRule="auto"/>
      <w:ind w:right="386"/>
    </w:pPr>
    <w:rPr>
      <w:rFonts w:ascii="Times New Roman" w:hAnsi="Times New Roman"/>
      <w:color w:val="000080"/>
      <w:sz w:val="28"/>
      <w:szCs w:val="28"/>
      <w:lang w:val="th-TH"/>
    </w:rPr>
  </w:style>
  <w:style w:type="paragraph" w:styleId="BalloonText">
    <w:name w:val="Balloon Text"/>
    <w:basedOn w:val="Normal"/>
    <w:link w:val="BalloonTextChar"/>
    <w:semiHidden/>
    <w:rsid w:val="00AF489E"/>
    <w:rPr>
      <w:rFonts w:ascii="Tahoma" w:hAnsi="Tahoma"/>
      <w:sz w:val="16"/>
      <w:szCs w:val="18"/>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spacing w:line="240" w:lineRule="auto"/>
      <w:ind w:left="720"/>
    </w:pPr>
    <w:rPr>
      <w:rFonts w:ascii="Angsana New" w:hAnsi="Angsana New"/>
      <w:sz w:val="24"/>
      <w:szCs w:val="24"/>
      <w:lang w:val="en-US"/>
    </w:rPr>
  </w:style>
  <w:style w:type="table" w:styleId="TableGrid">
    <w:name w:val="Table Grid"/>
    <w:basedOn w:val="TableNormal"/>
    <w:uiPriority w:val="39"/>
    <w:rsid w:val="00E55E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2C7022"/>
    <w:pPr>
      <w:spacing w:line="240" w:lineRule="auto"/>
      <w:ind w:left="720" w:hanging="360"/>
      <w:jc w:val="both"/>
    </w:pPr>
    <w:rPr>
      <w:rFonts w:cs="Cordia New"/>
      <w:szCs w:val="23"/>
      <w:lang w:val="en-US"/>
    </w:rPr>
  </w:style>
  <w:style w:type="paragraph" w:styleId="ListParagraph">
    <w:name w:val="List Paragraph"/>
    <w:aliases w:val="FS ENG01"/>
    <w:basedOn w:val="Normal"/>
    <w:link w:val="ListParagraphChar"/>
    <w:uiPriority w:val="34"/>
    <w:qFormat/>
    <w:rsid w:val="002C7022"/>
    <w:pPr>
      <w:spacing w:after="200" w:line="276" w:lineRule="auto"/>
      <w:ind w:left="720"/>
    </w:pPr>
    <w:rPr>
      <w:rFonts w:ascii="Calibri" w:hAnsi="Calibri"/>
      <w:sz w:val="22"/>
      <w:szCs w:val="28"/>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ascii="Times New Roman" w:hAnsi="Times New Roman"/>
      <w:sz w:val="22"/>
      <w:lang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line="240" w:lineRule="auto"/>
    </w:pPr>
    <w:rPr>
      <w:rFonts w:ascii="Times New Roman" w:hAnsi="Times New Roman" w:cs="Times New Roman"/>
      <w:sz w:val="24"/>
      <w:szCs w:val="24"/>
      <w:lang w:val="en-US"/>
    </w:r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8333C4"/>
    <w:pPr>
      <w:widowControl w:val="0"/>
      <w:spacing w:line="240" w:lineRule="auto"/>
      <w:ind w:left="360" w:right="-514"/>
      <w:jc w:val="both"/>
    </w:pPr>
    <w:rPr>
      <w:rFonts w:ascii="Times New Roman" w:hAnsi="Times New Roman" w:cs="CordiaUPC"/>
      <w:sz w:val="24"/>
      <w:szCs w:val="24"/>
      <w:lang w:val="en-US"/>
    </w:rPr>
  </w:style>
  <w:style w:type="paragraph" w:customStyle="1" w:styleId="a2">
    <w:name w:val="?????????????"/>
    <w:basedOn w:val="Normal"/>
    <w:rsid w:val="008333C4"/>
    <w:pPr>
      <w:autoSpaceDE w:val="0"/>
      <w:autoSpaceDN w:val="0"/>
      <w:spacing w:line="240" w:lineRule="auto"/>
    </w:pPr>
    <w:rPr>
      <w:rFonts w:ascii="Times New Roman" w:hAnsi="Times New Roman"/>
      <w:b/>
      <w:bCs/>
      <w:szCs w:val="24"/>
      <w:lang w:val="en-US"/>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line="240" w:lineRule="auto"/>
      <w:ind w:left="851"/>
      <w:jc w:val="thaiDistribute"/>
    </w:pPr>
    <w:rPr>
      <w:rFonts w:ascii="Angsana New" w:eastAsia="Arial" w:hAnsi="Angsana New"/>
      <w:sz w:val="32"/>
      <w:szCs w:val="32"/>
      <w:lang w:val="en-US"/>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line="240" w:lineRule="auto"/>
      <w:ind w:left="1701"/>
      <w:jc w:val="thaiDistribute"/>
    </w:pPr>
    <w:rPr>
      <w:rFonts w:ascii="Angsana New" w:hAnsi="Angsana New" w:cs="Times New Roman"/>
      <w:spacing w:val="-6"/>
      <w:sz w:val="32"/>
      <w:szCs w:val="32"/>
      <w:lang w:val="en-US"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spacing w:line="240" w:lineRule="auto"/>
      <w:ind w:left="-57" w:right="-57"/>
      <w:jc w:val="center"/>
    </w:pPr>
    <w:rPr>
      <w:rFonts w:ascii="Angsana New" w:hAnsi="Angsana New"/>
      <w:sz w:val="28"/>
    </w:rPr>
  </w:style>
  <w:style w:type="paragraph" w:styleId="EndnoteText">
    <w:name w:val="endnote text"/>
    <w:basedOn w:val="Normal"/>
    <w:link w:val="EndnoteTextChar"/>
    <w:semiHidden/>
    <w:unhideWhenUsed/>
    <w:rsid w:val="008913DC"/>
    <w:rPr>
      <w:szCs w:val="25"/>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spacing w:line="240" w:lineRule="auto"/>
      <w:jc w:val="center"/>
    </w:pPr>
    <w:rPr>
      <w:rFonts w:ascii="Book Antiqua" w:hAnsi="Book Antiqua"/>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spacing w:line="240" w:lineRule="auto"/>
      <w:jc w:val="center"/>
    </w:pPr>
    <w:rPr>
      <w:rFonts w:ascii="Book Antiqua" w:hAnsi="Book Antiqua"/>
      <w:b/>
      <w:bCs/>
      <w:sz w:val="22"/>
      <w:szCs w:val="22"/>
      <w:lang w:val="th-TH"/>
    </w:rPr>
  </w:style>
  <w:style w:type="paragraph" w:customStyle="1" w:styleId="a4">
    <w:name w:val="??"/>
    <w:basedOn w:val="Normal"/>
    <w:rsid w:val="00830843"/>
    <w:pPr>
      <w:tabs>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830843"/>
    <w:pPr>
      <w:tabs>
        <w:tab w:val="left" w:pos="1080"/>
      </w:tabs>
      <w:spacing w:line="240" w:lineRule="auto"/>
      <w:jc w:val="both"/>
    </w:pPr>
    <w:rPr>
      <w:rFonts w:ascii="CordiaUPC" w:hAnsi="CordiaUPC" w:cs="BrowalliaUPC"/>
      <w:sz w:val="28"/>
      <w:szCs w:val="28"/>
      <w:lang w:val="en-US"/>
    </w:rPr>
  </w:style>
  <w:style w:type="paragraph" w:customStyle="1" w:styleId="a5">
    <w:name w:val="¢éÍ¤ÇÒÁ"/>
    <w:basedOn w:val="Normal"/>
    <w:uiPriority w:val="99"/>
    <w:rsid w:val="00830843"/>
    <w:pPr>
      <w:tabs>
        <w:tab w:val="left" w:pos="1080"/>
      </w:tabs>
      <w:spacing w:line="240" w:lineRule="auto"/>
    </w:pPr>
    <w:rPr>
      <w:rFonts w:ascii="Times New Roman" w:hAnsi="Times New Roman"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6">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1">
    <w:name w:val="Char Char Char Char Char Char"/>
    <w:basedOn w:val="Normal"/>
    <w:rsid w:val="00830843"/>
    <w:pPr>
      <w:spacing w:after="160" w:line="240" w:lineRule="exact"/>
    </w:pPr>
    <w:rPr>
      <w:rFonts w:ascii="Verdana" w:hAnsi="Verdana" w:cs="Times New Roman"/>
      <w:lang w:val="en-US" w:bidi="ar-SA"/>
    </w:rPr>
  </w:style>
  <w:style w:type="paragraph" w:customStyle="1" w:styleId="CharCharCharChar0">
    <w:name w:val="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cs="Times New Roman"/>
      <w:lang w:val="en-US"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a7">
    <w:name w:val="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cs="Times New Roman"/>
      <w:lang w:val="en-US"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cs="Times New Roman"/>
      <w:lang w:val="en-US"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cs="Times New Roman"/>
      <w:lang w:val="en-US"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lang w:val="en-US" w:eastAsia="zh-CN"/>
    </w:rPr>
  </w:style>
  <w:style w:type="paragraph" w:customStyle="1" w:styleId="NoSpacing1">
    <w:name w:val="No Spacing1"/>
    <w:uiPriority w:val="1"/>
    <w:qFormat/>
    <w:rsid w:val="002E0B86"/>
    <w:rPr>
      <w:rFonts w:ascii="Calibri" w:eastAsia="Calibri" w:hAnsi="Calibri"/>
      <w:sz w:val="22"/>
      <w:szCs w:val="28"/>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ECBE-3608-4F33-ABCD-9A963EED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3554</Words>
  <Characters>20259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nanchaoon.k</cp:lastModifiedBy>
  <cp:revision>2</cp:revision>
  <cp:lastPrinted>2022-05-03T02:06:00Z</cp:lastPrinted>
  <dcterms:created xsi:type="dcterms:W3CDTF">2022-05-16T03:12:00Z</dcterms:created>
  <dcterms:modified xsi:type="dcterms:W3CDTF">2022-05-16T03:12:00Z</dcterms:modified>
</cp:coreProperties>
</file>