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E9E33" w14:textId="77777777" w:rsidR="008174C2" w:rsidRPr="00145A51" w:rsidRDefault="009B73A0" w:rsidP="00FF03AD">
      <w:pPr>
        <w:pStyle w:val="Heading1"/>
        <w:spacing w:line="380" w:lineRule="exact"/>
        <w:rPr>
          <w:rFonts w:asciiTheme="majorBidi" w:hAnsiTheme="majorBidi" w:cstheme="majorBidi"/>
          <w:b/>
          <w:bCs/>
          <w:sz w:val="32"/>
          <w:szCs w:val="32"/>
        </w:rPr>
      </w:pPr>
      <w:r w:rsidRPr="00145A51">
        <w:rPr>
          <w:rFonts w:asciiTheme="majorBidi" w:hAnsiTheme="majorBidi" w:cstheme="majorBidi"/>
          <w:b/>
          <w:bCs/>
          <w:sz w:val="32"/>
          <w:szCs w:val="32"/>
        </w:rPr>
        <w:t>BANGKOK SHEET METAL PUBLIC COMPANY LIMITED</w:t>
      </w:r>
      <w:r w:rsidR="00FB1272" w:rsidRPr="00C70B0C">
        <w:rPr>
          <w:rFonts w:asciiTheme="majorBidi" w:hAnsiTheme="majorBidi" w:cstheme="majorBidi"/>
          <w:b/>
          <w:bCs/>
          <w:sz w:val="32"/>
          <w:szCs w:val="32"/>
        </w:rPr>
        <w:t xml:space="preserve"> </w:t>
      </w:r>
      <w:r w:rsidR="00FB1272" w:rsidRPr="00145A51">
        <w:rPr>
          <w:rFonts w:asciiTheme="majorBidi" w:hAnsiTheme="majorBidi" w:cstheme="majorBidi"/>
          <w:b/>
          <w:bCs/>
          <w:sz w:val="32"/>
          <w:szCs w:val="32"/>
        </w:rPr>
        <w:t>AND ITS SUBSIDIARY</w:t>
      </w:r>
    </w:p>
    <w:p w14:paraId="19A7C832" w14:textId="77777777" w:rsidR="006214ED" w:rsidRPr="00145A51" w:rsidRDefault="006214ED" w:rsidP="006214ED">
      <w:pPr>
        <w:pStyle w:val="Heading1"/>
        <w:spacing w:line="380" w:lineRule="exact"/>
        <w:rPr>
          <w:rFonts w:asciiTheme="majorBidi" w:hAnsiTheme="majorBidi" w:cstheme="majorBidi"/>
          <w:b/>
          <w:bCs/>
          <w:sz w:val="32"/>
          <w:szCs w:val="32"/>
        </w:rPr>
      </w:pPr>
      <w:r w:rsidRPr="00145A51">
        <w:rPr>
          <w:rFonts w:asciiTheme="majorBidi" w:hAnsiTheme="majorBidi" w:cstheme="majorBidi"/>
          <w:b/>
          <w:bCs/>
          <w:sz w:val="32"/>
          <w:szCs w:val="32"/>
        </w:rPr>
        <w:t>NOTES TO INTERIM FINANCIAL STATEMENTS</w:t>
      </w:r>
    </w:p>
    <w:p w14:paraId="04F3F707" w14:textId="36CBF245" w:rsidR="000437CA" w:rsidRPr="00145A51" w:rsidRDefault="000437CA" w:rsidP="000437CA">
      <w:pPr>
        <w:pStyle w:val="Heading1"/>
        <w:spacing w:line="380" w:lineRule="exact"/>
        <w:rPr>
          <w:rFonts w:asciiTheme="majorBidi" w:hAnsiTheme="majorBidi" w:cstheme="majorBidi"/>
          <w:b/>
          <w:bCs/>
          <w:sz w:val="32"/>
          <w:szCs w:val="32"/>
        </w:rPr>
      </w:pPr>
      <w:r w:rsidRPr="00145A51">
        <w:rPr>
          <w:rFonts w:asciiTheme="majorBidi" w:hAnsiTheme="majorBidi" w:cstheme="majorBidi"/>
          <w:b/>
          <w:bCs/>
          <w:sz w:val="32"/>
          <w:szCs w:val="32"/>
        </w:rPr>
        <w:t>MARCH 31, 2022</w:t>
      </w:r>
    </w:p>
    <w:p w14:paraId="2EF6B9CA" w14:textId="77777777" w:rsidR="008174C2" w:rsidRPr="00145A51" w:rsidRDefault="008174C2" w:rsidP="00BD5776">
      <w:pPr>
        <w:tabs>
          <w:tab w:val="left" w:pos="284"/>
          <w:tab w:val="left" w:pos="4536"/>
        </w:tabs>
        <w:spacing w:line="240" w:lineRule="exact"/>
        <w:jc w:val="center"/>
        <w:rPr>
          <w:rFonts w:asciiTheme="majorBidi" w:hAnsiTheme="majorBidi" w:cstheme="majorBidi"/>
          <w:sz w:val="32"/>
          <w:szCs w:val="32"/>
        </w:rPr>
      </w:pPr>
    </w:p>
    <w:p w14:paraId="4A425532" w14:textId="77777777" w:rsidR="008174C2" w:rsidRPr="00C70B0C" w:rsidRDefault="008174C2" w:rsidP="00FF03AD">
      <w:pPr>
        <w:tabs>
          <w:tab w:val="left" w:pos="284"/>
          <w:tab w:val="left" w:pos="4536"/>
        </w:tabs>
        <w:spacing w:line="340" w:lineRule="exact"/>
        <w:rPr>
          <w:rFonts w:asciiTheme="majorBidi" w:hAnsiTheme="majorBidi" w:cstheme="majorBidi"/>
          <w:b/>
          <w:bCs/>
          <w:sz w:val="32"/>
          <w:szCs w:val="32"/>
          <w:cs/>
        </w:rPr>
      </w:pPr>
      <w:r w:rsidRPr="00145A51">
        <w:rPr>
          <w:rFonts w:asciiTheme="majorBidi" w:hAnsiTheme="majorBidi" w:cstheme="majorBidi"/>
          <w:b/>
          <w:bCs/>
          <w:sz w:val="32"/>
          <w:szCs w:val="32"/>
        </w:rPr>
        <w:t>1.</w:t>
      </w:r>
      <w:r w:rsidRPr="00145A51">
        <w:rPr>
          <w:rFonts w:asciiTheme="majorBidi" w:hAnsiTheme="majorBidi" w:cstheme="majorBidi"/>
          <w:b/>
          <w:bCs/>
          <w:sz w:val="32"/>
          <w:szCs w:val="32"/>
        </w:rPr>
        <w:tab/>
        <w:t>GENERAL INFORMATION</w:t>
      </w:r>
    </w:p>
    <w:p w14:paraId="6DCB3EB2" w14:textId="77777777" w:rsidR="008174C2" w:rsidRPr="00C70B0C" w:rsidRDefault="008174C2" w:rsidP="00FF03AD">
      <w:pPr>
        <w:pStyle w:val="BodyTextIndent3"/>
        <w:tabs>
          <w:tab w:val="left" w:pos="851"/>
          <w:tab w:val="left" w:pos="7200"/>
        </w:tabs>
        <w:spacing w:line="340" w:lineRule="exact"/>
        <w:ind w:left="0" w:firstLine="0"/>
        <w:rPr>
          <w:rFonts w:asciiTheme="majorBidi" w:hAnsiTheme="majorBidi" w:cstheme="majorBidi"/>
          <w:sz w:val="32"/>
          <w:szCs w:val="32"/>
          <w:cs/>
        </w:rPr>
      </w:pPr>
      <w:r w:rsidRPr="00145A51">
        <w:rPr>
          <w:rFonts w:asciiTheme="majorBidi" w:hAnsiTheme="majorBidi" w:cstheme="majorBidi"/>
          <w:sz w:val="32"/>
          <w:szCs w:val="32"/>
        </w:rPr>
        <w:tab/>
        <w:t xml:space="preserve">(a)     </w:t>
      </w:r>
      <w:r w:rsidRPr="00145A51">
        <w:rPr>
          <w:rFonts w:asciiTheme="majorBidi" w:hAnsiTheme="majorBidi" w:cstheme="majorBidi"/>
          <w:sz w:val="32"/>
          <w:szCs w:val="32"/>
        </w:rPr>
        <w:tab/>
        <w:t xml:space="preserve">Legal status and address       </w:t>
      </w:r>
    </w:p>
    <w:p w14:paraId="29312335" w14:textId="77777777" w:rsidR="008174C2" w:rsidRPr="00145A51" w:rsidRDefault="008174C2" w:rsidP="00FF03AD">
      <w:pPr>
        <w:pStyle w:val="BodyTextIndent3"/>
        <w:tabs>
          <w:tab w:val="left" w:pos="851"/>
          <w:tab w:val="left" w:pos="1418"/>
          <w:tab w:val="left" w:pos="1985"/>
          <w:tab w:val="left" w:pos="7200"/>
        </w:tabs>
        <w:spacing w:line="340" w:lineRule="exact"/>
        <w:ind w:left="0" w:firstLine="0"/>
        <w:rPr>
          <w:rFonts w:asciiTheme="majorBidi" w:hAnsiTheme="majorBidi" w:cstheme="majorBidi"/>
          <w:spacing w:val="-4"/>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00FA3D63" w:rsidRPr="00145A51">
        <w:rPr>
          <w:rFonts w:asciiTheme="majorBidi" w:hAnsiTheme="majorBidi" w:cstheme="majorBidi"/>
          <w:spacing w:val="-4"/>
          <w:sz w:val="32"/>
          <w:szCs w:val="32"/>
        </w:rPr>
        <w:tab/>
      </w:r>
      <w:r w:rsidR="00FA3D63" w:rsidRPr="00145A51">
        <w:rPr>
          <w:rFonts w:asciiTheme="majorBidi" w:hAnsiTheme="majorBidi" w:cstheme="majorBidi"/>
          <w:spacing w:val="-4"/>
          <w:sz w:val="32"/>
          <w:szCs w:val="32"/>
        </w:rPr>
        <w:tab/>
      </w:r>
      <w:r w:rsidR="00FA3D63" w:rsidRPr="00145A51">
        <w:rPr>
          <w:rFonts w:asciiTheme="majorBidi" w:hAnsiTheme="majorBidi" w:cstheme="majorBidi"/>
          <w:spacing w:val="-4"/>
          <w:sz w:val="32"/>
          <w:szCs w:val="32"/>
        </w:rPr>
        <w:tab/>
      </w:r>
      <w:r w:rsidR="009B73A0" w:rsidRPr="00145A51">
        <w:rPr>
          <w:rFonts w:asciiTheme="majorBidi" w:hAnsiTheme="majorBidi" w:cstheme="majorBidi"/>
          <w:spacing w:val="-4"/>
          <w:sz w:val="32"/>
          <w:szCs w:val="32"/>
        </w:rPr>
        <w:t>Bangkok Sheet Metal Public Company Limited</w:t>
      </w:r>
      <w:r w:rsidRPr="00145A51">
        <w:rPr>
          <w:rFonts w:asciiTheme="majorBidi" w:hAnsiTheme="majorBidi" w:cstheme="majorBidi"/>
          <w:spacing w:val="-4"/>
          <w:sz w:val="32"/>
          <w:szCs w:val="32"/>
        </w:rPr>
        <w:t xml:space="preserve"> is a public company incorporated and domiciled </w:t>
      </w:r>
      <w:r w:rsidR="00FA3D63" w:rsidRPr="00145A51">
        <w:rPr>
          <w:rFonts w:asciiTheme="majorBidi" w:hAnsiTheme="majorBidi" w:cstheme="majorBidi"/>
          <w:spacing w:val="-4"/>
          <w:sz w:val="32"/>
          <w:szCs w:val="32"/>
        </w:rPr>
        <w:tab/>
      </w:r>
      <w:r w:rsidR="00FA3D63" w:rsidRPr="00145A51">
        <w:rPr>
          <w:rFonts w:asciiTheme="majorBidi" w:hAnsiTheme="majorBidi" w:cstheme="majorBidi"/>
          <w:spacing w:val="-4"/>
          <w:sz w:val="32"/>
          <w:szCs w:val="32"/>
        </w:rPr>
        <w:tab/>
      </w:r>
      <w:r w:rsidR="00FA3D63"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 xml:space="preserve">in Thailand. </w:t>
      </w:r>
    </w:p>
    <w:p w14:paraId="5D207B7F" w14:textId="77777777" w:rsidR="008174C2" w:rsidRPr="00145A51" w:rsidRDefault="008174C2" w:rsidP="00FF03AD">
      <w:pPr>
        <w:pStyle w:val="BodyTextIndent3"/>
        <w:tabs>
          <w:tab w:val="left" w:pos="360"/>
          <w:tab w:val="left" w:pos="1418"/>
          <w:tab w:val="left" w:pos="7200"/>
        </w:tabs>
        <w:spacing w:line="340" w:lineRule="exact"/>
        <w:rPr>
          <w:rFonts w:asciiTheme="majorBidi" w:hAnsiTheme="majorBidi" w:cstheme="majorBidi"/>
          <w:sz w:val="32"/>
          <w:szCs w:val="32"/>
        </w:rPr>
      </w:pPr>
      <w:r w:rsidRPr="00145A51">
        <w:rPr>
          <w:rFonts w:asciiTheme="majorBidi" w:hAnsiTheme="majorBidi" w:cstheme="majorBidi"/>
          <w:sz w:val="32"/>
          <w:szCs w:val="32"/>
        </w:rPr>
        <w:tab/>
        <w:t xml:space="preserve">                  </w:t>
      </w:r>
      <w:r w:rsidRPr="00145A51">
        <w:rPr>
          <w:rFonts w:asciiTheme="majorBidi" w:hAnsiTheme="majorBidi" w:cstheme="majorBidi"/>
          <w:sz w:val="32"/>
          <w:szCs w:val="32"/>
        </w:rPr>
        <w:tab/>
        <w:t xml:space="preserve">The address of its registered office is as follows :                   </w:t>
      </w:r>
    </w:p>
    <w:p w14:paraId="422EAFC5" w14:textId="77777777" w:rsidR="008174C2" w:rsidRPr="00145A51" w:rsidRDefault="008174C2" w:rsidP="00FF03AD">
      <w:pPr>
        <w:pStyle w:val="BodyTextIndent3"/>
        <w:tabs>
          <w:tab w:val="left" w:pos="360"/>
          <w:tab w:val="left" w:pos="1418"/>
          <w:tab w:val="left" w:pos="1985"/>
          <w:tab w:val="left" w:pos="7200"/>
        </w:tabs>
        <w:spacing w:line="340" w:lineRule="exact"/>
        <w:rPr>
          <w:rFonts w:asciiTheme="majorBidi" w:hAnsiTheme="majorBidi" w:cstheme="majorBidi"/>
          <w:sz w:val="32"/>
          <w:szCs w:val="32"/>
        </w:rPr>
      </w:pPr>
      <w:r w:rsidRPr="00145A51">
        <w:rPr>
          <w:rFonts w:asciiTheme="majorBidi" w:hAnsiTheme="majorBidi" w:cstheme="majorBidi"/>
          <w:sz w:val="32"/>
          <w:szCs w:val="32"/>
        </w:rPr>
        <w:tab/>
        <w:t xml:space="preserve">                        </w:t>
      </w:r>
      <w:r w:rsidRPr="00145A51">
        <w:rPr>
          <w:rFonts w:asciiTheme="majorBidi" w:hAnsiTheme="majorBidi" w:cstheme="majorBidi"/>
          <w:sz w:val="32"/>
          <w:szCs w:val="32"/>
        </w:rPr>
        <w:tab/>
      </w:r>
      <w:r w:rsidR="002B17BB" w:rsidRPr="00145A51">
        <w:rPr>
          <w:rFonts w:asciiTheme="majorBidi" w:hAnsiTheme="majorBidi" w:cstheme="majorBidi"/>
          <w:sz w:val="32"/>
          <w:szCs w:val="32"/>
        </w:rPr>
        <w:t>149 Moo 6, Suksawad Road, Tambol Bangjak, Amphur Phrapradang, Samutprakarn</w:t>
      </w:r>
      <w:r w:rsidRPr="00145A51">
        <w:rPr>
          <w:rFonts w:asciiTheme="majorBidi" w:hAnsiTheme="majorBidi" w:cstheme="majorBidi"/>
          <w:sz w:val="32"/>
          <w:szCs w:val="32"/>
        </w:rPr>
        <w:t>.</w:t>
      </w:r>
    </w:p>
    <w:p w14:paraId="141A0358" w14:textId="77777777" w:rsidR="008174C2" w:rsidRPr="00145A51" w:rsidRDefault="008174C2" w:rsidP="00FF03AD">
      <w:pPr>
        <w:pStyle w:val="BodyTextIndent3"/>
        <w:tabs>
          <w:tab w:val="left" w:pos="851"/>
          <w:tab w:val="left" w:pos="1418"/>
          <w:tab w:val="left" w:pos="7200"/>
        </w:tabs>
        <w:spacing w:line="340" w:lineRule="exact"/>
        <w:ind w:left="0" w:firstLine="0"/>
        <w:rPr>
          <w:rFonts w:asciiTheme="majorBidi" w:hAnsiTheme="majorBidi" w:cstheme="majorBidi"/>
          <w:sz w:val="32"/>
          <w:szCs w:val="32"/>
        </w:rPr>
      </w:pPr>
      <w:r w:rsidRPr="00145A51">
        <w:rPr>
          <w:rFonts w:asciiTheme="majorBidi" w:hAnsiTheme="majorBidi" w:cstheme="majorBidi"/>
          <w:sz w:val="32"/>
          <w:szCs w:val="32"/>
        </w:rPr>
        <w:tab/>
        <w:t xml:space="preserve">(b)    </w:t>
      </w:r>
      <w:r w:rsidRPr="00145A51">
        <w:rPr>
          <w:rFonts w:asciiTheme="majorBidi" w:hAnsiTheme="majorBidi" w:cstheme="majorBidi"/>
          <w:sz w:val="32"/>
          <w:szCs w:val="32"/>
        </w:rPr>
        <w:tab/>
        <w:t>Nature of the Company’s business</w:t>
      </w:r>
    </w:p>
    <w:p w14:paraId="44FEF43A" w14:textId="77777777" w:rsidR="008174C2" w:rsidRPr="00C70B0C" w:rsidRDefault="008174C2" w:rsidP="00FF03AD">
      <w:pPr>
        <w:pStyle w:val="BodyTextIndent3"/>
        <w:tabs>
          <w:tab w:val="left" w:pos="851"/>
          <w:tab w:val="left" w:pos="1418"/>
          <w:tab w:val="left" w:pos="7200"/>
        </w:tabs>
        <w:spacing w:line="340" w:lineRule="exact"/>
        <w:ind w:firstLine="567"/>
        <w:jc w:val="thaiDistribute"/>
        <w:rPr>
          <w:rFonts w:asciiTheme="majorBidi" w:hAnsiTheme="majorBidi" w:cstheme="majorBidi"/>
          <w:sz w:val="32"/>
          <w:szCs w:val="32"/>
          <w:cs/>
        </w:rPr>
      </w:pPr>
      <w:r w:rsidRPr="00145A51">
        <w:rPr>
          <w:rFonts w:asciiTheme="majorBidi" w:hAnsiTheme="majorBidi" w:cstheme="majorBidi"/>
          <w:sz w:val="32"/>
          <w:szCs w:val="32"/>
        </w:rPr>
        <w:t xml:space="preserve">Its principal activities are </w:t>
      </w:r>
      <w:r w:rsidR="002B17BB" w:rsidRPr="00145A51">
        <w:rPr>
          <w:rFonts w:asciiTheme="majorBidi" w:hAnsiTheme="majorBidi" w:cstheme="majorBidi"/>
          <w:sz w:val="32"/>
          <w:szCs w:val="32"/>
        </w:rPr>
        <w:t>manufacture and distribution of metal forming products</w:t>
      </w:r>
      <w:r w:rsidRPr="00145A51">
        <w:rPr>
          <w:rFonts w:asciiTheme="majorBidi" w:hAnsiTheme="majorBidi" w:cstheme="majorBidi"/>
          <w:sz w:val="32"/>
          <w:szCs w:val="32"/>
        </w:rPr>
        <w:t>.</w:t>
      </w:r>
    </w:p>
    <w:p w14:paraId="03EC23D3" w14:textId="77777777" w:rsidR="005D0710" w:rsidRPr="00145A51" w:rsidRDefault="005D0710" w:rsidP="008E67EC">
      <w:pPr>
        <w:tabs>
          <w:tab w:val="left" w:pos="284"/>
          <w:tab w:val="left" w:pos="360"/>
          <w:tab w:val="left" w:pos="851"/>
          <w:tab w:val="left" w:pos="1418"/>
          <w:tab w:val="left" w:pos="3240"/>
          <w:tab w:val="left" w:pos="6120"/>
          <w:tab w:val="left" w:pos="6480"/>
        </w:tabs>
        <w:spacing w:line="360" w:lineRule="exact"/>
        <w:rPr>
          <w:rFonts w:asciiTheme="majorBidi" w:hAnsiTheme="majorBidi" w:cstheme="majorBidi"/>
          <w:sz w:val="32"/>
          <w:szCs w:val="32"/>
        </w:rPr>
      </w:pPr>
    </w:p>
    <w:p w14:paraId="15270576" w14:textId="77777777" w:rsidR="00FB1272" w:rsidRPr="00145A51" w:rsidRDefault="00FB1272" w:rsidP="00FB1272">
      <w:pPr>
        <w:tabs>
          <w:tab w:val="left" w:pos="284"/>
          <w:tab w:val="left" w:pos="851"/>
          <w:tab w:val="left" w:pos="1418"/>
        </w:tabs>
        <w:overflowPunct w:val="0"/>
        <w:autoSpaceDE w:val="0"/>
        <w:autoSpaceDN w:val="0"/>
        <w:adjustRightInd w:val="0"/>
        <w:spacing w:line="380" w:lineRule="exact"/>
        <w:ind w:right="-90"/>
        <w:jc w:val="both"/>
        <w:textAlignment w:val="baseline"/>
        <w:rPr>
          <w:rFonts w:asciiTheme="majorBidi" w:hAnsiTheme="majorBidi" w:cstheme="majorBidi"/>
          <w:b/>
          <w:bCs/>
          <w:sz w:val="32"/>
          <w:szCs w:val="32"/>
        </w:rPr>
      </w:pPr>
      <w:r w:rsidRPr="00145A51">
        <w:rPr>
          <w:rFonts w:asciiTheme="majorBidi" w:hAnsiTheme="majorBidi" w:cstheme="majorBidi"/>
          <w:b/>
          <w:bCs/>
          <w:sz w:val="32"/>
          <w:szCs w:val="32"/>
        </w:rPr>
        <w:t>2.</w:t>
      </w:r>
      <w:r w:rsidRPr="00145A51">
        <w:rPr>
          <w:rFonts w:asciiTheme="majorBidi" w:hAnsiTheme="majorBidi" w:cstheme="majorBidi"/>
          <w:b/>
          <w:bCs/>
          <w:sz w:val="32"/>
          <w:szCs w:val="32"/>
        </w:rPr>
        <w:tab/>
        <w:t>BASIS FOR PREPARATION OF INTERIM CONSOLIDATED FINANCIAL STATEMENTS</w:t>
      </w:r>
    </w:p>
    <w:p w14:paraId="15092F00" w14:textId="77777777" w:rsidR="00FB1272" w:rsidRPr="00145A51" w:rsidRDefault="00FB1272" w:rsidP="00FB1272">
      <w:pPr>
        <w:tabs>
          <w:tab w:val="left" w:pos="284"/>
          <w:tab w:val="left" w:pos="360"/>
          <w:tab w:val="left" w:pos="1418"/>
          <w:tab w:val="left" w:pos="1985"/>
          <w:tab w:val="center" w:pos="5490"/>
        </w:tabs>
        <w:spacing w:line="380" w:lineRule="exact"/>
        <w:ind w:left="851" w:hanging="851"/>
        <w:jc w:val="thaiDistribute"/>
        <w:rPr>
          <w:rFonts w:asciiTheme="majorBidi" w:hAnsiTheme="majorBidi" w:cstheme="majorBidi"/>
          <w:sz w:val="32"/>
          <w:szCs w:val="32"/>
        </w:rPr>
      </w:pPr>
      <w:r w:rsidRPr="00145A51">
        <w:rPr>
          <w:rFonts w:asciiTheme="majorBidi" w:hAnsiTheme="majorBidi" w:cstheme="majorBidi"/>
          <w:sz w:val="32"/>
          <w:szCs w:val="32"/>
        </w:rPr>
        <w:tab/>
        <w:t>2.1</w:t>
      </w:r>
      <w:r w:rsidRPr="00145A51">
        <w:rPr>
          <w:rFonts w:asciiTheme="majorBidi" w:hAnsiTheme="majorBidi" w:cstheme="majorBidi"/>
          <w:sz w:val="32"/>
          <w:szCs w:val="32"/>
        </w:rPr>
        <w:tab/>
        <w:t xml:space="preserve">The </w:t>
      </w:r>
      <w:r w:rsidRPr="00145A51">
        <w:rPr>
          <w:rFonts w:asciiTheme="majorBidi" w:hAnsiTheme="majorBidi" w:cstheme="majorBidi"/>
          <w:spacing w:val="-2"/>
          <w:sz w:val="32"/>
          <w:szCs w:val="32"/>
        </w:rPr>
        <w:t>accompanying consolidated interim financial statements include the interim financial statements of Bangkok Sheet Metal Company Limited and the following subsidiary which is owned directly and indirectly by the Company as follows:</w:t>
      </w:r>
    </w:p>
    <w:tbl>
      <w:tblPr>
        <w:tblW w:w="8505" w:type="dxa"/>
        <w:tblInd w:w="851" w:type="dxa"/>
        <w:tblLayout w:type="fixed"/>
        <w:tblCellMar>
          <w:left w:w="0" w:type="dxa"/>
          <w:right w:w="0" w:type="dxa"/>
        </w:tblCellMar>
        <w:tblLook w:val="0000" w:firstRow="0" w:lastRow="0" w:firstColumn="0" w:lastColumn="0" w:noHBand="0" w:noVBand="0"/>
      </w:tblPr>
      <w:tblGrid>
        <w:gridCol w:w="2551"/>
        <w:gridCol w:w="103"/>
        <w:gridCol w:w="2307"/>
        <w:gridCol w:w="90"/>
        <w:gridCol w:w="1186"/>
        <w:gridCol w:w="115"/>
        <w:gridCol w:w="1019"/>
        <w:gridCol w:w="108"/>
        <w:gridCol w:w="1026"/>
      </w:tblGrid>
      <w:tr w:rsidR="00FB1272" w:rsidRPr="00145A51" w14:paraId="68B51E5D" w14:textId="77777777" w:rsidTr="00145A51">
        <w:trPr>
          <w:cantSplit/>
        </w:trPr>
        <w:tc>
          <w:tcPr>
            <w:tcW w:w="2551" w:type="dxa"/>
          </w:tcPr>
          <w:p w14:paraId="1C5CD025" w14:textId="77777777" w:rsidR="00FB1272" w:rsidRPr="00145A51" w:rsidRDefault="00FB1272" w:rsidP="001E28F5">
            <w:pPr>
              <w:spacing w:line="320" w:lineRule="exact"/>
              <w:ind w:left="180" w:right="-243" w:hanging="142"/>
              <w:jc w:val="center"/>
              <w:rPr>
                <w:rFonts w:asciiTheme="majorBidi" w:hAnsiTheme="majorBidi" w:cstheme="majorBidi"/>
                <w:sz w:val="22"/>
                <w:szCs w:val="22"/>
              </w:rPr>
            </w:pPr>
          </w:p>
        </w:tc>
        <w:tc>
          <w:tcPr>
            <w:tcW w:w="103" w:type="dxa"/>
          </w:tcPr>
          <w:p w14:paraId="2FA9D74F" w14:textId="77777777" w:rsidR="00FB1272" w:rsidRPr="00145A51" w:rsidRDefault="00FB1272" w:rsidP="001E28F5">
            <w:pPr>
              <w:spacing w:line="320" w:lineRule="exact"/>
              <w:ind w:right="-243"/>
              <w:jc w:val="center"/>
              <w:rPr>
                <w:rFonts w:asciiTheme="majorBidi" w:hAnsiTheme="majorBidi" w:cstheme="majorBidi"/>
                <w:sz w:val="22"/>
                <w:szCs w:val="22"/>
              </w:rPr>
            </w:pPr>
          </w:p>
        </w:tc>
        <w:tc>
          <w:tcPr>
            <w:tcW w:w="2307" w:type="dxa"/>
          </w:tcPr>
          <w:p w14:paraId="21B5D090" w14:textId="77777777" w:rsidR="00FB1272" w:rsidRPr="00145A51" w:rsidRDefault="00FB1272" w:rsidP="001E28F5">
            <w:pPr>
              <w:spacing w:line="320" w:lineRule="exact"/>
              <w:ind w:right="-45"/>
              <w:jc w:val="center"/>
              <w:rPr>
                <w:rFonts w:asciiTheme="majorBidi" w:hAnsiTheme="majorBidi" w:cstheme="majorBidi"/>
                <w:sz w:val="22"/>
                <w:szCs w:val="22"/>
              </w:rPr>
            </w:pPr>
          </w:p>
        </w:tc>
        <w:tc>
          <w:tcPr>
            <w:tcW w:w="90" w:type="dxa"/>
          </w:tcPr>
          <w:p w14:paraId="570ED624" w14:textId="77777777" w:rsidR="00FB1272" w:rsidRPr="00145A51" w:rsidRDefault="00FB1272" w:rsidP="001E28F5">
            <w:pPr>
              <w:spacing w:line="320" w:lineRule="exact"/>
              <w:jc w:val="center"/>
              <w:rPr>
                <w:rFonts w:asciiTheme="majorBidi" w:hAnsiTheme="majorBidi" w:cstheme="majorBidi"/>
                <w:sz w:val="22"/>
                <w:szCs w:val="22"/>
                <w:lang w:bidi="ar-SA"/>
              </w:rPr>
            </w:pPr>
          </w:p>
        </w:tc>
        <w:tc>
          <w:tcPr>
            <w:tcW w:w="1186" w:type="dxa"/>
          </w:tcPr>
          <w:p w14:paraId="6F39F4E6" w14:textId="77777777" w:rsidR="00FB1272" w:rsidRPr="00145A51" w:rsidRDefault="00FB1272" w:rsidP="001E28F5">
            <w:pPr>
              <w:spacing w:line="320" w:lineRule="exact"/>
              <w:ind w:left="-73" w:right="-79"/>
              <w:jc w:val="center"/>
              <w:rPr>
                <w:rFonts w:asciiTheme="majorBidi" w:hAnsiTheme="majorBidi" w:cstheme="majorBidi"/>
                <w:sz w:val="22"/>
                <w:szCs w:val="22"/>
              </w:rPr>
            </w:pPr>
          </w:p>
        </w:tc>
        <w:tc>
          <w:tcPr>
            <w:tcW w:w="115" w:type="dxa"/>
          </w:tcPr>
          <w:p w14:paraId="1D7502E2" w14:textId="77777777" w:rsidR="00FB1272" w:rsidRPr="00145A51" w:rsidRDefault="00FB1272" w:rsidP="001E28F5">
            <w:pPr>
              <w:spacing w:line="320" w:lineRule="exact"/>
              <w:jc w:val="center"/>
              <w:rPr>
                <w:rFonts w:asciiTheme="majorBidi" w:hAnsiTheme="majorBidi" w:cstheme="majorBidi"/>
                <w:sz w:val="22"/>
                <w:szCs w:val="22"/>
                <w:lang w:bidi="ar-SA"/>
              </w:rPr>
            </w:pPr>
          </w:p>
        </w:tc>
        <w:tc>
          <w:tcPr>
            <w:tcW w:w="2153" w:type="dxa"/>
            <w:gridSpan w:val="3"/>
            <w:tcBorders>
              <w:bottom w:val="single" w:sz="6" w:space="0" w:color="auto"/>
            </w:tcBorders>
          </w:tcPr>
          <w:p w14:paraId="2CFC5E29" w14:textId="77777777" w:rsidR="00FB1272" w:rsidRPr="00145A51" w:rsidRDefault="00FB1272" w:rsidP="001E28F5">
            <w:pPr>
              <w:spacing w:line="320" w:lineRule="exact"/>
              <w:ind w:right="-106"/>
              <w:jc w:val="center"/>
              <w:rPr>
                <w:rFonts w:asciiTheme="majorBidi" w:hAnsiTheme="majorBidi" w:cstheme="majorBidi"/>
                <w:sz w:val="22"/>
                <w:szCs w:val="22"/>
              </w:rPr>
            </w:pPr>
            <w:r w:rsidRPr="00145A51">
              <w:rPr>
                <w:rFonts w:asciiTheme="majorBidi" w:eastAsia="SimSun" w:hAnsiTheme="majorBidi" w:cstheme="majorBidi"/>
                <w:sz w:val="22"/>
                <w:szCs w:val="22"/>
                <w:lang w:bidi="ar-SA"/>
              </w:rPr>
              <w:t xml:space="preserve">Percentage of shareholdings </w:t>
            </w:r>
          </w:p>
        </w:tc>
      </w:tr>
      <w:tr w:rsidR="000437CA" w:rsidRPr="00145A51" w14:paraId="76B88259" w14:textId="77777777" w:rsidTr="00145A51">
        <w:trPr>
          <w:cantSplit/>
        </w:trPr>
        <w:tc>
          <w:tcPr>
            <w:tcW w:w="2551" w:type="dxa"/>
            <w:tcBorders>
              <w:bottom w:val="single" w:sz="6" w:space="0" w:color="auto"/>
            </w:tcBorders>
          </w:tcPr>
          <w:p w14:paraId="4C4C5E6C" w14:textId="77777777" w:rsidR="00145A51" w:rsidRDefault="00145A51" w:rsidP="000437CA">
            <w:pPr>
              <w:spacing w:line="320" w:lineRule="exact"/>
              <w:ind w:firstLine="180"/>
              <w:jc w:val="center"/>
              <w:rPr>
                <w:rFonts w:asciiTheme="majorBidi" w:eastAsia="SimSun" w:hAnsiTheme="majorBidi" w:cstheme="majorBidi"/>
                <w:sz w:val="22"/>
                <w:szCs w:val="22"/>
                <w:lang w:bidi="ar-SA"/>
              </w:rPr>
            </w:pPr>
          </w:p>
          <w:p w14:paraId="3F1007C7" w14:textId="515BDD79" w:rsidR="000437CA" w:rsidRPr="00145A51" w:rsidRDefault="000437CA" w:rsidP="000437CA">
            <w:pPr>
              <w:spacing w:line="320" w:lineRule="exact"/>
              <w:ind w:firstLine="180"/>
              <w:jc w:val="center"/>
              <w:rPr>
                <w:rFonts w:asciiTheme="majorBidi" w:eastAsia="SimSun" w:hAnsiTheme="majorBidi" w:cstheme="majorBidi"/>
                <w:sz w:val="22"/>
                <w:szCs w:val="22"/>
                <w:lang w:bidi="ar-SA"/>
              </w:rPr>
            </w:pPr>
            <w:r w:rsidRPr="00145A51">
              <w:rPr>
                <w:rFonts w:asciiTheme="majorBidi" w:eastAsia="SimSun" w:hAnsiTheme="majorBidi" w:cstheme="majorBidi"/>
                <w:sz w:val="22"/>
                <w:szCs w:val="22"/>
                <w:lang w:bidi="ar-SA"/>
              </w:rPr>
              <w:t>Name</w:t>
            </w:r>
          </w:p>
        </w:tc>
        <w:tc>
          <w:tcPr>
            <w:tcW w:w="103" w:type="dxa"/>
          </w:tcPr>
          <w:p w14:paraId="65073209" w14:textId="77777777" w:rsidR="000437CA" w:rsidRPr="00145A51" w:rsidRDefault="000437CA" w:rsidP="000437CA">
            <w:pPr>
              <w:spacing w:line="320" w:lineRule="exact"/>
              <w:ind w:left="680" w:firstLine="180"/>
              <w:jc w:val="both"/>
              <w:rPr>
                <w:rFonts w:asciiTheme="majorBidi" w:eastAsia="SimSun" w:hAnsiTheme="majorBidi" w:cstheme="majorBidi"/>
                <w:sz w:val="22"/>
                <w:szCs w:val="22"/>
                <w:lang w:bidi="ar-SA"/>
              </w:rPr>
            </w:pPr>
          </w:p>
        </w:tc>
        <w:tc>
          <w:tcPr>
            <w:tcW w:w="2307" w:type="dxa"/>
            <w:tcBorders>
              <w:bottom w:val="single" w:sz="6" w:space="0" w:color="auto"/>
            </w:tcBorders>
          </w:tcPr>
          <w:p w14:paraId="18783A09" w14:textId="77777777" w:rsidR="00145A51" w:rsidRDefault="00145A51" w:rsidP="000437CA">
            <w:pPr>
              <w:spacing w:line="320" w:lineRule="exact"/>
              <w:jc w:val="center"/>
              <w:rPr>
                <w:rFonts w:asciiTheme="majorBidi" w:eastAsia="SimSun" w:hAnsiTheme="majorBidi" w:cstheme="majorBidi"/>
                <w:sz w:val="22"/>
                <w:szCs w:val="22"/>
                <w:lang w:bidi="ar-SA"/>
              </w:rPr>
            </w:pPr>
          </w:p>
          <w:p w14:paraId="7DDCD000" w14:textId="4DD5A719" w:rsidR="000437CA" w:rsidRPr="00145A51" w:rsidRDefault="000437CA" w:rsidP="000437CA">
            <w:pPr>
              <w:spacing w:line="320" w:lineRule="exact"/>
              <w:jc w:val="center"/>
              <w:rPr>
                <w:rFonts w:asciiTheme="majorBidi" w:eastAsia="SimSun" w:hAnsiTheme="majorBidi" w:cstheme="majorBidi"/>
                <w:sz w:val="22"/>
                <w:szCs w:val="22"/>
                <w:lang w:bidi="ar-SA"/>
              </w:rPr>
            </w:pPr>
            <w:r w:rsidRPr="00145A51">
              <w:rPr>
                <w:rFonts w:asciiTheme="majorBidi" w:eastAsia="SimSun" w:hAnsiTheme="majorBidi" w:cstheme="majorBidi"/>
                <w:sz w:val="22"/>
                <w:szCs w:val="22"/>
                <w:lang w:bidi="ar-SA"/>
              </w:rPr>
              <w:t>Business type</w:t>
            </w:r>
          </w:p>
        </w:tc>
        <w:tc>
          <w:tcPr>
            <w:tcW w:w="90" w:type="dxa"/>
          </w:tcPr>
          <w:p w14:paraId="1B24917B" w14:textId="77777777" w:rsidR="000437CA" w:rsidRPr="00145A51" w:rsidRDefault="000437CA" w:rsidP="000437CA">
            <w:pPr>
              <w:spacing w:line="320" w:lineRule="exact"/>
              <w:jc w:val="center"/>
              <w:rPr>
                <w:rFonts w:asciiTheme="majorBidi" w:eastAsia="SimSun" w:hAnsiTheme="majorBidi" w:cstheme="majorBidi"/>
                <w:sz w:val="22"/>
                <w:szCs w:val="22"/>
                <w:lang w:bidi="ar-SA"/>
              </w:rPr>
            </w:pPr>
          </w:p>
        </w:tc>
        <w:tc>
          <w:tcPr>
            <w:tcW w:w="1186" w:type="dxa"/>
            <w:tcBorders>
              <w:bottom w:val="single" w:sz="6" w:space="0" w:color="auto"/>
            </w:tcBorders>
          </w:tcPr>
          <w:p w14:paraId="117931D9" w14:textId="77777777" w:rsidR="000437CA" w:rsidRPr="00145A51" w:rsidRDefault="000437CA" w:rsidP="000437CA">
            <w:pPr>
              <w:spacing w:line="320" w:lineRule="exact"/>
              <w:jc w:val="center"/>
              <w:rPr>
                <w:rFonts w:asciiTheme="majorBidi" w:eastAsia="SimSun" w:hAnsiTheme="majorBidi" w:cstheme="majorBidi"/>
                <w:sz w:val="22"/>
                <w:szCs w:val="22"/>
                <w:lang w:bidi="ar-SA"/>
              </w:rPr>
            </w:pPr>
            <w:r w:rsidRPr="00145A51">
              <w:rPr>
                <w:rFonts w:asciiTheme="majorBidi" w:eastAsia="SimSun" w:hAnsiTheme="majorBidi" w:cstheme="majorBidi"/>
                <w:sz w:val="22"/>
                <w:szCs w:val="22"/>
                <w:lang w:bidi="ar-SA"/>
              </w:rPr>
              <w:t>Country of registration</w:t>
            </w:r>
          </w:p>
        </w:tc>
        <w:tc>
          <w:tcPr>
            <w:tcW w:w="115" w:type="dxa"/>
          </w:tcPr>
          <w:p w14:paraId="717A000F" w14:textId="77777777" w:rsidR="000437CA" w:rsidRPr="00145A51" w:rsidRDefault="000437CA" w:rsidP="000437CA">
            <w:pPr>
              <w:spacing w:line="320" w:lineRule="exact"/>
              <w:jc w:val="center"/>
              <w:rPr>
                <w:rFonts w:asciiTheme="majorBidi" w:hAnsiTheme="majorBidi" w:cstheme="majorBidi"/>
                <w:sz w:val="22"/>
                <w:szCs w:val="22"/>
                <w:lang w:bidi="ar-SA"/>
              </w:rPr>
            </w:pPr>
          </w:p>
        </w:tc>
        <w:tc>
          <w:tcPr>
            <w:tcW w:w="1019" w:type="dxa"/>
            <w:tcBorders>
              <w:top w:val="single" w:sz="6" w:space="0" w:color="auto"/>
              <w:bottom w:val="single" w:sz="6" w:space="0" w:color="auto"/>
            </w:tcBorders>
          </w:tcPr>
          <w:p w14:paraId="4858865C" w14:textId="77777777" w:rsidR="000437CA" w:rsidRPr="00145A51" w:rsidRDefault="000437CA" w:rsidP="000437CA">
            <w:pPr>
              <w:spacing w:line="320" w:lineRule="exact"/>
              <w:jc w:val="center"/>
              <w:rPr>
                <w:rFonts w:asciiTheme="majorBidi" w:eastAsia="SimSun" w:hAnsiTheme="majorBidi" w:cstheme="majorBidi"/>
                <w:sz w:val="22"/>
                <w:szCs w:val="22"/>
              </w:rPr>
            </w:pPr>
            <w:r w:rsidRPr="00145A51">
              <w:rPr>
                <w:rFonts w:asciiTheme="majorBidi" w:eastAsia="SimSun" w:hAnsiTheme="majorBidi" w:cstheme="majorBidi"/>
                <w:sz w:val="22"/>
                <w:szCs w:val="22"/>
                <w:lang w:bidi="ar-SA"/>
              </w:rPr>
              <w:t xml:space="preserve">As at </w:t>
            </w:r>
            <w:r w:rsidRPr="00145A51">
              <w:rPr>
                <w:rFonts w:asciiTheme="majorBidi" w:eastAsia="SimSun" w:hAnsiTheme="majorBidi" w:cstheme="majorBidi"/>
                <w:sz w:val="22"/>
                <w:szCs w:val="22"/>
              </w:rPr>
              <w:t>March</w:t>
            </w:r>
          </w:p>
          <w:p w14:paraId="5E3E168E" w14:textId="0EA8072A" w:rsidR="000437CA" w:rsidRPr="00145A51" w:rsidRDefault="000437CA" w:rsidP="000437CA">
            <w:pPr>
              <w:spacing w:line="320" w:lineRule="exact"/>
              <w:jc w:val="center"/>
              <w:rPr>
                <w:rFonts w:asciiTheme="majorBidi" w:eastAsia="SimSun" w:hAnsiTheme="majorBidi" w:cstheme="majorBidi"/>
                <w:sz w:val="22"/>
                <w:szCs w:val="22"/>
              </w:rPr>
            </w:pPr>
            <w:r w:rsidRPr="00145A51">
              <w:rPr>
                <w:rFonts w:asciiTheme="majorBidi" w:eastAsia="SimSun" w:hAnsiTheme="majorBidi" w:cstheme="majorBidi"/>
                <w:sz w:val="22"/>
                <w:szCs w:val="22"/>
                <w:lang w:bidi="ar-SA"/>
              </w:rPr>
              <w:t>31, 202</w:t>
            </w:r>
            <w:r w:rsidRPr="00145A51">
              <w:rPr>
                <w:rFonts w:asciiTheme="majorBidi" w:eastAsia="SimSun" w:hAnsiTheme="majorBidi" w:cstheme="majorBidi"/>
                <w:sz w:val="22"/>
                <w:szCs w:val="22"/>
              </w:rPr>
              <w:t>2</w:t>
            </w:r>
          </w:p>
        </w:tc>
        <w:tc>
          <w:tcPr>
            <w:tcW w:w="108" w:type="dxa"/>
            <w:tcBorders>
              <w:top w:val="single" w:sz="6" w:space="0" w:color="auto"/>
            </w:tcBorders>
          </w:tcPr>
          <w:p w14:paraId="0EF42007" w14:textId="77777777" w:rsidR="000437CA" w:rsidRPr="00145A51" w:rsidRDefault="000437CA" w:rsidP="000437CA">
            <w:pPr>
              <w:spacing w:line="320" w:lineRule="exact"/>
              <w:jc w:val="center"/>
              <w:rPr>
                <w:rFonts w:asciiTheme="majorBidi" w:eastAsia="SimSun" w:hAnsiTheme="majorBidi" w:cstheme="majorBidi"/>
                <w:sz w:val="22"/>
                <w:szCs w:val="22"/>
                <w:lang w:val="en-GB" w:bidi="ar-SA"/>
              </w:rPr>
            </w:pPr>
          </w:p>
        </w:tc>
        <w:tc>
          <w:tcPr>
            <w:tcW w:w="1026" w:type="dxa"/>
            <w:tcBorders>
              <w:top w:val="single" w:sz="6" w:space="0" w:color="auto"/>
              <w:bottom w:val="single" w:sz="6" w:space="0" w:color="auto"/>
            </w:tcBorders>
          </w:tcPr>
          <w:p w14:paraId="7CA6A1CD" w14:textId="77777777" w:rsidR="000437CA" w:rsidRPr="00145A51" w:rsidRDefault="000437CA" w:rsidP="000437CA">
            <w:pPr>
              <w:spacing w:line="320" w:lineRule="exact"/>
              <w:jc w:val="center"/>
              <w:rPr>
                <w:rFonts w:asciiTheme="majorBidi" w:eastAsia="SimSun" w:hAnsiTheme="majorBidi" w:cstheme="majorBidi"/>
                <w:sz w:val="22"/>
                <w:szCs w:val="22"/>
                <w:lang w:bidi="ar-SA"/>
              </w:rPr>
            </w:pPr>
            <w:r w:rsidRPr="00145A51">
              <w:rPr>
                <w:rFonts w:asciiTheme="majorBidi" w:eastAsia="SimSun" w:hAnsiTheme="majorBidi" w:cstheme="majorBidi"/>
                <w:sz w:val="22"/>
                <w:szCs w:val="22"/>
                <w:lang w:bidi="ar-SA"/>
              </w:rPr>
              <w:t xml:space="preserve">As at December </w:t>
            </w:r>
          </w:p>
          <w:p w14:paraId="543B0195" w14:textId="0904582F" w:rsidR="000437CA" w:rsidRPr="00145A51" w:rsidRDefault="000437CA" w:rsidP="000437CA">
            <w:pPr>
              <w:spacing w:line="320" w:lineRule="exact"/>
              <w:jc w:val="center"/>
              <w:rPr>
                <w:rFonts w:asciiTheme="majorBidi" w:eastAsia="SimSun" w:hAnsiTheme="majorBidi" w:cstheme="majorBidi"/>
                <w:sz w:val="22"/>
                <w:szCs w:val="22"/>
                <w:lang w:val="en-GB"/>
              </w:rPr>
            </w:pPr>
            <w:r w:rsidRPr="00145A51">
              <w:rPr>
                <w:rFonts w:asciiTheme="majorBidi" w:eastAsia="SimSun" w:hAnsiTheme="majorBidi" w:cstheme="majorBidi"/>
                <w:sz w:val="22"/>
                <w:szCs w:val="22"/>
                <w:lang w:bidi="ar-SA"/>
              </w:rPr>
              <w:t>31, 20</w:t>
            </w:r>
            <w:r w:rsidRPr="00C70B0C">
              <w:rPr>
                <w:rFonts w:asciiTheme="majorBidi" w:eastAsia="SimSun" w:hAnsiTheme="majorBidi" w:cstheme="majorBidi"/>
                <w:sz w:val="22"/>
                <w:szCs w:val="22"/>
              </w:rPr>
              <w:t>2</w:t>
            </w:r>
            <w:r w:rsidRPr="00145A51">
              <w:rPr>
                <w:rFonts w:asciiTheme="majorBidi" w:eastAsia="SimSun" w:hAnsiTheme="majorBidi" w:cstheme="majorBidi"/>
                <w:sz w:val="22"/>
                <w:szCs w:val="22"/>
              </w:rPr>
              <w:t>1</w:t>
            </w:r>
          </w:p>
        </w:tc>
      </w:tr>
      <w:tr w:rsidR="00FB1272" w:rsidRPr="00145A51" w14:paraId="01C99CA7" w14:textId="77777777" w:rsidTr="00145A51">
        <w:trPr>
          <w:cantSplit/>
        </w:trPr>
        <w:tc>
          <w:tcPr>
            <w:tcW w:w="2551" w:type="dxa"/>
            <w:tcBorders>
              <w:top w:val="single" w:sz="6" w:space="0" w:color="auto"/>
            </w:tcBorders>
          </w:tcPr>
          <w:p w14:paraId="1F6D8CA4" w14:textId="77777777" w:rsidR="00FB1272" w:rsidRPr="00145A51" w:rsidRDefault="00FB1272" w:rsidP="001E28F5">
            <w:pPr>
              <w:spacing w:line="320" w:lineRule="exact"/>
              <w:ind w:right="-243"/>
              <w:rPr>
                <w:rFonts w:asciiTheme="majorBidi" w:hAnsiTheme="majorBidi" w:cstheme="majorBidi"/>
                <w:b/>
                <w:bCs/>
                <w:sz w:val="22"/>
                <w:szCs w:val="22"/>
                <w:u w:val="single"/>
                <w:cs/>
              </w:rPr>
            </w:pPr>
            <w:r w:rsidRPr="00145A51">
              <w:rPr>
                <w:rFonts w:asciiTheme="majorBidi" w:hAnsiTheme="majorBidi" w:cstheme="majorBidi"/>
                <w:b/>
                <w:bCs/>
                <w:sz w:val="22"/>
                <w:szCs w:val="22"/>
                <w:u w:val="single"/>
              </w:rPr>
              <w:t>Subsidiary</w:t>
            </w:r>
          </w:p>
        </w:tc>
        <w:tc>
          <w:tcPr>
            <w:tcW w:w="103" w:type="dxa"/>
          </w:tcPr>
          <w:p w14:paraId="48B9303E" w14:textId="77777777" w:rsidR="00FB1272" w:rsidRPr="00145A51" w:rsidRDefault="00FB1272" w:rsidP="001E28F5">
            <w:pPr>
              <w:spacing w:line="320" w:lineRule="exact"/>
              <w:ind w:right="-243"/>
              <w:rPr>
                <w:rFonts w:asciiTheme="majorBidi" w:hAnsiTheme="majorBidi" w:cstheme="majorBidi"/>
                <w:sz w:val="22"/>
                <w:szCs w:val="22"/>
                <w:cs/>
              </w:rPr>
            </w:pPr>
          </w:p>
        </w:tc>
        <w:tc>
          <w:tcPr>
            <w:tcW w:w="2307" w:type="dxa"/>
            <w:tcBorders>
              <w:top w:val="single" w:sz="6" w:space="0" w:color="auto"/>
            </w:tcBorders>
          </w:tcPr>
          <w:p w14:paraId="037C8B00" w14:textId="77777777" w:rsidR="00FB1272" w:rsidRPr="00C70B0C" w:rsidRDefault="00FB1272" w:rsidP="001E28F5">
            <w:pPr>
              <w:spacing w:line="320" w:lineRule="exact"/>
              <w:rPr>
                <w:rFonts w:asciiTheme="majorBidi" w:hAnsiTheme="majorBidi" w:cstheme="majorBidi"/>
                <w:sz w:val="22"/>
                <w:szCs w:val="22"/>
                <w:cs/>
              </w:rPr>
            </w:pPr>
          </w:p>
        </w:tc>
        <w:tc>
          <w:tcPr>
            <w:tcW w:w="90" w:type="dxa"/>
          </w:tcPr>
          <w:p w14:paraId="5BED359F" w14:textId="77777777" w:rsidR="00FB1272" w:rsidRPr="00145A51" w:rsidRDefault="00FB1272" w:rsidP="001E28F5">
            <w:pPr>
              <w:spacing w:line="320" w:lineRule="exact"/>
              <w:jc w:val="thaiDistribute"/>
              <w:rPr>
                <w:rFonts w:asciiTheme="majorBidi" w:hAnsiTheme="majorBidi" w:cstheme="majorBidi"/>
                <w:sz w:val="22"/>
                <w:szCs w:val="22"/>
                <w:lang w:bidi="ar-SA"/>
              </w:rPr>
            </w:pPr>
          </w:p>
        </w:tc>
        <w:tc>
          <w:tcPr>
            <w:tcW w:w="1186" w:type="dxa"/>
            <w:tcBorders>
              <w:top w:val="single" w:sz="6" w:space="0" w:color="auto"/>
            </w:tcBorders>
          </w:tcPr>
          <w:p w14:paraId="362EFE90" w14:textId="77777777" w:rsidR="00FB1272" w:rsidRPr="00C70B0C" w:rsidRDefault="00FB1272" w:rsidP="001E28F5">
            <w:pPr>
              <w:spacing w:line="320" w:lineRule="exact"/>
              <w:ind w:left="-73" w:right="-79"/>
              <w:jc w:val="center"/>
              <w:rPr>
                <w:rFonts w:asciiTheme="majorBidi" w:hAnsiTheme="majorBidi" w:cstheme="majorBidi"/>
                <w:sz w:val="22"/>
                <w:szCs w:val="22"/>
                <w:cs/>
              </w:rPr>
            </w:pPr>
          </w:p>
        </w:tc>
        <w:tc>
          <w:tcPr>
            <w:tcW w:w="115" w:type="dxa"/>
          </w:tcPr>
          <w:p w14:paraId="43E8A012" w14:textId="77777777" w:rsidR="00FB1272" w:rsidRPr="00145A51" w:rsidRDefault="00FB1272" w:rsidP="001E28F5">
            <w:pPr>
              <w:spacing w:line="320" w:lineRule="exact"/>
              <w:jc w:val="thaiDistribute"/>
              <w:rPr>
                <w:rFonts w:asciiTheme="majorBidi" w:hAnsiTheme="majorBidi" w:cstheme="majorBidi"/>
                <w:sz w:val="22"/>
                <w:szCs w:val="22"/>
                <w:lang w:bidi="ar-SA"/>
              </w:rPr>
            </w:pPr>
          </w:p>
        </w:tc>
        <w:tc>
          <w:tcPr>
            <w:tcW w:w="1019" w:type="dxa"/>
            <w:tcBorders>
              <w:top w:val="single" w:sz="6" w:space="0" w:color="auto"/>
            </w:tcBorders>
          </w:tcPr>
          <w:p w14:paraId="4E51B080" w14:textId="77777777" w:rsidR="00FB1272" w:rsidRPr="00145A51" w:rsidRDefault="00FB1272" w:rsidP="001E28F5">
            <w:pPr>
              <w:spacing w:line="320" w:lineRule="exact"/>
              <w:ind w:right="-106"/>
              <w:jc w:val="thaiDistribute"/>
              <w:rPr>
                <w:rFonts w:asciiTheme="majorBidi" w:hAnsiTheme="majorBidi" w:cstheme="majorBidi"/>
                <w:sz w:val="22"/>
                <w:szCs w:val="22"/>
              </w:rPr>
            </w:pPr>
          </w:p>
        </w:tc>
        <w:tc>
          <w:tcPr>
            <w:tcW w:w="108" w:type="dxa"/>
          </w:tcPr>
          <w:p w14:paraId="2EECEFCC" w14:textId="77777777" w:rsidR="00FB1272" w:rsidRPr="00145A51" w:rsidRDefault="00FB1272" w:rsidP="001E28F5">
            <w:pPr>
              <w:spacing w:line="320" w:lineRule="exact"/>
              <w:ind w:right="-106"/>
              <w:jc w:val="thaiDistribute"/>
              <w:rPr>
                <w:rFonts w:asciiTheme="majorBidi" w:hAnsiTheme="majorBidi" w:cstheme="majorBidi"/>
                <w:sz w:val="22"/>
                <w:szCs w:val="22"/>
                <w:lang w:bidi="ar-SA"/>
              </w:rPr>
            </w:pPr>
          </w:p>
        </w:tc>
        <w:tc>
          <w:tcPr>
            <w:tcW w:w="1026" w:type="dxa"/>
          </w:tcPr>
          <w:p w14:paraId="52B84205" w14:textId="77777777" w:rsidR="00FB1272" w:rsidRPr="00145A51" w:rsidRDefault="00FB1272" w:rsidP="001E28F5">
            <w:pPr>
              <w:spacing w:line="320" w:lineRule="exact"/>
              <w:ind w:right="-106"/>
              <w:jc w:val="thaiDistribute"/>
              <w:rPr>
                <w:rFonts w:asciiTheme="majorBidi" w:hAnsiTheme="majorBidi" w:cstheme="majorBidi"/>
                <w:sz w:val="22"/>
                <w:szCs w:val="22"/>
                <w:lang w:bidi="ar-SA"/>
              </w:rPr>
            </w:pPr>
          </w:p>
        </w:tc>
      </w:tr>
      <w:tr w:rsidR="00FB1272" w:rsidRPr="00145A51" w14:paraId="27E3F0B0" w14:textId="77777777" w:rsidTr="00145A51">
        <w:trPr>
          <w:cantSplit/>
          <w:trHeight w:val="200"/>
        </w:trPr>
        <w:tc>
          <w:tcPr>
            <w:tcW w:w="2551" w:type="dxa"/>
            <w:shd w:val="clear" w:color="auto" w:fill="auto"/>
          </w:tcPr>
          <w:p w14:paraId="2E8B562F" w14:textId="77777777" w:rsidR="00FB1272" w:rsidRPr="00C70B0C" w:rsidRDefault="00FB1272" w:rsidP="001E28F5">
            <w:pPr>
              <w:spacing w:line="320" w:lineRule="exact"/>
              <w:ind w:right="-243"/>
              <w:rPr>
                <w:rFonts w:asciiTheme="majorBidi" w:hAnsiTheme="majorBidi" w:cstheme="majorBidi"/>
                <w:sz w:val="22"/>
                <w:szCs w:val="22"/>
                <w:cs/>
              </w:rPr>
            </w:pPr>
            <w:r w:rsidRPr="00145A51">
              <w:rPr>
                <w:rFonts w:asciiTheme="majorBidi" w:hAnsiTheme="majorBidi" w:cstheme="majorBidi"/>
                <w:sz w:val="22"/>
                <w:szCs w:val="22"/>
              </w:rPr>
              <w:t>BM Innotech Industry Company Limited</w:t>
            </w:r>
          </w:p>
        </w:tc>
        <w:tc>
          <w:tcPr>
            <w:tcW w:w="103" w:type="dxa"/>
            <w:shd w:val="clear" w:color="auto" w:fill="auto"/>
          </w:tcPr>
          <w:p w14:paraId="327626AA" w14:textId="77777777" w:rsidR="00FB1272" w:rsidRPr="00145A51" w:rsidRDefault="00FB1272" w:rsidP="001E28F5">
            <w:pPr>
              <w:spacing w:line="320" w:lineRule="exact"/>
              <w:ind w:right="-243"/>
              <w:rPr>
                <w:rFonts w:asciiTheme="majorBidi" w:hAnsiTheme="majorBidi" w:cstheme="majorBidi"/>
                <w:sz w:val="22"/>
                <w:szCs w:val="22"/>
                <w:rtl/>
                <w:cs/>
                <w:lang w:bidi="ar-SA"/>
              </w:rPr>
            </w:pPr>
          </w:p>
        </w:tc>
        <w:tc>
          <w:tcPr>
            <w:tcW w:w="2307" w:type="dxa"/>
            <w:shd w:val="clear" w:color="auto" w:fill="auto"/>
          </w:tcPr>
          <w:p w14:paraId="79B60D37" w14:textId="77777777" w:rsidR="00FB1272" w:rsidRPr="00C70B0C" w:rsidRDefault="00FB1272" w:rsidP="001E28F5">
            <w:pPr>
              <w:spacing w:line="320" w:lineRule="exact"/>
              <w:jc w:val="center"/>
              <w:rPr>
                <w:rFonts w:asciiTheme="majorBidi" w:hAnsiTheme="majorBidi" w:cstheme="majorBidi"/>
                <w:sz w:val="22"/>
                <w:szCs w:val="22"/>
                <w:cs/>
              </w:rPr>
            </w:pPr>
            <w:r w:rsidRPr="00145A51">
              <w:rPr>
                <w:rFonts w:asciiTheme="majorBidi" w:hAnsiTheme="majorBidi" w:cstheme="majorBidi"/>
                <w:sz w:val="22"/>
                <w:szCs w:val="22"/>
              </w:rPr>
              <w:t>Design, development, machinery and automation services</w:t>
            </w:r>
          </w:p>
        </w:tc>
        <w:tc>
          <w:tcPr>
            <w:tcW w:w="90" w:type="dxa"/>
            <w:shd w:val="clear" w:color="auto" w:fill="auto"/>
          </w:tcPr>
          <w:p w14:paraId="5825DF6E" w14:textId="77777777" w:rsidR="00FB1272" w:rsidRPr="00145A51" w:rsidRDefault="00FB1272" w:rsidP="001E28F5">
            <w:pPr>
              <w:spacing w:line="320" w:lineRule="exact"/>
              <w:jc w:val="thaiDistribute"/>
              <w:rPr>
                <w:rFonts w:asciiTheme="majorBidi" w:hAnsiTheme="majorBidi" w:cstheme="majorBidi"/>
                <w:sz w:val="22"/>
                <w:szCs w:val="22"/>
                <w:lang w:bidi="ar-SA"/>
              </w:rPr>
            </w:pPr>
          </w:p>
        </w:tc>
        <w:tc>
          <w:tcPr>
            <w:tcW w:w="1186" w:type="dxa"/>
            <w:shd w:val="clear" w:color="auto" w:fill="auto"/>
          </w:tcPr>
          <w:p w14:paraId="3FF960E4" w14:textId="77777777" w:rsidR="00FB1272" w:rsidRPr="00C70B0C" w:rsidRDefault="00FB1272" w:rsidP="001E28F5">
            <w:pPr>
              <w:spacing w:line="320" w:lineRule="exact"/>
              <w:ind w:left="-73" w:right="-79"/>
              <w:jc w:val="center"/>
              <w:rPr>
                <w:rFonts w:asciiTheme="majorBidi" w:hAnsiTheme="majorBidi" w:cstheme="majorBidi"/>
                <w:sz w:val="22"/>
                <w:szCs w:val="22"/>
                <w:cs/>
              </w:rPr>
            </w:pPr>
            <w:r w:rsidRPr="00145A51">
              <w:rPr>
                <w:rFonts w:asciiTheme="majorBidi" w:hAnsiTheme="majorBidi" w:cstheme="majorBidi"/>
                <w:sz w:val="22"/>
                <w:szCs w:val="22"/>
              </w:rPr>
              <w:t>Thailand</w:t>
            </w:r>
          </w:p>
        </w:tc>
        <w:tc>
          <w:tcPr>
            <w:tcW w:w="115" w:type="dxa"/>
            <w:shd w:val="clear" w:color="auto" w:fill="auto"/>
          </w:tcPr>
          <w:p w14:paraId="5D06F42D" w14:textId="77777777" w:rsidR="00FB1272" w:rsidRPr="00145A51" w:rsidRDefault="00FB1272" w:rsidP="001E28F5">
            <w:pPr>
              <w:spacing w:line="320" w:lineRule="exact"/>
              <w:jc w:val="thaiDistribute"/>
              <w:rPr>
                <w:rFonts w:asciiTheme="majorBidi" w:hAnsiTheme="majorBidi" w:cstheme="majorBidi"/>
                <w:sz w:val="22"/>
                <w:szCs w:val="22"/>
                <w:lang w:bidi="ar-SA"/>
              </w:rPr>
            </w:pPr>
          </w:p>
        </w:tc>
        <w:tc>
          <w:tcPr>
            <w:tcW w:w="1019" w:type="dxa"/>
            <w:shd w:val="clear" w:color="auto" w:fill="auto"/>
          </w:tcPr>
          <w:p w14:paraId="6ED24B05" w14:textId="77777777" w:rsidR="00FB1272" w:rsidRPr="00145A51" w:rsidRDefault="00FB1272" w:rsidP="00FB1272">
            <w:pPr>
              <w:tabs>
                <w:tab w:val="decimal" w:pos="363"/>
              </w:tabs>
              <w:spacing w:line="320" w:lineRule="exact"/>
              <w:ind w:left="-85" w:right="-57"/>
              <w:jc w:val="center"/>
              <w:rPr>
                <w:rFonts w:asciiTheme="majorBidi" w:hAnsiTheme="majorBidi" w:cstheme="majorBidi"/>
                <w:sz w:val="22"/>
                <w:szCs w:val="22"/>
              </w:rPr>
            </w:pPr>
            <w:r w:rsidRPr="00145A51">
              <w:rPr>
                <w:rFonts w:asciiTheme="majorBidi" w:hAnsiTheme="majorBidi" w:cstheme="majorBidi"/>
                <w:sz w:val="22"/>
                <w:szCs w:val="22"/>
              </w:rPr>
              <w:t>70.00</w:t>
            </w:r>
          </w:p>
        </w:tc>
        <w:tc>
          <w:tcPr>
            <w:tcW w:w="108" w:type="dxa"/>
            <w:shd w:val="clear" w:color="auto" w:fill="auto"/>
          </w:tcPr>
          <w:p w14:paraId="1494F581" w14:textId="77777777" w:rsidR="00FB1272" w:rsidRPr="00145A51" w:rsidRDefault="00FB1272" w:rsidP="001E28F5">
            <w:pPr>
              <w:spacing w:line="320" w:lineRule="exact"/>
              <w:ind w:right="-106"/>
              <w:rPr>
                <w:rFonts w:asciiTheme="majorBidi" w:hAnsiTheme="majorBidi" w:cstheme="majorBidi"/>
                <w:sz w:val="22"/>
                <w:szCs w:val="22"/>
                <w:lang w:bidi="ar-SA"/>
              </w:rPr>
            </w:pPr>
          </w:p>
        </w:tc>
        <w:tc>
          <w:tcPr>
            <w:tcW w:w="1026" w:type="dxa"/>
            <w:shd w:val="clear" w:color="auto" w:fill="auto"/>
          </w:tcPr>
          <w:p w14:paraId="319B24EA" w14:textId="77777777" w:rsidR="00FB1272" w:rsidRPr="00C70B0C" w:rsidRDefault="00FB1272" w:rsidP="00FB1272">
            <w:pPr>
              <w:tabs>
                <w:tab w:val="decimal" w:pos="363"/>
              </w:tabs>
              <w:spacing w:line="320" w:lineRule="exact"/>
              <w:ind w:left="-85" w:right="57"/>
              <w:jc w:val="center"/>
              <w:rPr>
                <w:rFonts w:asciiTheme="majorBidi" w:hAnsiTheme="majorBidi" w:cstheme="majorBidi"/>
                <w:sz w:val="22"/>
                <w:szCs w:val="22"/>
                <w:cs/>
              </w:rPr>
            </w:pPr>
            <w:r w:rsidRPr="00145A51">
              <w:rPr>
                <w:rFonts w:asciiTheme="majorBidi" w:hAnsiTheme="majorBidi" w:cstheme="majorBidi"/>
                <w:sz w:val="22"/>
                <w:szCs w:val="22"/>
              </w:rPr>
              <w:t>70.00</w:t>
            </w:r>
          </w:p>
        </w:tc>
      </w:tr>
    </w:tbl>
    <w:p w14:paraId="6E9554F2" w14:textId="77777777" w:rsidR="00FB1272" w:rsidRPr="00145A51" w:rsidRDefault="00FB1272" w:rsidP="00FB1272">
      <w:pPr>
        <w:pStyle w:val="BodyTextIndent3"/>
        <w:tabs>
          <w:tab w:val="left" w:pos="851"/>
          <w:tab w:val="left" w:pos="1418"/>
          <w:tab w:val="left" w:pos="7200"/>
        </w:tabs>
        <w:spacing w:line="380" w:lineRule="exact"/>
        <w:ind w:left="0" w:firstLine="0"/>
        <w:jc w:val="center"/>
        <w:rPr>
          <w:rFonts w:asciiTheme="majorBidi" w:hAnsiTheme="majorBidi" w:cstheme="majorBidi"/>
          <w:sz w:val="32"/>
          <w:szCs w:val="32"/>
        </w:rPr>
      </w:pPr>
    </w:p>
    <w:p w14:paraId="71E8ACEA" w14:textId="77777777" w:rsidR="00FB1272" w:rsidRPr="00145A51" w:rsidRDefault="00FB1272" w:rsidP="00FB1272">
      <w:pPr>
        <w:shd w:val="clear" w:color="auto" w:fill="FFFFFF"/>
        <w:tabs>
          <w:tab w:val="left" w:pos="851"/>
        </w:tabs>
        <w:spacing w:line="380" w:lineRule="exact"/>
        <w:ind w:left="851" w:hanging="567"/>
        <w:jc w:val="thaiDistribute"/>
        <w:rPr>
          <w:rFonts w:asciiTheme="majorBidi" w:hAnsiTheme="majorBidi" w:cstheme="majorBidi"/>
          <w:spacing w:val="-4"/>
          <w:sz w:val="32"/>
          <w:szCs w:val="32"/>
          <w:lang w:val="en-GB" w:bidi="ar-SA"/>
        </w:rPr>
      </w:pPr>
      <w:r w:rsidRPr="00145A51">
        <w:rPr>
          <w:rFonts w:asciiTheme="majorBidi" w:hAnsiTheme="majorBidi" w:cstheme="majorBidi"/>
          <w:spacing w:val="-4"/>
          <w:sz w:val="32"/>
          <w:szCs w:val="32"/>
          <w:lang w:val="en-GB" w:bidi="ar-SA"/>
        </w:rPr>
        <w:t>2.2</w:t>
      </w:r>
      <w:r w:rsidRPr="00145A51">
        <w:rPr>
          <w:rFonts w:asciiTheme="majorBidi" w:hAnsiTheme="majorBidi" w:cstheme="majorBidi"/>
          <w:spacing w:val="-4"/>
          <w:sz w:val="32"/>
          <w:szCs w:val="32"/>
          <w:lang w:val="en-GB" w:bidi="ar-SA"/>
        </w:rPr>
        <w:tab/>
        <w:t xml:space="preserve">Outstanding balances between the Company and the subsidiaries, significant intercompany transactions, investment balance in the Company’s books and share capital of the subsidiaries are eliminated from the consolidated </w:t>
      </w:r>
      <w:r w:rsidRPr="00145A51">
        <w:rPr>
          <w:rFonts w:asciiTheme="majorBidi" w:hAnsiTheme="majorBidi" w:cstheme="majorBidi"/>
          <w:spacing w:val="-4"/>
          <w:sz w:val="32"/>
          <w:szCs w:val="32"/>
          <w:lang w:val="en-GB"/>
        </w:rPr>
        <w:t xml:space="preserve">interim </w:t>
      </w:r>
      <w:r w:rsidRPr="00145A51">
        <w:rPr>
          <w:rFonts w:asciiTheme="majorBidi" w:hAnsiTheme="majorBidi" w:cstheme="majorBidi"/>
          <w:spacing w:val="-4"/>
          <w:sz w:val="32"/>
          <w:szCs w:val="32"/>
          <w:lang w:val="en-GB" w:bidi="ar-SA"/>
        </w:rPr>
        <w:t>financial statements.</w:t>
      </w:r>
    </w:p>
    <w:p w14:paraId="063E8785" w14:textId="77777777" w:rsidR="00FB1272" w:rsidRPr="00145A51" w:rsidRDefault="00FB1272" w:rsidP="00FB1272">
      <w:pPr>
        <w:shd w:val="clear" w:color="auto" w:fill="FFFFFF"/>
        <w:tabs>
          <w:tab w:val="left" w:pos="851"/>
        </w:tabs>
        <w:spacing w:line="380" w:lineRule="exact"/>
        <w:ind w:left="851" w:hanging="567"/>
        <w:jc w:val="thaiDistribute"/>
        <w:rPr>
          <w:rFonts w:asciiTheme="majorBidi" w:hAnsiTheme="majorBidi" w:cstheme="majorBidi"/>
          <w:sz w:val="32"/>
          <w:szCs w:val="32"/>
        </w:rPr>
      </w:pPr>
      <w:r w:rsidRPr="00145A51">
        <w:rPr>
          <w:rFonts w:asciiTheme="majorBidi" w:hAnsiTheme="majorBidi" w:cstheme="majorBidi"/>
          <w:sz w:val="32"/>
          <w:szCs w:val="32"/>
          <w:lang w:val="en-GB" w:bidi="ar-SA"/>
        </w:rPr>
        <w:t>2.3</w:t>
      </w:r>
      <w:r w:rsidRPr="00145A51">
        <w:rPr>
          <w:rFonts w:asciiTheme="majorBidi" w:hAnsiTheme="majorBidi" w:cstheme="majorBidi"/>
          <w:sz w:val="32"/>
          <w:szCs w:val="32"/>
          <w:lang w:val="en-GB" w:bidi="ar-SA"/>
        </w:rPr>
        <w:tab/>
      </w:r>
      <w:r w:rsidRPr="00145A51">
        <w:rPr>
          <w:rFonts w:asciiTheme="majorBidi" w:hAnsiTheme="majorBidi" w:cstheme="majorBidi"/>
          <w:spacing w:val="-4"/>
          <w:sz w:val="32"/>
          <w:szCs w:val="32"/>
          <w:lang w:val="en-GB" w:bidi="ar-SA"/>
        </w:rPr>
        <w:t>Subsidiaries are fully consolidated in the consolidated interim financial statement as from the date of acquisition, being the date on which the Company obtains control until the end of such control.</w:t>
      </w:r>
    </w:p>
    <w:p w14:paraId="27E1AC32" w14:textId="77777777" w:rsidR="00FB1272" w:rsidRPr="00145A51" w:rsidRDefault="00FB1272" w:rsidP="00FB1272">
      <w:pPr>
        <w:shd w:val="clear" w:color="auto" w:fill="FFFFFF"/>
        <w:tabs>
          <w:tab w:val="left" w:pos="851"/>
        </w:tabs>
        <w:spacing w:line="380" w:lineRule="exact"/>
        <w:ind w:left="851" w:hanging="567"/>
        <w:jc w:val="thaiDistribute"/>
        <w:rPr>
          <w:rFonts w:asciiTheme="majorBidi" w:hAnsiTheme="majorBidi" w:cstheme="majorBidi"/>
          <w:sz w:val="32"/>
          <w:szCs w:val="32"/>
          <w:lang w:val="en-GB" w:bidi="ar-SA"/>
        </w:rPr>
      </w:pPr>
      <w:r w:rsidRPr="00145A51">
        <w:rPr>
          <w:rFonts w:asciiTheme="majorBidi" w:hAnsiTheme="majorBidi" w:cstheme="majorBidi"/>
          <w:spacing w:val="-4"/>
          <w:sz w:val="32"/>
          <w:szCs w:val="32"/>
          <w:lang w:val="en-GB" w:bidi="ar-SA"/>
        </w:rPr>
        <w:t>2.4</w:t>
      </w:r>
      <w:r w:rsidRPr="00145A51">
        <w:rPr>
          <w:rFonts w:asciiTheme="majorBidi" w:hAnsiTheme="majorBidi" w:cstheme="majorBidi"/>
          <w:spacing w:val="-4"/>
          <w:sz w:val="32"/>
          <w:szCs w:val="32"/>
          <w:lang w:val="en-GB" w:bidi="ar-SA"/>
        </w:rPr>
        <w:tab/>
        <w:t xml:space="preserve">The accounting policies of the subsidiaries for similar accounting transactions are the same as </w:t>
      </w:r>
      <w:r w:rsidRPr="00145A51">
        <w:rPr>
          <w:rFonts w:asciiTheme="majorBidi" w:hAnsiTheme="majorBidi" w:cstheme="majorBidi"/>
          <w:sz w:val="32"/>
          <w:szCs w:val="32"/>
          <w:lang w:val="en-GB" w:bidi="ar-SA"/>
        </w:rPr>
        <w:t>the Company.</w:t>
      </w:r>
    </w:p>
    <w:p w14:paraId="1797BA75" w14:textId="77777777" w:rsidR="00FB1272" w:rsidRPr="00145A51" w:rsidRDefault="00FB1272" w:rsidP="00FB1272">
      <w:pPr>
        <w:shd w:val="clear" w:color="auto" w:fill="FFFFFF"/>
        <w:tabs>
          <w:tab w:val="left" w:pos="851"/>
        </w:tabs>
        <w:spacing w:line="380" w:lineRule="exact"/>
        <w:ind w:left="851" w:hanging="567"/>
        <w:jc w:val="thaiDistribute"/>
        <w:rPr>
          <w:rFonts w:asciiTheme="majorBidi" w:hAnsiTheme="majorBidi" w:cstheme="majorBidi"/>
          <w:spacing w:val="-4"/>
          <w:sz w:val="32"/>
          <w:szCs w:val="32"/>
          <w:lang w:val="en-GB" w:bidi="ar-SA"/>
        </w:rPr>
      </w:pPr>
      <w:r w:rsidRPr="00145A51">
        <w:rPr>
          <w:rFonts w:asciiTheme="majorBidi" w:hAnsiTheme="majorBidi" w:cstheme="majorBidi"/>
          <w:spacing w:val="-4"/>
          <w:sz w:val="32"/>
          <w:szCs w:val="32"/>
          <w:lang w:val="en-GB" w:bidi="ar-SA"/>
        </w:rPr>
        <w:t>2.5</w:t>
      </w:r>
      <w:r w:rsidRPr="00145A51">
        <w:rPr>
          <w:rFonts w:asciiTheme="majorBidi" w:hAnsiTheme="majorBidi" w:cstheme="majorBidi"/>
          <w:spacing w:val="-4"/>
          <w:sz w:val="32"/>
          <w:szCs w:val="32"/>
          <w:lang w:val="en-GB" w:bidi="ar-SA"/>
        </w:rPr>
        <w:tab/>
        <w:t>Non-controlling interests represent the portion of profit or loss and net assets of the subsidiaries that are not held by the Company and are presented separately from the portion of owners of the parent.</w:t>
      </w:r>
    </w:p>
    <w:p w14:paraId="32D8C823" w14:textId="77777777" w:rsidR="00FB1272" w:rsidRPr="00145A51" w:rsidRDefault="00FB1272" w:rsidP="00FB1272">
      <w:pPr>
        <w:tabs>
          <w:tab w:val="left" w:pos="284"/>
          <w:tab w:val="left" w:pos="851"/>
          <w:tab w:val="left" w:pos="1418"/>
        </w:tabs>
        <w:overflowPunct w:val="0"/>
        <w:autoSpaceDE w:val="0"/>
        <w:autoSpaceDN w:val="0"/>
        <w:adjustRightInd w:val="0"/>
        <w:spacing w:line="380" w:lineRule="exact"/>
        <w:ind w:right="28"/>
        <w:jc w:val="both"/>
        <w:textAlignment w:val="baseline"/>
        <w:rPr>
          <w:rFonts w:asciiTheme="majorBidi" w:hAnsiTheme="majorBidi" w:cstheme="majorBidi"/>
          <w:sz w:val="32"/>
          <w:szCs w:val="32"/>
          <w:lang w:val="en-GB"/>
        </w:rPr>
      </w:pPr>
    </w:p>
    <w:p w14:paraId="4182B1F1" w14:textId="18A8BC57" w:rsidR="00145A51" w:rsidRPr="00145A51" w:rsidRDefault="00145A51">
      <w:pPr>
        <w:widowControl/>
        <w:rPr>
          <w:rFonts w:asciiTheme="majorBidi" w:hAnsiTheme="majorBidi" w:cstheme="majorBidi"/>
          <w:sz w:val="32"/>
          <w:szCs w:val="32"/>
          <w:lang w:val="en-GB"/>
        </w:rPr>
      </w:pPr>
      <w:r w:rsidRPr="00145A51">
        <w:rPr>
          <w:rFonts w:asciiTheme="majorBidi" w:hAnsiTheme="majorBidi" w:cstheme="majorBidi"/>
          <w:sz w:val="32"/>
          <w:szCs w:val="32"/>
          <w:lang w:val="en-GB"/>
        </w:rPr>
        <w:br w:type="page"/>
      </w:r>
    </w:p>
    <w:p w14:paraId="3DF5E9B0" w14:textId="0A58CF75" w:rsidR="00FB1272" w:rsidRPr="00C70B0C" w:rsidRDefault="00902844" w:rsidP="00D53186">
      <w:pPr>
        <w:tabs>
          <w:tab w:val="left" w:pos="284"/>
          <w:tab w:val="left" w:pos="851"/>
          <w:tab w:val="left" w:pos="1418"/>
        </w:tabs>
        <w:overflowPunct w:val="0"/>
        <w:autoSpaceDE w:val="0"/>
        <w:autoSpaceDN w:val="0"/>
        <w:adjustRightInd w:val="0"/>
        <w:spacing w:line="330" w:lineRule="exact"/>
        <w:ind w:right="28"/>
        <w:textAlignment w:val="baseline"/>
        <w:rPr>
          <w:rFonts w:asciiTheme="majorBidi" w:hAnsiTheme="majorBidi" w:cstheme="majorBidi"/>
          <w:sz w:val="32"/>
          <w:szCs w:val="32"/>
          <w:cs/>
        </w:rPr>
      </w:pPr>
      <w:r w:rsidRPr="00C70B0C">
        <w:rPr>
          <w:rFonts w:asciiTheme="majorBidi" w:hAnsiTheme="majorBidi" w:cstheme="majorBidi"/>
          <w:b/>
          <w:bCs/>
          <w:sz w:val="32"/>
          <w:szCs w:val="32"/>
        </w:rPr>
        <w:lastRenderedPageBreak/>
        <w:t>3</w:t>
      </w:r>
      <w:r w:rsidR="00BB160D" w:rsidRPr="00145A51">
        <w:rPr>
          <w:rFonts w:asciiTheme="majorBidi" w:hAnsiTheme="majorBidi" w:cstheme="majorBidi"/>
          <w:b/>
          <w:bCs/>
          <w:sz w:val="32"/>
          <w:szCs w:val="32"/>
        </w:rPr>
        <w:t>.</w:t>
      </w:r>
      <w:r w:rsidR="00BB160D" w:rsidRPr="00145A51">
        <w:rPr>
          <w:rFonts w:asciiTheme="majorBidi" w:hAnsiTheme="majorBidi" w:cstheme="majorBidi"/>
          <w:b/>
          <w:bCs/>
          <w:sz w:val="32"/>
          <w:szCs w:val="32"/>
        </w:rPr>
        <w:tab/>
      </w:r>
      <w:r w:rsidR="00FB1272" w:rsidRPr="00145A51">
        <w:rPr>
          <w:rFonts w:asciiTheme="majorBidi" w:hAnsiTheme="majorBidi" w:cstheme="majorBidi"/>
          <w:b/>
          <w:bCs/>
          <w:spacing w:val="-8"/>
          <w:sz w:val="32"/>
          <w:szCs w:val="32"/>
        </w:rPr>
        <w:t>BASIS FOR PREPARATION AND PRESENTATION OF INTERIM THE FINANCIAL STATEMENTS</w:t>
      </w:r>
    </w:p>
    <w:p w14:paraId="1E12D6D6" w14:textId="77777777" w:rsidR="00BB160D" w:rsidRPr="00145A51" w:rsidRDefault="00FB1272" w:rsidP="00D53186">
      <w:pPr>
        <w:tabs>
          <w:tab w:val="left" w:pos="284"/>
          <w:tab w:val="left" w:pos="851"/>
          <w:tab w:val="left" w:pos="1418"/>
        </w:tabs>
        <w:overflowPunct w:val="0"/>
        <w:autoSpaceDE w:val="0"/>
        <w:autoSpaceDN w:val="0"/>
        <w:adjustRightInd w:val="0"/>
        <w:spacing w:line="330" w:lineRule="exact"/>
        <w:ind w:right="-90"/>
        <w:textAlignment w:val="baseline"/>
        <w:rPr>
          <w:rFonts w:asciiTheme="majorBidi" w:hAnsiTheme="majorBidi" w:cstheme="majorBidi"/>
          <w:sz w:val="32"/>
          <w:szCs w:val="32"/>
        </w:rPr>
      </w:pPr>
      <w:r w:rsidRPr="00145A51">
        <w:rPr>
          <w:rFonts w:asciiTheme="majorBidi" w:hAnsiTheme="majorBidi" w:cstheme="majorBidi"/>
          <w:sz w:val="32"/>
          <w:szCs w:val="32"/>
        </w:rPr>
        <w:tab/>
      </w:r>
      <w:r w:rsidR="00902844" w:rsidRPr="00C70B0C">
        <w:rPr>
          <w:rFonts w:asciiTheme="majorBidi" w:hAnsiTheme="majorBidi" w:cstheme="majorBidi"/>
          <w:sz w:val="32"/>
          <w:szCs w:val="32"/>
        </w:rPr>
        <w:t>3</w:t>
      </w:r>
      <w:r w:rsidR="00BB160D" w:rsidRPr="00145A51">
        <w:rPr>
          <w:rFonts w:asciiTheme="majorBidi" w:hAnsiTheme="majorBidi" w:cstheme="majorBidi"/>
          <w:sz w:val="32"/>
          <w:szCs w:val="32"/>
        </w:rPr>
        <w:t>.1</w:t>
      </w:r>
      <w:r w:rsidR="00BB160D" w:rsidRPr="00145A51">
        <w:rPr>
          <w:rFonts w:asciiTheme="majorBidi" w:hAnsiTheme="majorBidi" w:cstheme="majorBidi"/>
          <w:sz w:val="32"/>
          <w:szCs w:val="32"/>
        </w:rPr>
        <w:tab/>
        <w:t xml:space="preserve">Basis for the preparation of interim financial statements </w:t>
      </w:r>
    </w:p>
    <w:p w14:paraId="53C897AC" w14:textId="6679386D" w:rsidR="00BB160D" w:rsidRPr="00145A51" w:rsidRDefault="00BB160D" w:rsidP="00D53186">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Theme="majorBidi" w:hAnsiTheme="majorBidi" w:cstheme="majorBidi"/>
          <w:spacing w:val="-6"/>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000A63FD" w:rsidRPr="00145A51">
        <w:rPr>
          <w:rFonts w:asciiTheme="majorBidi" w:hAnsiTheme="majorBidi" w:cstheme="majorBidi"/>
          <w:spacing w:val="-6"/>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w:t>
      </w:r>
      <w:r w:rsidR="00331785" w:rsidRPr="00145A51">
        <w:rPr>
          <w:rFonts w:asciiTheme="majorBidi" w:hAnsiTheme="majorBidi" w:cstheme="majorBidi"/>
          <w:spacing w:val="-6"/>
          <w:sz w:val="32"/>
          <w:szCs w:val="32"/>
        </w:rPr>
        <w:t xml:space="preserve">   </w:t>
      </w:r>
      <w:r w:rsidR="000A63FD" w:rsidRPr="00145A51">
        <w:rPr>
          <w:rFonts w:asciiTheme="majorBidi" w:hAnsiTheme="majorBidi" w:cstheme="majorBidi"/>
          <w:spacing w:val="-6"/>
          <w:sz w:val="32"/>
          <w:szCs w:val="32"/>
        </w:rPr>
        <w:t>re-emphasis on the information previously reported. The interim financial statements should therefore, be read in conjunction with the financial statements for the year ended December 31, 20</w:t>
      </w:r>
      <w:r w:rsidR="00331785" w:rsidRPr="00145A51">
        <w:rPr>
          <w:rFonts w:asciiTheme="majorBidi" w:hAnsiTheme="majorBidi" w:cstheme="majorBidi"/>
          <w:spacing w:val="-6"/>
          <w:sz w:val="32"/>
          <w:szCs w:val="32"/>
        </w:rPr>
        <w:t>2</w:t>
      </w:r>
      <w:r w:rsidR="003453BA">
        <w:rPr>
          <w:rFonts w:asciiTheme="majorBidi" w:hAnsiTheme="majorBidi" w:cstheme="majorBidi"/>
          <w:spacing w:val="-6"/>
          <w:sz w:val="32"/>
          <w:szCs w:val="32"/>
        </w:rPr>
        <w:t>1</w:t>
      </w:r>
      <w:r w:rsidR="00331785" w:rsidRPr="00145A51">
        <w:rPr>
          <w:rFonts w:asciiTheme="majorBidi" w:hAnsiTheme="majorBidi" w:cstheme="majorBidi"/>
          <w:spacing w:val="-6"/>
          <w:sz w:val="32"/>
          <w:szCs w:val="32"/>
        </w:rPr>
        <w:t>.</w:t>
      </w:r>
    </w:p>
    <w:p w14:paraId="516F89B5" w14:textId="77777777" w:rsidR="00BB160D" w:rsidRPr="00145A51" w:rsidRDefault="00BB160D" w:rsidP="00D53186">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3F02D7FE" w14:textId="77777777" w:rsidR="00BB160D" w:rsidRPr="00145A51" w:rsidRDefault="00BB160D" w:rsidP="00D53186">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4"/>
          <w:sz w:val="32"/>
          <w:szCs w:val="32"/>
        </w:rPr>
        <w:tab/>
        <w:t>The interim financial statements in Thai language are the official statutory financial statements</w:t>
      </w:r>
      <w:r w:rsidRPr="00145A51">
        <w:rPr>
          <w:rFonts w:asciiTheme="majorBidi" w:hAnsiTheme="majorBidi" w:cstheme="majorBidi"/>
          <w:sz w:val="32"/>
          <w:szCs w:val="32"/>
        </w:rPr>
        <w:t xml:space="preserve"> </w:t>
      </w:r>
      <w:r w:rsidRPr="00145A51">
        <w:rPr>
          <w:rFonts w:asciiTheme="majorBidi" w:hAnsiTheme="majorBidi" w:cstheme="majorBidi"/>
          <w:spacing w:val="-2"/>
          <w:sz w:val="32"/>
          <w:szCs w:val="32"/>
        </w:rPr>
        <w:t>of the Company. The interim financial statements in English language have been translated from the</w:t>
      </w:r>
      <w:r w:rsidRPr="00145A51">
        <w:rPr>
          <w:rFonts w:asciiTheme="majorBidi" w:hAnsiTheme="majorBidi" w:cstheme="majorBidi"/>
          <w:sz w:val="32"/>
          <w:szCs w:val="32"/>
        </w:rPr>
        <w:t xml:space="preserve"> financial statements in Thai language version.</w:t>
      </w:r>
    </w:p>
    <w:p w14:paraId="653C8233" w14:textId="77777777" w:rsidR="0097487B" w:rsidRPr="00145A51" w:rsidRDefault="0097487B" w:rsidP="00D53186">
      <w:pPr>
        <w:keepNext/>
        <w:tabs>
          <w:tab w:val="left" w:pos="851"/>
        </w:tabs>
        <w:overflowPunct w:val="0"/>
        <w:autoSpaceDE w:val="0"/>
        <w:autoSpaceDN w:val="0"/>
        <w:adjustRightInd w:val="0"/>
        <w:spacing w:line="330" w:lineRule="exact"/>
        <w:ind w:left="851"/>
        <w:jc w:val="thaiDistribute"/>
        <w:textAlignment w:val="baseline"/>
        <w:outlineLvl w:val="2"/>
        <w:rPr>
          <w:rFonts w:asciiTheme="majorBidi" w:hAnsiTheme="majorBidi" w:cstheme="majorBidi"/>
          <w:b/>
          <w:bCs/>
          <w:color w:val="000000"/>
          <w:spacing w:val="-4"/>
          <w:sz w:val="32"/>
          <w:szCs w:val="32"/>
          <w:lang w:eastAsia="x-none"/>
        </w:rPr>
      </w:pPr>
      <w:bookmarkStart w:id="0" w:name="_Hlk71285649"/>
    </w:p>
    <w:p w14:paraId="2F659974" w14:textId="29150EA0" w:rsidR="00902844" w:rsidRPr="00145A51" w:rsidRDefault="00902844" w:rsidP="00D53186">
      <w:pPr>
        <w:keepNext/>
        <w:tabs>
          <w:tab w:val="left" w:pos="851"/>
          <w:tab w:val="left" w:pos="993"/>
        </w:tabs>
        <w:overflowPunct w:val="0"/>
        <w:autoSpaceDE w:val="0"/>
        <w:autoSpaceDN w:val="0"/>
        <w:adjustRightInd w:val="0"/>
        <w:spacing w:line="330" w:lineRule="exact"/>
        <w:ind w:left="851" w:hanging="567"/>
        <w:jc w:val="thaiDistribute"/>
        <w:textAlignment w:val="baseline"/>
        <w:outlineLvl w:val="2"/>
        <w:rPr>
          <w:rFonts w:asciiTheme="majorBidi" w:hAnsiTheme="majorBidi" w:cstheme="majorBidi"/>
          <w:color w:val="000000"/>
          <w:spacing w:val="-4"/>
          <w:sz w:val="32"/>
          <w:szCs w:val="32"/>
          <w:lang w:val="x-none" w:eastAsia="x-none"/>
        </w:rPr>
      </w:pPr>
      <w:r w:rsidRPr="00C70B0C">
        <w:rPr>
          <w:rFonts w:asciiTheme="majorBidi" w:hAnsiTheme="majorBidi" w:cstheme="majorBidi"/>
          <w:color w:val="000000"/>
          <w:spacing w:val="-4"/>
          <w:sz w:val="32"/>
          <w:szCs w:val="32"/>
          <w:lang w:eastAsia="x-none"/>
        </w:rPr>
        <w:t>3.</w:t>
      </w:r>
      <w:r w:rsidR="00F83FA4" w:rsidRPr="00145A51">
        <w:rPr>
          <w:rFonts w:asciiTheme="majorBidi" w:hAnsiTheme="majorBidi" w:cstheme="majorBidi"/>
          <w:color w:val="000000"/>
          <w:spacing w:val="-4"/>
          <w:sz w:val="32"/>
          <w:szCs w:val="32"/>
          <w:lang w:eastAsia="x-none"/>
        </w:rPr>
        <w:t>2</w:t>
      </w:r>
      <w:r w:rsidRPr="00145A51">
        <w:rPr>
          <w:rFonts w:asciiTheme="majorBidi" w:hAnsiTheme="majorBidi" w:cstheme="majorBidi"/>
          <w:color w:val="000000"/>
          <w:spacing w:val="-4"/>
          <w:sz w:val="32"/>
          <w:szCs w:val="32"/>
          <w:lang w:val="x-none" w:eastAsia="x-none"/>
        </w:rPr>
        <w:tab/>
      </w:r>
      <w:r w:rsidR="0097487B" w:rsidRPr="00145A51">
        <w:rPr>
          <w:rFonts w:asciiTheme="majorBidi" w:hAnsiTheme="majorBidi" w:cstheme="majorBidi"/>
          <w:color w:val="000000"/>
          <w:spacing w:val="-4"/>
          <w:sz w:val="32"/>
          <w:szCs w:val="32"/>
          <w:lang w:val="x-none" w:eastAsia="x-none"/>
        </w:rPr>
        <w:t>Financial reporting standards that became effective in the current period</w:t>
      </w:r>
    </w:p>
    <w:p w14:paraId="50FCB441" w14:textId="400F2360" w:rsidR="0097487B" w:rsidRPr="00C70B0C" w:rsidRDefault="0097487B" w:rsidP="00D53186">
      <w:pPr>
        <w:keepNext/>
        <w:tabs>
          <w:tab w:val="left" w:pos="851"/>
        </w:tabs>
        <w:overflowPunct w:val="0"/>
        <w:autoSpaceDE w:val="0"/>
        <w:autoSpaceDN w:val="0"/>
        <w:adjustRightInd w:val="0"/>
        <w:spacing w:line="330" w:lineRule="exact"/>
        <w:ind w:left="851"/>
        <w:jc w:val="thaiDistribute"/>
        <w:textAlignment w:val="baseline"/>
        <w:outlineLvl w:val="2"/>
        <w:rPr>
          <w:rFonts w:asciiTheme="majorBidi" w:hAnsiTheme="majorBidi" w:cstheme="majorBidi"/>
          <w:color w:val="000000"/>
          <w:spacing w:val="-4"/>
          <w:sz w:val="32"/>
          <w:szCs w:val="32"/>
          <w:cs/>
          <w:lang w:eastAsia="x-none"/>
        </w:rPr>
      </w:pPr>
      <w:r w:rsidRPr="00145A51">
        <w:rPr>
          <w:rFonts w:asciiTheme="majorBidi" w:hAnsiTheme="majorBidi" w:cstheme="majorBidi"/>
          <w:color w:val="000000"/>
          <w:spacing w:val="-4"/>
          <w:sz w:val="32"/>
          <w:szCs w:val="32"/>
          <w:lang w:val="x-none" w:eastAsia="x-none"/>
        </w:rPr>
        <w:tab/>
        <w:t>During the period, the Company and its subsidiaries have adopted the revised financial reporting standards</w:t>
      </w:r>
      <w:r w:rsidR="00440DC3" w:rsidRPr="00145A51">
        <w:rPr>
          <w:rFonts w:asciiTheme="majorBidi" w:hAnsiTheme="majorBidi" w:cstheme="majorBidi"/>
          <w:color w:val="000000"/>
          <w:spacing w:val="-4"/>
          <w:sz w:val="32"/>
          <w:szCs w:val="32"/>
          <w:lang w:eastAsia="x-none"/>
        </w:rPr>
        <w:t>,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w:t>
      </w:r>
      <w:r w:rsidR="00CB7019" w:rsidRPr="00145A51">
        <w:rPr>
          <w:rFonts w:asciiTheme="majorBidi" w:hAnsiTheme="majorBidi" w:cstheme="majorBidi"/>
          <w:color w:val="000000"/>
          <w:spacing w:val="-4"/>
          <w:sz w:val="32"/>
          <w:szCs w:val="32"/>
          <w:lang w:eastAsia="x-none"/>
        </w:rPr>
        <w:t>rary reliefs or temporary exemptions to users of the standards.</w:t>
      </w:r>
    </w:p>
    <w:p w14:paraId="3FAE66F4" w14:textId="7B176B69" w:rsidR="0097487B" w:rsidRPr="00145A51" w:rsidRDefault="0097487B" w:rsidP="00D53186">
      <w:pPr>
        <w:keepNext/>
        <w:tabs>
          <w:tab w:val="left" w:pos="851"/>
        </w:tabs>
        <w:overflowPunct w:val="0"/>
        <w:autoSpaceDE w:val="0"/>
        <w:autoSpaceDN w:val="0"/>
        <w:adjustRightInd w:val="0"/>
        <w:spacing w:line="330" w:lineRule="exact"/>
        <w:ind w:left="851"/>
        <w:jc w:val="thaiDistribute"/>
        <w:textAlignment w:val="baseline"/>
        <w:outlineLvl w:val="2"/>
        <w:rPr>
          <w:rFonts w:asciiTheme="majorBidi" w:hAnsiTheme="majorBidi" w:cstheme="majorBidi"/>
          <w:color w:val="000000"/>
          <w:spacing w:val="-4"/>
          <w:sz w:val="32"/>
          <w:szCs w:val="32"/>
          <w:lang w:val="x-none" w:eastAsia="x-none"/>
        </w:rPr>
      </w:pPr>
      <w:r w:rsidRPr="00145A51">
        <w:rPr>
          <w:rFonts w:asciiTheme="majorBidi" w:hAnsiTheme="majorBidi" w:cstheme="majorBidi"/>
          <w:color w:val="000000"/>
          <w:spacing w:val="-4"/>
          <w:sz w:val="32"/>
          <w:szCs w:val="32"/>
          <w:lang w:val="x-none" w:eastAsia="x-none"/>
        </w:rPr>
        <w:tab/>
        <w:t xml:space="preserve">The adoption of these financial reporting standards does not have any significant impact on the  financial statements in the current period. </w:t>
      </w:r>
    </w:p>
    <w:p w14:paraId="5E43DCAF" w14:textId="3960A18E" w:rsidR="0097487B" w:rsidRPr="00145A51" w:rsidRDefault="0097487B" w:rsidP="00D53186">
      <w:pPr>
        <w:tabs>
          <w:tab w:val="left" w:pos="284"/>
          <w:tab w:val="left" w:pos="851"/>
          <w:tab w:val="left" w:pos="1418"/>
        </w:tabs>
        <w:overflowPunct w:val="0"/>
        <w:autoSpaceDE w:val="0"/>
        <w:autoSpaceDN w:val="0"/>
        <w:adjustRightInd w:val="0"/>
        <w:spacing w:line="330" w:lineRule="exact"/>
        <w:ind w:right="28"/>
        <w:jc w:val="both"/>
        <w:textAlignment w:val="baseline"/>
        <w:rPr>
          <w:rFonts w:asciiTheme="majorBidi" w:hAnsiTheme="majorBidi" w:cstheme="majorBidi"/>
          <w:sz w:val="32"/>
          <w:szCs w:val="32"/>
          <w:lang w:val="en-GB"/>
        </w:rPr>
      </w:pPr>
    </w:p>
    <w:bookmarkEnd w:id="0"/>
    <w:p w14:paraId="0AEC9C44" w14:textId="59685D5A" w:rsidR="00902844" w:rsidRPr="00145A51" w:rsidRDefault="00902844" w:rsidP="00D53186">
      <w:pPr>
        <w:keepNext/>
        <w:tabs>
          <w:tab w:val="left" w:pos="851"/>
          <w:tab w:val="left" w:pos="993"/>
        </w:tabs>
        <w:overflowPunct w:val="0"/>
        <w:autoSpaceDE w:val="0"/>
        <w:autoSpaceDN w:val="0"/>
        <w:adjustRightInd w:val="0"/>
        <w:spacing w:line="330" w:lineRule="exact"/>
        <w:ind w:left="851" w:hanging="567"/>
        <w:jc w:val="thaiDistribute"/>
        <w:textAlignment w:val="baseline"/>
        <w:outlineLvl w:val="2"/>
        <w:rPr>
          <w:rFonts w:asciiTheme="majorBidi" w:hAnsiTheme="majorBidi" w:cstheme="majorBidi"/>
          <w:color w:val="000000"/>
          <w:spacing w:val="-4"/>
          <w:sz w:val="32"/>
          <w:szCs w:val="32"/>
          <w:lang w:eastAsia="x-none"/>
        </w:rPr>
      </w:pPr>
      <w:r w:rsidRPr="00C70B0C">
        <w:rPr>
          <w:rFonts w:asciiTheme="majorBidi" w:hAnsiTheme="majorBidi" w:cstheme="majorBidi"/>
          <w:color w:val="000000"/>
          <w:spacing w:val="-4"/>
          <w:sz w:val="32"/>
          <w:szCs w:val="32"/>
          <w:lang w:eastAsia="x-none"/>
        </w:rPr>
        <w:t>3.</w:t>
      </w:r>
      <w:r w:rsidR="003071EC" w:rsidRPr="00145A51">
        <w:rPr>
          <w:rFonts w:asciiTheme="majorBidi" w:hAnsiTheme="majorBidi" w:cstheme="majorBidi"/>
          <w:color w:val="000000"/>
          <w:spacing w:val="-4"/>
          <w:sz w:val="32"/>
          <w:szCs w:val="32"/>
          <w:lang w:eastAsia="x-none"/>
        </w:rPr>
        <w:t>3</w:t>
      </w:r>
      <w:r w:rsidRPr="00145A51">
        <w:rPr>
          <w:rFonts w:asciiTheme="majorBidi" w:hAnsiTheme="majorBidi" w:cstheme="majorBidi"/>
          <w:color w:val="000000"/>
          <w:spacing w:val="-4"/>
          <w:sz w:val="32"/>
          <w:szCs w:val="32"/>
          <w:lang w:val="x-none" w:eastAsia="x-none"/>
        </w:rPr>
        <w:tab/>
      </w:r>
      <w:r w:rsidRPr="00145A51">
        <w:rPr>
          <w:rFonts w:asciiTheme="majorBidi" w:hAnsiTheme="majorBidi" w:cstheme="majorBidi"/>
          <w:color w:val="000000"/>
          <w:spacing w:val="-4"/>
          <w:sz w:val="32"/>
          <w:szCs w:val="32"/>
          <w:lang w:eastAsia="x-none"/>
        </w:rPr>
        <w:t>Significant accounting policies</w:t>
      </w:r>
    </w:p>
    <w:p w14:paraId="323395E0" w14:textId="64A727B6" w:rsidR="000A63FD" w:rsidRPr="00145A51" w:rsidRDefault="009774E5" w:rsidP="00D53186">
      <w:pPr>
        <w:autoSpaceDN w:val="0"/>
        <w:spacing w:line="330" w:lineRule="exact"/>
        <w:ind w:left="851" w:firstLine="567"/>
        <w:jc w:val="thaiDistribute"/>
        <w:textAlignment w:val="baseline"/>
        <w:rPr>
          <w:rFonts w:asciiTheme="majorBidi" w:eastAsia="Cordia New" w:hAnsiTheme="majorBidi" w:cstheme="majorBidi"/>
          <w:spacing w:val="-4"/>
          <w:sz w:val="32"/>
          <w:szCs w:val="32"/>
        </w:rPr>
      </w:pPr>
      <w:r w:rsidRPr="00145A51">
        <w:rPr>
          <w:rFonts w:asciiTheme="majorBidi" w:eastAsia="Cordia New" w:hAnsiTheme="majorBidi" w:cstheme="majorBidi"/>
          <w:spacing w:val="-4"/>
          <w:sz w:val="32"/>
          <w:szCs w:val="32"/>
        </w:rPr>
        <w:t>The Company prepared the interim financial statements with the same accounting policies used in the preparation of the annual financial statements for the year ended December 31, 20</w:t>
      </w:r>
      <w:r w:rsidR="00581B95" w:rsidRPr="00145A51">
        <w:rPr>
          <w:rFonts w:asciiTheme="majorBidi" w:eastAsia="Cordia New" w:hAnsiTheme="majorBidi" w:cstheme="majorBidi"/>
          <w:spacing w:val="-4"/>
          <w:sz w:val="32"/>
          <w:szCs w:val="32"/>
        </w:rPr>
        <w:t>2</w:t>
      </w:r>
      <w:r w:rsidR="00F83FA4" w:rsidRPr="00145A51">
        <w:rPr>
          <w:rFonts w:asciiTheme="majorBidi" w:eastAsia="Cordia New" w:hAnsiTheme="majorBidi" w:cstheme="majorBidi"/>
          <w:spacing w:val="-4"/>
          <w:sz w:val="32"/>
          <w:szCs w:val="32"/>
        </w:rPr>
        <w:t>1</w:t>
      </w:r>
      <w:r w:rsidR="00215811" w:rsidRPr="00145A51">
        <w:rPr>
          <w:rFonts w:asciiTheme="majorBidi" w:eastAsia="Cordia New" w:hAnsiTheme="majorBidi" w:cstheme="majorBidi"/>
          <w:spacing w:val="-4"/>
          <w:sz w:val="32"/>
          <w:szCs w:val="32"/>
        </w:rPr>
        <w:t>.</w:t>
      </w:r>
      <w:r w:rsidR="00D90434" w:rsidRPr="00145A51">
        <w:rPr>
          <w:rFonts w:asciiTheme="majorBidi" w:eastAsia="Cordia New" w:hAnsiTheme="majorBidi" w:cstheme="majorBidi"/>
          <w:spacing w:val="-4"/>
          <w:sz w:val="32"/>
          <w:szCs w:val="32"/>
        </w:rPr>
        <w:t xml:space="preserve"> </w:t>
      </w:r>
    </w:p>
    <w:p w14:paraId="3339DED0" w14:textId="4234FF24" w:rsidR="007D7031" w:rsidRPr="00145A51" w:rsidRDefault="007D7031" w:rsidP="00D53186">
      <w:pPr>
        <w:widowControl/>
        <w:spacing w:line="330" w:lineRule="exact"/>
        <w:rPr>
          <w:rFonts w:asciiTheme="majorBidi" w:eastAsia="Cordia New" w:hAnsiTheme="majorBidi" w:cstheme="majorBidi"/>
          <w:spacing w:val="-4"/>
          <w:sz w:val="28"/>
          <w:szCs w:val="28"/>
        </w:rPr>
      </w:pPr>
    </w:p>
    <w:p w14:paraId="06FC26AF" w14:textId="6EC17F41" w:rsidR="007C0E70" w:rsidRPr="00145A51" w:rsidRDefault="001D2CE7" w:rsidP="00D53186">
      <w:pPr>
        <w:tabs>
          <w:tab w:val="left" w:pos="284"/>
          <w:tab w:val="left" w:pos="851"/>
          <w:tab w:val="left" w:pos="1418"/>
        </w:tabs>
        <w:overflowPunct w:val="0"/>
        <w:autoSpaceDE w:val="0"/>
        <w:autoSpaceDN w:val="0"/>
        <w:adjustRightInd w:val="0"/>
        <w:spacing w:line="330" w:lineRule="exact"/>
        <w:ind w:right="28"/>
        <w:textAlignment w:val="baseline"/>
        <w:rPr>
          <w:rFonts w:asciiTheme="majorBidi" w:hAnsiTheme="majorBidi" w:cstheme="majorBidi"/>
          <w:b/>
          <w:bCs/>
          <w:sz w:val="32"/>
          <w:szCs w:val="32"/>
        </w:rPr>
      </w:pPr>
      <w:r w:rsidRPr="00C70B0C">
        <w:rPr>
          <w:rFonts w:asciiTheme="majorBidi" w:hAnsiTheme="majorBidi" w:cstheme="majorBidi"/>
          <w:b/>
          <w:bCs/>
          <w:sz w:val="32"/>
          <w:szCs w:val="32"/>
        </w:rPr>
        <w:t>4</w:t>
      </w:r>
      <w:r w:rsidR="007C0E70" w:rsidRPr="00145A51">
        <w:rPr>
          <w:rFonts w:asciiTheme="majorBidi" w:hAnsiTheme="majorBidi" w:cstheme="majorBidi"/>
          <w:b/>
          <w:bCs/>
          <w:sz w:val="32"/>
          <w:szCs w:val="32"/>
        </w:rPr>
        <w:t>.</w:t>
      </w:r>
      <w:r w:rsidR="00331785" w:rsidRPr="00145A51">
        <w:rPr>
          <w:rFonts w:asciiTheme="majorBidi" w:hAnsiTheme="majorBidi" w:cstheme="majorBidi"/>
          <w:b/>
          <w:bCs/>
          <w:sz w:val="32"/>
          <w:szCs w:val="32"/>
        </w:rPr>
        <w:tab/>
      </w:r>
      <w:r w:rsidR="007C0E70" w:rsidRPr="00145A51">
        <w:rPr>
          <w:rFonts w:asciiTheme="majorBidi" w:hAnsiTheme="majorBidi" w:cstheme="majorBidi"/>
          <w:b/>
          <w:bCs/>
          <w:sz w:val="32"/>
          <w:szCs w:val="32"/>
        </w:rPr>
        <w:t>RELATED PARTY TRANSACTIONS</w:t>
      </w:r>
    </w:p>
    <w:p w14:paraId="6C5E4633" w14:textId="2F5ABB03" w:rsidR="007E3E38" w:rsidRPr="00145A51" w:rsidRDefault="007C0E70" w:rsidP="00D53186">
      <w:pPr>
        <w:pStyle w:val="BodyTextIndent3"/>
        <w:tabs>
          <w:tab w:val="left" w:pos="851"/>
          <w:tab w:val="left" w:pos="1418"/>
          <w:tab w:val="center" w:pos="4590"/>
          <w:tab w:val="right" w:pos="5220"/>
          <w:tab w:val="right" w:pos="6660"/>
          <w:tab w:val="right" w:pos="8100"/>
        </w:tabs>
        <w:spacing w:line="330" w:lineRule="exact"/>
        <w:ind w:left="284" w:firstLine="0"/>
        <w:jc w:val="thaiDistribute"/>
        <w:rPr>
          <w:rFonts w:asciiTheme="majorBidi" w:hAnsiTheme="majorBidi" w:cstheme="majorBidi"/>
          <w:spacing w:val="-4"/>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 xml:space="preserve">During the period, </w:t>
      </w:r>
      <w:r w:rsidR="002B17BB" w:rsidRPr="00145A51">
        <w:rPr>
          <w:rFonts w:asciiTheme="majorBidi" w:hAnsiTheme="majorBidi" w:cstheme="majorBidi"/>
          <w:sz w:val="32"/>
          <w:szCs w:val="32"/>
        </w:rPr>
        <w:t>the Company had significant business transactions with related persons and related</w:t>
      </w:r>
      <w:r w:rsidR="002B17BB" w:rsidRPr="00145A51">
        <w:rPr>
          <w:rFonts w:asciiTheme="majorBidi" w:hAnsiTheme="majorBidi" w:cstheme="majorBidi"/>
          <w:spacing w:val="-4"/>
          <w:sz w:val="32"/>
          <w:szCs w:val="32"/>
        </w:rPr>
        <w:t xml:space="preserve"> companies (related by ways of common shareholders and/or common directors). These transactions follow the trade terms and rules agreed between the Company and those companies in the normal course of business</w:t>
      </w:r>
      <w:r w:rsidRPr="00145A51">
        <w:rPr>
          <w:rFonts w:asciiTheme="majorBidi" w:hAnsiTheme="majorBidi" w:cstheme="majorBidi"/>
          <w:spacing w:val="-4"/>
          <w:sz w:val="32"/>
          <w:szCs w:val="32"/>
        </w:rPr>
        <w:t xml:space="preserve">  </w:t>
      </w:r>
    </w:p>
    <w:p w14:paraId="3FEF83F4" w14:textId="3C10D23D" w:rsidR="00AC36B6" w:rsidRPr="00145A51" w:rsidRDefault="005C09D3" w:rsidP="00785478">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ab/>
      </w:r>
      <w:r w:rsidR="00AC36B6" w:rsidRPr="00145A51">
        <w:rPr>
          <w:rFonts w:asciiTheme="majorBidi" w:hAnsiTheme="majorBidi" w:cstheme="majorBidi"/>
          <w:spacing w:val="-4"/>
          <w:sz w:val="32"/>
          <w:szCs w:val="32"/>
        </w:rPr>
        <w:t>Detail of relation between the Company and its related parties and companies are summarized as follow:</w:t>
      </w:r>
    </w:p>
    <w:tbl>
      <w:tblPr>
        <w:tblW w:w="8557" w:type="dxa"/>
        <w:tblInd w:w="851" w:type="dxa"/>
        <w:tblLayout w:type="fixed"/>
        <w:tblCellMar>
          <w:left w:w="57" w:type="dxa"/>
          <w:right w:w="57" w:type="dxa"/>
        </w:tblCellMar>
        <w:tblLook w:val="0000" w:firstRow="0" w:lastRow="0" w:firstColumn="0" w:lastColumn="0" w:noHBand="0" w:noVBand="0"/>
      </w:tblPr>
      <w:tblGrid>
        <w:gridCol w:w="4309"/>
        <w:gridCol w:w="142"/>
        <w:gridCol w:w="1129"/>
        <w:gridCol w:w="134"/>
        <w:gridCol w:w="2843"/>
      </w:tblGrid>
      <w:tr w:rsidR="008533E8" w:rsidRPr="00145A51" w14:paraId="2E38819C" w14:textId="77777777" w:rsidTr="00DD32F3">
        <w:trPr>
          <w:cantSplit/>
          <w:trHeight w:val="470"/>
        </w:trPr>
        <w:tc>
          <w:tcPr>
            <w:tcW w:w="4309" w:type="dxa"/>
            <w:tcBorders>
              <w:bottom w:val="single" w:sz="6" w:space="0" w:color="auto"/>
            </w:tcBorders>
            <w:shd w:val="clear" w:color="auto" w:fill="auto"/>
          </w:tcPr>
          <w:p w14:paraId="62A5F4E9" w14:textId="77777777" w:rsidR="008533E8" w:rsidRPr="00145A51" w:rsidRDefault="008533E8" w:rsidP="00785478">
            <w:pPr>
              <w:spacing w:line="320" w:lineRule="exact"/>
              <w:ind w:left="-108" w:right="-108"/>
              <w:jc w:val="center"/>
              <w:rPr>
                <w:rFonts w:asciiTheme="majorBidi" w:hAnsiTheme="majorBidi" w:cstheme="majorBidi"/>
                <w:sz w:val="28"/>
                <w:szCs w:val="28"/>
              </w:rPr>
            </w:pPr>
          </w:p>
          <w:p w14:paraId="13B16B09" w14:textId="77777777" w:rsidR="008533E8" w:rsidRPr="00145A51" w:rsidRDefault="008533E8" w:rsidP="00785478">
            <w:pPr>
              <w:spacing w:line="320" w:lineRule="exact"/>
              <w:ind w:left="-108" w:right="-108"/>
              <w:jc w:val="center"/>
              <w:rPr>
                <w:rFonts w:asciiTheme="majorBidi" w:hAnsiTheme="majorBidi" w:cstheme="majorBidi"/>
                <w:sz w:val="28"/>
                <w:szCs w:val="28"/>
                <w:cs/>
              </w:rPr>
            </w:pPr>
            <w:r w:rsidRPr="00145A51">
              <w:rPr>
                <w:rFonts w:asciiTheme="majorBidi" w:hAnsiTheme="majorBidi" w:cstheme="majorBidi"/>
                <w:sz w:val="28"/>
                <w:szCs w:val="28"/>
              </w:rPr>
              <w:t>Company’s name</w:t>
            </w:r>
          </w:p>
        </w:tc>
        <w:tc>
          <w:tcPr>
            <w:tcW w:w="142" w:type="dxa"/>
            <w:shd w:val="clear" w:color="auto" w:fill="auto"/>
          </w:tcPr>
          <w:p w14:paraId="1863EA53" w14:textId="77777777" w:rsidR="008533E8" w:rsidRPr="00C70B0C" w:rsidRDefault="008533E8" w:rsidP="00785478">
            <w:pPr>
              <w:spacing w:line="320" w:lineRule="exact"/>
              <w:ind w:right="-108"/>
              <w:jc w:val="center"/>
              <w:rPr>
                <w:rFonts w:asciiTheme="majorBidi" w:hAnsiTheme="majorBidi" w:cstheme="majorBidi"/>
                <w:sz w:val="28"/>
                <w:szCs w:val="28"/>
                <w:cs/>
              </w:rPr>
            </w:pPr>
          </w:p>
        </w:tc>
        <w:tc>
          <w:tcPr>
            <w:tcW w:w="1129" w:type="dxa"/>
            <w:tcBorders>
              <w:bottom w:val="single" w:sz="6" w:space="0" w:color="auto"/>
            </w:tcBorders>
            <w:shd w:val="clear" w:color="auto" w:fill="auto"/>
          </w:tcPr>
          <w:p w14:paraId="4C213284" w14:textId="77777777" w:rsidR="008533E8" w:rsidRPr="00145A51" w:rsidRDefault="008533E8" w:rsidP="00785478">
            <w:pPr>
              <w:spacing w:line="320" w:lineRule="exact"/>
              <w:ind w:left="-108" w:right="-108"/>
              <w:jc w:val="center"/>
              <w:rPr>
                <w:rFonts w:asciiTheme="majorBidi" w:hAnsiTheme="majorBidi" w:cstheme="majorBidi"/>
                <w:sz w:val="28"/>
                <w:szCs w:val="28"/>
                <w:rtl/>
              </w:rPr>
            </w:pPr>
            <w:r w:rsidRPr="00145A51">
              <w:rPr>
                <w:rFonts w:asciiTheme="majorBidi" w:hAnsiTheme="majorBidi" w:cstheme="majorBidi"/>
                <w:sz w:val="28"/>
                <w:szCs w:val="28"/>
              </w:rPr>
              <w:t>Country of incorporation</w:t>
            </w:r>
          </w:p>
        </w:tc>
        <w:tc>
          <w:tcPr>
            <w:tcW w:w="134" w:type="dxa"/>
            <w:shd w:val="clear" w:color="auto" w:fill="auto"/>
          </w:tcPr>
          <w:p w14:paraId="309BCCEB" w14:textId="77777777" w:rsidR="008533E8" w:rsidRPr="00145A51" w:rsidRDefault="008533E8" w:rsidP="00785478">
            <w:pPr>
              <w:spacing w:line="320" w:lineRule="exact"/>
              <w:ind w:right="-108"/>
              <w:jc w:val="center"/>
              <w:rPr>
                <w:rFonts w:asciiTheme="majorBidi" w:hAnsiTheme="majorBidi" w:cstheme="majorBidi"/>
                <w:sz w:val="28"/>
                <w:szCs w:val="28"/>
                <w:rtl/>
                <w:cs/>
              </w:rPr>
            </w:pPr>
          </w:p>
        </w:tc>
        <w:tc>
          <w:tcPr>
            <w:tcW w:w="2843" w:type="dxa"/>
            <w:tcBorders>
              <w:bottom w:val="single" w:sz="6" w:space="0" w:color="auto"/>
            </w:tcBorders>
            <w:shd w:val="clear" w:color="auto" w:fill="auto"/>
          </w:tcPr>
          <w:p w14:paraId="64111A7A" w14:textId="77777777" w:rsidR="008533E8" w:rsidRPr="00145A51" w:rsidRDefault="008533E8" w:rsidP="00785478">
            <w:pPr>
              <w:spacing w:line="320" w:lineRule="exact"/>
              <w:ind w:left="252" w:right="-18"/>
              <w:jc w:val="center"/>
              <w:rPr>
                <w:rFonts w:asciiTheme="majorBidi" w:hAnsiTheme="majorBidi" w:cstheme="majorBidi"/>
                <w:sz w:val="28"/>
                <w:szCs w:val="28"/>
              </w:rPr>
            </w:pPr>
          </w:p>
          <w:p w14:paraId="7F31A29E" w14:textId="77777777" w:rsidR="008533E8" w:rsidRPr="00145A51" w:rsidRDefault="008533E8" w:rsidP="00785478">
            <w:pPr>
              <w:spacing w:line="320" w:lineRule="exact"/>
              <w:ind w:left="-109" w:right="-108"/>
              <w:jc w:val="center"/>
              <w:rPr>
                <w:rFonts w:asciiTheme="majorBidi" w:hAnsiTheme="majorBidi" w:cstheme="majorBidi"/>
                <w:sz w:val="28"/>
                <w:szCs w:val="28"/>
              </w:rPr>
            </w:pPr>
            <w:r w:rsidRPr="00145A51">
              <w:rPr>
                <w:rFonts w:asciiTheme="majorBidi" w:hAnsiTheme="majorBidi" w:cstheme="majorBidi"/>
                <w:sz w:val="28"/>
                <w:szCs w:val="28"/>
              </w:rPr>
              <w:t>Type of relation</w:t>
            </w:r>
          </w:p>
        </w:tc>
      </w:tr>
      <w:tr w:rsidR="001D2CE7" w:rsidRPr="00145A51" w14:paraId="1A719CD6" w14:textId="77777777" w:rsidTr="0052421B">
        <w:trPr>
          <w:cantSplit/>
        </w:trPr>
        <w:tc>
          <w:tcPr>
            <w:tcW w:w="4309" w:type="dxa"/>
            <w:shd w:val="clear" w:color="auto" w:fill="auto"/>
          </w:tcPr>
          <w:p w14:paraId="48D0FB0A" w14:textId="77777777" w:rsidR="001D2CE7" w:rsidRPr="00145A51" w:rsidRDefault="0045094E" w:rsidP="00785478">
            <w:pPr>
              <w:spacing w:line="320" w:lineRule="exact"/>
              <w:ind w:right="-108"/>
              <w:jc w:val="both"/>
              <w:rPr>
                <w:rFonts w:asciiTheme="majorBidi" w:hAnsiTheme="majorBidi" w:cstheme="majorBidi"/>
                <w:spacing w:val="-2"/>
                <w:sz w:val="28"/>
                <w:szCs w:val="28"/>
              </w:rPr>
            </w:pPr>
            <w:r w:rsidRPr="00145A51">
              <w:rPr>
                <w:rFonts w:asciiTheme="majorBidi" w:hAnsiTheme="majorBidi" w:cstheme="majorBidi"/>
                <w:spacing w:val="-2"/>
                <w:sz w:val="28"/>
                <w:szCs w:val="28"/>
              </w:rPr>
              <w:t>BM Innotech Industry Company Limited</w:t>
            </w:r>
          </w:p>
        </w:tc>
        <w:tc>
          <w:tcPr>
            <w:tcW w:w="142" w:type="dxa"/>
            <w:shd w:val="clear" w:color="auto" w:fill="auto"/>
          </w:tcPr>
          <w:p w14:paraId="143B7F69" w14:textId="77777777" w:rsidR="001D2CE7" w:rsidRPr="00C70B0C" w:rsidRDefault="001D2CE7" w:rsidP="00785478">
            <w:pPr>
              <w:spacing w:line="320" w:lineRule="exact"/>
              <w:ind w:right="-108"/>
              <w:jc w:val="both"/>
              <w:rPr>
                <w:rFonts w:asciiTheme="majorBidi" w:hAnsiTheme="majorBidi" w:cstheme="majorBidi"/>
                <w:sz w:val="28"/>
                <w:szCs w:val="28"/>
                <w:cs/>
              </w:rPr>
            </w:pPr>
          </w:p>
        </w:tc>
        <w:tc>
          <w:tcPr>
            <w:tcW w:w="1129" w:type="dxa"/>
            <w:shd w:val="clear" w:color="auto" w:fill="auto"/>
          </w:tcPr>
          <w:p w14:paraId="49938B47" w14:textId="77777777" w:rsidR="001D2CE7" w:rsidRPr="00145A51" w:rsidRDefault="001D2CE7" w:rsidP="00785478">
            <w:pPr>
              <w:spacing w:line="320" w:lineRule="exact"/>
              <w:ind w:left="-108" w:right="-108"/>
              <w:jc w:val="center"/>
              <w:rPr>
                <w:rFonts w:asciiTheme="majorBidi" w:hAnsiTheme="majorBidi" w:cstheme="majorBidi"/>
                <w:spacing w:val="-4"/>
                <w:sz w:val="28"/>
                <w:szCs w:val="28"/>
                <w:rtl/>
                <w:cs/>
              </w:rPr>
            </w:pPr>
            <w:r w:rsidRPr="00145A51">
              <w:rPr>
                <w:rFonts w:asciiTheme="majorBidi" w:hAnsiTheme="majorBidi" w:cstheme="majorBidi"/>
                <w:spacing w:val="-4"/>
                <w:sz w:val="28"/>
                <w:szCs w:val="28"/>
              </w:rPr>
              <w:t>Thailand</w:t>
            </w:r>
          </w:p>
        </w:tc>
        <w:tc>
          <w:tcPr>
            <w:tcW w:w="134" w:type="dxa"/>
            <w:shd w:val="clear" w:color="auto" w:fill="auto"/>
          </w:tcPr>
          <w:p w14:paraId="3C52FC1C" w14:textId="77777777" w:rsidR="001D2CE7" w:rsidRPr="00145A51" w:rsidRDefault="001D2CE7" w:rsidP="00785478">
            <w:pPr>
              <w:spacing w:line="320" w:lineRule="exact"/>
              <w:ind w:right="-108"/>
              <w:jc w:val="center"/>
              <w:rPr>
                <w:rFonts w:asciiTheme="majorBidi" w:hAnsiTheme="majorBidi" w:cstheme="majorBidi"/>
                <w:spacing w:val="-4"/>
                <w:sz w:val="28"/>
                <w:szCs w:val="28"/>
                <w:rtl/>
                <w:cs/>
              </w:rPr>
            </w:pPr>
          </w:p>
        </w:tc>
        <w:tc>
          <w:tcPr>
            <w:tcW w:w="2843" w:type="dxa"/>
            <w:shd w:val="clear" w:color="auto" w:fill="auto"/>
          </w:tcPr>
          <w:p w14:paraId="569E856D" w14:textId="77777777" w:rsidR="001D2CE7" w:rsidRPr="00145A51" w:rsidRDefault="0045094E" w:rsidP="00785478">
            <w:pPr>
              <w:spacing w:line="320" w:lineRule="exact"/>
              <w:ind w:right="-108"/>
              <w:rPr>
                <w:rFonts w:asciiTheme="majorBidi" w:hAnsiTheme="majorBidi" w:cstheme="majorBidi"/>
                <w:spacing w:val="-4"/>
                <w:sz w:val="28"/>
                <w:szCs w:val="28"/>
              </w:rPr>
            </w:pPr>
            <w:r w:rsidRPr="00145A51">
              <w:rPr>
                <w:rFonts w:asciiTheme="majorBidi" w:hAnsiTheme="majorBidi" w:cstheme="majorBidi"/>
                <w:spacing w:val="-4"/>
                <w:sz w:val="28"/>
                <w:szCs w:val="28"/>
              </w:rPr>
              <w:t>Subsidiary</w:t>
            </w:r>
          </w:p>
        </w:tc>
      </w:tr>
      <w:tr w:rsidR="008533E8" w:rsidRPr="00145A51" w14:paraId="2B2C0DCC" w14:textId="77777777" w:rsidTr="008517B1">
        <w:trPr>
          <w:cantSplit/>
        </w:trPr>
        <w:tc>
          <w:tcPr>
            <w:tcW w:w="4309" w:type="dxa"/>
            <w:shd w:val="clear" w:color="auto" w:fill="auto"/>
          </w:tcPr>
          <w:p w14:paraId="139A8959" w14:textId="77777777" w:rsidR="008533E8" w:rsidRPr="00145A51" w:rsidRDefault="009454C1" w:rsidP="00785478">
            <w:pPr>
              <w:spacing w:line="320" w:lineRule="exact"/>
              <w:ind w:right="-108"/>
              <w:jc w:val="both"/>
              <w:rPr>
                <w:rFonts w:asciiTheme="majorBidi" w:hAnsiTheme="majorBidi" w:cstheme="majorBidi"/>
                <w:sz w:val="28"/>
                <w:szCs w:val="28"/>
                <w:cs/>
              </w:rPr>
            </w:pPr>
            <w:r w:rsidRPr="00145A51">
              <w:rPr>
                <w:rFonts w:asciiTheme="majorBidi" w:hAnsiTheme="majorBidi" w:cstheme="majorBidi"/>
                <w:spacing w:val="-2"/>
                <w:sz w:val="28"/>
                <w:szCs w:val="28"/>
              </w:rPr>
              <w:t>Nitto Kogyo BM (Thailand) Company Limited</w:t>
            </w:r>
          </w:p>
        </w:tc>
        <w:tc>
          <w:tcPr>
            <w:tcW w:w="142" w:type="dxa"/>
            <w:shd w:val="clear" w:color="auto" w:fill="auto"/>
          </w:tcPr>
          <w:p w14:paraId="2A93D960" w14:textId="77777777" w:rsidR="008533E8" w:rsidRPr="00C70B0C" w:rsidRDefault="008533E8" w:rsidP="00785478">
            <w:pPr>
              <w:spacing w:line="320" w:lineRule="exact"/>
              <w:ind w:right="-108"/>
              <w:jc w:val="both"/>
              <w:rPr>
                <w:rFonts w:asciiTheme="majorBidi" w:hAnsiTheme="majorBidi" w:cstheme="majorBidi"/>
                <w:sz w:val="28"/>
                <w:szCs w:val="28"/>
                <w:cs/>
              </w:rPr>
            </w:pPr>
          </w:p>
        </w:tc>
        <w:tc>
          <w:tcPr>
            <w:tcW w:w="1129" w:type="dxa"/>
            <w:shd w:val="clear" w:color="auto" w:fill="auto"/>
          </w:tcPr>
          <w:p w14:paraId="0506FAA4" w14:textId="77777777" w:rsidR="008533E8" w:rsidRPr="00C70B0C" w:rsidRDefault="008533E8" w:rsidP="00785478">
            <w:pPr>
              <w:spacing w:line="320" w:lineRule="exact"/>
              <w:ind w:left="-108" w:right="-108"/>
              <w:jc w:val="center"/>
              <w:rPr>
                <w:rFonts w:asciiTheme="majorBidi" w:hAnsiTheme="majorBidi" w:cstheme="majorBidi"/>
                <w:spacing w:val="-4"/>
                <w:sz w:val="28"/>
                <w:szCs w:val="28"/>
                <w:cs/>
              </w:rPr>
            </w:pPr>
            <w:r w:rsidRPr="00145A51">
              <w:rPr>
                <w:rFonts w:asciiTheme="majorBidi" w:hAnsiTheme="majorBidi" w:cstheme="majorBidi"/>
                <w:spacing w:val="-4"/>
                <w:sz w:val="28"/>
                <w:szCs w:val="28"/>
              </w:rPr>
              <w:t>Thailand</w:t>
            </w:r>
          </w:p>
        </w:tc>
        <w:tc>
          <w:tcPr>
            <w:tcW w:w="134" w:type="dxa"/>
            <w:shd w:val="clear" w:color="auto" w:fill="auto"/>
          </w:tcPr>
          <w:p w14:paraId="77CA12FB" w14:textId="77777777" w:rsidR="008533E8" w:rsidRPr="00145A51" w:rsidRDefault="008533E8" w:rsidP="00785478">
            <w:pPr>
              <w:spacing w:line="320" w:lineRule="exact"/>
              <w:ind w:right="-108"/>
              <w:jc w:val="center"/>
              <w:rPr>
                <w:rFonts w:asciiTheme="majorBidi" w:hAnsiTheme="majorBidi" w:cstheme="majorBidi"/>
                <w:spacing w:val="-4"/>
                <w:sz w:val="28"/>
                <w:szCs w:val="28"/>
                <w:rtl/>
                <w:cs/>
              </w:rPr>
            </w:pPr>
          </w:p>
        </w:tc>
        <w:tc>
          <w:tcPr>
            <w:tcW w:w="2843" w:type="dxa"/>
            <w:shd w:val="clear" w:color="auto" w:fill="auto"/>
          </w:tcPr>
          <w:p w14:paraId="1E472A3C" w14:textId="77777777" w:rsidR="008533E8" w:rsidRPr="00145A51" w:rsidRDefault="009454C1" w:rsidP="00785478">
            <w:pPr>
              <w:spacing w:line="320" w:lineRule="exact"/>
              <w:ind w:right="-108"/>
              <w:rPr>
                <w:rFonts w:asciiTheme="majorBidi" w:hAnsiTheme="majorBidi" w:cstheme="majorBidi"/>
                <w:spacing w:val="-4"/>
                <w:sz w:val="28"/>
                <w:szCs w:val="28"/>
              </w:rPr>
            </w:pPr>
            <w:r w:rsidRPr="00145A51">
              <w:rPr>
                <w:rFonts w:asciiTheme="majorBidi" w:hAnsiTheme="majorBidi" w:cstheme="majorBidi"/>
                <w:spacing w:val="-4"/>
                <w:sz w:val="28"/>
                <w:szCs w:val="28"/>
              </w:rPr>
              <w:t>Associated company</w:t>
            </w:r>
          </w:p>
        </w:tc>
      </w:tr>
      <w:tr w:rsidR="00D53186" w:rsidRPr="00145A51" w14:paraId="05F06480" w14:textId="77777777" w:rsidTr="008517B1">
        <w:trPr>
          <w:cantSplit/>
        </w:trPr>
        <w:tc>
          <w:tcPr>
            <w:tcW w:w="4309" w:type="dxa"/>
            <w:shd w:val="clear" w:color="auto" w:fill="auto"/>
          </w:tcPr>
          <w:p w14:paraId="4CC23D32" w14:textId="1CF71879" w:rsidR="00D53186" w:rsidRPr="00145A51" w:rsidRDefault="00D53186" w:rsidP="00D53186">
            <w:pPr>
              <w:spacing w:line="320" w:lineRule="exact"/>
              <w:ind w:right="-108"/>
              <w:jc w:val="both"/>
              <w:rPr>
                <w:rFonts w:asciiTheme="majorBidi" w:hAnsiTheme="majorBidi" w:cstheme="majorBidi"/>
                <w:spacing w:val="-2"/>
                <w:sz w:val="28"/>
                <w:szCs w:val="28"/>
              </w:rPr>
            </w:pPr>
            <w:r>
              <w:rPr>
                <w:rFonts w:asciiTheme="majorBidi" w:hAnsiTheme="majorBidi" w:cstheme="majorBidi"/>
                <w:spacing w:val="-2"/>
                <w:sz w:val="28"/>
                <w:szCs w:val="28"/>
              </w:rPr>
              <w:t>MECT Company Limited</w:t>
            </w:r>
          </w:p>
        </w:tc>
        <w:tc>
          <w:tcPr>
            <w:tcW w:w="142" w:type="dxa"/>
            <w:shd w:val="clear" w:color="auto" w:fill="auto"/>
          </w:tcPr>
          <w:p w14:paraId="52B277DC" w14:textId="77777777" w:rsidR="00D53186" w:rsidRPr="00C70B0C" w:rsidRDefault="00D53186" w:rsidP="00D53186">
            <w:pPr>
              <w:spacing w:line="320" w:lineRule="exact"/>
              <w:ind w:right="-108"/>
              <w:jc w:val="both"/>
              <w:rPr>
                <w:rFonts w:asciiTheme="majorBidi" w:hAnsiTheme="majorBidi" w:cstheme="majorBidi"/>
                <w:sz w:val="28"/>
                <w:szCs w:val="28"/>
                <w:cs/>
              </w:rPr>
            </w:pPr>
          </w:p>
        </w:tc>
        <w:tc>
          <w:tcPr>
            <w:tcW w:w="1129" w:type="dxa"/>
            <w:shd w:val="clear" w:color="auto" w:fill="auto"/>
          </w:tcPr>
          <w:p w14:paraId="23AD24D1" w14:textId="62C1511B" w:rsidR="00D53186" w:rsidRPr="00145A51" w:rsidRDefault="00D53186" w:rsidP="00D53186">
            <w:pPr>
              <w:spacing w:line="320" w:lineRule="exact"/>
              <w:ind w:left="-108" w:right="-108"/>
              <w:jc w:val="center"/>
              <w:rPr>
                <w:rFonts w:asciiTheme="majorBidi" w:hAnsiTheme="majorBidi" w:cstheme="majorBidi"/>
                <w:spacing w:val="-4"/>
                <w:sz w:val="28"/>
                <w:szCs w:val="28"/>
              </w:rPr>
            </w:pPr>
            <w:r w:rsidRPr="00145A51">
              <w:rPr>
                <w:rFonts w:asciiTheme="majorBidi" w:hAnsiTheme="majorBidi" w:cstheme="majorBidi"/>
                <w:spacing w:val="-4"/>
                <w:sz w:val="28"/>
                <w:szCs w:val="28"/>
              </w:rPr>
              <w:t>Thailand</w:t>
            </w:r>
          </w:p>
        </w:tc>
        <w:tc>
          <w:tcPr>
            <w:tcW w:w="134" w:type="dxa"/>
            <w:shd w:val="clear" w:color="auto" w:fill="auto"/>
          </w:tcPr>
          <w:p w14:paraId="446A1D00" w14:textId="77777777" w:rsidR="00D53186" w:rsidRPr="00145A51" w:rsidRDefault="00D53186" w:rsidP="00D53186">
            <w:pPr>
              <w:spacing w:line="320" w:lineRule="exact"/>
              <w:ind w:right="-108"/>
              <w:jc w:val="center"/>
              <w:rPr>
                <w:rFonts w:asciiTheme="majorBidi" w:hAnsiTheme="majorBidi" w:cstheme="majorBidi"/>
                <w:spacing w:val="-4"/>
                <w:sz w:val="28"/>
                <w:szCs w:val="28"/>
                <w:rtl/>
                <w:cs/>
              </w:rPr>
            </w:pPr>
          </w:p>
        </w:tc>
        <w:tc>
          <w:tcPr>
            <w:tcW w:w="2843" w:type="dxa"/>
            <w:shd w:val="clear" w:color="auto" w:fill="auto"/>
          </w:tcPr>
          <w:p w14:paraId="35E74FE2" w14:textId="401B8486" w:rsidR="00D53186" w:rsidRPr="00145A51" w:rsidRDefault="00D53186" w:rsidP="00D53186">
            <w:pPr>
              <w:spacing w:line="320" w:lineRule="exact"/>
              <w:ind w:right="-108"/>
              <w:rPr>
                <w:rFonts w:asciiTheme="majorBidi" w:hAnsiTheme="majorBidi" w:cstheme="majorBidi"/>
                <w:spacing w:val="-4"/>
                <w:sz w:val="28"/>
                <w:szCs w:val="28"/>
              </w:rPr>
            </w:pPr>
            <w:r>
              <w:rPr>
                <w:rFonts w:asciiTheme="majorBidi" w:hAnsiTheme="majorBidi" w:cstheme="majorBidi"/>
                <w:spacing w:val="-4"/>
                <w:sz w:val="28"/>
                <w:szCs w:val="28"/>
              </w:rPr>
              <w:t>Assuciated company (as an associated company until September 27, 2021)</w:t>
            </w:r>
          </w:p>
        </w:tc>
      </w:tr>
    </w:tbl>
    <w:p w14:paraId="67BD9807" w14:textId="6AFD603E" w:rsidR="004E748C" w:rsidRPr="00145A51" w:rsidRDefault="00DD32F3" w:rsidP="00785478">
      <w:pPr>
        <w:tabs>
          <w:tab w:val="left" w:pos="284"/>
          <w:tab w:val="left" w:pos="426"/>
          <w:tab w:val="left" w:pos="851"/>
          <w:tab w:val="left" w:pos="1418"/>
          <w:tab w:val="left" w:pos="1985"/>
        </w:tabs>
        <w:spacing w:line="380" w:lineRule="exact"/>
        <w:ind w:left="284"/>
        <w:jc w:val="both"/>
        <w:rPr>
          <w:rFonts w:asciiTheme="majorBidi" w:hAnsiTheme="majorBidi" w:cstheme="majorBidi"/>
          <w:spacing w:val="-2"/>
          <w:sz w:val="32"/>
          <w:szCs w:val="32"/>
        </w:rPr>
      </w:pPr>
      <w:r w:rsidRPr="00145A51">
        <w:rPr>
          <w:rFonts w:asciiTheme="majorBidi" w:hAnsiTheme="majorBidi" w:cstheme="majorBidi"/>
          <w:sz w:val="32"/>
          <w:szCs w:val="32"/>
        </w:rPr>
        <w:br w:type="page"/>
      </w:r>
      <w:r w:rsidR="00F21514" w:rsidRPr="00145A51">
        <w:rPr>
          <w:rFonts w:asciiTheme="majorBidi" w:hAnsiTheme="majorBidi" w:cstheme="majorBidi"/>
          <w:sz w:val="32"/>
          <w:szCs w:val="32"/>
        </w:rPr>
        <w:lastRenderedPageBreak/>
        <w:tab/>
      </w:r>
      <w:r w:rsidR="00785478">
        <w:rPr>
          <w:rFonts w:asciiTheme="majorBidi" w:hAnsiTheme="majorBidi" w:cstheme="majorBidi"/>
          <w:spacing w:val="-2"/>
          <w:sz w:val="32"/>
          <w:szCs w:val="32"/>
        </w:rPr>
        <w:tab/>
      </w:r>
      <w:r w:rsidR="004E748C" w:rsidRPr="00145A51">
        <w:rPr>
          <w:rFonts w:asciiTheme="majorBidi" w:hAnsiTheme="majorBidi" w:cstheme="majorBidi"/>
          <w:spacing w:val="-2"/>
          <w:sz w:val="32"/>
          <w:szCs w:val="32"/>
        </w:rPr>
        <w:t>Significant transaction with</w:t>
      </w:r>
      <w:r w:rsidR="00477B3B" w:rsidRPr="00145A51">
        <w:rPr>
          <w:rFonts w:asciiTheme="majorBidi" w:hAnsiTheme="majorBidi" w:cstheme="majorBidi"/>
          <w:spacing w:val="-2"/>
          <w:sz w:val="32"/>
          <w:szCs w:val="32"/>
        </w:rPr>
        <w:t xml:space="preserve"> related companies for the </w:t>
      </w:r>
      <w:r w:rsidR="00F43C0A" w:rsidRPr="00145A51">
        <w:rPr>
          <w:rFonts w:asciiTheme="majorBidi" w:hAnsiTheme="majorBidi" w:cstheme="majorBidi"/>
          <w:spacing w:val="-2"/>
          <w:sz w:val="32"/>
          <w:szCs w:val="32"/>
        </w:rPr>
        <w:t>three-month</w:t>
      </w:r>
      <w:r w:rsidR="00A11E84" w:rsidRPr="00145A51">
        <w:rPr>
          <w:rFonts w:asciiTheme="majorBidi" w:hAnsiTheme="majorBidi" w:cstheme="majorBidi"/>
          <w:spacing w:val="-2"/>
          <w:sz w:val="32"/>
          <w:szCs w:val="32"/>
        </w:rPr>
        <w:t xml:space="preserve"> </w:t>
      </w:r>
      <w:r w:rsidR="004E748C" w:rsidRPr="00145A51">
        <w:rPr>
          <w:rFonts w:asciiTheme="majorBidi" w:hAnsiTheme="majorBidi" w:cstheme="majorBidi"/>
          <w:spacing w:val="-2"/>
          <w:sz w:val="32"/>
          <w:szCs w:val="32"/>
        </w:rPr>
        <w:t xml:space="preserve">period ended </w:t>
      </w:r>
      <w:r w:rsidR="00F83FA4" w:rsidRPr="00145A51">
        <w:rPr>
          <w:rFonts w:asciiTheme="majorBidi" w:hAnsiTheme="majorBidi" w:cstheme="majorBidi"/>
          <w:spacing w:val="-2"/>
          <w:sz w:val="32"/>
          <w:szCs w:val="32"/>
        </w:rPr>
        <w:t>March</w:t>
      </w:r>
      <w:r w:rsidR="002B17BB" w:rsidRPr="00145A51">
        <w:rPr>
          <w:rFonts w:asciiTheme="majorBidi" w:hAnsiTheme="majorBidi" w:cstheme="majorBidi"/>
          <w:spacing w:val="-2"/>
          <w:sz w:val="32"/>
          <w:szCs w:val="32"/>
        </w:rPr>
        <w:t xml:space="preserve"> 3</w:t>
      </w:r>
      <w:r w:rsidR="00F83FA4" w:rsidRPr="00145A51">
        <w:rPr>
          <w:rFonts w:asciiTheme="majorBidi" w:hAnsiTheme="majorBidi" w:cstheme="majorBidi"/>
          <w:spacing w:val="-2"/>
          <w:sz w:val="32"/>
          <w:szCs w:val="32"/>
        </w:rPr>
        <w:t>1</w:t>
      </w:r>
      <w:r w:rsidR="002B17BB" w:rsidRPr="00145A51">
        <w:rPr>
          <w:rFonts w:asciiTheme="majorBidi" w:hAnsiTheme="majorBidi" w:cstheme="majorBidi"/>
          <w:spacing w:val="-2"/>
          <w:sz w:val="32"/>
          <w:szCs w:val="32"/>
        </w:rPr>
        <w:t>, 202</w:t>
      </w:r>
      <w:r w:rsidR="00F83FA4" w:rsidRPr="00145A51">
        <w:rPr>
          <w:rFonts w:asciiTheme="majorBidi" w:hAnsiTheme="majorBidi" w:cstheme="majorBidi"/>
          <w:spacing w:val="-2"/>
          <w:sz w:val="32"/>
          <w:szCs w:val="32"/>
        </w:rPr>
        <w:t>2</w:t>
      </w:r>
      <w:r w:rsidR="004E748C" w:rsidRPr="00145A51">
        <w:rPr>
          <w:rFonts w:asciiTheme="majorBidi" w:hAnsiTheme="majorBidi" w:cstheme="majorBidi"/>
          <w:spacing w:val="-2"/>
          <w:sz w:val="32"/>
          <w:szCs w:val="32"/>
        </w:rPr>
        <w:t xml:space="preserve"> and 20</w:t>
      </w:r>
      <w:r w:rsidR="0045094E" w:rsidRPr="00145A51">
        <w:rPr>
          <w:rFonts w:asciiTheme="majorBidi" w:hAnsiTheme="majorBidi" w:cstheme="majorBidi"/>
          <w:spacing w:val="-2"/>
          <w:sz w:val="32"/>
          <w:szCs w:val="32"/>
        </w:rPr>
        <w:t>2</w:t>
      </w:r>
      <w:r w:rsidR="00F83FA4" w:rsidRPr="00145A51">
        <w:rPr>
          <w:rFonts w:asciiTheme="majorBidi" w:hAnsiTheme="majorBidi" w:cstheme="majorBidi"/>
          <w:spacing w:val="-2"/>
          <w:sz w:val="32"/>
          <w:szCs w:val="32"/>
        </w:rPr>
        <w:t>1</w:t>
      </w:r>
      <w:r w:rsidR="004E748C" w:rsidRPr="00145A51">
        <w:rPr>
          <w:rFonts w:asciiTheme="majorBidi" w:hAnsiTheme="majorBidi" w:cstheme="majorBidi"/>
          <w:spacing w:val="-2"/>
          <w:sz w:val="32"/>
          <w:szCs w:val="32"/>
        </w:rPr>
        <w:t>, are as follows:</w:t>
      </w:r>
    </w:p>
    <w:tbl>
      <w:tblPr>
        <w:tblW w:w="9166" w:type="dxa"/>
        <w:tblInd w:w="284" w:type="dxa"/>
        <w:tblLayout w:type="fixed"/>
        <w:tblCellMar>
          <w:left w:w="57" w:type="dxa"/>
          <w:right w:w="57" w:type="dxa"/>
        </w:tblCellMar>
        <w:tblLook w:val="01E0" w:firstRow="1" w:lastRow="1" w:firstColumn="1" w:lastColumn="1" w:noHBand="0" w:noVBand="0"/>
      </w:tblPr>
      <w:tblGrid>
        <w:gridCol w:w="2693"/>
        <w:gridCol w:w="1418"/>
        <w:gridCol w:w="141"/>
        <w:gridCol w:w="1560"/>
        <w:gridCol w:w="141"/>
        <w:gridCol w:w="3213"/>
      </w:tblGrid>
      <w:tr w:rsidR="006F2FB1" w:rsidRPr="00145A51" w14:paraId="18E8F712" w14:textId="77777777" w:rsidTr="00816974">
        <w:trPr>
          <w:trHeight w:val="341"/>
        </w:trPr>
        <w:tc>
          <w:tcPr>
            <w:tcW w:w="2693" w:type="dxa"/>
          </w:tcPr>
          <w:p w14:paraId="40584DF2" w14:textId="77777777" w:rsidR="006F2FB1" w:rsidRPr="00145A51" w:rsidRDefault="006F2FB1" w:rsidP="00785478">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32"/>
                <w:szCs w:val="32"/>
                <w:u w:val="single"/>
              </w:rPr>
            </w:pPr>
          </w:p>
        </w:tc>
        <w:tc>
          <w:tcPr>
            <w:tcW w:w="3119" w:type="dxa"/>
            <w:gridSpan w:val="3"/>
            <w:tcBorders>
              <w:bottom w:val="single" w:sz="6" w:space="0" w:color="auto"/>
            </w:tcBorders>
          </w:tcPr>
          <w:p w14:paraId="16B3175B" w14:textId="77777777" w:rsidR="006F2FB1" w:rsidRPr="00C70B0C" w:rsidRDefault="006F2FB1" w:rsidP="00785478">
            <w:pPr>
              <w:spacing w:line="380" w:lineRule="exact"/>
              <w:ind w:left="-62" w:right="-57" w:firstLine="5"/>
              <w:jc w:val="center"/>
              <w:rPr>
                <w:rFonts w:asciiTheme="majorBidi" w:hAnsiTheme="majorBidi" w:cstheme="majorBidi"/>
                <w:sz w:val="32"/>
                <w:szCs w:val="32"/>
                <w:cs/>
              </w:rPr>
            </w:pPr>
            <w:r w:rsidRPr="00145A51">
              <w:rPr>
                <w:rFonts w:asciiTheme="majorBidi" w:hAnsiTheme="majorBidi" w:cstheme="majorBidi"/>
                <w:sz w:val="32"/>
                <w:szCs w:val="32"/>
              </w:rPr>
              <w:t>In Million Baht</w:t>
            </w:r>
          </w:p>
        </w:tc>
        <w:tc>
          <w:tcPr>
            <w:tcW w:w="141" w:type="dxa"/>
          </w:tcPr>
          <w:p w14:paraId="6F93BABF" w14:textId="77777777" w:rsidR="006F2FB1" w:rsidRPr="00145A51" w:rsidRDefault="006F2FB1" w:rsidP="00785478">
            <w:pPr>
              <w:spacing w:line="380" w:lineRule="exact"/>
              <w:ind w:left="-62" w:right="-57" w:firstLine="5"/>
              <w:jc w:val="center"/>
              <w:rPr>
                <w:rFonts w:asciiTheme="majorBidi" w:hAnsiTheme="majorBidi" w:cstheme="majorBidi"/>
                <w:sz w:val="32"/>
                <w:szCs w:val="32"/>
              </w:rPr>
            </w:pPr>
          </w:p>
        </w:tc>
        <w:tc>
          <w:tcPr>
            <w:tcW w:w="3213" w:type="dxa"/>
            <w:vAlign w:val="bottom"/>
          </w:tcPr>
          <w:p w14:paraId="1170368A" w14:textId="77777777" w:rsidR="006F2FB1" w:rsidRPr="00145A51" w:rsidRDefault="006F2FB1" w:rsidP="00785478">
            <w:pPr>
              <w:spacing w:line="380" w:lineRule="exact"/>
              <w:ind w:left="-62" w:right="-57" w:firstLine="5"/>
              <w:jc w:val="center"/>
              <w:rPr>
                <w:rFonts w:asciiTheme="majorBidi" w:hAnsiTheme="majorBidi" w:cstheme="majorBidi"/>
                <w:sz w:val="32"/>
                <w:szCs w:val="32"/>
              </w:rPr>
            </w:pPr>
          </w:p>
        </w:tc>
      </w:tr>
      <w:tr w:rsidR="006F2FB1" w:rsidRPr="00145A51" w14:paraId="23455D18" w14:textId="77777777" w:rsidTr="00816974">
        <w:trPr>
          <w:trHeight w:val="670"/>
        </w:trPr>
        <w:tc>
          <w:tcPr>
            <w:tcW w:w="2693" w:type="dxa"/>
          </w:tcPr>
          <w:p w14:paraId="3C5B2416" w14:textId="77777777" w:rsidR="006F2FB1" w:rsidRPr="00145A51" w:rsidRDefault="006F2FB1" w:rsidP="00785478">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32"/>
                <w:szCs w:val="32"/>
                <w:u w:val="single"/>
              </w:rPr>
            </w:pPr>
          </w:p>
        </w:tc>
        <w:tc>
          <w:tcPr>
            <w:tcW w:w="3119" w:type="dxa"/>
            <w:gridSpan w:val="3"/>
            <w:tcBorders>
              <w:top w:val="single" w:sz="6" w:space="0" w:color="auto"/>
              <w:bottom w:val="single" w:sz="6" w:space="0" w:color="auto"/>
            </w:tcBorders>
          </w:tcPr>
          <w:p w14:paraId="0F8442D3" w14:textId="77777777" w:rsidR="006F2FB1" w:rsidRPr="00C70B0C" w:rsidRDefault="006F2FB1" w:rsidP="00785478">
            <w:pPr>
              <w:spacing w:line="380" w:lineRule="exact"/>
              <w:ind w:left="-62" w:right="-57" w:firstLine="5"/>
              <w:jc w:val="center"/>
              <w:rPr>
                <w:rFonts w:asciiTheme="majorBidi" w:hAnsiTheme="majorBidi" w:cstheme="majorBidi"/>
                <w:sz w:val="32"/>
                <w:szCs w:val="32"/>
                <w:cs/>
              </w:rPr>
            </w:pPr>
            <w:r w:rsidRPr="00145A51">
              <w:rPr>
                <w:rFonts w:asciiTheme="majorBidi" w:hAnsiTheme="majorBidi" w:cstheme="majorBidi"/>
                <w:sz w:val="32"/>
                <w:szCs w:val="32"/>
              </w:rPr>
              <w:t>Consolidated Financial Statements/ Separate Financial Statements</w:t>
            </w:r>
          </w:p>
        </w:tc>
        <w:tc>
          <w:tcPr>
            <w:tcW w:w="141" w:type="dxa"/>
          </w:tcPr>
          <w:p w14:paraId="60046288" w14:textId="77777777" w:rsidR="006F2FB1" w:rsidRPr="00145A51" w:rsidRDefault="006F2FB1" w:rsidP="00785478">
            <w:pPr>
              <w:spacing w:line="380" w:lineRule="exact"/>
              <w:ind w:left="-62" w:right="-57" w:firstLine="5"/>
              <w:jc w:val="center"/>
              <w:rPr>
                <w:rFonts w:asciiTheme="majorBidi" w:hAnsiTheme="majorBidi" w:cstheme="majorBidi"/>
                <w:sz w:val="32"/>
                <w:szCs w:val="32"/>
              </w:rPr>
            </w:pPr>
          </w:p>
        </w:tc>
        <w:tc>
          <w:tcPr>
            <w:tcW w:w="3213" w:type="dxa"/>
            <w:tcBorders>
              <w:bottom w:val="single" w:sz="6" w:space="0" w:color="auto"/>
            </w:tcBorders>
            <w:vAlign w:val="bottom"/>
          </w:tcPr>
          <w:p w14:paraId="2344D8FE" w14:textId="77777777" w:rsidR="006F2FB1" w:rsidRPr="00145A51" w:rsidRDefault="006F2FB1" w:rsidP="00785478">
            <w:pPr>
              <w:spacing w:line="380" w:lineRule="exact"/>
              <w:ind w:left="-62" w:right="-57" w:firstLine="5"/>
              <w:jc w:val="center"/>
              <w:rPr>
                <w:rFonts w:asciiTheme="majorBidi" w:hAnsiTheme="majorBidi" w:cstheme="majorBidi"/>
                <w:sz w:val="32"/>
                <w:szCs w:val="32"/>
              </w:rPr>
            </w:pPr>
            <w:r w:rsidRPr="00145A51">
              <w:rPr>
                <w:rFonts w:asciiTheme="majorBidi" w:hAnsiTheme="majorBidi" w:cstheme="majorBidi"/>
                <w:sz w:val="32"/>
                <w:szCs w:val="32"/>
              </w:rPr>
              <w:t>Pricing policy</w:t>
            </w:r>
          </w:p>
        </w:tc>
      </w:tr>
      <w:tr w:rsidR="00816974" w:rsidRPr="00145A51" w14:paraId="364DEAF0" w14:textId="77777777" w:rsidTr="00816974">
        <w:trPr>
          <w:trHeight w:val="328"/>
        </w:trPr>
        <w:tc>
          <w:tcPr>
            <w:tcW w:w="2693" w:type="dxa"/>
          </w:tcPr>
          <w:p w14:paraId="37112CDF" w14:textId="77777777" w:rsidR="006F2FB1" w:rsidRPr="00145A51" w:rsidRDefault="006F2FB1" w:rsidP="00785478">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32"/>
                <w:szCs w:val="32"/>
                <w:u w:val="single"/>
              </w:rPr>
            </w:pPr>
          </w:p>
        </w:tc>
        <w:tc>
          <w:tcPr>
            <w:tcW w:w="1418" w:type="dxa"/>
            <w:tcBorders>
              <w:top w:val="single" w:sz="6" w:space="0" w:color="auto"/>
              <w:bottom w:val="single" w:sz="6" w:space="0" w:color="auto"/>
            </w:tcBorders>
          </w:tcPr>
          <w:p w14:paraId="28F347F8" w14:textId="4D4C51E3" w:rsidR="006F2FB1" w:rsidRPr="00145A51" w:rsidRDefault="006F2FB1" w:rsidP="00785478">
            <w:pPr>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202</w:t>
            </w:r>
            <w:r w:rsidR="001B1202" w:rsidRPr="00145A51">
              <w:rPr>
                <w:rFonts w:asciiTheme="majorBidi" w:hAnsiTheme="majorBidi" w:cstheme="majorBidi"/>
                <w:sz w:val="32"/>
                <w:szCs w:val="32"/>
              </w:rPr>
              <w:t>2</w:t>
            </w:r>
          </w:p>
        </w:tc>
        <w:tc>
          <w:tcPr>
            <w:tcW w:w="141" w:type="dxa"/>
          </w:tcPr>
          <w:p w14:paraId="181CD095" w14:textId="77777777" w:rsidR="006F2FB1" w:rsidRPr="00145A51" w:rsidRDefault="006F2FB1" w:rsidP="00785478">
            <w:pPr>
              <w:spacing w:line="380" w:lineRule="exact"/>
              <w:jc w:val="center"/>
              <w:rPr>
                <w:rFonts w:asciiTheme="majorBidi" w:hAnsiTheme="majorBidi" w:cstheme="majorBidi"/>
                <w:sz w:val="32"/>
                <w:szCs w:val="32"/>
              </w:rPr>
            </w:pPr>
          </w:p>
        </w:tc>
        <w:tc>
          <w:tcPr>
            <w:tcW w:w="1560" w:type="dxa"/>
            <w:tcBorders>
              <w:bottom w:val="single" w:sz="6" w:space="0" w:color="auto"/>
            </w:tcBorders>
          </w:tcPr>
          <w:p w14:paraId="247AB5A7" w14:textId="348AADBC" w:rsidR="006F2FB1" w:rsidRPr="00145A51" w:rsidRDefault="006F2FB1" w:rsidP="00785478">
            <w:pPr>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2021</w:t>
            </w:r>
          </w:p>
        </w:tc>
        <w:tc>
          <w:tcPr>
            <w:tcW w:w="141" w:type="dxa"/>
          </w:tcPr>
          <w:p w14:paraId="12979320" w14:textId="77777777" w:rsidR="006F2FB1" w:rsidRPr="00145A51" w:rsidRDefault="006F2FB1" w:rsidP="00785478">
            <w:pPr>
              <w:spacing w:line="380" w:lineRule="exact"/>
              <w:jc w:val="center"/>
              <w:rPr>
                <w:rFonts w:asciiTheme="majorBidi" w:hAnsiTheme="majorBidi" w:cstheme="majorBidi"/>
                <w:sz w:val="32"/>
                <w:szCs w:val="32"/>
              </w:rPr>
            </w:pPr>
          </w:p>
        </w:tc>
        <w:tc>
          <w:tcPr>
            <w:tcW w:w="3213" w:type="dxa"/>
            <w:tcBorders>
              <w:top w:val="single" w:sz="6" w:space="0" w:color="auto"/>
            </w:tcBorders>
          </w:tcPr>
          <w:p w14:paraId="5BF3E2BA" w14:textId="77777777" w:rsidR="006F2FB1" w:rsidRPr="00145A51" w:rsidRDefault="006F2FB1" w:rsidP="00785478">
            <w:pPr>
              <w:spacing w:line="380" w:lineRule="exact"/>
              <w:rPr>
                <w:rFonts w:asciiTheme="majorBidi" w:hAnsiTheme="majorBidi" w:cstheme="majorBidi"/>
                <w:sz w:val="32"/>
                <w:szCs w:val="32"/>
              </w:rPr>
            </w:pPr>
          </w:p>
        </w:tc>
      </w:tr>
      <w:tr w:rsidR="00816974" w:rsidRPr="00145A51" w14:paraId="6FE2A65A" w14:textId="77777777" w:rsidTr="00816974">
        <w:trPr>
          <w:trHeight w:val="341"/>
        </w:trPr>
        <w:tc>
          <w:tcPr>
            <w:tcW w:w="2693" w:type="dxa"/>
          </w:tcPr>
          <w:p w14:paraId="663ACC35" w14:textId="77777777" w:rsidR="006F2FB1" w:rsidRPr="00145A51" w:rsidRDefault="006F2FB1" w:rsidP="00785478">
            <w:pPr>
              <w:tabs>
                <w:tab w:val="left" w:pos="720"/>
                <w:tab w:val="left" w:pos="2254"/>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32"/>
                <w:szCs w:val="32"/>
              </w:rPr>
            </w:pPr>
            <w:r w:rsidRPr="00145A51">
              <w:rPr>
                <w:rFonts w:asciiTheme="majorBidi" w:hAnsiTheme="majorBidi" w:cstheme="majorBidi"/>
                <w:b/>
                <w:bCs/>
                <w:sz w:val="32"/>
                <w:szCs w:val="32"/>
              </w:rPr>
              <w:t>Transactions with associate</w:t>
            </w:r>
          </w:p>
        </w:tc>
        <w:tc>
          <w:tcPr>
            <w:tcW w:w="1418" w:type="dxa"/>
            <w:tcBorders>
              <w:top w:val="single" w:sz="6" w:space="0" w:color="auto"/>
            </w:tcBorders>
          </w:tcPr>
          <w:p w14:paraId="78B8F0FB" w14:textId="77777777" w:rsidR="006F2FB1" w:rsidRPr="00C70B0C" w:rsidRDefault="006F2FB1" w:rsidP="00785478">
            <w:pPr>
              <w:tabs>
                <w:tab w:val="center" w:pos="6840"/>
                <w:tab w:val="center" w:pos="8100"/>
              </w:tabs>
              <w:spacing w:line="380" w:lineRule="exact"/>
              <w:ind w:right="57"/>
              <w:jc w:val="right"/>
              <w:rPr>
                <w:rFonts w:asciiTheme="majorBidi" w:hAnsiTheme="majorBidi" w:cstheme="majorBidi"/>
                <w:sz w:val="32"/>
                <w:szCs w:val="32"/>
                <w:cs/>
              </w:rPr>
            </w:pPr>
          </w:p>
        </w:tc>
        <w:tc>
          <w:tcPr>
            <w:tcW w:w="141" w:type="dxa"/>
          </w:tcPr>
          <w:p w14:paraId="6A01C451" w14:textId="77777777" w:rsidR="006F2FB1" w:rsidRPr="00145A51" w:rsidRDefault="006F2FB1" w:rsidP="00785478">
            <w:pPr>
              <w:tabs>
                <w:tab w:val="center" w:pos="6840"/>
                <w:tab w:val="center" w:pos="8100"/>
              </w:tabs>
              <w:spacing w:line="380" w:lineRule="exact"/>
              <w:jc w:val="right"/>
              <w:rPr>
                <w:rFonts w:asciiTheme="majorBidi" w:hAnsiTheme="majorBidi" w:cstheme="majorBidi"/>
                <w:sz w:val="32"/>
                <w:szCs w:val="32"/>
              </w:rPr>
            </w:pPr>
          </w:p>
        </w:tc>
        <w:tc>
          <w:tcPr>
            <w:tcW w:w="1560" w:type="dxa"/>
          </w:tcPr>
          <w:p w14:paraId="60D5506F" w14:textId="77777777" w:rsidR="006F2FB1" w:rsidRPr="00145A51" w:rsidRDefault="006F2FB1" w:rsidP="00785478">
            <w:pPr>
              <w:tabs>
                <w:tab w:val="center" w:pos="6840"/>
                <w:tab w:val="center" w:pos="8100"/>
              </w:tabs>
              <w:spacing w:line="380" w:lineRule="exact"/>
              <w:ind w:right="57"/>
              <w:jc w:val="right"/>
              <w:rPr>
                <w:rFonts w:asciiTheme="majorBidi" w:hAnsiTheme="majorBidi" w:cstheme="majorBidi"/>
                <w:sz w:val="32"/>
                <w:szCs w:val="32"/>
              </w:rPr>
            </w:pPr>
          </w:p>
        </w:tc>
        <w:tc>
          <w:tcPr>
            <w:tcW w:w="141" w:type="dxa"/>
          </w:tcPr>
          <w:p w14:paraId="727B9993" w14:textId="77777777" w:rsidR="006F2FB1" w:rsidRPr="00145A51" w:rsidRDefault="006F2FB1" w:rsidP="00785478">
            <w:pPr>
              <w:tabs>
                <w:tab w:val="center" w:pos="6840"/>
                <w:tab w:val="center" w:pos="8100"/>
              </w:tabs>
              <w:spacing w:line="380" w:lineRule="exact"/>
              <w:ind w:right="198"/>
              <w:jc w:val="right"/>
              <w:rPr>
                <w:rFonts w:asciiTheme="majorBidi" w:hAnsiTheme="majorBidi" w:cstheme="majorBidi"/>
                <w:sz w:val="32"/>
                <w:szCs w:val="32"/>
              </w:rPr>
            </w:pPr>
          </w:p>
        </w:tc>
        <w:tc>
          <w:tcPr>
            <w:tcW w:w="3213" w:type="dxa"/>
          </w:tcPr>
          <w:p w14:paraId="0ABF81C9" w14:textId="77777777" w:rsidR="006F2FB1" w:rsidRPr="00C70B0C" w:rsidRDefault="006F2FB1" w:rsidP="00785478">
            <w:pPr>
              <w:tabs>
                <w:tab w:val="left" w:pos="720"/>
                <w:tab w:val="left" w:pos="2160"/>
                <w:tab w:val="left" w:pos="2880"/>
                <w:tab w:val="center" w:pos="4140"/>
                <w:tab w:val="center" w:pos="5040"/>
                <w:tab w:val="center" w:pos="5940"/>
                <w:tab w:val="center" w:pos="6840"/>
                <w:tab w:val="center" w:pos="8100"/>
              </w:tabs>
              <w:spacing w:line="380" w:lineRule="exact"/>
              <w:ind w:left="-12" w:firstLine="12"/>
              <w:jc w:val="thaiDistribute"/>
              <w:rPr>
                <w:rFonts w:asciiTheme="majorBidi" w:hAnsiTheme="majorBidi" w:cstheme="majorBidi"/>
                <w:sz w:val="32"/>
                <w:szCs w:val="32"/>
                <w:cs/>
              </w:rPr>
            </w:pPr>
          </w:p>
        </w:tc>
      </w:tr>
      <w:tr w:rsidR="00816974" w:rsidRPr="00145A51" w14:paraId="4CB85B48" w14:textId="77777777" w:rsidTr="00816974">
        <w:trPr>
          <w:trHeight w:val="328"/>
        </w:trPr>
        <w:tc>
          <w:tcPr>
            <w:tcW w:w="2693" w:type="dxa"/>
          </w:tcPr>
          <w:p w14:paraId="6514BC96" w14:textId="77777777" w:rsidR="006F2FB1" w:rsidRPr="00C70B0C" w:rsidRDefault="006F2FB1" w:rsidP="00785478">
            <w:pPr>
              <w:tabs>
                <w:tab w:val="left" w:pos="226"/>
              </w:tabs>
              <w:spacing w:line="380" w:lineRule="exact"/>
              <w:ind w:right="-108"/>
              <w:rPr>
                <w:rFonts w:asciiTheme="majorBidi" w:hAnsiTheme="majorBidi" w:cstheme="majorBidi"/>
                <w:sz w:val="32"/>
                <w:szCs w:val="32"/>
                <w:cs/>
              </w:rPr>
            </w:pPr>
            <w:r w:rsidRPr="00145A51">
              <w:rPr>
                <w:rFonts w:asciiTheme="majorBidi" w:hAnsiTheme="majorBidi" w:cstheme="majorBidi"/>
                <w:sz w:val="32"/>
                <w:szCs w:val="32"/>
              </w:rPr>
              <w:tab/>
              <w:t>Sales of goods</w:t>
            </w:r>
          </w:p>
        </w:tc>
        <w:tc>
          <w:tcPr>
            <w:tcW w:w="1418" w:type="dxa"/>
          </w:tcPr>
          <w:p w14:paraId="6793A3ED" w14:textId="2E7A77EB" w:rsidR="006F2FB1" w:rsidRPr="00145A51" w:rsidRDefault="00F95DDA" w:rsidP="00785478">
            <w:pPr>
              <w:tabs>
                <w:tab w:val="center" w:pos="6840"/>
                <w:tab w:val="center" w:pos="8100"/>
              </w:tabs>
              <w:spacing w:line="380" w:lineRule="exact"/>
              <w:ind w:right="57"/>
              <w:jc w:val="right"/>
              <w:rPr>
                <w:rFonts w:asciiTheme="majorBidi" w:hAnsiTheme="majorBidi" w:cstheme="majorBidi"/>
                <w:sz w:val="32"/>
                <w:szCs w:val="32"/>
              </w:rPr>
            </w:pPr>
            <w:r w:rsidRPr="00145A51">
              <w:rPr>
                <w:rFonts w:asciiTheme="majorBidi" w:hAnsiTheme="majorBidi" w:cstheme="majorBidi"/>
                <w:sz w:val="32"/>
                <w:szCs w:val="32"/>
              </w:rPr>
              <w:t>0.85</w:t>
            </w:r>
          </w:p>
        </w:tc>
        <w:tc>
          <w:tcPr>
            <w:tcW w:w="141" w:type="dxa"/>
          </w:tcPr>
          <w:p w14:paraId="2604A858" w14:textId="77777777" w:rsidR="006F2FB1" w:rsidRPr="00145A51" w:rsidRDefault="006F2FB1" w:rsidP="00785478">
            <w:pPr>
              <w:tabs>
                <w:tab w:val="center" w:pos="6840"/>
                <w:tab w:val="center" w:pos="8100"/>
              </w:tabs>
              <w:spacing w:line="380" w:lineRule="exact"/>
              <w:jc w:val="right"/>
              <w:rPr>
                <w:rFonts w:asciiTheme="majorBidi" w:hAnsiTheme="majorBidi" w:cstheme="majorBidi"/>
                <w:sz w:val="32"/>
                <w:szCs w:val="32"/>
              </w:rPr>
            </w:pPr>
          </w:p>
        </w:tc>
        <w:tc>
          <w:tcPr>
            <w:tcW w:w="1560" w:type="dxa"/>
          </w:tcPr>
          <w:p w14:paraId="1BBB0B5E" w14:textId="458672BD" w:rsidR="006F2FB1" w:rsidRPr="00145A51" w:rsidRDefault="006F2FB1" w:rsidP="00785478">
            <w:pPr>
              <w:tabs>
                <w:tab w:val="center" w:pos="6840"/>
                <w:tab w:val="center" w:pos="8100"/>
              </w:tabs>
              <w:spacing w:line="380" w:lineRule="exact"/>
              <w:ind w:right="57"/>
              <w:jc w:val="right"/>
              <w:rPr>
                <w:rFonts w:asciiTheme="majorBidi" w:hAnsiTheme="majorBidi" w:cstheme="majorBidi"/>
                <w:sz w:val="32"/>
                <w:szCs w:val="32"/>
              </w:rPr>
            </w:pPr>
            <w:r w:rsidRPr="00145A51">
              <w:rPr>
                <w:rFonts w:asciiTheme="majorBidi" w:hAnsiTheme="majorBidi" w:cstheme="majorBidi"/>
                <w:sz w:val="32"/>
                <w:szCs w:val="32"/>
              </w:rPr>
              <w:t>8.81</w:t>
            </w:r>
          </w:p>
        </w:tc>
        <w:tc>
          <w:tcPr>
            <w:tcW w:w="141" w:type="dxa"/>
          </w:tcPr>
          <w:p w14:paraId="71AFCEFE" w14:textId="77777777" w:rsidR="006F2FB1" w:rsidRPr="00145A51" w:rsidRDefault="006F2FB1" w:rsidP="00785478">
            <w:pPr>
              <w:tabs>
                <w:tab w:val="center" w:pos="6840"/>
                <w:tab w:val="center" w:pos="8100"/>
              </w:tabs>
              <w:spacing w:line="380" w:lineRule="exact"/>
              <w:ind w:right="198"/>
              <w:jc w:val="right"/>
              <w:rPr>
                <w:rFonts w:asciiTheme="majorBidi" w:hAnsiTheme="majorBidi" w:cstheme="majorBidi"/>
                <w:sz w:val="32"/>
                <w:szCs w:val="32"/>
              </w:rPr>
            </w:pPr>
          </w:p>
        </w:tc>
        <w:tc>
          <w:tcPr>
            <w:tcW w:w="3213" w:type="dxa"/>
          </w:tcPr>
          <w:p w14:paraId="00A4C8CF" w14:textId="77777777" w:rsidR="006F2FB1" w:rsidRPr="00145A51" w:rsidRDefault="006F2FB1" w:rsidP="00785478">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Close to market price</w:t>
            </w:r>
          </w:p>
        </w:tc>
      </w:tr>
      <w:tr w:rsidR="00816974" w:rsidRPr="00145A51" w14:paraId="03FCBF6B" w14:textId="77777777" w:rsidTr="00816974">
        <w:trPr>
          <w:trHeight w:val="378"/>
        </w:trPr>
        <w:tc>
          <w:tcPr>
            <w:tcW w:w="2693" w:type="dxa"/>
          </w:tcPr>
          <w:p w14:paraId="5792A7D5" w14:textId="1C8A333C" w:rsidR="006F2FB1" w:rsidRPr="00145A51" w:rsidRDefault="006F2FB1" w:rsidP="00785478">
            <w:pPr>
              <w:tabs>
                <w:tab w:val="left" w:pos="226"/>
              </w:tabs>
              <w:spacing w:line="380" w:lineRule="exact"/>
              <w:ind w:right="-108"/>
              <w:rPr>
                <w:rFonts w:asciiTheme="majorBidi" w:hAnsiTheme="majorBidi" w:cstheme="majorBidi"/>
                <w:sz w:val="32"/>
                <w:szCs w:val="32"/>
              </w:rPr>
            </w:pPr>
            <w:r w:rsidRPr="00C70B0C">
              <w:rPr>
                <w:rFonts w:asciiTheme="majorBidi" w:hAnsiTheme="majorBidi" w:cstheme="majorBidi"/>
                <w:spacing w:val="-2"/>
                <w:sz w:val="32"/>
                <w:szCs w:val="32"/>
              </w:rPr>
              <w:t xml:space="preserve">    </w:t>
            </w:r>
            <w:r w:rsidRPr="00145A51">
              <w:rPr>
                <w:rFonts w:asciiTheme="majorBidi" w:hAnsiTheme="majorBidi" w:cstheme="majorBidi"/>
                <w:spacing w:val="-2"/>
                <w:sz w:val="32"/>
                <w:szCs w:val="32"/>
              </w:rPr>
              <w:t>Dividend</w:t>
            </w:r>
            <w:r w:rsidR="00C70B0C">
              <w:rPr>
                <w:rFonts w:asciiTheme="majorBidi" w:hAnsiTheme="majorBidi" w:cstheme="majorBidi"/>
                <w:spacing w:val="-2"/>
                <w:sz w:val="32"/>
                <w:szCs w:val="32"/>
              </w:rPr>
              <w:t xml:space="preserve"> income</w:t>
            </w:r>
          </w:p>
        </w:tc>
        <w:tc>
          <w:tcPr>
            <w:tcW w:w="1418" w:type="dxa"/>
          </w:tcPr>
          <w:p w14:paraId="303D710B" w14:textId="2B574398" w:rsidR="006F2FB1" w:rsidRPr="00145A51" w:rsidRDefault="00F95DDA" w:rsidP="00785478">
            <w:pPr>
              <w:tabs>
                <w:tab w:val="center" w:pos="6840"/>
                <w:tab w:val="center" w:pos="8100"/>
              </w:tabs>
              <w:spacing w:line="380" w:lineRule="exact"/>
              <w:ind w:right="283"/>
              <w:jc w:val="right"/>
              <w:rPr>
                <w:rFonts w:asciiTheme="majorBidi" w:hAnsiTheme="majorBidi" w:cstheme="majorBidi"/>
                <w:sz w:val="32"/>
                <w:szCs w:val="32"/>
              </w:rPr>
            </w:pPr>
            <w:r w:rsidRPr="00145A51">
              <w:rPr>
                <w:rFonts w:asciiTheme="majorBidi" w:hAnsiTheme="majorBidi" w:cstheme="majorBidi"/>
                <w:sz w:val="32"/>
                <w:szCs w:val="32"/>
              </w:rPr>
              <w:t>-</w:t>
            </w:r>
          </w:p>
        </w:tc>
        <w:tc>
          <w:tcPr>
            <w:tcW w:w="141" w:type="dxa"/>
          </w:tcPr>
          <w:p w14:paraId="40268498" w14:textId="77777777" w:rsidR="006F2FB1" w:rsidRPr="00145A51" w:rsidRDefault="006F2FB1" w:rsidP="00785478">
            <w:pPr>
              <w:tabs>
                <w:tab w:val="center" w:pos="6840"/>
                <w:tab w:val="center" w:pos="8100"/>
              </w:tabs>
              <w:spacing w:line="380" w:lineRule="exact"/>
              <w:jc w:val="right"/>
              <w:rPr>
                <w:rFonts w:asciiTheme="majorBidi" w:hAnsiTheme="majorBidi" w:cstheme="majorBidi"/>
                <w:sz w:val="32"/>
                <w:szCs w:val="32"/>
              </w:rPr>
            </w:pPr>
          </w:p>
        </w:tc>
        <w:tc>
          <w:tcPr>
            <w:tcW w:w="1560" w:type="dxa"/>
          </w:tcPr>
          <w:p w14:paraId="20B98DA4" w14:textId="7EEE804B" w:rsidR="006F2FB1" w:rsidRPr="00145A51" w:rsidRDefault="006F2FB1" w:rsidP="00785478">
            <w:pPr>
              <w:tabs>
                <w:tab w:val="center" w:pos="6840"/>
                <w:tab w:val="center" w:pos="8100"/>
              </w:tabs>
              <w:spacing w:line="380" w:lineRule="exact"/>
              <w:ind w:right="57"/>
              <w:jc w:val="right"/>
              <w:rPr>
                <w:rFonts w:asciiTheme="majorBidi" w:hAnsiTheme="majorBidi" w:cstheme="majorBidi"/>
                <w:sz w:val="32"/>
                <w:szCs w:val="32"/>
              </w:rPr>
            </w:pPr>
            <w:r w:rsidRPr="00145A51">
              <w:rPr>
                <w:rFonts w:asciiTheme="majorBidi" w:hAnsiTheme="majorBidi" w:cstheme="majorBidi"/>
                <w:spacing w:val="-2"/>
                <w:sz w:val="32"/>
                <w:szCs w:val="32"/>
              </w:rPr>
              <w:t>7.83</w:t>
            </w:r>
          </w:p>
        </w:tc>
        <w:tc>
          <w:tcPr>
            <w:tcW w:w="141" w:type="dxa"/>
          </w:tcPr>
          <w:p w14:paraId="097B9EEE" w14:textId="77777777" w:rsidR="006F2FB1" w:rsidRPr="00145A51" w:rsidRDefault="006F2FB1" w:rsidP="00785478">
            <w:pPr>
              <w:tabs>
                <w:tab w:val="center" w:pos="6840"/>
                <w:tab w:val="center" w:pos="8100"/>
              </w:tabs>
              <w:spacing w:line="380" w:lineRule="exact"/>
              <w:ind w:right="198"/>
              <w:jc w:val="right"/>
              <w:rPr>
                <w:rFonts w:asciiTheme="majorBidi" w:hAnsiTheme="majorBidi" w:cstheme="majorBidi"/>
                <w:sz w:val="32"/>
                <w:szCs w:val="32"/>
              </w:rPr>
            </w:pPr>
          </w:p>
        </w:tc>
        <w:tc>
          <w:tcPr>
            <w:tcW w:w="3213" w:type="dxa"/>
          </w:tcPr>
          <w:p w14:paraId="3F1AD8D2" w14:textId="56E72BCB" w:rsidR="006F2FB1" w:rsidRPr="00C70B0C" w:rsidRDefault="006F2FB1" w:rsidP="00785478">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32"/>
                <w:szCs w:val="32"/>
                <w:cs/>
              </w:rPr>
            </w:pPr>
            <w:r w:rsidRPr="00145A51">
              <w:rPr>
                <w:rFonts w:asciiTheme="majorBidi" w:hAnsiTheme="majorBidi" w:cstheme="majorBidi"/>
                <w:sz w:val="32"/>
                <w:szCs w:val="32"/>
              </w:rPr>
              <w:t>As approved by shareholder meeting</w:t>
            </w:r>
          </w:p>
        </w:tc>
      </w:tr>
    </w:tbl>
    <w:p w14:paraId="6D24085B" w14:textId="0ADBA853" w:rsidR="00777605" w:rsidRPr="00145A51" w:rsidRDefault="00777605" w:rsidP="00785478">
      <w:pPr>
        <w:widowControl/>
        <w:spacing w:line="380" w:lineRule="exact"/>
        <w:rPr>
          <w:rFonts w:asciiTheme="majorBidi" w:hAnsiTheme="majorBidi" w:cstheme="majorBidi"/>
          <w:spacing w:val="-4"/>
          <w:sz w:val="32"/>
          <w:szCs w:val="32"/>
        </w:rPr>
      </w:pPr>
    </w:p>
    <w:p w14:paraId="1926F88A" w14:textId="296F82B2" w:rsidR="0006267A" w:rsidRPr="00145A51" w:rsidRDefault="009454C1" w:rsidP="00785478">
      <w:pPr>
        <w:tabs>
          <w:tab w:val="left" w:pos="284"/>
          <w:tab w:val="left" w:pos="426"/>
          <w:tab w:val="left" w:pos="851"/>
          <w:tab w:val="left" w:pos="1418"/>
          <w:tab w:val="left" w:pos="1985"/>
        </w:tabs>
        <w:spacing w:line="380" w:lineRule="exact"/>
        <w:ind w:left="284"/>
        <w:jc w:val="both"/>
        <w:rPr>
          <w:rFonts w:asciiTheme="majorBidi" w:hAnsiTheme="majorBidi" w:cstheme="majorBidi"/>
          <w:spacing w:val="-4"/>
          <w:sz w:val="32"/>
          <w:szCs w:val="32"/>
        </w:rPr>
      </w:pP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ab/>
      </w:r>
      <w:r w:rsidR="0006267A" w:rsidRPr="00145A51">
        <w:rPr>
          <w:rFonts w:asciiTheme="majorBidi" w:hAnsiTheme="majorBidi" w:cstheme="majorBidi"/>
          <w:spacing w:val="-4"/>
          <w:sz w:val="32"/>
          <w:szCs w:val="32"/>
        </w:rPr>
        <w:t xml:space="preserve">The </w:t>
      </w:r>
      <w:r w:rsidR="008314B6" w:rsidRPr="00145A51">
        <w:rPr>
          <w:rFonts w:asciiTheme="majorBidi" w:hAnsiTheme="majorBidi" w:cstheme="majorBidi"/>
          <w:spacing w:val="-4"/>
          <w:sz w:val="32"/>
          <w:szCs w:val="32"/>
        </w:rPr>
        <w:t xml:space="preserve">significant </w:t>
      </w:r>
      <w:r w:rsidR="0006267A" w:rsidRPr="00145A51">
        <w:rPr>
          <w:rFonts w:asciiTheme="majorBidi" w:hAnsiTheme="majorBidi" w:cstheme="majorBidi"/>
          <w:spacing w:val="-4"/>
          <w:sz w:val="32"/>
          <w:szCs w:val="32"/>
        </w:rPr>
        <w:t xml:space="preserve">outstanding balances </w:t>
      </w:r>
      <w:r w:rsidR="008314B6" w:rsidRPr="00145A51">
        <w:rPr>
          <w:rFonts w:asciiTheme="majorBidi" w:hAnsiTheme="majorBidi" w:cstheme="majorBidi"/>
          <w:spacing w:val="-4"/>
          <w:sz w:val="32"/>
          <w:szCs w:val="32"/>
        </w:rPr>
        <w:t>with related parties as at</w:t>
      </w:r>
      <w:r w:rsidR="0006267A" w:rsidRPr="00145A51">
        <w:rPr>
          <w:rFonts w:asciiTheme="majorBidi" w:hAnsiTheme="majorBidi" w:cstheme="majorBidi"/>
          <w:spacing w:val="-4"/>
          <w:sz w:val="32"/>
          <w:szCs w:val="32"/>
        </w:rPr>
        <w:t xml:space="preserve"> </w:t>
      </w:r>
      <w:r w:rsidR="00816974" w:rsidRPr="00145A51">
        <w:rPr>
          <w:rFonts w:asciiTheme="majorBidi" w:hAnsiTheme="majorBidi" w:cstheme="majorBidi"/>
          <w:spacing w:val="-2"/>
          <w:sz w:val="32"/>
          <w:szCs w:val="32"/>
        </w:rPr>
        <w:t>March</w:t>
      </w:r>
      <w:r w:rsidR="002B17BB" w:rsidRPr="00145A51">
        <w:rPr>
          <w:rFonts w:asciiTheme="majorBidi" w:hAnsiTheme="majorBidi" w:cstheme="majorBidi"/>
          <w:spacing w:val="-2"/>
          <w:sz w:val="32"/>
          <w:szCs w:val="32"/>
        </w:rPr>
        <w:t xml:space="preserve"> 3</w:t>
      </w:r>
      <w:r w:rsidR="00816974" w:rsidRPr="00145A51">
        <w:rPr>
          <w:rFonts w:asciiTheme="majorBidi" w:hAnsiTheme="majorBidi" w:cstheme="majorBidi"/>
          <w:spacing w:val="-2"/>
          <w:sz w:val="32"/>
          <w:szCs w:val="32"/>
        </w:rPr>
        <w:t>1</w:t>
      </w:r>
      <w:r w:rsidR="002B17BB" w:rsidRPr="00145A51">
        <w:rPr>
          <w:rFonts w:asciiTheme="majorBidi" w:hAnsiTheme="majorBidi" w:cstheme="majorBidi"/>
          <w:spacing w:val="-2"/>
          <w:sz w:val="32"/>
          <w:szCs w:val="32"/>
        </w:rPr>
        <w:t>, 202</w:t>
      </w:r>
      <w:r w:rsidR="00816974" w:rsidRPr="00145A51">
        <w:rPr>
          <w:rFonts w:asciiTheme="majorBidi" w:hAnsiTheme="majorBidi" w:cstheme="majorBidi"/>
          <w:spacing w:val="-2"/>
          <w:sz w:val="32"/>
          <w:szCs w:val="32"/>
        </w:rPr>
        <w:t>2</w:t>
      </w:r>
      <w:r w:rsidR="0029422E" w:rsidRPr="00145A51">
        <w:rPr>
          <w:rFonts w:asciiTheme="majorBidi" w:hAnsiTheme="majorBidi" w:cstheme="majorBidi"/>
          <w:spacing w:val="-2"/>
          <w:sz w:val="32"/>
          <w:szCs w:val="32"/>
        </w:rPr>
        <w:t xml:space="preserve"> </w:t>
      </w:r>
      <w:r w:rsidR="0006267A" w:rsidRPr="00145A51">
        <w:rPr>
          <w:rFonts w:asciiTheme="majorBidi" w:hAnsiTheme="majorBidi" w:cstheme="majorBidi"/>
          <w:spacing w:val="-4"/>
          <w:sz w:val="32"/>
          <w:szCs w:val="32"/>
        </w:rPr>
        <w:t xml:space="preserve">and </w:t>
      </w:r>
      <w:r w:rsidR="00F43C0A" w:rsidRPr="00145A51">
        <w:rPr>
          <w:rFonts w:asciiTheme="majorBidi" w:hAnsiTheme="majorBidi" w:cstheme="majorBidi"/>
          <w:spacing w:val="-4"/>
          <w:sz w:val="32"/>
          <w:szCs w:val="32"/>
        </w:rPr>
        <w:t xml:space="preserve">December 31, </w:t>
      </w:r>
      <w:r w:rsidR="009839AD" w:rsidRPr="00145A51">
        <w:rPr>
          <w:rFonts w:asciiTheme="majorBidi" w:hAnsiTheme="majorBidi" w:cstheme="majorBidi"/>
          <w:spacing w:val="-4"/>
          <w:sz w:val="32"/>
          <w:szCs w:val="32"/>
        </w:rPr>
        <w:t>20</w:t>
      </w:r>
      <w:r w:rsidR="0045094E" w:rsidRPr="00145A51">
        <w:rPr>
          <w:rFonts w:asciiTheme="majorBidi" w:hAnsiTheme="majorBidi" w:cstheme="majorBidi"/>
          <w:spacing w:val="-4"/>
          <w:sz w:val="32"/>
          <w:szCs w:val="32"/>
        </w:rPr>
        <w:t>2</w:t>
      </w:r>
      <w:r w:rsidR="00816974" w:rsidRPr="00145A51">
        <w:rPr>
          <w:rFonts w:asciiTheme="majorBidi" w:hAnsiTheme="majorBidi" w:cstheme="majorBidi"/>
          <w:spacing w:val="-4"/>
          <w:sz w:val="32"/>
          <w:szCs w:val="32"/>
        </w:rPr>
        <w:t>1</w:t>
      </w:r>
      <w:r w:rsidR="0006267A" w:rsidRPr="00145A51">
        <w:rPr>
          <w:rFonts w:asciiTheme="majorBidi" w:hAnsiTheme="majorBidi" w:cstheme="majorBidi"/>
          <w:spacing w:val="-4"/>
          <w:sz w:val="32"/>
          <w:szCs w:val="32"/>
        </w:rPr>
        <w:t xml:space="preserve"> as follows: </w:t>
      </w:r>
    </w:p>
    <w:tbl>
      <w:tblPr>
        <w:tblW w:w="8789" w:type="dxa"/>
        <w:tblInd w:w="624" w:type="dxa"/>
        <w:tblLayout w:type="fixed"/>
        <w:tblCellMar>
          <w:left w:w="57" w:type="dxa"/>
          <w:right w:w="57" w:type="dxa"/>
        </w:tblCellMar>
        <w:tblLook w:val="0000" w:firstRow="0" w:lastRow="0" w:firstColumn="0" w:lastColumn="0" w:noHBand="0" w:noVBand="0"/>
      </w:tblPr>
      <w:tblGrid>
        <w:gridCol w:w="5387"/>
        <w:gridCol w:w="144"/>
        <w:gridCol w:w="1557"/>
        <w:gridCol w:w="148"/>
        <w:gridCol w:w="1553"/>
      </w:tblGrid>
      <w:tr w:rsidR="009454C1" w:rsidRPr="00145A51" w14:paraId="3E5FDF8A" w14:textId="77777777" w:rsidTr="00F77F5B">
        <w:trPr>
          <w:trHeight w:val="350"/>
        </w:trPr>
        <w:tc>
          <w:tcPr>
            <w:tcW w:w="5387" w:type="dxa"/>
          </w:tcPr>
          <w:p w14:paraId="0719988F" w14:textId="77777777" w:rsidR="009454C1" w:rsidRPr="00145A51" w:rsidRDefault="009454C1" w:rsidP="00785478">
            <w:pPr>
              <w:tabs>
                <w:tab w:val="left" w:pos="249"/>
                <w:tab w:val="left" w:pos="537"/>
                <w:tab w:val="left" w:pos="852"/>
              </w:tabs>
              <w:spacing w:line="380" w:lineRule="exact"/>
              <w:jc w:val="center"/>
              <w:rPr>
                <w:rFonts w:asciiTheme="majorBidi" w:hAnsiTheme="majorBidi" w:cstheme="majorBidi"/>
                <w:sz w:val="32"/>
                <w:szCs w:val="32"/>
              </w:rPr>
            </w:pPr>
          </w:p>
        </w:tc>
        <w:tc>
          <w:tcPr>
            <w:tcW w:w="144" w:type="dxa"/>
          </w:tcPr>
          <w:p w14:paraId="7BFE51EE" w14:textId="77777777" w:rsidR="009454C1" w:rsidRPr="00145A51" w:rsidRDefault="009454C1" w:rsidP="00785478">
            <w:pPr>
              <w:spacing w:line="380" w:lineRule="exact"/>
              <w:jc w:val="center"/>
              <w:rPr>
                <w:rFonts w:asciiTheme="majorBidi" w:hAnsiTheme="majorBidi" w:cstheme="majorBidi"/>
                <w:sz w:val="32"/>
                <w:szCs w:val="32"/>
              </w:rPr>
            </w:pPr>
          </w:p>
        </w:tc>
        <w:tc>
          <w:tcPr>
            <w:tcW w:w="3258" w:type="dxa"/>
            <w:gridSpan w:val="3"/>
            <w:tcBorders>
              <w:bottom w:val="single" w:sz="6" w:space="0" w:color="auto"/>
            </w:tcBorders>
          </w:tcPr>
          <w:p w14:paraId="669A0933" w14:textId="77777777" w:rsidR="009454C1" w:rsidRPr="00C70B0C" w:rsidRDefault="009454C1" w:rsidP="00785478">
            <w:pPr>
              <w:spacing w:line="380" w:lineRule="exact"/>
              <w:jc w:val="center"/>
              <w:rPr>
                <w:rFonts w:asciiTheme="majorBidi" w:hAnsiTheme="majorBidi" w:cstheme="majorBidi"/>
                <w:sz w:val="32"/>
                <w:szCs w:val="32"/>
                <w:cs/>
              </w:rPr>
            </w:pPr>
            <w:r w:rsidRPr="00145A51">
              <w:rPr>
                <w:rFonts w:asciiTheme="majorBidi" w:hAnsiTheme="majorBidi" w:cstheme="majorBidi"/>
                <w:sz w:val="32"/>
                <w:szCs w:val="32"/>
              </w:rPr>
              <w:t>In Thousand Baht</w:t>
            </w:r>
          </w:p>
        </w:tc>
      </w:tr>
      <w:tr w:rsidR="009454C1" w:rsidRPr="00145A51" w14:paraId="3B1CD30E" w14:textId="77777777" w:rsidTr="00F77F5B">
        <w:trPr>
          <w:trHeight w:val="745"/>
        </w:trPr>
        <w:tc>
          <w:tcPr>
            <w:tcW w:w="5387" w:type="dxa"/>
          </w:tcPr>
          <w:p w14:paraId="7F0F8E31" w14:textId="77777777" w:rsidR="009454C1" w:rsidRPr="00145A51" w:rsidRDefault="009454C1" w:rsidP="00785478">
            <w:pPr>
              <w:tabs>
                <w:tab w:val="left" w:pos="249"/>
                <w:tab w:val="left" w:pos="537"/>
                <w:tab w:val="left" w:pos="852"/>
              </w:tabs>
              <w:spacing w:line="380" w:lineRule="exact"/>
              <w:jc w:val="center"/>
              <w:rPr>
                <w:rFonts w:asciiTheme="majorBidi" w:hAnsiTheme="majorBidi" w:cstheme="majorBidi"/>
                <w:sz w:val="32"/>
                <w:szCs w:val="32"/>
              </w:rPr>
            </w:pPr>
          </w:p>
        </w:tc>
        <w:tc>
          <w:tcPr>
            <w:tcW w:w="144" w:type="dxa"/>
          </w:tcPr>
          <w:p w14:paraId="12CEDE92" w14:textId="77777777" w:rsidR="009454C1" w:rsidRPr="00145A51" w:rsidRDefault="009454C1" w:rsidP="00785478">
            <w:pPr>
              <w:spacing w:line="380" w:lineRule="exact"/>
              <w:jc w:val="center"/>
              <w:rPr>
                <w:rFonts w:asciiTheme="majorBidi" w:hAnsiTheme="majorBidi" w:cstheme="majorBidi"/>
                <w:sz w:val="32"/>
                <w:szCs w:val="32"/>
              </w:rPr>
            </w:pPr>
          </w:p>
        </w:tc>
        <w:tc>
          <w:tcPr>
            <w:tcW w:w="3258" w:type="dxa"/>
            <w:gridSpan w:val="3"/>
            <w:tcBorders>
              <w:top w:val="single" w:sz="6" w:space="0" w:color="auto"/>
              <w:bottom w:val="single" w:sz="6" w:space="0" w:color="auto"/>
            </w:tcBorders>
          </w:tcPr>
          <w:p w14:paraId="253D48C1" w14:textId="77777777" w:rsidR="009454C1" w:rsidRPr="00C70B0C" w:rsidRDefault="0045094E" w:rsidP="00785478">
            <w:pPr>
              <w:spacing w:line="380" w:lineRule="exact"/>
              <w:ind w:left="-58" w:right="-57"/>
              <w:jc w:val="center"/>
              <w:rPr>
                <w:rFonts w:asciiTheme="majorBidi" w:hAnsiTheme="majorBidi" w:cstheme="majorBidi"/>
                <w:sz w:val="32"/>
                <w:szCs w:val="32"/>
                <w:cs/>
              </w:rPr>
            </w:pPr>
            <w:r w:rsidRPr="00145A51">
              <w:rPr>
                <w:rFonts w:asciiTheme="majorBidi" w:hAnsiTheme="majorBidi" w:cstheme="majorBidi"/>
                <w:sz w:val="32"/>
                <w:szCs w:val="32"/>
              </w:rPr>
              <w:t>Consolidated Financial Statements/ Separate Financial Statements</w:t>
            </w:r>
          </w:p>
        </w:tc>
      </w:tr>
      <w:tr w:rsidR="009454C1" w:rsidRPr="00145A51" w14:paraId="1F95C933" w14:textId="77777777" w:rsidTr="00F77F5B">
        <w:trPr>
          <w:trHeight w:val="685"/>
        </w:trPr>
        <w:tc>
          <w:tcPr>
            <w:tcW w:w="5387" w:type="dxa"/>
          </w:tcPr>
          <w:p w14:paraId="5BD989BD" w14:textId="77777777" w:rsidR="009454C1" w:rsidRPr="00145A51" w:rsidRDefault="009454C1" w:rsidP="00785478">
            <w:pPr>
              <w:tabs>
                <w:tab w:val="left" w:pos="249"/>
                <w:tab w:val="left" w:pos="537"/>
                <w:tab w:val="left" w:pos="852"/>
              </w:tabs>
              <w:spacing w:line="380" w:lineRule="exact"/>
              <w:jc w:val="center"/>
              <w:rPr>
                <w:rFonts w:asciiTheme="majorBidi" w:hAnsiTheme="majorBidi" w:cstheme="majorBidi"/>
                <w:sz w:val="32"/>
                <w:szCs w:val="32"/>
              </w:rPr>
            </w:pPr>
          </w:p>
        </w:tc>
        <w:tc>
          <w:tcPr>
            <w:tcW w:w="144" w:type="dxa"/>
          </w:tcPr>
          <w:p w14:paraId="438606B4" w14:textId="77777777" w:rsidR="009454C1" w:rsidRPr="00145A51" w:rsidRDefault="009454C1" w:rsidP="00785478">
            <w:pPr>
              <w:spacing w:line="380" w:lineRule="exact"/>
              <w:jc w:val="center"/>
              <w:rPr>
                <w:rFonts w:asciiTheme="majorBidi" w:hAnsiTheme="majorBidi" w:cstheme="majorBidi"/>
                <w:sz w:val="32"/>
                <w:szCs w:val="32"/>
              </w:rPr>
            </w:pPr>
          </w:p>
        </w:tc>
        <w:tc>
          <w:tcPr>
            <w:tcW w:w="1557" w:type="dxa"/>
            <w:tcBorders>
              <w:bottom w:val="single" w:sz="6" w:space="0" w:color="auto"/>
            </w:tcBorders>
          </w:tcPr>
          <w:p w14:paraId="07BC0894" w14:textId="3E5A409E" w:rsidR="009454C1" w:rsidRPr="00145A51" w:rsidRDefault="009454C1" w:rsidP="00785478">
            <w:pPr>
              <w:spacing w:line="380" w:lineRule="exact"/>
              <w:ind w:left="-58" w:right="-57"/>
              <w:jc w:val="center"/>
              <w:rPr>
                <w:rFonts w:asciiTheme="majorBidi" w:hAnsiTheme="majorBidi" w:cstheme="majorBidi"/>
                <w:sz w:val="32"/>
                <w:szCs w:val="32"/>
              </w:rPr>
            </w:pPr>
            <w:r w:rsidRPr="00145A51">
              <w:rPr>
                <w:rFonts w:asciiTheme="majorBidi" w:hAnsiTheme="majorBidi" w:cstheme="majorBidi"/>
                <w:sz w:val="32"/>
                <w:szCs w:val="32"/>
              </w:rPr>
              <w:t xml:space="preserve">As at </w:t>
            </w:r>
            <w:r w:rsidR="00816974" w:rsidRPr="00145A51">
              <w:rPr>
                <w:rFonts w:asciiTheme="majorBidi" w:hAnsiTheme="majorBidi" w:cstheme="majorBidi"/>
                <w:sz w:val="32"/>
                <w:szCs w:val="32"/>
              </w:rPr>
              <w:t>March</w:t>
            </w:r>
          </w:p>
          <w:p w14:paraId="53A1B96E" w14:textId="124A4EE4" w:rsidR="009454C1" w:rsidRPr="00145A51" w:rsidRDefault="009454C1" w:rsidP="00785478">
            <w:pPr>
              <w:spacing w:line="380" w:lineRule="exact"/>
              <w:ind w:left="-58" w:right="-57"/>
              <w:jc w:val="center"/>
              <w:rPr>
                <w:rFonts w:asciiTheme="majorBidi" w:hAnsiTheme="majorBidi" w:cstheme="majorBidi"/>
                <w:sz w:val="32"/>
                <w:szCs w:val="32"/>
              </w:rPr>
            </w:pPr>
            <w:r w:rsidRPr="00C70B0C">
              <w:rPr>
                <w:rFonts w:asciiTheme="majorBidi" w:hAnsiTheme="majorBidi" w:cstheme="majorBidi"/>
                <w:sz w:val="32"/>
                <w:szCs w:val="32"/>
              </w:rPr>
              <w:t>3</w:t>
            </w:r>
            <w:r w:rsidR="00816974" w:rsidRPr="00145A51">
              <w:rPr>
                <w:rFonts w:asciiTheme="majorBidi" w:hAnsiTheme="majorBidi" w:cstheme="majorBidi"/>
                <w:sz w:val="32"/>
                <w:szCs w:val="32"/>
              </w:rPr>
              <w:t>1</w:t>
            </w:r>
            <w:r w:rsidRPr="00145A51">
              <w:rPr>
                <w:rFonts w:asciiTheme="majorBidi" w:hAnsiTheme="majorBidi" w:cstheme="majorBidi"/>
                <w:sz w:val="32"/>
                <w:szCs w:val="32"/>
              </w:rPr>
              <w:t xml:space="preserve">, </w:t>
            </w:r>
            <w:r w:rsidRPr="00C70B0C">
              <w:rPr>
                <w:rFonts w:asciiTheme="majorBidi" w:hAnsiTheme="majorBidi" w:cstheme="majorBidi"/>
                <w:sz w:val="32"/>
                <w:szCs w:val="32"/>
              </w:rPr>
              <w:t>20</w:t>
            </w:r>
            <w:r w:rsidRPr="00145A51">
              <w:rPr>
                <w:rFonts w:asciiTheme="majorBidi" w:hAnsiTheme="majorBidi" w:cstheme="majorBidi"/>
                <w:sz w:val="32"/>
                <w:szCs w:val="32"/>
              </w:rPr>
              <w:t>2</w:t>
            </w:r>
            <w:r w:rsidR="00816974" w:rsidRPr="00145A51">
              <w:rPr>
                <w:rFonts w:asciiTheme="majorBidi" w:hAnsiTheme="majorBidi" w:cstheme="majorBidi"/>
                <w:sz w:val="32"/>
                <w:szCs w:val="32"/>
              </w:rPr>
              <w:t>2</w:t>
            </w:r>
          </w:p>
        </w:tc>
        <w:tc>
          <w:tcPr>
            <w:tcW w:w="148" w:type="dxa"/>
          </w:tcPr>
          <w:p w14:paraId="7E539C7B" w14:textId="77777777" w:rsidR="009454C1" w:rsidRPr="00145A51" w:rsidRDefault="009454C1" w:rsidP="00785478">
            <w:pPr>
              <w:spacing w:line="380" w:lineRule="exact"/>
              <w:ind w:left="-58" w:right="-57"/>
              <w:jc w:val="center"/>
              <w:rPr>
                <w:rFonts w:asciiTheme="majorBidi" w:hAnsiTheme="majorBidi" w:cstheme="majorBidi"/>
                <w:sz w:val="32"/>
                <w:szCs w:val="32"/>
              </w:rPr>
            </w:pPr>
          </w:p>
        </w:tc>
        <w:tc>
          <w:tcPr>
            <w:tcW w:w="1553" w:type="dxa"/>
            <w:tcBorders>
              <w:bottom w:val="single" w:sz="6" w:space="0" w:color="auto"/>
            </w:tcBorders>
          </w:tcPr>
          <w:p w14:paraId="68A70D9F" w14:textId="77777777" w:rsidR="009454C1" w:rsidRPr="00145A51" w:rsidRDefault="009454C1" w:rsidP="00785478">
            <w:pPr>
              <w:spacing w:line="380" w:lineRule="exact"/>
              <w:ind w:left="-58" w:right="-57"/>
              <w:jc w:val="center"/>
              <w:rPr>
                <w:rFonts w:asciiTheme="majorBidi" w:hAnsiTheme="majorBidi" w:cstheme="majorBidi"/>
                <w:sz w:val="32"/>
                <w:szCs w:val="32"/>
              </w:rPr>
            </w:pPr>
            <w:r w:rsidRPr="00145A51">
              <w:rPr>
                <w:rFonts w:asciiTheme="majorBidi" w:hAnsiTheme="majorBidi" w:cstheme="majorBidi"/>
                <w:sz w:val="32"/>
                <w:szCs w:val="32"/>
              </w:rPr>
              <w:t>As at December</w:t>
            </w:r>
          </w:p>
          <w:p w14:paraId="6BC27F2D" w14:textId="5E48F9DF" w:rsidR="009454C1" w:rsidRPr="00145A51" w:rsidRDefault="009454C1" w:rsidP="00785478">
            <w:pPr>
              <w:spacing w:line="380" w:lineRule="exact"/>
              <w:ind w:left="-58" w:right="-57"/>
              <w:jc w:val="center"/>
              <w:rPr>
                <w:rFonts w:asciiTheme="majorBidi" w:hAnsiTheme="majorBidi" w:cstheme="majorBidi"/>
                <w:sz w:val="32"/>
                <w:szCs w:val="32"/>
              </w:rPr>
            </w:pPr>
            <w:r w:rsidRPr="00C70B0C">
              <w:rPr>
                <w:rFonts w:asciiTheme="majorBidi" w:hAnsiTheme="majorBidi" w:cstheme="majorBidi"/>
                <w:sz w:val="32"/>
                <w:szCs w:val="32"/>
              </w:rPr>
              <w:t>31</w:t>
            </w:r>
            <w:r w:rsidRPr="00145A51">
              <w:rPr>
                <w:rFonts w:asciiTheme="majorBidi" w:hAnsiTheme="majorBidi" w:cstheme="majorBidi"/>
                <w:sz w:val="32"/>
                <w:szCs w:val="32"/>
              </w:rPr>
              <w:t xml:space="preserve">, </w:t>
            </w:r>
            <w:r w:rsidRPr="00C70B0C">
              <w:rPr>
                <w:rFonts w:asciiTheme="majorBidi" w:hAnsiTheme="majorBidi" w:cstheme="majorBidi"/>
                <w:sz w:val="32"/>
                <w:szCs w:val="32"/>
              </w:rPr>
              <w:t>2</w:t>
            </w:r>
            <w:r w:rsidR="0045094E" w:rsidRPr="00145A51">
              <w:rPr>
                <w:rFonts w:asciiTheme="majorBidi" w:hAnsiTheme="majorBidi" w:cstheme="majorBidi"/>
                <w:sz w:val="32"/>
                <w:szCs w:val="32"/>
              </w:rPr>
              <w:t>02</w:t>
            </w:r>
            <w:r w:rsidR="00816974" w:rsidRPr="00145A51">
              <w:rPr>
                <w:rFonts w:asciiTheme="majorBidi" w:hAnsiTheme="majorBidi" w:cstheme="majorBidi"/>
                <w:sz w:val="32"/>
                <w:szCs w:val="32"/>
              </w:rPr>
              <w:t>1</w:t>
            </w:r>
          </w:p>
        </w:tc>
      </w:tr>
      <w:tr w:rsidR="009454C1" w:rsidRPr="00145A51" w14:paraId="626E32A1" w14:textId="77777777" w:rsidTr="00F77F5B">
        <w:trPr>
          <w:trHeight w:val="350"/>
        </w:trPr>
        <w:tc>
          <w:tcPr>
            <w:tcW w:w="5387" w:type="dxa"/>
          </w:tcPr>
          <w:p w14:paraId="50547A13" w14:textId="77777777" w:rsidR="009454C1" w:rsidRPr="00145A51" w:rsidRDefault="009454C1" w:rsidP="00785478">
            <w:pPr>
              <w:keepNext/>
              <w:tabs>
                <w:tab w:val="left" w:pos="249"/>
                <w:tab w:val="left" w:pos="284"/>
                <w:tab w:val="left" w:pos="537"/>
                <w:tab w:val="left" w:pos="567"/>
                <w:tab w:val="left" w:pos="852"/>
              </w:tabs>
              <w:spacing w:line="380" w:lineRule="exact"/>
              <w:ind w:left="284" w:hanging="284"/>
              <w:outlineLvl w:val="3"/>
              <w:rPr>
                <w:rFonts w:asciiTheme="majorBidi" w:hAnsiTheme="majorBidi" w:cstheme="majorBidi"/>
                <w:sz w:val="32"/>
                <w:szCs w:val="32"/>
              </w:rPr>
            </w:pPr>
            <w:r w:rsidRPr="00145A51">
              <w:rPr>
                <w:rFonts w:asciiTheme="majorBidi" w:hAnsiTheme="majorBidi" w:cstheme="majorBidi"/>
                <w:b/>
                <w:bCs/>
                <w:sz w:val="32"/>
                <w:szCs w:val="32"/>
                <w:u w:val="single"/>
              </w:rPr>
              <w:t>Trade receivables - related parties</w:t>
            </w:r>
            <w:r w:rsidRPr="00145A51">
              <w:rPr>
                <w:rFonts w:asciiTheme="majorBidi" w:hAnsiTheme="majorBidi" w:cstheme="majorBidi"/>
                <w:b/>
                <w:bCs/>
                <w:sz w:val="32"/>
                <w:szCs w:val="32"/>
              </w:rPr>
              <w:t xml:space="preserve"> (Note </w:t>
            </w:r>
            <w:r w:rsidR="009327FD" w:rsidRPr="00145A51">
              <w:rPr>
                <w:rFonts w:asciiTheme="majorBidi" w:hAnsiTheme="majorBidi" w:cstheme="majorBidi"/>
                <w:b/>
                <w:bCs/>
                <w:sz w:val="32"/>
                <w:szCs w:val="32"/>
              </w:rPr>
              <w:t>5</w:t>
            </w:r>
            <w:r w:rsidRPr="00C70B0C">
              <w:rPr>
                <w:rFonts w:asciiTheme="majorBidi" w:hAnsiTheme="majorBidi" w:cstheme="majorBidi"/>
                <w:b/>
                <w:bCs/>
                <w:sz w:val="32"/>
                <w:szCs w:val="32"/>
              </w:rPr>
              <w:t>)</w:t>
            </w:r>
          </w:p>
        </w:tc>
        <w:tc>
          <w:tcPr>
            <w:tcW w:w="144" w:type="dxa"/>
          </w:tcPr>
          <w:p w14:paraId="53DC0EDB" w14:textId="77777777" w:rsidR="009454C1" w:rsidRPr="00145A51" w:rsidRDefault="009454C1" w:rsidP="00785478">
            <w:pPr>
              <w:spacing w:line="380" w:lineRule="exact"/>
              <w:ind w:left="72" w:right="-18"/>
              <w:jc w:val="center"/>
              <w:rPr>
                <w:rFonts w:asciiTheme="majorBidi" w:hAnsiTheme="majorBidi" w:cstheme="majorBidi"/>
                <w:sz w:val="32"/>
                <w:szCs w:val="32"/>
              </w:rPr>
            </w:pPr>
          </w:p>
        </w:tc>
        <w:tc>
          <w:tcPr>
            <w:tcW w:w="1557" w:type="dxa"/>
          </w:tcPr>
          <w:p w14:paraId="3C32CD3D" w14:textId="77777777" w:rsidR="009454C1" w:rsidRPr="00145A51" w:rsidRDefault="009454C1" w:rsidP="00785478">
            <w:pPr>
              <w:spacing w:line="380" w:lineRule="exact"/>
              <w:ind w:left="72" w:right="57"/>
              <w:jc w:val="right"/>
              <w:rPr>
                <w:rFonts w:asciiTheme="majorBidi" w:hAnsiTheme="majorBidi" w:cstheme="majorBidi"/>
                <w:sz w:val="32"/>
                <w:szCs w:val="32"/>
              </w:rPr>
            </w:pPr>
          </w:p>
        </w:tc>
        <w:tc>
          <w:tcPr>
            <w:tcW w:w="148" w:type="dxa"/>
          </w:tcPr>
          <w:p w14:paraId="03F8634C" w14:textId="77777777" w:rsidR="009454C1" w:rsidRPr="00145A51" w:rsidRDefault="009454C1" w:rsidP="00785478">
            <w:pPr>
              <w:tabs>
                <w:tab w:val="decimal" w:pos="882"/>
              </w:tabs>
              <w:spacing w:line="380" w:lineRule="exact"/>
              <w:ind w:left="72" w:right="57"/>
              <w:jc w:val="both"/>
              <w:rPr>
                <w:rFonts w:asciiTheme="majorBidi" w:hAnsiTheme="majorBidi" w:cstheme="majorBidi"/>
                <w:sz w:val="32"/>
                <w:szCs w:val="32"/>
              </w:rPr>
            </w:pPr>
          </w:p>
        </w:tc>
        <w:tc>
          <w:tcPr>
            <w:tcW w:w="1553" w:type="dxa"/>
          </w:tcPr>
          <w:p w14:paraId="6B060EAF" w14:textId="77777777" w:rsidR="009454C1" w:rsidRPr="00145A51" w:rsidRDefault="009454C1" w:rsidP="00785478">
            <w:pPr>
              <w:spacing w:line="380" w:lineRule="exact"/>
              <w:ind w:left="72" w:right="57"/>
              <w:jc w:val="right"/>
              <w:rPr>
                <w:rFonts w:asciiTheme="majorBidi" w:hAnsiTheme="majorBidi" w:cstheme="majorBidi"/>
                <w:sz w:val="32"/>
                <w:szCs w:val="32"/>
              </w:rPr>
            </w:pPr>
          </w:p>
        </w:tc>
      </w:tr>
      <w:tr w:rsidR="009454C1" w:rsidRPr="00145A51" w14:paraId="7A120C68" w14:textId="77777777" w:rsidTr="00F77F5B">
        <w:trPr>
          <w:trHeight w:val="350"/>
        </w:trPr>
        <w:tc>
          <w:tcPr>
            <w:tcW w:w="5387" w:type="dxa"/>
          </w:tcPr>
          <w:p w14:paraId="3899296C" w14:textId="77777777" w:rsidR="009454C1" w:rsidRPr="00C70B0C" w:rsidRDefault="009454C1" w:rsidP="00785478">
            <w:pPr>
              <w:keepNext/>
              <w:tabs>
                <w:tab w:val="left" w:pos="249"/>
                <w:tab w:val="left" w:pos="284"/>
                <w:tab w:val="left" w:pos="537"/>
                <w:tab w:val="left" w:pos="567"/>
                <w:tab w:val="left" w:pos="852"/>
              </w:tabs>
              <w:spacing w:line="380" w:lineRule="exact"/>
              <w:ind w:left="284" w:hanging="284"/>
              <w:outlineLvl w:val="3"/>
              <w:rPr>
                <w:rFonts w:asciiTheme="majorBidi" w:hAnsiTheme="majorBidi" w:cstheme="majorBidi"/>
                <w:b/>
                <w:bCs/>
                <w:sz w:val="32"/>
                <w:szCs w:val="32"/>
                <w:cs/>
              </w:rPr>
            </w:pPr>
            <w:r w:rsidRPr="00C70B0C">
              <w:rPr>
                <w:rFonts w:asciiTheme="majorBidi" w:hAnsiTheme="majorBidi" w:cstheme="majorBidi"/>
                <w:sz w:val="32"/>
                <w:szCs w:val="32"/>
              </w:rPr>
              <w:t xml:space="preserve">    </w:t>
            </w:r>
            <w:r w:rsidRPr="00C70B0C">
              <w:rPr>
                <w:rFonts w:asciiTheme="majorBidi" w:hAnsiTheme="majorBidi" w:cstheme="majorBidi"/>
                <w:b/>
                <w:bCs/>
                <w:sz w:val="32"/>
                <w:szCs w:val="32"/>
              </w:rPr>
              <w:t xml:space="preserve">  </w:t>
            </w:r>
            <w:r w:rsidRPr="00145A51">
              <w:rPr>
                <w:rFonts w:asciiTheme="majorBidi" w:hAnsiTheme="majorBidi" w:cstheme="majorBidi"/>
                <w:sz w:val="32"/>
                <w:szCs w:val="32"/>
              </w:rPr>
              <w:t>Associated companies</w:t>
            </w:r>
          </w:p>
        </w:tc>
        <w:tc>
          <w:tcPr>
            <w:tcW w:w="144" w:type="dxa"/>
          </w:tcPr>
          <w:p w14:paraId="66D6F364" w14:textId="77777777" w:rsidR="009454C1" w:rsidRPr="00145A51" w:rsidRDefault="009454C1" w:rsidP="00785478">
            <w:pPr>
              <w:spacing w:line="380" w:lineRule="exact"/>
              <w:ind w:left="72" w:right="-18"/>
              <w:jc w:val="center"/>
              <w:rPr>
                <w:rFonts w:asciiTheme="majorBidi" w:hAnsiTheme="majorBidi" w:cstheme="majorBidi"/>
                <w:sz w:val="32"/>
                <w:szCs w:val="32"/>
              </w:rPr>
            </w:pPr>
          </w:p>
        </w:tc>
        <w:tc>
          <w:tcPr>
            <w:tcW w:w="1557" w:type="dxa"/>
            <w:tcBorders>
              <w:bottom w:val="double" w:sz="6" w:space="0" w:color="auto"/>
            </w:tcBorders>
          </w:tcPr>
          <w:p w14:paraId="5F443764" w14:textId="3FA5E156" w:rsidR="009454C1" w:rsidRPr="00145A51" w:rsidRDefault="00F95DDA" w:rsidP="00785478">
            <w:pPr>
              <w:spacing w:line="380" w:lineRule="exact"/>
              <w:ind w:left="72" w:right="57"/>
              <w:jc w:val="right"/>
              <w:rPr>
                <w:rFonts w:asciiTheme="majorBidi" w:hAnsiTheme="majorBidi" w:cstheme="majorBidi"/>
                <w:sz w:val="32"/>
                <w:szCs w:val="32"/>
              </w:rPr>
            </w:pPr>
            <w:r w:rsidRPr="00145A51">
              <w:rPr>
                <w:rFonts w:asciiTheme="majorBidi" w:hAnsiTheme="majorBidi" w:cstheme="majorBidi"/>
                <w:sz w:val="32"/>
                <w:szCs w:val="32"/>
              </w:rPr>
              <w:t>397</w:t>
            </w:r>
          </w:p>
        </w:tc>
        <w:tc>
          <w:tcPr>
            <w:tcW w:w="148" w:type="dxa"/>
          </w:tcPr>
          <w:p w14:paraId="570DDF07" w14:textId="77777777" w:rsidR="009454C1" w:rsidRPr="00145A51" w:rsidRDefault="009454C1" w:rsidP="00785478">
            <w:pPr>
              <w:tabs>
                <w:tab w:val="decimal" w:pos="882"/>
              </w:tabs>
              <w:spacing w:line="380" w:lineRule="exact"/>
              <w:ind w:left="72" w:right="57"/>
              <w:jc w:val="both"/>
              <w:rPr>
                <w:rFonts w:asciiTheme="majorBidi" w:hAnsiTheme="majorBidi" w:cstheme="majorBidi"/>
                <w:sz w:val="32"/>
                <w:szCs w:val="32"/>
              </w:rPr>
            </w:pPr>
          </w:p>
        </w:tc>
        <w:tc>
          <w:tcPr>
            <w:tcW w:w="1553" w:type="dxa"/>
            <w:tcBorders>
              <w:bottom w:val="double" w:sz="6" w:space="0" w:color="auto"/>
            </w:tcBorders>
          </w:tcPr>
          <w:p w14:paraId="4A31F85E" w14:textId="4EE7F4B7" w:rsidR="009454C1" w:rsidRPr="00145A51" w:rsidRDefault="00816974" w:rsidP="00785478">
            <w:pPr>
              <w:spacing w:line="380" w:lineRule="exact"/>
              <w:ind w:left="72" w:right="57"/>
              <w:jc w:val="right"/>
              <w:rPr>
                <w:rFonts w:asciiTheme="majorBidi" w:hAnsiTheme="majorBidi" w:cstheme="majorBidi"/>
                <w:sz w:val="32"/>
                <w:szCs w:val="32"/>
              </w:rPr>
            </w:pPr>
            <w:r w:rsidRPr="00145A51">
              <w:rPr>
                <w:rFonts w:asciiTheme="majorBidi" w:hAnsiTheme="majorBidi" w:cstheme="majorBidi"/>
                <w:sz w:val="32"/>
                <w:szCs w:val="32"/>
              </w:rPr>
              <w:t>838</w:t>
            </w:r>
          </w:p>
        </w:tc>
      </w:tr>
    </w:tbl>
    <w:p w14:paraId="2172DEF4" w14:textId="1FF0447E" w:rsidR="009454C1" w:rsidRPr="00145A51" w:rsidRDefault="009454C1" w:rsidP="00785478">
      <w:pPr>
        <w:tabs>
          <w:tab w:val="left" w:pos="284"/>
          <w:tab w:val="left" w:pos="851"/>
          <w:tab w:val="left" w:pos="1418"/>
          <w:tab w:val="left" w:pos="2160"/>
          <w:tab w:val="center" w:pos="4590"/>
          <w:tab w:val="right" w:pos="5220"/>
          <w:tab w:val="right" w:pos="6660"/>
          <w:tab w:val="right" w:pos="8100"/>
        </w:tabs>
        <w:spacing w:line="380" w:lineRule="exact"/>
        <w:ind w:left="142" w:hanging="142"/>
        <w:jc w:val="thaiDistribute"/>
        <w:rPr>
          <w:rFonts w:asciiTheme="majorBidi" w:hAnsiTheme="majorBidi" w:cstheme="majorBidi"/>
          <w:spacing w:val="-4"/>
          <w:sz w:val="32"/>
          <w:szCs w:val="32"/>
        </w:rPr>
      </w:pPr>
    </w:p>
    <w:p w14:paraId="4EE00324" w14:textId="187B4196" w:rsidR="00BF68CB" w:rsidRPr="00145A51" w:rsidRDefault="00BF68CB" w:rsidP="00785478">
      <w:pPr>
        <w:pStyle w:val="BodyTextIndent3"/>
        <w:tabs>
          <w:tab w:val="left" w:pos="851"/>
          <w:tab w:val="left" w:pos="1418"/>
          <w:tab w:val="center" w:pos="4590"/>
          <w:tab w:val="right" w:pos="5220"/>
          <w:tab w:val="right" w:pos="6660"/>
          <w:tab w:val="right" w:pos="8100"/>
          <w:tab w:val="right" w:pos="9360"/>
        </w:tabs>
        <w:spacing w:line="380" w:lineRule="exact"/>
        <w:ind w:left="0" w:firstLine="0"/>
        <w:rPr>
          <w:rFonts w:asciiTheme="majorBidi" w:hAnsiTheme="majorBidi" w:cstheme="majorBidi"/>
          <w:sz w:val="32"/>
          <w:szCs w:val="32"/>
        </w:rPr>
      </w:pPr>
      <w:r w:rsidRPr="00145A51">
        <w:rPr>
          <w:rFonts w:asciiTheme="majorBidi" w:hAnsiTheme="majorBidi" w:cstheme="majorBidi"/>
          <w:sz w:val="32"/>
          <w:szCs w:val="32"/>
        </w:rPr>
        <w:tab/>
        <w:t xml:space="preserve">Guarantee obligations with related parties               </w:t>
      </w:r>
    </w:p>
    <w:p w14:paraId="3B2849BF" w14:textId="62DF6B8B" w:rsidR="00F559AC" w:rsidRPr="00145A51" w:rsidRDefault="00BF68CB" w:rsidP="0078547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r w:rsidRPr="00145A51">
        <w:rPr>
          <w:rFonts w:asciiTheme="majorBidi" w:hAnsiTheme="majorBidi" w:cstheme="majorBidi"/>
          <w:spacing w:val="-2"/>
          <w:sz w:val="32"/>
          <w:szCs w:val="32"/>
        </w:rPr>
        <w:tab/>
      </w:r>
      <w:r w:rsidRPr="00145A51">
        <w:rPr>
          <w:rFonts w:asciiTheme="majorBidi" w:hAnsiTheme="majorBidi" w:cstheme="majorBidi"/>
          <w:spacing w:val="-2"/>
          <w:sz w:val="32"/>
          <w:szCs w:val="32"/>
        </w:rPr>
        <w:tab/>
        <w:t xml:space="preserve">As at </w:t>
      </w:r>
      <w:r w:rsidR="007D7031" w:rsidRPr="00145A51">
        <w:rPr>
          <w:rFonts w:asciiTheme="majorBidi" w:hAnsiTheme="majorBidi" w:cstheme="majorBidi"/>
          <w:sz w:val="32"/>
          <w:szCs w:val="32"/>
        </w:rPr>
        <w:t>March</w:t>
      </w:r>
      <w:r w:rsidRPr="00145A51">
        <w:rPr>
          <w:rFonts w:asciiTheme="majorBidi" w:hAnsiTheme="majorBidi" w:cstheme="majorBidi"/>
          <w:sz w:val="32"/>
          <w:szCs w:val="32"/>
        </w:rPr>
        <w:t xml:space="preserve"> 3</w:t>
      </w:r>
      <w:r w:rsidR="007D7031" w:rsidRPr="00145A51">
        <w:rPr>
          <w:rFonts w:asciiTheme="majorBidi" w:hAnsiTheme="majorBidi" w:cstheme="majorBidi"/>
          <w:sz w:val="32"/>
          <w:szCs w:val="32"/>
        </w:rPr>
        <w:t>1</w:t>
      </w:r>
      <w:r w:rsidRPr="00145A51">
        <w:rPr>
          <w:rFonts w:asciiTheme="majorBidi" w:hAnsiTheme="majorBidi" w:cstheme="majorBidi"/>
          <w:sz w:val="32"/>
          <w:szCs w:val="32"/>
        </w:rPr>
        <w:t>, 202</w:t>
      </w:r>
      <w:r w:rsidR="007D7031" w:rsidRPr="00145A51">
        <w:rPr>
          <w:rFonts w:asciiTheme="majorBidi" w:hAnsiTheme="majorBidi" w:cstheme="majorBidi"/>
          <w:sz w:val="32"/>
          <w:szCs w:val="32"/>
        </w:rPr>
        <w:t>2</w:t>
      </w:r>
      <w:r w:rsidRPr="00145A51">
        <w:rPr>
          <w:rFonts w:asciiTheme="majorBidi" w:hAnsiTheme="majorBidi" w:cstheme="majorBidi"/>
          <w:spacing w:val="-2"/>
          <w:sz w:val="32"/>
          <w:szCs w:val="32"/>
        </w:rPr>
        <w:t>, the Company had outstanding obligations in respect of guarantees</w:t>
      </w:r>
      <w:r w:rsidRPr="00145A51">
        <w:rPr>
          <w:rFonts w:asciiTheme="majorBidi" w:hAnsiTheme="majorBidi" w:cstheme="majorBidi"/>
          <w:sz w:val="32"/>
          <w:szCs w:val="32"/>
        </w:rPr>
        <w:t xml:space="preserve"> on an associated company for credit line bank guarantee amount Baht 15 million and for credit line loan amount Baht 10 million by the investment proportion.</w:t>
      </w:r>
    </w:p>
    <w:p w14:paraId="71A3DB8F" w14:textId="77777777" w:rsidR="0097487B" w:rsidRPr="00145A51" w:rsidRDefault="0097487B" w:rsidP="0078547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p>
    <w:p w14:paraId="7BBEE1E9" w14:textId="77777777" w:rsidR="00FF03AD" w:rsidRPr="00145A51" w:rsidRDefault="00FF03AD" w:rsidP="0078547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r w:rsidRPr="00145A51">
        <w:rPr>
          <w:rFonts w:asciiTheme="majorBidi" w:hAnsiTheme="majorBidi" w:cstheme="majorBidi"/>
          <w:sz w:val="32"/>
          <w:szCs w:val="32"/>
        </w:rPr>
        <w:t>Management benefit expenses</w:t>
      </w:r>
    </w:p>
    <w:p w14:paraId="34CAEC93" w14:textId="77777777" w:rsidR="007E3E38" w:rsidRPr="00145A51" w:rsidRDefault="00FF03AD" w:rsidP="0078547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 xml:space="preserve">Management benefit expenses represents the benefits paid to the Company’s management such as salaries and related benefit including the benefit paid by other means. The Company’s </w:t>
      </w:r>
      <w:r w:rsidRPr="00145A51">
        <w:rPr>
          <w:rFonts w:asciiTheme="majorBidi" w:hAnsiTheme="majorBidi" w:cstheme="majorBidi"/>
          <w:sz w:val="32"/>
          <w:szCs w:val="32"/>
        </w:rPr>
        <w:tab/>
        <w:t>management is the persons who are defined under the Securities and Exchange Act.</w:t>
      </w:r>
    </w:p>
    <w:p w14:paraId="720DF350" w14:textId="77777777" w:rsidR="00785478" w:rsidRDefault="00785478">
      <w:pPr>
        <w:widowControl/>
        <w:rPr>
          <w:rFonts w:asciiTheme="majorBidi" w:hAnsiTheme="majorBidi" w:cstheme="majorBidi"/>
          <w:sz w:val="32"/>
          <w:szCs w:val="32"/>
        </w:rPr>
      </w:pPr>
      <w:r>
        <w:rPr>
          <w:rFonts w:asciiTheme="majorBidi" w:hAnsiTheme="majorBidi" w:cstheme="majorBidi"/>
          <w:sz w:val="32"/>
          <w:szCs w:val="32"/>
        </w:rPr>
        <w:br w:type="page"/>
      </w:r>
    </w:p>
    <w:p w14:paraId="09D77DD4" w14:textId="15622ABB" w:rsidR="00E465EE" w:rsidRPr="003453BA" w:rsidRDefault="00595347" w:rsidP="00785478">
      <w:pPr>
        <w:pStyle w:val="BodyTextIndent3"/>
        <w:tabs>
          <w:tab w:val="left" w:pos="851"/>
          <w:tab w:val="left" w:pos="1418"/>
          <w:tab w:val="center" w:pos="4590"/>
          <w:tab w:val="right" w:pos="5220"/>
          <w:tab w:val="right" w:pos="6660"/>
          <w:tab w:val="right" w:pos="8100"/>
        </w:tabs>
        <w:spacing w:line="330" w:lineRule="exact"/>
        <w:ind w:left="284" w:firstLine="0"/>
        <w:jc w:val="thaiDistribute"/>
        <w:rPr>
          <w:rFonts w:asciiTheme="majorBidi" w:hAnsiTheme="majorBidi" w:cstheme="majorBidi"/>
          <w:sz w:val="32"/>
          <w:szCs w:val="32"/>
        </w:rPr>
      </w:pPr>
      <w:r w:rsidRPr="003453BA">
        <w:rPr>
          <w:rFonts w:asciiTheme="majorBidi" w:hAnsiTheme="majorBidi" w:cstheme="majorBidi"/>
          <w:sz w:val="32"/>
          <w:szCs w:val="32"/>
        </w:rPr>
        <w:lastRenderedPageBreak/>
        <w:tab/>
      </w:r>
      <w:r w:rsidR="008075AE" w:rsidRPr="003453BA">
        <w:rPr>
          <w:rFonts w:asciiTheme="majorBidi" w:hAnsiTheme="majorBidi" w:cstheme="majorBidi"/>
          <w:sz w:val="32"/>
          <w:szCs w:val="32"/>
        </w:rPr>
        <w:t xml:space="preserve"> </w:t>
      </w:r>
      <w:r w:rsidR="00E465EE" w:rsidRPr="003453BA">
        <w:rPr>
          <w:rFonts w:asciiTheme="majorBidi" w:hAnsiTheme="majorBidi" w:cstheme="majorBidi"/>
          <w:sz w:val="32"/>
          <w:szCs w:val="32"/>
        </w:rPr>
        <w:t>Management benefit expenses for the three-month</w:t>
      </w:r>
      <w:r w:rsidR="00DA52AF" w:rsidRPr="003453BA">
        <w:rPr>
          <w:rFonts w:asciiTheme="majorBidi" w:hAnsiTheme="majorBidi" w:cstheme="majorBidi"/>
          <w:sz w:val="32"/>
          <w:szCs w:val="32"/>
        </w:rPr>
        <w:t xml:space="preserve"> </w:t>
      </w:r>
      <w:r w:rsidR="00E465EE" w:rsidRPr="003453BA">
        <w:rPr>
          <w:rFonts w:asciiTheme="majorBidi" w:hAnsiTheme="majorBidi" w:cstheme="majorBidi"/>
          <w:sz w:val="32"/>
          <w:szCs w:val="32"/>
        </w:rPr>
        <w:t xml:space="preserve">period ended </w:t>
      </w:r>
      <w:r w:rsidR="007D7031" w:rsidRPr="003453BA">
        <w:rPr>
          <w:rFonts w:asciiTheme="majorBidi" w:hAnsiTheme="majorBidi" w:cstheme="majorBidi"/>
          <w:sz w:val="32"/>
          <w:szCs w:val="32"/>
        </w:rPr>
        <w:t>March</w:t>
      </w:r>
      <w:r w:rsidR="002B17BB" w:rsidRPr="003453BA">
        <w:rPr>
          <w:rFonts w:asciiTheme="majorBidi" w:hAnsiTheme="majorBidi" w:cstheme="majorBidi"/>
          <w:sz w:val="32"/>
          <w:szCs w:val="32"/>
        </w:rPr>
        <w:t xml:space="preserve"> 3</w:t>
      </w:r>
      <w:r w:rsidR="007D7031" w:rsidRPr="003453BA">
        <w:rPr>
          <w:rFonts w:asciiTheme="majorBidi" w:hAnsiTheme="majorBidi" w:cstheme="majorBidi"/>
          <w:sz w:val="32"/>
          <w:szCs w:val="32"/>
        </w:rPr>
        <w:t>1</w:t>
      </w:r>
      <w:r w:rsidR="002B17BB" w:rsidRPr="003453BA">
        <w:rPr>
          <w:rFonts w:asciiTheme="majorBidi" w:hAnsiTheme="majorBidi" w:cstheme="majorBidi"/>
          <w:sz w:val="32"/>
          <w:szCs w:val="32"/>
        </w:rPr>
        <w:t>, 202</w:t>
      </w:r>
      <w:r w:rsidR="007D7031" w:rsidRPr="003453BA">
        <w:rPr>
          <w:rFonts w:asciiTheme="majorBidi" w:hAnsiTheme="majorBidi" w:cstheme="majorBidi"/>
          <w:sz w:val="32"/>
          <w:szCs w:val="32"/>
        </w:rPr>
        <w:t>2</w:t>
      </w:r>
      <w:r w:rsidR="00E465EE" w:rsidRPr="003453BA">
        <w:rPr>
          <w:rFonts w:asciiTheme="majorBidi" w:hAnsiTheme="majorBidi" w:cstheme="majorBidi"/>
          <w:sz w:val="32"/>
          <w:szCs w:val="32"/>
        </w:rPr>
        <w:t xml:space="preserve"> and 20</w:t>
      </w:r>
      <w:r w:rsidR="0045094E" w:rsidRPr="003453BA">
        <w:rPr>
          <w:rFonts w:asciiTheme="majorBidi" w:hAnsiTheme="majorBidi" w:cstheme="majorBidi"/>
          <w:sz w:val="32"/>
          <w:szCs w:val="32"/>
        </w:rPr>
        <w:t>2</w:t>
      </w:r>
      <w:r w:rsidR="007D7031" w:rsidRPr="003453BA">
        <w:rPr>
          <w:rFonts w:asciiTheme="majorBidi" w:hAnsiTheme="majorBidi" w:cstheme="majorBidi"/>
          <w:sz w:val="32"/>
          <w:szCs w:val="32"/>
        </w:rPr>
        <w:t>1</w:t>
      </w:r>
      <w:r w:rsidR="00E465EE" w:rsidRPr="003453BA">
        <w:rPr>
          <w:rFonts w:asciiTheme="majorBidi" w:hAnsiTheme="majorBidi" w:cstheme="majorBidi"/>
          <w:sz w:val="32"/>
          <w:szCs w:val="32"/>
        </w:rPr>
        <w:t>, are as follows:</w:t>
      </w:r>
    </w:p>
    <w:tbl>
      <w:tblPr>
        <w:tblW w:w="8505" w:type="dxa"/>
        <w:tblInd w:w="851" w:type="dxa"/>
        <w:tblLayout w:type="fixed"/>
        <w:tblCellMar>
          <w:left w:w="57" w:type="dxa"/>
          <w:right w:w="57" w:type="dxa"/>
        </w:tblCellMar>
        <w:tblLook w:val="0000" w:firstRow="0" w:lastRow="0" w:firstColumn="0" w:lastColumn="0" w:noHBand="0" w:noVBand="0"/>
      </w:tblPr>
      <w:tblGrid>
        <w:gridCol w:w="4819"/>
        <w:gridCol w:w="1701"/>
        <w:gridCol w:w="284"/>
        <w:gridCol w:w="1701"/>
      </w:tblGrid>
      <w:tr w:rsidR="007D7031" w:rsidRPr="003453BA" w14:paraId="08797980" w14:textId="77777777" w:rsidTr="007D7031">
        <w:trPr>
          <w:cantSplit/>
        </w:trPr>
        <w:tc>
          <w:tcPr>
            <w:tcW w:w="4819" w:type="dxa"/>
          </w:tcPr>
          <w:p w14:paraId="0ABBC013" w14:textId="77777777" w:rsidR="007D7031" w:rsidRPr="003453BA" w:rsidRDefault="007D7031" w:rsidP="00785478">
            <w:pPr>
              <w:tabs>
                <w:tab w:val="left" w:pos="284"/>
                <w:tab w:val="left" w:pos="851"/>
                <w:tab w:val="left" w:pos="1418"/>
              </w:tabs>
              <w:spacing w:line="330" w:lineRule="exact"/>
              <w:jc w:val="thaiDistribute"/>
              <w:rPr>
                <w:rFonts w:asciiTheme="majorBidi" w:hAnsiTheme="majorBidi" w:cstheme="majorBidi"/>
                <w:sz w:val="32"/>
                <w:szCs w:val="32"/>
              </w:rPr>
            </w:pPr>
          </w:p>
        </w:tc>
        <w:tc>
          <w:tcPr>
            <w:tcW w:w="3686" w:type="dxa"/>
            <w:gridSpan w:val="3"/>
            <w:tcBorders>
              <w:bottom w:val="single" w:sz="6" w:space="0" w:color="auto"/>
            </w:tcBorders>
          </w:tcPr>
          <w:p w14:paraId="5FC44AE1" w14:textId="77777777" w:rsidR="007D7031" w:rsidRPr="003453BA" w:rsidRDefault="007D7031" w:rsidP="00785478">
            <w:pPr>
              <w:tabs>
                <w:tab w:val="left" w:pos="284"/>
                <w:tab w:val="left" w:pos="851"/>
                <w:tab w:val="left" w:pos="1418"/>
              </w:tabs>
              <w:spacing w:line="330" w:lineRule="exact"/>
              <w:ind w:left="-57" w:right="-57"/>
              <w:jc w:val="center"/>
              <w:rPr>
                <w:rFonts w:asciiTheme="majorBidi" w:hAnsiTheme="majorBidi" w:cstheme="majorBidi"/>
                <w:sz w:val="32"/>
                <w:szCs w:val="32"/>
              </w:rPr>
            </w:pPr>
            <w:r w:rsidRPr="003453BA">
              <w:rPr>
                <w:rFonts w:asciiTheme="majorBidi" w:hAnsiTheme="majorBidi" w:cstheme="majorBidi"/>
                <w:sz w:val="32"/>
                <w:szCs w:val="32"/>
              </w:rPr>
              <w:t>In Thousand Baht</w:t>
            </w:r>
          </w:p>
        </w:tc>
      </w:tr>
      <w:tr w:rsidR="007D7031" w:rsidRPr="003453BA" w14:paraId="1A60DD83" w14:textId="77777777" w:rsidTr="007D7031">
        <w:trPr>
          <w:cantSplit/>
        </w:trPr>
        <w:tc>
          <w:tcPr>
            <w:tcW w:w="4819" w:type="dxa"/>
          </w:tcPr>
          <w:p w14:paraId="3736DC39" w14:textId="77777777" w:rsidR="007D7031" w:rsidRPr="003453BA" w:rsidRDefault="007D7031" w:rsidP="00785478">
            <w:pPr>
              <w:tabs>
                <w:tab w:val="left" w:pos="284"/>
                <w:tab w:val="left" w:pos="851"/>
                <w:tab w:val="left" w:pos="1418"/>
              </w:tabs>
              <w:spacing w:line="330" w:lineRule="exact"/>
              <w:ind w:hanging="713"/>
              <w:jc w:val="thaiDistribute"/>
              <w:rPr>
                <w:rFonts w:asciiTheme="majorBidi" w:hAnsiTheme="majorBidi" w:cstheme="majorBidi"/>
                <w:sz w:val="32"/>
                <w:szCs w:val="32"/>
              </w:rPr>
            </w:pPr>
          </w:p>
        </w:tc>
        <w:tc>
          <w:tcPr>
            <w:tcW w:w="3686" w:type="dxa"/>
            <w:gridSpan w:val="3"/>
            <w:tcBorders>
              <w:top w:val="single" w:sz="6" w:space="0" w:color="auto"/>
              <w:bottom w:val="single" w:sz="6" w:space="0" w:color="auto"/>
            </w:tcBorders>
          </w:tcPr>
          <w:p w14:paraId="4EAB3D70" w14:textId="77777777" w:rsidR="007D7031" w:rsidRPr="003453BA" w:rsidRDefault="007D7031" w:rsidP="00785478">
            <w:pPr>
              <w:tabs>
                <w:tab w:val="left" w:pos="284"/>
                <w:tab w:val="left" w:pos="851"/>
                <w:tab w:val="left" w:pos="1418"/>
              </w:tabs>
              <w:spacing w:line="330" w:lineRule="exact"/>
              <w:ind w:left="-57" w:right="-57"/>
              <w:jc w:val="center"/>
              <w:rPr>
                <w:rFonts w:asciiTheme="majorBidi" w:hAnsiTheme="majorBidi" w:cstheme="majorBidi"/>
                <w:sz w:val="32"/>
                <w:szCs w:val="32"/>
              </w:rPr>
            </w:pPr>
            <w:r w:rsidRPr="003453BA">
              <w:rPr>
                <w:rFonts w:asciiTheme="majorBidi" w:hAnsiTheme="majorBidi" w:cstheme="majorBidi"/>
                <w:sz w:val="32"/>
                <w:szCs w:val="32"/>
              </w:rPr>
              <w:t>Consolidated Financial Statements/ Separate Financial Statements</w:t>
            </w:r>
          </w:p>
        </w:tc>
      </w:tr>
      <w:tr w:rsidR="007D7031" w:rsidRPr="003453BA" w14:paraId="5B103E88" w14:textId="77777777" w:rsidTr="007D7031">
        <w:trPr>
          <w:cantSplit/>
        </w:trPr>
        <w:tc>
          <w:tcPr>
            <w:tcW w:w="4819" w:type="dxa"/>
          </w:tcPr>
          <w:p w14:paraId="111EACAE" w14:textId="77777777" w:rsidR="007D7031" w:rsidRPr="003453BA" w:rsidRDefault="007D7031" w:rsidP="00785478">
            <w:pPr>
              <w:tabs>
                <w:tab w:val="left" w:pos="284"/>
                <w:tab w:val="left" w:pos="851"/>
                <w:tab w:val="left" w:pos="1418"/>
              </w:tabs>
              <w:spacing w:line="330" w:lineRule="exact"/>
              <w:jc w:val="thaiDistribute"/>
              <w:rPr>
                <w:rFonts w:asciiTheme="majorBidi" w:hAnsiTheme="majorBidi" w:cstheme="majorBidi"/>
                <w:sz w:val="32"/>
                <w:szCs w:val="32"/>
              </w:rPr>
            </w:pPr>
          </w:p>
        </w:tc>
        <w:tc>
          <w:tcPr>
            <w:tcW w:w="1701" w:type="dxa"/>
            <w:tcBorders>
              <w:top w:val="single" w:sz="6" w:space="0" w:color="auto"/>
              <w:bottom w:val="single" w:sz="6" w:space="0" w:color="auto"/>
            </w:tcBorders>
          </w:tcPr>
          <w:p w14:paraId="60D34AA1" w14:textId="1F322784" w:rsidR="007D7031" w:rsidRPr="003453BA" w:rsidRDefault="007D7031" w:rsidP="00785478">
            <w:pPr>
              <w:tabs>
                <w:tab w:val="left" w:pos="284"/>
                <w:tab w:val="left" w:pos="851"/>
                <w:tab w:val="left" w:pos="1418"/>
              </w:tabs>
              <w:spacing w:line="330" w:lineRule="exact"/>
              <w:jc w:val="center"/>
              <w:rPr>
                <w:rFonts w:asciiTheme="majorBidi" w:hAnsiTheme="majorBidi" w:cstheme="majorBidi"/>
                <w:sz w:val="32"/>
                <w:szCs w:val="32"/>
              </w:rPr>
            </w:pPr>
            <w:r w:rsidRPr="003453BA">
              <w:rPr>
                <w:rFonts w:asciiTheme="majorBidi" w:hAnsiTheme="majorBidi" w:cstheme="majorBidi"/>
                <w:sz w:val="32"/>
                <w:szCs w:val="32"/>
              </w:rPr>
              <w:t>2022</w:t>
            </w:r>
          </w:p>
        </w:tc>
        <w:tc>
          <w:tcPr>
            <w:tcW w:w="284" w:type="dxa"/>
            <w:tcBorders>
              <w:top w:val="single" w:sz="6" w:space="0" w:color="auto"/>
            </w:tcBorders>
          </w:tcPr>
          <w:p w14:paraId="24E2DDE7" w14:textId="77777777" w:rsidR="007D7031" w:rsidRPr="003453BA" w:rsidRDefault="007D7031" w:rsidP="00785478">
            <w:pPr>
              <w:tabs>
                <w:tab w:val="left" w:pos="284"/>
                <w:tab w:val="left" w:pos="851"/>
                <w:tab w:val="left" w:pos="1418"/>
              </w:tabs>
              <w:spacing w:line="33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2E67B179" w14:textId="3342EDF9" w:rsidR="007D7031" w:rsidRPr="003453BA" w:rsidRDefault="007D7031" w:rsidP="00785478">
            <w:pPr>
              <w:tabs>
                <w:tab w:val="left" w:pos="284"/>
                <w:tab w:val="left" w:pos="851"/>
                <w:tab w:val="left" w:pos="1418"/>
              </w:tabs>
              <w:spacing w:line="330" w:lineRule="exact"/>
              <w:jc w:val="center"/>
              <w:rPr>
                <w:rFonts w:asciiTheme="majorBidi" w:hAnsiTheme="majorBidi" w:cstheme="majorBidi"/>
                <w:sz w:val="32"/>
                <w:szCs w:val="32"/>
              </w:rPr>
            </w:pPr>
            <w:r w:rsidRPr="003453BA">
              <w:rPr>
                <w:rFonts w:asciiTheme="majorBidi" w:hAnsiTheme="majorBidi" w:cstheme="majorBidi"/>
                <w:sz w:val="32"/>
                <w:szCs w:val="32"/>
              </w:rPr>
              <w:t>2021</w:t>
            </w:r>
          </w:p>
        </w:tc>
      </w:tr>
      <w:tr w:rsidR="007D7031" w:rsidRPr="003453BA" w14:paraId="28D35BAF" w14:textId="77777777" w:rsidTr="007D7031">
        <w:trPr>
          <w:cantSplit/>
          <w:trHeight w:val="88"/>
        </w:trPr>
        <w:tc>
          <w:tcPr>
            <w:tcW w:w="4819" w:type="dxa"/>
          </w:tcPr>
          <w:p w14:paraId="193BBD80" w14:textId="77777777" w:rsidR="007D7031" w:rsidRPr="003453BA" w:rsidRDefault="007D7031" w:rsidP="00785478">
            <w:pPr>
              <w:tabs>
                <w:tab w:val="left" w:pos="284"/>
                <w:tab w:val="left" w:pos="851"/>
                <w:tab w:val="left" w:pos="1418"/>
              </w:tabs>
              <w:spacing w:line="330" w:lineRule="exact"/>
              <w:jc w:val="thaiDistribute"/>
              <w:rPr>
                <w:rFonts w:asciiTheme="majorBidi" w:hAnsiTheme="majorBidi" w:cstheme="majorBidi"/>
                <w:sz w:val="32"/>
                <w:szCs w:val="32"/>
              </w:rPr>
            </w:pPr>
            <w:r w:rsidRPr="003453BA">
              <w:rPr>
                <w:rFonts w:asciiTheme="majorBidi" w:hAnsiTheme="majorBidi" w:cstheme="majorBidi"/>
                <w:sz w:val="32"/>
                <w:szCs w:val="32"/>
              </w:rPr>
              <w:t>Short-term employee benefits</w:t>
            </w:r>
          </w:p>
        </w:tc>
        <w:tc>
          <w:tcPr>
            <w:tcW w:w="1701" w:type="dxa"/>
            <w:vAlign w:val="bottom"/>
          </w:tcPr>
          <w:p w14:paraId="23E1A607" w14:textId="7034613C" w:rsidR="007D7031" w:rsidRPr="003453BA" w:rsidRDefault="002619BB" w:rsidP="00785478">
            <w:pPr>
              <w:tabs>
                <w:tab w:val="left" w:pos="284"/>
                <w:tab w:val="left" w:pos="851"/>
                <w:tab w:val="left" w:pos="1418"/>
              </w:tabs>
              <w:spacing w:line="330" w:lineRule="exact"/>
              <w:ind w:right="57"/>
              <w:jc w:val="right"/>
              <w:rPr>
                <w:rFonts w:asciiTheme="majorBidi" w:hAnsiTheme="majorBidi" w:cstheme="majorBidi"/>
                <w:sz w:val="32"/>
                <w:szCs w:val="32"/>
              </w:rPr>
            </w:pPr>
            <w:r w:rsidRPr="003453BA">
              <w:rPr>
                <w:rFonts w:asciiTheme="majorBidi" w:hAnsiTheme="majorBidi" w:cstheme="majorBidi"/>
                <w:sz w:val="32"/>
                <w:szCs w:val="32"/>
              </w:rPr>
              <w:t>6,478</w:t>
            </w:r>
          </w:p>
        </w:tc>
        <w:tc>
          <w:tcPr>
            <w:tcW w:w="284" w:type="dxa"/>
          </w:tcPr>
          <w:p w14:paraId="22AB1BCF" w14:textId="77777777" w:rsidR="007D7031" w:rsidRPr="003453BA" w:rsidRDefault="007D7031" w:rsidP="00785478">
            <w:pPr>
              <w:tabs>
                <w:tab w:val="left" w:pos="284"/>
                <w:tab w:val="left" w:pos="851"/>
                <w:tab w:val="left" w:pos="1418"/>
              </w:tabs>
              <w:spacing w:line="330" w:lineRule="exact"/>
              <w:ind w:right="57"/>
              <w:jc w:val="right"/>
              <w:rPr>
                <w:rFonts w:asciiTheme="majorBidi" w:hAnsiTheme="majorBidi" w:cstheme="majorBidi"/>
                <w:sz w:val="32"/>
                <w:szCs w:val="32"/>
              </w:rPr>
            </w:pPr>
          </w:p>
        </w:tc>
        <w:tc>
          <w:tcPr>
            <w:tcW w:w="1701" w:type="dxa"/>
            <w:vAlign w:val="bottom"/>
          </w:tcPr>
          <w:p w14:paraId="19568FB2" w14:textId="66F92FF9" w:rsidR="007D7031" w:rsidRPr="003453BA" w:rsidRDefault="007D7031" w:rsidP="00785478">
            <w:pPr>
              <w:tabs>
                <w:tab w:val="left" w:pos="284"/>
                <w:tab w:val="left" w:pos="851"/>
                <w:tab w:val="left" w:pos="1418"/>
              </w:tabs>
              <w:spacing w:line="330" w:lineRule="exact"/>
              <w:ind w:right="57"/>
              <w:jc w:val="right"/>
              <w:rPr>
                <w:rFonts w:asciiTheme="majorBidi" w:hAnsiTheme="majorBidi" w:cstheme="majorBidi"/>
                <w:sz w:val="32"/>
                <w:szCs w:val="32"/>
              </w:rPr>
            </w:pPr>
            <w:r w:rsidRPr="00C70B0C">
              <w:rPr>
                <w:rFonts w:asciiTheme="majorBidi" w:hAnsiTheme="majorBidi" w:cstheme="majorBidi"/>
                <w:sz w:val="32"/>
                <w:szCs w:val="32"/>
              </w:rPr>
              <w:t>6</w:t>
            </w:r>
            <w:r w:rsidRPr="003453BA">
              <w:rPr>
                <w:rFonts w:asciiTheme="majorBidi" w:hAnsiTheme="majorBidi" w:cstheme="majorBidi"/>
                <w:sz w:val="32"/>
                <w:szCs w:val="32"/>
              </w:rPr>
              <w:t>,</w:t>
            </w:r>
            <w:r w:rsidRPr="00C70B0C">
              <w:rPr>
                <w:rFonts w:asciiTheme="majorBidi" w:hAnsiTheme="majorBidi" w:cstheme="majorBidi"/>
                <w:sz w:val="32"/>
                <w:szCs w:val="32"/>
              </w:rPr>
              <w:t>706</w:t>
            </w:r>
          </w:p>
        </w:tc>
      </w:tr>
      <w:tr w:rsidR="007D7031" w:rsidRPr="003453BA" w14:paraId="3E1028AB" w14:textId="77777777" w:rsidTr="007D7031">
        <w:trPr>
          <w:cantSplit/>
        </w:trPr>
        <w:tc>
          <w:tcPr>
            <w:tcW w:w="4819" w:type="dxa"/>
          </w:tcPr>
          <w:p w14:paraId="4F710F02" w14:textId="77777777" w:rsidR="007D7031" w:rsidRPr="003453BA" w:rsidRDefault="007D7031" w:rsidP="00785478">
            <w:pPr>
              <w:tabs>
                <w:tab w:val="left" w:pos="252"/>
                <w:tab w:val="left" w:pos="851"/>
                <w:tab w:val="left" w:pos="1418"/>
              </w:tabs>
              <w:spacing w:line="330" w:lineRule="exact"/>
              <w:jc w:val="thaiDistribute"/>
              <w:rPr>
                <w:rFonts w:asciiTheme="majorBidi" w:hAnsiTheme="majorBidi" w:cstheme="majorBidi"/>
                <w:sz w:val="32"/>
                <w:szCs w:val="32"/>
              </w:rPr>
            </w:pPr>
            <w:r w:rsidRPr="003453BA">
              <w:rPr>
                <w:rFonts w:asciiTheme="majorBidi" w:hAnsiTheme="majorBidi" w:cstheme="majorBidi"/>
                <w:sz w:val="32"/>
                <w:szCs w:val="32"/>
              </w:rPr>
              <w:t>Post-employment benefits</w:t>
            </w:r>
          </w:p>
        </w:tc>
        <w:tc>
          <w:tcPr>
            <w:tcW w:w="1701" w:type="dxa"/>
            <w:vAlign w:val="bottom"/>
          </w:tcPr>
          <w:p w14:paraId="3F598FAD" w14:textId="62BB138D" w:rsidR="007D7031" w:rsidRPr="003453BA" w:rsidRDefault="002619BB" w:rsidP="00785478">
            <w:pPr>
              <w:tabs>
                <w:tab w:val="left" w:pos="284"/>
                <w:tab w:val="left" w:pos="851"/>
                <w:tab w:val="left" w:pos="1418"/>
              </w:tabs>
              <w:spacing w:line="330" w:lineRule="exact"/>
              <w:ind w:right="57"/>
              <w:jc w:val="right"/>
              <w:rPr>
                <w:rFonts w:asciiTheme="majorBidi" w:hAnsiTheme="majorBidi" w:cstheme="majorBidi"/>
                <w:sz w:val="32"/>
                <w:szCs w:val="32"/>
              </w:rPr>
            </w:pPr>
            <w:r w:rsidRPr="003453BA">
              <w:rPr>
                <w:rFonts w:asciiTheme="majorBidi" w:hAnsiTheme="majorBidi" w:cstheme="majorBidi"/>
                <w:sz w:val="32"/>
                <w:szCs w:val="32"/>
              </w:rPr>
              <w:t>205</w:t>
            </w:r>
          </w:p>
        </w:tc>
        <w:tc>
          <w:tcPr>
            <w:tcW w:w="284" w:type="dxa"/>
          </w:tcPr>
          <w:p w14:paraId="69E9B26B" w14:textId="77777777" w:rsidR="007D7031" w:rsidRPr="003453BA" w:rsidRDefault="007D7031" w:rsidP="00785478">
            <w:pPr>
              <w:spacing w:line="330" w:lineRule="exact"/>
              <w:ind w:left="-113"/>
              <w:jc w:val="right"/>
              <w:rPr>
                <w:rFonts w:asciiTheme="majorBidi" w:hAnsiTheme="majorBidi" w:cstheme="majorBidi"/>
                <w:sz w:val="32"/>
                <w:szCs w:val="32"/>
              </w:rPr>
            </w:pPr>
          </w:p>
        </w:tc>
        <w:tc>
          <w:tcPr>
            <w:tcW w:w="1701" w:type="dxa"/>
            <w:vAlign w:val="bottom"/>
          </w:tcPr>
          <w:p w14:paraId="456E9327" w14:textId="548F741F" w:rsidR="007D7031" w:rsidRPr="003453BA" w:rsidRDefault="007D7031" w:rsidP="00785478">
            <w:pPr>
              <w:tabs>
                <w:tab w:val="left" w:pos="284"/>
                <w:tab w:val="left" w:pos="851"/>
                <w:tab w:val="left" w:pos="1418"/>
              </w:tabs>
              <w:spacing w:line="330" w:lineRule="exact"/>
              <w:ind w:right="57"/>
              <w:jc w:val="right"/>
              <w:rPr>
                <w:rFonts w:asciiTheme="majorBidi" w:hAnsiTheme="majorBidi" w:cstheme="majorBidi"/>
                <w:sz w:val="32"/>
                <w:szCs w:val="32"/>
              </w:rPr>
            </w:pPr>
            <w:r w:rsidRPr="00C70B0C">
              <w:rPr>
                <w:rFonts w:asciiTheme="majorBidi" w:hAnsiTheme="majorBidi" w:cstheme="majorBidi"/>
                <w:sz w:val="32"/>
                <w:szCs w:val="32"/>
              </w:rPr>
              <w:t>269</w:t>
            </w:r>
          </w:p>
        </w:tc>
      </w:tr>
      <w:tr w:rsidR="007D7031" w:rsidRPr="003453BA" w14:paraId="4179334D" w14:textId="77777777" w:rsidTr="007D7031">
        <w:trPr>
          <w:cantSplit/>
        </w:trPr>
        <w:tc>
          <w:tcPr>
            <w:tcW w:w="4819" w:type="dxa"/>
          </w:tcPr>
          <w:p w14:paraId="0CF4F85F" w14:textId="77777777" w:rsidR="007D7031" w:rsidRPr="003453BA" w:rsidRDefault="007D7031" w:rsidP="00785478">
            <w:pPr>
              <w:tabs>
                <w:tab w:val="left" w:pos="252"/>
                <w:tab w:val="left" w:pos="851"/>
                <w:tab w:val="left" w:pos="1418"/>
              </w:tabs>
              <w:spacing w:line="330" w:lineRule="exact"/>
              <w:jc w:val="thaiDistribute"/>
              <w:rPr>
                <w:rFonts w:asciiTheme="majorBidi" w:hAnsiTheme="majorBidi" w:cstheme="majorBidi"/>
                <w:sz w:val="32"/>
                <w:szCs w:val="32"/>
              </w:rPr>
            </w:pPr>
            <w:r w:rsidRPr="003453BA">
              <w:rPr>
                <w:rFonts w:asciiTheme="majorBidi" w:hAnsiTheme="majorBidi" w:cstheme="majorBidi"/>
                <w:sz w:val="32"/>
                <w:szCs w:val="32"/>
              </w:rPr>
              <w:t xml:space="preserve">     Total</w:t>
            </w:r>
          </w:p>
        </w:tc>
        <w:tc>
          <w:tcPr>
            <w:tcW w:w="1701" w:type="dxa"/>
            <w:tcBorders>
              <w:top w:val="single" w:sz="6" w:space="0" w:color="auto"/>
              <w:bottom w:val="double" w:sz="6" w:space="0" w:color="auto"/>
            </w:tcBorders>
            <w:vAlign w:val="bottom"/>
          </w:tcPr>
          <w:p w14:paraId="2CE91C98" w14:textId="2860D0DE" w:rsidR="007D7031" w:rsidRPr="00C70B0C" w:rsidRDefault="002619BB" w:rsidP="00785478">
            <w:pPr>
              <w:tabs>
                <w:tab w:val="left" w:pos="284"/>
                <w:tab w:val="left" w:pos="851"/>
                <w:tab w:val="left" w:pos="1418"/>
              </w:tabs>
              <w:spacing w:line="330" w:lineRule="exact"/>
              <w:ind w:right="57"/>
              <w:jc w:val="right"/>
              <w:rPr>
                <w:rFonts w:asciiTheme="majorBidi" w:hAnsiTheme="majorBidi" w:cstheme="majorBidi"/>
                <w:sz w:val="32"/>
                <w:szCs w:val="32"/>
                <w:cs/>
              </w:rPr>
            </w:pPr>
            <w:r w:rsidRPr="003453BA">
              <w:rPr>
                <w:rFonts w:asciiTheme="majorBidi" w:hAnsiTheme="majorBidi" w:cstheme="majorBidi"/>
                <w:sz w:val="32"/>
                <w:szCs w:val="32"/>
              </w:rPr>
              <w:t>6,683</w:t>
            </w:r>
          </w:p>
        </w:tc>
        <w:tc>
          <w:tcPr>
            <w:tcW w:w="284" w:type="dxa"/>
          </w:tcPr>
          <w:p w14:paraId="05FAC305" w14:textId="77777777" w:rsidR="007D7031" w:rsidRPr="003453BA" w:rsidRDefault="007D7031" w:rsidP="00785478">
            <w:pPr>
              <w:spacing w:line="33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vAlign w:val="bottom"/>
          </w:tcPr>
          <w:p w14:paraId="00185B74" w14:textId="625DFBA6" w:rsidR="007D7031" w:rsidRPr="003453BA" w:rsidRDefault="007D7031" w:rsidP="00785478">
            <w:pPr>
              <w:tabs>
                <w:tab w:val="left" w:pos="284"/>
                <w:tab w:val="left" w:pos="851"/>
                <w:tab w:val="left" w:pos="1418"/>
              </w:tabs>
              <w:spacing w:line="330" w:lineRule="exact"/>
              <w:ind w:right="57"/>
              <w:jc w:val="right"/>
              <w:rPr>
                <w:rFonts w:asciiTheme="majorBidi" w:hAnsiTheme="majorBidi" w:cstheme="majorBidi"/>
                <w:sz w:val="32"/>
                <w:szCs w:val="32"/>
              </w:rPr>
            </w:pPr>
            <w:r w:rsidRPr="00C70B0C">
              <w:rPr>
                <w:rFonts w:asciiTheme="majorBidi" w:hAnsiTheme="majorBidi" w:cstheme="majorBidi"/>
                <w:sz w:val="32"/>
                <w:szCs w:val="32"/>
              </w:rPr>
              <w:t>6</w:t>
            </w:r>
            <w:r w:rsidRPr="003453BA">
              <w:rPr>
                <w:rFonts w:asciiTheme="majorBidi" w:hAnsiTheme="majorBidi" w:cstheme="majorBidi"/>
                <w:sz w:val="32"/>
                <w:szCs w:val="32"/>
              </w:rPr>
              <w:t>,</w:t>
            </w:r>
            <w:r w:rsidRPr="00C70B0C">
              <w:rPr>
                <w:rFonts w:asciiTheme="majorBidi" w:hAnsiTheme="majorBidi" w:cstheme="majorBidi"/>
                <w:sz w:val="32"/>
                <w:szCs w:val="32"/>
              </w:rPr>
              <w:t>975</w:t>
            </w:r>
          </w:p>
        </w:tc>
      </w:tr>
    </w:tbl>
    <w:p w14:paraId="3DFE1D79" w14:textId="77777777" w:rsidR="0097487B" w:rsidRPr="003453BA" w:rsidRDefault="0097487B" w:rsidP="00785478">
      <w:pPr>
        <w:tabs>
          <w:tab w:val="left" w:pos="284"/>
          <w:tab w:val="left" w:pos="851"/>
          <w:tab w:val="left" w:pos="1418"/>
          <w:tab w:val="left" w:pos="2160"/>
          <w:tab w:val="center" w:pos="4590"/>
          <w:tab w:val="right" w:pos="5220"/>
          <w:tab w:val="right" w:pos="6660"/>
          <w:tab w:val="right" w:pos="8100"/>
          <w:tab w:val="right" w:pos="9360"/>
        </w:tabs>
        <w:spacing w:line="240" w:lineRule="exact"/>
        <w:jc w:val="both"/>
        <w:rPr>
          <w:rFonts w:asciiTheme="majorBidi" w:hAnsiTheme="majorBidi" w:cstheme="majorBidi"/>
          <w:b/>
          <w:bCs/>
          <w:sz w:val="32"/>
          <w:szCs w:val="32"/>
        </w:rPr>
      </w:pPr>
    </w:p>
    <w:p w14:paraId="18F3D2D2" w14:textId="6E9FA068" w:rsidR="0006267A" w:rsidRPr="003453BA" w:rsidRDefault="00676253" w:rsidP="00785478">
      <w:pPr>
        <w:tabs>
          <w:tab w:val="left" w:pos="284"/>
          <w:tab w:val="left" w:pos="851"/>
          <w:tab w:val="left" w:pos="1418"/>
          <w:tab w:val="left" w:pos="2160"/>
          <w:tab w:val="center" w:pos="4590"/>
          <w:tab w:val="right" w:pos="5220"/>
          <w:tab w:val="right" w:pos="6660"/>
          <w:tab w:val="right" w:pos="8100"/>
          <w:tab w:val="right" w:pos="9360"/>
        </w:tabs>
        <w:spacing w:line="330" w:lineRule="exact"/>
        <w:jc w:val="both"/>
        <w:rPr>
          <w:rFonts w:asciiTheme="majorBidi" w:hAnsiTheme="majorBidi" w:cstheme="majorBidi"/>
          <w:b/>
          <w:bCs/>
          <w:sz w:val="32"/>
          <w:szCs w:val="32"/>
        </w:rPr>
      </w:pPr>
      <w:r w:rsidRPr="003453BA">
        <w:rPr>
          <w:rFonts w:asciiTheme="majorBidi" w:hAnsiTheme="majorBidi" w:cstheme="majorBidi"/>
          <w:b/>
          <w:bCs/>
          <w:sz w:val="32"/>
          <w:szCs w:val="32"/>
        </w:rPr>
        <w:t>5</w:t>
      </w:r>
      <w:r w:rsidR="0006267A" w:rsidRPr="003453BA">
        <w:rPr>
          <w:rFonts w:asciiTheme="majorBidi" w:hAnsiTheme="majorBidi" w:cstheme="majorBidi"/>
          <w:b/>
          <w:bCs/>
          <w:sz w:val="32"/>
          <w:szCs w:val="32"/>
        </w:rPr>
        <w:t>.</w:t>
      </w:r>
      <w:r w:rsidR="0006267A" w:rsidRPr="003453BA">
        <w:rPr>
          <w:rFonts w:asciiTheme="majorBidi" w:hAnsiTheme="majorBidi" w:cstheme="majorBidi"/>
          <w:b/>
          <w:bCs/>
          <w:sz w:val="32"/>
          <w:szCs w:val="32"/>
        </w:rPr>
        <w:tab/>
        <w:t xml:space="preserve">TRADE </w:t>
      </w:r>
      <w:r w:rsidR="00C336C0" w:rsidRPr="003453BA">
        <w:rPr>
          <w:rFonts w:asciiTheme="majorBidi" w:hAnsiTheme="majorBidi" w:cstheme="majorBidi"/>
          <w:b/>
          <w:bCs/>
          <w:sz w:val="32"/>
          <w:szCs w:val="32"/>
        </w:rPr>
        <w:t>AND OTHER</w:t>
      </w:r>
      <w:r w:rsidR="009E4B99" w:rsidRPr="003453BA">
        <w:rPr>
          <w:rFonts w:asciiTheme="majorBidi" w:hAnsiTheme="majorBidi" w:cstheme="majorBidi"/>
          <w:b/>
          <w:bCs/>
          <w:sz w:val="32"/>
          <w:szCs w:val="32"/>
        </w:rPr>
        <w:t xml:space="preserve"> </w:t>
      </w:r>
      <w:r w:rsidR="000643AE" w:rsidRPr="003453BA">
        <w:rPr>
          <w:rFonts w:asciiTheme="majorBidi" w:hAnsiTheme="majorBidi" w:cstheme="majorBidi"/>
          <w:b/>
          <w:bCs/>
          <w:sz w:val="32"/>
          <w:szCs w:val="32"/>
        </w:rPr>
        <w:t xml:space="preserve">CURRENT </w:t>
      </w:r>
      <w:r w:rsidR="0006267A" w:rsidRPr="003453BA">
        <w:rPr>
          <w:rFonts w:asciiTheme="majorBidi" w:hAnsiTheme="majorBidi" w:cstheme="majorBidi"/>
          <w:b/>
          <w:bCs/>
          <w:sz w:val="32"/>
          <w:szCs w:val="32"/>
        </w:rPr>
        <w:t>RECEIVABLE</w:t>
      </w:r>
      <w:r w:rsidR="00B2451A" w:rsidRPr="003453BA">
        <w:rPr>
          <w:rFonts w:asciiTheme="majorBidi" w:hAnsiTheme="majorBidi" w:cstheme="majorBidi"/>
          <w:b/>
          <w:bCs/>
          <w:sz w:val="32"/>
          <w:szCs w:val="32"/>
        </w:rPr>
        <w:t>S</w:t>
      </w:r>
      <w:r w:rsidR="0006267A" w:rsidRPr="003453BA">
        <w:rPr>
          <w:rFonts w:asciiTheme="majorBidi" w:hAnsiTheme="majorBidi" w:cstheme="majorBidi"/>
          <w:b/>
          <w:bCs/>
          <w:sz w:val="32"/>
          <w:szCs w:val="32"/>
        </w:rPr>
        <w:t xml:space="preserve"> </w:t>
      </w:r>
    </w:p>
    <w:p w14:paraId="5CEB7E01" w14:textId="4F3C88D1" w:rsidR="0006267A" w:rsidRPr="003453BA" w:rsidRDefault="0006267A" w:rsidP="00785478">
      <w:pPr>
        <w:tabs>
          <w:tab w:val="left" w:pos="284"/>
          <w:tab w:val="left" w:pos="851"/>
          <w:tab w:val="left" w:pos="1418"/>
          <w:tab w:val="left" w:pos="2160"/>
          <w:tab w:val="center" w:pos="4590"/>
          <w:tab w:val="right" w:pos="5220"/>
          <w:tab w:val="right" w:pos="6660"/>
          <w:tab w:val="right" w:pos="8100"/>
        </w:tabs>
        <w:spacing w:line="330" w:lineRule="exact"/>
        <w:ind w:left="284" w:hanging="284"/>
        <w:jc w:val="both"/>
        <w:rPr>
          <w:rFonts w:asciiTheme="majorBidi" w:hAnsiTheme="majorBidi" w:cstheme="majorBidi"/>
          <w:sz w:val="32"/>
          <w:szCs w:val="32"/>
        </w:rPr>
      </w:pPr>
      <w:r w:rsidRPr="003453BA">
        <w:rPr>
          <w:rFonts w:asciiTheme="majorBidi" w:hAnsiTheme="majorBidi" w:cstheme="majorBidi"/>
          <w:sz w:val="32"/>
          <w:szCs w:val="32"/>
        </w:rPr>
        <w:tab/>
      </w:r>
      <w:r w:rsidRPr="003453BA">
        <w:rPr>
          <w:rFonts w:asciiTheme="majorBidi" w:hAnsiTheme="majorBidi" w:cstheme="majorBidi"/>
          <w:sz w:val="32"/>
          <w:szCs w:val="32"/>
        </w:rPr>
        <w:tab/>
      </w:r>
      <w:r w:rsidRPr="003453BA">
        <w:rPr>
          <w:rFonts w:asciiTheme="majorBidi" w:hAnsiTheme="majorBidi" w:cstheme="majorBidi"/>
          <w:spacing w:val="-2"/>
          <w:sz w:val="32"/>
          <w:szCs w:val="32"/>
        </w:rPr>
        <w:t xml:space="preserve">The aging of outstanding trade </w:t>
      </w:r>
      <w:r w:rsidR="004676A7" w:rsidRPr="003453BA">
        <w:rPr>
          <w:rFonts w:asciiTheme="majorBidi" w:hAnsiTheme="majorBidi" w:cstheme="majorBidi"/>
          <w:spacing w:val="-2"/>
          <w:sz w:val="32"/>
          <w:szCs w:val="32"/>
        </w:rPr>
        <w:t>and other</w:t>
      </w:r>
      <w:r w:rsidR="003453BA">
        <w:rPr>
          <w:rFonts w:asciiTheme="majorBidi" w:hAnsiTheme="majorBidi" w:cstheme="majorBidi"/>
          <w:spacing w:val="-2"/>
          <w:sz w:val="32"/>
          <w:szCs w:val="32"/>
        </w:rPr>
        <w:t xml:space="preserve"> current </w:t>
      </w:r>
      <w:r w:rsidR="00B2451A" w:rsidRPr="003453BA">
        <w:rPr>
          <w:rFonts w:asciiTheme="majorBidi" w:hAnsiTheme="majorBidi" w:cstheme="majorBidi"/>
          <w:spacing w:val="-2"/>
          <w:sz w:val="32"/>
          <w:szCs w:val="32"/>
        </w:rPr>
        <w:t xml:space="preserve"> </w:t>
      </w:r>
      <w:r w:rsidRPr="003453BA">
        <w:rPr>
          <w:rFonts w:asciiTheme="majorBidi" w:hAnsiTheme="majorBidi" w:cstheme="majorBidi"/>
          <w:spacing w:val="-2"/>
          <w:sz w:val="32"/>
          <w:szCs w:val="32"/>
        </w:rPr>
        <w:t>receivable</w:t>
      </w:r>
      <w:r w:rsidR="00B2451A" w:rsidRPr="003453BA">
        <w:rPr>
          <w:rFonts w:asciiTheme="majorBidi" w:hAnsiTheme="majorBidi" w:cstheme="majorBidi"/>
          <w:spacing w:val="-2"/>
          <w:sz w:val="32"/>
          <w:szCs w:val="32"/>
        </w:rPr>
        <w:t>s</w:t>
      </w:r>
      <w:r w:rsidRPr="003453BA">
        <w:rPr>
          <w:rFonts w:asciiTheme="majorBidi" w:hAnsiTheme="majorBidi" w:cstheme="majorBidi"/>
          <w:spacing w:val="-2"/>
          <w:sz w:val="32"/>
          <w:szCs w:val="32"/>
        </w:rPr>
        <w:t xml:space="preserve"> balance as at </w:t>
      </w:r>
      <w:r w:rsidR="007D7031" w:rsidRPr="003453BA">
        <w:rPr>
          <w:rFonts w:asciiTheme="majorBidi" w:hAnsiTheme="majorBidi" w:cstheme="majorBidi"/>
          <w:spacing w:val="-2"/>
          <w:sz w:val="32"/>
          <w:szCs w:val="32"/>
        </w:rPr>
        <w:t>March</w:t>
      </w:r>
      <w:r w:rsidR="002B17BB" w:rsidRPr="003453BA">
        <w:rPr>
          <w:rFonts w:asciiTheme="majorBidi" w:hAnsiTheme="majorBidi" w:cstheme="majorBidi"/>
          <w:spacing w:val="-2"/>
          <w:sz w:val="32"/>
          <w:szCs w:val="32"/>
        </w:rPr>
        <w:t xml:space="preserve"> 3</w:t>
      </w:r>
      <w:r w:rsidR="007D7031" w:rsidRPr="003453BA">
        <w:rPr>
          <w:rFonts w:asciiTheme="majorBidi" w:hAnsiTheme="majorBidi" w:cstheme="majorBidi"/>
          <w:spacing w:val="-2"/>
          <w:sz w:val="32"/>
          <w:szCs w:val="32"/>
        </w:rPr>
        <w:t>1</w:t>
      </w:r>
      <w:r w:rsidR="002B17BB" w:rsidRPr="003453BA">
        <w:rPr>
          <w:rFonts w:asciiTheme="majorBidi" w:hAnsiTheme="majorBidi" w:cstheme="majorBidi"/>
          <w:spacing w:val="-2"/>
          <w:sz w:val="32"/>
          <w:szCs w:val="32"/>
        </w:rPr>
        <w:t>, 202</w:t>
      </w:r>
      <w:r w:rsidR="007D7031" w:rsidRPr="003453BA">
        <w:rPr>
          <w:rFonts w:asciiTheme="majorBidi" w:hAnsiTheme="majorBidi" w:cstheme="majorBidi"/>
          <w:spacing w:val="-2"/>
          <w:sz w:val="32"/>
          <w:szCs w:val="32"/>
        </w:rPr>
        <w:t>2</w:t>
      </w:r>
      <w:r w:rsidRPr="003453BA">
        <w:rPr>
          <w:rFonts w:asciiTheme="majorBidi" w:hAnsiTheme="majorBidi" w:cstheme="majorBidi"/>
          <w:spacing w:val="-2"/>
          <w:sz w:val="32"/>
          <w:szCs w:val="32"/>
        </w:rPr>
        <w:t xml:space="preserve"> and </w:t>
      </w:r>
      <w:r w:rsidR="00FA30C3" w:rsidRPr="003453BA">
        <w:rPr>
          <w:rFonts w:asciiTheme="majorBidi" w:hAnsiTheme="majorBidi" w:cstheme="majorBidi"/>
          <w:spacing w:val="-2"/>
          <w:sz w:val="32"/>
          <w:szCs w:val="32"/>
        </w:rPr>
        <w:t xml:space="preserve">December </w:t>
      </w:r>
      <w:r w:rsidR="00694EF3" w:rsidRPr="003453BA">
        <w:rPr>
          <w:rFonts w:asciiTheme="majorBidi" w:hAnsiTheme="majorBidi" w:cstheme="majorBidi"/>
          <w:spacing w:val="-2"/>
          <w:sz w:val="32"/>
          <w:szCs w:val="32"/>
        </w:rPr>
        <w:t xml:space="preserve">31, </w:t>
      </w:r>
      <w:r w:rsidR="009839AD" w:rsidRPr="003453BA">
        <w:rPr>
          <w:rFonts w:asciiTheme="majorBidi" w:hAnsiTheme="majorBidi" w:cstheme="majorBidi"/>
          <w:spacing w:val="-2"/>
          <w:sz w:val="32"/>
          <w:szCs w:val="32"/>
        </w:rPr>
        <w:t>20</w:t>
      </w:r>
      <w:r w:rsidR="0045094E" w:rsidRPr="003453BA">
        <w:rPr>
          <w:rFonts w:asciiTheme="majorBidi" w:hAnsiTheme="majorBidi" w:cstheme="majorBidi"/>
          <w:spacing w:val="-2"/>
          <w:sz w:val="32"/>
          <w:szCs w:val="32"/>
        </w:rPr>
        <w:t>2</w:t>
      </w:r>
      <w:r w:rsidR="007D7031" w:rsidRPr="003453BA">
        <w:rPr>
          <w:rFonts w:asciiTheme="majorBidi" w:hAnsiTheme="majorBidi" w:cstheme="majorBidi"/>
          <w:spacing w:val="-2"/>
          <w:sz w:val="32"/>
          <w:szCs w:val="32"/>
        </w:rPr>
        <w:t>1</w:t>
      </w:r>
      <w:r w:rsidRPr="003453BA">
        <w:rPr>
          <w:rFonts w:asciiTheme="majorBidi" w:hAnsiTheme="majorBidi" w:cstheme="majorBidi"/>
          <w:spacing w:val="-2"/>
          <w:sz w:val="32"/>
          <w:szCs w:val="32"/>
        </w:rPr>
        <w:t xml:space="preserve"> </w:t>
      </w:r>
      <w:r w:rsidR="00020DF1" w:rsidRPr="003453BA">
        <w:rPr>
          <w:rFonts w:asciiTheme="majorBidi" w:hAnsiTheme="majorBidi" w:cstheme="majorBidi"/>
          <w:sz w:val="32"/>
          <w:szCs w:val="32"/>
        </w:rPr>
        <w:t>based on due date, are</w:t>
      </w:r>
      <w:r w:rsidRPr="003453BA">
        <w:rPr>
          <w:rFonts w:asciiTheme="majorBidi" w:hAnsiTheme="majorBidi" w:cstheme="majorBidi"/>
          <w:sz w:val="32"/>
          <w:szCs w:val="32"/>
        </w:rPr>
        <w:t xml:space="preserve"> as follows: </w:t>
      </w:r>
    </w:p>
    <w:tbl>
      <w:tblPr>
        <w:tblW w:w="8562" w:type="dxa"/>
        <w:tblInd w:w="851" w:type="dxa"/>
        <w:tblLayout w:type="fixed"/>
        <w:tblCellMar>
          <w:left w:w="57" w:type="dxa"/>
          <w:right w:w="57" w:type="dxa"/>
        </w:tblCellMar>
        <w:tblLook w:val="0000" w:firstRow="0" w:lastRow="0" w:firstColumn="0" w:lastColumn="0" w:noHBand="0" w:noVBand="0"/>
      </w:tblPr>
      <w:tblGrid>
        <w:gridCol w:w="5160"/>
        <w:gridCol w:w="142"/>
        <w:gridCol w:w="1559"/>
        <w:gridCol w:w="141"/>
        <w:gridCol w:w="1560"/>
      </w:tblGrid>
      <w:tr w:rsidR="0045094E" w:rsidRPr="003453BA" w14:paraId="0C8DDA4E" w14:textId="77777777" w:rsidTr="0052421B">
        <w:trPr>
          <w:cantSplit/>
        </w:trPr>
        <w:tc>
          <w:tcPr>
            <w:tcW w:w="5160" w:type="dxa"/>
          </w:tcPr>
          <w:p w14:paraId="514DE3A6" w14:textId="77777777" w:rsidR="0045094E" w:rsidRPr="003453BA" w:rsidRDefault="0045094E"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z w:val="32"/>
                <w:szCs w:val="32"/>
              </w:rPr>
            </w:pPr>
          </w:p>
        </w:tc>
        <w:tc>
          <w:tcPr>
            <w:tcW w:w="142" w:type="dxa"/>
          </w:tcPr>
          <w:p w14:paraId="342337BD" w14:textId="77777777" w:rsidR="0045094E" w:rsidRPr="003453BA" w:rsidRDefault="0045094E" w:rsidP="00785478">
            <w:pPr>
              <w:spacing w:line="330" w:lineRule="exact"/>
              <w:jc w:val="center"/>
              <w:rPr>
                <w:rFonts w:asciiTheme="majorBidi" w:hAnsiTheme="majorBidi" w:cstheme="majorBidi"/>
                <w:sz w:val="32"/>
                <w:szCs w:val="32"/>
              </w:rPr>
            </w:pPr>
          </w:p>
        </w:tc>
        <w:tc>
          <w:tcPr>
            <w:tcW w:w="3260" w:type="dxa"/>
            <w:gridSpan w:val="3"/>
            <w:tcBorders>
              <w:bottom w:val="single" w:sz="6" w:space="0" w:color="auto"/>
            </w:tcBorders>
          </w:tcPr>
          <w:p w14:paraId="461E1EBC" w14:textId="77777777" w:rsidR="0045094E" w:rsidRPr="00C70B0C" w:rsidRDefault="0045094E" w:rsidP="00785478">
            <w:pPr>
              <w:spacing w:line="330" w:lineRule="exact"/>
              <w:jc w:val="center"/>
              <w:rPr>
                <w:rFonts w:asciiTheme="majorBidi" w:hAnsiTheme="majorBidi" w:cstheme="majorBidi"/>
                <w:sz w:val="32"/>
                <w:szCs w:val="32"/>
                <w:cs/>
              </w:rPr>
            </w:pPr>
            <w:r w:rsidRPr="003453BA">
              <w:rPr>
                <w:rFonts w:asciiTheme="majorBidi" w:hAnsiTheme="majorBidi" w:cstheme="majorBidi"/>
                <w:sz w:val="32"/>
                <w:szCs w:val="32"/>
              </w:rPr>
              <w:t>In Thousand Baht</w:t>
            </w:r>
          </w:p>
        </w:tc>
      </w:tr>
      <w:tr w:rsidR="0045094E" w:rsidRPr="003453BA" w14:paraId="2E8BF274" w14:textId="77777777" w:rsidTr="0052421B">
        <w:trPr>
          <w:cantSplit/>
        </w:trPr>
        <w:tc>
          <w:tcPr>
            <w:tcW w:w="5160" w:type="dxa"/>
          </w:tcPr>
          <w:p w14:paraId="38FCAB2B" w14:textId="77777777" w:rsidR="0045094E" w:rsidRPr="003453BA" w:rsidRDefault="0045094E"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z w:val="32"/>
                <w:szCs w:val="32"/>
              </w:rPr>
            </w:pPr>
          </w:p>
        </w:tc>
        <w:tc>
          <w:tcPr>
            <w:tcW w:w="142" w:type="dxa"/>
          </w:tcPr>
          <w:p w14:paraId="503F5960" w14:textId="77777777" w:rsidR="0045094E" w:rsidRPr="003453BA" w:rsidRDefault="0045094E" w:rsidP="00785478">
            <w:pPr>
              <w:spacing w:line="330" w:lineRule="exact"/>
              <w:jc w:val="center"/>
              <w:rPr>
                <w:rFonts w:asciiTheme="majorBidi" w:hAnsiTheme="majorBidi" w:cstheme="majorBidi"/>
                <w:sz w:val="32"/>
                <w:szCs w:val="32"/>
              </w:rPr>
            </w:pPr>
          </w:p>
        </w:tc>
        <w:tc>
          <w:tcPr>
            <w:tcW w:w="3260" w:type="dxa"/>
            <w:gridSpan w:val="3"/>
            <w:tcBorders>
              <w:top w:val="single" w:sz="6" w:space="0" w:color="auto"/>
              <w:bottom w:val="single" w:sz="6" w:space="0" w:color="auto"/>
            </w:tcBorders>
          </w:tcPr>
          <w:p w14:paraId="2954A007" w14:textId="77777777" w:rsidR="0045094E" w:rsidRPr="003453BA" w:rsidRDefault="0045094E" w:rsidP="00785478">
            <w:pPr>
              <w:spacing w:line="330" w:lineRule="exact"/>
              <w:jc w:val="center"/>
              <w:rPr>
                <w:rFonts w:asciiTheme="majorBidi" w:hAnsiTheme="majorBidi" w:cstheme="majorBidi"/>
                <w:sz w:val="32"/>
                <w:szCs w:val="32"/>
              </w:rPr>
            </w:pPr>
            <w:r w:rsidRPr="003453BA">
              <w:rPr>
                <w:rFonts w:asciiTheme="majorBidi" w:hAnsiTheme="majorBidi" w:cstheme="majorBidi"/>
                <w:sz w:val="32"/>
                <w:szCs w:val="32"/>
              </w:rPr>
              <w:t>Consolidated Financial Statements/ Separate Financial Statements</w:t>
            </w:r>
          </w:p>
        </w:tc>
      </w:tr>
      <w:tr w:rsidR="002F4FEB" w:rsidRPr="003453BA" w14:paraId="02099EBC" w14:textId="77777777" w:rsidTr="0052421B">
        <w:trPr>
          <w:cantSplit/>
        </w:trPr>
        <w:tc>
          <w:tcPr>
            <w:tcW w:w="5160" w:type="dxa"/>
          </w:tcPr>
          <w:p w14:paraId="49E111AC" w14:textId="77777777" w:rsidR="002F4FEB" w:rsidRPr="003453BA" w:rsidRDefault="002F4FEB"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z w:val="32"/>
                <w:szCs w:val="32"/>
              </w:rPr>
            </w:pPr>
          </w:p>
        </w:tc>
        <w:tc>
          <w:tcPr>
            <w:tcW w:w="142" w:type="dxa"/>
          </w:tcPr>
          <w:p w14:paraId="5A6FE2E7" w14:textId="77777777" w:rsidR="002F4FEB" w:rsidRPr="003453BA" w:rsidRDefault="002F4FEB" w:rsidP="00785478">
            <w:pPr>
              <w:spacing w:line="330" w:lineRule="exact"/>
              <w:jc w:val="center"/>
              <w:rPr>
                <w:rFonts w:asciiTheme="majorBidi" w:hAnsiTheme="majorBidi" w:cstheme="majorBidi"/>
                <w:sz w:val="32"/>
                <w:szCs w:val="32"/>
              </w:rPr>
            </w:pPr>
          </w:p>
        </w:tc>
        <w:tc>
          <w:tcPr>
            <w:tcW w:w="1559" w:type="dxa"/>
            <w:tcBorders>
              <w:bottom w:val="single" w:sz="6" w:space="0" w:color="auto"/>
            </w:tcBorders>
          </w:tcPr>
          <w:p w14:paraId="11609595" w14:textId="23138A5D" w:rsidR="002F4FEB" w:rsidRPr="003453BA" w:rsidRDefault="002F4FEB" w:rsidP="00785478">
            <w:pPr>
              <w:spacing w:line="330" w:lineRule="exact"/>
              <w:ind w:left="-58" w:right="-57"/>
              <w:jc w:val="center"/>
              <w:rPr>
                <w:rFonts w:asciiTheme="majorBidi" w:hAnsiTheme="majorBidi" w:cstheme="majorBidi"/>
                <w:sz w:val="32"/>
                <w:szCs w:val="32"/>
              </w:rPr>
            </w:pPr>
            <w:r w:rsidRPr="003453BA">
              <w:rPr>
                <w:rFonts w:asciiTheme="majorBidi" w:hAnsiTheme="majorBidi" w:cstheme="majorBidi"/>
                <w:sz w:val="32"/>
                <w:szCs w:val="32"/>
              </w:rPr>
              <w:t>2022</w:t>
            </w:r>
          </w:p>
        </w:tc>
        <w:tc>
          <w:tcPr>
            <w:tcW w:w="141" w:type="dxa"/>
          </w:tcPr>
          <w:p w14:paraId="41572A8E" w14:textId="77777777" w:rsidR="002F4FEB" w:rsidRPr="003453BA" w:rsidRDefault="002F4FEB" w:rsidP="00785478">
            <w:pPr>
              <w:spacing w:line="330" w:lineRule="exact"/>
              <w:ind w:left="-58" w:right="-57"/>
              <w:jc w:val="center"/>
              <w:rPr>
                <w:rFonts w:asciiTheme="majorBidi" w:hAnsiTheme="majorBidi" w:cstheme="majorBidi"/>
                <w:sz w:val="32"/>
                <w:szCs w:val="32"/>
              </w:rPr>
            </w:pPr>
          </w:p>
        </w:tc>
        <w:tc>
          <w:tcPr>
            <w:tcW w:w="1560" w:type="dxa"/>
            <w:tcBorders>
              <w:bottom w:val="single" w:sz="6" w:space="0" w:color="auto"/>
            </w:tcBorders>
          </w:tcPr>
          <w:p w14:paraId="4808509E" w14:textId="38EE1E88" w:rsidR="002F4FEB" w:rsidRPr="003453BA" w:rsidRDefault="002F4FEB" w:rsidP="00785478">
            <w:pPr>
              <w:spacing w:line="330" w:lineRule="exact"/>
              <w:ind w:left="-58" w:right="-57"/>
              <w:jc w:val="center"/>
              <w:rPr>
                <w:rFonts w:asciiTheme="majorBidi" w:hAnsiTheme="majorBidi" w:cstheme="majorBidi"/>
                <w:sz w:val="32"/>
                <w:szCs w:val="32"/>
              </w:rPr>
            </w:pPr>
            <w:r w:rsidRPr="003453BA">
              <w:rPr>
                <w:rFonts w:asciiTheme="majorBidi" w:hAnsiTheme="majorBidi" w:cstheme="majorBidi"/>
                <w:sz w:val="32"/>
                <w:szCs w:val="32"/>
              </w:rPr>
              <w:t>2021</w:t>
            </w:r>
          </w:p>
        </w:tc>
      </w:tr>
      <w:tr w:rsidR="002F4FEB" w:rsidRPr="003453BA" w14:paraId="60F49AF9" w14:textId="77777777" w:rsidTr="0052421B">
        <w:trPr>
          <w:cantSplit/>
        </w:trPr>
        <w:tc>
          <w:tcPr>
            <w:tcW w:w="5160" w:type="dxa"/>
          </w:tcPr>
          <w:p w14:paraId="461B43E6" w14:textId="77777777" w:rsidR="002F4FEB" w:rsidRPr="00C70B0C" w:rsidRDefault="002F4FEB"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z w:val="32"/>
                <w:szCs w:val="32"/>
                <w:u w:val="single"/>
                <w:cs/>
              </w:rPr>
            </w:pPr>
            <w:r w:rsidRPr="003453BA">
              <w:rPr>
                <w:rFonts w:asciiTheme="majorBidi" w:hAnsiTheme="majorBidi" w:cstheme="majorBidi"/>
                <w:sz w:val="32"/>
                <w:szCs w:val="32"/>
                <w:u w:val="single"/>
              </w:rPr>
              <w:t>Trade receivables - related parties</w:t>
            </w:r>
            <w:r w:rsidRPr="003453BA">
              <w:rPr>
                <w:rFonts w:asciiTheme="majorBidi" w:hAnsiTheme="majorBidi" w:cstheme="majorBidi"/>
                <w:sz w:val="32"/>
                <w:szCs w:val="32"/>
              </w:rPr>
              <w:t xml:space="preserve"> (Note 4)</w:t>
            </w:r>
          </w:p>
        </w:tc>
        <w:tc>
          <w:tcPr>
            <w:tcW w:w="142" w:type="dxa"/>
          </w:tcPr>
          <w:p w14:paraId="1F08B1D7"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Borders>
              <w:top w:val="single" w:sz="6" w:space="0" w:color="auto"/>
            </w:tcBorders>
          </w:tcPr>
          <w:p w14:paraId="2B9B4313"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41" w:type="dxa"/>
          </w:tcPr>
          <w:p w14:paraId="7E68EBB1"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60" w:type="dxa"/>
          </w:tcPr>
          <w:p w14:paraId="1A26E38F" w14:textId="77777777" w:rsidR="002F4FEB" w:rsidRPr="00C70B0C" w:rsidRDefault="002F4FEB" w:rsidP="00785478">
            <w:pPr>
              <w:tabs>
                <w:tab w:val="decimal" w:pos="1106"/>
              </w:tabs>
              <w:spacing w:line="330" w:lineRule="exact"/>
              <w:ind w:right="57"/>
              <w:jc w:val="right"/>
              <w:rPr>
                <w:rFonts w:asciiTheme="majorBidi" w:hAnsiTheme="majorBidi" w:cstheme="majorBidi"/>
                <w:sz w:val="32"/>
                <w:szCs w:val="32"/>
                <w:cs/>
              </w:rPr>
            </w:pPr>
          </w:p>
        </w:tc>
      </w:tr>
      <w:tr w:rsidR="002F4FEB" w:rsidRPr="003453BA" w14:paraId="44F10DF7" w14:textId="77777777" w:rsidTr="0052421B">
        <w:trPr>
          <w:cantSplit/>
        </w:trPr>
        <w:tc>
          <w:tcPr>
            <w:tcW w:w="5160" w:type="dxa"/>
          </w:tcPr>
          <w:p w14:paraId="22EA1AE0" w14:textId="77777777" w:rsidR="002F4FEB" w:rsidRPr="003453BA" w:rsidRDefault="002F4FEB" w:rsidP="003453BA">
            <w:pPr>
              <w:tabs>
                <w:tab w:val="left" w:pos="1620"/>
                <w:tab w:val="left" w:pos="1800"/>
                <w:tab w:val="center" w:pos="5220"/>
                <w:tab w:val="decimal" w:pos="7380"/>
                <w:tab w:val="decimal" w:pos="8730"/>
              </w:tabs>
              <w:spacing w:line="330" w:lineRule="exact"/>
              <w:ind w:right="57"/>
              <w:jc w:val="both"/>
              <w:rPr>
                <w:rFonts w:asciiTheme="majorBidi" w:hAnsiTheme="majorBidi" w:cstheme="majorBidi"/>
                <w:sz w:val="32"/>
                <w:szCs w:val="32"/>
              </w:rPr>
            </w:pPr>
            <w:r w:rsidRPr="003453BA">
              <w:rPr>
                <w:rFonts w:asciiTheme="majorBidi" w:hAnsiTheme="majorBidi" w:cstheme="majorBidi"/>
                <w:sz w:val="32"/>
                <w:szCs w:val="32"/>
              </w:rPr>
              <w:t>Not yet due</w:t>
            </w:r>
          </w:p>
        </w:tc>
        <w:tc>
          <w:tcPr>
            <w:tcW w:w="142" w:type="dxa"/>
          </w:tcPr>
          <w:p w14:paraId="0A15C3BE"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Pr>
          <w:p w14:paraId="000304A1" w14:textId="09A9BDA7" w:rsidR="002F4FEB" w:rsidRPr="003453BA" w:rsidRDefault="002619B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397</w:t>
            </w:r>
          </w:p>
        </w:tc>
        <w:tc>
          <w:tcPr>
            <w:tcW w:w="141" w:type="dxa"/>
          </w:tcPr>
          <w:p w14:paraId="0ED5353C"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60" w:type="dxa"/>
          </w:tcPr>
          <w:p w14:paraId="246800BD" w14:textId="425769FA" w:rsidR="002F4FEB" w:rsidRPr="003453BA" w:rsidRDefault="002F4FE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838</w:t>
            </w:r>
          </w:p>
        </w:tc>
      </w:tr>
      <w:tr w:rsidR="002F4FEB" w:rsidRPr="003453BA" w14:paraId="18698DF9" w14:textId="77777777" w:rsidTr="0052421B">
        <w:trPr>
          <w:cantSplit/>
        </w:trPr>
        <w:tc>
          <w:tcPr>
            <w:tcW w:w="5160" w:type="dxa"/>
          </w:tcPr>
          <w:p w14:paraId="6EB1A0DF" w14:textId="77777777" w:rsidR="002F4FEB" w:rsidRPr="003453BA" w:rsidRDefault="002F4FEB"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z w:val="32"/>
                <w:szCs w:val="32"/>
              </w:rPr>
            </w:pPr>
            <w:r w:rsidRPr="003453BA">
              <w:rPr>
                <w:rFonts w:asciiTheme="majorBidi" w:hAnsiTheme="majorBidi" w:cstheme="majorBidi"/>
                <w:sz w:val="32"/>
                <w:szCs w:val="32"/>
              </w:rPr>
              <w:t>Over due</w:t>
            </w:r>
          </w:p>
        </w:tc>
        <w:tc>
          <w:tcPr>
            <w:tcW w:w="142" w:type="dxa"/>
          </w:tcPr>
          <w:p w14:paraId="2F756EF8"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Pr>
          <w:p w14:paraId="472EDF8F" w14:textId="77777777" w:rsidR="002F4FEB" w:rsidRPr="003453BA" w:rsidRDefault="002F4FEB" w:rsidP="00785478">
            <w:pPr>
              <w:spacing w:line="330" w:lineRule="exact"/>
              <w:ind w:right="397"/>
              <w:jc w:val="right"/>
              <w:rPr>
                <w:rFonts w:asciiTheme="majorBidi" w:hAnsiTheme="majorBidi" w:cstheme="majorBidi"/>
                <w:sz w:val="32"/>
                <w:szCs w:val="32"/>
              </w:rPr>
            </w:pPr>
          </w:p>
        </w:tc>
        <w:tc>
          <w:tcPr>
            <w:tcW w:w="141" w:type="dxa"/>
          </w:tcPr>
          <w:p w14:paraId="6C434504" w14:textId="77777777" w:rsidR="002F4FEB" w:rsidRPr="003453BA" w:rsidRDefault="002F4FEB" w:rsidP="00785478">
            <w:pPr>
              <w:spacing w:line="330" w:lineRule="exact"/>
              <w:ind w:right="397"/>
              <w:jc w:val="right"/>
              <w:rPr>
                <w:rFonts w:asciiTheme="majorBidi" w:hAnsiTheme="majorBidi" w:cstheme="majorBidi"/>
                <w:sz w:val="32"/>
                <w:szCs w:val="32"/>
              </w:rPr>
            </w:pPr>
          </w:p>
        </w:tc>
        <w:tc>
          <w:tcPr>
            <w:tcW w:w="1560" w:type="dxa"/>
          </w:tcPr>
          <w:p w14:paraId="6BBBA303" w14:textId="77777777" w:rsidR="002F4FEB" w:rsidRPr="003453BA" w:rsidRDefault="002F4FEB" w:rsidP="00785478">
            <w:pPr>
              <w:spacing w:line="330" w:lineRule="exact"/>
              <w:ind w:right="397"/>
              <w:jc w:val="right"/>
              <w:rPr>
                <w:rFonts w:asciiTheme="majorBidi" w:hAnsiTheme="majorBidi" w:cstheme="majorBidi"/>
                <w:sz w:val="32"/>
                <w:szCs w:val="32"/>
              </w:rPr>
            </w:pPr>
          </w:p>
        </w:tc>
      </w:tr>
      <w:tr w:rsidR="002F4FEB" w:rsidRPr="003453BA" w14:paraId="313B2218" w14:textId="77777777" w:rsidTr="0052421B">
        <w:trPr>
          <w:cantSplit/>
        </w:trPr>
        <w:tc>
          <w:tcPr>
            <w:tcW w:w="5160" w:type="dxa"/>
          </w:tcPr>
          <w:p w14:paraId="247841E1" w14:textId="77777777" w:rsidR="002F4FEB" w:rsidRPr="00C70B0C" w:rsidRDefault="002F4FEB" w:rsidP="00785478">
            <w:pPr>
              <w:tabs>
                <w:tab w:val="left" w:pos="1620"/>
                <w:tab w:val="left" w:pos="1800"/>
                <w:tab w:val="center" w:pos="5220"/>
                <w:tab w:val="decimal" w:pos="7380"/>
                <w:tab w:val="decimal" w:pos="8730"/>
              </w:tabs>
              <w:spacing w:line="330" w:lineRule="exact"/>
              <w:ind w:left="281" w:right="58" w:hanging="281"/>
              <w:jc w:val="both"/>
              <w:rPr>
                <w:rFonts w:asciiTheme="majorBidi" w:hAnsiTheme="majorBidi" w:cstheme="majorBidi"/>
                <w:sz w:val="32"/>
                <w:szCs w:val="32"/>
                <w:cs/>
              </w:rPr>
            </w:pPr>
            <w:r w:rsidRPr="003453BA">
              <w:rPr>
                <w:rFonts w:asciiTheme="majorBidi" w:hAnsiTheme="majorBidi" w:cstheme="majorBidi"/>
                <w:sz w:val="32"/>
                <w:szCs w:val="32"/>
              </w:rPr>
              <w:tab/>
              <w:t>Less than 3 months</w:t>
            </w:r>
          </w:p>
        </w:tc>
        <w:tc>
          <w:tcPr>
            <w:tcW w:w="142" w:type="dxa"/>
          </w:tcPr>
          <w:p w14:paraId="348425F6"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Borders>
              <w:bottom w:val="single" w:sz="6" w:space="0" w:color="auto"/>
            </w:tcBorders>
          </w:tcPr>
          <w:p w14:paraId="4CB1244F" w14:textId="4FDD6517" w:rsidR="002F4FEB" w:rsidRPr="003453BA" w:rsidRDefault="002619BB" w:rsidP="00785478">
            <w:pPr>
              <w:spacing w:line="330" w:lineRule="exact"/>
              <w:ind w:right="227" w:hanging="199"/>
              <w:jc w:val="right"/>
              <w:rPr>
                <w:rFonts w:asciiTheme="majorBidi" w:hAnsiTheme="majorBidi" w:cstheme="majorBidi"/>
                <w:sz w:val="32"/>
                <w:szCs w:val="32"/>
              </w:rPr>
            </w:pPr>
            <w:r w:rsidRPr="003453BA">
              <w:rPr>
                <w:rFonts w:asciiTheme="majorBidi" w:hAnsiTheme="majorBidi" w:cstheme="majorBidi"/>
                <w:sz w:val="32"/>
                <w:szCs w:val="32"/>
              </w:rPr>
              <w:t>-</w:t>
            </w:r>
          </w:p>
        </w:tc>
        <w:tc>
          <w:tcPr>
            <w:tcW w:w="141" w:type="dxa"/>
          </w:tcPr>
          <w:p w14:paraId="42CAD1A7" w14:textId="77777777" w:rsidR="002F4FEB" w:rsidRPr="003453BA" w:rsidRDefault="002F4FEB" w:rsidP="00785478">
            <w:pPr>
              <w:spacing w:line="330" w:lineRule="exact"/>
              <w:ind w:right="397"/>
              <w:jc w:val="right"/>
              <w:rPr>
                <w:rFonts w:asciiTheme="majorBidi" w:hAnsiTheme="majorBidi" w:cstheme="majorBidi"/>
                <w:sz w:val="32"/>
                <w:szCs w:val="32"/>
              </w:rPr>
            </w:pPr>
          </w:p>
        </w:tc>
        <w:tc>
          <w:tcPr>
            <w:tcW w:w="1560" w:type="dxa"/>
            <w:tcBorders>
              <w:bottom w:val="single" w:sz="6" w:space="0" w:color="auto"/>
            </w:tcBorders>
          </w:tcPr>
          <w:p w14:paraId="79D9BD2B" w14:textId="6BBB5752" w:rsidR="002F4FEB" w:rsidRPr="003453BA" w:rsidRDefault="002F4FEB" w:rsidP="00785478">
            <w:pPr>
              <w:spacing w:line="330" w:lineRule="exact"/>
              <w:ind w:right="227" w:hanging="199"/>
              <w:jc w:val="right"/>
              <w:rPr>
                <w:rFonts w:asciiTheme="majorBidi" w:hAnsiTheme="majorBidi" w:cstheme="majorBidi"/>
                <w:sz w:val="32"/>
                <w:szCs w:val="32"/>
              </w:rPr>
            </w:pPr>
            <w:r w:rsidRPr="003453BA">
              <w:rPr>
                <w:rFonts w:asciiTheme="majorBidi" w:hAnsiTheme="majorBidi" w:cstheme="majorBidi"/>
                <w:sz w:val="32"/>
                <w:szCs w:val="32"/>
              </w:rPr>
              <w:t>-</w:t>
            </w:r>
          </w:p>
        </w:tc>
      </w:tr>
      <w:tr w:rsidR="002F4FEB" w:rsidRPr="003453BA" w14:paraId="36DFE5D6" w14:textId="77777777" w:rsidTr="0052421B">
        <w:trPr>
          <w:cantSplit/>
        </w:trPr>
        <w:tc>
          <w:tcPr>
            <w:tcW w:w="5160" w:type="dxa"/>
          </w:tcPr>
          <w:p w14:paraId="4497B5C8" w14:textId="77777777" w:rsidR="002F4FEB" w:rsidRPr="00C70B0C" w:rsidRDefault="002F4FEB"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z w:val="32"/>
                <w:szCs w:val="32"/>
                <w:cs/>
              </w:rPr>
            </w:pPr>
            <w:r w:rsidRPr="003453BA">
              <w:rPr>
                <w:rFonts w:asciiTheme="majorBidi" w:hAnsiTheme="majorBidi" w:cstheme="majorBidi"/>
                <w:sz w:val="32"/>
                <w:szCs w:val="32"/>
              </w:rPr>
              <w:t>Total trade receivables - related parties</w:t>
            </w:r>
          </w:p>
        </w:tc>
        <w:tc>
          <w:tcPr>
            <w:tcW w:w="142" w:type="dxa"/>
          </w:tcPr>
          <w:p w14:paraId="0B2582F1"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391CFD64" w14:textId="243438AC" w:rsidR="002F4FEB" w:rsidRPr="003453BA" w:rsidRDefault="002619B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397</w:t>
            </w:r>
          </w:p>
        </w:tc>
        <w:tc>
          <w:tcPr>
            <w:tcW w:w="141" w:type="dxa"/>
          </w:tcPr>
          <w:p w14:paraId="2831B4C1"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60" w:type="dxa"/>
            <w:tcBorders>
              <w:top w:val="single" w:sz="6" w:space="0" w:color="auto"/>
              <w:bottom w:val="single" w:sz="6" w:space="0" w:color="auto"/>
            </w:tcBorders>
          </w:tcPr>
          <w:p w14:paraId="15F01846" w14:textId="010F4718" w:rsidR="002F4FEB" w:rsidRPr="003453BA" w:rsidRDefault="002F4FE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838</w:t>
            </w:r>
          </w:p>
        </w:tc>
      </w:tr>
      <w:tr w:rsidR="002F4FEB" w:rsidRPr="003453BA" w14:paraId="1F228092" w14:textId="77777777" w:rsidTr="0052421B">
        <w:trPr>
          <w:cantSplit/>
        </w:trPr>
        <w:tc>
          <w:tcPr>
            <w:tcW w:w="5160" w:type="dxa"/>
          </w:tcPr>
          <w:p w14:paraId="46810341" w14:textId="77777777" w:rsidR="002F4FEB" w:rsidRPr="00C70B0C" w:rsidRDefault="002F4FEB"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z w:val="32"/>
                <w:szCs w:val="32"/>
                <w:u w:val="single"/>
                <w:cs/>
              </w:rPr>
            </w:pPr>
            <w:r w:rsidRPr="003453BA">
              <w:rPr>
                <w:rFonts w:asciiTheme="majorBidi" w:hAnsiTheme="majorBidi" w:cstheme="majorBidi"/>
                <w:sz w:val="32"/>
                <w:szCs w:val="32"/>
                <w:u w:val="single"/>
              </w:rPr>
              <w:t>Trade receivables - unrelated parties</w:t>
            </w:r>
          </w:p>
        </w:tc>
        <w:tc>
          <w:tcPr>
            <w:tcW w:w="142" w:type="dxa"/>
          </w:tcPr>
          <w:p w14:paraId="5E66BD83"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Borders>
              <w:top w:val="single" w:sz="6" w:space="0" w:color="auto"/>
            </w:tcBorders>
          </w:tcPr>
          <w:p w14:paraId="26812FD2"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41" w:type="dxa"/>
          </w:tcPr>
          <w:p w14:paraId="45144DFA"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60" w:type="dxa"/>
          </w:tcPr>
          <w:p w14:paraId="37003C9F" w14:textId="77777777" w:rsidR="002F4FEB" w:rsidRPr="00C70B0C" w:rsidRDefault="002F4FEB" w:rsidP="00785478">
            <w:pPr>
              <w:tabs>
                <w:tab w:val="decimal" w:pos="1106"/>
              </w:tabs>
              <w:spacing w:line="330" w:lineRule="exact"/>
              <w:ind w:right="57"/>
              <w:jc w:val="right"/>
              <w:rPr>
                <w:rFonts w:asciiTheme="majorBidi" w:hAnsiTheme="majorBidi" w:cstheme="majorBidi"/>
                <w:sz w:val="32"/>
                <w:szCs w:val="32"/>
                <w:cs/>
              </w:rPr>
            </w:pPr>
          </w:p>
        </w:tc>
      </w:tr>
      <w:tr w:rsidR="002F4FEB" w:rsidRPr="003453BA" w14:paraId="5489D6A6" w14:textId="77777777" w:rsidTr="0052421B">
        <w:trPr>
          <w:cantSplit/>
        </w:trPr>
        <w:tc>
          <w:tcPr>
            <w:tcW w:w="5160" w:type="dxa"/>
          </w:tcPr>
          <w:p w14:paraId="09AB2E98" w14:textId="77777777" w:rsidR="002F4FEB" w:rsidRPr="003453BA" w:rsidRDefault="002F4FEB"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z w:val="32"/>
                <w:szCs w:val="32"/>
              </w:rPr>
            </w:pPr>
            <w:r w:rsidRPr="003453BA">
              <w:rPr>
                <w:rFonts w:asciiTheme="majorBidi" w:hAnsiTheme="majorBidi" w:cstheme="majorBidi"/>
                <w:sz w:val="32"/>
                <w:szCs w:val="32"/>
              </w:rPr>
              <w:t>Not yet due</w:t>
            </w:r>
          </w:p>
        </w:tc>
        <w:tc>
          <w:tcPr>
            <w:tcW w:w="142" w:type="dxa"/>
          </w:tcPr>
          <w:p w14:paraId="072730A0"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Pr>
          <w:p w14:paraId="05810E78" w14:textId="30D21E48" w:rsidR="002F4FEB" w:rsidRPr="003453BA" w:rsidRDefault="00BD31E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139,093</w:t>
            </w:r>
          </w:p>
        </w:tc>
        <w:tc>
          <w:tcPr>
            <w:tcW w:w="141" w:type="dxa"/>
          </w:tcPr>
          <w:p w14:paraId="4314C8BE"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60" w:type="dxa"/>
          </w:tcPr>
          <w:p w14:paraId="0F65EEE1" w14:textId="72B433AF" w:rsidR="002F4FEB" w:rsidRPr="003453BA" w:rsidRDefault="002F4FE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166,590</w:t>
            </w:r>
          </w:p>
        </w:tc>
      </w:tr>
      <w:tr w:rsidR="002F4FEB" w:rsidRPr="003453BA" w14:paraId="7F6BE0D6" w14:textId="77777777" w:rsidTr="0052421B">
        <w:trPr>
          <w:cantSplit/>
        </w:trPr>
        <w:tc>
          <w:tcPr>
            <w:tcW w:w="5160" w:type="dxa"/>
          </w:tcPr>
          <w:p w14:paraId="46FC7EE3" w14:textId="77777777" w:rsidR="002F4FEB" w:rsidRPr="003453BA" w:rsidRDefault="002F4FEB"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z w:val="32"/>
                <w:szCs w:val="32"/>
              </w:rPr>
            </w:pPr>
            <w:r w:rsidRPr="003453BA">
              <w:rPr>
                <w:rFonts w:asciiTheme="majorBidi" w:hAnsiTheme="majorBidi" w:cstheme="majorBidi"/>
                <w:sz w:val="32"/>
                <w:szCs w:val="32"/>
              </w:rPr>
              <w:t>Over due</w:t>
            </w:r>
          </w:p>
        </w:tc>
        <w:tc>
          <w:tcPr>
            <w:tcW w:w="142" w:type="dxa"/>
          </w:tcPr>
          <w:p w14:paraId="5F9CA979"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Pr>
          <w:p w14:paraId="181E6D16" w14:textId="77777777" w:rsidR="002F4FEB" w:rsidRPr="003453BA" w:rsidRDefault="002F4FEB" w:rsidP="00785478">
            <w:pPr>
              <w:spacing w:line="330" w:lineRule="exact"/>
              <w:ind w:right="397"/>
              <w:jc w:val="right"/>
              <w:rPr>
                <w:rFonts w:asciiTheme="majorBidi" w:hAnsiTheme="majorBidi" w:cstheme="majorBidi"/>
                <w:sz w:val="32"/>
                <w:szCs w:val="32"/>
              </w:rPr>
            </w:pPr>
          </w:p>
        </w:tc>
        <w:tc>
          <w:tcPr>
            <w:tcW w:w="141" w:type="dxa"/>
          </w:tcPr>
          <w:p w14:paraId="624BAE92" w14:textId="77777777" w:rsidR="002F4FEB" w:rsidRPr="003453BA" w:rsidRDefault="002F4FEB" w:rsidP="00785478">
            <w:pPr>
              <w:spacing w:line="330" w:lineRule="exact"/>
              <w:ind w:right="397"/>
              <w:jc w:val="right"/>
              <w:rPr>
                <w:rFonts w:asciiTheme="majorBidi" w:hAnsiTheme="majorBidi" w:cstheme="majorBidi"/>
                <w:sz w:val="32"/>
                <w:szCs w:val="32"/>
              </w:rPr>
            </w:pPr>
          </w:p>
        </w:tc>
        <w:tc>
          <w:tcPr>
            <w:tcW w:w="1560" w:type="dxa"/>
          </w:tcPr>
          <w:p w14:paraId="0C74FF1E" w14:textId="77777777" w:rsidR="002F4FEB" w:rsidRPr="003453BA" w:rsidRDefault="002F4FEB" w:rsidP="00785478">
            <w:pPr>
              <w:spacing w:line="330" w:lineRule="exact"/>
              <w:ind w:right="397"/>
              <w:jc w:val="right"/>
              <w:rPr>
                <w:rFonts w:asciiTheme="majorBidi" w:hAnsiTheme="majorBidi" w:cstheme="majorBidi"/>
                <w:sz w:val="32"/>
                <w:szCs w:val="32"/>
              </w:rPr>
            </w:pPr>
          </w:p>
        </w:tc>
      </w:tr>
      <w:tr w:rsidR="002F4FEB" w:rsidRPr="003453BA" w14:paraId="082D6168" w14:textId="77777777" w:rsidTr="0052421B">
        <w:trPr>
          <w:cantSplit/>
        </w:trPr>
        <w:tc>
          <w:tcPr>
            <w:tcW w:w="5160" w:type="dxa"/>
          </w:tcPr>
          <w:p w14:paraId="689D61C2" w14:textId="77777777" w:rsidR="002F4FEB" w:rsidRPr="00C70B0C" w:rsidRDefault="002F4FEB" w:rsidP="00785478">
            <w:pPr>
              <w:tabs>
                <w:tab w:val="left" w:pos="1620"/>
                <w:tab w:val="left" w:pos="1800"/>
                <w:tab w:val="center" w:pos="5220"/>
                <w:tab w:val="decimal" w:pos="7380"/>
                <w:tab w:val="decimal" w:pos="8730"/>
              </w:tabs>
              <w:spacing w:line="330" w:lineRule="exact"/>
              <w:ind w:left="281" w:right="58" w:hanging="281"/>
              <w:jc w:val="both"/>
              <w:rPr>
                <w:rFonts w:asciiTheme="majorBidi" w:hAnsiTheme="majorBidi" w:cstheme="majorBidi"/>
                <w:sz w:val="32"/>
                <w:szCs w:val="32"/>
                <w:cs/>
              </w:rPr>
            </w:pPr>
            <w:r w:rsidRPr="003453BA">
              <w:rPr>
                <w:rFonts w:asciiTheme="majorBidi" w:hAnsiTheme="majorBidi" w:cstheme="majorBidi"/>
                <w:sz w:val="32"/>
                <w:szCs w:val="32"/>
              </w:rPr>
              <w:tab/>
              <w:t>Less than 3 months</w:t>
            </w:r>
          </w:p>
        </w:tc>
        <w:tc>
          <w:tcPr>
            <w:tcW w:w="142" w:type="dxa"/>
          </w:tcPr>
          <w:p w14:paraId="78BC3E98"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Pr>
          <w:p w14:paraId="68BA355E" w14:textId="3579DCE6" w:rsidR="002F4FEB" w:rsidRPr="003453BA" w:rsidRDefault="00BD31E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58,671</w:t>
            </w:r>
          </w:p>
        </w:tc>
        <w:tc>
          <w:tcPr>
            <w:tcW w:w="141" w:type="dxa"/>
          </w:tcPr>
          <w:p w14:paraId="4A9E4392" w14:textId="77777777" w:rsidR="002F4FEB" w:rsidRPr="003453BA" w:rsidRDefault="002F4FEB" w:rsidP="00785478">
            <w:pPr>
              <w:spacing w:line="330" w:lineRule="exact"/>
              <w:ind w:right="397"/>
              <w:jc w:val="right"/>
              <w:rPr>
                <w:rFonts w:asciiTheme="majorBidi" w:hAnsiTheme="majorBidi" w:cstheme="majorBidi"/>
                <w:sz w:val="32"/>
                <w:szCs w:val="32"/>
              </w:rPr>
            </w:pPr>
          </w:p>
        </w:tc>
        <w:tc>
          <w:tcPr>
            <w:tcW w:w="1560" w:type="dxa"/>
          </w:tcPr>
          <w:p w14:paraId="34930B83" w14:textId="7159A028" w:rsidR="002F4FEB" w:rsidRPr="003453BA" w:rsidRDefault="002F4FEB" w:rsidP="00785478">
            <w:pPr>
              <w:spacing w:line="33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43,420</w:t>
            </w:r>
          </w:p>
        </w:tc>
      </w:tr>
      <w:tr w:rsidR="002F4FEB" w:rsidRPr="003453BA" w14:paraId="765D7D2D" w14:textId="77777777" w:rsidTr="0052421B">
        <w:trPr>
          <w:cantSplit/>
        </w:trPr>
        <w:tc>
          <w:tcPr>
            <w:tcW w:w="5160" w:type="dxa"/>
          </w:tcPr>
          <w:p w14:paraId="4FFE8AD4" w14:textId="77777777" w:rsidR="002F4FEB" w:rsidRPr="003453BA" w:rsidRDefault="002F4FEB" w:rsidP="00785478">
            <w:pPr>
              <w:tabs>
                <w:tab w:val="left" w:pos="1620"/>
                <w:tab w:val="left" w:pos="1800"/>
                <w:tab w:val="center" w:pos="5220"/>
                <w:tab w:val="decimal" w:pos="7380"/>
                <w:tab w:val="decimal" w:pos="8730"/>
              </w:tabs>
              <w:spacing w:line="330" w:lineRule="exact"/>
              <w:ind w:left="281" w:right="58" w:hanging="281"/>
              <w:jc w:val="both"/>
              <w:rPr>
                <w:rFonts w:asciiTheme="majorBidi" w:hAnsiTheme="majorBidi" w:cstheme="majorBidi"/>
                <w:sz w:val="32"/>
                <w:szCs w:val="32"/>
              </w:rPr>
            </w:pPr>
            <w:r w:rsidRPr="003453BA">
              <w:rPr>
                <w:rFonts w:asciiTheme="majorBidi" w:hAnsiTheme="majorBidi" w:cstheme="majorBidi"/>
                <w:sz w:val="32"/>
                <w:szCs w:val="32"/>
              </w:rPr>
              <w:tab/>
              <w:t>3 - 6 months</w:t>
            </w:r>
          </w:p>
        </w:tc>
        <w:tc>
          <w:tcPr>
            <w:tcW w:w="142" w:type="dxa"/>
          </w:tcPr>
          <w:p w14:paraId="7320BBC2"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Pr>
          <w:p w14:paraId="49CFEC06" w14:textId="6DAE3AEB" w:rsidR="002F4FEB" w:rsidRPr="003453BA" w:rsidRDefault="00BD31E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464</w:t>
            </w:r>
          </w:p>
        </w:tc>
        <w:tc>
          <w:tcPr>
            <w:tcW w:w="141" w:type="dxa"/>
          </w:tcPr>
          <w:p w14:paraId="489E8768" w14:textId="77777777" w:rsidR="002F4FEB" w:rsidRPr="003453BA" w:rsidRDefault="002F4FEB" w:rsidP="00785478">
            <w:pPr>
              <w:spacing w:line="330" w:lineRule="exact"/>
              <w:ind w:right="397"/>
              <w:jc w:val="right"/>
              <w:rPr>
                <w:rFonts w:asciiTheme="majorBidi" w:hAnsiTheme="majorBidi" w:cstheme="majorBidi"/>
                <w:sz w:val="32"/>
                <w:szCs w:val="32"/>
              </w:rPr>
            </w:pPr>
          </w:p>
        </w:tc>
        <w:tc>
          <w:tcPr>
            <w:tcW w:w="1560" w:type="dxa"/>
          </w:tcPr>
          <w:p w14:paraId="04BD89D6" w14:textId="4CF44776" w:rsidR="002F4FEB" w:rsidRPr="003453BA" w:rsidRDefault="002F4FEB" w:rsidP="00785478">
            <w:pPr>
              <w:spacing w:line="33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4,275</w:t>
            </w:r>
          </w:p>
        </w:tc>
      </w:tr>
      <w:tr w:rsidR="002F4FEB" w:rsidRPr="003453BA" w14:paraId="058CBD0C" w14:textId="77777777" w:rsidTr="0052421B">
        <w:trPr>
          <w:cantSplit/>
        </w:trPr>
        <w:tc>
          <w:tcPr>
            <w:tcW w:w="5160" w:type="dxa"/>
          </w:tcPr>
          <w:p w14:paraId="7B982E84" w14:textId="77777777" w:rsidR="002F4FEB" w:rsidRPr="003453BA" w:rsidRDefault="002F4FEB" w:rsidP="00785478">
            <w:pPr>
              <w:tabs>
                <w:tab w:val="left" w:pos="1620"/>
                <w:tab w:val="left" w:pos="1800"/>
                <w:tab w:val="center" w:pos="5220"/>
                <w:tab w:val="decimal" w:pos="7380"/>
                <w:tab w:val="decimal" w:pos="8730"/>
              </w:tabs>
              <w:spacing w:line="330" w:lineRule="exact"/>
              <w:ind w:left="281" w:right="58" w:hanging="281"/>
              <w:jc w:val="both"/>
              <w:rPr>
                <w:rFonts w:asciiTheme="majorBidi" w:hAnsiTheme="majorBidi" w:cstheme="majorBidi"/>
                <w:sz w:val="32"/>
                <w:szCs w:val="32"/>
              </w:rPr>
            </w:pPr>
            <w:r w:rsidRPr="003453BA">
              <w:rPr>
                <w:rFonts w:asciiTheme="majorBidi" w:hAnsiTheme="majorBidi" w:cstheme="majorBidi"/>
                <w:sz w:val="32"/>
                <w:szCs w:val="32"/>
              </w:rPr>
              <w:tab/>
              <w:t>6 - 12 months</w:t>
            </w:r>
          </w:p>
        </w:tc>
        <w:tc>
          <w:tcPr>
            <w:tcW w:w="142" w:type="dxa"/>
          </w:tcPr>
          <w:p w14:paraId="183D71DF"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Pr>
          <w:p w14:paraId="08462B7E" w14:textId="08CD57D9" w:rsidR="002F4FEB" w:rsidRPr="003453BA" w:rsidRDefault="00BD31E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1,011</w:t>
            </w:r>
          </w:p>
        </w:tc>
        <w:tc>
          <w:tcPr>
            <w:tcW w:w="141" w:type="dxa"/>
          </w:tcPr>
          <w:p w14:paraId="06FF2C16" w14:textId="77777777" w:rsidR="002F4FEB" w:rsidRPr="003453BA" w:rsidRDefault="002F4FEB" w:rsidP="00785478">
            <w:pPr>
              <w:spacing w:line="330" w:lineRule="exact"/>
              <w:ind w:right="397"/>
              <w:jc w:val="right"/>
              <w:rPr>
                <w:rFonts w:asciiTheme="majorBidi" w:hAnsiTheme="majorBidi" w:cstheme="majorBidi"/>
                <w:sz w:val="32"/>
                <w:szCs w:val="32"/>
              </w:rPr>
            </w:pPr>
          </w:p>
        </w:tc>
        <w:tc>
          <w:tcPr>
            <w:tcW w:w="1560" w:type="dxa"/>
          </w:tcPr>
          <w:p w14:paraId="064AFB06" w14:textId="3A023FCC" w:rsidR="002F4FEB" w:rsidRPr="003453BA" w:rsidRDefault="002F4FEB" w:rsidP="00785478">
            <w:pPr>
              <w:spacing w:line="33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2,682</w:t>
            </w:r>
          </w:p>
        </w:tc>
      </w:tr>
      <w:tr w:rsidR="002F4FEB" w:rsidRPr="003453BA" w14:paraId="71C3C54B" w14:textId="77777777" w:rsidTr="0052421B">
        <w:trPr>
          <w:cantSplit/>
        </w:trPr>
        <w:tc>
          <w:tcPr>
            <w:tcW w:w="5160" w:type="dxa"/>
          </w:tcPr>
          <w:p w14:paraId="033D1AC1" w14:textId="77777777" w:rsidR="002F4FEB" w:rsidRPr="003453BA" w:rsidRDefault="002F4FEB" w:rsidP="00785478">
            <w:pPr>
              <w:tabs>
                <w:tab w:val="left" w:pos="279"/>
                <w:tab w:val="left" w:pos="601"/>
              </w:tabs>
              <w:spacing w:line="330" w:lineRule="exact"/>
              <w:ind w:right="-91"/>
              <w:rPr>
                <w:rFonts w:asciiTheme="majorBidi" w:hAnsiTheme="majorBidi" w:cstheme="majorBidi"/>
                <w:sz w:val="32"/>
                <w:szCs w:val="32"/>
              </w:rPr>
            </w:pPr>
            <w:r w:rsidRPr="003453BA">
              <w:rPr>
                <w:rFonts w:asciiTheme="majorBidi" w:hAnsiTheme="majorBidi" w:cstheme="majorBidi"/>
                <w:sz w:val="32"/>
                <w:szCs w:val="32"/>
              </w:rPr>
              <w:tab/>
              <w:t>More than 12 months</w:t>
            </w:r>
          </w:p>
        </w:tc>
        <w:tc>
          <w:tcPr>
            <w:tcW w:w="142" w:type="dxa"/>
          </w:tcPr>
          <w:p w14:paraId="5A3803BA"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Borders>
              <w:bottom w:val="single" w:sz="6" w:space="0" w:color="auto"/>
            </w:tcBorders>
          </w:tcPr>
          <w:p w14:paraId="31F3D775" w14:textId="7FAF0DDD" w:rsidR="002F4FEB" w:rsidRPr="003453BA" w:rsidRDefault="00BD31E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24,988</w:t>
            </w:r>
          </w:p>
        </w:tc>
        <w:tc>
          <w:tcPr>
            <w:tcW w:w="141" w:type="dxa"/>
          </w:tcPr>
          <w:p w14:paraId="729D68A9" w14:textId="77777777" w:rsidR="002F4FEB" w:rsidRPr="003453BA" w:rsidRDefault="002F4FEB" w:rsidP="00785478">
            <w:pPr>
              <w:spacing w:line="330" w:lineRule="exact"/>
              <w:ind w:right="397"/>
              <w:jc w:val="right"/>
              <w:rPr>
                <w:rFonts w:asciiTheme="majorBidi" w:hAnsiTheme="majorBidi" w:cstheme="majorBidi"/>
                <w:sz w:val="32"/>
                <w:szCs w:val="32"/>
              </w:rPr>
            </w:pPr>
          </w:p>
        </w:tc>
        <w:tc>
          <w:tcPr>
            <w:tcW w:w="1560" w:type="dxa"/>
            <w:tcBorders>
              <w:bottom w:val="single" w:sz="6" w:space="0" w:color="auto"/>
            </w:tcBorders>
          </w:tcPr>
          <w:p w14:paraId="1BC50E56" w14:textId="21C36A94" w:rsidR="002F4FEB" w:rsidRPr="003453BA" w:rsidRDefault="002F4FEB" w:rsidP="00785478">
            <w:pPr>
              <w:spacing w:line="33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25,131</w:t>
            </w:r>
          </w:p>
        </w:tc>
      </w:tr>
      <w:tr w:rsidR="002F4FEB" w:rsidRPr="003453BA" w14:paraId="630097D1" w14:textId="77777777" w:rsidTr="0052421B">
        <w:trPr>
          <w:cantSplit/>
        </w:trPr>
        <w:tc>
          <w:tcPr>
            <w:tcW w:w="5160" w:type="dxa"/>
          </w:tcPr>
          <w:p w14:paraId="7E74B618" w14:textId="77777777" w:rsidR="002F4FEB" w:rsidRPr="003453BA" w:rsidRDefault="002F4FEB"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z w:val="32"/>
                <w:szCs w:val="32"/>
              </w:rPr>
            </w:pPr>
            <w:r w:rsidRPr="003453BA">
              <w:rPr>
                <w:rFonts w:asciiTheme="majorBidi" w:hAnsiTheme="majorBidi" w:cstheme="majorBidi"/>
                <w:sz w:val="32"/>
                <w:szCs w:val="32"/>
              </w:rPr>
              <w:t>Total</w:t>
            </w:r>
          </w:p>
        </w:tc>
        <w:tc>
          <w:tcPr>
            <w:tcW w:w="142" w:type="dxa"/>
          </w:tcPr>
          <w:p w14:paraId="5E7AADA1"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Pr>
          <w:p w14:paraId="2363DD85" w14:textId="2AB197CE" w:rsidR="002F4FEB" w:rsidRPr="003453BA" w:rsidRDefault="00BD31E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224,227</w:t>
            </w:r>
          </w:p>
        </w:tc>
        <w:tc>
          <w:tcPr>
            <w:tcW w:w="141" w:type="dxa"/>
          </w:tcPr>
          <w:p w14:paraId="4935FD99" w14:textId="77777777" w:rsidR="002F4FEB" w:rsidRPr="003453BA" w:rsidRDefault="002F4FEB" w:rsidP="00785478">
            <w:pPr>
              <w:spacing w:line="330" w:lineRule="exact"/>
              <w:ind w:right="397"/>
              <w:jc w:val="right"/>
              <w:rPr>
                <w:rFonts w:asciiTheme="majorBidi" w:hAnsiTheme="majorBidi" w:cstheme="majorBidi"/>
                <w:sz w:val="32"/>
                <w:szCs w:val="32"/>
              </w:rPr>
            </w:pPr>
          </w:p>
        </w:tc>
        <w:tc>
          <w:tcPr>
            <w:tcW w:w="1560" w:type="dxa"/>
          </w:tcPr>
          <w:p w14:paraId="374EBEF5" w14:textId="06D179E8" w:rsidR="002F4FEB" w:rsidRPr="003453BA" w:rsidRDefault="002F4FEB" w:rsidP="00785478">
            <w:pPr>
              <w:spacing w:line="33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242,098</w:t>
            </w:r>
          </w:p>
        </w:tc>
      </w:tr>
      <w:tr w:rsidR="002F4FEB" w:rsidRPr="003453BA" w14:paraId="0FB7055A" w14:textId="77777777" w:rsidTr="0052421B">
        <w:trPr>
          <w:cantSplit/>
        </w:trPr>
        <w:tc>
          <w:tcPr>
            <w:tcW w:w="5160" w:type="dxa"/>
          </w:tcPr>
          <w:p w14:paraId="28CD0C76" w14:textId="6127F8D0" w:rsidR="002F4FEB" w:rsidRPr="003453BA" w:rsidRDefault="002F4FEB" w:rsidP="00785478">
            <w:pPr>
              <w:tabs>
                <w:tab w:val="left" w:pos="1620"/>
                <w:tab w:val="left" w:pos="1800"/>
                <w:tab w:val="center" w:pos="5220"/>
                <w:tab w:val="decimal" w:pos="7380"/>
                <w:tab w:val="decimal" w:pos="8730"/>
              </w:tabs>
              <w:spacing w:line="330" w:lineRule="exact"/>
              <w:ind w:left="281" w:right="58" w:hanging="281"/>
              <w:jc w:val="both"/>
              <w:rPr>
                <w:rFonts w:asciiTheme="majorBidi" w:hAnsiTheme="majorBidi" w:cstheme="majorBidi"/>
                <w:sz w:val="32"/>
                <w:szCs w:val="32"/>
              </w:rPr>
            </w:pPr>
            <w:r w:rsidRPr="003453BA">
              <w:rPr>
                <w:rFonts w:asciiTheme="majorBidi" w:hAnsiTheme="majorBidi" w:cstheme="majorBidi"/>
                <w:sz w:val="32"/>
                <w:szCs w:val="32"/>
              </w:rPr>
              <w:t xml:space="preserve">Less: </w:t>
            </w:r>
            <w:r w:rsidRPr="003453BA">
              <w:rPr>
                <w:rFonts w:asciiTheme="majorBidi" w:eastAsia="Angsana New" w:hAnsiTheme="majorBidi" w:cstheme="majorBidi"/>
                <w:sz w:val="32"/>
                <w:szCs w:val="32"/>
              </w:rPr>
              <w:t>Allowance for expected credit loss</w:t>
            </w:r>
            <w:r w:rsidRPr="003453BA">
              <w:rPr>
                <w:rFonts w:asciiTheme="majorBidi" w:hAnsiTheme="majorBidi" w:cstheme="majorBidi"/>
                <w:sz w:val="32"/>
                <w:szCs w:val="32"/>
              </w:rPr>
              <w:t>es</w:t>
            </w:r>
          </w:p>
        </w:tc>
        <w:tc>
          <w:tcPr>
            <w:tcW w:w="142" w:type="dxa"/>
          </w:tcPr>
          <w:p w14:paraId="5D63D50B"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Borders>
              <w:bottom w:val="single" w:sz="6" w:space="0" w:color="auto"/>
            </w:tcBorders>
          </w:tcPr>
          <w:p w14:paraId="59F10074" w14:textId="198C55C5" w:rsidR="002F4FEB" w:rsidRPr="003453BA" w:rsidRDefault="00BD31EB" w:rsidP="00785478">
            <w:pPr>
              <w:tabs>
                <w:tab w:val="left" w:pos="1140"/>
              </w:tabs>
              <w:spacing w:line="330" w:lineRule="exact"/>
              <w:ind w:right="-57" w:hanging="199"/>
              <w:jc w:val="right"/>
              <w:rPr>
                <w:rFonts w:asciiTheme="majorBidi" w:hAnsiTheme="majorBidi" w:cstheme="majorBidi"/>
                <w:sz w:val="32"/>
                <w:szCs w:val="32"/>
              </w:rPr>
            </w:pPr>
            <w:r w:rsidRPr="003453BA">
              <w:rPr>
                <w:rFonts w:asciiTheme="majorBidi" w:hAnsiTheme="majorBidi" w:cstheme="majorBidi"/>
                <w:sz w:val="32"/>
                <w:szCs w:val="32"/>
              </w:rPr>
              <w:t>(26,571)</w:t>
            </w:r>
          </w:p>
        </w:tc>
        <w:tc>
          <w:tcPr>
            <w:tcW w:w="141" w:type="dxa"/>
          </w:tcPr>
          <w:p w14:paraId="0DAB4CD8" w14:textId="77777777" w:rsidR="002F4FEB" w:rsidRPr="003453BA" w:rsidRDefault="002F4FEB" w:rsidP="00785478">
            <w:pPr>
              <w:spacing w:line="330" w:lineRule="exact"/>
              <w:ind w:right="397"/>
              <w:jc w:val="right"/>
              <w:rPr>
                <w:rFonts w:asciiTheme="majorBidi" w:hAnsiTheme="majorBidi" w:cstheme="majorBidi"/>
                <w:sz w:val="32"/>
                <w:szCs w:val="32"/>
              </w:rPr>
            </w:pPr>
          </w:p>
        </w:tc>
        <w:tc>
          <w:tcPr>
            <w:tcW w:w="1560" w:type="dxa"/>
            <w:tcBorders>
              <w:bottom w:val="single" w:sz="6" w:space="0" w:color="auto"/>
            </w:tcBorders>
          </w:tcPr>
          <w:p w14:paraId="7FAFA0C1" w14:textId="512C65A3" w:rsidR="002F4FEB" w:rsidRPr="003453BA" w:rsidRDefault="002F4FEB" w:rsidP="00785478">
            <w:pPr>
              <w:spacing w:line="330" w:lineRule="exact"/>
              <w:ind w:left="198" w:right="-57" w:hanging="198"/>
              <w:jc w:val="right"/>
              <w:rPr>
                <w:rFonts w:asciiTheme="majorBidi" w:hAnsiTheme="majorBidi" w:cstheme="majorBidi"/>
                <w:sz w:val="32"/>
                <w:szCs w:val="32"/>
              </w:rPr>
            </w:pPr>
            <w:r w:rsidRPr="003453BA">
              <w:rPr>
                <w:rFonts w:asciiTheme="majorBidi" w:eastAsia="Angsana New" w:hAnsiTheme="majorBidi" w:cstheme="majorBidi"/>
                <w:sz w:val="32"/>
                <w:szCs w:val="32"/>
              </w:rPr>
              <w:t>(29,587)</w:t>
            </w:r>
          </w:p>
        </w:tc>
      </w:tr>
      <w:tr w:rsidR="002F4FEB" w:rsidRPr="003453BA" w14:paraId="41A56403" w14:textId="77777777" w:rsidTr="0052421B">
        <w:trPr>
          <w:cantSplit/>
        </w:trPr>
        <w:tc>
          <w:tcPr>
            <w:tcW w:w="5160" w:type="dxa"/>
          </w:tcPr>
          <w:p w14:paraId="7B54FD46" w14:textId="77777777" w:rsidR="002F4FEB" w:rsidRPr="003453BA" w:rsidRDefault="002F4FEB"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pacing w:val="-2"/>
                <w:sz w:val="32"/>
                <w:szCs w:val="32"/>
              </w:rPr>
            </w:pPr>
            <w:r w:rsidRPr="003453BA">
              <w:rPr>
                <w:rFonts w:asciiTheme="majorBidi" w:hAnsiTheme="majorBidi" w:cstheme="majorBidi"/>
                <w:spacing w:val="-2"/>
                <w:sz w:val="32"/>
                <w:szCs w:val="32"/>
              </w:rPr>
              <w:t>Total trade receivables - unrelated parties, net</w:t>
            </w:r>
          </w:p>
        </w:tc>
        <w:tc>
          <w:tcPr>
            <w:tcW w:w="142" w:type="dxa"/>
          </w:tcPr>
          <w:p w14:paraId="06854D63"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42F67242" w14:textId="6B09EA39" w:rsidR="002F4FEB" w:rsidRPr="003453BA" w:rsidRDefault="00BD31E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197,656</w:t>
            </w:r>
          </w:p>
        </w:tc>
        <w:tc>
          <w:tcPr>
            <w:tcW w:w="141" w:type="dxa"/>
          </w:tcPr>
          <w:p w14:paraId="038A16A9"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60" w:type="dxa"/>
            <w:tcBorders>
              <w:top w:val="single" w:sz="6" w:space="0" w:color="auto"/>
              <w:bottom w:val="single" w:sz="6" w:space="0" w:color="auto"/>
            </w:tcBorders>
          </w:tcPr>
          <w:p w14:paraId="63940C36" w14:textId="5D5F24F4" w:rsidR="002F4FEB" w:rsidRPr="003453BA" w:rsidRDefault="002F4FEB" w:rsidP="00785478">
            <w:pPr>
              <w:spacing w:line="33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212,511</w:t>
            </w:r>
          </w:p>
        </w:tc>
      </w:tr>
      <w:tr w:rsidR="002F4FEB" w:rsidRPr="003453BA" w14:paraId="344F8551" w14:textId="77777777" w:rsidTr="0052421B">
        <w:trPr>
          <w:cantSplit/>
        </w:trPr>
        <w:tc>
          <w:tcPr>
            <w:tcW w:w="5160" w:type="dxa"/>
          </w:tcPr>
          <w:p w14:paraId="00FA8C41" w14:textId="77777777" w:rsidR="002F4FEB" w:rsidRPr="003453BA" w:rsidRDefault="002F4FEB"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z w:val="32"/>
                <w:szCs w:val="32"/>
              </w:rPr>
            </w:pPr>
            <w:r w:rsidRPr="003453BA">
              <w:rPr>
                <w:rFonts w:asciiTheme="majorBidi" w:hAnsiTheme="majorBidi" w:cstheme="majorBidi"/>
                <w:sz w:val="32"/>
                <w:szCs w:val="32"/>
              </w:rPr>
              <w:t>Total trade receivables - net</w:t>
            </w:r>
          </w:p>
        </w:tc>
        <w:tc>
          <w:tcPr>
            <w:tcW w:w="142" w:type="dxa"/>
          </w:tcPr>
          <w:p w14:paraId="26E33FD4"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771473EB" w14:textId="59DA5887" w:rsidR="002F4FEB" w:rsidRPr="003453BA" w:rsidRDefault="00BD31E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198,053</w:t>
            </w:r>
          </w:p>
        </w:tc>
        <w:tc>
          <w:tcPr>
            <w:tcW w:w="141" w:type="dxa"/>
          </w:tcPr>
          <w:p w14:paraId="66AFE3C9"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60" w:type="dxa"/>
            <w:tcBorders>
              <w:top w:val="single" w:sz="6" w:space="0" w:color="auto"/>
              <w:bottom w:val="single" w:sz="6" w:space="0" w:color="auto"/>
            </w:tcBorders>
          </w:tcPr>
          <w:p w14:paraId="04C27D59" w14:textId="3FC4B06D" w:rsidR="002F4FEB" w:rsidRPr="003453BA" w:rsidRDefault="002F4FEB" w:rsidP="00785478">
            <w:pPr>
              <w:spacing w:line="33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213,349</w:t>
            </w:r>
          </w:p>
        </w:tc>
      </w:tr>
      <w:tr w:rsidR="008075AE" w:rsidRPr="003453BA" w14:paraId="2F73945B" w14:textId="77777777" w:rsidTr="0052421B">
        <w:trPr>
          <w:cantSplit/>
        </w:trPr>
        <w:tc>
          <w:tcPr>
            <w:tcW w:w="5160" w:type="dxa"/>
          </w:tcPr>
          <w:p w14:paraId="69BA40ED" w14:textId="77777777" w:rsidR="008075AE" w:rsidRPr="003453BA" w:rsidRDefault="008075AE"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z w:val="32"/>
                <w:szCs w:val="32"/>
                <w:u w:val="single"/>
              </w:rPr>
            </w:pPr>
            <w:r w:rsidRPr="003453BA">
              <w:rPr>
                <w:rFonts w:asciiTheme="majorBidi" w:hAnsiTheme="majorBidi" w:cstheme="majorBidi"/>
                <w:sz w:val="32"/>
                <w:szCs w:val="32"/>
                <w:u w:val="single"/>
              </w:rPr>
              <w:t>Other receivables</w:t>
            </w:r>
          </w:p>
        </w:tc>
        <w:tc>
          <w:tcPr>
            <w:tcW w:w="142" w:type="dxa"/>
          </w:tcPr>
          <w:p w14:paraId="2959AF66" w14:textId="77777777" w:rsidR="008075AE" w:rsidRPr="003453BA" w:rsidRDefault="008075AE" w:rsidP="00785478">
            <w:pPr>
              <w:spacing w:line="330" w:lineRule="exact"/>
              <w:ind w:right="57"/>
              <w:jc w:val="right"/>
              <w:rPr>
                <w:rFonts w:asciiTheme="majorBidi" w:hAnsiTheme="majorBidi" w:cstheme="majorBidi"/>
                <w:sz w:val="32"/>
                <w:szCs w:val="32"/>
              </w:rPr>
            </w:pPr>
          </w:p>
        </w:tc>
        <w:tc>
          <w:tcPr>
            <w:tcW w:w="1559" w:type="dxa"/>
            <w:tcBorders>
              <w:top w:val="single" w:sz="6" w:space="0" w:color="auto"/>
            </w:tcBorders>
          </w:tcPr>
          <w:p w14:paraId="70AA93B9" w14:textId="77777777" w:rsidR="008075AE" w:rsidRPr="003453BA" w:rsidRDefault="008075AE" w:rsidP="00785478">
            <w:pPr>
              <w:spacing w:line="330" w:lineRule="exact"/>
              <w:ind w:right="57"/>
              <w:jc w:val="right"/>
              <w:rPr>
                <w:rFonts w:asciiTheme="majorBidi" w:hAnsiTheme="majorBidi" w:cstheme="majorBidi"/>
                <w:sz w:val="32"/>
                <w:szCs w:val="32"/>
              </w:rPr>
            </w:pPr>
          </w:p>
        </w:tc>
        <w:tc>
          <w:tcPr>
            <w:tcW w:w="141" w:type="dxa"/>
          </w:tcPr>
          <w:p w14:paraId="5AF21ED6" w14:textId="77777777" w:rsidR="008075AE" w:rsidRPr="003453BA" w:rsidRDefault="008075AE" w:rsidP="00785478">
            <w:pPr>
              <w:spacing w:line="330" w:lineRule="exact"/>
              <w:ind w:right="57"/>
              <w:jc w:val="right"/>
              <w:rPr>
                <w:rFonts w:asciiTheme="majorBidi" w:hAnsiTheme="majorBidi" w:cstheme="majorBidi"/>
                <w:sz w:val="32"/>
                <w:szCs w:val="32"/>
              </w:rPr>
            </w:pPr>
          </w:p>
        </w:tc>
        <w:tc>
          <w:tcPr>
            <w:tcW w:w="1560" w:type="dxa"/>
            <w:tcBorders>
              <w:top w:val="single" w:sz="6" w:space="0" w:color="auto"/>
            </w:tcBorders>
          </w:tcPr>
          <w:p w14:paraId="1595D0AF" w14:textId="77777777" w:rsidR="008075AE" w:rsidRPr="003453BA" w:rsidRDefault="008075AE" w:rsidP="00785478">
            <w:pPr>
              <w:spacing w:line="330" w:lineRule="exact"/>
              <w:ind w:hanging="199"/>
              <w:jc w:val="right"/>
              <w:rPr>
                <w:rFonts w:asciiTheme="majorBidi" w:hAnsiTheme="majorBidi" w:cstheme="majorBidi"/>
                <w:sz w:val="32"/>
                <w:szCs w:val="32"/>
              </w:rPr>
            </w:pPr>
          </w:p>
        </w:tc>
      </w:tr>
      <w:tr w:rsidR="002F4FEB" w:rsidRPr="003453BA" w14:paraId="63BA86A6" w14:textId="77777777" w:rsidTr="0052421B">
        <w:trPr>
          <w:cantSplit/>
        </w:trPr>
        <w:tc>
          <w:tcPr>
            <w:tcW w:w="5160" w:type="dxa"/>
          </w:tcPr>
          <w:p w14:paraId="000F252E" w14:textId="77777777" w:rsidR="002F4FEB" w:rsidRPr="003453BA" w:rsidRDefault="002F4FEB"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z w:val="32"/>
                <w:szCs w:val="32"/>
              </w:rPr>
            </w:pPr>
            <w:r w:rsidRPr="003453BA">
              <w:rPr>
                <w:rFonts w:asciiTheme="majorBidi" w:hAnsiTheme="majorBidi" w:cstheme="majorBidi"/>
                <w:sz w:val="32"/>
                <w:szCs w:val="32"/>
              </w:rPr>
              <w:t>Other receivables</w:t>
            </w:r>
          </w:p>
        </w:tc>
        <w:tc>
          <w:tcPr>
            <w:tcW w:w="142" w:type="dxa"/>
          </w:tcPr>
          <w:p w14:paraId="6011F913"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Borders>
              <w:bottom w:val="single" w:sz="6" w:space="0" w:color="auto"/>
            </w:tcBorders>
            <w:shd w:val="clear" w:color="auto" w:fill="auto"/>
          </w:tcPr>
          <w:p w14:paraId="2C8D43EB" w14:textId="1B41C0CA" w:rsidR="002F4FEB" w:rsidRPr="003453BA" w:rsidRDefault="00BD31E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1,274</w:t>
            </w:r>
          </w:p>
        </w:tc>
        <w:tc>
          <w:tcPr>
            <w:tcW w:w="141" w:type="dxa"/>
          </w:tcPr>
          <w:p w14:paraId="427352B5"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60" w:type="dxa"/>
            <w:tcBorders>
              <w:bottom w:val="single" w:sz="6" w:space="0" w:color="auto"/>
            </w:tcBorders>
          </w:tcPr>
          <w:p w14:paraId="5D38B667" w14:textId="2ECD4CAC" w:rsidR="002F4FEB" w:rsidRPr="003453BA" w:rsidRDefault="002F4FEB" w:rsidP="00785478">
            <w:pPr>
              <w:spacing w:line="33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1,203</w:t>
            </w:r>
          </w:p>
        </w:tc>
      </w:tr>
      <w:tr w:rsidR="002F4FEB" w:rsidRPr="003453BA" w14:paraId="0D2D556A" w14:textId="77777777" w:rsidTr="0052421B">
        <w:trPr>
          <w:cantSplit/>
        </w:trPr>
        <w:tc>
          <w:tcPr>
            <w:tcW w:w="5160" w:type="dxa"/>
          </w:tcPr>
          <w:p w14:paraId="05CC8A77" w14:textId="77777777" w:rsidR="002F4FEB" w:rsidRPr="003453BA" w:rsidRDefault="002F4FEB"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z w:val="32"/>
                <w:szCs w:val="32"/>
              </w:rPr>
            </w:pPr>
            <w:r w:rsidRPr="003453BA">
              <w:rPr>
                <w:rFonts w:asciiTheme="majorBidi" w:hAnsiTheme="majorBidi" w:cstheme="majorBidi"/>
                <w:sz w:val="32"/>
                <w:szCs w:val="32"/>
              </w:rPr>
              <w:t>Total other receivables</w:t>
            </w:r>
          </w:p>
        </w:tc>
        <w:tc>
          <w:tcPr>
            <w:tcW w:w="142" w:type="dxa"/>
          </w:tcPr>
          <w:p w14:paraId="12E8A9E3"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02CA14DA" w14:textId="469BE7ED" w:rsidR="002F4FEB" w:rsidRPr="003453BA" w:rsidRDefault="00BD31E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1,274</w:t>
            </w:r>
          </w:p>
        </w:tc>
        <w:tc>
          <w:tcPr>
            <w:tcW w:w="141" w:type="dxa"/>
          </w:tcPr>
          <w:p w14:paraId="1D8EA931"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60" w:type="dxa"/>
            <w:tcBorders>
              <w:top w:val="single" w:sz="6" w:space="0" w:color="auto"/>
              <w:bottom w:val="single" w:sz="6" w:space="0" w:color="auto"/>
            </w:tcBorders>
          </w:tcPr>
          <w:p w14:paraId="04FD86E9" w14:textId="38E325AD" w:rsidR="002F4FEB" w:rsidRPr="003453BA" w:rsidRDefault="002F4FEB" w:rsidP="00785478">
            <w:pPr>
              <w:spacing w:line="33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1,203</w:t>
            </w:r>
          </w:p>
        </w:tc>
      </w:tr>
      <w:tr w:rsidR="002F4FEB" w:rsidRPr="003453BA" w14:paraId="2140BA6E" w14:textId="77777777" w:rsidTr="0052421B">
        <w:trPr>
          <w:cantSplit/>
        </w:trPr>
        <w:tc>
          <w:tcPr>
            <w:tcW w:w="5160" w:type="dxa"/>
          </w:tcPr>
          <w:p w14:paraId="1F3282E6" w14:textId="77777777" w:rsidR="002F4FEB" w:rsidRPr="00C70B0C" w:rsidRDefault="002F4FEB" w:rsidP="00785478">
            <w:pPr>
              <w:tabs>
                <w:tab w:val="left" w:pos="1620"/>
                <w:tab w:val="left" w:pos="1800"/>
                <w:tab w:val="center" w:pos="5220"/>
                <w:tab w:val="decimal" w:pos="7380"/>
                <w:tab w:val="decimal" w:pos="8730"/>
              </w:tabs>
              <w:spacing w:line="330" w:lineRule="exact"/>
              <w:ind w:right="58"/>
              <w:jc w:val="both"/>
              <w:rPr>
                <w:rFonts w:asciiTheme="majorBidi" w:hAnsiTheme="majorBidi" w:cstheme="majorBidi"/>
                <w:sz w:val="32"/>
                <w:szCs w:val="32"/>
                <w:cs/>
              </w:rPr>
            </w:pPr>
            <w:r w:rsidRPr="003453BA">
              <w:rPr>
                <w:rFonts w:asciiTheme="majorBidi" w:hAnsiTheme="majorBidi" w:cstheme="majorBidi"/>
                <w:sz w:val="32"/>
                <w:szCs w:val="32"/>
              </w:rPr>
              <w:t>Total trade and other receivables - net</w:t>
            </w:r>
          </w:p>
        </w:tc>
        <w:tc>
          <w:tcPr>
            <w:tcW w:w="142" w:type="dxa"/>
          </w:tcPr>
          <w:p w14:paraId="6FD47EA7"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60BC959" w14:textId="2BE36D91" w:rsidR="002F4FEB" w:rsidRPr="003453BA" w:rsidRDefault="00BD31EB" w:rsidP="00785478">
            <w:pPr>
              <w:spacing w:line="330" w:lineRule="exact"/>
              <w:ind w:hanging="199"/>
              <w:jc w:val="right"/>
              <w:rPr>
                <w:rFonts w:asciiTheme="majorBidi" w:hAnsiTheme="majorBidi" w:cstheme="majorBidi"/>
                <w:sz w:val="32"/>
                <w:szCs w:val="32"/>
              </w:rPr>
            </w:pPr>
            <w:r w:rsidRPr="003453BA">
              <w:rPr>
                <w:rFonts w:asciiTheme="majorBidi" w:hAnsiTheme="majorBidi" w:cstheme="majorBidi"/>
                <w:sz w:val="32"/>
                <w:szCs w:val="32"/>
              </w:rPr>
              <w:t>199,327</w:t>
            </w:r>
          </w:p>
        </w:tc>
        <w:tc>
          <w:tcPr>
            <w:tcW w:w="141" w:type="dxa"/>
          </w:tcPr>
          <w:p w14:paraId="4D383EC3" w14:textId="77777777" w:rsidR="002F4FEB" w:rsidRPr="003453BA" w:rsidRDefault="002F4FEB" w:rsidP="00785478">
            <w:pPr>
              <w:spacing w:line="330" w:lineRule="exact"/>
              <w:ind w:right="57"/>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01CC9A1B" w14:textId="328EFDFF" w:rsidR="002F4FEB" w:rsidRPr="003453BA" w:rsidRDefault="002F4FEB" w:rsidP="00785478">
            <w:pPr>
              <w:spacing w:line="330" w:lineRule="exact"/>
              <w:ind w:hanging="199"/>
              <w:jc w:val="right"/>
              <w:rPr>
                <w:rFonts w:asciiTheme="majorBidi" w:hAnsiTheme="majorBidi" w:cstheme="majorBidi"/>
                <w:sz w:val="32"/>
                <w:szCs w:val="32"/>
              </w:rPr>
            </w:pPr>
            <w:r w:rsidRPr="003453BA">
              <w:rPr>
                <w:rFonts w:asciiTheme="majorBidi" w:eastAsia="Angsana New" w:hAnsiTheme="majorBidi" w:cstheme="majorBidi"/>
                <w:sz w:val="32"/>
                <w:szCs w:val="32"/>
              </w:rPr>
              <w:t>214,552</w:t>
            </w:r>
          </w:p>
        </w:tc>
      </w:tr>
    </w:tbl>
    <w:p w14:paraId="4B3CBF6A" w14:textId="77777777" w:rsidR="007133BE" w:rsidRPr="003453BA" w:rsidRDefault="007133BE" w:rsidP="00785478">
      <w:pPr>
        <w:pStyle w:val="BodyTextIndent3"/>
        <w:tabs>
          <w:tab w:val="left" w:pos="851"/>
          <w:tab w:val="left" w:pos="1418"/>
          <w:tab w:val="center" w:pos="4590"/>
          <w:tab w:val="right" w:pos="5220"/>
          <w:tab w:val="right" w:pos="6660"/>
          <w:tab w:val="right" w:pos="8100"/>
        </w:tabs>
        <w:spacing w:line="240" w:lineRule="exact"/>
        <w:ind w:left="284" w:firstLine="0"/>
        <w:jc w:val="thaiDistribute"/>
        <w:rPr>
          <w:rFonts w:asciiTheme="majorBidi" w:hAnsiTheme="majorBidi" w:cstheme="majorBidi"/>
          <w:sz w:val="32"/>
          <w:szCs w:val="32"/>
        </w:rPr>
      </w:pPr>
    </w:p>
    <w:p w14:paraId="2DB6DDBD" w14:textId="4EEF0E7E" w:rsidR="0097487B" w:rsidRPr="003453BA" w:rsidRDefault="008958A6" w:rsidP="00785478">
      <w:pPr>
        <w:pStyle w:val="BodyTextIndent"/>
        <w:tabs>
          <w:tab w:val="left" w:pos="851"/>
        </w:tabs>
        <w:spacing w:line="330" w:lineRule="exact"/>
        <w:ind w:left="284" w:firstLine="567"/>
        <w:jc w:val="thaiDistribute"/>
        <w:rPr>
          <w:rFonts w:asciiTheme="majorBidi" w:hAnsiTheme="majorBidi" w:cstheme="majorBidi"/>
          <w:sz w:val="32"/>
          <w:szCs w:val="32"/>
        </w:rPr>
      </w:pPr>
      <w:r w:rsidRPr="003453BA">
        <w:rPr>
          <w:rFonts w:asciiTheme="majorBidi" w:hAnsiTheme="majorBidi" w:cstheme="majorBidi"/>
          <w:sz w:val="32"/>
          <w:szCs w:val="32"/>
        </w:rPr>
        <w:t>The Company gives its general customers a credit term ranging 30-</w:t>
      </w:r>
      <w:r w:rsidR="0060111C" w:rsidRPr="003453BA">
        <w:rPr>
          <w:rFonts w:asciiTheme="majorBidi" w:hAnsiTheme="majorBidi" w:cstheme="majorBidi"/>
          <w:sz w:val="32"/>
          <w:szCs w:val="32"/>
        </w:rPr>
        <w:t>12</w:t>
      </w:r>
      <w:r w:rsidRPr="003453BA">
        <w:rPr>
          <w:rFonts w:asciiTheme="majorBidi" w:hAnsiTheme="majorBidi" w:cstheme="majorBidi"/>
          <w:sz w:val="32"/>
          <w:szCs w:val="32"/>
        </w:rPr>
        <w:t>0 days.</w:t>
      </w:r>
    </w:p>
    <w:p w14:paraId="27ED6B10" w14:textId="6243EC96" w:rsidR="0006267A" w:rsidRPr="00145A51" w:rsidRDefault="008958A6" w:rsidP="000369B1">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sidRPr="00145A51">
        <w:rPr>
          <w:rFonts w:asciiTheme="majorBidi" w:eastAsia="Angsana New" w:hAnsiTheme="majorBidi" w:cstheme="majorBidi"/>
          <w:spacing w:val="-4"/>
          <w:sz w:val="32"/>
          <w:szCs w:val="32"/>
        </w:rPr>
        <w:lastRenderedPageBreak/>
        <w:tab/>
      </w:r>
      <w:r w:rsidRPr="00145A51">
        <w:rPr>
          <w:rFonts w:asciiTheme="majorBidi" w:eastAsia="Angsana New" w:hAnsiTheme="majorBidi" w:cstheme="majorBidi"/>
          <w:spacing w:val="-4"/>
          <w:sz w:val="32"/>
          <w:szCs w:val="32"/>
        </w:rPr>
        <w:tab/>
      </w:r>
      <w:r w:rsidR="0006267A" w:rsidRPr="00145A51">
        <w:rPr>
          <w:rFonts w:asciiTheme="majorBidi" w:eastAsia="Angsana New" w:hAnsiTheme="majorBidi" w:cstheme="majorBidi"/>
          <w:sz w:val="32"/>
          <w:szCs w:val="32"/>
        </w:rPr>
        <w:t>The movements of the</w:t>
      </w:r>
      <w:r w:rsidR="0006267A" w:rsidRPr="00145A51">
        <w:rPr>
          <w:rFonts w:asciiTheme="majorBidi" w:hAnsiTheme="majorBidi" w:cstheme="majorBidi"/>
          <w:sz w:val="32"/>
          <w:szCs w:val="32"/>
        </w:rPr>
        <w:t xml:space="preserve"> </w:t>
      </w:r>
      <w:r w:rsidR="0006267A" w:rsidRPr="00145A51">
        <w:rPr>
          <w:rFonts w:asciiTheme="majorBidi" w:eastAsia="Angsana New" w:hAnsiTheme="majorBidi" w:cstheme="majorBidi"/>
          <w:sz w:val="32"/>
          <w:szCs w:val="32"/>
        </w:rPr>
        <w:t xml:space="preserve">allowance </w:t>
      </w:r>
      <w:r w:rsidR="0053387E" w:rsidRPr="00145A51">
        <w:rPr>
          <w:rFonts w:asciiTheme="majorBidi" w:eastAsia="Angsana New" w:hAnsiTheme="majorBidi" w:cstheme="majorBidi"/>
          <w:sz w:val="32"/>
          <w:szCs w:val="32"/>
        </w:rPr>
        <w:t>for expected credit losses</w:t>
      </w:r>
      <w:r w:rsidR="0006267A" w:rsidRPr="00145A51">
        <w:rPr>
          <w:rFonts w:asciiTheme="majorBidi" w:hAnsiTheme="majorBidi" w:cstheme="majorBidi"/>
          <w:sz w:val="32"/>
          <w:szCs w:val="32"/>
        </w:rPr>
        <w:t xml:space="preserve"> are as follow :</w:t>
      </w:r>
    </w:p>
    <w:tbl>
      <w:tblPr>
        <w:tblW w:w="8575" w:type="dxa"/>
        <w:tblInd w:w="855" w:type="dxa"/>
        <w:tblLayout w:type="fixed"/>
        <w:tblCellMar>
          <w:left w:w="57" w:type="dxa"/>
          <w:right w:w="57" w:type="dxa"/>
        </w:tblCellMar>
        <w:tblLook w:val="0000" w:firstRow="0" w:lastRow="0" w:firstColumn="0" w:lastColumn="0" w:noHBand="0" w:noVBand="0"/>
      </w:tblPr>
      <w:tblGrid>
        <w:gridCol w:w="5298"/>
        <w:gridCol w:w="1489"/>
        <w:gridCol w:w="228"/>
        <w:gridCol w:w="1560"/>
      </w:tblGrid>
      <w:tr w:rsidR="000364FD" w:rsidRPr="00145A51" w14:paraId="4B28EB64" w14:textId="77777777" w:rsidTr="00F77F5B">
        <w:trPr>
          <w:cantSplit/>
          <w:trHeight w:val="258"/>
        </w:trPr>
        <w:tc>
          <w:tcPr>
            <w:tcW w:w="5298" w:type="dxa"/>
          </w:tcPr>
          <w:p w14:paraId="5A3109D2" w14:textId="77777777" w:rsidR="000364FD" w:rsidRPr="00145A51" w:rsidRDefault="000364FD" w:rsidP="00E16615">
            <w:pPr>
              <w:tabs>
                <w:tab w:val="left" w:pos="284"/>
                <w:tab w:val="left" w:pos="851"/>
                <w:tab w:val="left" w:pos="1418"/>
              </w:tabs>
              <w:spacing w:line="360" w:lineRule="exact"/>
              <w:jc w:val="thaiDistribute"/>
              <w:rPr>
                <w:rFonts w:asciiTheme="majorBidi" w:hAnsiTheme="majorBidi" w:cstheme="majorBidi"/>
                <w:sz w:val="28"/>
                <w:szCs w:val="28"/>
              </w:rPr>
            </w:pPr>
          </w:p>
        </w:tc>
        <w:tc>
          <w:tcPr>
            <w:tcW w:w="3277" w:type="dxa"/>
            <w:gridSpan w:val="3"/>
            <w:tcBorders>
              <w:bottom w:val="single" w:sz="6" w:space="0" w:color="auto"/>
            </w:tcBorders>
          </w:tcPr>
          <w:p w14:paraId="2652A24B" w14:textId="77777777" w:rsidR="000364FD" w:rsidRPr="00C70B0C" w:rsidRDefault="000364FD" w:rsidP="00E16615">
            <w:pPr>
              <w:spacing w:line="360" w:lineRule="exact"/>
              <w:jc w:val="center"/>
              <w:rPr>
                <w:rFonts w:asciiTheme="majorBidi" w:hAnsiTheme="majorBidi" w:cstheme="majorBidi"/>
                <w:sz w:val="28"/>
                <w:szCs w:val="28"/>
                <w:cs/>
              </w:rPr>
            </w:pPr>
            <w:r w:rsidRPr="00145A51">
              <w:rPr>
                <w:rFonts w:asciiTheme="majorBidi" w:hAnsiTheme="majorBidi" w:cstheme="majorBidi"/>
                <w:sz w:val="28"/>
                <w:szCs w:val="28"/>
              </w:rPr>
              <w:t>In Thousand Baht</w:t>
            </w:r>
          </w:p>
        </w:tc>
      </w:tr>
      <w:tr w:rsidR="000364FD" w:rsidRPr="00145A51" w14:paraId="0CCD51B3" w14:textId="77777777" w:rsidTr="00F77F5B">
        <w:trPr>
          <w:cantSplit/>
          <w:trHeight w:val="521"/>
        </w:trPr>
        <w:tc>
          <w:tcPr>
            <w:tcW w:w="5298" w:type="dxa"/>
          </w:tcPr>
          <w:p w14:paraId="7BDB347D" w14:textId="77777777" w:rsidR="000364FD" w:rsidRPr="00145A51" w:rsidRDefault="000364FD" w:rsidP="00E16615">
            <w:pPr>
              <w:tabs>
                <w:tab w:val="left" w:pos="1620"/>
                <w:tab w:val="left" w:pos="1800"/>
                <w:tab w:val="center" w:pos="5220"/>
                <w:tab w:val="decimal" w:pos="7380"/>
                <w:tab w:val="decimal" w:pos="8730"/>
              </w:tabs>
              <w:spacing w:line="360" w:lineRule="exact"/>
              <w:ind w:right="58"/>
              <w:jc w:val="both"/>
              <w:rPr>
                <w:rFonts w:asciiTheme="majorBidi" w:hAnsiTheme="majorBidi" w:cstheme="majorBidi"/>
                <w:sz w:val="28"/>
                <w:szCs w:val="28"/>
              </w:rPr>
            </w:pPr>
          </w:p>
        </w:tc>
        <w:tc>
          <w:tcPr>
            <w:tcW w:w="3277" w:type="dxa"/>
            <w:gridSpan w:val="3"/>
            <w:tcBorders>
              <w:bottom w:val="single" w:sz="6" w:space="0" w:color="auto"/>
            </w:tcBorders>
          </w:tcPr>
          <w:p w14:paraId="2379A575" w14:textId="77777777" w:rsidR="000364FD" w:rsidRPr="00C70B0C" w:rsidRDefault="0045094E" w:rsidP="00E16615">
            <w:pPr>
              <w:spacing w:line="360" w:lineRule="exact"/>
              <w:jc w:val="center"/>
              <w:rPr>
                <w:rFonts w:asciiTheme="majorBidi" w:hAnsiTheme="majorBidi" w:cstheme="majorBidi"/>
                <w:sz w:val="28"/>
                <w:szCs w:val="28"/>
                <w:cs/>
              </w:rPr>
            </w:pPr>
            <w:r w:rsidRPr="00145A51">
              <w:rPr>
                <w:rFonts w:asciiTheme="majorBidi" w:hAnsiTheme="majorBidi" w:cstheme="majorBidi"/>
                <w:sz w:val="28"/>
                <w:szCs w:val="28"/>
              </w:rPr>
              <w:t>Consolidated Financial Statements/ Separate Financial Statements</w:t>
            </w:r>
          </w:p>
        </w:tc>
      </w:tr>
      <w:tr w:rsidR="000364FD" w:rsidRPr="00145A51" w14:paraId="14274F52" w14:textId="77777777" w:rsidTr="00F77F5B">
        <w:trPr>
          <w:cantSplit/>
          <w:trHeight w:val="258"/>
        </w:trPr>
        <w:tc>
          <w:tcPr>
            <w:tcW w:w="5298" w:type="dxa"/>
          </w:tcPr>
          <w:p w14:paraId="3BC3EB7D" w14:textId="77777777" w:rsidR="000364FD" w:rsidRPr="00145A51" w:rsidRDefault="000364FD" w:rsidP="00E16615">
            <w:pPr>
              <w:tabs>
                <w:tab w:val="left" w:pos="284"/>
                <w:tab w:val="left" w:pos="851"/>
                <w:tab w:val="left" w:pos="1418"/>
              </w:tabs>
              <w:spacing w:line="360" w:lineRule="exact"/>
              <w:jc w:val="thaiDistribute"/>
              <w:rPr>
                <w:rFonts w:asciiTheme="majorBidi" w:hAnsiTheme="majorBidi" w:cstheme="majorBidi"/>
                <w:sz w:val="28"/>
                <w:szCs w:val="28"/>
              </w:rPr>
            </w:pPr>
          </w:p>
        </w:tc>
        <w:tc>
          <w:tcPr>
            <w:tcW w:w="1489" w:type="dxa"/>
            <w:tcBorders>
              <w:top w:val="single" w:sz="6" w:space="0" w:color="auto"/>
              <w:bottom w:val="single" w:sz="6" w:space="0" w:color="auto"/>
            </w:tcBorders>
          </w:tcPr>
          <w:p w14:paraId="662DDB5F" w14:textId="7FB5B78B" w:rsidR="000364FD" w:rsidRPr="00145A51" w:rsidRDefault="000364FD" w:rsidP="00E16615">
            <w:pPr>
              <w:spacing w:line="360" w:lineRule="exact"/>
              <w:ind w:left="-58" w:right="-57"/>
              <w:jc w:val="center"/>
              <w:rPr>
                <w:rFonts w:asciiTheme="majorBidi" w:hAnsiTheme="majorBidi" w:cstheme="majorBidi"/>
                <w:sz w:val="28"/>
                <w:szCs w:val="28"/>
              </w:rPr>
            </w:pPr>
            <w:r w:rsidRPr="00145A51">
              <w:rPr>
                <w:rFonts w:asciiTheme="majorBidi" w:hAnsiTheme="majorBidi" w:cstheme="majorBidi"/>
                <w:sz w:val="28"/>
                <w:szCs w:val="28"/>
              </w:rPr>
              <w:t xml:space="preserve">As at </w:t>
            </w:r>
            <w:r w:rsidR="002F4FEB" w:rsidRPr="00145A51">
              <w:rPr>
                <w:rFonts w:asciiTheme="majorBidi" w:hAnsiTheme="majorBidi" w:cstheme="majorBidi"/>
                <w:sz w:val="28"/>
                <w:szCs w:val="28"/>
              </w:rPr>
              <w:t>March</w:t>
            </w:r>
          </w:p>
          <w:p w14:paraId="0845B7DD" w14:textId="5B562CA2" w:rsidR="000364FD" w:rsidRPr="00145A51" w:rsidRDefault="000364FD" w:rsidP="00E16615">
            <w:pPr>
              <w:spacing w:line="360" w:lineRule="exact"/>
              <w:ind w:left="-58" w:right="-57"/>
              <w:jc w:val="center"/>
              <w:rPr>
                <w:rFonts w:asciiTheme="majorBidi" w:hAnsiTheme="majorBidi" w:cstheme="majorBidi"/>
                <w:sz w:val="28"/>
                <w:szCs w:val="28"/>
              </w:rPr>
            </w:pPr>
            <w:r w:rsidRPr="00C70B0C">
              <w:rPr>
                <w:rFonts w:asciiTheme="majorBidi" w:hAnsiTheme="majorBidi" w:cstheme="majorBidi"/>
                <w:sz w:val="28"/>
                <w:szCs w:val="28"/>
              </w:rPr>
              <w:t>3</w:t>
            </w:r>
            <w:r w:rsidR="002F4FEB" w:rsidRPr="00145A51">
              <w:rPr>
                <w:rFonts w:asciiTheme="majorBidi" w:hAnsiTheme="majorBidi" w:cstheme="majorBidi"/>
                <w:sz w:val="28"/>
                <w:szCs w:val="28"/>
              </w:rPr>
              <w:t>1</w:t>
            </w:r>
            <w:r w:rsidRPr="00145A51">
              <w:rPr>
                <w:rFonts w:asciiTheme="majorBidi" w:hAnsiTheme="majorBidi" w:cstheme="majorBidi"/>
                <w:sz w:val="28"/>
                <w:szCs w:val="28"/>
              </w:rPr>
              <w:t xml:space="preserve">, </w:t>
            </w:r>
            <w:r w:rsidRPr="00C70B0C">
              <w:rPr>
                <w:rFonts w:asciiTheme="majorBidi" w:hAnsiTheme="majorBidi" w:cstheme="majorBidi"/>
                <w:sz w:val="28"/>
                <w:szCs w:val="28"/>
              </w:rPr>
              <w:t>20</w:t>
            </w:r>
            <w:r w:rsidRPr="00145A51">
              <w:rPr>
                <w:rFonts w:asciiTheme="majorBidi" w:hAnsiTheme="majorBidi" w:cstheme="majorBidi"/>
                <w:sz w:val="28"/>
                <w:szCs w:val="28"/>
              </w:rPr>
              <w:t>2</w:t>
            </w:r>
            <w:r w:rsidR="002F4FEB" w:rsidRPr="00145A51">
              <w:rPr>
                <w:rFonts w:asciiTheme="majorBidi" w:hAnsiTheme="majorBidi" w:cstheme="majorBidi"/>
                <w:sz w:val="28"/>
                <w:szCs w:val="28"/>
              </w:rPr>
              <w:t>2</w:t>
            </w:r>
          </w:p>
        </w:tc>
        <w:tc>
          <w:tcPr>
            <w:tcW w:w="228" w:type="dxa"/>
            <w:tcBorders>
              <w:top w:val="single" w:sz="6" w:space="0" w:color="auto"/>
            </w:tcBorders>
          </w:tcPr>
          <w:p w14:paraId="75AB3F6C" w14:textId="77777777" w:rsidR="000364FD" w:rsidRPr="00145A51" w:rsidRDefault="000364FD" w:rsidP="00E16615">
            <w:pPr>
              <w:spacing w:line="360" w:lineRule="exact"/>
              <w:ind w:left="-58" w:right="-57"/>
              <w:jc w:val="center"/>
              <w:rPr>
                <w:rFonts w:asciiTheme="majorBidi" w:hAnsiTheme="majorBidi" w:cstheme="majorBidi"/>
                <w:sz w:val="28"/>
                <w:szCs w:val="28"/>
              </w:rPr>
            </w:pPr>
          </w:p>
        </w:tc>
        <w:tc>
          <w:tcPr>
            <w:tcW w:w="1560" w:type="dxa"/>
            <w:tcBorders>
              <w:top w:val="single" w:sz="6" w:space="0" w:color="auto"/>
              <w:bottom w:val="single" w:sz="6" w:space="0" w:color="auto"/>
            </w:tcBorders>
          </w:tcPr>
          <w:p w14:paraId="45ACFD88" w14:textId="77777777" w:rsidR="000364FD" w:rsidRPr="00145A51" w:rsidRDefault="000364FD" w:rsidP="00E16615">
            <w:pPr>
              <w:spacing w:line="360" w:lineRule="exact"/>
              <w:ind w:left="-58" w:right="-57"/>
              <w:jc w:val="center"/>
              <w:rPr>
                <w:rFonts w:asciiTheme="majorBidi" w:hAnsiTheme="majorBidi" w:cstheme="majorBidi"/>
                <w:sz w:val="28"/>
                <w:szCs w:val="28"/>
              </w:rPr>
            </w:pPr>
            <w:r w:rsidRPr="00145A51">
              <w:rPr>
                <w:rFonts w:asciiTheme="majorBidi" w:hAnsiTheme="majorBidi" w:cstheme="majorBidi"/>
                <w:sz w:val="28"/>
                <w:szCs w:val="28"/>
              </w:rPr>
              <w:t>As at December</w:t>
            </w:r>
          </w:p>
          <w:p w14:paraId="18872872" w14:textId="70D68FF2" w:rsidR="000364FD" w:rsidRPr="00C70B0C" w:rsidRDefault="000364FD" w:rsidP="00E16615">
            <w:pPr>
              <w:spacing w:line="360" w:lineRule="exact"/>
              <w:ind w:left="-58" w:right="-57"/>
              <w:jc w:val="center"/>
              <w:rPr>
                <w:rFonts w:asciiTheme="majorBidi" w:hAnsiTheme="majorBidi" w:cstheme="majorBidi"/>
                <w:sz w:val="28"/>
                <w:szCs w:val="28"/>
                <w:cs/>
              </w:rPr>
            </w:pPr>
            <w:r w:rsidRPr="00C70B0C">
              <w:rPr>
                <w:rFonts w:asciiTheme="majorBidi" w:hAnsiTheme="majorBidi" w:cstheme="majorBidi"/>
                <w:sz w:val="28"/>
                <w:szCs w:val="28"/>
              </w:rPr>
              <w:t>31</w:t>
            </w:r>
            <w:r w:rsidRPr="00145A51">
              <w:rPr>
                <w:rFonts w:asciiTheme="majorBidi" w:hAnsiTheme="majorBidi" w:cstheme="majorBidi"/>
                <w:sz w:val="28"/>
                <w:szCs w:val="28"/>
              </w:rPr>
              <w:t xml:space="preserve">, </w:t>
            </w:r>
            <w:r w:rsidRPr="00C70B0C">
              <w:rPr>
                <w:rFonts w:asciiTheme="majorBidi" w:hAnsiTheme="majorBidi" w:cstheme="majorBidi"/>
                <w:sz w:val="28"/>
                <w:szCs w:val="28"/>
              </w:rPr>
              <w:t>20</w:t>
            </w:r>
            <w:r w:rsidR="001A1687" w:rsidRPr="00C70B0C">
              <w:rPr>
                <w:rFonts w:asciiTheme="majorBidi" w:hAnsiTheme="majorBidi" w:cstheme="majorBidi"/>
                <w:sz w:val="28"/>
                <w:szCs w:val="28"/>
              </w:rPr>
              <w:t>2</w:t>
            </w:r>
            <w:r w:rsidR="002F4FEB" w:rsidRPr="00145A51">
              <w:rPr>
                <w:rFonts w:asciiTheme="majorBidi" w:hAnsiTheme="majorBidi" w:cstheme="majorBidi"/>
                <w:sz w:val="28"/>
                <w:szCs w:val="28"/>
              </w:rPr>
              <w:t>1</w:t>
            </w:r>
          </w:p>
        </w:tc>
      </w:tr>
      <w:tr w:rsidR="006071E8" w:rsidRPr="00145A51" w14:paraId="53C0AAEB" w14:textId="77777777" w:rsidTr="002E0330">
        <w:trPr>
          <w:cantSplit/>
          <w:trHeight w:val="68"/>
        </w:trPr>
        <w:tc>
          <w:tcPr>
            <w:tcW w:w="5298" w:type="dxa"/>
          </w:tcPr>
          <w:p w14:paraId="431AAF37" w14:textId="77777777" w:rsidR="006071E8" w:rsidRPr="00145A51" w:rsidRDefault="006071E8" w:rsidP="006071E8">
            <w:pPr>
              <w:tabs>
                <w:tab w:val="left" w:pos="1620"/>
                <w:tab w:val="left" w:pos="1800"/>
                <w:tab w:val="center" w:pos="5220"/>
                <w:tab w:val="decimal" w:pos="7380"/>
                <w:tab w:val="decimal" w:pos="8730"/>
              </w:tabs>
              <w:spacing w:line="360" w:lineRule="exact"/>
              <w:ind w:right="58"/>
              <w:jc w:val="both"/>
              <w:rPr>
                <w:rFonts w:asciiTheme="majorBidi" w:hAnsiTheme="majorBidi" w:cstheme="majorBidi"/>
                <w:sz w:val="28"/>
                <w:szCs w:val="28"/>
              </w:rPr>
            </w:pPr>
            <w:r w:rsidRPr="00145A51">
              <w:rPr>
                <w:rFonts w:asciiTheme="majorBidi" w:hAnsiTheme="majorBidi" w:cstheme="majorBidi"/>
                <w:sz w:val="28"/>
                <w:szCs w:val="28"/>
              </w:rPr>
              <w:t xml:space="preserve">Allowance for </w:t>
            </w:r>
            <w:r w:rsidRPr="00145A51">
              <w:rPr>
                <w:rFonts w:asciiTheme="majorBidi" w:eastAsia="Angsana New" w:hAnsiTheme="majorBidi" w:cstheme="majorBidi"/>
                <w:sz w:val="28"/>
                <w:szCs w:val="28"/>
              </w:rPr>
              <w:t>expected credit losses</w:t>
            </w:r>
            <w:r w:rsidRPr="00145A51">
              <w:rPr>
                <w:rFonts w:asciiTheme="majorBidi" w:hAnsiTheme="majorBidi" w:cstheme="majorBidi"/>
                <w:sz w:val="28"/>
                <w:szCs w:val="28"/>
              </w:rPr>
              <w:t xml:space="preserve"> - beginning</w:t>
            </w:r>
          </w:p>
        </w:tc>
        <w:tc>
          <w:tcPr>
            <w:tcW w:w="1489" w:type="dxa"/>
            <w:vAlign w:val="bottom"/>
          </w:tcPr>
          <w:p w14:paraId="71C0B42F" w14:textId="286BB996" w:rsidR="006071E8" w:rsidRPr="00145A51" w:rsidRDefault="00BD31EB" w:rsidP="006071E8">
            <w:pPr>
              <w:tabs>
                <w:tab w:val="left" w:pos="284"/>
                <w:tab w:val="left" w:pos="851"/>
                <w:tab w:val="left" w:pos="1418"/>
              </w:tabs>
              <w:spacing w:line="360" w:lineRule="exact"/>
              <w:ind w:right="57"/>
              <w:jc w:val="right"/>
              <w:rPr>
                <w:rFonts w:asciiTheme="majorBidi" w:hAnsiTheme="majorBidi" w:cstheme="majorBidi"/>
                <w:sz w:val="28"/>
                <w:szCs w:val="28"/>
              </w:rPr>
            </w:pPr>
            <w:r w:rsidRPr="00145A51">
              <w:rPr>
                <w:rFonts w:asciiTheme="majorBidi" w:hAnsiTheme="majorBidi" w:cstheme="majorBidi"/>
                <w:sz w:val="28"/>
                <w:szCs w:val="28"/>
              </w:rPr>
              <w:t>29,587</w:t>
            </w:r>
          </w:p>
        </w:tc>
        <w:tc>
          <w:tcPr>
            <w:tcW w:w="228" w:type="dxa"/>
            <w:vAlign w:val="bottom"/>
          </w:tcPr>
          <w:p w14:paraId="08CD5BCD" w14:textId="77777777" w:rsidR="006071E8" w:rsidRPr="00145A51" w:rsidRDefault="006071E8" w:rsidP="006071E8">
            <w:pPr>
              <w:tabs>
                <w:tab w:val="left" w:pos="284"/>
                <w:tab w:val="left" w:pos="851"/>
                <w:tab w:val="left" w:pos="1418"/>
              </w:tabs>
              <w:spacing w:line="360" w:lineRule="exact"/>
              <w:ind w:right="57"/>
              <w:jc w:val="right"/>
              <w:rPr>
                <w:rFonts w:asciiTheme="majorBidi" w:hAnsiTheme="majorBidi" w:cstheme="majorBidi"/>
                <w:sz w:val="28"/>
                <w:szCs w:val="28"/>
              </w:rPr>
            </w:pPr>
          </w:p>
        </w:tc>
        <w:tc>
          <w:tcPr>
            <w:tcW w:w="1560" w:type="dxa"/>
          </w:tcPr>
          <w:p w14:paraId="49476A2A" w14:textId="409FBE7A" w:rsidR="006071E8" w:rsidRPr="00145A51" w:rsidRDefault="006071E8" w:rsidP="006071E8">
            <w:pPr>
              <w:tabs>
                <w:tab w:val="left" w:pos="284"/>
                <w:tab w:val="left" w:pos="851"/>
                <w:tab w:val="left" w:pos="1418"/>
              </w:tabs>
              <w:spacing w:line="360" w:lineRule="exact"/>
              <w:ind w:right="57"/>
              <w:jc w:val="right"/>
              <w:rPr>
                <w:rFonts w:asciiTheme="majorBidi" w:hAnsiTheme="majorBidi" w:cstheme="majorBidi"/>
                <w:sz w:val="28"/>
                <w:szCs w:val="28"/>
              </w:rPr>
            </w:pPr>
            <w:r w:rsidRPr="00145A51">
              <w:rPr>
                <w:rFonts w:asciiTheme="majorBidi" w:eastAsia="Angsana New" w:hAnsiTheme="majorBidi" w:cstheme="majorBidi"/>
                <w:sz w:val="28"/>
                <w:szCs w:val="28"/>
              </w:rPr>
              <w:t>23,727</w:t>
            </w:r>
          </w:p>
        </w:tc>
      </w:tr>
      <w:tr w:rsidR="006071E8" w:rsidRPr="00145A51" w14:paraId="39CD3740" w14:textId="77777777" w:rsidTr="002E0330">
        <w:trPr>
          <w:cantSplit/>
          <w:trHeight w:val="68"/>
        </w:trPr>
        <w:tc>
          <w:tcPr>
            <w:tcW w:w="5298" w:type="dxa"/>
          </w:tcPr>
          <w:p w14:paraId="2169D529" w14:textId="2F4FBA4B" w:rsidR="006071E8" w:rsidRPr="00145A51" w:rsidRDefault="006071E8" w:rsidP="006071E8">
            <w:pPr>
              <w:tabs>
                <w:tab w:val="left" w:pos="1620"/>
                <w:tab w:val="left" w:pos="1800"/>
                <w:tab w:val="center" w:pos="5220"/>
                <w:tab w:val="decimal" w:pos="7380"/>
                <w:tab w:val="decimal" w:pos="8730"/>
              </w:tabs>
              <w:spacing w:line="360" w:lineRule="exact"/>
              <w:ind w:right="58"/>
              <w:jc w:val="both"/>
              <w:rPr>
                <w:rFonts w:asciiTheme="majorBidi" w:hAnsiTheme="majorBidi" w:cstheme="majorBidi"/>
                <w:sz w:val="28"/>
                <w:szCs w:val="28"/>
              </w:rPr>
            </w:pPr>
            <w:r w:rsidRPr="00145A51">
              <w:rPr>
                <w:rFonts w:asciiTheme="majorBidi" w:hAnsiTheme="majorBidi" w:cstheme="majorBidi"/>
                <w:sz w:val="28"/>
                <w:szCs w:val="28"/>
              </w:rPr>
              <w:t xml:space="preserve">Add: Addition of </w:t>
            </w:r>
            <w:r w:rsidRPr="00145A51">
              <w:rPr>
                <w:rFonts w:asciiTheme="majorBidi" w:eastAsia="Angsana New" w:hAnsiTheme="majorBidi" w:cstheme="majorBidi"/>
                <w:sz w:val="28"/>
                <w:szCs w:val="28"/>
              </w:rPr>
              <w:t>expected credit losses</w:t>
            </w:r>
          </w:p>
        </w:tc>
        <w:tc>
          <w:tcPr>
            <w:tcW w:w="1489" w:type="dxa"/>
            <w:vAlign w:val="bottom"/>
          </w:tcPr>
          <w:p w14:paraId="74234CEC" w14:textId="47BB88CE" w:rsidR="006071E8" w:rsidRPr="00145A51" w:rsidRDefault="00BD31EB" w:rsidP="00BD31EB">
            <w:pPr>
              <w:tabs>
                <w:tab w:val="left" w:pos="284"/>
                <w:tab w:val="left" w:pos="851"/>
                <w:tab w:val="left" w:pos="1418"/>
              </w:tabs>
              <w:spacing w:line="360" w:lineRule="exact"/>
              <w:ind w:right="227"/>
              <w:jc w:val="right"/>
              <w:rPr>
                <w:rFonts w:asciiTheme="majorBidi" w:hAnsiTheme="majorBidi" w:cstheme="majorBidi"/>
                <w:sz w:val="28"/>
                <w:szCs w:val="28"/>
              </w:rPr>
            </w:pPr>
            <w:r w:rsidRPr="00145A51">
              <w:rPr>
                <w:rFonts w:asciiTheme="majorBidi" w:hAnsiTheme="majorBidi" w:cstheme="majorBidi"/>
                <w:sz w:val="28"/>
                <w:szCs w:val="28"/>
              </w:rPr>
              <w:t>-</w:t>
            </w:r>
          </w:p>
        </w:tc>
        <w:tc>
          <w:tcPr>
            <w:tcW w:w="228" w:type="dxa"/>
            <w:vAlign w:val="bottom"/>
          </w:tcPr>
          <w:p w14:paraId="094B016F" w14:textId="77777777" w:rsidR="006071E8" w:rsidRPr="00145A51" w:rsidRDefault="006071E8" w:rsidP="006071E8">
            <w:pPr>
              <w:tabs>
                <w:tab w:val="left" w:pos="284"/>
                <w:tab w:val="left" w:pos="851"/>
                <w:tab w:val="left" w:pos="1418"/>
              </w:tabs>
              <w:spacing w:line="360" w:lineRule="exact"/>
              <w:ind w:right="57"/>
              <w:jc w:val="right"/>
              <w:rPr>
                <w:rFonts w:asciiTheme="majorBidi" w:hAnsiTheme="majorBidi" w:cstheme="majorBidi"/>
                <w:sz w:val="28"/>
                <w:szCs w:val="28"/>
              </w:rPr>
            </w:pPr>
          </w:p>
        </w:tc>
        <w:tc>
          <w:tcPr>
            <w:tcW w:w="1560" w:type="dxa"/>
          </w:tcPr>
          <w:p w14:paraId="1D82B101" w14:textId="01D30D93" w:rsidR="006071E8" w:rsidRPr="00145A51" w:rsidRDefault="006071E8" w:rsidP="006071E8">
            <w:pPr>
              <w:tabs>
                <w:tab w:val="left" w:pos="284"/>
                <w:tab w:val="left" w:pos="851"/>
                <w:tab w:val="left" w:pos="1418"/>
              </w:tabs>
              <w:spacing w:line="360" w:lineRule="exact"/>
              <w:ind w:right="57"/>
              <w:jc w:val="right"/>
              <w:rPr>
                <w:rFonts w:asciiTheme="majorBidi" w:hAnsiTheme="majorBidi" w:cstheme="majorBidi"/>
                <w:sz w:val="28"/>
                <w:szCs w:val="28"/>
              </w:rPr>
            </w:pPr>
            <w:r w:rsidRPr="00145A51">
              <w:rPr>
                <w:rFonts w:asciiTheme="majorBidi" w:eastAsia="Angsana New" w:hAnsiTheme="majorBidi" w:cstheme="majorBidi"/>
                <w:sz w:val="28"/>
                <w:szCs w:val="28"/>
              </w:rPr>
              <w:t>9,391</w:t>
            </w:r>
          </w:p>
        </w:tc>
      </w:tr>
      <w:tr w:rsidR="006071E8" w:rsidRPr="00145A51" w14:paraId="756C0A8E" w14:textId="77777777" w:rsidTr="002E0330">
        <w:trPr>
          <w:cantSplit/>
          <w:trHeight w:val="68"/>
        </w:trPr>
        <w:tc>
          <w:tcPr>
            <w:tcW w:w="5298" w:type="dxa"/>
          </w:tcPr>
          <w:p w14:paraId="10CD5B75" w14:textId="20AA8A71" w:rsidR="006071E8" w:rsidRPr="00145A51" w:rsidRDefault="006071E8" w:rsidP="006071E8">
            <w:pPr>
              <w:tabs>
                <w:tab w:val="left" w:pos="1620"/>
                <w:tab w:val="left" w:pos="1800"/>
                <w:tab w:val="center" w:pos="5220"/>
                <w:tab w:val="decimal" w:pos="7380"/>
                <w:tab w:val="decimal" w:pos="8730"/>
              </w:tabs>
              <w:spacing w:line="360" w:lineRule="exact"/>
              <w:ind w:right="58"/>
              <w:jc w:val="both"/>
              <w:rPr>
                <w:rFonts w:asciiTheme="majorBidi" w:hAnsiTheme="majorBidi" w:cstheme="majorBidi"/>
                <w:sz w:val="28"/>
                <w:szCs w:val="28"/>
              </w:rPr>
            </w:pPr>
            <w:r w:rsidRPr="00145A51">
              <w:rPr>
                <w:rFonts w:asciiTheme="majorBidi" w:hAnsiTheme="majorBidi" w:cstheme="majorBidi"/>
                <w:sz w:val="28"/>
                <w:szCs w:val="28"/>
              </w:rPr>
              <w:t>Less: Reversing of allowance</w:t>
            </w:r>
          </w:p>
        </w:tc>
        <w:tc>
          <w:tcPr>
            <w:tcW w:w="1489" w:type="dxa"/>
            <w:vAlign w:val="bottom"/>
          </w:tcPr>
          <w:p w14:paraId="313A5CBD" w14:textId="4E61E104" w:rsidR="006071E8" w:rsidRPr="00145A51" w:rsidRDefault="00BD31EB" w:rsidP="006071E8">
            <w:pPr>
              <w:spacing w:line="360" w:lineRule="exact"/>
              <w:ind w:left="198" w:hanging="198"/>
              <w:jc w:val="right"/>
              <w:rPr>
                <w:rFonts w:asciiTheme="majorBidi" w:hAnsiTheme="majorBidi" w:cstheme="majorBidi"/>
                <w:sz w:val="28"/>
                <w:szCs w:val="28"/>
              </w:rPr>
            </w:pPr>
            <w:r w:rsidRPr="00145A51">
              <w:rPr>
                <w:rFonts w:asciiTheme="majorBidi" w:hAnsiTheme="majorBidi" w:cstheme="majorBidi"/>
                <w:sz w:val="28"/>
                <w:szCs w:val="28"/>
              </w:rPr>
              <w:t>(3,016)</w:t>
            </w:r>
          </w:p>
        </w:tc>
        <w:tc>
          <w:tcPr>
            <w:tcW w:w="228" w:type="dxa"/>
            <w:vAlign w:val="bottom"/>
          </w:tcPr>
          <w:p w14:paraId="27049235" w14:textId="77777777" w:rsidR="006071E8" w:rsidRPr="00145A51" w:rsidRDefault="006071E8" w:rsidP="006071E8">
            <w:pPr>
              <w:tabs>
                <w:tab w:val="left" w:pos="284"/>
                <w:tab w:val="left" w:pos="851"/>
                <w:tab w:val="left" w:pos="1418"/>
              </w:tabs>
              <w:spacing w:line="360" w:lineRule="exact"/>
              <w:ind w:right="57"/>
              <w:jc w:val="right"/>
              <w:rPr>
                <w:rFonts w:asciiTheme="majorBidi" w:hAnsiTheme="majorBidi" w:cstheme="majorBidi"/>
                <w:sz w:val="28"/>
                <w:szCs w:val="28"/>
              </w:rPr>
            </w:pPr>
          </w:p>
        </w:tc>
        <w:tc>
          <w:tcPr>
            <w:tcW w:w="1560" w:type="dxa"/>
          </w:tcPr>
          <w:p w14:paraId="7569C308" w14:textId="0D8BB4E3" w:rsidR="006071E8" w:rsidRPr="00145A51" w:rsidRDefault="006071E8" w:rsidP="006071E8">
            <w:pPr>
              <w:tabs>
                <w:tab w:val="left" w:pos="284"/>
                <w:tab w:val="left" w:pos="851"/>
                <w:tab w:val="left" w:pos="1418"/>
              </w:tabs>
              <w:spacing w:line="360" w:lineRule="exact"/>
              <w:jc w:val="right"/>
              <w:rPr>
                <w:rFonts w:asciiTheme="majorBidi" w:hAnsiTheme="majorBidi" w:cstheme="majorBidi"/>
                <w:sz w:val="28"/>
                <w:szCs w:val="28"/>
              </w:rPr>
            </w:pPr>
            <w:r w:rsidRPr="00145A51">
              <w:rPr>
                <w:rFonts w:asciiTheme="majorBidi" w:eastAsia="Angsana New" w:hAnsiTheme="majorBidi" w:cstheme="majorBidi"/>
                <w:sz w:val="28"/>
                <w:szCs w:val="28"/>
              </w:rPr>
              <w:t>(3,531)</w:t>
            </w:r>
          </w:p>
        </w:tc>
      </w:tr>
      <w:tr w:rsidR="006071E8" w:rsidRPr="00145A51" w14:paraId="212899F0" w14:textId="77777777" w:rsidTr="002E0330">
        <w:trPr>
          <w:cantSplit/>
          <w:trHeight w:val="269"/>
        </w:trPr>
        <w:tc>
          <w:tcPr>
            <w:tcW w:w="5298" w:type="dxa"/>
          </w:tcPr>
          <w:p w14:paraId="4CDDE524" w14:textId="77777777" w:rsidR="006071E8" w:rsidRPr="00145A51" w:rsidRDefault="006071E8" w:rsidP="006071E8">
            <w:pPr>
              <w:tabs>
                <w:tab w:val="left" w:pos="1620"/>
                <w:tab w:val="left" w:pos="1800"/>
                <w:tab w:val="center" w:pos="5220"/>
                <w:tab w:val="decimal" w:pos="7380"/>
                <w:tab w:val="decimal" w:pos="8730"/>
              </w:tabs>
              <w:spacing w:line="360" w:lineRule="exact"/>
              <w:ind w:right="58"/>
              <w:jc w:val="both"/>
              <w:rPr>
                <w:rFonts w:asciiTheme="majorBidi" w:hAnsiTheme="majorBidi" w:cstheme="majorBidi"/>
                <w:sz w:val="28"/>
                <w:szCs w:val="28"/>
              </w:rPr>
            </w:pPr>
            <w:r w:rsidRPr="00145A51">
              <w:rPr>
                <w:rFonts w:asciiTheme="majorBidi" w:hAnsiTheme="majorBidi" w:cstheme="majorBidi"/>
                <w:sz w:val="28"/>
                <w:szCs w:val="28"/>
              </w:rPr>
              <w:t xml:space="preserve">Allowance for </w:t>
            </w:r>
            <w:r w:rsidRPr="00145A51">
              <w:rPr>
                <w:rFonts w:asciiTheme="majorBidi" w:eastAsia="Angsana New" w:hAnsiTheme="majorBidi" w:cstheme="majorBidi"/>
                <w:sz w:val="28"/>
                <w:szCs w:val="28"/>
              </w:rPr>
              <w:t>expected credit losses</w:t>
            </w:r>
            <w:r w:rsidRPr="00145A51">
              <w:rPr>
                <w:rFonts w:asciiTheme="majorBidi" w:hAnsiTheme="majorBidi" w:cstheme="majorBidi"/>
                <w:sz w:val="28"/>
                <w:szCs w:val="28"/>
              </w:rPr>
              <w:t xml:space="preserve"> - ending</w:t>
            </w:r>
          </w:p>
        </w:tc>
        <w:tc>
          <w:tcPr>
            <w:tcW w:w="1489" w:type="dxa"/>
            <w:tcBorders>
              <w:top w:val="single" w:sz="6" w:space="0" w:color="auto"/>
              <w:bottom w:val="double" w:sz="6" w:space="0" w:color="auto"/>
            </w:tcBorders>
            <w:vAlign w:val="bottom"/>
          </w:tcPr>
          <w:p w14:paraId="77AC8425" w14:textId="19467BC5" w:rsidR="006071E8" w:rsidRPr="00145A51" w:rsidRDefault="00BD31EB" w:rsidP="006071E8">
            <w:pPr>
              <w:spacing w:line="360" w:lineRule="exact"/>
              <w:ind w:left="198" w:right="57" w:hanging="198"/>
              <w:jc w:val="right"/>
              <w:rPr>
                <w:rFonts w:asciiTheme="majorBidi" w:hAnsiTheme="majorBidi" w:cstheme="majorBidi"/>
                <w:sz w:val="28"/>
                <w:szCs w:val="28"/>
              </w:rPr>
            </w:pPr>
            <w:r w:rsidRPr="00145A51">
              <w:rPr>
                <w:rFonts w:asciiTheme="majorBidi" w:hAnsiTheme="majorBidi" w:cstheme="majorBidi"/>
                <w:sz w:val="28"/>
                <w:szCs w:val="28"/>
              </w:rPr>
              <w:t>26,571</w:t>
            </w:r>
          </w:p>
        </w:tc>
        <w:tc>
          <w:tcPr>
            <w:tcW w:w="228" w:type="dxa"/>
            <w:vAlign w:val="bottom"/>
          </w:tcPr>
          <w:p w14:paraId="30567920" w14:textId="77777777" w:rsidR="006071E8" w:rsidRPr="00145A51" w:rsidRDefault="006071E8" w:rsidP="006071E8">
            <w:pPr>
              <w:spacing w:line="360" w:lineRule="exact"/>
              <w:ind w:left="-113"/>
              <w:jc w:val="right"/>
              <w:rPr>
                <w:rFonts w:asciiTheme="majorBidi" w:hAnsiTheme="majorBidi" w:cstheme="majorBidi"/>
                <w:sz w:val="28"/>
                <w:szCs w:val="28"/>
              </w:rPr>
            </w:pPr>
          </w:p>
        </w:tc>
        <w:tc>
          <w:tcPr>
            <w:tcW w:w="1560" w:type="dxa"/>
            <w:tcBorders>
              <w:top w:val="single" w:sz="6" w:space="0" w:color="auto"/>
              <w:bottom w:val="double" w:sz="6" w:space="0" w:color="auto"/>
            </w:tcBorders>
          </w:tcPr>
          <w:p w14:paraId="007199DE" w14:textId="7C38661C" w:rsidR="006071E8" w:rsidRPr="00145A51" w:rsidRDefault="006071E8" w:rsidP="006071E8">
            <w:pPr>
              <w:tabs>
                <w:tab w:val="left" w:pos="284"/>
                <w:tab w:val="left" w:pos="851"/>
                <w:tab w:val="left" w:pos="1418"/>
              </w:tabs>
              <w:spacing w:line="360" w:lineRule="exact"/>
              <w:ind w:right="57"/>
              <w:jc w:val="right"/>
              <w:rPr>
                <w:rFonts w:asciiTheme="majorBidi" w:hAnsiTheme="majorBidi" w:cstheme="majorBidi"/>
                <w:sz w:val="28"/>
                <w:szCs w:val="28"/>
              </w:rPr>
            </w:pPr>
            <w:r w:rsidRPr="00145A51">
              <w:rPr>
                <w:rFonts w:asciiTheme="majorBidi" w:eastAsia="Angsana New" w:hAnsiTheme="majorBidi" w:cstheme="majorBidi"/>
                <w:sz w:val="28"/>
                <w:szCs w:val="28"/>
              </w:rPr>
              <w:t>29,587</w:t>
            </w:r>
          </w:p>
        </w:tc>
      </w:tr>
    </w:tbl>
    <w:p w14:paraId="2DA6602F" w14:textId="77777777" w:rsidR="004676A7" w:rsidRPr="00145A51" w:rsidRDefault="004676A7" w:rsidP="000369B1">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p>
    <w:p w14:paraId="62C4C1CD" w14:textId="2E878AB1" w:rsidR="004676A7" w:rsidRPr="00145A51" w:rsidRDefault="004676A7" w:rsidP="000369B1">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0045094E" w:rsidRPr="00145A51">
        <w:rPr>
          <w:rFonts w:asciiTheme="majorBidi" w:hAnsiTheme="majorBidi" w:cstheme="majorBidi"/>
          <w:sz w:val="32"/>
          <w:szCs w:val="32"/>
        </w:rPr>
        <w:t xml:space="preserve">The allowance for expected credit losses reversed to the repayment amount of Baht </w:t>
      </w:r>
      <w:r w:rsidR="00BD31EB" w:rsidRPr="00145A51">
        <w:rPr>
          <w:rFonts w:asciiTheme="majorBidi" w:hAnsiTheme="majorBidi" w:cstheme="majorBidi"/>
          <w:sz w:val="32"/>
          <w:szCs w:val="32"/>
        </w:rPr>
        <w:t>2</w:t>
      </w:r>
      <w:r w:rsidR="0018437D" w:rsidRPr="00145A51">
        <w:rPr>
          <w:rFonts w:asciiTheme="majorBidi" w:hAnsiTheme="majorBidi" w:cstheme="majorBidi"/>
          <w:sz w:val="32"/>
          <w:szCs w:val="32"/>
        </w:rPr>
        <w:t>.5</w:t>
      </w:r>
      <w:r w:rsidR="00BD31EB" w:rsidRPr="00145A51">
        <w:rPr>
          <w:rFonts w:asciiTheme="majorBidi" w:hAnsiTheme="majorBidi" w:cstheme="majorBidi"/>
          <w:sz w:val="32"/>
          <w:szCs w:val="32"/>
        </w:rPr>
        <w:t>3</w:t>
      </w:r>
      <w:r w:rsidR="0045094E" w:rsidRPr="00145A51">
        <w:rPr>
          <w:rFonts w:asciiTheme="majorBidi" w:hAnsiTheme="majorBidi" w:cstheme="majorBidi"/>
          <w:sz w:val="32"/>
          <w:szCs w:val="32"/>
        </w:rPr>
        <w:t xml:space="preserve"> million and written off bad debt amount of Baht </w:t>
      </w:r>
      <w:r w:rsidR="003F1E0F" w:rsidRPr="00145A51">
        <w:rPr>
          <w:rFonts w:asciiTheme="majorBidi" w:hAnsiTheme="majorBidi" w:cstheme="majorBidi"/>
          <w:sz w:val="32"/>
          <w:szCs w:val="32"/>
        </w:rPr>
        <w:t>0.</w:t>
      </w:r>
      <w:r w:rsidR="00BD31EB" w:rsidRPr="00145A51">
        <w:rPr>
          <w:rFonts w:asciiTheme="majorBidi" w:hAnsiTheme="majorBidi" w:cstheme="majorBidi"/>
          <w:sz w:val="32"/>
          <w:szCs w:val="32"/>
        </w:rPr>
        <w:t>49</w:t>
      </w:r>
      <w:r w:rsidR="0045094E" w:rsidRPr="00145A51">
        <w:rPr>
          <w:rFonts w:asciiTheme="majorBidi" w:hAnsiTheme="majorBidi" w:cstheme="majorBidi"/>
          <w:sz w:val="32"/>
          <w:szCs w:val="32"/>
        </w:rPr>
        <w:t xml:space="preserve"> million.</w:t>
      </w:r>
    </w:p>
    <w:p w14:paraId="314BCC0C" w14:textId="77777777" w:rsidR="0053387E" w:rsidRPr="00145A51" w:rsidRDefault="0053387E" w:rsidP="000369B1">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p>
    <w:p w14:paraId="43DFC02D" w14:textId="77777777" w:rsidR="0006267A" w:rsidRPr="00145A51" w:rsidRDefault="00676253" w:rsidP="000369B1">
      <w:pPr>
        <w:tabs>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r w:rsidRPr="00145A51">
        <w:rPr>
          <w:rFonts w:asciiTheme="majorBidi" w:hAnsiTheme="majorBidi" w:cstheme="majorBidi"/>
          <w:b/>
          <w:bCs/>
          <w:sz w:val="32"/>
          <w:szCs w:val="32"/>
        </w:rPr>
        <w:t>6</w:t>
      </w:r>
      <w:r w:rsidR="0006267A" w:rsidRPr="00145A51">
        <w:rPr>
          <w:rFonts w:asciiTheme="majorBidi" w:hAnsiTheme="majorBidi" w:cstheme="majorBidi"/>
          <w:b/>
          <w:bCs/>
          <w:sz w:val="32"/>
          <w:szCs w:val="32"/>
        </w:rPr>
        <w:t>.</w:t>
      </w:r>
      <w:r w:rsidR="0006267A" w:rsidRPr="00145A51">
        <w:rPr>
          <w:rFonts w:asciiTheme="majorBidi" w:hAnsiTheme="majorBidi" w:cstheme="majorBidi"/>
          <w:b/>
          <w:bCs/>
          <w:sz w:val="32"/>
          <w:szCs w:val="32"/>
        </w:rPr>
        <w:tab/>
      </w:r>
      <w:r w:rsidR="000364FD" w:rsidRPr="00145A51">
        <w:rPr>
          <w:rFonts w:asciiTheme="majorBidi" w:hAnsiTheme="majorBidi" w:cstheme="majorBidi"/>
          <w:b/>
          <w:bCs/>
          <w:sz w:val="32"/>
          <w:szCs w:val="32"/>
        </w:rPr>
        <w:t>INVENTORIES</w:t>
      </w:r>
      <w:r w:rsidR="0006267A" w:rsidRPr="00145A51">
        <w:rPr>
          <w:rFonts w:asciiTheme="majorBidi" w:hAnsiTheme="majorBidi" w:cstheme="majorBidi"/>
          <w:b/>
          <w:bCs/>
          <w:sz w:val="32"/>
          <w:szCs w:val="32"/>
        </w:rPr>
        <w:t xml:space="preserve"> </w:t>
      </w:r>
    </w:p>
    <w:tbl>
      <w:tblPr>
        <w:tblW w:w="8588" w:type="dxa"/>
        <w:tblInd w:w="766" w:type="dxa"/>
        <w:tblLayout w:type="fixed"/>
        <w:tblCellMar>
          <w:left w:w="57" w:type="dxa"/>
          <w:right w:w="57" w:type="dxa"/>
        </w:tblCellMar>
        <w:tblLook w:val="0000" w:firstRow="0" w:lastRow="0" w:firstColumn="0" w:lastColumn="0" w:noHBand="0" w:noVBand="0"/>
      </w:tblPr>
      <w:tblGrid>
        <w:gridCol w:w="1415"/>
        <w:gridCol w:w="1077"/>
        <w:gridCol w:w="141"/>
        <w:gridCol w:w="1078"/>
        <w:gridCol w:w="142"/>
        <w:gridCol w:w="1077"/>
        <w:gridCol w:w="142"/>
        <w:gridCol w:w="1078"/>
        <w:gridCol w:w="142"/>
        <w:gridCol w:w="1077"/>
        <w:gridCol w:w="142"/>
        <w:gridCol w:w="1077"/>
      </w:tblGrid>
      <w:tr w:rsidR="000364FD" w:rsidRPr="00145A51" w14:paraId="14406946" w14:textId="77777777" w:rsidTr="006071E8">
        <w:tc>
          <w:tcPr>
            <w:tcW w:w="1415" w:type="dxa"/>
          </w:tcPr>
          <w:p w14:paraId="79DC53B0" w14:textId="77777777" w:rsidR="000364FD" w:rsidRPr="00145A51" w:rsidRDefault="000364FD" w:rsidP="00E16615">
            <w:pPr>
              <w:tabs>
                <w:tab w:val="left" w:pos="342"/>
              </w:tabs>
              <w:spacing w:line="360" w:lineRule="exact"/>
              <w:ind w:left="540" w:hanging="540"/>
              <w:rPr>
                <w:rFonts w:asciiTheme="majorBidi" w:hAnsiTheme="majorBidi" w:cstheme="majorBidi"/>
                <w:sz w:val="24"/>
                <w:szCs w:val="24"/>
              </w:rPr>
            </w:pPr>
          </w:p>
        </w:tc>
        <w:tc>
          <w:tcPr>
            <w:tcW w:w="7173" w:type="dxa"/>
            <w:gridSpan w:val="11"/>
            <w:tcBorders>
              <w:bottom w:val="single" w:sz="6" w:space="0" w:color="auto"/>
            </w:tcBorders>
          </w:tcPr>
          <w:p w14:paraId="148382DF" w14:textId="77777777" w:rsidR="000364FD" w:rsidRPr="00C70B0C" w:rsidRDefault="000364FD" w:rsidP="00E16615">
            <w:pPr>
              <w:spacing w:line="360" w:lineRule="exact"/>
              <w:ind w:left="540" w:right="-18" w:hanging="540"/>
              <w:jc w:val="center"/>
              <w:rPr>
                <w:rFonts w:asciiTheme="majorBidi" w:hAnsiTheme="majorBidi" w:cstheme="majorBidi"/>
                <w:sz w:val="24"/>
                <w:szCs w:val="24"/>
                <w:cs/>
              </w:rPr>
            </w:pPr>
            <w:r w:rsidRPr="00145A51">
              <w:rPr>
                <w:rFonts w:asciiTheme="majorBidi" w:hAnsiTheme="majorBidi" w:cstheme="majorBidi"/>
                <w:sz w:val="24"/>
                <w:szCs w:val="24"/>
              </w:rPr>
              <w:t>In Thousand Baht</w:t>
            </w:r>
          </w:p>
        </w:tc>
      </w:tr>
      <w:tr w:rsidR="000364FD" w:rsidRPr="00145A51" w14:paraId="2E5DCB76" w14:textId="77777777" w:rsidTr="006071E8">
        <w:tc>
          <w:tcPr>
            <w:tcW w:w="1415" w:type="dxa"/>
          </w:tcPr>
          <w:p w14:paraId="0613681E" w14:textId="77777777" w:rsidR="000364FD" w:rsidRPr="00145A51" w:rsidRDefault="000364FD" w:rsidP="00E16615">
            <w:pPr>
              <w:tabs>
                <w:tab w:val="left" w:pos="342"/>
              </w:tabs>
              <w:spacing w:line="360" w:lineRule="exact"/>
              <w:ind w:left="540" w:hanging="540"/>
              <w:rPr>
                <w:rFonts w:asciiTheme="majorBidi" w:hAnsiTheme="majorBidi" w:cstheme="majorBidi"/>
                <w:sz w:val="24"/>
                <w:szCs w:val="24"/>
              </w:rPr>
            </w:pPr>
          </w:p>
        </w:tc>
        <w:tc>
          <w:tcPr>
            <w:tcW w:w="7173" w:type="dxa"/>
            <w:gridSpan w:val="11"/>
            <w:tcBorders>
              <w:bottom w:val="single" w:sz="6" w:space="0" w:color="auto"/>
            </w:tcBorders>
          </w:tcPr>
          <w:p w14:paraId="318DF787" w14:textId="77777777" w:rsidR="000364FD" w:rsidRPr="00C70B0C" w:rsidRDefault="0045094E" w:rsidP="00E16615">
            <w:pPr>
              <w:spacing w:line="360" w:lineRule="exact"/>
              <w:ind w:left="540" w:right="-18" w:hanging="540"/>
              <w:jc w:val="center"/>
              <w:rPr>
                <w:rFonts w:asciiTheme="majorBidi" w:hAnsiTheme="majorBidi" w:cstheme="majorBidi"/>
                <w:sz w:val="24"/>
                <w:szCs w:val="24"/>
                <w:cs/>
              </w:rPr>
            </w:pPr>
            <w:r w:rsidRPr="00145A51">
              <w:rPr>
                <w:rFonts w:asciiTheme="majorBidi" w:hAnsiTheme="majorBidi" w:cstheme="majorBidi"/>
                <w:sz w:val="24"/>
                <w:szCs w:val="24"/>
              </w:rPr>
              <w:t>Consolidated Financial Statements/Separate Financial Statements</w:t>
            </w:r>
          </w:p>
        </w:tc>
      </w:tr>
      <w:tr w:rsidR="000364FD" w:rsidRPr="00145A51" w14:paraId="712C1E7B" w14:textId="77777777" w:rsidTr="00F21514">
        <w:tc>
          <w:tcPr>
            <w:tcW w:w="1415" w:type="dxa"/>
          </w:tcPr>
          <w:p w14:paraId="5F534A67" w14:textId="77777777" w:rsidR="000364FD" w:rsidRPr="00145A51" w:rsidRDefault="000364FD" w:rsidP="00E16615">
            <w:pPr>
              <w:tabs>
                <w:tab w:val="left" w:pos="342"/>
              </w:tabs>
              <w:spacing w:line="360" w:lineRule="exact"/>
              <w:ind w:left="540" w:hanging="540"/>
              <w:rPr>
                <w:rFonts w:asciiTheme="majorBidi" w:hAnsiTheme="majorBidi" w:cstheme="majorBidi"/>
                <w:sz w:val="24"/>
                <w:szCs w:val="24"/>
              </w:rPr>
            </w:pPr>
          </w:p>
        </w:tc>
        <w:tc>
          <w:tcPr>
            <w:tcW w:w="2296" w:type="dxa"/>
            <w:gridSpan w:val="3"/>
            <w:tcBorders>
              <w:top w:val="single" w:sz="6" w:space="0" w:color="auto"/>
              <w:bottom w:val="single" w:sz="6" w:space="0" w:color="auto"/>
            </w:tcBorders>
            <w:shd w:val="clear" w:color="auto" w:fill="auto"/>
          </w:tcPr>
          <w:p w14:paraId="195A37C6" w14:textId="77777777" w:rsidR="000364FD" w:rsidRPr="00145A51" w:rsidRDefault="000364FD" w:rsidP="00E16615">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Cost</w:t>
            </w:r>
          </w:p>
        </w:tc>
        <w:tc>
          <w:tcPr>
            <w:tcW w:w="142" w:type="dxa"/>
          </w:tcPr>
          <w:p w14:paraId="351A5F0D" w14:textId="77777777" w:rsidR="000364FD" w:rsidRPr="00C70B0C" w:rsidRDefault="000364FD" w:rsidP="00E16615">
            <w:pPr>
              <w:spacing w:line="360" w:lineRule="exact"/>
              <w:ind w:left="-57" w:right="-62"/>
              <w:jc w:val="center"/>
              <w:rPr>
                <w:rFonts w:asciiTheme="majorBidi" w:hAnsiTheme="majorBidi" w:cstheme="majorBidi"/>
                <w:sz w:val="24"/>
                <w:szCs w:val="24"/>
                <w:cs/>
              </w:rPr>
            </w:pPr>
          </w:p>
        </w:tc>
        <w:tc>
          <w:tcPr>
            <w:tcW w:w="2297" w:type="dxa"/>
            <w:gridSpan w:val="3"/>
            <w:tcBorders>
              <w:top w:val="single" w:sz="6" w:space="0" w:color="auto"/>
              <w:bottom w:val="single" w:sz="6" w:space="0" w:color="auto"/>
            </w:tcBorders>
          </w:tcPr>
          <w:p w14:paraId="4FBD516F" w14:textId="77777777" w:rsidR="000364FD" w:rsidRPr="00145A51" w:rsidRDefault="000364FD" w:rsidP="00E16615">
            <w:pPr>
              <w:spacing w:line="360" w:lineRule="exact"/>
              <w:ind w:left="-57" w:right="-62"/>
              <w:jc w:val="center"/>
              <w:rPr>
                <w:rFonts w:asciiTheme="majorBidi" w:hAnsiTheme="majorBidi" w:cstheme="majorBidi"/>
                <w:sz w:val="24"/>
                <w:szCs w:val="24"/>
                <w:cs/>
              </w:rPr>
            </w:pPr>
            <w:r w:rsidRPr="00145A51">
              <w:rPr>
                <w:rFonts w:asciiTheme="majorBidi" w:hAnsiTheme="majorBidi" w:cstheme="majorBidi"/>
                <w:sz w:val="24"/>
                <w:szCs w:val="24"/>
              </w:rPr>
              <w:t>Reduce cost to net realisable value</w:t>
            </w:r>
          </w:p>
        </w:tc>
        <w:tc>
          <w:tcPr>
            <w:tcW w:w="142" w:type="dxa"/>
          </w:tcPr>
          <w:p w14:paraId="2CE9F5C1" w14:textId="77777777" w:rsidR="000364FD" w:rsidRPr="00C70B0C" w:rsidRDefault="000364FD" w:rsidP="00E16615">
            <w:pPr>
              <w:spacing w:line="360" w:lineRule="exact"/>
              <w:ind w:left="-57" w:right="-62"/>
              <w:jc w:val="center"/>
              <w:rPr>
                <w:rFonts w:asciiTheme="majorBidi" w:hAnsiTheme="majorBidi" w:cstheme="majorBidi"/>
                <w:sz w:val="24"/>
                <w:szCs w:val="24"/>
                <w:cs/>
              </w:rPr>
            </w:pPr>
          </w:p>
        </w:tc>
        <w:tc>
          <w:tcPr>
            <w:tcW w:w="2296" w:type="dxa"/>
            <w:gridSpan w:val="3"/>
            <w:tcBorders>
              <w:bottom w:val="single" w:sz="6" w:space="0" w:color="auto"/>
            </w:tcBorders>
          </w:tcPr>
          <w:p w14:paraId="2685AC34" w14:textId="77777777" w:rsidR="000364FD" w:rsidRPr="00C70B0C" w:rsidRDefault="000364FD" w:rsidP="00E16615">
            <w:pPr>
              <w:spacing w:line="360" w:lineRule="exact"/>
              <w:ind w:left="-57" w:right="-62"/>
              <w:jc w:val="center"/>
              <w:rPr>
                <w:rFonts w:asciiTheme="majorBidi" w:hAnsiTheme="majorBidi" w:cstheme="majorBidi"/>
                <w:sz w:val="24"/>
                <w:szCs w:val="24"/>
                <w:cs/>
              </w:rPr>
            </w:pPr>
            <w:r w:rsidRPr="00145A51">
              <w:rPr>
                <w:rFonts w:asciiTheme="majorBidi" w:hAnsiTheme="majorBidi" w:cstheme="majorBidi"/>
                <w:sz w:val="24"/>
                <w:szCs w:val="24"/>
              </w:rPr>
              <w:t>Inventories - net</w:t>
            </w:r>
          </w:p>
        </w:tc>
      </w:tr>
      <w:tr w:rsidR="006071E8" w:rsidRPr="00145A51" w14:paraId="5030A6DC" w14:textId="77777777" w:rsidTr="00F21514">
        <w:tc>
          <w:tcPr>
            <w:tcW w:w="1415" w:type="dxa"/>
          </w:tcPr>
          <w:p w14:paraId="449A3B7C" w14:textId="77777777" w:rsidR="006071E8" w:rsidRPr="00145A51" w:rsidRDefault="006071E8" w:rsidP="006071E8">
            <w:pPr>
              <w:tabs>
                <w:tab w:val="left" w:pos="342"/>
              </w:tabs>
              <w:spacing w:line="360" w:lineRule="exact"/>
              <w:ind w:left="540" w:hanging="540"/>
              <w:rPr>
                <w:rFonts w:asciiTheme="majorBidi" w:hAnsiTheme="majorBidi" w:cstheme="majorBidi"/>
                <w:sz w:val="24"/>
                <w:szCs w:val="24"/>
              </w:rPr>
            </w:pPr>
          </w:p>
        </w:tc>
        <w:tc>
          <w:tcPr>
            <w:tcW w:w="1077" w:type="dxa"/>
            <w:tcBorders>
              <w:top w:val="single" w:sz="6" w:space="0" w:color="auto"/>
              <w:bottom w:val="single" w:sz="6" w:space="0" w:color="auto"/>
            </w:tcBorders>
            <w:shd w:val="clear" w:color="auto" w:fill="auto"/>
          </w:tcPr>
          <w:p w14:paraId="6BE8E5FA" w14:textId="5CA55A5C" w:rsidR="006071E8" w:rsidRPr="00145A51" w:rsidRDefault="006071E8" w:rsidP="006071E8">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As at March</w:t>
            </w:r>
          </w:p>
          <w:p w14:paraId="60CB912B" w14:textId="60484E5C" w:rsidR="006071E8" w:rsidRPr="00C70B0C" w:rsidRDefault="006071E8" w:rsidP="006071E8">
            <w:pPr>
              <w:spacing w:line="360" w:lineRule="exact"/>
              <w:ind w:left="-57" w:right="-62"/>
              <w:jc w:val="center"/>
              <w:rPr>
                <w:rFonts w:asciiTheme="majorBidi" w:hAnsiTheme="majorBidi" w:cstheme="majorBidi"/>
                <w:sz w:val="24"/>
                <w:szCs w:val="24"/>
                <w:cs/>
              </w:rPr>
            </w:pPr>
            <w:r w:rsidRPr="00145A51">
              <w:rPr>
                <w:rFonts w:asciiTheme="majorBidi" w:hAnsiTheme="majorBidi" w:cstheme="majorBidi"/>
                <w:sz w:val="24"/>
                <w:szCs w:val="24"/>
              </w:rPr>
              <w:t>31, 2022</w:t>
            </w:r>
          </w:p>
        </w:tc>
        <w:tc>
          <w:tcPr>
            <w:tcW w:w="141" w:type="dxa"/>
            <w:tcBorders>
              <w:top w:val="single" w:sz="6" w:space="0" w:color="auto"/>
            </w:tcBorders>
            <w:shd w:val="clear" w:color="auto" w:fill="auto"/>
          </w:tcPr>
          <w:p w14:paraId="7C8D0771" w14:textId="77777777" w:rsidR="006071E8" w:rsidRPr="00145A51" w:rsidRDefault="006071E8" w:rsidP="006071E8">
            <w:pPr>
              <w:spacing w:line="360" w:lineRule="exact"/>
              <w:ind w:left="-57" w:right="-62"/>
              <w:jc w:val="center"/>
              <w:rPr>
                <w:rFonts w:asciiTheme="majorBidi" w:hAnsiTheme="majorBidi" w:cstheme="majorBidi"/>
                <w:sz w:val="24"/>
                <w:szCs w:val="24"/>
              </w:rPr>
            </w:pPr>
          </w:p>
          <w:p w14:paraId="49637EAC" w14:textId="77777777" w:rsidR="006071E8" w:rsidRPr="00C70B0C" w:rsidRDefault="006071E8" w:rsidP="006071E8">
            <w:pPr>
              <w:spacing w:line="360" w:lineRule="exact"/>
              <w:ind w:left="-57" w:right="-62"/>
              <w:jc w:val="center"/>
              <w:rPr>
                <w:rFonts w:asciiTheme="majorBidi" w:hAnsiTheme="majorBidi" w:cstheme="majorBidi"/>
                <w:sz w:val="24"/>
                <w:szCs w:val="24"/>
                <w:cs/>
              </w:rPr>
            </w:pPr>
          </w:p>
        </w:tc>
        <w:tc>
          <w:tcPr>
            <w:tcW w:w="1078" w:type="dxa"/>
            <w:tcBorders>
              <w:top w:val="single" w:sz="6" w:space="0" w:color="auto"/>
              <w:bottom w:val="single" w:sz="6" w:space="0" w:color="auto"/>
            </w:tcBorders>
            <w:shd w:val="clear" w:color="auto" w:fill="auto"/>
          </w:tcPr>
          <w:p w14:paraId="08FF79CF" w14:textId="79720DDE" w:rsidR="006071E8" w:rsidRPr="00145A51" w:rsidRDefault="006071E8" w:rsidP="006071E8">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As at December 31, 2021</w:t>
            </w:r>
          </w:p>
        </w:tc>
        <w:tc>
          <w:tcPr>
            <w:tcW w:w="142" w:type="dxa"/>
          </w:tcPr>
          <w:p w14:paraId="4BF0AE33" w14:textId="77777777" w:rsidR="006071E8" w:rsidRPr="00C70B0C" w:rsidRDefault="006071E8" w:rsidP="006071E8">
            <w:pPr>
              <w:spacing w:line="360" w:lineRule="exact"/>
              <w:ind w:left="-57" w:right="-62"/>
              <w:jc w:val="center"/>
              <w:rPr>
                <w:rFonts w:asciiTheme="majorBidi" w:hAnsiTheme="majorBidi" w:cstheme="majorBidi"/>
                <w:sz w:val="24"/>
                <w:szCs w:val="24"/>
                <w:cs/>
              </w:rPr>
            </w:pPr>
          </w:p>
        </w:tc>
        <w:tc>
          <w:tcPr>
            <w:tcW w:w="1077" w:type="dxa"/>
            <w:tcBorders>
              <w:top w:val="single" w:sz="6" w:space="0" w:color="auto"/>
              <w:bottom w:val="single" w:sz="6" w:space="0" w:color="auto"/>
            </w:tcBorders>
          </w:tcPr>
          <w:p w14:paraId="600732FC" w14:textId="77777777" w:rsidR="006071E8" w:rsidRPr="00145A51" w:rsidRDefault="006071E8" w:rsidP="006071E8">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As at March</w:t>
            </w:r>
          </w:p>
          <w:p w14:paraId="1F0587F1" w14:textId="0F3BC930" w:rsidR="006071E8" w:rsidRPr="00C70B0C" w:rsidRDefault="006071E8" w:rsidP="006071E8">
            <w:pPr>
              <w:spacing w:line="360" w:lineRule="exact"/>
              <w:ind w:left="-57" w:right="-62"/>
              <w:jc w:val="center"/>
              <w:rPr>
                <w:rFonts w:asciiTheme="majorBidi" w:hAnsiTheme="majorBidi" w:cstheme="majorBidi"/>
                <w:sz w:val="24"/>
                <w:szCs w:val="24"/>
                <w:cs/>
              </w:rPr>
            </w:pPr>
            <w:r w:rsidRPr="00145A51">
              <w:rPr>
                <w:rFonts w:asciiTheme="majorBidi" w:hAnsiTheme="majorBidi" w:cstheme="majorBidi"/>
                <w:sz w:val="24"/>
                <w:szCs w:val="24"/>
              </w:rPr>
              <w:t>31, 2022</w:t>
            </w:r>
          </w:p>
        </w:tc>
        <w:tc>
          <w:tcPr>
            <w:tcW w:w="142" w:type="dxa"/>
            <w:tcBorders>
              <w:top w:val="single" w:sz="6" w:space="0" w:color="auto"/>
            </w:tcBorders>
          </w:tcPr>
          <w:p w14:paraId="03A1EF89" w14:textId="77777777" w:rsidR="006071E8" w:rsidRPr="00145A51" w:rsidRDefault="006071E8" w:rsidP="006071E8">
            <w:pPr>
              <w:spacing w:line="360" w:lineRule="exact"/>
              <w:ind w:left="-57" w:right="-62"/>
              <w:jc w:val="center"/>
              <w:rPr>
                <w:rFonts w:asciiTheme="majorBidi" w:hAnsiTheme="majorBidi" w:cstheme="majorBidi"/>
                <w:sz w:val="24"/>
                <w:szCs w:val="24"/>
              </w:rPr>
            </w:pPr>
          </w:p>
          <w:p w14:paraId="68389784" w14:textId="77777777" w:rsidR="006071E8" w:rsidRPr="00C70B0C" w:rsidRDefault="006071E8" w:rsidP="006071E8">
            <w:pPr>
              <w:spacing w:line="360" w:lineRule="exact"/>
              <w:ind w:left="-57" w:right="-62"/>
              <w:jc w:val="center"/>
              <w:rPr>
                <w:rFonts w:asciiTheme="majorBidi" w:hAnsiTheme="majorBidi" w:cstheme="majorBidi"/>
                <w:sz w:val="24"/>
                <w:szCs w:val="24"/>
                <w:cs/>
              </w:rPr>
            </w:pPr>
          </w:p>
        </w:tc>
        <w:tc>
          <w:tcPr>
            <w:tcW w:w="1078" w:type="dxa"/>
            <w:tcBorders>
              <w:top w:val="single" w:sz="6" w:space="0" w:color="auto"/>
              <w:bottom w:val="single" w:sz="6" w:space="0" w:color="auto"/>
            </w:tcBorders>
          </w:tcPr>
          <w:p w14:paraId="5E199E82" w14:textId="1FDDFD67" w:rsidR="006071E8" w:rsidRPr="00145A51" w:rsidRDefault="006071E8" w:rsidP="006071E8">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As at December 31, 2021</w:t>
            </w:r>
          </w:p>
        </w:tc>
        <w:tc>
          <w:tcPr>
            <w:tcW w:w="142" w:type="dxa"/>
          </w:tcPr>
          <w:p w14:paraId="17E2CF39" w14:textId="77777777" w:rsidR="006071E8" w:rsidRPr="00C70B0C" w:rsidRDefault="006071E8" w:rsidP="006071E8">
            <w:pPr>
              <w:spacing w:line="360" w:lineRule="exact"/>
              <w:ind w:left="-57" w:right="-62"/>
              <w:jc w:val="center"/>
              <w:rPr>
                <w:rFonts w:asciiTheme="majorBidi" w:hAnsiTheme="majorBidi" w:cstheme="majorBidi"/>
                <w:sz w:val="24"/>
                <w:szCs w:val="24"/>
                <w:cs/>
              </w:rPr>
            </w:pPr>
          </w:p>
        </w:tc>
        <w:tc>
          <w:tcPr>
            <w:tcW w:w="1077" w:type="dxa"/>
            <w:tcBorders>
              <w:bottom w:val="single" w:sz="6" w:space="0" w:color="auto"/>
            </w:tcBorders>
          </w:tcPr>
          <w:p w14:paraId="1FCDA36E" w14:textId="77777777" w:rsidR="006071E8" w:rsidRPr="00145A51" w:rsidRDefault="006071E8" w:rsidP="006071E8">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As at March</w:t>
            </w:r>
          </w:p>
          <w:p w14:paraId="41A13ECF" w14:textId="2F036397" w:rsidR="006071E8" w:rsidRPr="00C70B0C" w:rsidRDefault="006071E8" w:rsidP="006071E8">
            <w:pPr>
              <w:spacing w:line="360" w:lineRule="exact"/>
              <w:ind w:left="-57" w:right="-62"/>
              <w:jc w:val="center"/>
              <w:rPr>
                <w:rFonts w:asciiTheme="majorBidi" w:hAnsiTheme="majorBidi" w:cstheme="majorBidi"/>
                <w:sz w:val="24"/>
                <w:szCs w:val="24"/>
                <w:cs/>
              </w:rPr>
            </w:pPr>
            <w:r w:rsidRPr="00145A51">
              <w:rPr>
                <w:rFonts w:asciiTheme="majorBidi" w:hAnsiTheme="majorBidi" w:cstheme="majorBidi"/>
                <w:sz w:val="24"/>
                <w:szCs w:val="24"/>
              </w:rPr>
              <w:t>31, 2022</w:t>
            </w:r>
          </w:p>
        </w:tc>
        <w:tc>
          <w:tcPr>
            <w:tcW w:w="142" w:type="dxa"/>
          </w:tcPr>
          <w:p w14:paraId="30106D46" w14:textId="77777777" w:rsidR="006071E8" w:rsidRPr="00145A51" w:rsidRDefault="006071E8" w:rsidP="006071E8">
            <w:pPr>
              <w:spacing w:line="360" w:lineRule="exact"/>
              <w:ind w:left="-57" w:right="-62"/>
              <w:jc w:val="center"/>
              <w:rPr>
                <w:rFonts w:asciiTheme="majorBidi" w:hAnsiTheme="majorBidi" w:cstheme="majorBidi"/>
                <w:sz w:val="24"/>
                <w:szCs w:val="24"/>
              </w:rPr>
            </w:pPr>
          </w:p>
          <w:p w14:paraId="535AEC94" w14:textId="77777777" w:rsidR="006071E8" w:rsidRPr="00C70B0C" w:rsidRDefault="006071E8" w:rsidP="006071E8">
            <w:pPr>
              <w:spacing w:line="360" w:lineRule="exact"/>
              <w:ind w:left="-57" w:right="-62"/>
              <w:jc w:val="center"/>
              <w:rPr>
                <w:rFonts w:asciiTheme="majorBidi" w:hAnsiTheme="majorBidi" w:cstheme="majorBidi"/>
                <w:sz w:val="24"/>
                <w:szCs w:val="24"/>
                <w:cs/>
              </w:rPr>
            </w:pPr>
          </w:p>
        </w:tc>
        <w:tc>
          <w:tcPr>
            <w:tcW w:w="1077" w:type="dxa"/>
            <w:tcBorders>
              <w:bottom w:val="single" w:sz="6" w:space="0" w:color="auto"/>
            </w:tcBorders>
          </w:tcPr>
          <w:p w14:paraId="6232C15B" w14:textId="1A41D416" w:rsidR="006071E8" w:rsidRPr="00145A51" w:rsidRDefault="006071E8" w:rsidP="006071E8">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As at December 31, 2021</w:t>
            </w:r>
          </w:p>
        </w:tc>
      </w:tr>
      <w:tr w:rsidR="006071E8" w:rsidRPr="00145A51" w14:paraId="1FD3AC9E" w14:textId="77777777" w:rsidTr="00F21514">
        <w:tc>
          <w:tcPr>
            <w:tcW w:w="1415" w:type="dxa"/>
          </w:tcPr>
          <w:p w14:paraId="757E27DA" w14:textId="77777777" w:rsidR="006071E8" w:rsidRPr="00145A51" w:rsidRDefault="006071E8" w:rsidP="006071E8">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145A51">
              <w:rPr>
                <w:rFonts w:asciiTheme="majorBidi" w:hAnsiTheme="majorBidi" w:cstheme="majorBidi"/>
                <w:sz w:val="24"/>
                <w:szCs w:val="24"/>
              </w:rPr>
              <w:t>Finished goods</w:t>
            </w:r>
          </w:p>
        </w:tc>
        <w:tc>
          <w:tcPr>
            <w:tcW w:w="1077" w:type="dxa"/>
            <w:shd w:val="clear" w:color="auto" w:fill="auto"/>
          </w:tcPr>
          <w:p w14:paraId="03CBBF8C" w14:textId="130EA778" w:rsidR="006071E8" w:rsidRPr="00C70B0C" w:rsidRDefault="003E189B" w:rsidP="006071E8">
            <w:pPr>
              <w:spacing w:line="36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57,463</w:t>
            </w:r>
          </w:p>
        </w:tc>
        <w:tc>
          <w:tcPr>
            <w:tcW w:w="141" w:type="dxa"/>
            <w:shd w:val="clear" w:color="auto" w:fill="auto"/>
          </w:tcPr>
          <w:p w14:paraId="3A802052"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8" w:type="dxa"/>
            <w:shd w:val="clear" w:color="auto" w:fill="auto"/>
          </w:tcPr>
          <w:p w14:paraId="6064C80C" w14:textId="1BC25D00" w:rsidR="006071E8" w:rsidRPr="00C70B0C" w:rsidRDefault="006071E8" w:rsidP="006071E8">
            <w:pPr>
              <w:spacing w:line="36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50,637</w:t>
            </w:r>
          </w:p>
        </w:tc>
        <w:tc>
          <w:tcPr>
            <w:tcW w:w="142" w:type="dxa"/>
          </w:tcPr>
          <w:p w14:paraId="155B6188"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7" w:type="dxa"/>
          </w:tcPr>
          <w:p w14:paraId="6DB96AD5" w14:textId="03A1CB3D" w:rsidR="006071E8" w:rsidRPr="00145A51" w:rsidRDefault="003E189B" w:rsidP="006071E8">
            <w:pPr>
              <w:spacing w:line="360" w:lineRule="exact"/>
              <w:jc w:val="right"/>
              <w:rPr>
                <w:rFonts w:asciiTheme="majorBidi" w:hAnsiTheme="majorBidi" w:cstheme="majorBidi"/>
                <w:sz w:val="24"/>
                <w:szCs w:val="24"/>
              </w:rPr>
            </w:pPr>
            <w:r w:rsidRPr="00145A51">
              <w:rPr>
                <w:rFonts w:asciiTheme="majorBidi" w:hAnsiTheme="majorBidi" w:cstheme="majorBidi"/>
                <w:sz w:val="24"/>
                <w:szCs w:val="24"/>
              </w:rPr>
              <w:t>(2,177)</w:t>
            </w:r>
          </w:p>
        </w:tc>
        <w:tc>
          <w:tcPr>
            <w:tcW w:w="142" w:type="dxa"/>
          </w:tcPr>
          <w:p w14:paraId="7D4451B4"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8" w:type="dxa"/>
          </w:tcPr>
          <w:p w14:paraId="40FF6EFC" w14:textId="3F721BC4" w:rsidR="006071E8" w:rsidRPr="00145A51" w:rsidRDefault="006071E8" w:rsidP="006071E8">
            <w:pPr>
              <w:spacing w:line="360" w:lineRule="exact"/>
              <w:jc w:val="right"/>
              <w:rPr>
                <w:rFonts w:asciiTheme="majorBidi" w:hAnsiTheme="majorBidi" w:cstheme="majorBidi"/>
                <w:sz w:val="24"/>
                <w:szCs w:val="24"/>
              </w:rPr>
            </w:pPr>
            <w:r w:rsidRPr="00145A51">
              <w:rPr>
                <w:rFonts w:asciiTheme="majorBidi" w:hAnsiTheme="majorBidi" w:cstheme="majorBidi"/>
                <w:sz w:val="24"/>
                <w:szCs w:val="24"/>
              </w:rPr>
              <w:t>(1,914)</w:t>
            </w:r>
          </w:p>
        </w:tc>
        <w:tc>
          <w:tcPr>
            <w:tcW w:w="142" w:type="dxa"/>
          </w:tcPr>
          <w:p w14:paraId="2251987C"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7" w:type="dxa"/>
            <w:tcBorders>
              <w:top w:val="single" w:sz="6" w:space="0" w:color="auto"/>
            </w:tcBorders>
          </w:tcPr>
          <w:p w14:paraId="2F5385D8" w14:textId="0BE65EF5" w:rsidR="006071E8" w:rsidRPr="00145A51" w:rsidRDefault="003E189B" w:rsidP="006071E8">
            <w:pPr>
              <w:spacing w:line="360" w:lineRule="exact"/>
              <w:ind w:right="57"/>
              <w:jc w:val="right"/>
              <w:rPr>
                <w:rFonts w:asciiTheme="majorBidi" w:hAnsiTheme="majorBidi" w:cstheme="majorBidi"/>
                <w:sz w:val="24"/>
                <w:szCs w:val="24"/>
              </w:rPr>
            </w:pPr>
            <w:r w:rsidRPr="00145A51">
              <w:rPr>
                <w:rFonts w:asciiTheme="majorBidi" w:hAnsiTheme="majorBidi" w:cstheme="majorBidi"/>
                <w:sz w:val="24"/>
                <w:szCs w:val="24"/>
              </w:rPr>
              <w:t>55,286</w:t>
            </w:r>
          </w:p>
        </w:tc>
        <w:tc>
          <w:tcPr>
            <w:tcW w:w="142" w:type="dxa"/>
          </w:tcPr>
          <w:p w14:paraId="32427D2C"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7" w:type="dxa"/>
            <w:tcBorders>
              <w:top w:val="single" w:sz="6" w:space="0" w:color="auto"/>
            </w:tcBorders>
          </w:tcPr>
          <w:p w14:paraId="3BC8C253" w14:textId="395EE126" w:rsidR="006071E8" w:rsidRPr="00C70B0C" w:rsidRDefault="006071E8" w:rsidP="006071E8">
            <w:pPr>
              <w:spacing w:line="36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48,723</w:t>
            </w:r>
          </w:p>
        </w:tc>
      </w:tr>
      <w:tr w:rsidR="006071E8" w:rsidRPr="00145A51" w14:paraId="381E5EA3" w14:textId="77777777" w:rsidTr="00F21514">
        <w:tc>
          <w:tcPr>
            <w:tcW w:w="1415" w:type="dxa"/>
          </w:tcPr>
          <w:p w14:paraId="1691E14C" w14:textId="77777777" w:rsidR="006071E8" w:rsidRPr="00145A51" w:rsidRDefault="006071E8" w:rsidP="006071E8">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145A51">
              <w:rPr>
                <w:rFonts w:asciiTheme="majorBidi" w:hAnsiTheme="majorBidi" w:cstheme="majorBidi"/>
                <w:sz w:val="24"/>
                <w:szCs w:val="24"/>
              </w:rPr>
              <w:t>Work in process</w:t>
            </w:r>
          </w:p>
        </w:tc>
        <w:tc>
          <w:tcPr>
            <w:tcW w:w="1077" w:type="dxa"/>
            <w:shd w:val="clear" w:color="auto" w:fill="auto"/>
          </w:tcPr>
          <w:p w14:paraId="757CE76A" w14:textId="475B9A7F" w:rsidR="006071E8" w:rsidRPr="00145A51" w:rsidRDefault="003E189B" w:rsidP="006071E8">
            <w:pPr>
              <w:spacing w:line="360" w:lineRule="exact"/>
              <w:ind w:right="57"/>
              <w:jc w:val="right"/>
              <w:rPr>
                <w:rFonts w:asciiTheme="majorBidi" w:hAnsiTheme="majorBidi" w:cstheme="majorBidi"/>
                <w:sz w:val="24"/>
                <w:szCs w:val="24"/>
              </w:rPr>
            </w:pPr>
            <w:r w:rsidRPr="00145A51">
              <w:rPr>
                <w:rFonts w:asciiTheme="majorBidi" w:hAnsiTheme="majorBidi" w:cstheme="majorBidi"/>
                <w:sz w:val="24"/>
                <w:szCs w:val="24"/>
              </w:rPr>
              <w:t>53,383</w:t>
            </w:r>
          </w:p>
        </w:tc>
        <w:tc>
          <w:tcPr>
            <w:tcW w:w="141" w:type="dxa"/>
            <w:shd w:val="clear" w:color="auto" w:fill="auto"/>
          </w:tcPr>
          <w:p w14:paraId="53C6C04C"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8" w:type="dxa"/>
            <w:shd w:val="clear" w:color="auto" w:fill="auto"/>
          </w:tcPr>
          <w:p w14:paraId="0ACC07F1" w14:textId="26C10365" w:rsidR="006071E8" w:rsidRPr="00145A51" w:rsidRDefault="006071E8" w:rsidP="006071E8">
            <w:pPr>
              <w:spacing w:line="360" w:lineRule="exact"/>
              <w:ind w:right="57"/>
              <w:jc w:val="right"/>
              <w:rPr>
                <w:rFonts w:asciiTheme="majorBidi" w:hAnsiTheme="majorBidi" w:cstheme="majorBidi"/>
                <w:sz w:val="24"/>
                <w:szCs w:val="24"/>
              </w:rPr>
            </w:pPr>
            <w:r w:rsidRPr="00145A51">
              <w:rPr>
                <w:rFonts w:asciiTheme="majorBidi" w:hAnsiTheme="majorBidi" w:cstheme="majorBidi"/>
                <w:sz w:val="24"/>
                <w:szCs w:val="24"/>
              </w:rPr>
              <w:t>57,195</w:t>
            </w:r>
          </w:p>
        </w:tc>
        <w:tc>
          <w:tcPr>
            <w:tcW w:w="142" w:type="dxa"/>
          </w:tcPr>
          <w:p w14:paraId="50596458"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7" w:type="dxa"/>
          </w:tcPr>
          <w:p w14:paraId="106B5BDD" w14:textId="132384D3" w:rsidR="006071E8" w:rsidRPr="00145A51" w:rsidRDefault="003E189B" w:rsidP="006071E8">
            <w:pPr>
              <w:spacing w:line="360" w:lineRule="exact"/>
              <w:jc w:val="right"/>
              <w:rPr>
                <w:rFonts w:asciiTheme="majorBidi" w:hAnsiTheme="majorBidi" w:cstheme="majorBidi"/>
                <w:sz w:val="24"/>
                <w:szCs w:val="24"/>
              </w:rPr>
            </w:pPr>
            <w:r w:rsidRPr="00145A51">
              <w:rPr>
                <w:rFonts w:asciiTheme="majorBidi" w:hAnsiTheme="majorBidi" w:cstheme="majorBidi"/>
                <w:sz w:val="24"/>
                <w:szCs w:val="24"/>
              </w:rPr>
              <w:t>(566)</w:t>
            </w:r>
          </w:p>
        </w:tc>
        <w:tc>
          <w:tcPr>
            <w:tcW w:w="142" w:type="dxa"/>
          </w:tcPr>
          <w:p w14:paraId="01AFE33D"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8" w:type="dxa"/>
          </w:tcPr>
          <w:p w14:paraId="53AD463E" w14:textId="7F335D62" w:rsidR="006071E8" w:rsidRPr="00145A51" w:rsidRDefault="006071E8" w:rsidP="006071E8">
            <w:pPr>
              <w:spacing w:line="360" w:lineRule="exact"/>
              <w:jc w:val="right"/>
              <w:rPr>
                <w:rFonts w:asciiTheme="majorBidi" w:hAnsiTheme="majorBidi" w:cstheme="majorBidi"/>
                <w:sz w:val="24"/>
                <w:szCs w:val="24"/>
              </w:rPr>
            </w:pPr>
            <w:r w:rsidRPr="00145A51">
              <w:rPr>
                <w:rFonts w:asciiTheme="majorBidi" w:hAnsiTheme="majorBidi" w:cstheme="majorBidi"/>
                <w:sz w:val="24"/>
                <w:szCs w:val="24"/>
              </w:rPr>
              <w:t>(750)</w:t>
            </w:r>
          </w:p>
        </w:tc>
        <w:tc>
          <w:tcPr>
            <w:tcW w:w="142" w:type="dxa"/>
          </w:tcPr>
          <w:p w14:paraId="396CA360"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7" w:type="dxa"/>
          </w:tcPr>
          <w:p w14:paraId="17C4651B" w14:textId="65903359" w:rsidR="006071E8" w:rsidRPr="00145A51" w:rsidRDefault="003E189B" w:rsidP="006071E8">
            <w:pPr>
              <w:spacing w:line="360" w:lineRule="exact"/>
              <w:ind w:right="57"/>
              <w:jc w:val="right"/>
              <w:rPr>
                <w:rFonts w:asciiTheme="majorBidi" w:hAnsiTheme="majorBidi" w:cstheme="majorBidi"/>
                <w:sz w:val="24"/>
                <w:szCs w:val="24"/>
              </w:rPr>
            </w:pPr>
            <w:r w:rsidRPr="00145A51">
              <w:rPr>
                <w:rFonts w:asciiTheme="majorBidi" w:hAnsiTheme="majorBidi" w:cstheme="majorBidi"/>
                <w:sz w:val="24"/>
                <w:szCs w:val="24"/>
              </w:rPr>
              <w:t>52,817</w:t>
            </w:r>
          </w:p>
        </w:tc>
        <w:tc>
          <w:tcPr>
            <w:tcW w:w="142" w:type="dxa"/>
          </w:tcPr>
          <w:p w14:paraId="64677E5E"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7" w:type="dxa"/>
          </w:tcPr>
          <w:p w14:paraId="7167D9E0" w14:textId="2118A566" w:rsidR="006071E8" w:rsidRPr="00145A51" w:rsidRDefault="006071E8" w:rsidP="006071E8">
            <w:pPr>
              <w:spacing w:line="360" w:lineRule="exact"/>
              <w:ind w:right="57"/>
              <w:jc w:val="right"/>
              <w:rPr>
                <w:rFonts w:asciiTheme="majorBidi" w:hAnsiTheme="majorBidi" w:cstheme="majorBidi"/>
                <w:sz w:val="24"/>
                <w:szCs w:val="24"/>
              </w:rPr>
            </w:pPr>
            <w:r w:rsidRPr="00145A51">
              <w:rPr>
                <w:rFonts w:asciiTheme="majorBidi" w:hAnsiTheme="majorBidi" w:cstheme="majorBidi"/>
                <w:sz w:val="24"/>
                <w:szCs w:val="24"/>
              </w:rPr>
              <w:t>56,445</w:t>
            </w:r>
          </w:p>
        </w:tc>
      </w:tr>
      <w:tr w:rsidR="006071E8" w:rsidRPr="00145A51" w14:paraId="4A79EBB4" w14:textId="77777777" w:rsidTr="00F21514">
        <w:tc>
          <w:tcPr>
            <w:tcW w:w="1415" w:type="dxa"/>
          </w:tcPr>
          <w:p w14:paraId="00215B3A" w14:textId="77777777" w:rsidR="006071E8" w:rsidRPr="00145A51" w:rsidRDefault="006071E8" w:rsidP="006071E8">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145A51">
              <w:rPr>
                <w:rFonts w:asciiTheme="majorBidi" w:hAnsiTheme="majorBidi" w:cstheme="majorBidi"/>
                <w:sz w:val="24"/>
                <w:szCs w:val="24"/>
              </w:rPr>
              <w:t>Raw materials</w:t>
            </w:r>
          </w:p>
        </w:tc>
        <w:tc>
          <w:tcPr>
            <w:tcW w:w="1077" w:type="dxa"/>
            <w:shd w:val="clear" w:color="auto" w:fill="auto"/>
          </w:tcPr>
          <w:p w14:paraId="1AB5628A" w14:textId="27E6BE01" w:rsidR="006071E8" w:rsidRPr="00C70B0C" w:rsidRDefault="003E189B" w:rsidP="006071E8">
            <w:pPr>
              <w:spacing w:line="36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107,007</w:t>
            </w:r>
          </w:p>
        </w:tc>
        <w:tc>
          <w:tcPr>
            <w:tcW w:w="141" w:type="dxa"/>
            <w:shd w:val="clear" w:color="auto" w:fill="auto"/>
          </w:tcPr>
          <w:p w14:paraId="3B9210E4"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8" w:type="dxa"/>
            <w:shd w:val="clear" w:color="auto" w:fill="auto"/>
          </w:tcPr>
          <w:p w14:paraId="6D9ECB00" w14:textId="68F1BD21" w:rsidR="006071E8" w:rsidRPr="00C70B0C" w:rsidRDefault="006071E8" w:rsidP="006071E8">
            <w:pPr>
              <w:spacing w:line="36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114,999</w:t>
            </w:r>
          </w:p>
        </w:tc>
        <w:tc>
          <w:tcPr>
            <w:tcW w:w="142" w:type="dxa"/>
          </w:tcPr>
          <w:p w14:paraId="7FDEA679"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7" w:type="dxa"/>
          </w:tcPr>
          <w:p w14:paraId="1BA56A51" w14:textId="0984C0D0" w:rsidR="006071E8" w:rsidRPr="00145A51" w:rsidRDefault="003E189B" w:rsidP="006071E8">
            <w:pPr>
              <w:spacing w:line="360" w:lineRule="exact"/>
              <w:jc w:val="right"/>
              <w:rPr>
                <w:rFonts w:asciiTheme="majorBidi" w:hAnsiTheme="majorBidi" w:cstheme="majorBidi"/>
                <w:sz w:val="24"/>
                <w:szCs w:val="24"/>
              </w:rPr>
            </w:pPr>
            <w:r w:rsidRPr="00145A51">
              <w:rPr>
                <w:rFonts w:asciiTheme="majorBidi" w:hAnsiTheme="majorBidi" w:cstheme="majorBidi"/>
                <w:sz w:val="24"/>
                <w:szCs w:val="24"/>
              </w:rPr>
              <w:t>(11,111)</w:t>
            </w:r>
          </w:p>
        </w:tc>
        <w:tc>
          <w:tcPr>
            <w:tcW w:w="142" w:type="dxa"/>
          </w:tcPr>
          <w:p w14:paraId="33EC70BB"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8" w:type="dxa"/>
          </w:tcPr>
          <w:p w14:paraId="10AD7E78" w14:textId="62D655AC" w:rsidR="006071E8" w:rsidRPr="00145A51" w:rsidRDefault="006071E8" w:rsidP="006071E8">
            <w:pPr>
              <w:spacing w:line="360" w:lineRule="exact"/>
              <w:jc w:val="right"/>
              <w:rPr>
                <w:rFonts w:asciiTheme="majorBidi" w:hAnsiTheme="majorBidi" w:cstheme="majorBidi"/>
                <w:sz w:val="24"/>
                <w:szCs w:val="24"/>
              </w:rPr>
            </w:pPr>
            <w:r w:rsidRPr="00145A51">
              <w:rPr>
                <w:rFonts w:asciiTheme="majorBidi" w:hAnsiTheme="majorBidi" w:cstheme="majorBidi"/>
                <w:sz w:val="24"/>
                <w:szCs w:val="24"/>
              </w:rPr>
              <w:t>(11,110)</w:t>
            </w:r>
          </w:p>
        </w:tc>
        <w:tc>
          <w:tcPr>
            <w:tcW w:w="142" w:type="dxa"/>
          </w:tcPr>
          <w:p w14:paraId="6AD96E79"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7" w:type="dxa"/>
          </w:tcPr>
          <w:p w14:paraId="32701098" w14:textId="694D80F6" w:rsidR="006071E8" w:rsidRPr="00145A51" w:rsidRDefault="003E189B" w:rsidP="006071E8">
            <w:pPr>
              <w:spacing w:line="360" w:lineRule="exact"/>
              <w:ind w:right="57"/>
              <w:jc w:val="right"/>
              <w:rPr>
                <w:rFonts w:asciiTheme="majorBidi" w:hAnsiTheme="majorBidi" w:cstheme="majorBidi"/>
                <w:sz w:val="24"/>
                <w:szCs w:val="24"/>
              </w:rPr>
            </w:pPr>
            <w:r w:rsidRPr="00145A51">
              <w:rPr>
                <w:rFonts w:asciiTheme="majorBidi" w:hAnsiTheme="majorBidi" w:cstheme="majorBidi"/>
                <w:sz w:val="24"/>
                <w:szCs w:val="24"/>
              </w:rPr>
              <w:t>95,896</w:t>
            </w:r>
          </w:p>
        </w:tc>
        <w:tc>
          <w:tcPr>
            <w:tcW w:w="142" w:type="dxa"/>
          </w:tcPr>
          <w:p w14:paraId="10395BC8"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7" w:type="dxa"/>
          </w:tcPr>
          <w:p w14:paraId="0382C2DB" w14:textId="06A8A86F" w:rsidR="006071E8" w:rsidRPr="00C70B0C" w:rsidRDefault="006071E8" w:rsidP="006071E8">
            <w:pPr>
              <w:spacing w:line="36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103,889</w:t>
            </w:r>
          </w:p>
        </w:tc>
      </w:tr>
      <w:tr w:rsidR="006071E8" w:rsidRPr="00145A51" w14:paraId="1E0B4398" w14:textId="77777777" w:rsidTr="00F21514">
        <w:tc>
          <w:tcPr>
            <w:tcW w:w="1415" w:type="dxa"/>
          </w:tcPr>
          <w:p w14:paraId="42542F4F" w14:textId="77777777" w:rsidR="006071E8" w:rsidRPr="00145A51" w:rsidRDefault="006071E8" w:rsidP="006071E8">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145A51">
              <w:rPr>
                <w:rFonts w:asciiTheme="majorBidi" w:hAnsiTheme="majorBidi" w:cstheme="majorBidi"/>
                <w:sz w:val="24"/>
                <w:szCs w:val="24"/>
              </w:rPr>
              <w:t>Total</w:t>
            </w:r>
          </w:p>
        </w:tc>
        <w:tc>
          <w:tcPr>
            <w:tcW w:w="1077" w:type="dxa"/>
            <w:tcBorders>
              <w:top w:val="single" w:sz="6" w:space="0" w:color="auto"/>
              <w:bottom w:val="double" w:sz="6" w:space="0" w:color="auto"/>
            </w:tcBorders>
            <w:shd w:val="clear" w:color="auto" w:fill="auto"/>
          </w:tcPr>
          <w:p w14:paraId="32A7B826" w14:textId="28E64016" w:rsidR="006071E8" w:rsidRPr="00C70B0C" w:rsidRDefault="003E189B" w:rsidP="006071E8">
            <w:pPr>
              <w:spacing w:line="36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217,853</w:t>
            </w:r>
          </w:p>
        </w:tc>
        <w:tc>
          <w:tcPr>
            <w:tcW w:w="141" w:type="dxa"/>
            <w:shd w:val="clear" w:color="auto" w:fill="auto"/>
          </w:tcPr>
          <w:p w14:paraId="67506A76"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8" w:type="dxa"/>
            <w:tcBorders>
              <w:top w:val="single" w:sz="6" w:space="0" w:color="auto"/>
              <w:bottom w:val="double" w:sz="6" w:space="0" w:color="auto"/>
            </w:tcBorders>
            <w:shd w:val="clear" w:color="auto" w:fill="auto"/>
          </w:tcPr>
          <w:p w14:paraId="131116D9" w14:textId="663B8F43" w:rsidR="006071E8" w:rsidRPr="00C70B0C" w:rsidRDefault="006071E8" w:rsidP="006071E8">
            <w:pPr>
              <w:spacing w:line="36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222,831</w:t>
            </w:r>
          </w:p>
        </w:tc>
        <w:tc>
          <w:tcPr>
            <w:tcW w:w="142" w:type="dxa"/>
          </w:tcPr>
          <w:p w14:paraId="11A63E7A"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31B79847" w14:textId="2C29E0CA" w:rsidR="006071E8" w:rsidRPr="00145A51" w:rsidRDefault="003E189B" w:rsidP="006071E8">
            <w:pPr>
              <w:spacing w:line="360" w:lineRule="exact"/>
              <w:jc w:val="right"/>
              <w:rPr>
                <w:rFonts w:asciiTheme="majorBidi" w:hAnsiTheme="majorBidi" w:cstheme="majorBidi"/>
                <w:sz w:val="24"/>
                <w:szCs w:val="24"/>
              </w:rPr>
            </w:pPr>
            <w:r w:rsidRPr="00145A51">
              <w:rPr>
                <w:rFonts w:asciiTheme="majorBidi" w:hAnsiTheme="majorBidi" w:cstheme="majorBidi"/>
                <w:sz w:val="24"/>
                <w:szCs w:val="24"/>
              </w:rPr>
              <w:t>(13,854)</w:t>
            </w:r>
          </w:p>
        </w:tc>
        <w:tc>
          <w:tcPr>
            <w:tcW w:w="142" w:type="dxa"/>
          </w:tcPr>
          <w:p w14:paraId="6B5999FB"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8" w:type="dxa"/>
            <w:tcBorders>
              <w:top w:val="single" w:sz="6" w:space="0" w:color="auto"/>
              <w:bottom w:val="double" w:sz="6" w:space="0" w:color="auto"/>
            </w:tcBorders>
          </w:tcPr>
          <w:p w14:paraId="6775293E" w14:textId="65499B21" w:rsidR="006071E8" w:rsidRPr="00145A51" w:rsidRDefault="006071E8" w:rsidP="006071E8">
            <w:pPr>
              <w:spacing w:line="360" w:lineRule="exact"/>
              <w:jc w:val="right"/>
              <w:rPr>
                <w:rFonts w:asciiTheme="majorBidi" w:hAnsiTheme="majorBidi" w:cstheme="majorBidi"/>
                <w:sz w:val="24"/>
                <w:szCs w:val="24"/>
              </w:rPr>
            </w:pPr>
            <w:r w:rsidRPr="00145A51">
              <w:rPr>
                <w:rFonts w:asciiTheme="majorBidi" w:hAnsiTheme="majorBidi" w:cstheme="majorBidi"/>
                <w:sz w:val="24"/>
                <w:szCs w:val="24"/>
              </w:rPr>
              <w:t>(13,774)</w:t>
            </w:r>
          </w:p>
        </w:tc>
        <w:tc>
          <w:tcPr>
            <w:tcW w:w="142" w:type="dxa"/>
          </w:tcPr>
          <w:p w14:paraId="14BC217E"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105D9CD1" w14:textId="280EA0E0" w:rsidR="006071E8" w:rsidRPr="00145A51" w:rsidRDefault="003E189B" w:rsidP="006071E8">
            <w:pPr>
              <w:spacing w:line="360" w:lineRule="exact"/>
              <w:ind w:right="57"/>
              <w:jc w:val="right"/>
              <w:rPr>
                <w:rFonts w:asciiTheme="majorBidi" w:hAnsiTheme="majorBidi" w:cstheme="majorBidi"/>
                <w:sz w:val="24"/>
                <w:szCs w:val="24"/>
              </w:rPr>
            </w:pPr>
            <w:r w:rsidRPr="00145A51">
              <w:rPr>
                <w:rFonts w:asciiTheme="majorBidi" w:hAnsiTheme="majorBidi" w:cstheme="majorBidi"/>
                <w:sz w:val="24"/>
                <w:szCs w:val="24"/>
              </w:rPr>
              <w:t>203,999</w:t>
            </w:r>
          </w:p>
        </w:tc>
        <w:tc>
          <w:tcPr>
            <w:tcW w:w="142" w:type="dxa"/>
          </w:tcPr>
          <w:p w14:paraId="7255C0AF" w14:textId="77777777" w:rsidR="006071E8" w:rsidRPr="00145A51" w:rsidRDefault="006071E8" w:rsidP="006071E8">
            <w:pPr>
              <w:spacing w:line="36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5ECDF3B5" w14:textId="0DFA65EB" w:rsidR="006071E8" w:rsidRPr="00145A51" w:rsidRDefault="006071E8" w:rsidP="006071E8">
            <w:pPr>
              <w:spacing w:line="360" w:lineRule="exact"/>
              <w:ind w:right="57"/>
              <w:jc w:val="right"/>
              <w:rPr>
                <w:rFonts w:asciiTheme="majorBidi" w:hAnsiTheme="majorBidi" w:cstheme="majorBidi"/>
                <w:sz w:val="24"/>
                <w:szCs w:val="24"/>
              </w:rPr>
            </w:pPr>
            <w:r w:rsidRPr="00145A51">
              <w:rPr>
                <w:rFonts w:asciiTheme="majorBidi" w:hAnsiTheme="majorBidi" w:cstheme="majorBidi"/>
                <w:sz w:val="24"/>
                <w:szCs w:val="24"/>
              </w:rPr>
              <w:t>209,057</w:t>
            </w:r>
          </w:p>
        </w:tc>
      </w:tr>
    </w:tbl>
    <w:p w14:paraId="312CD3B8" w14:textId="77777777" w:rsidR="00F06BC2" w:rsidRPr="00145A51" w:rsidRDefault="00F06BC2" w:rsidP="000369B1">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p>
    <w:p w14:paraId="1FC307D9" w14:textId="6F190DE7" w:rsidR="001A1687" w:rsidRPr="00145A51" w:rsidRDefault="001A1687" w:rsidP="000369B1">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r w:rsidRPr="00C70B0C">
        <w:rPr>
          <w:rFonts w:asciiTheme="majorBidi" w:hAnsiTheme="majorBidi" w:cstheme="majorBidi"/>
          <w:sz w:val="32"/>
          <w:szCs w:val="32"/>
        </w:rPr>
        <w:tab/>
      </w:r>
      <w:r w:rsidRPr="00C70B0C">
        <w:rPr>
          <w:rFonts w:asciiTheme="majorBidi" w:hAnsiTheme="majorBidi" w:cstheme="majorBidi"/>
          <w:sz w:val="32"/>
          <w:szCs w:val="32"/>
        </w:rPr>
        <w:tab/>
      </w:r>
      <w:r w:rsidRPr="00145A51">
        <w:rPr>
          <w:rFonts w:asciiTheme="majorBidi" w:hAnsiTheme="majorBidi" w:cstheme="majorBidi"/>
          <w:sz w:val="32"/>
          <w:szCs w:val="32"/>
        </w:rPr>
        <w:t xml:space="preserve">As of </w:t>
      </w:r>
      <w:r w:rsidR="006071E8" w:rsidRPr="00145A51">
        <w:rPr>
          <w:rFonts w:asciiTheme="majorBidi" w:hAnsiTheme="majorBidi" w:cstheme="majorBidi"/>
          <w:sz w:val="32"/>
          <w:szCs w:val="32"/>
        </w:rPr>
        <w:t>March</w:t>
      </w:r>
      <w:r w:rsidRPr="00145A51">
        <w:rPr>
          <w:rFonts w:asciiTheme="majorBidi" w:hAnsiTheme="majorBidi" w:cstheme="majorBidi"/>
          <w:sz w:val="32"/>
          <w:szCs w:val="32"/>
        </w:rPr>
        <w:t xml:space="preserve"> 3</w:t>
      </w:r>
      <w:r w:rsidR="006071E8" w:rsidRPr="00145A51">
        <w:rPr>
          <w:rFonts w:asciiTheme="majorBidi" w:hAnsiTheme="majorBidi" w:cstheme="majorBidi"/>
          <w:sz w:val="32"/>
          <w:szCs w:val="32"/>
        </w:rPr>
        <w:t>1</w:t>
      </w:r>
      <w:r w:rsidRPr="00145A51">
        <w:rPr>
          <w:rFonts w:asciiTheme="majorBidi" w:hAnsiTheme="majorBidi" w:cstheme="majorBidi"/>
          <w:sz w:val="32"/>
          <w:szCs w:val="32"/>
        </w:rPr>
        <w:t>, 202</w:t>
      </w:r>
      <w:r w:rsidR="006071E8" w:rsidRPr="00145A51">
        <w:rPr>
          <w:rFonts w:asciiTheme="majorBidi" w:hAnsiTheme="majorBidi" w:cstheme="majorBidi"/>
          <w:sz w:val="32"/>
          <w:szCs w:val="32"/>
        </w:rPr>
        <w:t>2</w:t>
      </w:r>
      <w:r w:rsidRPr="00145A51">
        <w:rPr>
          <w:rFonts w:asciiTheme="majorBidi" w:hAnsiTheme="majorBidi" w:cstheme="majorBidi"/>
          <w:sz w:val="32"/>
          <w:szCs w:val="32"/>
        </w:rPr>
        <w:t xml:space="preserve">, the Company has pledged inventories as collateral for liabilities with a financial institution. Guarantee credit line </w:t>
      </w:r>
      <w:r w:rsidR="00215811" w:rsidRPr="00145A51">
        <w:rPr>
          <w:rFonts w:asciiTheme="majorBidi" w:hAnsiTheme="majorBidi" w:cstheme="majorBidi"/>
          <w:sz w:val="32"/>
          <w:szCs w:val="32"/>
        </w:rPr>
        <w:t>a</w:t>
      </w:r>
      <w:r w:rsidRPr="00145A51">
        <w:rPr>
          <w:rFonts w:asciiTheme="majorBidi" w:hAnsiTheme="majorBidi" w:cstheme="majorBidi"/>
          <w:sz w:val="32"/>
          <w:szCs w:val="32"/>
        </w:rPr>
        <w:t xml:space="preserve">mount of Baht </w:t>
      </w:r>
      <w:r w:rsidR="00AF3CB9" w:rsidRPr="00145A51">
        <w:rPr>
          <w:rFonts w:asciiTheme="majorBidi" w:hAnsiTheme="majorBidi" w:cstheme="majorBidi"/>
          <w:sz w:val="32"/>
          <w:szCs w:val="32"/>
        </w:rPr>
        <w:t>50</w:t>
      </w:r>
      <w:r w:rsidRPr="00145A51">
        <w:rPr>
          <w:rFonts w:asciiTheme="majorBidi" w:hAnsiTheme="majorBidi" w:cstheme="majorBidi"/>
          <w:sz w:val="32"/>
          <w:szCs w:val="32"/>
        </w:rPr>
        <w:t xml:space="preserve"> million.</w:t>
      </w:r>
    </w:p>
    <w:p w14:paraId="1810C6AF" w14:textId="72E8E39D" w:rsidR="006071E8" w:rsidRPr="00145A51" w:rsidRDefault="006071E8">
      <w:pPr>
        <w:widowControl/>
        <w:rPr>
          <w:rFonts w:asciiTheme="majorBidi" w:hAnsiTheme="majorBidi" w:cstheme="majorBidi"/>
          <w:sz w:val="32"/>
          <w:szCs w:val="32"/>
        </w:rPr>
      </w:pPr>
    </w:p>
    <w:p w14:paraId="56A2D98D" w14:textId="77777777" w:rsidR="00350DC1" w:rsidRPr="00145A51" w:rsidRDefault="00676253" w:rsidP="000369B1">
      <w:pPr>
        <w:pStyle w:val="BodyTextIndent"/>
        <w:tabs>
          <w:tab w:val="left" w:pos="851"/>
        </w:tabs>
        <w:spacing w:line="380" w:lineRule="exact"/>
        <w:ind w:left="284" w:hanging="284"/>
        <w:jc w:val="thaiDistribute"/>
        <w:rPr>
          <w:rFonts w:asciiTheme="majorBidi" w:hAnsiTheme="majorBidi" w:cstheme="majorBidi"/>
          <w:b/>
          <w:bCs/>
          <w:sz w:val="32"/>
          <w:szCs w:val="32"/>
        </w:rPr>
      </w:pPr>
      <w:r w:rsidRPr="00145A51">
        <w:rPr>
          <w:rFonts w:asciiTheme="majorBidi" w:hAnsiTheme="majorBidi" w:cstheme="majorBidi"/>
          <w:b/>
          <w:bCs/>
          <w:sz w:val="32"/>
          <w:szCs w:val="32"/>
        </w:rPr>
        <w:t>7</w:t>
      </w:r>
      <w:r w:rsidR="009F1B95" w:rsidRPr="00145A51">
        <w:rPr>
          <w:rFonts w:asciiTheme="majorBidi" w:hAnsiTheme="majorBidi" w:cstheme="majorBidi"/>
          <w:b/>
          <w:bCs/>
          <w:sz w:val="32"/>
          <w:szCs w:val="32"/>
        </w:rPr>
        <w:t>.</w:t>
      </w:r>
      <w:r w:rsidR="009F1B95" w:rsidRPr="00145A51">
        <w:rPr>
          <w:rFonts w:asciiTheme="majorBidi" w:hAnsiTheme="majorBidi" w:cstheme="majorBidi"/>
          <w:b/>
          <w:bCs/>
          <w:sz w:val="32"/>
          <w:szCs w:val="32"/>
        </w:rPr>
        <w:tab/>
        <w:t>PLEDGED DEPOSITS AT FINANCIAL INSTITUTIONS</w:t>
      </w:r>
    </w:p>
    <w:p w14:paraId="4080D5FB" w14:textId="262723A1" w:rsidR="009F1B95" w:rsidRPr="00145A51" w:rsidRDefault="009F1B95" w:rsidP="000369B1">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r w:rsidRPr="00145A51">
        <w:rPr>
          <w:rFonts w:asciiTheme="majorBidi" w:hAnsiTheme="majorBidi" w:cstheme="majorBidi"/>
          <w:b/>
          <w:bCs/>
          <w:sz w:val="32"/>
          <w:szCs w:val="32"/>
        </w:rPr>
        <w:tab/>
      </w:r>
      <w:r w:rsidRPr="00145A51">
        <w:rPr>
          <w:rFonts w:asciiTheme="majorBidi" w:hAnsiTheme="majorBidi" w:cstheme="majorBidi"/>
          <w:spacing w:val="-2"/>
          <w:sz w:val="32"/>
          <w:szCs w:val="32"/>
        </w:rPr>
        <w:t xml:space="preserve">As at </w:t>
      </w:r>
      <w:r w:rsidR="00856EEB" w:rsidRPr="00145A51">
        <w:rPr>
          <w:rFonts w:asciiTheme="majorBidi" w:hAnsiTheme="majorBidi" w:cstheme="majorBidi"/>
          <w:spacing w:val="-2"/>
          <w:sz w:val="32"/>
          <w:szCs w:val="32"/>
        </w:rPr>
        <w:t>March</w:t>
      </w:r>
      <w:r w:rsidR="002B17BB" w:rsidRPr="00145A51">
        <w:rPr>
          <w:rFonts w:asciiTheme="majorBidi" w:hAnsiTheme="majorBidi" w:cstheme="majorBidi"/>
          <w:spacing w:val="-2"/>
          <w:sz w:val="32"/>
          <w:szCs w:val="32"/>
        </w:rPr>
        <w:t xml:space="preserve"> 3, 202</w:t>
      </w:r>
      <w:r w:rsidR="00856EEB" w:rsidRPr="00145A51">
        <w:rPr>
          <w:rFonts w:asciiTheme="majorBidi" w:hAnsiTheme="majorBidi" w:cstheme="majorBidi"/>
          <w:spacing w:val="-2"/>
          <w:sz w:val="32"/>
          <w:szCs w:val="32"/>
        </w:rPr>
        <w:t>2</w:t>
      </w:r>
      <w:r w:rsidRPr="00145A51">
        <w:rPr>
          <w:rFonts w:asciiTheme="majorBidi" w:hAnsiTheme="majorBidi" w:cstheme="majorBidi"/>
          <w:spacing w:val="-2"/>
          <w:sz w:val="32"/>
          <w:szCs w:val="32"/>
        </w:rPr>
        <w:t xml:space="preserve"> and December 31, 20</w:t>
      </w:r>
      <w:r w:rsidR="0045094E" w:rsidRPr="00145A51">
        <w:rPr>
          <w:rFonts w:asciiTheme="majorBidi" w:hAnsiTheme="majorBidi" w:cstheme="majorBidi"/>
          <w:spacing w:val="-2"/>
          <w:sz w:val="32"/>
          <w:szCs w:val="32"/>
        </w:rPr>
        <w:t>2</w:t>
      </w:r>
      <w:r w:rsidR="00856EEB" w:rsidRPr="00145A51">
        <w:rPr>
          <w:rFonts w:asciiTheme="majorBidi" w:hAnsiTheme="majorBidi" w:cstheme="majorBidi"/>
          <w:spacing w:val="-2"/>
          <w:sz w:val="32"/>
          <w:szCs w:val="32"/>
        </w:rPr>
        <w:t>1</w:t>
      </w:r>
      <w:r w:rsidRPr="00145A51">
        <w:rPr>
          <w:rFonts w:asciiTheme="majorBidi" w:hAnsiTheme="majorBidi" w:cstheme="majorBidi"/>
          <w:spacing w:val="-2"/>
          <w:sz w:val="32"/>
          <w:szCs w:val="32"/>
        </w:rPr>
        <w:t xml:space="preserve">, fixed deposits of </w:t>
      </w:r>
      <w:r w:rsidR="000364FD" w:rsidRPr="00145A51">
        <w:rPr>
          <w:rFonts w:asciiTheme="majorBidi" w:hAnsiTheme="majorBidi" w:cstheme="majorBidi"/>
          <w:spacing w:val="-2"/>
          <w:sz w:val="32"/>
          <w:szCs w:val="32"/>
        </w:rPr>
        <w:t>the Company</w:t>
      </w:r>
      <w:r w:rsidRPr="00145A51">
        <w:rPr>
          <w:rFonts w:asciiTheme="majorBidi" w:hAnsiTheme="majorBidi" w:cstheme="majorBidi"/>
          <w:spacing w:val="-2"/>
          <w:sz w:val="32"/>
          <w:szCs w:val="32"/>
        </w:rPr>
        <w:t xml:space="preserve"> in the amount</w:t>
      </w:r>
      <w:r w:rsidRPr="00145A51">
        <w:rPr>
          <w:rFonts w:asciiTheme="majorBidi" w:hAnsiTheme="majorBidi" w:cstheme="majorBidi"/>
          <w:sz w:val="32"/>
          <w:szCs w:val="32"/>
        </w:rPr>
        <w:t xml:space="preserve"> of </w:t>
      </w:r>
      <w:r w:rsidR="00936E98" w:rsidRPr="00145A51">
        <w:rPr>
          <w:rFonts w:asciiTheme="majorBidi" w:hAnsiTheme="majorBidi" w:cstheme="majorBidi"/>
          <w:sz w:val="32"/>
          <w:szCs w:val="32"/>
        </w:rPr>
        <w:t>Baht</w:t>
      </w:r>
      <w:r w:rsidR="00AF3CB9" w:rsidRPr="00145A51">
        <w:rPr>
          <w:rFonts w:asciiTheme="majorBidi" w:hAnsiTheme="majorBidi" w:cstheme="majorBidi"/>
          <w:sz w:val="32"/>
          <w:szCs w:val="32"/>
        </w:rPr>
        <w:t xml:space="preserve"> </w:t>
      </w:r>
      <w:r w:rsidR="005E12CF" w:rsidRPr="00145A51">
        <w:rPr>
          <w:rFonts w:asciiTheme="majorBidi" w:hAnsiTheme="majorBidi" w:cstheme="majorBidi"/>
          <w:sz w:val="32"/>
          <w:szCs w:val="32"/>
        </w:rPr>
        <w:t>14.3</w:t>
      </w:r>
      <w:r w:rsidR="00936E98" w:rsidRPr="00145A51">
        <w:rPr>
          <w:rFonts w:asciiTheme="majorBidi" w:hAnsiTheme="majorBidi" w:cstheme="majorBidi"/>
          <w:sz w:val="32"/>
          <w:szCs w:val="32"/>
        </w:rPr>
        <w:t xml:space="preserve"> million</w:t>
      </w:r>
      <w:r w:rsidR="000364FD" w:rsidRPr="00145A51">
        <w:rPr>
          <w:rFonts w:asciiTheme="majorBidi" w:hAnsiTheme="majorBidi" w:cstheme="majorBidi"/>
          <w:sz w:val="32"/>
          <w:szCs w:val="32"/>
        </w:rPr>
        <w:t xml:space="preserve"> which are pledged with the banks to secure credit facilities as described in Note 1</w:t>
      </w:r>
      <w:r w:rsidR="00676253" w:rsidRPr="00145A51">
        <w:rPr>
          <w:rFonts w:asciiTheme="majorBidi" w:hAnsiTheme="majorBidi" w:cstheme="majorBidi"/>
          <w:sz w:val="32"/>
          <w:szCs w:val="32"/>
        </w:rPr>
        <w:t>4</w:t>
      </w:r>
      <w:r w:rsidR="000364FD" w:rsidRPr="00145A51">
        <w:rPr>
          <w:rFonts w:asciiTheme="majorBidi" w:hAnsiTheme="majorBidi" w:cstheme="majorBidi"/>
          <w:sz w:val="32"/>
          <w:szCs w:val="32"/>
        </w:rPr>
        <w:t xml:space="preserve"> and Note </w:t>
      </w:r>
      <w:r w:rsidR="00FA3D63" w:rsidRPr="00145A51">
        <w:rPr>
          <w:rFonts w:asciiTheme="majorBidi" w:hAnsiTheme="majorBidi" w:cstheme="majorBidi"/>
          <w:sz w:val="32"/>
          <w:szCs w:val="32"/>
        </w:rPr>
        <w:t>1</w:t>
      </w:r>
      <w:r w:rsidR="00676253" w:rsidRPr="00145A51">
        <w:rPr>
          <w:rFonts w:asciiTheme="majorBidi" w:hAnsiTheme="majorBidi" w:cstheme="majorBidi"/>
          <w:sz w:val="32"/>
          <w:szCs w:val="32"/>
        </w:rPr>
        <w:t>7</w:t>
      </w:r>
      <w:r w:rsidR="000364FD" w:rsidRPr="00145A51">
        <w:rPr>
          <w:rFonts w:asciiTheme="majorBidi" w:hAnsiTheme="majorBidi" w:cstheme="majorBidi"/>
          <w:sz w:val="32"/>
          <w:szCs w:val="32"/>
        </w:rPr>
        <w:t xml:space="preserve"> to the </w:t>
      </w:r>
      <w:r w:rsidR="00331785" w:rsidRPr="00145A51">
        <w:rPr>
          <w:rFonts w:asciiTheme="majorBidi" w:hAnsiTheme="majorBidi" w:cstheme="majorBidi"/>
          <w:sz w:val="32"/>
          <w:szCs w:val="32"/>
        </w:rPr>
        <w:t xml:space="preserve">interim </w:t>
      </w:r>
      <w:r w:rsidR="000364FD" w:rsidRPr="00145A51">
        <w:rPr>
          <w:rFonts w:asciiTheme="majorBidi" w:hAnsiTheme="majorBidi" w:cstheme="majorBidi"/>
          <w:sz w:val="32"/>
          <w:szCs w:val="32"/>
        </w:rPr>
        <w:t>financial statements.</w:t>
      </w:r>
    </w:p>
    <w:p w14:paraId="17BEFD98" w14:textId="670C57B8" w:rsidR="0079767E" w:rsidRPr="00145A51" w:rsidRDefault="0079767E">
      <w:pPr>
        <w:widowControl/>
        <w:rPr>
          <w:rFonts w:asciiTheme="majorBidi" w:hAnsiTheme="majorBidi" w:cstheme="majorBidi"/>
          <w:b/>
          <w:bCs/>
          <w:sz w:val="32"/>
          <w:szCs w:val="32"/>
        </w:rPr>
      </w:pPr>
      <w:r w:rsidRPr="00145A51">
        <w:rPr>
          <w:rFonts w:asciiTheme="majorBidi" w:hAnsiTheme="majorBidi" w:cstheme="majorBidi"/>
          <w:b/>
          <w:bCs/>
          <w:sz w:val="32"/>
          <w:szCs w:val="32"/>
        </w:rPr>
        <w:br w:type="page"/>
      </w:r>
    </w:p>
    <w:p w14:paraId="283E66CD" w14:textId="05C2A84B" w:rsidR="00676253" w:rsidRPr="00145A51" w:rsidRDefault="00676253" w:rsidP="000369B1">
      <w:pPr>
        <w:tabs>
          <w:tab w:val="right" w:pos="5220"/>
          <w:tab w:val="right" w:pos="6660"/>
          <w:tab w:val="right" w:pos="8100"/>
          <w:tab w:val="right" w:pos="9360"/>
        </w:tabs>
        <w:spacing w:line="360" w:lineRule="exact"/>
        <w:ind w:left="283" w:hanging="283"/>
        <w:jc w:val="thaiDistribute"/>
        <w:rPr>
          <w:rFonts w:asciiTheme="majorBidi" w:hAnsiTheme="majorBidi" w:cstheme="majorBidi"/>
          <w:b/>
          <w:bCs/>
          <w:sz w:val="32"/>
          <w:szCs w:val="32"/>
        </w:rPr>
      </w:pPr>
      <w:r w:rsidRPr="00145A51">
        <w:rPr>
          <w:rFonts w:asciiTheme="majorBidi" w:hAnsiTheme="majorBidi" w:cstheme="majorBidi"/>
          <w:b/>
          <w:bCs/>
          <w:sz w:val="32"/>
          <w:szCs w:val="32"/>
        </w:rPr>
        <w:lastRenderedPageBreak/>
        <w:t>8.</w:t>
      </w:r>
      <w:r w:rsidRPr="00145A51">
        <w:rPr>
          <w:rFonts w:asciiTheme="majorBidi" w:hAnsiTheme="majorBidi" w:cstheme="majorBidi"/>
          <w:b/>
          <w:bCs/>
          <w:sz w:val="32"/>
          <w:szCs w:val="32"/>
        </w:rPr>
        <w:tab/>
        <w:t xml:space="preserve">INVESTMENT IN SUBSIDIARY </w:t>
      </w:r>
    </w:p>
    <w:p w14:paraId="7CFA8BEE" w14:textId="0CC0DC96" w:rsidR="00DD32F3" w:rsidRPr="00145A51" w:rsidRDefault="00676253" w:rsidP="000369B1">
      <w:pPr>
        <w:tabs>
          <w:tab w:val="left" w:pos="284"/>
          <w:tab w:val="left" w:pos="851"/>
        </w:tabs>
        <w:spacing w:line="360" w:lineRule="exact"/>
        <w:ind w:left="284" w:hanging="284"/>
        <w:jc w:val="thaiDistribute"/>
        <w:rPr>
          <w:rFonts w:asciiTheme="majorBidi" w:hAnsiTheme="majorBidi" w:cstheme="majorBidi"/>
          <w:spacing w:val="2"/>
          <w:sz w:val="32"/>
          <w:szCs w:val="32"/>
        </w:rPr>
      </w:pPr>
      <w:r w:rsidRPr="00145A51">
        <w:rPr>
          <w:rFonts w:asciiTheme="majorBidi" w:hAnsiTheme="majorBidi" w:cstheme="majorBidi"/>
          <w:spacing w:val="2"/>
          <w:sz w:val="32"/>
          <w:szCs w:val="32"/>
        </w:rPr>
        <w:tab/>
      </w:r>
      <w:r w:rsidRPr="00145A51">
        <w:rPr>
          <w:rFonts w:asciiTheme="majorBidi" w:hAnsiTheme="majorBidi" w:cstheme="majorBidi"/>
          <w:spacing w:val="2"/>
          <w:sz w:val="32"/>
          <w:szCs w:val="32"/>
        </w:rPr>
        <w:tab/>
        <w:t xml:space="preserve">As at </w:t>
      </w:r>
      <w:r w:rsidR="00856EEB" w:rsidRPr="00145A51">
        <w:rPr>
          <w:rFonts w:asciiTheme="majorBidi" w:hAnsiTheme="majorBidi" w:cstheme="majorBidi"/>
          <w:spacing w:val="-2"/>
          <w:sz w:val="32"/>
          <w:szCs w:val="32"/>
        </w:rPr>
        <w:t>March</w:t>
      </w:r>
      <w:r w:rsidRPr="00145A51">
        <w:rPr>
          <w:rFonts w:asciiTheme="majorBidi" w:hAnsiTheme="majorBidi" w:cstheme="majorBidi"/>
          <w:spacing w:val="-2"/>
          <w:sz w:val="32"/>
          <w:szCs w:val="32"/>
        </w:rPr>
        <w:t xml:space="preserve"> 3</w:t>
      </w:r>
      <w:r w:rsidR="00856EEB" w:rsidRPr="00145A51">
        <w:rPr>
          <w:rFonts w:asciiTheme="majorBidi" w:hAnsiTheme="majorBidi" w:cstheme="majorBidi"/>
          <w:spacing w:val="-2"/>
          <w:sz w:val="32"/>
          <w:szCs w:val="32"/>
        </w:rPr>
        <w:t>1</w:t>
      </w:r>
      <w:r w:rsidRPr="00145A51">
        <w:rPr>
          <w:rFonts w:asciiTheme="majorBidi" w:hAnsiTheme="majorBidi" w:cstheme="majorBidi"/>
          <w:spacing w:val="-2"/>
          <w:sz w:val="32"/>
          <w:szCs w:val="32"/>
        </w:rPr>
        <w:t>, 202</w:t>
      </w:r>
      <w:r w:rsidR="00856EEB" w:rsidRPr="00145A51">
        <w:rPr>
          <w:rFonts w:asciiTheme="majorBidi" w:hAnsiTheme="majorBidi" w:cstheme="majorBidi"/>
          <w:spacing w:val="-2"/>
          <w:sz w:val="32"/>
          <w:szCs w:val="32"/>
        </w:rPr>
        <w:t>2</w:t>
      </w:r>
      <w:r w:rsidR="00302154" w:rsidRPr="00145A51">
        <w:rPr>
          <w:rFonts w:asciiTheme="majorBidi" w:hAnsiTheme="majorBidi" w:cstheme="majorBidi"/>
        </w:rPr>
        <w:t xml:space="preserve"> </w:t>
      </w:r>
      <w:r w:rsidR="00302154" w:rsidRPr="00145A51">
        <w:rPr>
          <w:rFonts w:asciiTheme="majorBidi" w:hAnsiTheme="majorBidi" w:cstheme="majorBidi"/>
          <w:spacing w:val="2"/>
          <w:sz w:val="32"/>
          <w:szCs w:val="32"/>
        </w:rPr>
        <w:t>and December 31, 202</w:t>
      </w:r>
      <w:r w:rsidR="00856EEB" w:rsidRPr="00145A51">
        <w:rPr>
          <w:rFonts w:asciiTheme="majorBidi" w:hAnsiTheme="majorBidi" w:cstheme="majorBidi"/>
          <w:spacing w:val="2"/>
          <w:sz w:val="32"/>
          <w:szCs w:val="32"/>
        </w:rPr>
        <w:t>1</w:t>
      </w:r>
      <w:r w:rsidR="00302154" w:rsidRPr="00145A51">
        <w:rPr>
          <w:rFonts w:asciiTheme="majorBidi" w:hAnsiTheme="majorBidi" w:cstheme="majorBidi"/>
          <w:spacing w:val="2"/>
          <w:sz w:val="32"/>
          <w:szCs w:val="32"/>
        </w:rPr>
        <w:t xml:space="preserve"> </w:t>
      </w:r>
      <w:r w:rsidRPr="00145A51">
        <w:rPr>
          <w:rFonts w:asciiTheme="majorBidi" w:hAnsiTheme="majorBidi" w:cstheme="majorBidi"/>
          <w:spacing w:val="2"/>
          <w:sz w:val="32"/>
          <w:szCs w:val="32"/>
        </w:rPr>
        <w:t xml:space="preserve">the details of investment in subsidiary as presented in the separate financial statements is as follows: </w:t>
      </w:r>
    </w:p>
    <w:tbl>
      <w:tblPr>
        <w:tblW w:w="8918" w:type="dxa"/>
        <w:tblInd w:w="324" w:type="dxa"/>
        <w:tblLayout w:type="fixed"/>
        <w:tblCellMar>
          <w:left w:w="40" w:type="dxa"/>
          <w:right w:w="40" w:type="dxa"/>
        </w:tblCellMar>
        <w:tblLook w:val="0000" w:firstRow="0" w:lastRow="0" w:firstColumn="0" w:lastColumn="0" w:noHBand="0" w:noVBand="0"/>
      </w:tblPr>
      <w:tblGrid>
        <w:gridCol w:w="2835"/>
        <w:gridCol w:w="100"/>
        <w:gridCol w:w="907"/>
        <w:gridCol w:w="141"/>
        <w:gridCol w:w="907"/>
        <w:gridCol w:w="100"/>
        <w:gridCol w:w="907"/>
        <w:gridCol w:w="100"/>
        <w:gridCol w:w="907"/>
        <w:gridCol w:w="100"/>
        <w:gridCol w:w="907"/>
        <w:gridCol w:w="100"/>
        <w:gridCol w:w="907"/>
      </w:tblGrid>
      <w:tr w:rsidR="00676253" w:rsidRPr="00145A51" w14:paraId="79208F0F" w14:textId="77777777" w:rsidTr="00676253">
        <w:tc>
          <w:tcPr>
            <w:tcW w:w="2835" w:type="dxa"/>
          </w:tcPr>
          <w:p w14:paraId="32D711EA" w14:textId="77777777" w:rsidR="00676253" w:rsidRPr="00C70B0C" w:rsidRDefault="00676253" w:rsidP="000369B1">
            <w:pPr>
              <w:spacing w:line="280" w:lineRule="exact"/>
              <w:jc w:val="center"/>
              <w:rPr>
                <w:rFonts w:asciiTheme="majorBidi" w:hAnsiTheme="majorBidi" w:cstheme="majorBidi"/>
                <w:sz w:val="24"/>
                <w:szCs w:val="24"/>
                <w:cs/>
              </w:rPr>
            </w:pPr>
          </w:p>
        </w:tc>
        <w:tc>
          <w:tcPr>
            <w:tcW w:w="100" w:type="dxa"/>
          </w:tcPr>
          <w:p w14:paraId="7FD6F992" w14:textId="77777777" w:rsidR="00676253" w:rsidRPr="00145A51" w:rsidRDefault="00676253" w:rsidP="000369B1">
            <w:pPr>
              <w:spacing w:line="280" w:lineRule="exact"/>
              <w:jc w:val="center"/>
              <w:rPr>
                <w:rFonts w:asciiTheme="majorBidi" w:hAnsiTheme="majorBidi" w:cstheme="majorBidi"/>
                <w:sz w:val="24"/>
                <w:szCs w:val="24"/>
              </w:rPr>
            </w:pPr>
          </w:p>
        </w:tc>
        <w:tc>
          <w:tcPr>
            <w:tcW w:w="907" w:type="dxa"/>
          </w:tcPr>
          <w:p w14:paraId="753165C0" w14:textId="77777777" w:rsidR="00676253" w:rsidRPr="00145A51" w:rsidRDefault="00676253" w:rsidP="000369B1">
            <w:pPr>
              <w:spacing w:line="280" w:lineRule="exact"/>
              <w:jc w:val="center"/>
              <w:rPr>
                <w:rFonts w:asciiTheme="majorBidi" w:hAnsiTheme="majorBidi" w:cstheme="majorBidi"/>
                <w:sz w:val="24"/>
                <w:szCs w:val="24"/>
              </w:rPr>
            </w:pPr>
          </w:p>
        </w:tc>
        <w:tc>
          <w:tcPr>
            <w:tcW w:w="141" w:type="dxa"/>
          </w:tcPr>
          <w:p w14:paraId="03195F94" w14:textId="77777777" w:rsidR="00676253" w:rsidRPr="00145A51" w:rsidRDefault="00676253" w:rsidP="000369B1">
            <w:pPr>
              <w:spacing w:line="280" w:lineRule="exact"/>
              <w:jc w:val="center"/>
              <w:rPr>
                <w:rFonts w:asciiTheme="majorBidi" w:hAnsiTheme="majorBidi" w:cstheme="majorBidi"/>
                <w:sz w:val="24"/>
                <w:szCs w:val="24"/>
              </w:rPr>
            </w:pPr>
          </w:p>
        </w:tc>
        <w:tc>
          <w:tcPr>
            <w:tcW w:w="907" w:type="dxa"/>
          </w:tcPr>
          <w:p w14:paraId="7F7468BC" w14:textId="77777777" w:rsidR="00676253" w:rsidRPr="00C70B0C" w:rsidRDefault="00676253" w:rsidP="000369B1">
            <w:pPr>
              <w:spacing w:line="280" w:lineRule="exact"/>
              <w:jc w:val="center"/>
              <w:rPr>
                <w:rFonts w:asciiTheme="majorBidi" w:hAnsiTheme="majorBidi" w:cstheme="majorBidi"/>
                <w:sz w:val="24"/>
                <w:szCs w:val="24"/>
                <w:cs/>
              </w:rPr>
            </w:pPr>
          </w:p>
        </w:tc>
        <w:tc>
          <w:tcPr>
            <w:tcW w:w="100" w:type="dxa"/>
          </w:tcPr>
          <w:p w14:paraId="2FE2E870" w14:textId="77777777" w:rsidR="00676253" w:rsidRPr="00145A51" w:rsidRDefault="00676253" w:rsidP="000369B1">
            <w:pPr>
              <w:spacing w:line="280" w:lineRule="exact"/>
              <w:jc w:val="center"/>
              <w:rPr>
                <w:rFonts w:asciiTheme="majorBidi" w:hAnsiTheme="majorBidi" w:cstheme="majorBidi"/>
                <w:sz w:val="24"/>
                <w:szCs w:val="24"/>
              </w:rPr>
            </w:pPr>
          </w:p>
        </w:tc>
        <w:tc>
          <w:tcPr>
            <w:tcW w:w="907" w:type="dxa"/>
          </w:tcPr>
          <w:p w14:paraId="2EFBF013" w14:textId="77777777" w:rsidR="00676253" w:rsidRPr="00145A51" w:rsidRDefault="00676253" w:rsidP="000369B1">
            <w:pPr>
              <w:spacing w:line="280" w:lineRule="exact"/>
              <w:jc w:val="center"/>
              <w:rPr>
                <w:rFonts w:asciiTheme="majorBidi" w:hAnsiTheme="majorBidi" w:cstheme="majorBidi"/>
                <w:sz w:val="24"/>
                <w:szCs w:val="24"/>
              </w:rPr>
            </w:pPr>
          </w:p>
        </w:tc>
        <w:tc>
          <w:tcPr>
            <w:tcW w:w="100" w:type="dxa"/>
          </w:tcPr>
          <w:p w14:paraId="1235C526" w14:textId="77777777" w:rsidR="00676253" w:rsidRPr="00145A51" w:rsidRDefault="00676253" w:rsidP="000369B1">
            <w:pPr>
              <w:spacing w:line="280" w:lineRule="exact"/>
              <w:jc w:val="center"/>
              <w:rPr>
                <w:rFonts w:asciiTheme="majorBidi" w:hAnsiTheme="majorBidi" w:cstheme="majorBidi"/>
                <w:sz w:val="24"/>
                <w:szCs w:val="24"/>
              </w:rPr>
            </w:pPr>
          </w:p>
        </w:tc>
        <w:tc>
          <w:tcPr>
            <w:tcW w:w="907" w:type="dxa"/>
          </w:tcPr>
          <w:p w14:paraId="33D8F7C8" w14:textId="77777777" w:rsidR="00676253" w:rsidRPr="00C70B0C" w:rsidRDefault="00676253" w:rsidP="000369B1">
            <w:pPr>
              <w:spacing w:line="280" w:lineRule="exact"/>
              <w:jc w:val="center"/>
              <w:rPr>
                <w:rFonts w:asciiTheme="majorBidi" w:hAnsiTheme="majorBidi" w:cstheme="majorBidi"/>
                <w:sz w:val="24"/>
                <w:szCs w:val="24"/>
                <w:cs/>
              </w:rPr>
            </w:pPr>
          </w:p>
        </w:tc>
        <w:tc>
          <w:tcPr>
            <w:tcW w:w="100" w:type="dxa"/>
          </w:tcPr>
          <w:p w14:paraId="25A6773E" w14:textId="77777777" w:rsidR="00676253" w:rsidRPr="00145A51" w:rsidRDefault="00676253" w:rsidP="000369B1">
            <w:pPr>
              <w:spacing w:line="280" w:lineRule="exact"/>
              <w:jc w:val="center"/>
              <w:rPr>
                <w:rFonts w:asciiTheme="majorBidi" w:hAnsiTheme="majorBidi" w:cstheme="majorBidi"/>
                <w:sz w:val="24"/>
                <w:szCs w:val="24"/>
              </w:rPr>
            </w:pPr>
          </w:p>
        </w:tc>
        <w:tc>
          <w:tcPr>
            <w:tcW w:w="1914" w:type="dxa"/>
            <w:gridSpan w:val="3"/>
          </w:tcPr>
          <w:p w14:paraId="7E395937" w14:textId="77777777" w:rsidR="00676253" w:rsidRPr="00145A51" w:rsidRDefault="00676253" w:rsidP="000369B1">
            <w:pPr>
              <w:spacing w:line="280" w:lineRule="exact"/>
              <w:ind w:right="-63"/>
              <w:jc w:val="center"/>
              <w:rPr>
                <w:rFonts w:asciiTheme="majorBidi" w:hAnsiTheme="majorBidi" w:cstheme="majorBidi"/>
                <w:sz w:val="24"/>
                <w:szCs w:val="24"/>
              </w:rPr>
            </w:pPr>
            <w:r w:rsidRPr="00145A51">
              <w:rPr>
                <w:rFonts w:asciiTheme="majorBidi" w:hAnsiTheme="majorBidi" w:cstheme="majorBidi"/>
                <w:sz w:val="24"/>
                <w:szCs w:val="24"/>
              </w:rPr>
              <w:t>In Thousand Baht</w:t>
            </w:r>
          </w:p>
        </w:tc>
      </w:tr>
      <w:tr w:rsidR="00676253" w:rsidRPr="00145A51" w14:paraId="6A14B4B3" w14:textId="77777777" w:rsidTr="00676253">
        <w:tc>
          <w:tcPr>
            <w:tcW w:w="2835" w:type="dxa"/>
          </w:tcPr>
          <w:p w14:paraId="711D2ADB" w14:textId="77777777" w:rsidR="00676253" w:rsidRPr="00C70B0C" w:rsidRDefault="00676253" w:rsidP="000369B1">
            <w:pPr>
              <w:spacing w:line="280" w:lineRule="exact"/>
              <w:jc w:val="center"/>
              <w:rPr>
                <w:rFonts w:asciiTheme="majorBidi" w:hAnsiTheme="majorBidi" w:cstheme="majorBidi"/>
                <w:sz w:val="24"/>
                <w:szCs w:val="24"/>
                <w:cs/>
              </w:rPr>
            </w:pPr>
          </w:p>
        </w:tc>
        <w:tc>
          <w:tcPr>
            <w:tcW w:w="100" w:type="dxa"/>
          </w:tcPr>
          <w:p w14:paraId="07020FDE" w14:textId="77777777" w:rsidR="00676253" w:rsidRPr="00145A51" w:rsidRDefault="00676253" w:rsidP="000369B1">
            <w:pPr>
              <w:spacing w:line="280" w:lineRule="exact"/>
              <w:jc w:val="center"/>
              <w:rPr>
                <w:rFonts w:asciiTheme="majorBidi" w:hAnsiTheme="majorBidi" w:cstheme="majorBidi"/>
                <w:sz w:val="24"/>
                <w:szCs w:val="24"/>
              </w:rPr>
            </w:pPr>
          </w:p>
        </w:tc>
        <w:tc>
          <w:tcPr>
            <w:tcW w:w="1955" w:type="dxa"/>
            <w:gridSpan w:val="3"/>
            <w:tcBorders>
              <w:bottom w:val="single" w:sz="6" w:space="0" w:color="auto"/>
            </w:tcBorders>
          </w:tcPr>
          <w:p w14:paraId="7527784F" w14:textId="77777777" w:rsidR="00676253" w:rsidRPr="00145A51" w:rsidRDefault="00676253" w:rsidP="000369B1">
            <w:pPr>
              <w:spacing w:line="280" w:lineRule="exact"/>
              <w:jc w:val="center"/>
              <w:rPr>
                <w:rFonts w:asciiTheme="majorBidi" w:hAnsiTheme="majorBidi" w:cstheme="majorBidi"/>
                <w:sz w:val="24"/>
                <w:szCs w:val="24"/>
              </w:rPr>
            </w:pPr>
          </w:p>
          <w:p w14:paraId="063F658A" w14:textId="77777777" w:rsidR="00676253" w:rsidRPr="00C70B0C" w:rsidRDefault="00676253" w:rsidP="000369B1">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In Thousand Baht</w:t>
            </w:r>
          </w:p>
        </w:tc>
        <w:tc>
          <w:tcPr>
            <w:tcW w:w="100" w:type="dxa"/>
          </w:tcPr>
          <w:p w14:paraId="492715E8" w14:textId="77777777" w:rsidR="00676253" w:rsidRPr="00145A51" w:rsidRDefault="00676253" w:rsidP="000369B1">
            <w:pPr>
              <w:spacing w:line="280" w:lineRule="exact"/>
              <w:jc w:val="center"/>
              <w:rPr>
                <w:rFonts w:asciiTheme="majorBidi" w:hAnsiTheme="majorBidi" w:cstheme="majorBidi"/>
                <w:sz w:val="24"/>
                <w:szCs w:val="24"/>
              </w:rPr>
            </w:pPr>
          </w:p>
        </w:tc>
        <w:tc>
          <w:tcPr>
            <w:tcW w:w="1914" w:type="dxa"/>
            <w:gridSpan w:val="3"/>
          </w:tcPr>
          <w:p w14:paraId="7B8036A6" w14:textId="77777777" w:rsidR="00676253" w:rsidRPr="00145A51" w:rsidRDefault="00676253" w:rsidP="000369B1">
            <w:pPr>
              <w:spacing w:line="280" w:lineRule="exact"/>
              <w:jc w:val="center"/>
              <w:rPr>
                <w:rFonts w:asciiTheme="majorBidi" w:hAnsiTheme="majorBidi" w:cstheme="majorBidi"/>
                <w:sz w:val="24"/>
                <w:szCs w:val="24"/>
              </w:rPr>
            </w:pPr>
          </w:p>
          <w:p w14:paraId="00BD888D" w14:textId="77777777" w:rsidR="00676253" w:rsidRPr="00C70B0C" w:rsidRDefault="00676253" w:rsidP="000369B1">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Percentage of</w:t>
            </w:r>
          </w:p>
        </w:tc>
        <w:tc>
          <w:tcPr>
            <w:tcW w:w="100" w:type="dxa"/>
          </w:tcPr>
          <w:p w14:paraId="022C41A6" w14:textId="77777777" w:rsidR="00676253" w:rsidRPr="00145A51" w:rsidRDefault="00676253" w:rsidP="000369B1">
            <w:pPr>
              <w:spacing w:line="280" w:lineRule="exact"/>
              <w:jc w:val="center"/>
              <w:rPr>
                <w:rFonts w:asciiTheme="majorBidi" w:hAnsiTheme="majorBidi" w:cstheme="majorBidi"/>
                <w:sz w:val="24"/>
                <w:szCs w:val="24"/>
              </w:rPr>
            </w:pPr>
          </w:p>
        </w:tc>
        <w:tc>
          <w:tcPr>
            <w:tcW w:w="1914" w:type="dxa"/>
            <w:gridSpan w:val="3"/>
            <w:tcBorders>
              <w:top w:val="single" w:sz="6" w:space="0" w:color="auto"/>
              <w:bottom w:val="single" w:sz="6" w:space="0" w:color="auto"/>
            </w:tcBorders>
          </w:tcPr>
          <w:p w14:paraId="76DF2829" w14:textId="77777777" w:rsidR="00676253" w:rsidRPr="00145A51" w:rsidRDefault="00676253" w:rsidP="000369B1">
            <w:pPr>
              <w:spacing w:line="280" w:lineRule="exact"/>
              <w:ind w:right="-63"/>
              <w:jc w:val="center"/>
              <w:rPr>
                <w:rFonts w:asciiTheme="majorBidi" w:hAnsiTheme="majorBidi" w:cstheme="majorBidi"/>
                <w:sz w:val="24"/>
                <w:szCs w:val="24"/>
              </w:rPr>
            </w:pPr>
            <w:r w:rsidRPr="00145A51">
              <w:rPr>
                <w:rFonts w:asciiTheme="majorBidi" w:hAnsiTheme="majorBidi" w:cstheme="majorBidi"/>
                <w:sz w:val="24"/>
                <w:szCs w:val="24"/>
              </w:rPr>
              <w:t>Separate Financial Statements</w:t>
            </w:r>
          </w:p>
        </w:tc>
      </w:tr>
      <w:tr w:rsidR="00676253" w:rsidRPr="00145A51" w14:paraId="59CC68FB" w14:textId="77777777" w:rsidTr="00676253">
        <w:tc>
          <w:tcPr>
            <w:tcW w:w="2835" w:type="dxa"/>
          </w:tcPr>
          <w:p w14:paraId="376515AA" w14:textId="77777777" w:rsidR="00676253" w:rsidRPr="00C70B0C" w:rsidRDefault="00676253" w:rsidP="000369B1">
            <w:pPr>
              <w:spacing w:line="280" w:lineRule="exact"/>
              <w:jc w:val="center"/>
              <w:rPr>
                <w:rFonts w:asciiTheme="majorBidi" w:hAnsiTheme="majorBidi" w:cstheme="majorBidi"/>
                <w:sz w:val="24"/>
                <w:szCs w:val="24"/>
                <w:cs/>
              </w:rPr>
            </w:pPr>
          </w:p>
        </w:tc>
        <w:tc>
          <w:tcPr>
            <w:tcW w:w="100" w:type="dxa"/>
          </w:tcPr>
          <w:p w14:paraId="3BFCDE0B" w14:textId="77777777" w:rsidR="00676253" w:rsidRPr="00145A51" w:rsidRDefault="00676253" w:rsidP="000369B1">
            <w:pPr>
              <w:spacing w:line="280" w:lineRule="exact"/>
              <w:jc w:val="center"/>
              <w:rPr>
                <w:rFonts w:asciiTheme="majorBidi" w:hAnsiTheme="majorBidi" w:cstheme="majorBidi"/>
                <w:sz w:val="24"/>
                <w:szCs w:val="24"/>
              </w:rPr>
            </w:pPr>
          </w:p>
        </w:tc>
        <w:tc>
          <w:tcPr>
            <w:tcW w:w="1955" w:type="dxa"/>
            <w:gridSpan w:val="3"/>
            <w:tcBorders>
              <w:top w:val="single" w:sz="6" w:space="0" w:color="auto"/>
            </w:tcBorders>
          </w:tcPr>
          <w:p w14:paraId="6EDF2A2E" w14:textId="77777777" w:rsidR="00676253" w:rsidRPr="00145A51" w:rsidRDefault="00676253" w:rsidP="000369B1">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Paid-up capital</w:t>
            </w:r>
          </w:p>
        </w:tc>
        <w:tc>
          <w:tcPr>
            <w:tcW w:w="100" w:type="dxa"/>
          </w:tcPr>
          <w:p w14:paraId="02620CEB" w14:textId="77777777" w:rsidR="00676253" w:rsidRPr="00145A51" w:rsidRDefault="00676253" w:rsidP="000369B1">
            <w:pPr>
              <w:spacing w:line="280" w:lineRule="exact"/>
              <w:jc w:val="center"/>
              <w:rPr>
                <w:rFonts w:asciiTheme="majorBidi" w:hAnsiTheme="majorBidi" w:cstheme="majorBidi"/>
                <w:sz w:val="24"/>
                <w:szCs w:val="24"/>
              </w:rPr>
            </w:pPr>
          </w:p>
        </w:tc>
        <w:tc>
          <w:tcPr>
            <w:tcW w:w="1914" w:type="dxa"/>
            <w:gridSpan w:val="3"/>
          </w:tcPr>
          <w:p w14:paraId="06963D8F" w14:textId="77777777" w:rsidR="00676253" w:rsidRPr="00C70B0C" w:rsidRDefault="00676253" w:rsidP="000369B1">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shareholding</w:t>
            </w:r>
          </w:p>
        </w:tc>
        <w:tc>
          <w:tcPr>
            <w:tcW w:w="100" w:type="dxa"/>
          </w:tcPr>
          <w:p w14:paraId="4CC4548B" w14:textId="77777777" w:rsidR="00676253" w:rsidRPr="00145A51" w:rsidRDefault="00676253" w:rsidP="000369B1">
            <w:pPr>
              <w:spacing w:line="280" w:lineRule="exact"/>
              <w:jc w:val="center"/>
              <w:rPr>
                <w:rFonts w:asciiTheme="majorBidi" w:hAnsiTheme="majorBidi" w:cstheme="majorBidi"/>
                <w:sz w:val="24"/>
                <w:szCs w:val="24"/>
              </w:rPr>
            </w:pPr>
          </w:p>
        </w:tc>
        <w:tc>
          <w:tcPr>
            <w:tcW w:w="1914" w:type="dxa"/>
            <w:gridSpan w:val="3"/>
            <w:tcBorders>
              <w:top w:val="single" w:sz="6" w:space="0" w:color="auto"/>
            </w:tcBorders>
          </w:tcPr>
          <w:p w14:paraId="22EC2ECE" w14:textId="77777777" w:rsidR="00676253" w:rsidRPr="00145A51" w:rsidRDefault="00676253" w:rsidP="000369B1">
            <w:pPr>
              <w:spacing w:line="280" w:lineRule="exact"/>
              <w:ind w:right="-63"/>
              <w:jc w:val="center"/>
              <w:rPr>
                <w:rFonts w:asciiTheme="majorBidi" w:hAnsiTheme="majorBidi" w:cstheme="majorBidi"/>
                <w:sz w:val="24"/>
                <w:szCs w:val="24"/>
              </w:rPr>
            </w:pPr>
            <w:r w:rsidRPr="00145A51">
              <w:rPr>
                <w:rFonts w:asciiTheme="majorBidi" w:hAnsiTheme="majorBidi" w:cstheme="majorBidi"/>
                <w:sz w:val="24"/>
                <w:szCs w:val="24"/>
              </w:rPr>
              <w:t>Cost method</w:t>
            </w:r>
          </w:p>
        </w:tc>
      </w:tr>
      <w:tr w:rsidR="00856EEB" w:rsidRPr="00145A51" w14:paraId="2628B15B" w14:textId="77777777" w:rsidTr="00215811">
        <w:tc>
          <w:tcPr>
            <w:tcW w:w="2835" w:type="dxa"/>
          </w:tcPr>
          <w:p w14:paraId="11E43E5A" w14:textId="77777777" w:rsidR="00856EEB" w:rsidRPr="00145A51" w:rsidRDefault="00856EEB" w:rsidP="00856EEB">
            <w:pPr>
              <w:spacing w:line="280" w:lineRule="exact"/>
              <w:jc w:val="center"/>
              <w:rPr>
                <w:rFonts w:asciiTheme="majorBidi" w:hAnsiTheme="majorBidi" w:cstheme="majorBidi"/>
                <w:sz w:val="24"/>
                <w:szCs w:val="24"/>
              </w:rPr>
            </w:pPr>
          </w:p>
          <w:p w14:paraId="7C38BC03" w14:textId="77777777" w:rsidR="00856EEB" w:rsidRPr="00145A51" w:rsidRDefault="00856EEB" w:rsidP="00856EEB">
            <w:pPr>
              <w:spacing w:line="280" w:lineRule="exact"/>
              <w:jc w:val="center"/>
              <w:rPr>
                <w:rFonts w:asciiTheme="majorBidi" w:hAnsiTheme="majorBidi" w:cstheme="majorBidi"/>
                <w:sz w:val="24"/>
                <w:szCs w:val="24"/>
              </w:rPr>
            </w:pPr>
          </w:p>
          <w:p w14:paraId="2791BD92" w14:textId="77777777"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Company name</w:t>
            </w:r>
          </w:p>
        </w:tc>
        <w:tc>
          <w:tcPr>
            <w:tcW w:w="100" w:type="dxa"/>
          </w:tcPr>
          <w:p w14:paraId="1D2254E5"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91F9A46" w14:textId="77777777" w:rsidR="00856EEB" w:rsidRPr="00145A51" w:rsidRDefault="00856EEB" w:rsidP="00856EEB">
            <w:pPr>
              <w:spacing w:line="28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407D4388" w14:textId="77777777"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 xml:space="preserve">March </w:t>
            </w:r>
          </w:p>
          <w:p w14:paraId="10B54E72" w14:textId="467CE580"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31, 2022</w:t>
            </w:r>
          </w:p>
        </w:tc>
        <w:tc>
          <w:tcPr>
            <w:tcW w:w="141" w:type="dxa"/>
            <w:tcBorders>
              <w:top w:val="single" w:sz="6" w:space="0" w:color="auto"/>
            </w:tcBorders>
          </w:tcPr>
          <w:p w14:paraId="168F1E98" w14:textId="77777777" w:rsidR="00856EEB" w:rsidRPr="00145A51" w:rsidRDefault="00856EEB" w:rsidP="00856EEB">
            <w:pPr>
              <w:spacing w:line="280" w:lineRule="exact"/>
              <w:ind w:left="-57" w:right="-62"/>
              <w:jc w:val="center"/>
              <w:rPr>
                <w:rFonts w:asciiTheme="majorBidi" w:hAnsiTheme="majorBidi" w:cstheme="majorBidi"/>
                <w:sz w:val="24"/>
                <w:szCs w:val="24"/>
              </w:rPr>
            </w:pPr>
          </w:p>
          <w:p w14:paraId="0B956305"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D047A53"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2FD5B53E"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December </w:t>
            </w:r>
          </w:p>
          <w:p w14:paraId="3496E55D" w14:textId="7C3A739F"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31, 2021</w:t>
            </w:r>
          </w:p>
        </w:tc>
        <w:tc>
          <w:tcPr>
            <w:tcW w:w="100" w:type="dxa"/>
          </w:tcPr>
          <w:p w14:paraId="1BE9F276"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22682F7" w14:textId="77777777" w:rsidR="00856EEB" w:rsidRPr="00145A51" w:rsidRDefault="00856EEB" w:rsidP="00856EEB">
            <w:pPr>
              <w:spacing w:line="28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5A7B0A02" w14:textId="77777777"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 xml:space="preserve">March </w:t>
            </w:r>
          </w:p>
          <w:p w14:paraId="57EDFA9F" w14:textId="3D3BC51F"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31, 2022</w:t>
            </w:r>
          </w:p>
        </w:tc>
        <w:tc>
          <w:tcPr>
            <w:tcW w:w="100" w:type="dxa"/>
            <w:tcBorders>
              <w:top w:val="single" w:sz="6" w:space="0" w:color="auto"/>
            </w:tcBorders>
          </w:tcPr>
          <w:p w14:paraId="3905FA4C" w14:textId="77777777" w:rsidR="00856EEB" w:rsidRPr="00145A51" w:rsidRDefault="00856EEB" w:rsidP="00856EEB">
            <w:pPr>
              <w:spacing w:line="280" w:lineRule="exact"/>
              <w:ind w:left="-57" w:right="-62"/>
              <w:jc w:val="center"/>
              <w:rPr>
                <w:rFonts w:asciiTheme="majorBidi" w:hAnsiTheme="majorBidi" w:cstheme="majorBidi"/>
                <w:sz w:val="24"/>
                <w:szCs w:val="24"/>
              </w:rPr>
            </w:pPr>
          </w:p>
          <w:p w14:paraId="2E3BFE54"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0D6051B"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6D8EB11A"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December </w:t>
            </w:r>
          </w:p>
          <w:p w14:paraId="4E98B109" w14:textId="162D198D"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31, 2021</w:t>
            </w:r>
          </w:p>
        </w:tc>
        <w:tc>
          <w:tcPr>
            <w:tcW w:w="100" w:type="dxa"/>
          </w:tcPr>
          <w:p w14:paraId="52CC7BE9"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174F8214" w14:textId="77777777" w:rsidR="00856EEB" w:rsidRPr="00145A51" w:rsidRDefault="00856EEB" w:rsidP="00856EEB">
            <w:pPr>
              <w:spacing w:line="28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603E0A1D" w14:textId="77777777"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 xml:space="preserve">March </w:t>
            </w:r>
          </w:p>
          <w:p w14:paraId="66A410CA" w14:textId="4716D400"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31, 2022</w:t>
            </w:r>
          </w:p>
        </w:tc>
        <w:tc>
          <w:tcPr>
            <w:tcW w:w="100" w:type="dxa"/>
            <w:tcBorders>
              <w:top w:val="single" w:sz="6" w:space="0" w:color="auto"/>
            </w:tcBorders>
          </w:tcPr>
          <w:p w14:paraId="51CFD931" w14:textId="77777777" w:rsidR="00856EEB" w:rsidRPr="00145A51" w:rsidRDefault="00856EEB" w:rsidP="00856EEB">
            <w:pPr>
              <w:spacing w:line="280" w:lineRule="exact"/>
              <w:ind w:left="-57" w:right="-62"/>
              <w:jc w:val="center"/>
              <w:rPr>
                <w:rFonts w:asciiTheme="majorBidi" w:hAnsiTheme="majorBidi" w:cstheme="majorBidi"/>
                <w:sz w:val="24"/>
                <w:szCs w:val="24"/>
              </w:rPr>
            </w:pPr>
          </w:p>
          <w:p w14:paraId="0B6C7C2B"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0A2CD077"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74461C3A"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December </w:t>
            </w:r>
          </w:p>
          <w:p w14:paraId="5ED18002" w14:textId="40B5C359" w:rsidR="00856EEB" w:rsidRPr="00145A51" w:rsidRDefault="00856EEB" w:rsidP="00856EEB">
            <w:pPr>
              <w:spacing w:line="280" w:lineRule="exact"/>
              <w:ind w:right="-63"/>
              <w:jc w:val="center"/>
              <w:rPr>
                <w:rFonts w:asciiTheme="majorBidi" w:hAnsiTheme="majorBidi" w:cstheme="majorBidi"/>
                <w:sz w:val="24"/>
                <w:szCs w:val="24"/>
              </w:rPr>
            </w:pPr>
            <w:r w:rsidRPr="00145A51">
              <w:rPr>
                <w:rFonts w:asciiTheme="majorBidi" w:hAnsiTheme="majorBidi" w:cstheme="majorBidi"/>
                <w:sz w:val="24"/>
                <w:szCs w:val="24"/>
              </w:rPr>
              <w:t>31, 2021</w:t>
            </w:r>
          </w:p>
        </w:tc>
      </w:tr>
      <w:tr w:rsidR="00676253" w:rsidRPr="00145A51" w14:paraId="4D29037C" w14:textId="77777777" w:rsidTr="00215811">
        <w:trPr>
          <w:trHeight w:val="82"/>
        </w:trPr>
        <w:tc>
          <w:tcPr>
            <w:tcW w:w="2835" w:type="dxa"/>
            <w:tcBorders>
              <w:top w:val="single" w:sz="6" w:space="0" w:color="auto"/>
            </w:tcBorders>
          </w:tcPr>
          <w:p w14:paraId="0228C7BB" w14:textId="77777777" w:rsidR="00676253" w:rsidRPr="00145A51" w:rsidRDefault="00676253" w:rsidP="000369B1">
            <w:pPr>
              <w:tabs>
                <w:tab w:val="center" w:pos="5490"/>
              </w:tabs>
              <w:spacing w:line="280" w:lineRule="exact"/>
              <w:rPr>
                <w:rFonts w:asciiTheme="majorBidi" w:hAnsiTheme="majorBidi" w:cstheme="majorBidi"/>
                <w:sz w:val="24"/>
                <w:szCs w:val="24"/>
                <w:u w:val="single"/>
              </w:rPr>
            </w:pPr>
            <w:r w:rsidRPr="00145A51">
              <w:rPr>
                <w:rFonts w:asciiTheme="majorBidi" w:hAnsiTheme="majorBidi" w:cstheme="majorBidi"/>
                <w:sz w:val="24"/>
                <w:szCs w:val="24"/>
              </w:rPr>
              <w:t>BM Innotech Industry Company Limited</w:t>
            </w:r>
          </w:p>
        </w:tc>
        <w:tc>
          <w:tcPr>
            <w:tcW w:w="100" w:type="dxa"/>
          </w:tcPr>
          <w:p w14:paraId="7182F1F9" w14:textId="77777777" w:rsidR="00676253" w:rsidRPr="00145A51" w:rsidRDefault="00676253" w:rsidP="000369B1">
            <w:pPr>
              <w:spacing w:line="280" w:lineRule="exact"/>
              <w:rPr>
                <w:rFonts w:asciiTheme="majorBidi" w:hAnsiTheme="majorBidi" w:cstheme="majorBidi"/>
                <w:sz w:val="24"/>
                <w:szCs w:val="24"/>
              </w:rPr>
            </w:pPr>
          </w:p>
        </w:tc>
        <w:tc>
          <w:tcPr>
            <w:tcW w:w="907" w:type="dxa"/>
            <w:tcBorders>
              <w:top w:val="single" w:sz="6" w:space="0" w:color="auto"/>
            </w:tcBorders>
            <w:vAlign w:val="bottom"/>
          </w:tcPr>
          <w:p w14:paraId="4789E1A2" w14:textId="350E4389" w:rsidR="00676253" w:rsidRPr="00145A51" w:rsidRDefault="003E189B" w:rsidP="003E189B">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1,000</w:t>
            </w:r>
          </w:p>
        </w:tc>
        <w:tc>
          <w:tcPr>
            <w:tcW w:w="141" w:type="dxa"/>
          </w:tcPr>
          <w:p w14:paraId="0FA1DE4B" w14:textId="77777777" w:rsidR="00676253" w:rsidRPr="00145A51" w:rsidRDefault="00676253" w:rsidP="000369B1">
            <w:pPr>
              <w:spacing w:line="280" w:lineRule="exact"/>
              <w:rPr>
                <w:rFonts w:asciiTheme="majorBidi" w:hAnsiTheme="majorBidi" w:cstheme="majorBidi"/>
                <w:sz w:val="24"/>
                <w:szCs w:val="24"/>
              </w:rPr>
            </w:pPr>
          </w:p>
        </w:tc>
        <w:tc>
          <w:tcPr>
            <w:tcW w:w="907" w:type="dxa"/>
            <w:vAlign w:val="bottom"/>
          </w:tcPr>
          <w:p w14:paraId="4FD99FF0" w14:textId="77777777" w:rsidR="00676253" w:rsidRPr="00145A51" w:rsidRDefault="00676253" w:rsidP="000369B1">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1,000</w:t>
            </w:r>
          </w:p>
        </w:tc>
        <w:tc>
          <w:tcPr>
            <w:tcW w:w="100" w:type="dxa"/>
          </w:tcPr>
          <w:p w14:paraId="6AD998F8" w14:textId="77777777" w:rsidR="00676253" w:rsidRPr="00145A51" w:rsidRDefault="00676253" w:rsidP="000369B1">
            <w:pPr>
              <w:tabs>
                <w:tab w:val="decimal" w:pos="702"/>
              </w:tabs>
              <w:spacing w:line="280" w:lineRule="exact"/>
              <w:ind w:right="-14"/>
              <w:jc w:val="both"/>
              <w:rPr>
                <w:rFonts w:asciiTheme="majorBidi" w:hAnsiTheme="majorBidi" w:cstheme="majorBidi"/>
                <w:sz w:val="24"/>
                <w:szCs w:val="24"/>
              </w:rPr>
            </w:pPr>
          </w:p>
        </w:tc>
        <w:tc>
          <w:tcPr>
            <w:tcW w:w="907" w:type="dxa"/>
            <w:tcBorders>
              <w:top w:val="single" w:sz="6" w:space="0" w:color="auto"/>
            </w:tcBorders>
          </w:tcPr>
          <w:p w14:paraId="38CE59AE" w14:textId="2252C31F" w:rsidR="00676253" w:rsidRPr="00145A51" w:rsidRDefault="003E189B" w:rsidP="003E189B">
            <w:pPr>
              <w:tabs>
                <w:tab w:val="decimal" w:pos="702"/>
              </w:tabs>
              <w:spacing w:line="280" w:lineRule="exact"/>
              <w:ind w:right="113"/>
              <w:jc w:val="both"/>
              <w:rPr>
                <w:rFonts w:asciiTheme="majorBidi" w:hAnsiTheme="majorBidi" w:cstheme="majorBidi"/>
                <w:sz w:val="24"/>
                <w:szCs w:val="24"/>
              </w:rPr>
            </w:pPr>
            <w:r w:rsidRPr="00145A51">
              <w:rPr>
                <w:rFonts w:asciiTheme="majorBidi" w:hAnsiTheme="majorBidi" w:cstheme="majorBidi"/>
                <w:sz w:val="24"/>
                <w:szCs w:val="24"/>
              </w:rPr>
              <w:t>70</w:t>
            </w:r>
          </w:p>
        </w:tc>
        <w:tc>
          <w:tcPr>
            <w:tcW w:w="100" w:type="dxa"/>
            <w:tcBorders>
              <w:top w:val="single" w:sz="6" w:space="0" w:color="auto"/>
            </w:tcBorders>
            <w:vAlign w:val="bottom"/>
          </w:tcPr>
          <w:p w14:paraId="5F533E27" w14:textId="77777777" w:rsidR="00676253" w:rsidRPr="00145A51" w:rsidRDefault="00676253" w:rsidP="000369B1">
            <w:pPr>
              <w:tabs>
                <w:tab w:val="decimal" w:pos="702"/>
              </w:tabs>
              <w:spacing w:line="280" w:lineRule="exact"/>
              <w:ind w:right="-14"/>
              <w:jc w:val="both"/>
              <w:rPr>
                <w:rFonts w:asciiTheme="majorBidi" w:hAnsiTheme="majorBidi" w:cstheme="majorBidi"/>
                <w:sz w:val="24"/>
                <w:szCs w:val="24"/>
              </w:rPr>
            </w:pPr>
          </w:p>
        </w:tc>
        <w:tc>
          <w:tcPr>
            <w:tcW w:w="907" w:type="dxa"/>
            <w:tcBorders>
              <w:top w:val="single" w:sz="6" w:space="0" w:color="auto"/>
            </w:tcBorders>
            <w:vAlign w:val="bottom"/>
          </w:tcPr>
          <w:p w14:paraId="1784451F" w14:textId="77777777" w:rsidR="00676253" w:rsidRPr="00C70B0C" w:rsidRDefault="00676253" w:rsidP="000369B1">
            <w:pPr>
              <w:spacing w:line="280" w:lineRule="exact"/>
              <w:ind w:right="113"/>
              <w:jc w:val="right"/>
              <w:rPr>
                <w:rFonts w:asciiTheme="majorBidi" w:hAnsiTheme="majorBidi" w:cstheme="majorBidi"/>
                <w:sz w:val="24"/>
                <w:szCs w:val="24"/>
                <w:cs/>
              </w:rPr>
            </w:pPr>
            <w:r w:rsidRPr="00145A51">
              <w:rPr>
                <w:rFonts w:asciiTheme="majorBidi" w:hAnsiTheme="majorBidi" w:cstheme="majorBidi"/>
                <w:sz w:val="24"/>
                <w:szCs w:val="24"/>
              </w:rPr>
              <w:t>70</w:t>
            </w:r>
          </w:p>
        </w:tc>
        <w:tc>
          <w:tcPr>
            <w:tcW w:w="100" w:type="dxa"/>
          </w:tcPr>
          <w:p w14:paraId="485C7FC4" w14:textId="77777777" w:rsidR="00676253" w:rsidRPr="00145A51" w:rsidRDefault="00676253" w:rsidP="000369B1">
            <w:pPr>
              <w:spacing w:line="28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tcPr>
          <w:p w14:paraId="1F9E6350" w14:textId="206583BA" w:rsidR="00676253" w:rsidRPr="00145A51" w:rsidRDefault="003E189B" w:rsidP="000369B1">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700</w:t>
            </w:r>
          </w:p>
        </w:tc>
        <w:tc>
          <w:tcPr>
            <w:tcW w:w="100" w:type="dxa"/>
          </w:tcPr>
          <w:p w14:paraId="1A54B720" w14:textId="77777777" w:rsidR="00676253" w:rsidRPr="00145A51" w:rsidRDefault="00676253" w:rsidP="000369B1">
            <w:pPr>
              <w:spacing w:line="28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vAlign w:val="bottom"/>
          </w:tcPr>
          <w:p w14:paraId="3F020FE8" w14:textId="77777777" w:rsidR="00676253" w:rsidRPr="00145A51" w:rsidRDefault="00676253" w:rsidP="000369B1">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700</w:t>
            </w:r>
          </w:p>
        </w:tc>
      </w:tr>
    </w:tbl>
    <w:p w14:paraId="39777B79" w14:textId="77777777" w:rsidR="000369B1" w:rsidRPr="00145A51" w:rsidRDefault="000369B1" w:rsidP="000369B1">
      <w:pPr>
        <w:pStyle w:val="BodyTextIndent"/>
        <w:tabs>
          <w:tab w:val="left" w:pos="851"/>
        </w:tabs>
        <w:spacing w:line="360" w:lineRule="exact"/>
        <w:ind w:left="284" w:hanging="284"/>
        <w:jc w:val="thaiDistribute"/>
        <w:rPr>
          <w:rFonts w:asciiTheme="majorBidi" w:hAnsiTheme="majorBidi" w:cstheme="majorBidi"/>
          <w:b/>
          <w:bCs/>
          <w:sz w:val="32"/>
          <w:szCs w:val="32"/>
        </w:rPr>
      </w:pPr>
    </w:p>
    <w:p w14:paraId="37C8991D" w14:textId="1A76BDEC" w:rsidR="005C711D" w:rsidRPr="00145A51" w:rsidRDefault="000F4760" w:rsidP="000369B1">
      <w:pPr>
        <w:pStyle w:val="BodyTextIndent"/>
        <w:tabs>
          <w:tab w:val="left" w:pos="851"/>
        </w:tabs>
        <w:spacing w:line="360" w:lineRule="exact"/>
        <w:ind w:left="284" w:hanging="284"/>
        <w:jc w:val="thaiDistribute"/>
        <w:rPr>
          <w:rFonts w:asciiTheme="majorBidi" w:hAnsiTheme="majorBidi" w:cstheme="majorBidi"/>
          <w:b/>
          <w:bCs/>
          <w:sz w:val="32"/>
          <w:szCs w:val="32"/>
        </w:rPr>
      </w:pPr>
      <w:r w:rsidRPr="00145A51">
        <w:rPr>
          <w:rFonts w:asciiTheme="majorBidi" w:hAnsiTheme="majorBidi" w:cstheme="majorBidi"/>
          <w:b/>
          <w:bCs/>
          <w:sz w:val="32"/>
          <w:szCs w:val="32"/>
        </w:rPr>
        <w:t>9</w:t>
      </w:r>
      <w:r w:rsidR="00086BD6" w:rsidRPr="00145A51">
        <w:rPr>
          <w:rFonts w:asciiTheme="majorBidi" w:hAnsiTheme="majorBidi" w:cstheme="majorBidi"/>
          <w:b/>
          <w:bCs/>
          <w:sz w:val="32"/>
          <w:szCs w:val="32"/>
        </w:rPr>
        <w:t>.</w:t>
      </w:r>
      <w:r w:rsidR="00046816" w:rsidRPr="00145A51">
        <w:rPr>
          <w:rFonts w:asciiTheme="majorBidi" w:hAnsiTheme="majorBidi" w:cstheme="majorBidi"/>
          <w:b/>
          <w:bCs/>
          <w:sz w:val="32"/>
          <w:szCs w:val="32"/>
        </w:rPr>
        <w:tab/>
      </w:r>
      <w:r w:rsidR="005C711D" w:rsidRPr="00145A51">
        <w:rPr>
          <w:rFonts w:asciiTheme="majorBidi" w:hAnsiTheme="majorBidi" w:cstheme="majorBidi"/>
          <w:b/>
          <w:bCs/>
          <w:sz w:val="32"/>
          <w:szCs w:val="32"/>
        </w:rPr>
        <w:t>INVESTMENT IN ASSOC</w:t>
      </w:r>
      <w:r w:rsidR="002326E7" w:rsidRPr="00145A51">
        <w:rPr>
          <w:rFonts w:asciiTheme="majorBidi" w:hAnsiTheme="majorBidi" w:cstheme="majorBidi"/>
          <w:b/>
          <w:bCs/>
          <w:sz w:val="32"/>
          <w:szCs w:val="32"/>
        </w:rPr>
        <w:t>I</w:t>
      </w:r>
      <w:r w:rsidR="005C711D" w:rsidRPr="00145A51">
        <w:rPr>
          <w:rFonts w:asciiTheme="majorBidi" w:hAnsiTheme="majorBidi" w:cstheme="majorBidi"/>
          <w:b/>
          <w:bCs/>
          <w:sz w:val="32"/>
          <w:szCs w:val="32"/>
        </w:rPr>
        <w:t>ATE</w:t>
      </w:r>
      <w:r w:rsidR="00411DC4" w:rsidRPr="00145A51">
        <w:rPr>
          <w:rFonts w:asciiTheme="majorBidi" w:hAnsiTheme="majorBidi" w:cstheme="majorBidi"/>
          <w:b/>
          <w:bCs/>
          <w:sz w:val="32"/>
          <w:szCs w:val="32"/>
        </w:rPr>
        <w:t>D</w:t>
      </w:r>
      <w:r w:rsidR="00B47B5B" w:rsidRPr="00145A51">
        <w:rPr>
          <w:rFonts w:asciiTheme="majorBidi" w:hAnsiTheme="majorBidi" w:cstheme="majorBidi"/>
          <w:b/>
          <w:bCs/>
          <w:sz w:val="32"/>
          <w:szCs w:val="32"/>
        </w:rPr>
        <w:t xml:space="preserve"> </w:t>
      </w:r>
      <w:r w:rsidR="00215811" w:rsidRPr="00145A51">
        <w:rPr>
          <w:rFonts w:asciiTheme="majorBidi" w:hAnsiTheme="majorBidi" w:cstheme="majorBidi"/>
          <w:b/>
          <w:bCs/>
          <w:sz w:val="32"/>
          <w:szCs w:val="32"/>
        </w:rPr>
        <w:t>COMPANY</w:t>
      </w:r>
    </w:p>
    <w:p w14:paraId="25A6C44E" w14:textId="77777777" w:rsidR="006B1168" w:rsidRPr="00145A51" w:rsidRDefault="000F4760" w:rsidP="000369B1">
      <w:pPr>
        <w:tabs>
          <w:tab w:val="left" w:pos="284"/>
          <w:tab w:val="left" w:pos="851"/>
          <w:tab w:val="left" w:pos="1418"/>
          <w:tab w:val="left" w:pos="2880"/>
        </w:tabs>
        <w:spacing w:line="360" w:lineRule="exact"/>
        <w:ind w:left="284"/>
        <w:jc w:val="both"/>
        <w:rPr>
          <w:rFonts w:asciiTheme="majorBidi" w:hAnsiTheme="majorBidi" w:cstheme="majorBidi"/>
          <w:sz w:val="32"/>
          <w:szCs w:val="32"/>
        </w:rPr>
      </w:pPr>
      <w:r w:rsidRPr="00145A51">
        <w:rPr>
          <w:rFonts w:asciiTheme="majorBidi" w:hAnsiTheme="majorBidi" w:cstheme="majorBidi"/>
          <w:sz w:val="32"/>
          <w:szCs w:val="32"/>
        </w:rPr>
        <w:t>9</w:t>
      </w:r>
      <w:r w:rsidR="00046816" w:rsidRPr="00145A51">
        <w:rPr>
          <w:rFonts w:asciiTheme="majorBidi" w:hAnsiTheme="majorBidi" w:cstheme="majorBidi"/>
          <w:sz w:val="32"/>
          <w:szCs w:val="32"/>
        </w:rPr>
        <w:t>.1</w:t>
      </w:r>
      <w:r w:rsidR="00046816" w:rsidRPr="00145A51">
        <w:rPr>
          <w:rFonts w:asciiTheme="majorBidi" w:hAnsiTheme="majorBidi" w:cstheme="majorBidi"/>
          <w:sz w:val="32"/>
          <w:szCs w:val="32"/>
        </w:rPr>
        <w:tab/>
      </w:r>
      <w:r w:rsidR="00B47B5B" w:rsidRPr="00145A51">
        <w:rPr>
          <w:rFonts w:asciiTheme="majorBidi" w:hAnsiTheme="majorBidi" w:cstheme="majorBidi"/>
          <w:sz w:val="32"/>
          <w:szCs w:val="32"/>
        </w:rPr>
        <w:t>Investment in associated consisted of investment in share capital</w:t>
      </w:r>
      <w:r w:rsidR="00460559" w:rsidRPr="00145A51">
        <w:rPr>
          <w:rFonts w:asciiTheme="majorBidi" w:hAnsiTheme="majorBidi" w:cstheme="majorBidi"/>
          <w:sz w:val="32"/>
          <w:szCs w:val="32"/>
        </w:rPr>
        <w:t xml:space="preserve"> and</w:t>
      </w:r>
      <w:r w:rsidR="00460559" w:rsidRPr="00145A51">
        <w:rPr>
          <w:rFonts w:asciiTheme="majorBidi" w:hAnsiTheme="majorBidi" w:cstheme="majorBidi"/>
        </w:rPr>
        <w:t xml:space="preserve"> </w:t>
      </w:r>
      <w:r w:rsidR="00460559" w:rsidRPr="00145A51">
        <w:rPr>
          <w:rFonts w:asciiTheme="majorBidi" w:hAnsiTheme="majorBidi" w:cstheme="majorBidi"/>
          <w:sz w:val="32"/>
          <w:szCs w:val="32"/>
        </w:rPr>
        <w:t xml:space="preserve">preferred shares </w:t>
      </w:r>
      <w:r w:rsidR="00B47B5B" w:rsidRPr="00145A51">
        <w:rPr>
          <w:rFonts w:asciiTheme="majorBidi" w:hAnsiTheme="majorBidi" w:cstheme="majorBidi"/>
          <w:sz w:val="32"/>
          <w:szCs w:val="32"/>
        </w:rPr>
        <w:t xml:space="preserve">, </w:t>
      </w:r>
      <w:r w:rsidR="00CE0EC8" w:rsidRPr="00145A51">
        <w:rPr>
          <w:rFonts w:asciiTheme="majorBidi" w:hAnsiTheme="majorBidi" w:cstheme="majorBidi"/>
          <w:sz w:val="32"/>
          <w:szCs w:val="32"/>
        </w:rPr>
        <w:t>as f</w:t>
      </w:r>
      <w:r w:rsidR="00D90D57" w:rsidRPr="00145A51">
        <w:rPr>
          <w:rFonts w:asciiTheme="majorBidi" w:hAnsiTheme="majorBidi" w:cstheme="majorBidi"/>
          <w:sz w:val="32"/>
          <w:szCs w:val="32"/>
        </w:rPr>
        <w:t>ollows</w:t>
      </w:r>
      <w:r w:rsidR="00CE0EC8" w:rsidRPr="00145A51">
        <w:rPr>
          <w:rFonts w:asciiTheme="majorBidi" w:hAnsiTheme="majorBidi" w:cstheme="majorBidi"/>
          <w:sz w:val="32"/>
          <w:szCs w:val="32"/>
        </w:rPr>
        <w:t>:</w:t>
      </w:r>
    </w:p>
    <w:tbl>
      <w:tblPr>
        <w:tblW w:w="9105" w:type="dxa"/>
        <w:tblInd w:w="324" w:type="dxa"/>
        <w:tblLayout w:type="fixed"/>
        <w:tblCellMar>
          <w:left w:w="40" w:type="dxa"/>
          <w:right w:w="40" w:type="dxa"/>
        </w:tblCellMar>
        <w:tblLook w:val="0000" w:firstRow="0" w:lastRow="0" w:firstColumn="0" w:lastColumn="0" w:noHBand="0" w:noVBand="0"/>
      </w:tblPr>
      <w:tblGrid>
        <w:gridCol w:w="1697"/>
        <w:gridCol w:w="100"/>
        <w:gridCol w:w="892"/>
        <w:gridCol w:w="128"/>
        <w:gridCol w:w="842"/>
        <w:gridCol w:w="100"/>
        <w:gridCol w:w="777"/>
        <w:gridCol w:w="142"/>
        <w:gridCol w:w="686"/>
        <w:gridCol w:w="100"/>
        <w:gridCol w:w="795"/>
        <w:gridCol w:w="112"/>
        <w:gridCol w:w="797"/>
        <w:gridCol w:w="100"/>
        <w:gridCol w:w="855"/>
        <w:gridCol w:w="100"/>
        <w:gridCol w:w="882"/>
      </w:tblGrid>
      <w:tr w:rsidR="00460559" w:rsidRPr="00145A51" w14:paraId="644A1153" w14:textId="77777777" w:rsidTr="00460559">
        <w:trPr>
          <w:cantSplit/>
        </w:trPr>
        <w:tc>
          <w:tcPr>
            <w:tcW w:w="1697" w:type="dxa"/>
          </w:tcPr>
          <w:p w14:paraId="09C5A4DA" w14:textId="77777777" w:rsidR="00460559" w:rsidRPr="00C70B0C" w:rsidRDefault="00460559" w:rsidP="000369B1">
            <w:pPr>
              <w:spacing w:line="280" w:lineRule="exact"/>
              <w:jc w:val="center"/>
              <w:rPr>
                <w:rFonts w:asciiTheme="majorBidi" w:hAnsiTheme="majorBidi" w:cstheme="majorBidi"/>
                <w:cs/>
              </w:rPr>
            </w:pPr>
          </w:p>
        </w:tc>
        <w:tc>
          <w:tcPr>
            <w:tcW w:w="100" w:type="dxa"/>
          </w:tcPr>
          <w:p w14:paraId="7E5201BA" w14:textId="77777777" w:rsidR="00460559" w:rsidRPr="00145A51" w:rsidRDefault="00460559" w:rsidP="000369B1">
            <w:pPr>
              <w:spacing w:line="280" w:lineRule="exact"/>
              <w:jc w:val="center"/>
              <w:rPr>
                <w:rFonts w:asciiTheme="majorBidi" w:hAnsiTheme="majorBidi" w:cstheme="majorBidi"/>
              </w:rPr>
            </w:pPr>
          </w:p>
        </w:tc>
        <w:tc>
          <w:tcPr>
            <w:tcW w:w="1862" w:type="dxa"/>
            <w:gridSpan w:val="3"/>
          </w:tcPr>
          <w:p w14:paraId="2B19482A" w14:textId="77777777" w:rsidR="00460559" w:rsidRPr="00145A51" w:rsidRDefault="00460559" w:rsidP="000369B1">
            <w:pPr>
              <w:spacing w:line="280" w:lineRule="exact"/>
              <w:jc w:val="center"/>
              <w:rPr>
                <w:rFonts w:asciiTheme="majorBidi" w:hAnsiTheme="majorBidi" w:cstheme="majorBidi"/>
              </w:rPr>
            </w:pPr>
          </w:p>
        </w:tc>
        <w:tc>
          <w:tcPr>
            <w:tcW w:w="100" w:type="dxa"/>
          </w:tcPr>
          <w:p w14:paraId="03F23606" w14:textId="77777777" w:rsidR="00460559" w:rsidRPr="00145A51" w:rsidRDefault="00460559" w:rsidP="000369B1">
            <w:pPr>
              <w:spacing w:line="280" w:lineRule="exact"/>
              <w:jc w:val="center"/>
              <w:rPr>
                <w:rFonts w:asciiTheme="majorBidi" w:hAnsiTheme="majorBidi" w:cstheme="majorBidi"/>
              </w:rPr>
            </w:pPr>
          </w:p>
        </w:tc>
        <w:tc>
          <w:tcPr>
            <w:tcW w:w="1605" w:type="dxa"/>
            <w:gridSpan w:val="3"/>
          </w:tcPr>
          <w:p w14:paraId="7E0F3195" w14:textId="77777777" w:rsidR="00460559" w:rsidRPr="00C70B0C" w:rsidRDefault="00460559" w:rsidP="000369B1">
            <w:pPr>
              <w:spacing w:line="280" w:lineRule="exact"/>
              <w:jc w:val="center"/>
              <w:rPr>
                <w:rFonts w:asciiTheme="majorBidi" w:hAnsiTheme="majorBidi" w:cstheme="majorBidi"/>
                <w:cs/>
              </w:rPr>
            </w:pPr>
          </w:p>
        </w:tc>
        <w:tc>
          <w:tcPr>
            <w:tcW w:w="100" w:type="dxa"/>
          </w:tcPr>
          <w:p w14:paraId="27EE242E" w14:textId="77777777" w:rsidR="00460559" w:rsidRPr="00145A51" w:rsidRDefault="00460559" w:rsidP="000369B1">
            <w:pPr>
              <w:spacing w:line="280" w:lineRule="exact"/>
              <w:jc w:val="center"/>
              <w:rPr>
                <w:rFonts w:asciiTheme="majorBidi" w:hAnsiTheme="majorBidi" w:cstheme="majorBidi"/>
              </w:rPr>
            </w:pPr>
          </w:p>
        </w:tc>
        <w:tc>
          <w:tcPr>
            <w:tcW w:w="3641" w:type="dxa"/>
            <w:gridSpan w:val="7"/>
            <w:tcBorders>
              <w:bottom w:val="single" w:sz="6" w:space="0" w:color="auto"/>
            </w:tcBorders>
          </w:tcPr>
          <w:p w14:paraId="75EEC6B5" w14:textId="77777777" w:rsidR="00460559" w:rsidRPr="00C70B0C" w:rsidRDefault="00460559" w:rsidP="000369B1">
            <w:pPr>
              <w:spacing w:line="280" w:lineRule="exact"/>
              <w:ind w:right="-63"/>
              <w:jc w:val="center"/>
              <w:rPr>
                <w:rFonts w:asciiTheme="majorBidi" w:hAnsiTheme="majorBidi" w:cstheme="majorBidi"/>
                <w:cs/>
              </w:rPr>
            </w:pPr>
            <w:r w:rsidRPr="00145A51">
              <w:rPr>
                <w:rFonts w:asciiTheme="majorBidi" w:hAnsiTheme="majorBidi" w:cstheme="majorBidi"/>
              </w:rPr>
              <w:t>In Thousand Baht</w:t>
            </w:r>
          </w:p>
        </w:tc>
      </w:tr>
      <w:tr w:rsidR="00460559" w:rsidRPr="00145A51" w14:paraId="01A5420B" w14:textId="77777777" w:rsidTr="00460559">
        <w:trPr>
          <w:cantSplit/>
        </w:trPr>
        <w:tc>
          <w:tcPr>
            <w:tcW w:w="1697" w:type="dxa"/>
          </w:tcPr>
          <w:p w14:paraId="08879BDC" w14:textId="77777777" w:rsidR="00460559" w:rsidRPr="00C70B0C" w:rsidRDefault="00460559" w:rsidP="000369B1">
            <w:pPr>
              <w:spacing w:line="280" w:lineRule="exact"/>
              <w:jc w:val="center"/>
              <w:rPr>
                <w:rFonts w:asciiTheme="majorBidi" w:hAnsiTheme="majorBidi" w:cstheme="majorBidi"/>
                <w:cs/>
              </w:rPr>
            </w:pPr>
          </w:p>
        </w:tc>
        <w:tc>
          <w:tcPr>
            <w:tcW w:w="100" w:type="dxa"/>
          </w:tcPr>
          <w:p w14:paraId="55730051" w14:textId="77777777" w:rsidR="00460559" w:rsidRPr="00145A51" w:rsidRDefault="00460559" w:rsidP="000369B1">
            <w:pPr>
              <w:spacing w:line="280" w:lineRule="exact"/>
              <w:jc w:val="center"/>
              <w:rPr>
                <w:rFonts w:asciiTheme="majorBidi" w:hAnsiTheme="majorBidi" w:cstheme="majorBidi"/>
              </w:rPr>
            </w:pPr>
          </w:p>
        </w:tc>
        <w:tc>
          <w:tcPr>
            <w:tcW w:w="1862" w:type="dxa"/>
            <w:gridSpan w:val="3"/>
            <w:tcBorders>
              <w:bottom w:val="single" w:sz="6" w:space="0" w:color="auto"/>
            </w:tcBorders>
          </w:tcPr>
          <w:p w14:paraId="37E00283" w14:textId="77777777" w:rsidR="00FA5713" w:rsidRPr="00145A51" w:rsidRDefault="00FA5713" w:rsidP="000369B1">
            <w:pPr>
              <w:spacing w:line="280" w:lineRule="exact"/>
              <w:jc w:val="center"/>
              <w:rPr>
                <w:rFonts w:asciiTheme="majorBidi" w:hAnsiTheme="majorBidi" w:cstheme="majorBidi"/>
              </w:rPr>
            </w:pPr>
          </w:p>
          <w:p w14:paraId="27CD2253" w14:textId="77777777" w:rsidR="00460559" w:rsidRPr="00C70B0C" w:rsidRDefault="00460559" w:rsidP="000369B1">
            <w:pPr>
              <w:spacing w:line="280" w:lineRule="exact"/>
              <w:jc w:val="center"/>
              <w:rPr>
                <w:rFonts w:asciiTheme="majorBidi" w:hAnsiTheme="majorBidi" w:cstheme="majorBidi"/>
                <w:cs/>
              </w:rPr>
            </w:pPr>
            <w:r w:rsidRPr="00145A51">
              <w:rPr>
                <w:rFonts w:asciiTheme="majorBidi" w:hAnsiTheme="majorBidi" w:cstheme="majorBidi"/>
              </w:rPr>
              <w:t>In Thousand Baht</w:t>
            </w:r>
          </w:p>
        </w:tc>
        <w:tc>
          <w:tcPr>
            <w:tcW w:w="100" w:type="dxa"/>
          </w:tcPr>
          <w:p w14:paraId="03AA8F9D" w14:textId="77777777" w:rsidR="00460559" w:rsidRPr="00145A51" w:rsidRDefault="00460559" w:rsidP="000369B1">
            <w:pPr>
              <w:spacing w:line="280" w:lineRule="exact"/>
              <w:jc w:val="center"/>
              <w:rPr>
                <w:rFonts w:asciiTheme="majorBidi" w:hAnsiTheme="majorBidi" w:cstheme="majorBidi"/>
              </w:rPr>
            </w:pPr>
          </w:p>
        </w:tc>
        <w:tc>
          <w:tcPr>
            <w:tcW w:w="1605" w:type="dxa"/>
            <w:gridSpan w:val="3"/>
          </w:tcPr>
          <w:p w14:paraId="41543C1F" w14:textId="77777777" w:rsidR="00460559" w:rsidRPr="00C70B0C" w:rsidRDefault="00460559" w:rsidP="000369B1">
            <w:pPr>
              <w:spacing w:line="280" w:lineRule="exact"/>
              <w:jc w:val="center"/>
              <w:rPr>
                <w:rFonts w:asciiTheme="majorBidi" w:hAnsiTheme="majorBidi" w:cstheme="majorBidi"/>
                <w:cs/>
              </w:rPr>
            </w:pPr>
          </w:p>
        </w:tc>
        <w:tc>
          <w:tcPr>
            <w:tcW w:w="100" w:type="dxa"/>
          </w:tcPr>
          <w:p w14:paraId="5793530B" w14:textId="77777777" w:rsidR="00460559" w:rsidRPr="00145A51" w:rsidRDefault="00460559" w:rsidP="000369B1">
            <w:pPr>
              <w:spacing w:line="280" w:lineRule="exact"/>
              <w:jc w:val="center"/>
              <w:rPr>
                <w:rFonts w:asciiTheme="majorBidi" w:hAnsiTheme="majorBidi" w:cstheme="majorBidi"/>
              </w:rPr>
            </w:pPr>
          </w:p>
        </w:tc>
        <w:tc>
          <w:tcPr>
            <w:tcW w:w="1704" w:type="dxa"/>
            <w:gridSpan w:val="3"/>
            <w:tcBorders>
              <w:top w:val="single" w:sz="6" w:space="0" w:color="auto"/>
              <w:bottom w:val="single" w:sz="6" w:space="0" w:color="auto"/>
            </w:tcBorders>
          </w:tcPr>
          <w:p w14:paraId="49E5A869" w14:textId="77777777" w:rsidR="00460559" w:rsidRPr="00145A51" w:rsidRDefault="003A3549" w:rsidP="000369B1">
            <w:pPr>
              <w:spacing w:line="280" w:lineRule="exact"/>
              <w:jc w:val="center"/>
              <w:rPr>
                <w:rFonts w:asciiTheme="majorBidi" w:hAnsiTheme="majorBidi" w:cstheme="majorBidi"/>
                <w:cs/>
              </w:rPr>
            </w:pPr>
            <w:r w:rsidRPr="00145A51">
              <w:rPr>
                <w:rFonts w:asciiTheme="majorBidi" w:hAnsiTheme="majorBidi" w:cstheme="majorBidi"/>
                <w:sz w:val="22"/>
                <w:szCs w:val="22"/>
              </w:rPr>
              <w:t>Consolidated Financial Statements</w:t>
            </w:r>
          </w:p>
        </w:tc>
        <w:tc>
          <w:tcPr>
            <w:tcW w:w="100" w:type="dxa"/>
            <w:tcBorders>
              <w:top w:val="single" w:sz="6" w:space="0" w:color="auto"/>
            </w:tcBorders>
          </w:tcPr>
          <w:p w14:paraId="0A7A8EB4" w14:textId="77777777" w:rsidR="00460559" w:rsidRPr="00C70B0C" w:rsidRDefault="00460559" w:rsidP="000369B1">
            <w:pPr>
              <w:spacing w:line="280" w:lineRule="exact"/>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1AC1389B" w14:textId="77777777" w:rsidR="00460559" w:rsidRPr="00C70B0C" w:rsidRDefault="00460559" w:rsidP="000369B1">
            <w:pPr>
              <w:spacing w:line="280" w:lineRule="exact"/>
              <w:jc w:val="center"/>
              <w:rPr>
                <w:rFonts w:asciiTheme="majorBidi" w:hAnsiTheme="majorBidi" w:cstheme="majorBidi"/>
                <w:cs/>
              </w:rPr>
            </w:pPr>
            <w:r w:rsidRPr="00145A51">
              <w:rPr>
                <w:rFonts w:asciiTheme="majorBidi" w:hAnsiTheme="majorBidi" w:cstheme="majorBidi"/>
              </w:rPr>
              <w:t>Separate Financial Statements</w:t>
            </w:r>
          </w:p>
        </w:tc>
      </w:tr>
      <w:tr w:rsidR="00460559" w:rsidRPr="00145A51" w14:paraId="2BA01619" w14:textId="77777777" w:rsidTr="001A1687">
        <w:trPr>
          <w:cantSplit/>
        </w:trPr>
        <w:tc>
          <w:tcPr>
            <w:tcW w:w="1697" w:type="dxa"/>
          </w:tcPr>
          <w:p w14:paraId="3BE34829" w14:textId="77777777" w:rsidR="00460559" w:rsidRPr="00145A51" w:rsidRDefault="00460559" w:rsidP="000369B1">
            <w:pPr>
              <w:spacing w:line="280" w:lineRule="exact"/>
              <w:jc w:val="center"/>
              <w:rPr>
                <w:rFonts w:asciiTheme="majorBidi" w:hAnsiTheme="majorBidi" w:cstheme="majorBidi"/>
              </w:rPr>
            </w:pPr>
          </w:p>
        </w:tc>
        <w:tc>
          <w:tcPr>
            <w:tcW w:w="100" w:type="dxa"/>
          </w:tcPr>
          <w:p w14:paraId="19540E29" w14:textId="77777777" w:rsidR="00460559" w:rsidRPr="00145A51" w:rsidRDefault="00460559" w:rsidP="000369B1">
            <w:pPr>
              <w:spacing w:line="280" w:lineRule="exact"/>
              <w:jc w:val="center"/>
              <w:rPr>
                <w:rFonts w:asciiTheme="majorBidi" w:hAnsiTheme="majorBidi" w:cstheme="majorBidi"/>
              </w:rPr>
            </w:pPr>
          </w:p>
        </w:tc>
        <w:tc>
          <w:tcPr>
            <w:tcW w:w="1862" w:type="dxa"/>
            <w:gridSpan w:val="3"/>
            <w:tcBorders>
              <w:top w:val="single" w:sz="6" w:space="0" w:color="auto"/>
              <w:bottom w:val="single" w:sz="6" w:space="0" w:color="auto"/>
            </w:tcBorders>
          </w:tcPr>
          <w:p w14:paraId="48B001DA" w14:textId="77777777" w:rsidR="00460559" w:rsidRPr="00145A51" w:rsidRDefault="00460559" w:rsidP="000369B1">
            <w:pPr>
              <w:spacing w:line="280" w:lineRule="exact"/>
              <w:ind w:left="-187" w:right="-187"/>
              <w:jc w:val="center"/>
              <w:rPr>
                <w:rFonts w:asciiTheme="majorBidi" w:hAnsiTheme="majorBidi" w:cstheme="majorBidi"/>
              </w:rPr>
            </w:pPr>
            <w:r w:rsidRPr="00145A51">
              <w:rPr>
                <w:rFonts w:asciiTheme="majorBidi" w:hAnsiTheme="majorBidi" w:cstheme="majorBidi"/>
              </w:rPr>
              <w:t>Paid-up capital</w:t>
            </w:r>
          </w:p>
        </w:tc>
        <w:tc>
          <w:tcPr>
            <w:tcW w:w="100" w:type="dxa"/>
          </w:tcPr>
          <w:p w14:paraId="2343E290" w14:textId="77777777" w:rsidR="00460559" w:rsidRPr="00145A51" w:rsidRDefault="00460559" w:rsidP="000369B1">
            <w:pPr>
              <w:spacing w:line="280" w:lineRule="exact"/>
              <w:jc w:val="center"/>
              <w:rPr>
                <w:rFonts w:asciiTheme="majorBidi" w:hAnsiTheme="majorBidi" w:cstheme="majorBidi"/>
              </w:rPr>
            </w:pPr>
          </w:p>
        </w:tc>
        <w:tc>
          <w:tcPr>
            <w:tcW w:w="1605" w:type="dxa"/>
            <w:gridSpan w:val="3"/>
            <w:tcBorders>
              <w:bottom w:val="single" w:sz="6" w:space="0" w:color="auto"/>
            </w:tcBorders>
          </w:tcPr>
          <w:p w14:paraId="7E576408" w14:textId="77777777" w:rsidR="00460559" w:rsidRPr="00145A51" w:rsidRDefault="00460559" w:rsidP="000369B1">
            <w:pPr>
              <w:spacing w:line="280" w:lineRule="exact"/>
              <w:jc w:val="center"/>
              <w:rPr>
                <w:rFonts w:asciiTheme="majorBidi" w:hAnsiTheme="majorBidi" w:cstheme="majorBidi"/>
              </w:rPr>
            </w:pPr>
            <w:r w:rsidRPr="00145A51">
              <w:rPr>
                <w:rFonts w:asciiTheme="majorBidi" w:hAnsiTheme="majorBidi" w:cstheme="majorBidi"/>
              </w:rPr>
              <w:t>Percentage of shareholding*</w:t>
            </w:r>
          </w:p>
        </w:tc>
        <w:tc>
          <w:tcPr>
            <w:tcW w:w="100" w:type="dxa"/>
          </w:tcPr>
          <w:p w14:paraId="79A5902C" w14:textId="77777777" w:rsidR="00460559" w:rsidRPr="00145A51" w:rsidRDefault="00460559" w:rsidP="000369B1">
            <w:pPr>
              <w:spacing w:line="280" w:lineRule="exact"/>
              <w:rPr>
                <w:rFonts w:asciiTheme="majorBidi" w:hAnsiTheme="majorBidi" w:cstheme="majorBidi"/>
              </w:rPr>
            </w:pPr>
          </w:p>
        </w:tc>
        <w:tc>
          <w:tcPr>
            <w:tcW w:w="1704" w:type="dxa"/>
            <w:gridSpan w:val="3"/>
            <w:tcBorders>
              <w:top w:val="single" w:sz="6" w:space="0" w:color="auto"/>
              <w:bottom w:val="single" w:sz="6" w:space="0" w:color="auto"/>
            </w:tcBorders>
          </w:tcPr>
          <w:p w14:paraId="5F98DF32" w14:textId="77777777" w:rsidR="00460559" w:rsidRPr="00145A51" w:rsidRDefault="00460559" w:rsidP="000369B1">
            <w:pPr>
              <w:spacing w:line="280" w:lineRule="exact"/>
              <w:ind w:right="-63"/>
              <w:jc w:val="center"/>
              <w:rPr>
                <w:rFonts w:asciiTheme="majorBidi" w:hAnsiTheme="majorBidi" w:cstheme="majorBidi"/>
              </w:rPr>
            </w:pPr>
            <w:r w:rsidRPr="00145A51">
              <w:rPr>
                <w:rFonts w:asciiTheme="majorBidi" w:hAnsiTheme="majorBidi" w:cstheme="majorBidi"/>
              </w:rPr>
              <w:t>Equity method</w:t>
            </w:r>
          </w:p>
        </w:tc>
        <w:tc>
          <w:tcPr>
            <w:tcW w:w="100" w:type="dxa"/>
          </w:tcPr>
          <w:p w14:paraId="06B75AB5" w14:textId="77777777" w:rsidR="00460559" w:rsidRPr="00C70B0C" w:rsidRDefault="00460559" w:rsidP="000369B1">
            <w:pPr>
              <w:spacing w:line="280" w:lineRule="exact"/>
              <w:ind w:right="-63"/>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431F878D" w14:textId="77777777" w:rsidR="00460559" w:rsidRPr="00145A51" w:rsidRDefault="00460559" w:rsidP="000369B1">
            <w:pPr>
              <w:spacing w:line="280" w:lineRule="exact"/>
              <w:ind w:right="-63"/>
              <w:jc w:val="center"/>
              <w:rPr>
                <w:rFonts w:asciiTheme="majorBidi" w:hAnsiTheme="majorBidi" w:cstheme="majorBidi"/>
              </w:rPr>
            </w:pPr>
            <w:r w:rsidRPr="00145A51">
              <w:rPr>
                <w:rFonts w:asciiTheme="majorBidi" w:hAnsiTheme="majorBidi" w:cstheme="majorBidi"/>
              </w:rPr>
              <w:t>Cost method</w:t>
            </w:r>
          </w:p>
        </w:tc>
      </w:tr>
      <w:tr w:rsidR="00856EEB" w:rsidRPr="00145A51" w14:paraId="5F57147E" w14:textId="77777777" w:rsidTr="001A1687">
        <w:trPr>
          <w:cantSplit/>
        </w:trPr>
        <w:tc>
          <w:tcPr>
            <w:tcW w:w="1697" w:type="dxa"/>
            <w:tcBorders>
              <w:bottom w:val="single" w:sz="6" w:space="0" w:color="auto"/>
            </w:tcBorders>
            <w:vAlign w:val="bottom"/>
          </w:tcPr>
          <w:p w14:paraId="377C89CF" w14:textId="77777777" w:rsidR="00856EEB" w:rsidRPr="00145A51" w:rsidRDefault="00856EEB" w:rsidP="00856EEB">
            <w:pPr>
              <w:spacing w:line="280" w:lineRule="exact"/>
              <w:jc w:val="center"/>
              <w:rPr>
                <w:rFonts w:asciiTheme="majorBidi" w:hAnsiTheme="majorBidi" w:cstheme="majorBidi"/>
              </w:rPr>
            </w:pPr>
            <w:r w:rsidRPr="00145A51">
              <w:rPr>
                <w:rFonts w:asciiTheme="majorBidi" w:hAnsiTheme="majorBidi" w:cstheme="majorBidi"/>
              </w:rPr>
              <w:t>Company name</w:t>
            </w:r>
          </w:p>
        </w:tc>
        <w:tc>
          <w:tcPr>
            <w:tcW w:w="100" w:type="dxa"/>
          </w:tcPr>
          <w:p w14:paraId="3FBFA40A" w14:textId="77777777" w:rsidR="00856EEB" w:rsidRPr="00145A51" w:rsidRDefault="00856EEB" w:rsidP="00856EEB">
            <w:pPr>
              <w:spacing w:line="280" w:lineRule="exact"/>
              <w:jc w:val="center"/>
              <w:rPr>
                <w:rFonts w:asciiTheme="majorBidi" w:hAnsiTheme="majorBidi" w:cstheme="majorBidi"/>
              </w:rPr>
            </w:pPr>
          </w:p>
        </w:tc>
        <w:tc>
          <w:tcPr>
            <w:tcW w:w="892" w:type="dxa"/>
            <w:tcBorders>
              <w:top w:val="single" w:sz="6" w:space="0" w:color="auto"/>
              <w:bottom w:val="single" w:sz="6" w:space="0" w:color="auto"/>
            </w:tcBorders>
          </w:tcPr>
          <w:p w14:paraId="17BC65B4" w14:textId="77777777" w:rsidR="00856EEB" w:rsidRPr="00145A51" w:rsidRDefault="00856EEB" w:rsidP="00856EEB">
            <w:pPr>
              <w:spacing w:line="280" w:lineRule="exact"/>
              <w:ind w:left="-57" w:right="-62"/>
              <w:jc w:val="center"/>
              <w:rPr>
                <w:rFonts w:asciiTheme="majorBidi" w:hAnsiTheme="majorBidi" w:cstheme="majorBidi"/>
              </w:rPr>
            </w:pPr>
            <w:r w:rsidRPr="00145A51">
              <w:rPr>
                <w:rFonts w:asciiTheme="majorBidi" w:hAnsiTheme="majorBidi" w:cstheme="majorBidi"/>
              </w:rPr>
              <w:t xml:space="preserve">As at </w:t>
            </w:r>
          </w:p>
          <w:p w14:paraId="31965A46" w14:textId="77777777" w:rsidR="00856EEB" w:rsidRPr="00145A51" w:rsidRDefault="00856EEB" w:rsidP="00856EEB">
            <w:pPr>
              <w:spacing w:line="280" w:lineRule="exact"/>
              <w:jc w:val="center"/>
              <w:rPr>
                <w:rFonts w:asciiTheme="majorBidi" w:hAnsiTheme="majorBidi" w:cstheme="majorBidi"/>
              </w:rPr>
            </w:pPr>
            <w:r w:rsidRPr="00145A51">
              <w:rPr>
                <w:rFonts w:asciiTheme="majorBidi" w:hAnsiTheme="majorBidi" w:cstheme="majorBidi"/>
              </w:rPr>
              <w:t xml:space="preserve">March </w:t>
            </w:r>
          </w:p>
          <w:p w14:paraId="79513FCB" w14:textId="7011F107" w:rsidR="00856EEB" w:rsidRPr="00145A51" w:rsidRDefault="00856EEB" w:rsidP="00856EEB">
            <w:pPr>
              <w:spacing w:line="280" w:lineRule="exact"/>
              <w:ind w:left="-17" w:right="-17"/>
              <w:jc w:val="center"/>
              <w:rPr>
                <w:rFonts w:asciiTheme="majorBidi" w:hAnsiTheme="majorBidi" w:cstheme="majorBidi"/>
              </w:rPr>
            </w:pPr>
            <w:r w:rsidRPr="00145A51">
              <w:rPr>
                <w:rFonts w:asciiTheme="majorBidi" w:hAnsiTheme="majorBidi" w:cstheme="majorBidi"/>
              </w:rPr>
              <w:t>31, 2022</w:t>
            </w:r>
          </w:p>
        </w:tc>
        <w:tc>
          <w:tcPr>
            <w:tcW w:w="128" w:type="dxa"/>
          </w:tcPr>
          <w:p w14:paraId="7B588792" w14:textId="77777777" w:rsidR="00856EEB" w:rsidRPr="00145A51" w:rsidRDefault="00856EEB" w:rsidP="00856EEB">
            <w:pPr>
              <w:spacing w:line="280" w:lineRule="exact"/>
              <w:ind w:left="-57" w:right="-62"/>
              <w:jc w:val="center"/>
              <w:rPr>
                <w:rFonts w:asciiTheme="majorBidi" w:hAnsiTheme="majorBidi" w:cstheme="majorBidi"/>
              </w:rPr>
            </w:pPr>
          </w:p>
          <w:p w14:paraId="3D0940DD" w14:textId="77777777" w:rsidR="00856EEB" w:rsidRPr="00145A51" w:rsidRDefault="00856EEB" w:rsidP="00856EEB">
            <w:pPr>
              <w:spacing w:line="280" w:lineRule="exact"/>
              <w:ind w:left="-28" w:right="-12" w:hanging="14"/>
              <w:jc w:val="center"/>
              <w:rPr>
                <w:rFonts w:asciiTheme="majorBidi" w:hAnsiTheme="majorBidi" w:cstheme="majorBidi"/>
              </w:rPr>
            </w:pPr>
          </w:p>
        </w:tc>
        <w:tc>
          <w:tcPr>
            <w:tcW w:w="842" w:type="dxa"/>
            <w:tcBorders>
              <w:top w:val="single" w:sz="6" w:space="0" w:color="auto"/>
              <w:left w:val="nil"/>
              <w:bottom w:val="single" w:sz="6" w:space="0" w:color="auto"/>
            </w:tcBorders>
          </w:tcPr>
          <w:p w14:paraId="12B9483D"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As at </w:t>
            </w:r>
          </w:p>
          <w:p w14:paraId="6914F9DD"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December </w:t>
            </w:r>
          </w:p>
          <w:p w14:paraId="458E221E" w14:textId="64C28BD8" w:rsidR="00856EEB" w:rsidRPr="00145A51" w:rsidRDefault="00856EEB" w:rsidP="00856EEB">
            <w:pPr>
              <w:spacing w:line="280" w:lineRule="exact"/>
              <w:ind w:left="-28" w:right="-12" w:hanging="14"/>
              <w:jc w:val="center"/>
              <w:rPr>
                <w:rFonts w:asciiTheme="majorBidi" w:hAnsiTheme="majorBidi" w:cstheme="majorBidi"/>
              </w:rPr>
            </w:pPr>
            <w:r w:rsidRPr="00145A51">
              <w:rPr>
                <w:rFonts w:asciiTheme="majorBidi" w:hAnsiTheme="majorBidi" w:cstheme="majorBidi"/>
              </w:rPr>
              <w:t>31, 2021</w:t>
            </w:r>
          </w:p>
        </w:tc>
        <w:tc>
          <w:tcPr>
            <w:tcW w:w="100" w:type="dxa"/>
          </w:tcPr>
          <w:p w14:paraId="78BFAEEA" w14:textId="77777777" w:rsidR="00856EEB" w:rsidRPr="00145A51" w:rsidRDefault="00856EEB" w:rsidP="00856EEB">
            <w:pPr>
              <w:spacing w:line="280" w:lineRule="exact"/>
              <w:jc w:val="center"/>
              <w:rPr>
                <w:rFonts w:asciiTheme="majorBidi" w:hAnsiTheme="majorBidi" w:cstheme="majorBidi"/>
              </w:rPr>
            </w:pPr>
          </w:p>
        </w:tc>
        <w:tc>
          <w:tcPr>
            <w:tcW w:w="777" w:type="dxa"/>
            <w:tcBorders>
              <w:top w:val="single" w:sz="6" w:space="0" w:color="auto"/>
              <w:bottom w:val="single" w:sz="6" w:space="0" w:color="auto"/>
            </w:tcBorders>
          </w:tcPr>
          <w:p w14:paraId="56AF8064" w14:textId="77777777" w:rsidR="00856EEB" w:rsidRPr="00145A51" w:rsidRDefault="00856EEB" w:rsidP="00856EEB">
            <w:pPr>
              <w:spacing w:line="280" w:lineRule="exact"/>
              <w:ind w:left="-57" w:right="-62"/>
              <w:jc w:val="center"/>
              <w:rPr>
                <w:rFonts w:asciiTheme="majorBidi" w:hAnsiTheme="majorBidi" w:cstheme="majorBidi"/>
              </w:rPr>
            </w:pPr>
            <w:r w:rsidRPr="00145A51">
              <w:rPr>
                <w:rFonts w:asciiTheme="majorBidi" w:hAnsiTheme="majorBidi" w:cstheme="majorBidi"/>
              </w:rPr>
              <w:t xml:space="preserve">As at </w:t>
            </w:r>
          </w:p>
          <w:p w14:paraId="25DD7198" w14:textId="77777777" w:rsidR="00856EEB" w:rsidRPr="00145A51" w:rsidRDefault="00856EEB" w:rsidP="00856EEB">
            <w:pPr>
              <w:spacing w:line="280" w:lineRule="exact"/>
              <w:jc w:val="center"/>
              <w:rPr>
                <w:rFonts w:asciiTheme="majorBidi" w:hAnsiTheme="majorBidi" w:cstheme="majorBidi"/>
              </w:rPr>
            </w:pPr>
            <w:r w:rsidRPr="00145A51">
              <w:rPr>
                <w:rFonts w:asciiTheme="majorBidi" w:hAnsiTheme="majorBidi" w:cstheme="majorBidi"/>
              </w:rPr>
              <w:t xml:space="preserve">March </w:t>
            </w:r>
          </w:p>
          <w:p w14:paraId="7B2546E5" w14:textId="3B5B91F6" w:rsidR="00856EEB" w:rsidRPr="00145A51" w:rsidRDefault="00856EEB" w:rsidP="00856EEB">
            <w:pPr>
              <w:spacing w:line="280" w:lineRule="exact"/>
              <w:ind w:left="-17" w:right="-17"/>
              <w:jc w:val="center"/>
              <w:rPr>
                <w:rFonts w:asciiTheme="majorBidi" w:hAnsiTheme="majorBidi" w:cstheme="majorBidi"/>
              </w:rPr>
            </w:pPr>
            <w:r w:rsidRPr="00145A51">
              <w:rPr>
                <w:rFonts w:asciiTheme="majorBidi" w:hAnsiTheme="majorBidi" w:cstheme="majorBidi"/>
              </w:rPr>
              <w:t>31, 2022</w:t>
            </w:r>
          </w:p>
        </w:tc>
        <w:tc>
          <w:tcPr>
            <w:tcW w:w="142" w:type="dxa"/>
            <w:tcBorders>
              <w:top w:val="single" w:sz="6" w:space="0" w:color="auto"/>
            </w:tcBorders>
          </w:tcPr>
          <w:p w14:paraId="42FB579E" w14:textId="77777777" w:rsidR="00856EEB" w:rsidRPr="00145A51" w:rsidRDefault="00856EEB" w:rsidP="00856EEB">
            <w:pPr>
              <w:spacing w:line="280" w:lineRule="exact"/>
              <w:ind w:left="-57" w:right="-62"/>
              <w:jc w:val="center"/>
              <w:rPr>
                <w:rFonts w:asciiTheme="majorBidi" w:hAnsiTheme="majorBidi" w:cstheme="majorBidi"/>
              </w:rPr>
            </w:pPr>
          </w:p>
          <w:p w14:paraId="601DA7F1" w14:textId="77777777" w:rsidR="00856EEB" w:rsidRPr="00145A51" w:rsidRDefault="00856EEB" w:rsidP="00856EEB">
            <w:pPr>
              <w:spacing w:line="280" w:lineRule="exact"/>
              <w:ind w:left="-28" w:right="-12" w:hanging="14"/>
              <w:jc w:val="center"/>
              <w:rPr>
                <w:rFonts w:asciiTheme="majorBidi" w:hAnsiTheme="majorBidi" w:cstheme="majorBidi"/>
              </w:rPr>
            </w:pPr>
          </w:p>
        </w:tc>
        <w:tc>
          <w:tcPr>
            <w:tcW w:w="686" w:type="dxa"/>
            <w:tcBorders>
              <w:top w:val="single" w:sz="6" w:space="0" w:color="auto"/>
              <w:bottom w:val="single" w:sz="6" w:space="0" w:color="auto"/>
            </w:tcBorders>
          </w:tcPr>
          <w:p w14:paraId="7486DDDA"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As at </w:t>
            </w:r>
          </w:p>
          <w:p w14:paraId="74F9F691"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December </w:t>
            </w:r>
          </w:p>
          <w:p w14:paraId="44C6A50A" w14:textId="34751AFA" w:rsidR="00856EEB" w:rsidRPr="00145A51" w:rsidRDefault="00856EEB" w:rsidP="00856EEB">
            <w:pPr>
              <w:spacing w:line="280" w:lineRule="exact"/>
              <w:ind w:left="-28" w:right="-12" w:hanging="14"/>
              <w:jc w:val="center"/>
              <w:rPr>
                <w:rFonts w:asciiTheme="majorBidi" w:hAnsiTheme="majorBidi" w:cstheme="majorBidi"/>
              </w:rPr>
            </w:pPr>
            <w:r w:rsidRPr="00145A51">
              <w:rPr>
                <w:rFonts w:asciiTheme="majorBidi" w:hAnsiTheme="majorBidi" w:cstheme="majorBidi"/>
              </w:rPr>
              <w:t>31, 2021</w:t>
            </w:r>
          </w:p>
        </w:tc>
        <w:tc>
          <w:tcPr>
            <w:tcW w:w="100" w:type="dxa"/>
          </w:tcPr>
          <w:p w14:paraId="13B640CF" w14:textId="77777777" w:rsidR="00856EEB" w:rsidRPr="00145A51" w:rsidRDefault="00856EEB" w:rsidP="00856EEB">
            <w:pPr>
              <w:spacing w:line="280" w:lineRule="exact"/>
              <w:ind w:left="-57" w:right="-57"/>
              <w:jc w:val="center"/>
              <w:rPr>
                <w:rFonts w:asciiTheme="majorBidi" w:hAnsiTheme="majorBidi" w:cstheme="majorBidi"/>
              </w:rPr>
            </w:pPr>
          </w:p>
        </w:tc>
        <w:tc>
          <w:tcPr>
            <w:tcW w:w="795" w:type="dxa"/>
            <w:tcBorders>
              <w:top w:val="single" w:sz="6" w:space="0" w:color="auto"/>
              <w:bottom w:val="single" w:sz="6" w:space="0" w:color="auto"/>
            </w:tcBorders>
          </w:tcPr>
          <w:p w14:paraId="554FF757" w14:textId="77777777" w:rsidR="00856EEB" w:rsidRPr="00145A51" w:rsidRDefault="00856EEB" w:rsidP="00856EEB">
            <w:pPr>
              <w:spacing w:line="280" w:lineRule="exact"/>
              <w:ind w:left="-57" w:right="-62"/>
              <w:jc w:val="center"/>
              <w:rPr>
                <w:rFonts w:asciiTheme="majorBidi" w:hAnsiTheme="majorBidi" w:cstheme="majorBidi"/>
              </w:rPr>
            </w:pPr>
            <w:r w:rsidRPr="00145A51">
              <w:rPr>
                <w:rFonts w:asciiTheme="majorBidi" w:hAnsiTheme="majorBidi" w:cstheme="majorBidi"/>
              </w:rPr>
              <w:t xml:space="preserve">As at </w:t>
            </w:r>
          </w:p>
          <w:p w14:paraId="77D0A110" w14:textId="77777777" w:rsidR="00856EEB" w:rsidRPr="00145A51" w:rsidRDefault="00856EEB" w:rsidP="00856EEB">
            <w:pPr>
              <w:spacing w:line="280" w:lineRule="exact"/>
              <w:jc w:val="center"/>
              <w:rPr>
                <w:rFonts w:asciiTheme="majorBidi" w:hAnsiTheme="majorBidi" w:cstheme="majorBidi"/>
              </w:rPr>
            </w:pPr>
            <w:r w:rsidRPr="00145A51">
              <w:rPr>
                <w:rFonts w:asciiTheme="majorBidi" w:hAnsiTheme="majorBidi" w:cstheme="majorBidi"/>
              </w:rPr>
              <w:t xml:space="preserve">March </w:t>
            </w:r>
          </w:p>
          <w:p w14:paraId="0731CDCF" w14:textId="19BFE890" w:rsidR="00856EEB" w:rsidRPr="00145A51" w:rsidRDefault="00856EEB" w:rsidP="00856EEB">
            <w:pPr>
              <w:spacing w:line="280" w:lineRule="exact"/>
              <w:ind w:left="-17" w:right="-17"/>
              <w:jc w:val="center"/>
              <w:rPr>
                <w:rFonts w:asciiTheme="majorBidi" w:hAnsiTheme="majorBidi" w:cstheme="majorBidi"/>
              </w:rPr>
            </w:pPr>
            <w:r w:rsidRPr="00145A51">
              <w:rPr>
                <w:rFonts w:asciiTheme="majorBidi" w:hAnsiTheme="majorBidi" w:cstheme="majorBidi"/>
              </w:rPr>
              <w:t>31, 2022</w:t>
            </w:r>
          </w:p>
        </w:tc>
        <w:tc>
          <w:tcPr>
            <w:tcW w:w="112" w:type="dxa"/>
          </w:tcPr>
          <w:p w14:paraId="724998A1" w14:textId="77777777" w:rsidR="00856EEB" w:rsidRPr="00145A51" w:rsidRDefault="00856EEB" w:rsidP="00856EEB">
            <w:pPr>
              <w:spacing w:line="280" w:lineRule="exact"/>
              <w:ind w:left="-57" w:right="-62"/>
              <w:jc w:val="center"/>
              <w:rPr>
                <w:rFonts w:asciiTheme="majorBidi" w:hAnsiTheme="majorBidi" w:cstheme="majorBidi"/>
              </w:rPr>
            </w:pPr>
          </w:p>
          <w:p w14:paraId="1CB143E3" w14:textId="77777777" w:rsidR="00856EEB" w:rsidRPr="00145A51" w:rsidRDefault="00856EEB" w:rsidP="00856EEB">
            <w:pPr>
              <w:spacing w:line="280" w:lineRule="exact"/>
              <w:ind w:left="-28" w:right="-12" w:hanging="14"/>
              <w:jc w:val="center"/>
              <w:rPr>
                <w:rFonts w:asciiTheme="majorBidi" w:hAnsiTheme="majorBidi" w:cstheme="majorBidi"/>
              </w:rPr>
            </w:pPr>
          </w:p>
        </w:tc>
        <w:tc>
          <w:tcPr>
            <w:tcW w:w="797" w:type="dxa"/>
            <w:tcBorders>
              <w:top w:val="single" w:sz="6" w:space="0" w:color="auto"/>
              <w:bottom w:val="single" w:sz="6" w:space="0" w:color="auto"/>
            </w:tcBorders>
          </w:tcPr>
          <w:p w14:paraId="6EE96392"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As at </w:t>
            </w:r>
          </w:p>
          <w:p w14:paraId="0A9DD27A"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December </w:t>
            </w:r>
          </w:p>
          <w:p w14:paraId="03797D41" w14:textId="63A03E4D" w:rsidR="00856EEB" w:rsidRPr="00145A51" w:rsidRDefault="00856EEB" w:rsidP="00856EEB">
            <w:pPr>
              <w:spacing w:line="280" w:lineRule="exact"/>
              <w:ind w:left="-28" w:right="-12" w:hanging="14"/>
              <w:jc w:val="center"/>
              <w:rPr>
                <w:rFonts w:asciiTheme="majorBidi" w:hAnsiTheme="majorBidi" w:cstheme="majorBidi"/>
              </w:rPr>
            </w:pPr>
            <w:r w:rsidRPr="00145A51">
              <w:rPr>
                <w:rFonts w:asciiTheme="majorBidi" w:hAnsiTheme="majorBidi" w:cstheme="majorBidi"/>
              </w:rPr>
              <w:t>31, 2021</w:t>
            </w:r>
          </w:p>
        </w:tc>
        <w:tc>
          <w:tcPr>
            <w:tcW w:w="100" w:type="dxa"/>
          </w:tcPr>
          <w:p w14:paraId="66C6E69A" w14:textId="77777777" w:rsidR="00856EEB" w:rsidRPr="00C70B0C" w:rsidRDefault="00856EEB" w:rsidP="00856EEB">
            <w:pPr>
              <w:spacing w:line="280" w:lineRule="exact"/>
              <w:ind w:left="-28" w:right="-12" w:hanging="14"/>
              <w:jc w:val="center"/>
              <w:rPr>
                <w:rFonts w:asciiTheme="majorBidi" w:hAnsiTheme="majorBidi" w:cstheme="majorBidi"/>
                <w:cs/>
              </w:rPr>
            </w:pPr>
          </w:p>
        </w:tc>
        <w:tc>
          <w:tcPr>
            <w:tcW w:w="855" w:type="dxa"/>
            <w:tcBorders>
              <w:bottom w:val="single" w:sz="6" w:space="0" w:color="auto"/>
            </w:tcBorders>
          </w:tcPr>
          <w:p w14:paraId="5E1089B8" w14:textId="77777777" w:rsidR="00856EEB" w:rsidRPr="00145A51" w:rsidRDefault="00856EEB" w:rsidP="00856EEB">
            <w:pPr>
              <w:spacing w:line="280" w:lineRule="exact"/>
              <w:ind w:left="-57" w:right="-62"/>
              <w:jc w:val="center"/>
              <w:rPr>
                <w:rFonts w:asciiTheme="majorBidi" w:hAnsiTheme="majorBidi" w:cstheme="majorBidi"/>
              </w:rPr>
            </w:pPr>
            <w:r w:rsidRPr="00145A51">
              <w:rPr>
                <w:rFonts w:asciiTheme="majorBidi" w:hAnsiTheme="majorBidi" w:cstheme="majorBidi"/>
              </w:rPr>
              <w:t xml:space="preserve">As at </w:t>
            </w:r>
          </w:p>
          <w:p w14:paraId="3B804ED5" w14:textId="77777777" w:rsidR="00856EEB" w:rsidRPr="00145A51" w:rsidRDefault="00856EEB" w:rsidP="00856EEB">
            <w:pPr>
              <w:spacing w:line="280" w:lineRule="exact"/>
              <w:jc w:val="center"/>
              <w:rPr>
                <w:rFonts w:asciiTheme="majorBidi" w:hAnsiTheme="majorBidi" w:cstheme="majorBidi"/>
              </w:rPr>
            </w:pPr>
            <w:r w:rsidRPr="00145A51">
              <w:rPr>
                <w:rFonts w:asciiTheme="majorBidi" w:hAnsiTheme="majorBidi" w:cstheme="majorBidi"/>
              </w:rPr>
              <w:t xml:space="preserve">March </w:t>
            </w:r>
          </w:p>
          <w:p w14:paraId="2E2EC7EA" w14:textId="445D05F0" w:rsidR="00856EEB" w:rsidRPr="00145A51" w:rsidRDefault="00856EEB" w:rsidP="00856EEB">
            <w:pPr>
              <w:spacing w:line="280" w:lineRule="exact"/>
              <w:ind w:left="-17" w:right="-17"/>
              <w:jc w:val="center"/>
              <w:rPr>
                <w:rFonts w:asciiTheme="majorBidi" w:hAnsiTheme="majorBidi" w:cstheme="majorBidi"/>
              </w:rPr>
            </w:pPr>
            <w:r w:rsidRPr="00145A51">
              <w:rPr>
                <w:rFonts w:asciiTheme="majorBidi" w:hAnsiTheme="majorBidi" w:cstheme="majorBidi"/>
              </w:rPr>
              <w:t>31, 2022</w:t>
            </w:r>
          </w:p>
        </w:tc>
        <w:tc>
          <w:tcPr>
            <w:tcW w:w="100" w:type="dxa"/>
          </w:tcPr>
          <w:p w14:paraId="3FB9A9BF" w14:textId="77777777" w:rsidR="00856EEB" w:rsidRPr="00145A51" w:rsidRDefault="00856EEB" w:rsidP="00856EEB">
            <w:pPr>
              <w:spacing w:line="280" w:lineRule="exact"/>
              <w:ind w:left="-57" w:right="-62"/>
              <w:jc w:val="center"/>
              <w:rPr>
                <w:rFonts w:asciiTheme="majorBidi" w:hAnsiTheme="majorBidi" w:cstheme="majorBidi"/>
              </w:rPr>
            </w:pPr>
          </w:p>
          <w:p w14:paraId="53B81B2C" w14:textId="77777777" w:rsidR="00856EEB" w:rsidRPr="00145A51" w:rsidRDefault="00856EEB" w:rsidP="00856EEB">
            <w:pPr>
              <w:spacing w:line="280" w:lineRule="exact"/>
              <w:ind w:left="-28" w:right="-12" w:hanging="14"/>
              <w:jc w:val="center"/>
              <w:rPr>
                <w:rFonts w:asciiTheme="majorBidi" w:hAnsiTheme="majorBidi" w:cstheme="majorBidi"/>
              </w:rPr>
            </w:pPr>
          </w:p>
        </w:tc>
        <w:tc>
          <w:tcPr>
            <w:tcW w:w="882" w:type="dxa"/>
            <w:tcBorders>
              <w:bottom w:val="single" w:sz="6" w:space="0" w:color="auto"/>
            </w:tcBorders>
          </w:tcPr>
          <w:p w14:paraId="4FC18A1C"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As at </w:t>
            </w:r>
          </w:p>
          <w:p w14:paraId="4EDC229F"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December </w:t>
            </w:r>
          </w:p>
          <w:p w14:paraId="5A9348A7" w14:textId="6E290E6B" w:rsidR="00856EEB" w:rsidRPr="00145A51" w:rsidRDefault="00856EEB" w:rsidP="00856EEB">
            <w:pPr>
              <w:spacing w:line="280" w:lineRule="exact"/>
              <w:ind w:left="-28" w:right="-12" w:hanging="14"/>
              <w:jc w:val="center"/>
              <w:rPr>
                <w:rFonts w:asciiTheme="majorBidi" w:hAnsiTheme="majorBidi" w:cstheme="majorBidi"/>
              </w:rPr>
            </w:pPr>
            <w:r w:rsidRPr="00145A51">
              <w:rPr>
                <w:rFonts w:asciiTheme="majorBidi" w:hAnsiTheme="majorBidi" w:cstheme="majorBidi"/>
              </w:rPr>
              <w:t>31, 2021</w:t>
            </w:r>
          </w:p>
        </w:tc>
      </w:tr>
      <w:tr w:rsidR="00175E48" w:rsidRPr="00145A51" w14:paraId="2F84DC32" w14:textId="77777777" w:rsidTr="001A1687">
        <w:trPr>
          <w:cantSplit/>
        </w:trPr>
        <w:tc>
          <w:tcPr>
            <w:tcW w:w="1697" w:type="dxa"/>
            <w:tcBorders>
              <w:top w:val="single" w:sz="6" w:space="0" w:color="auto"/>
            </w:tcBorders>
          </w:tcPr>
          <w:p w14:paraId="2ABA2035" w14:textId="77777777" w:rsidR="00175E48" w:rsidRPr="00145A51" w:rsidRDefault="00175E48" w:rsidP="00175E48">
            <w:pPr>
              <w:tabs>
                <w:tab w:val="left" w:pos="100"/>
                <w:tab w:val="center" w:pos="5490"/>
              </w:tabs>
              <w:spacing w:line="280" w:lineRule="exact"/>
              <w:jc w:val="thaiDistribute"/>
              <w:rPr>
                <w:rFonts w:asciiTheme="majorBidi" w:hAnsiTheme="majorBidi" w:cstheme="majorBidi"/>
              </w:rPr>
            </w:pPr>
            <w:bookmarkStart w:id="1" w:name="_Hlk37536046"/>
            <w:r w:rsidRPr="00145A51">
              <w:rPr>
                <w:rFonts w:asciiTheme="majorBidi" w:hAnsiTheme="majorBidi" w:cstheme="majorBidi"/>
              </w:rPr>
              <w:t xml:space="preserve">Nitto Kogyo BM (Thailand) </w:t>
            </w:r>
          </w:p>
          <w:p w14:paraId="41726373" w14:textId="77777777" w:rsidR="00175E48" w:rsidRPr="00145A51" w:rsidRDefault="00175E48" w:rsidP="00175E48">
            <w:pPr>
              <w:tabs>
                <w:tab w:val="left" w:pos="100"/>
                <w:tab w:val="center" w:pos="5490"/>
              </w:tabs>
              <w:spacing w:line="280" w:lineRule="exact"/>
              <w:jc w:val="thaiDistribute"/>
              <w:rPr>
                <w:rFonts w:asciiTheme="majorBidi" w:hAnsiTheme="majorBidi" w:cstheme="majorBidi"/>
                <w:u w:val="single"/>
              </w:rPr>
            </w:pPr>
            <w:r w:rsidRPr="00145A51">
              <w:rPr>
                <w:rFonts w:asciiTheme="majorBidi" w:hAnsiTheme="majorBidi" w:cstheme="majorBidi"/>
              </w:rPr>
              <w:t xml:space="preserve">  Company Limited</w:t>
            </w:r>
            <w:bookmarkEnd w:id="1"/>
          </w:p>
        </w:tc>
        <w:tc>
          <w:tcPr>
            <w:tcW w:w="100" w:type="dxa"/>
          </w:tcPr>
          <w:p w14:paraId="5C5E1695" w14:textId="77777777" w:rsidR="00175E48" w:rsidRPr="00145A51" w:rsidRDefault="00175E48" w:rsidP="00175E48">
            <w:pPr>
              <w:spacing w:line="280" w:lineRule="exact"/>
              <w:rPr>
                <w:rFonts w:asciiTheme="majorBidi" w:hAnsiTheme="majorBidi" w:cstheme="majorBidi"/>
              </w:rPr>
            </w:pPr>
          </w:p>
        </w:tc>
        <w:tc>
          <w:tcPr>
            <w:tcW w:w="892" w:type="dxa"/>
          </w:tcPr>
          <w:p w14:paraId="121BDBF6" w14:textId="77777777" w:rsidR="00175E48" w:rsidRPr="00145A51" w:rsidRDefault="00175E48" w:rsidP="00175E48">
            <w:pPr>
              <w:spacing w:line="280" w:lineRule="exact"/>
              <w:ind w:right="57"/>
              <w:jc w:val="right"/>
              <w:rPr>
                <w:rFonts w:asciiTheme="majorBidi" w:hAnsiTheme="majorBidi" w:cstheme="majorBidi"/>
              </w:rPr>
            </w:pPr>
          </w:p>
          <w:p w14:paraId="209529DF" w14:textId="23FD1EE9" w:rsidR="00175E48" w:rsidRPr="00145A51" w:rsidRDefault="001E2764" w:rsidP="00175E48">
            <w:pPr>
              <w:spacing w:line="280" w:lineRule="exact"/>
              <w:ind w:right="57"/>
              <w:jc w:val="right"/>
              <w:rPr>
                <w:rFonts w:asciiTheme="majorBidi" w:hAnsiTheme="majorBidi" w:cstheme="majorBidi"/>
              </w:rPr>
            </w:pPr>
            <w:r w:rsidRPr="00145A51">
              <w:rPr>
                <w:rFonts w:asciiTheme="majorBidi" w:hAnsiTheme="majorBidi" w:cstheme="majorBidi"/>
              </w:rPr>
              <w:t>150,000</w:t>
            </w:r>
          </w:p>
        </w:tc>
        <w:tc>
          <w:tcPr>
            <w:tcW w:w="128" w:type="dxa"/>
          </w:tcPr>
          <w:p w14:paraId="15741E64" w14:textId="77777777" w:rsidR="00175E48" w:rsidRPr="00145A51" w:rsidRDefault="00175E48" w:rsidP="00175E48">
            <w:pPr>
              <w:spacing w:line="280" w:lineRule="exact"/>
              <w:rPr>
                <w:rFonts w:asciiTheme="majorBidi" w:hAnsiTheme="majorBidi" w:cstheme="majorBidi"/>
              </w:rPr>
            </w:pPr>
          </w:p>
        </w:tc>
        <w:tc>
          <w:tcPr>
            <w:tcW w:w="842" w:type="dxa"/>
            <w:tcBorders>
              <w:left w:val="nil"/>
            </w:tcBorders>
          </w:tcPr>
          <w:p w14:paraId="22BE95A8" w14:textId="77777777" w:rsidR="00175E48" w:rsidRPr="00145A51" w:rsidRDefault="00175E48" w:rsidP="00175E48">
            <w:pPr>
              <w:spacing w:line="280" w:lineRule="exact"/>
              <w:ind w:right="57"/>
              <w:jc w:val="right"/>
              <w:rPr>
                <w:rFonts w:asciiTheme="majorBidi" w:hAnsiTheme="majorBidi" w:cstheme="majorBidi"/>
              </w:rPr>
            </w:pPr>
          </w:p>
          <w:p w14:paraId="048011C5" w14:textId="77777777" w:rsidR="00175E48" w:rsidRPr="00145A51" w:rsidRDefault="00175E48" w:rsidP="00175E48">
            <w:pPr>
              <w:spacing w:line="280" w:lineRule="exact"/>
              <w:ind w:right="57"/>
              <w:jc w:val="right"/>
              <w:rPr>
                <w:rFonts w:asciiTheme="majorBidi" w:hAnsiTheme="majorBidi" w:cstheme="majorBidi"/>
              </w:rPr>
            </w:pPr>
            <w:r w:rsidRPr="00145A51">
              <w:rPr>
                <w:rFonts w:asciiTheme="majorBidi" w:hAnsiTheme="majorBidi" w:cstheme="majorBidi"/>
              </w:rPr>
              <w:t>150,000</w:t>
            </w:r>
          </w:p>
        </w:tc>
        <w:tc>
          <w:tcPr>
            <w:tcW w:w="100" w:type="dxa"/>
          </w:tcPr>
          <w:p w14:paraId="40366DD6" w14:textId="77777777" w:rsidR="00175E48" w:rsidRPr="00145A51" w:rsidRDefault="00175E48" w:rsidP="00175E48">
            <w:pPr>
              <w:tabs>
                <w:tab w:val="decimal" w:pos="702"/>
              </w:tabs>
              <w:spacing w:line="280" w:lineRule="exact"/>
              <w:ind w:right="-14"/>
              <w:jc w:val="both"/>
              <w:rPr>
                <w:rFonts w:asciiTheme="majorBidi" w:hAnsiTheme="majorBidi" w:cstheme="majorBidi"/>
              </w:rPr>
            </w:pPr>
          </w:p>
        </w:tc>
        <w:tc>
          <w:tcPr>
            <w:tcW w:w="777" w:type="dxa"/>
            <w:tcBorders>
              <w:top w:val="single" w:sz="6" w:space="0" w:color="auto"/>
            </w:tcBorders>
          </w:tcPr>
          <w:p w14:paraId="58DCBAFC" w14:textId="77777777" w:rsidR="00175E48" w:rsidRPr="00145A51" w:rsidRDefault="00175E48" w:rsidP="00175E48">
            <w:pPr>
              <w:tabs>
                <w:tab w:val="decimal" w:pos="567"/>
              </w:tabs>
              <w:spacing w:line="280" w:lineRule="exact"/>
              <w:ind w:right="-18"/>
              <w:rPr>
                <w:rFonts w:asciiTheme="majorBidi" w:hAnsiTheme="majorBidi" w:cstheme="majorBidi"/>
              </w:rPr>
            </w:pPr>
          </w:p>
          <w:p w14:paraId="03207839" w14:textId="11947557" w:rsidR="00175E48" w:rsidRPr="00145A51" w:rsidRDefault="001E2764" w:rsidP="00175E48">
            <w:pPr>
              <w:tabs>
                <w:tab w:val="decimal" w:pos="567"/>
              </w:tabs>
              <w:spacing w:line="280" w:lineRule="exact"/>
              <w:ind w:right="-18"/>
              <w:rPr>
                <w:rFonts w:asciiTheme="majorBidi" w:hAnsiTheme="majorBidi" w:cstheme="majorBidi"/>
              </w:rPr>
            </w:pPr>
            <w:r w:rsidRPr="00145A51">
              <w:rPr>
                <w:rFonts w:asciiTheme="majorBidi" w:hAnsiTheme="majorBidi" w:cstheme="majorBidi"/>
              </w:rPr>
              <w:t>48</w:t>
            </w:r>
          </w:p>
        </w:tc>
        <w:tc>
          <w:tcPr>
            <w:tcW w:w="142" w:type="dxa"/>
          </w:tcPr>
          <w:p w14:paraId="0FB0CF25" w14:textId="77777777" w:rsidR="00175E48" w:rsidRPr="00145A51" w:rsidRDefault="00175E48" w:rsidP="00175E48">
            <w:pPr>
              <w:tabs>
                <w:tab w:val="decimal" w:pos="432"/>
              </w:tabs>
              <w:spacing w:line="280" w:lineRule="exact"/>
              <w:ind w:right="-18"/>
              <w:rPr>
                <w:rFonts w:asciiTheme="majorBidi" w:hAnsiTheme="majorBidi" w:cstheme="majorBidi"/>
              </w:rPr>
            </w:pPr>
          </w:p>
        </w:tc>
        <w:tc>
          <w:tcPr>
            <w:tcW w:w="686" w:type="dxa"/>
            <w:tcBorders>
              <w:top w:val="single" w:sz="6" w:space="0" w:color="auto"/>
            </w:tcBorders>
          </w:tcPr>
          <w:p w14:paraId="0D0766E9" w14:textId="77777777" w:rsidR="00175E48" w:rsidRPr="00145A51" w:rsidRDefault="00175E48" w:rsidP="00175E48">
            <w:pPr>
              <w:tabs>
                <w:tab w:val="decimal" w:pos="567"/>
              </w:tabs>
              <w:spacing w:line="280" w:lineRule="exact"/>
              <w:ind w:right="-18"/>
              <w:rPr>
                <w:rFonts w:asciiTheme="majorBidi" w:hAnsiTheme="majorBidi" w:cstheme="majorBidi"/>
              </w:rPr>
            </w:pPr>
          </w:p>
          <w:p w14:paraId="7003A00E" w14:textId="77777777" w:rsidR="00175E48" w:rsidRPr="00145A51" w:rsidRDefault="00175E48" w:rsidP="00175E48">
            <w:pPr>
              <w:tabs>
                <w:tab w:val="decimal" w:pos="567"/>
              </w:tabs>
              <w:spacing w:line="280" w:lineRule="exact"/>
              <w:ind w:right="-18"/>
              <w:rPr>
                <w:rFonts w:asciiTheme="majorBidi" w:hAnsiTheme="majorBidi" w:cstheme="majorBidi"/>
              </w:rPr>
            </w:pPr>
            <w:r w:rsidRPr="00145A51">
              <w:rPr>
                <w:rFonts w:asciiTheme="majorBidi" w:hAnsiTheme="majorBidi" w:cstheme="majorBidi"/>
              </w:rPr>
              <w:t>48</w:t>
            </w:r>
          </w:p>
        </w:tc>
        <w:tc>
          <w:tcPr>
            <w:tcW w:w="100" w:type="dxa"/>
          </w:tcPr>
          <w:p w14:paraId="562027C1" w14:textId="77777777" w:rsidR="00175E48" w:rsidRPr="00145A51" w:rsidRDefault="00175E48" w:rsidP="00175E48">
            <w:pPr>
              <w:spacing w:line="280" w:lineRule="exact"/>
              <w:ind w:right="57"/>
              <w:jc w:val="right"/>
              <w:rPr>
                <w:rFonts w:asciiTheme="majorBidi" w:hAnsiTheme="majorBidi" w:cstheme="majorBidi"/>
              </w:rPr>
            </w:pPr>
          </w:p>
        </w:tc>
        <w:tc>
          <w:tcPr>
            <w:tcW w:w="795" w:type="dxa"/>
            <w:tcBorders>
              <w:top w:val="single" w:sz="6" w:space="0" w:color="auto"/>
            </w:tcBorders>
            <w:vAlign w:val="bottom"/>
          </w:tcPr>
          <w:p w14:paraId="2AA1FBE5" w14:textId="426A36E3" w:rsidR="00175E48" w:rsidRPr="00145A51" w:rsidRDefault="001E2764" w:rsidP="00175E48">
            <w:pPr>
              <w:spacing w:line="280" w:lineRule="exact"/>
              <w:ind w:right="57"/>
              <w:jc w:val="right"/>
              <w:rPr>
                <w:rFonts w:asciiTheme="majorBidi" w:hAnsiTheme="majorBidi" w:cstheme="majorBidi"/>
              </w:rPr>
            </w:pPr>
            <w:r w:rsidRPr="00145A51">
              <w:rPr>
                <w:rFonts w:asciiTheme="majorBidi" w:hAnsiTheme="majorBidi" w:cstheme="majorBidi"/>
              </w:rPr>
              <w:t>52,900</w:t>
            </w:r>
          </w:p>
        </w:tc>
        <w:tc>
          <w:tcPr>
            <w:tcW w:w="112" w:type="dxa"/>
          </w:tcPr>
          <w:p w14:paraId="23493F6F" w14:textId="77777777" w:rsidR="00175E48" w:rsidRPr="00145A51" w:rsidRDefault="00175E48" w:rsidP="00175E48">
            <w:pPr>
              <w:spacing w:line="280" w:lineRule="exact"/>
              <w:jc w:val="right"/>
              <w:rPr>
                <w:rFonts w:asciiTheme="majorBidi" w:hAnsiTheme="majorBidi" w:cstheme="majorBidi"/>
              </w:rPr>
            </w:pPr>
          </w:p>
        </w:tc>
        <w:tc>
          <w:tcPr>
            <w:tcW w:w="797" w:type="dxa"/>
            <w:tcBorders>
              <w:top w:val="single" w:sz="6" w:space="0" w:color="auto"/>
            </w:tcBorders>
            <w:vAlign w:val="bottom"/>
          </w:tcPr>
          <w:p w14:paraId="4C13447D" w14:textId="07BD3A0B" w:rsidR="00175E48" w:rsidRPr="00145A51" w:rsidRDefault="00856EEB" w:rsidP="00175E48">
            <w:pPr>
              <w:spacing w:line="280" w:lineRule="exact"/>
              <w:ind w:right="57"/>
              <w:jc w:val="right"/>
              <w:rPr>
                <w:rFonts w:asciiTheme="majorBidi" w:hAnsiTheme="majorBidi" w:cstheme="majorBidi"/>
              </w:rPr>
            </w:pPr>
            <w:r w:rsidRPr="00145A51">
              <w:rPr>
                <w:rFonts w:asciiTheme="majorBidi" w:hAnsiTheme="majorBidi" w:cstheme="majorBidi"/>
                <w:sz w:val="23"/>
                <w:szCs w:val="23"/>
              </w:rPr>
              <w:t>55,54</w:t>
            </w:r>
            <w:r w:rsidRPr="00C70B0C">
              <w:rPr>
                <w:rFonts w:asciiTheme="majorBidi" w:hAnsiTheme="majorBidi" w:cstheme="majorBidi"/>
                <w:sz w:val="23"/>
                <w:szCs w:val="23"/>
              </w:rPr>
              <w:t>8</w:t>
            </w:r>
          </w:p>
        </w:tc>
        <w:tc>
          <w:tcPr>
            <w:tcW w:w="100" w:type="dxa"/>
          </w:tcPr>
          <w:p w14:paraId="1A374DF9" w14:textId="77777777" w:rsidR="00175E48" w:rsidRPr="00145A51" w:rsidRDefault="00175E48" w:rsidP="00175E48">
            <w:pPr>
              <w:spacing w:line="280" w:lineRule="exact"/>
              <w:jc w:val="right"/>
              <w:rPr>
                <w:rFonts w:asciiTheme="majorBidi" w:hAnsiTheme="majorBidi" w:cstheme="majorBidi"/>
              </w:rPr>
            </w:pPr>
          </w:p>
        </w:tc>
        <w:tc>
          <w:tcPr>
            <w:tcW w:w="855" w:type="dxa"/>
            <w:vAlign w:val="bottom"/>
          </w:tcPr>
          <w:p w14:paraId="56B705C6" w14:textId="44F108CB" w:rsidR="00175E48" w:rsidRPr="00145A51" w:rsidRDefault="001E2764" w:rsidP="00175E48">
            <w:pPr>
              <w:spacing w:line="280" w:lineRule="exact"/>
              <w:ind w:right="57"/>
              <w:jc w:val="right"/>
              <w:rPr>
                <w:rFonts w:asciiTheme="majorBidi" w:hAnsiTheme="majorBidi" w:cstheme="majorBidi"/>
              </w:rPr>
            </w:pPr>
            <w:r w:rsidRPr="00145A51">
              <w:rPr>
                <w:rFonts w:asciiTheme="majorBidi" w:hAnsiTheme="majorBidi" w:cstheme="majorBidi"/>
              </w:rPr>
              <w:t>72,000</w:t>
            </w:r>
          </w:p>
        </w:tc>
        <w:tc>
          <w:tcPr>
            <w:tcW w:w="100" w:type="dxa"/>
            <w:vAlign w:val="bottom"/>
          </w:tcPr>
          <w:p w14:paraId="46655F3C" w14:textId="77777777" w:rsidR="00175E48" w:rsidRPr="00145A51" w:rsidRDefault="00175E48" w:rsidP="00175E48">
            <w:pPr>
              <w:tabs>
                <w:tab w:val="decimal" w:pos="792"/>
              </w:tabs>
              <w:spacing w:line="280" w:lineRule="exact"/>
              <w:ind w:right="-63"/>
              <w:rPr>
                <w:rFonts w:asciiTheme="majorBidi" w:hAnsiTheme="majorBidi" w:cstheme="majorBidi"/>
              </w:rPr>
            </w:pPr>
          </w:p>
        </w:tc>
        <w:tc>
          <w:tcPr>
            <w:tcW w:w="882" w:type="dxa"/>
            <w:vAlign w:val="bottom"/>
          </w:tcPr>
          <w:p w14:paraId="3A0366A0" w14:textId="31B0D2D1" w:rsidR="00175E48" w:rsidRPr="00145A51" w:rsidRDefault="00856EEB" w:rsidP="00175E48">
            <w:pPr>
              <w:spacing w:line="280" w:lineRule="exact"/>
              <w:ind w:right="57"/>
              <w:jc w:val="right"/>
              <w:rPr>
                <w:rFonts w:asciiTheme="majorBidi" w:hAnsiTheme="majorBidi" w:cstheme="majorBidi"/>
              </w:rPr>
            </w:pPr>
            <w:r w:rsidRPr="00145A51">
              <w:rPr>
                <w:rFonts w:asciiTheme="majorBidi" w:hAnsiTheme="majorBidi" w:cstheme="majorBidi"/>
                <w:sz w:val="22"/>
                <w:szCs w:val="22"/>
              </w:rPr>
              <w:t>72,000</w:t>
            </w:r>
          </w:p>
        </w:tc>
      </w:tr>
      <w:tr w:rsidR="00175E48" w:rsidRPr="00145A51" w14:paraId="7DECC051" w14:textId="77777777" w:rsidTr="0052421B">
        <w:trPr>
          <w:cantSplit/>
        </w:trPr>
        <w:tc>
          <w:tcPr>
            <w:tcW w:w="1697" w:type="dxa"/>
          </w:tcPr>
          <w:p w14:paraId="3FDDEEFE" w14:textId="77777777" w:rsidR="00175E48" w:rsidRPr="00145A51" w:rsidRDefault="00175E48" w:rsidP="00175E48">
            <w:pPr>
              <w:tabs>
                <w:tab w:val="center" w:pos="5490"/>
              </w:tabs>
              <w:spacing w:line="280" w:lineRule="exact"/>
              <w:jc w:val="both"/>
              <w:rPr>
                <w:rFonts w:asciiTheme="majorBidi" w:hAnsiTheme="majorBidi" w:cstheme="majorBidi"/>
              </w:rPr>
            </w:pPr>
            <w:r w:rsidRPr="00145A51">
              <w:rPr>
                <w:rFonts w:asciiTheme="majorBidi" w:hAnsiTheme="majorBidi" w:cstheme="majorBidi"/>
              </w:rPr>
              <w:t>Total</w:t>
            </w:r>
          </w:p>
        </w:tc>
        <w:tc>
          <w:tcPr>
            <w:tcW w:w="100" w:type="dxa"/>
          </w:tcPr>
          <w:p w14:paraId="40265253" w14:textId="77777777" w:rsidR="00175E48" w:rsidRPr="00145A51" w:rsidRDefault="00175E48" w:rsidP="00175E48">
            <w:pPr>
              <w:spacing w:line="280" w:lineRule="exact"/>
              <w:rPr>
                <w:rFonts w:asciiTheme="majorBidi" w:hAnsiTheme="majorBidi" w:cstheme="majorBidi"/>
              </w:rPr>
            </w:pPr>
          </w:p>
        </w:tc>
        <w:tc>
          <w:tcPr>
            <w:tcW w:w="892" w:type="dxa"/>
          </w:tcPr>
          <w:p w14:paraId="19312201" w14:textId="77777777" w:rsidR="00175E48" w:rsidRPr="00145A51" w:rsidRDefault="00175E48" w:rsidP="00175E48">
            <w:pPr>
              <w:spacing w:line="280" w:lineRule="exact"/>
              <w:jc w:val="right"/>
              <w:rPr>
                <w:rFonts w:asciiTheme="majorBidi" w:hAnsiTheme="majorBidi" w:cstheme="majorBidi"/>
              </w:rPr>
            </w:pPr>
          </w:p>
        </w:tc>
        <w:tc>
          <w:tcPr>
            <w:tcW w:w="128" w:type="dxa"/>
          </w:tcPr>
          <w:p w14:paraId="0CF250C4" w14:textId="77777777" w:rsidR="00175E48" w:rsidRPr="00145A51" w:rsidRDefault="00175E48" w:rsidP="00175E48">
            <w:pPr>
              <w:spacing w:line="280" w:lineRule="exact"/>
              <w:ind w:right="57"/>
              <w:jc w:val="right"/>
              <w:rPr>
                <w:rFonts w:asciiTheme="majorBidi" w:hAnsiTheme="majorBidi" w:cstheme="majorBidi"/>
              </w:rPr>
            </w:pPr>
          </w:p>
        </w:tc>
        <w:tc>
          <w:tcPr>
            <w:tcW w:w="842" w:type="dxa"/>
            <w:tcBorders>
              <w:left w:val="nil"/>
            </w:tcBorders>
          </w:tcPr>
          <w:p w14:paraId="47111EDB" w14:textId="77777777" w:rsidR="00175E48" w:rsidRPr="00145A51" w:rsidRDefault="00175E48" w:rsidP="00175E48">
            <w:pPr>
              <w:spacing w:line="280" w:lineRule="exact"/>
              <w:jc w:val="right"/>
              <w:rPr>
                <w:rFonts w:asciiTheme="majorBidi" w:hAnsiTheme="majorBidi" w:cstheme="majorBidi"/>
              </w:rPr>
            </w:pPr>
          </w:p>
        </w:tc>
        <w:tc>
          <w:tcPr>
            <w:tcW w:w="100" w:type="dxa"/>
          </w:tcPr>
          <w:p w14:paraId="76D9A57A" w14:textId="77777777" w:rsidR="00175E48" w:rsidRPr="00145A51" w:rsidRDefault="00175E48" w:rsidP="00175E48">
            <w:pPr>
              <w:tabs>
                <w:tab w:val="decimal" w:pos="702"/>
              </w:tabs>
              <w:spacing w:line="280" w:lineRule="exact"/>
              <w:ind w:right="-14"/>
              <w:jc w:val="both"/>
              <w:rPr>
                <w:rFonts w:asciiTheme="majorBidi" w:hAnsiTheme="majorBidi" w:cstheme="majorBidi"/>
              </w:rPr>
            </w:pPr>
          </w:p>
        </w:tc>
        <w:tc>
          <w:tcPr>
            <w:tcW w:w="777" w:type="dxa"/>
          </w:tcPr>
          <w:p w14:paraId="16AE2512" w14:textId="77777777" w:rsidR="00175E48" w:rsidRPr="00145A51" w:rsidRDefault="00175E48" w:rsidP="00175E48">
            <w:pPr>
              <w:tabs>
                <w:tab w:val="decimal" w:pos="567"/>
              </w:tabs>
              <w:spacing w:line="280" w:lineRule="exact"/>
              <w:ind w:right="-18"/>
              <w:rPr>
                <w:rFonts w:asciiTheme="majorBidi" w:hAnsiTheme="majorBidi" w:cstheme="majorBidi"/>
              </w:rPr>
            </w:pPr>
          </w:p>
        </w:tc>
        <w:tc>
          <w:tcPr>
            <w:tcW w:w="142" w:type="dxa"/>
          </w:tcPr>
          <w:p w14:paraId="31D0DECF" w14:textId="77777777" w:rsidR="00175E48" w:rsidRPr="00145A51" w:rsidRDefault="00175E48" w:rsidP="00175E48">
            <w:pPr>
              <w:tabs>
                <w:tab w:val="decimal" w:pos="432"/>
              </w:tabs>
              <w:spacing w:line="280" w:lineRule="exact"/>
              <w:ind w:right="-18"/>
              <w:rPr>
                <w:rFonts w:asciiTheme="majorBidi" w:hAnsiTheme="majorBidi" w:cstheme="majorBidi"/>
              </w:rPr>
            </w:pPr>
          </w:p>
        </w:tc>
        <w:tc>
          <w:tcPr>
            <w:tcW w:w="686" w:type="dxa"/>
          </w:tcPr>
          <w:p w14:paraId="350078AD" w14:textId="77777777" w:rsidR="00175E48" w:rsidRPr="00145A51" w:rsidRDefault="00175E48" w:rsidP="00175E48">
            <w:pPr>
              <w:tabs>
                <w:tab w:val="decimal" w:pos="567"/>
              </w:tabs>
              <w:spacing w:line="280" w:lineRule="exact"/>
              <w:ind w:right="-18"/>
              <w:rPr>
                <w:rFonts w:asciiTheme="majorBidi" w:hAnsiTheme="majorBidi" w:cstheme="majorBidi"/>
              </w:rPr>
            </w:pPr>
          </w:p>
        </w:tc>
        <w:tc>
          <w:tcPr>
            <w:tcW w:w="100" w:type="dxa"/>
          </w:tcPr>
          <w:p w14:paraId="6E2257A4" w14:textId="77777777" w:rsidR="00175E48" w:rsidRPr="00145A51" w:rsidRDefault="00175E48" w:rsidP="00175E48">
            <w:pPr>
              <w:spacing w:line="280" w:lineRule="exact"/>
              <w:ind w:right="57"/>
              <w:jc w:val="right"/>
              <w:rPr>
                <w:rFonts w:asciiTheme="majorBidi" w:hAnsiTheme="majorBidi" w:cstheme="majorBidi"/>
              </w:rPr>
            </w:pPr>
          </w:p>
        </w:tc>
        <w:tc>
          <w:tcPr>
            <w:tcW w:w="795" w:type="dxa"/>
            <w:tcBorders>
              <w:top w:val="single" w:sz="6" w:space="0" w:color="auto"/>
              <w:bottom w:val="double" w:sz="6" w:space="0" w:color="auto"/>
            </w:tcBorders>
            <w:vAlign w:val="bottom"/>
          </w:tcPr>
          <w:p w14:paraId="368923C4" w14:textId="124517DC" w:rsidR="00175E48" w:rsidRPr="00145A51" w:rsidRDefault="001E2764" w:rsidP="00175E48">
            <w:pPr>
              <w:spacing w:line="280" w:lineRule="exact"/>
              <w:ind w:right="57"/>
              <w:jc w:val="right"/>
              <w:rPr>
                <w:rFonts w:asciiTheme="majorBidi" w:hAnsiTheme="majorBidi" w:cstheme="majorBidi"/>
              </w:rPr>
            </w:pPr>
            <w:r w:rsidRPr="00145A51">
              <w:rPr>
                <w:rFonts w:asciiTheme="majorBidi" w:hAnsiTheme="majorBidi" w:cstheme="majorBidi"/>
              </w:rPr>
              <w:t>52,900</w:t>
            </w:r>
          </w:p>
        </w:tc>
        <w:tc>
          <w:tcPr>
            <w:tcW w:w="112" w:type="dxa"/>
          </w:tcPr>
          <w:p w14:paraId="462DF357" w14:textId="77777777" w:rsidR="00175E48" w:rsidRPr="00145A51" w:rsidRDefault="00175E48" w:rsidP="00175E48">
            <w:pPr>
              <w:spacing w:line="280" w:lineRule="exact"/>
              <w:jc w:val="right"/>
              <w:rPr>
                <w:rFonts w:asciiTheme="majorBidi" w:hAnsiTheme="majorBidi" w:cstheme="majorBidi"/>
              </w:rPr>
            </w:pPr>
          </w:p>
        </w:tc>
        <w:tc>
          <w:tcPr>
            <w:tcW w:w="797" w:type="dxa"/>
            <w:tcBorders>
              <w:top w:val="single" w:sz="6" w:space="0" w:color="auto"/>
              <w:bottom w:val="double" w:sz="6" w:space="0" w:color="auto"/>
            </w:tcBorders>
            <w:vAlign w:val="bottom"/>
          </w:tcPr>
          <w:p w14:paraId="6BDD21FA" w14:textId="273BB632" w:rsidR="00175E48" w:rsidRPr="00145A51" w:rsidRDefault="00856EEB" w:rsidP="00175E48">
            <w:pPr>
              <w:spacing w:line="280" w:lineRule="exact"/>
              <w:ind w:right="57"/>
              <w:jc w:val="right"/>
              <w:rPr>
                <w:rFonts w:asciiTheme="majorBidi" w:hAnsiTheme="majorBidi" w:cstheme="majorBidi"/>
              </w:rPr>
            </w:pPr>
            <w:r w:rsidRPr="00145A51">
              <w:rPr>
                <w:rFonts w:asciiTheme="majorBidi" w:hAnsiTheme="majorBidi" w:cstheme="majorBidi"/>
                <w:sz w:val="23"/>
                <w:szCs w:val="23"/>
              </w:rPr>
              <w:t>55,54</w:t>
            </w:r>
            <w:r w:rsidRPr="00C70B0C">
              <w:rPr>
                <w:rFonts w:asciiTheme="majorBidi" w:hAnsiTheme="majorBidi" w:cstheme="majorBidi"/>
                <w:sz w:val="23"/>
                <w:szCs w:val="23"/>
              </w:rPr>
              <w:t>8</w:t>
            </w:r>
          </w:p>
        </w:tc>
        <w:tc>
          <w:tcPr>
            <w:tcW w:w="100" w:type="dxa"/>
          </w:tcPr>
          <w:p w14:paraId="1D6D57B4" w14:textId="77777777" w:rsidR="00175E48" w:rsidRPr="00145A51" w:rsidRDefault="00175E48" w:rsidP="00175E48">
            <w:pPr>
              <w:spacing w:line="280" w:lineRule="exact"/>
              <w:jc w:val="right"/>
              <w:rPr>
                <w:rFonts w:asciiTheme="majorBidi" w:hAnsiTheme="majorBidi" w:cstheme="majorBidi"/>
              </w:rPr>
            </w:pPr>
          </w:p>
        </w:tc>
        <w:tc>
          <w:tcPr>
            <w:tcW w:w="855" w:type="dxa"/>
            <w:tcBorders>
              <w:top w:val="single" w:sz="6" w:space="0" w:color="auto"/>
              <w:bottom w:val="double" w:sz="6" w:space="0" w:color="auto"/>
            </w:tcBorders>
            <w:vAlign w:val="bottom"/>
          </w:tcPr>
          <w:p w14:paraId="06CA4CD1" w14:textId="5C625B2B" w:rsidR="00175E48" w:rsidRPr="00145A51" w:rsidRDefault="001E2764" w:rsidP="00175E48">
            <w:pPr>
              <w:spacing w:line="280" w:lineRule="exact"/>
              <w:ind w:right="57"/>
              <w:jc w:val="right"/>
              <w:rPr>
                <w:rFonts w:asciiTheme="majorBidi" w:hAnsiTheme="majorBidi" w:cstheme="majorBidi"/>
              </w:rPr>
            </w:pPr>
            <w:r w:rsidRPr="00145A51">
              <w:rPr>
                <w:rFonts w:asciiTheme="majorBidi" w:hAnsiTheme="majorBidi" w:cstheme="majorBidi"/>
              </w:rPr>
              <w:t>72,000</w:t>
            </w:r>
          </w:p>
        </w:tc>
        <w:tc>
          <w:tcPr>
            <w:tcW w:w="100" w:type="dxa"/>
            <w:vAlign w:val="bottom"/>
          </w:tcPr>
          <w:p w14:paraId="19F198CA" w14:textId="77777777" w:rsidR="00175E48" w:rsidRPr="00145A51" w:rsidRDefault="00175E48" w:rsidP="00175E48">
            <w:pPr>
              <w:tabs>
                <w:tab w:val="decimal" w:pos="792"/>
              </w:tabs>
              <w:spacing w:line="280" w:lineRule="exact"/>
              <w:ind w:right="-63"/>
              <w:rPr>
                <w:rFonts w:asciiTheme="majorBidi" w:hAnsiTheme="majorBidi" w:cstheme="majorBidi"/>
              </w:rPr>
            </w:pPr>
          </w:p>
        </w:tc>
        <w:tc>
          <w:tcPr>
            <w:tcW w:w="882" w:type="dxa"/>
            <w:tcBorders>
              <w:top w:val="single" w:sz="6" w:space="0" w:color="auto"/>
              <w:bottom w:val="double" w:sz="6" w:space="0" w:color="auto"/>
            </w:tcBorders>
            <w:vAlign w:val="bottom"/>
          </w:tcPr>
          <w:p w14:paraId="647F2CF6" w14:textId="7BD437FC" w:rsidR="00175E48" w:rsidRPr="00145A51" w:rsidRDefault="00856EEB" w:rsidP="00175E48">
            <w:pPr>
              <w:spacing w:line="280" w:lineRule="exact"/>
              <w:ind w:right="57"/>
              <w:jc w:val="right"/>
              <w:rPr>
                <w:rFonts w:asciiTheme="majorBidi" w:hAnsiTheme="majorBidi" w:cstheme="majorBidi"/>
              </w:rPr>
            </w:pPr>
            <w:r w:rsidRPr="00145A51">
              <w:rPr>
                <w:rFonts w:asciiTheme="majorBidi" w:hAnsiTheme="majorBidi" w:cstheme="majorBidi"/>
                <w:sz w:val="22"/>
                <w:szCs w:val="22"/>
              </w:rPr>
              <w:t>72,000</w:t>
            </w:r>
          </w:p>
        </w:tc>
      </w:tr>
    </w:tbl>
    <w:p w14:paraId="0BF1835C" w14:textId="76ACBA0E" w:rsidR="00F559AC" w:rsidRPr="00145A51" w:rsidRDefault="00460559" w:rsidP="00B459C3">
      <w:pPr>
        <w:tabs>
          <w:tab w:val="left" w:pos="284"/>
          <w:tab w:val="left" w:pos="851"/>
          <w:tab w:val="left" w:pos="1418"/>
          <w:tab w:val="left" w:pos="2880"/>
        </w:tabs>
        <w:spacing w:line="360" w:lineRule="exact"/>
        <w:ind w:left="284"/>
        <w:jc w:val="both"/>
        <w:rPr>
          <w:rFonts w:asciiTheme="majorBidi" w:hAnsiTheme="majorBidi" w:cstheme="majorBidi"/>
          <w:sz w:val="24"/>
          <w:szCs w:val="24"/>
        </w:rPr>
      </w:pPr>
      <w:r w:rsidRPr="00145A51">
        <w:rPr>
          <w:rFonts w:asciiTheme="majorBidi" w:hAnsiTheme="majorBidi" w:cstheme="majorBidi"/>
          <w:sz w:val="24"/>
          <w:szCs w:val="24"/>
        </w:rPr>
        <w:t>*Proportion is calculated according to the amount of investment in ordinary shares and preferred shares.</w:t>
      </w:r>
    </w:p>
    <w:p w14:paraId="735E743B" w14:textId="3E1BE022" w:rsidR="00DF5767" w:rsidRPr="00145A51" w:rsidRDefault="00DF5767" w:rsidP="000643AE">
      <w:pPr>
        <w:tabs>
          <w:tab w:val="left" w:pos="284"/>
          <w:tab w:val="left" w:pos="851"/>
          <w:tab w:val="left" w:pos="1418"/>
          <w:tab w:val="left" w:pos="2880"/>
        </w:tabs>
        <w:spacing w:line="360" w:lineRule="exact"/>
        <w:jc w:val="both"/>
        <w:rPr>
          <w:rFonts w:asciiTheme="majorBidi" w:hAnsiTheme="majorBidi" w:cstheme="majorBidi"/>
          <w:sz w:val="24"/>
          <w:szCs w:val="24"/>
        </w:rPr>
      </w:pPr>
    </w:p>
    <w:p w14:paraId="29AAD711" w14:textId="3E0C4745" w:rsidR="00594FE4" w:rsidRPr="00145A51" w:rsidRDefault="000F4760" w:rsidP="003C7477">
      <w:pPr>
        <w:tabs>
          <w:tab w:val="left" w:pos="851"/>
          <w:tab w:val="left" w:pos="1418"/>
          <w:tab w:val="right" w:pos="5220"/>
          <w:tab w:val="right" w:pos="6660"/>
          <w:tab w:val="right" w:pos="8100"/>
        </w:tabs>
        <w:spacing w:line="360" w:lineRule="exact"/>
        <w:ind w:left="851" w:hanging="567"/>
        <w:jc w:val="thaiDistribute"/>
        <w:rPr>
          <w:rFonts w:asciiTheme="majorBidi" w:hAnsiTheme="majorBidi" w:cstheme="majorBidi"/>
          <w:sz w:val="32"/>
          <w:szCs w:val="32"/>
        </w:rPr>
      </w:pPr>
      <w:r w:rsidRPr="00145A51">
        <w:rPr>
          <w:rFonts w:asciiTheme="majorBidi" w:hAnsiTheme="majorBidi" w:cstheme="majorBidi"/>
          <w:sz w:val="32"/>
          <w:szCs w:val="32"/>
        </w:rPr>
        <w:t>9</w:t>
      </w:r>
      <w:r w:rsidR="00594FE4" w:rsidRPr="00145A51">
        <w:rPr>
          <w:rFonts w:asciiTheme="majorBidi" w:hAnsiTheme="majorBidi" w:cstheme="majorBidi"/>
          <w:sz w:val="32"/>
          <w:szCs w:val="32"/>
        </w:rPr>
        <w:t>.</w:t>
      </w:r>
      <w:r w:rsidR="00460559" w:rsidRPr="00145A51">
        <w:rPr>
          <w:rFonts w:asciiTheme="majorBidi" w:hAnsiTheme="majorBidi" w:cstheme="majorBidi"/>
          <w:sz w:val="32"/>
          <w:szCs w:val="32"/>
        </w:rPr>
        <w:t>2</w:t>
      </w:r>
      <w:r w:rsidR="00594FE4" w:rsidRPr="00145A51">
        <w:rPr>
          <w:rFonts w:asciiTheme="majorBidi" w:hAnsiTheme="majorBidi" w:cstheme="majorBidi"/>
          <w:sz w:val="32"/>
          <w:szCs w:val="32"/>
        </w:rPr>
        <w:tab/>
      </w:r>
      <w:r w:rsidR="00594FE4" w:rsidRPr="00145A51">
        <w:rPr>
          <w:rFonts w:asciiTheme="majorBidi" w:hAnsiTheme="majorBidi" w:cstheme="majorBidi"/>
          <w:spacing w:val="-2"/>
          <w:sz w:val="32"/>
          <w:szCs w:val="32"/>
        </w:rPr>
        <w:t xml:space="preserve">Share of profit (loss) </w:t>
      </w:r>
      <w:r w:rsidR="00215811" w:rsidRPr="00145A51">
        <w:rPr>
          <w:rFonts w:asciiTheme="majorBidi" w:hAnsiTheme="majorBidi" w:cstheme="majorBidi"/>
          <w:spacing w:val="-2"/>
          <w:sz w:val="32"/>
          <w:szCs w:val="32"/>
        </w:rPr>
        <w:t>from investment in</w:t>
      </w:r>
      <w:r w:rsidR="00594FE4" w:rsidRPr="00145A51">
        <w:rPr>
          <w:rFonts w:asciiTheme="majorBidi" w:hAnsiTheme="majorBidi" w:cstheme="majorBidi"/>
          <w:spacing w:val="-2"/>
          <w:sz w:val="32"/>
          <w:szCs w:val="32"/>
        </w:rPr>
        <w:t xml:space="preserve"> associate</w:t>
      </w:r>
      <w:r w:rsidR="003C7477" w:rsidRPr="00145A51">
        <w:rPr>
          <w:rFonts w:asciiTheme="majorBidi" w:hAnsiTheme="majorBidi" w:cstheme="majorBidi"/>
          <w:spacing w:val="-2"/>
          <w:sz w:val="32"/>
          <w:szCs w:val="32"/>
        </w:rPr>
        <w:t>d</w:t>
      </w:r>
      <w:r w:rsidR="00594FE4" w:rsidRPr="00145A51">
        <w:rPr>
          <w:rFonts w:asciiTheme="majorBidi" w:hAnsiTheme="majorBidi" w:cstheme="majorBidi"/>
          <w:spacing w:val="-2"/>
          <w:sz w:val="32"/>
          <w:szCs w:val="32"/>
        </w:rPr>
        <w:t xml:space="preserve"> </w:t>
      </w:r>
      <w:r w:rsidR="00215811" w:rsidRPr="00145A51">
        <w:rPr>
          <w:rFonts w:asciiTheme="majorBidi" w:hAnsiTheme="majorBidi" w:cstheme="majorBidi"/>
          <w:spacing w:val="-2"/>
          <w:sz w:val="32"/>
          <w:szCs w:val="32"/>
        </w:rPr>
        <w:t xml:space="preserve"> companies and dividend from associates companies </w:t>
      </w:r>
      <w:r w:rsidR="00594FE4" w:rsidRPr="00145A51">
        <w:rPr>
          <w:rFonts w:asciiTheme="majorBidi" w:hAnsiTheme="majorBidi" w:cstheme="majorBidi"/>
          <w:spacing w:val="-2"/>
          <w:sz w:val="32"/>
          <w:szCs w:val="32"/>
        </w:rPr>
        <w:t xml:space="preserve">for the </w:t>
      </w:r>
      <w:r w:rsidR="00331785" w:rsidRPr="00145A51">
        <w:rPr>
          <w:rFonts w:asciiTheme="majorBidi" w:hAnsiTheme="majorBidi" w:cstheme="majorBidi"/>
          <w:spacing w:val="-2"/>
          <w:sz w:val="32"/>
          <w:szCs w:val="32"/>
        </w:rPr>
        <w:t xml:space="preserve">three-month </w:t>
      </w:r>
      <w:r w:rsidR="00594FE4" w:rsidRPr="00145A51">
        <w:rPr>
          <w:rFonts w:asciiTheme="majorBidi" w:hAnsiTheme="majorBidi" w:cstheme="majorBidi"/>
          <w:spacing w:val="-2"/>
          <w:sz w:val="32"/>
          <w:szCs w:val="32"/>
        </w:rPr>
        <w:t xml:space="preserve">period ended </w:t>
      </w:r>
      <w:r w:rsidR="0026583D" w:rsidRPr="00145A51">
        <w:rPr>
          <w:rFonts w:asciiTheme="majorBidi" w:hAnsiTheme="majorBidi" w:cstheme="majorBidi"/>
          <w:spacing w:val="-2"/>
          <w:sz w:val="32"/>
          <w:szCs w:val="32"/>
        </w:rPr>
        <w:t>March</w:t>
      </w:r>
      <w:r w:rsidR="002B17BB" w:rsidRPr="00145A51">
        <w:rPr>
          <w:rFonts w:asciiTheme="majorBidi" w:hAnsiTheme="majorBidi" w:cstheme="majorBidi"/>
          <w:spacing w:val="-2"/>
          <w:sz w:val="32"/>
          <w:szCs w:val="32"/>
        </w:rPr>
        <w:t xml:space="preserve"> 3</w:t>
      </w:r>
      <w:r w:rsidR="0026583D" w:rsidRPr="00145A51">
        <w:rPr>
          <w:rFonts w:asciiTheme="majorBidi" w:hAnsiTheme="majorBidi" w:cstheme="majorBidi"/>
          <w:spacing w:val="-2"/>
          <w:sz w:val="32"/>
          <w:szCs w:val="32"/>
        </w:rPr>
        <w:t>1</w:t>
      </w:r>
      <w:r w:rsidR="002B17BB" w:rsidRPr="00145A51">
        <w:rPr>
          <w:rFonts w:asciiTheme="majorBidi" w:hAnsiTheme="majorBidi" w:cstheme="majorBidi"/>
          <w:spacing w:val="-2"/>
          <w:sz w:val="32"/>
          <w:szCs w:val="32"/>
        </w:rPr>
        <w:t>, 202</w:t>
      </w:r>
      <w:r w:rsidR="0026583D" w:rsidRPr="00145A51">
        <w:rPr>
          <w:rFonts w:asciiTheme="majorBidi" w:hAnsiTheme="majorBidi" w:cstheme="majorBidi"/>
          <w:spacing w:val="-2"/>
          <w:sz w:val="32"/>
          <w:szCs w:val="32"/>
        </w:rPr>
        <w:t>2</w:t>
      </w:r>
      <w:r w:rsidR="00594FE4" w:rsidRPr="00145A51">
        <w:rPr>
          <w:rFonts w:asciiTheme="majorBidi" w:hAnsiTheme="majorBidi" w:cstheme="majorBidi"/>
          <w:spacing w:val="-2"/>
          <w:sz w:val="32"/>
          <w:szCs w:val="32"/>
        </w:rPr>
        <w:t xml:space="preserve"> and 20</w:t>
      </w:r>
      <w:r w:rsidR="00353C22" w:rsidRPr="00145A51">
        <w:rPr>
          <w:rFonts w:asciiTheme="majorBidi" w:hAnsiTheme="majorBidi" w:cstheme="majorBidi"/>
          <w:spacing w:val="-2"/>
          <w:sz w:val="32"/>
          <w:szCs w:val="32"/>
        </w:rPr>
        <w:t>2</w:t>
      </w:r>
      <w:r w:rsidR="0026583D" w:rsidRPr="00145A51">
        <w:rPr>
          <w:rFonts w:asciiTheme="majorBidi" w:hAnsiTheme="majorBidi" w:cstheme="majorBidi"/>
          <w:spacing w:val="-2"/>
          <w:sz w:val="32"/>
          <w:szCs w:val="32"/>
        </w:rPr>
        <w:t>1</w:t>
      </w:r>
      <w:r w:rsidR="00594FE4" w:rsidRPr="00145A51">
        <w:rPr>
          <w:rFonts w:asciiTheme="majorBidi" w:hAnsiTheme="majorBidi" w:cstheme="majorBidi"/>
          <w:spacing w:val="-2"/>
          <w:sz w:val="32"/>
          <w:szCs w:val="32"/>
        </w:rPr>
        <w:t>, are as follows:</w:t>
      </w:r>
      <w:r w:rsidR="00594FE4" w:rsidRPr="00145A51">
        <w:rPr>
          <w:rFonts w:asciiTheme="majorBidi" w:hAnsiTheme="majorBidi" w:cstheme="majorBidi"/>
          <w:sz w:val="32"/>
          <w:szCs w:val="32"/>
        </w:rPr>
        <w:t xml:space="preserve"> </w:t>
      </w: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D83959" w:rsidRPr="00145A51" w14:paraId="6FE68BB8" w14:textId="77777777" w:rsidTr="00DF5767">
        <w:tc>
          <w:tcPr>
            <w:tcW w:w="2268" w:type="dxa"/>
          </w:tcPr>
          <w:p w14:paraId="1A09734E" w14:textId="77777777" w:rsidR="00D83959" w:rsidRPr="00145A51" w:rsidRDefault="00D83959" w:rsidP="000369B1">
            <w:pPr>
              <w:spacing w:line="280" w:lineRule="exact"/>
              <w:contextualSpacing/>
              <w:rPr>
                <w:rFonts w:asciiTheme="majorBidi" w:hAnsiTheme="majorBidi" w:cstheme="majorBidi"/>
                <w:sz w:val="22"/>
                <w:szCs w:val="22"/>
                <w:cs/>
              </w:rPr>
            </w:pPr>
          </w:p>
        </w:tc>
        <w:tc>
          <w:tcPr>
            <w:tcW w:w="142" w:type="dxa"/>
          </w:tcPr>
          <w:p w14:paraId="77993FCA" w14:textId="77777777" w:rsidR="00D83959" w:rsidRPr="00C70B0C" w:rsidRDefault="00D83959" w:rsidP="000369B1">
            <w:pPr>
              <w:spacing w:line="28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4D311B06" w14:textId="77777777" w:rsidR="00D83959" w:rsidRPr="00145A51" w:rsidRDefault="00D83959" w:rsidP="000369B1">
            <w:pPr>
              <w:spacing w:line="280" w:lineRule="exact"/>
              <w:contextualSpacing/>
              <w:jc w:val="center"/>
              <w:rPr>
                <w:rFonts w:asciiTheme="majorBidi" w:hAnsiTheme="majorBidi" w:cstheme="majorBidi"/>
                <w:sz w:val="22"/>
                <w:szCs w:val="22"/>
              </w:rPr>
            </w:pPr>
            <w:r w:rsidRPr="00145A51">
              <w:rPr>
                <w:rFonts w:asciiTheme="majorBidi" w:hAnsiTheme="majorBidi" w:cstheme="majorBidi"/>
                <w:sz w:val="22"/>
                <w:szCs w:val="22"/>
              </w:rPr>
              <w:t>In Thousand Baht</w:t>
            </w:r>
          </w:p>
        </w:tc>
      </w:tr>
      <w:tr w:rsidR="00493EE5" w:rsidRPr="00145A51" w14:paraId="00AD0834" w14:textId="77777777" w:rsidTr="00DF5767">
        <w:tc>
          <w:tcPr>
            <w:tcW w:w="2268" w:type="dxa"/>
          </w:tcPr>
          <w:p w14:paraId="7D7DAF32" w14:textId="77777777" w:rsidR="00493EE5" w:rsidRPr="00145A51" w:rsidRDefault="00493EE5" w:rsidP="000369B1">
            <w:pPr>
              <w:spacing w:line="280" w:lineRule="exact"/>
              <w:contextualSpacing/>
              <w:rPr>
                <w:rFonts w:asciiTheme="majorBidi" w:hAnsiTheme="majorBidi" w:cstheme="majorBidi"/>
                <w:sz w:val="22"/>
                <w:szCs w:val="22"/>
                <w:cs/>
              </w:rPr>
            </w:pPr>
          </w:p>
        </w:tc>
        <w:tc>
          <w:tcPr>
            <w:tcW w:w="142" w:type="dxa"/>
          </w:tcPr>
          <w:p w14:paraId="59B70753" w14:textId="77777777" w:rsidR="00493EE5" w:rsidRPr="00C70B0C" w:rsidRDefault="00493EE5" w:rsidP="000369B1">
            <w:pPr>
              <w:spacing w:line="28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5DA0E639" w14:textId="127FDF30" w:rsidR="00493EE5" w:rsidRPr="00145A51" w:rsidRDefault="00493EE5" w:rsidP="000369B1">
            <w:pPr>
              <w:spacing w:line="280" w:lineRule="exact"/>
              <w:contextualSpacing/>
              <w:jc w:val="center"/>
              <w:rPr>
                <w:rFonts w:asciiTheme="majorBidi" w:hAnsiTheme="majorBidi" w:cstheme="majorBidi"/>
                <w:sz w:val="22"/>
                <w:szCs w:val="22"/>
              </w:rPr>
            </w:pPr>
            <w:r w:rsidRPr="00145A51">
              <w:rPr>
                <w:rFonts w:asciiTheme="majorBidi" w:hAnsiTheme="majorBidi" w:cstheme="majorBidi"/>
                <w:sz w:val="22"/>
                <w:szCs w:val="22"/>
              </w:rPr>
              <w:t>For the three</w:t>
            </w:r>
            <w:r w:rsidR="00215811" w:rsidRPr="00145A51">
              <w:rPr>
                <w:rFonts w:asciiTheme="majorBidi" w:hAnsiTheme="majorBidi" w:cstheme="majorBidi"/>
                <w:sz w:val="22"/>
                <w:szCs w:val="22"/>
              </w:rPr>
              <w:t>-</w:t>
            </w:r>
            <w:r w:rsidRPr="00145A51">
              <w:rPr>
                <w:rFonts w:asciiTheme="majorBidi" w:hAnsiTheme="majorBidi" w:cstheme="majorBidi"/>
                <w:sz w:val="22"/>
                <w:szCs w:val="22"/>
              </w:rPr>
              <w:t xml:space="preserve">month period ended </w:t>
            </w:r>
            <w:r w:rsidR="0026583D" w:rsidRPr="00145A51">
              <w:rPr>
                <w:rFonts w:asciiTheme="majorBidi" w:hAnsiTheme="majorBidi" w:cstheme="majorBidi"/>
                <w:sz w:val="22"/>
                <w:szCs w:val="22"/>
              </w:rPr>
              <w:t>March</w:t>
            </w:r>
            <w:r w:rsidRPr="00145A51">
              <w:rPr>
                <w:rFonts w:asciiTheme="majorBidi" w:hAnsiTheme="majorBidi" w:cstheme="majorBidi"/>
                <w:sz w:val="22"/>
                <w:szCs w:val="22"/>
              </w:rPr>
              <w:t xml:space="preserve"> 3</w:t>
            </w:r>
            <w:r w:rsidR="0026583D" w:rsidRPr="00145A51">
              <w:rPr>
                <w:rFonts w:asciiTheme="majorBidi" w:hAnsiTheme="majorBidi" w:cstheme="majorBidi"/>
                <w:sz w:val="22"/>
                <w:szCs w:val="22"/>
              </w:rPr>
              <w:t>1</w:t>
            </w:r>
            <w:r w:rsidRPr="00145A51">
              <w:rPr>
                <w:rFonts w:asciiTheme="majorBidi" w:hAnsiTheme="majorBidi" w:cstheme="majorBidi"/>
                <w:sz w:val="22"/>
                <w:szCs w:val="22"/>
              </w:rPr>
              <w:t>,</w:t>
            </w:r>
          </w:p>
        </w:tc>
      </w:tr>
      <w:tr w:rsidR="00D83959" w:rsidRPr="00145A51" w14:paraId="2E381862" w14:textId="77777777" w:rsidTr="00DF5767">
        <w:tc>
          <w:tcPr>
            <w:tcW w:w="2268" w:type="dxa"/>
          </w:tcPr>
          <w:p w14:paraId="7A8B0A2D" w14:textId="77777777" w:rsidR="00D83959" w:rsidRPr="00C70B0C" w:rsidRDefault="00D83959" w:rsidP="000369B1">
            <w:pPr>
              <w:spacing w:line="280" w:lineRule="exact"/>
              <w:contextualSpacing/>
              <w:jc w:val="center"/>
              <w:rPr>
                <w:rFonts w:asciiTheme="majorBidi" w:hAnsiTheme="majorBidi" w:cstheme="majorBidi"/>
                <w:sz w:val="22"/>
                <w:szCs w:val="22"/>
                <w:cs/>
              </w:rPr>
            </w:pPr>
          </w:p>
        </w:tc>
        <w:tc>
          <w:tcPr>
            <w:tcW w:w="142" w:type="dxa"/>
          </w:tcPr>
          <w:p w14:paraId="431255C3" w14:textId="77777777" w:rsidR="00D83959" w:rsidRPr="00145A51" w:rsidRDefault="00D83959" w:rsidP="000369B1">
            <w:pPr>
              <w:spacing w:line="280" w:lineRule="exact"/>
              <w:contextualSpacing/>
              <w:jc w:val="center"/>
              <w:rPr>
                <w:rFonts w:asciiTheme="majorBidi" w:hAnsiTheme="majorBidi" w:cstheme="majorBidi"/>
                <w:sz w:val="22"/>
                <w:szCs w:val="22"/>
              </w:rPr>
            </w:pPr>
          </w:p>
        </w:tc>
        <w:tc>
          <w:tcPr>
            <w:tcW w:w="4394" w:type="dxa"/>
            <w:gridSpan w:val="7"/>
            <w:tcBorders>
              <w:top w:val="single" w:sz="6" w:space="0" w:color="auto"/>
            </w:tcBorders>
          </w:tcPr>
          <w:p w14:paraId="5324C432" w14:textId="79E343F4" w:rsidR="00D83959" w:rsidRPr="00C70B0C" w:rsidRDefault="003A3549" w:rsidP="00331785">
            <w:pPr>
              <w:spacing w:line="280" w:lineRule="exact"/>
              <w:contextualSpacing/>
              <w:jc w:val="center"/>
              <w:rPr>
                <w:rFonts w:asciiTheme="majorBidi" w:hAnsiTheme="majorBidi" w:cstheme="majorBidi"/>
                <w:sz w:val="22"/>
                <w:szCs w:val="22"/>
                <w:cs/>
              </w:rPr>
            </w:pPr>
            <w:r w:rsidRPr="00145A51">
              <w:rPr>
                <w:rFonts w:asciiTheme="majorBidi" w:hAnsiTheme="majorBidi" w:cstheme="majorBidi"/>
                <w:sz w:val="22"/>
                <w:szCs w:val="22"/>
              </w:rPr>
              <w:t>Consolidated Financial Statements</w:t>
            </w:r>
          </w:p>
        </w:tc>
        <w:tc>
          <w:tcPr>
            <w:tcW w:w="142" w:type="dxa"/>
            <w:tcBorders>
              <w:top w:val="single" w:sz="6" w:space="0" w:color="auto"/>
            </w:tcBorders>
          </w:tcPr>
          <w:p w14:paraId="4487930C" w14:textId="77777777" w:rsidR="00D83959" w:rsidRPr="00145A51" w:rsidRDefault="00D83959" w:rsidP="000369B1">
            <w:pPr>
              <w:widowControl/>
              <w:spacing w:line="28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202107E1" w14:textId="77777777" w:rsidR="00D83959" w:rsidRPr="00C70B0C" w:rsidRDefault="00D83959" w:rsidP="000369B1">
            <w:pPr>
              <w:spacing w:line="280" w:lineRule="exact"/>
              <w:contextualSpacing/>
              <w:jc w:val="center"/>
              <w:rPr>
                <w:rFonts w:asciiTheme="majorBidi" w:hAnsiTheme="majorBidi" w:cstheme="majorBidi"/>
                <w:sz w:val="22"/>
                <w:szCs w:val="22"/>
                <w:cs/>
              </w:rPr>
            </w:pPr>
            <w:r w:rsidRPr="00145A51">
              <w:rPr>
                <w:rFonts w:asciiTheme="majorBidi" w:hAnsiTheme="majorBidi" w:cstheme="majorBidi"/>
                <w:sz w:val="22"/>
                <w:szCs w:val="22"/>
              </w:rPr>
              <w:t>Separate Financial Statements</w:t>
            </w:r>
          </w:p>
        </w:tc>
      </w:tr>
      <w:tr w:rsidR="00D83959" w:rsidRPr="00145A51" w14:paraId="5E9358D3" w14:textId="77777777" w:rsidTr="00DF5767">
        <w:tc>
          <w:tcPr>
            <w:tcW w:w="2268" w:type="dxa"/>
          </w:tcPr>
          <w:p w14:paraId="390C32AE" w14:textId="77777777" w:rsidR="00D83959" w:rsidRPr="00145A51" w:rsidRDefault="00D83959" w:rsidP="000369B1">
            <w:pPr>
              <w:spacing w:line="280" w:lineRule="exact"/>
              <w:contextualSpacing/>
              <w:jc w:val="center"/>
              <w:rPr>
                <w:rFonts w:asciiTheme="majorBidi" w:hAnsiTheme="majorBidi" w:cstheme="majorBidi"/>
                <w:sz w:val="22"/>
                <w:szCs w:val="22"/>
              </w:rPr>
            </w:pPr>
          </w:p>
        </w:tc>
        <w:tc>
          <w:tcPr>
            <w:tcW w:w="142" w:type="dxa"/>
          </w:tcPr>
          <w:p w14:paraId="24011734" w14:textId="77777777" w:rsidR="00D83959" w:rsidRPr="00145A51" w:rsidRDefault="00D83959" w:rsidP="000369B1">
            <w:pPr>
              <w:spacing w:line="28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58E3DF22" w14:textId="77777777" w:rsidR="00D83959" w:rsidRPr="00C70B0C" w:rsidRDefault="00D83959" w:rsidP="000369B1">
            <w:pPr>
              <w:spacing w:line="280" w:lineRule="exact"/>
              <w:contextualSpacing/>
              <w:jc w:val="center"/>
              <w:rPr>
                <w:rFonts w:asciiTheme="majorBidi" w:hAnsiTheme="majorBidi" w:cstheme="majorBidi"/>
                <w:sz w:val="22"/>
                <w:szCs w:val="22"/>
                <w:cs/>
              </w:rPr>
            </w:pPr>
            <w:r w:rsidRPr="00145A51">
              <w:rPr>
                <w:rFonts w:asciiTheme="majorBidi" w:hAnsiTheme="majorBidi" w:cstheme="majorBidi"/>
                <w:sz w:val="22"/>
                <w:szCs w:val="22"/>
              </w:rPr>
              <w:t xml:space="preserve">Share of </w:t>
            </w:r>
            <w:r w:rsidR="00FA3D63" w:rsidRPr="00145A51">
              <w:rPr>
                <w:rFonts w:asciiTheme="majorBidi" w:hAnsiTheme="majorBidi" w:cstheme="majorBidi"/>
                <w:sz w:val="22"/>
                <w:szCs w:val="22"/>
              </w:rPr>
              <w:t>profit (</w:t>
            </w:r>
            <w:r w:rsidRPr="00145A51">
              <w:rPr>
                <w:rFonts w:asciiTheme="majorBidi" w:hAnsiTheme="majorBidi" w:cstheme="majorBidi"/>
                <w:sz w:val="22"/>
                <w:szCs w:val="22"/>
              </w:rPr>
              <w:t>loss</w:t>
            </w:r>
            <w:r w:rsidR="00FA3D63" w:rsidRPr="00145A51">
              <w:rPr>
                <w:rFonts w:asciiTheme="majorBidi" w:hAnsiTheme="majorBidi" w:cstheme="majorBidi"/>
                <w:sz w:val="22"/>
                <w:szCs w:val="22"/>
              </w:rPr>
              <w:t>)</w:t>
            </w:r>
            <w:r w:rsidRPr="00145A51">
              <w:rPr>
                <w:rFonts w:asciiTheme="majorBidi" w:hAnsiTheme="majorBidi" w:cstheme="majorBidi"/>
                <w:sz w:val="22"/>
                <w:szCs w:val="22"/>
              </w:rPr>
              <w:t xml:space="preserve"> from investments in associates</w:t>
            </w:r>
          </w:p>
        </w:tc>
        <w:tc>
          <w:tcPr>
            <w:tcW w:w="142" w:type="dxa"/>
            <w:vMerge w:val="restart"/>
            <w:tcBorders>
              <w:top w:val="single" w:sz="6" w:space="0" w:color="auto"/>
            </w:tcBorders>
          </w:tcPr>
          <w:p w14:paraId="38F412DD" w14:textId="77777777" w:rsidR="00D83959" w:rsidRPr="00145A51" w:rsidRDefault="00D83959" w:rsidP="000369B1">
            <w:pPr>
              <w:spacing w:line="28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06847743" w14:textId="77777777" w:rsidR="00D83959" w:rsidRPr="00C70B0C" w:rsidRDefault="00D83959" w:rsidP="000369B1">
            <w:pPr>
              <w:spacing w:line="280" w:lineRule="exact"/>
              <w:contextualSpacing/>
              <w:jc w:val="center"/>
              <w:rPr>
                <w:rFonts w:asciiTheme="majorBidi" w:hAnsiTheme="majorBidi" w:cstheme="majorBidi"/>
                <w:sz w:val="22"/>
                <w:szCs w:val="22"/>
                <w:cs/>
              </w:rPr>
            </w:pPr>
            <w:r w:rsidRPr="00145A51">
              <w:rPr>
                <w:rFonts w:asciiTheme="majorBidi" w:hAnsiTheme="majorBidi" w:cstheme="majorBidi"/>
                <w:sz w:val="22"/>
                <w:szCs w:val="22"/>
              </w:rPr>
              <w:t xml:space="preserve">Share of comprehensive income from investments in associates                </w:t>
            </w:r>
          </w:p>
        </w:tc>
        <w:tc>
          <w:tcPr>
            <w:tcW w:w="142" w:type="dxa"/>
          </w:tcPr>
          <w:p w14:paraId="22E00A0D" w14:textId="77777777" w:rsidR="00D83959" w:rsidRPr="00145A51" w:rsidRDefault="00D83959" w:rsidP="000369B1">
            <w:pPr>
              <w:widowControl/>
              <w:spacing w:line="28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4E7E11C6" w14:textId="77777777" w:rsidR="00331785" w:rsidRPr="00145A51" w:rsidRDefault="00331785" w:rsidP="000369B1">
            <w:pPr>
              <w:spacing w:line="280" w:lineRule="exact"/>
              <w:contextualSpacing/>
              <w:jc w:val="center"/>
              <w:rPr>
                <w:rFonts w:asciiTheme="majorBidi" w:hAnsiTheme="majorBidi" w:cstheme="majorBidi"/>
                <w:sz w:val="22"/>
                <w:szCs w:val="22"/>
              </w:rPr>
            </w:pPr>
          </w:p>
          <w:p w14:paraId="07EE5DDB" w14:textId="1EB2DABC" w:rsidR="00D83959" w:rsidRPr="00145A51" w:rsidRDefault="00D83959" w:rsidP="000369B1">
            <w:pPr>
              <w:spacing w:line="280" w:lineRule="exact"/>
              <w:contextualSpacing/>
              <w:jc w:val="center"/>
              <w:rPr>
                <w:rFonts w:asciiTheme="majorBidi" w:hAnsiTheme="majorBidi" w:cstheme="majorBidi"/>
                <w:sz w:val="22"/>
                <w:szCs w:val="22"/>
              </w:rPr>
            </w:pPr>
            <w:r w:rsidRPr="00145A51">
              <w:rPr>
                <w:rFonts w:asciiTheme="majorBidi" w:hAnsiTheme="majorBidi" w:cstheme="majorBidi"/>
                <w:sz w:val="22"/>
                <w:szCs w:val="22"/>
              </w:rPr>
              <w:t>Dividend received</w:t>
            </w:r>
          </w:p>
        </w:tc>
      </w:tr>
      <w:tr w:rsidR="0026583D" w:rsidRPr="00145A51" w14:paraId="16DB86E9" w14:textId="77777777" w:rsidTr="00215811">
        <w:tc>
          <w:tcPr>
            <w:tcW w:w="2268" w:type="dxa"/>
            <w:tcBorders>
              <w:bottom w:val="single" w:sz="6" w:space="0" w:color="auto"/>
            </w:tcBorders>
          </w:tcPr>
          <w:p w14:paraId="55C36E51" w14:textId="77777777" w:rsidR="0026583D" w:rsidRPr="00145A51" w:rsidRDefault="0026583D" w:rsidP="0026583D">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ind w:left="-28" w:right="-28"/>
              <w:jc w:val="center"/>
              <w:rPr>
                <w:rFonts w:asciiTheme="majorBidi" w:hAnsiTheme="majorBidi" w:cstheme="majorBidi"/>
                <w:sz w:val="22"/>
                <w:szCs w:val="22"/>
              </w:rPr>
            </w:pPr>
            <w:r w:rsidRPr="00145A51">
              <w:rPr>
                <w:rFonts w:asciiTheme="majorBidi" w:hAnsiTheme="majorBidi" w:cstheme="majorBidi"/>
                <w:sz w:val="22"/>
                <w:szCs w:val="22"/>
              </w:rPr>
              <w:t>Company name</w:t>
            </w:r>
          </w:p>
        </w:tc>
        <w:tc>
          <w:tcPr>
            <w:tcW w:w="142" w:type="dxa"/>
          </w:tcPr>
          <w:p w14:paraId="456C0732" w14:textId="77777777" w:rsidR="0026583D" w:rsidRPr="00145A51" w:rsidRDefault="0026583D" w:rsidP="0026583D">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C5CE6F9" w14:textId="36FF8E83"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2022</w:t>
            </w:r>
          </w:p>
        </w:tc>
        <w:tc>
          <w:tcPr>
            <w:tcW w:w="142" w:type="dxa"/>
          </w:tcPr>
          <w:p w14:paraId="7315C82E" w14:textId="77777777" w:rsidR="0026583D" w:rsidRPr="00145A51" w:rsidRDefault="0026583D" w:rsidP="0026583D">
            <w:pPr>
              <w:spacing w:line="28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25AD71DE" w14:textId="153B140A"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2021</w:t>
            </w:r>
          </w:p>
        </w:tc>
        <w:tc>
          <w:tcPr>
            <w:tcW w:w="142" w:type="dxa"/>
            <w:vMerge/>
          </w:tcPr>
          <w:p w14:paraId="09F60D85" w14:textId="77777777" w:rsidR="0026583D" w:rsidRPr="00145A51" w:rsidRDefault="0026583D" w:rsidP="0026583D">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3F715FD0" w14:textId="75521854"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2022</w:t>
            </w:r>
          </w:p>
        </w:tc>
        <w:tc>
          <w:tcPr>
            <w:tcW w:w="142" w:type="dxa"/>
            <w:tcBorders>
              <w:top w:val="single" w:sz="6" w:space="0" w:color="auto"/>
            </w:tcBorders>
          </w:tcPr>
          <w:p w14:paraId="7B7586C0" w14:textId="77777777" w:rsidR="0026583D" w:rsidRPr="00145A51" w:rsidRDefault="0026583D" w:rsidP="0026583D">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66BF6BEF" w14:textId="5D07E714"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2021</w:t>
            </w:r>
          </w:p>
        </w:tc>
        <w:tc>
          <w:tcPr>
            <w:tcW w:w="142" w:type="dxa"/>
          </w:tcPr>
          <w:p w14:paraId="589C9726" w14:textId="77777777" w:rsidR="0026583D" w:rsidRPr="00145A51" w:rsidRDefault="0026583D" w:rsidP="0026583D">
            <w:pPr>
              <w:widowControl/>
              <w:spacing w:line="28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0A5F7928" w14:textId="4F71CD1B"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2022</w:t>
            </w:r>
          </w:p>
        </w:tc>
        <w:tc>
          <w:tcPr>
            <w:tcW w:w="142" w:type="dxa"/>
            <w:tcBorders>
              <w:top w:val="single" w:sz="6" w:space="0" w:color="auto"/>
            </w:tcBorders>
            <w:shd w:val="clear" w:color="auto" w:fill="auto"/>
          </w:tcPr>
          <w:p w14:paraId="0BB799AC" w14:textId="77777777" w:rsidR="0026583D" w:rsidRPr="00145A51" w:rsidRDefault="0026583D" w:rsidP="0026583D">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1D8F206C" w14:textId="4B7826C7"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2021</w:t>
            </w:r>
          </w:p>
        </w:tc>
      </w:tr>
      <w:tr w:rsidR="0026583D" w:rsidRPr="00145A51" w14:paraId="60AD7AA6" w14:textId="77777777" w:rsidTr="00215811">
        <w:trPr>
          <w:trHeight w:val="82"/>
        </w:trPr>
        <w:tc>
          <w:tcPr>
            <w:tcW w:w="2268" w:type="dxa"/>
          </w:tcPr>
          <w:p w14:paraId="0ADFB5A7" w14:textId="6B5362F0" w:rsidR="0026583D" w:rsidRPr="00145A51" w:rsidRDefault="0026583D" w:rsidP="0026583D">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rPr>
                <w:rFonts w:asciiTheme="majorBidi" w:hAnsiTheme="majorBidi" w:cstheme="majorBidi"/>
                <w:sz w:val="22"/>
                <w:szCs w:val="22"/>
              </w:rPr>
            </w:pPr>
            <w:r w:rsidRPr="00145A51">
              <w:rPr>
                <w:rFonts w:asciiTheme="majorBidi" w:hAnsiTheme="majorBidi" w:cstheme="majorBidi"/>
                <w:sz w:val="22"/>
                <w:szCs w:val="22"/>
              </w:rPr>
              <w:t>Nitto Kogyo BM (Thailand)  Company Limited</w:t>
            </w:r>
          </w:p>
        </w:tc>
        <w:tc>
          <w:tcPr>
            <w:tcW w:w="142" w:type="dxa"/>
          </w:tcPr>
          <w:p w14:paraId="43488496" w14:textId="77777777" w:rsidR="0026583D" w:rsidRPr="00145A51" w:rsidRDefault="0026583D" w:rsidP="0026583D">
            <w:pPr>
              <w:spacing w:line="280" w:lineRule="exact"/>
              <w:contextualSpacing/>
              <w:rPr>
                <w:rFonts w:asciiTheme="majorBidi" w:hAnsiTheme="majorBidi" w:cstheme="majorBidi"/>
                <w:sz w:val="22"/>
                <w:szCs w:val="22"/>
              </w:rPr>
            </w:pPr>
          </w:p>
        </w:tc>
        <w:tc>
          <w:tcPr>
            <w:tcW w:w="992" w:type="dxa"/>
          </w:tcPr>
          <w:p w14:paraId="59B991E4" w14:textId="77777777" w:rsidR="0026583D" w:rsidRPr="00145A51" w:rsidRDefault="0026583D" w:rsidP="0026583D">
            <w:pPr>
              <w:spacing w:line="280" w:lineRule="exact"/>
              <w:contextualSpacing/>
              <w:jc w:val="right"/>
              <w:rPr>
                <w:rFonts w:asciiTheme="majorBidi" w:hAnsiTheme="majorBidi" w:cstheme="majorBidi"/>
                <w:sz w:val="22"/>
                <w:szCs w:val="22"/>
              </w:rPr>
            </w:pPr>
          </w:p>
          <w:p w14:paraId="50133BD1" w14:textId="38B4B15C" w:rsidR="001E2764" w:rsidRPr="00145A51" w:rsidRDefault="001E2764" w:rsidP="001E2764">
            <w:pPr>
              <w:spacing w:line="300" w:lineRule="exact"/>
              <w:contextualSpacing/>
              <w:jc w:val="right"/>
              <w:rPr>
                <w:rFonts w:asciiTheme="majorBidi" w:hAnsiTheme="majorBidi" w:cstheme="majorBidi"/>
                <w:sz w:val="22"/>
                <w:szCs w:val="22"/>
              </w:rPr>
            </w:pPr>
            <w:r w:rsidRPr="00145A51">
              <w:rPr>
                <w:rFonts w:asciiTheme="majorBidi" w:hAnsiTheme="majorBidi" w:cstheme="majorBidi"/>
                <w:sz w:val="22"/>
                <w:szCs w:val="22"/>
              </w:rPr>
              <w:t>(2,649)</w:t>
            </w:r>
          </w:p>
        </w:tc>
        <w:tc>
          <w:tcPr>
            <w:tcW w:w="142" w:type="dxa"/>
          </w:tcPr>
          <w:p w14:paraId="0CEAAC27" w14:textId="77777777" w:rsidR="0026583D" w:rsidRPr="00145A51" w:rsidRDefault="0026583D" w:rsidP="0026583D">
            <w:pPr>
              <w:spacing w:line="280" w:lineRule="exact"/>
              <w:ind w:right="57"/>
              <w:contextualSpacing/>
              <w:jc w:val="right"/>
              <w:rPr>
                <w:rFonts w:asciiTheme="majorBidi" w:hAnsiTheme="majorBidi" w:cstheme="majorBidi"/>
                <w:sz w:val="22"/>
                <w:szCs w:val="22"/>
              </w:rPr>
            </w:pPr>
          </w:p>
        </w:tc>
        <w:tc>
          <w:tcPr>
            <w:tcW w:w="992" w:type="dxa"/>
            <w:tcBorders>
              <w:left w:val="nil"/>
            </w:tcBorders>
          </w:tcPr>
          <w:p w14:paraId="2095A099" w14:textId="77777777" w:rsidR="0026583D" w:rsidRPr="00145A51" w:rsidRDefault="0026583D" w:rsidP="0026583D">
            <w:pPr>
              <w:spacing w:line="300" w:lineRule="exact"/>
              <w:ind w:right="57"/>
              <w:contextualSpacing/>
              <w:jc w:val="right"/>
              <w:rPr>
                <w:rFonts w:asciiTheme="majorBidi" w:hAnsiTheme="majorBidi" w:cstheme="majorBidi"/>
                <w:sz w:val="22"/>
                <w:szCs w:val="22"/>
              </w:rPr>
            </w:pPr>
          </w:p>
          <w:p w14:paraId="21DB04E0" w14:textId="273EC748" w:rsidR="0026583D" w:rsidRPr="00145A51" w:rsidRDefault="0026583D" w:rsidP="0026583D">
            <w:pPr>
              <w:spacing w:line="280" w:lineRule="exact"/>
              <w:contextualSpacing/>
              <w:jc w:val="right"/>
              <w:rPr>
                <w:rFonts w:asciiTheme="majorBidi" w:hAnsiTheme="majorBidi" w:cstheme="majorBidi"/>
                <w:sz w:val="22"/>
                <w:szCs w:val="22"/>
              </w:rPr>
            </w:pPr>
            <w:r w:rsidRPr="00145A51">
              <w:rPr>
                <w:rFonts w:asciiTheme="majorBidi" w:hAnsiTheme="majorBidi" w:cstheme="majorBidi"/>
                <w:sz w:val="22"/>
                <w:szCs w:val="22"/>
              </w:rPr>
              <w:t>(3,005)</w:t>
            </w:r>
          </w:p>
        </w:tc>
        <w:tc>
          <w:tcPr>
            <w:tcW w:w="142" w:type="dxa"/>
          </w:tcPr>
          <w:p w14:paraId="6A56BB65" w14:textId="77777777" w:rsidR="0026583D" w:rsidRPr="00145A51" w:rsidRDefault="0026583D" w:rsidP="0026583D">
            <w:pPr>
              <w:spacing w:line="28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709EAC35" w14:textId="77777777" w:rsidR="0026583D" w:rsidRPr="00145A51" w:rsidRDefault="0026583D" w:rsidP="0026583D">
            <w:pPr>
              <w:spacing w:line="280" w:lineRule="exact"/>
              <w:ind w:right="227"/>
              <w:contextualSpacing/>
              <w:jc w:val="right"/>
              <w:rPr>
                <w:rFonts w:asciiTheme="majorBidi" w:hAnsiTheme="majorBidi" w:cstheme="majorBidi"/>
                <w:sz w:val="22"/>
                <w:szCs w:val="22"/>
              </w:rPr>
            </w:pPr>
          </w:p>
          <w:p w14:paraId="1C601079" w14:textId="124155B5" w:rsidR="001E2764" w:rsidRPr="00145A51" w:rsidRDefault="001E2764" w:rsidP="001E2764">
            <w:pPr>
              <w:spacing w:line="280" w:lineRule="exact"/>
              <w:contextualSpacing/>
              <w:jc w:val="right"/>
              <w:rPr>
                <w:rFonts w:asciiTheme="majorBidi" w:hAnsiTheme="majorBidi" w:cstheme="majorBidi"/>
                <w:sz w:val="22"/>
                <w:szCs w:val="22"/>
              </w:rPr>
            </w:pPr>
            <w:r w:rsidRPr="00145A51">
              <w:rPr>
                <w:rFonts w:asciiTheme="majorBidi" w:hAnsiTheme="majorBidi" w:cstheme="majorBidi"/>
                <w:sz w:val="22"/>
                <w:szCs w:val="22"/>
              </w:rPr>
              <w:t>1</w:t>
            </w:r>
          </w:p>
        </w:tc>
        <w:tc>
          <w:tcPr>
            <w:tcW w:w="142" w:type="dxa"/>
          </w:tcPr>
          <w:p w14:paraId="2C64B252" w14:textId="77777777" w:rsidR="0026583D" w:rsidRPr="00145A51" w:rsidRDefault="0026583D" w:rsidP="0026583D">
            <w:pPr>
              <w:spacing w:line="28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569F25E1" w14:textId="77777777" w:rsidR="0026583D" w:rsidRPr="00145A51" w:rsidRDefault="0026583D" w:rsidP="0026583D">
            <w:pPr>
              <w:spacing w:line="300" w:lineRule="exact"/>
              <w:ind w:right="227"/>
              <w:contextualSpacing/>
              <w:jc w:val="right"/>
              <w:rPr>
                <w:rFonts w:asciiTheme="majorBidi" w:hAnsiTheme="majorBidi" w:cstheme="majorBidi"/>
                <w:sz w:val="22"/>
                <w:szCs w:val="22"/>
              </w:rPr>
            </w:pPr>
          </w:p>
          <w:p w14:paraId="2E19CEC1" w14:textId="327D01C1" w:rsidR="0026583D" w:rsidRPr="00145A51" w:rsidRDefault="0026583D" w:rsidP="0026583D">
            <w:pPr>
              <w:spacing w:line="280" w:lineRule="exact"/>
              <w:contextualSpacing/>
              <w:jc w:val="right"/>
              <w:rPr>
                <w:rFonts w:asciiTheme="majorBidi" w:hAnsiTheme="majorBidi" w:cstheme="majorBidi"/>
                <w:sz w:val="22"/>
                <w:szCs w:val="22"/>
              </w:rPr>
            </w:pPr>
            <w:r w:rsidRPr="00145A51">
              <w:rPr>
                <w:rFonts w:asciiTheme="majorBidi" w:hAnsiTheme="majorBidi" w:cstheme="majorBidi"/>
                <w:sz w:val="22"/>
                <w:szCs w:val="22"/>
              </w:rPr>
              <w:t>46</w:t>
            </w:r>
          </w:p>
        </w:tc>
        <w:tc>
          <w:tcPr>
            <w:tcW w:w="142" w:type="dxa"/>
          </w:tcPr>
          <w:p w14:paraId="2F1D8939" w14:textId="77777777" w:rsidR="0026583D" w:rsidRPr="00145A51" w:rsidRDefault="0026583D" w:rsidP="0026583D">
            <w:pPr>
              <w:widowControl/>
              <w:spacing w:line="280" w:lineRule="exact"/>
              <w:rPr>
                <w:rFonts w:asciiTheme="majorBidi" w:hAnsiTheme="majorBidi" w:cstheme="majorBidi"/>
                <w:sz w:val="22"/>
                <w:szCs w:val="22"/>
              </w:rPr>
            </w:pPr>
          </w:p>
        </w:tc>
        <w:tc>
          <w:tcPr>
            <w:tcW w:w="992" w:type="dxa"/>
            <w:tcBorders>
              <w:top w:val="single" w:sz="6" w:space="0" w:color="auto"/>
            </w:tcBorders>
            <w:shd w:val="clear" w:color="auto" w:fill="auto"/>
          </w:tcPr>
          <w:p w14:paraId="5D9D1F5B" w14:textId="77777777" w:rsidR="0026583D" w:rsidRPr="00145A51" w:rsidRDefault="0026583D" w:rsidP="0026583D">
            <w:pPr>
              <w:spacing w:line="280" w:lineRule="exact"/>
              <w:ind w:right="227"/>
              <w:contextualSpacing/>
              <w:jc w:val="right"/>
              <w:rPr>
                <w:rFonts w:asciiTheme="majorBidi" w:hAnsiTheme="majorBidi" w:cstheme="majorBidi"/>
                <w:sz w:val="22"/>
                <w:szCs w:val="22"/>
              </w:rPr>
            </w:pPr>
          </w:p>
          <w:p w14:paraId="1B2611A6" w14:textId="6FC8C8BD" w:rsidR="001E2764" w:rsidRPr="00145A51" w:rsidRDefault="001E2764" w:rsidP="0026583D">
            <w:pPr>
              <w:spacing w:line="280" w:lineRule="exact"/>
              <w:ind w:right="227"/>
              <w:contextualSpacing/>
              <w:jc w:val="right"/>
              <w:rPr>
                <w:rFonts w:asciiTheme="majorBidi" w:hAnsiTheme="majorBidi" w:cstheme="majorBidi"/>
                <w:sz w:val="22"/>
                <w:szCs w:val="22"/>
              </w:rPr>
            </w:pPr>
            <w:r w:rsidRPr="00145A51">
              <w:rPr>
                <w:rFonts w:asciiTheme="majorBidi" w:hAnsiTheme="majorBidi" w:cstheme="majorBidi"/>
                <w:sz w:val="22"/>
                <w:szCs w:val="22"/>
              </w:rPr>
              <w:t>-</w:t>
            </w:r>
          </w:p>
        </w:tc>
        <w:tc>
          <w:tcPr>
            <w:tcW w:w="142" w:type="dxa"/>
            <w:shd w:val="clear" w:color="auto" w:fill="auto"/>
          </w:tcPr>
          <w:p w14:paraId="1E7FBACA" w14:textId="77777777" w:rsidR="0026583D" w:rsidRPr="00145A51" w:rsidRDefault="0026583D" w:rsidP="0026583D">
            <w:pPr>
              <w:widowControl/>
              <w:spacing w:line="280" w:lineRule="exact"/>
              <w:rPr>
                <w:rFonts w:asciiTheme="majorBidi" w:hAnsiTheme="majorBidi" w:cstheme="majorBidi"/>
                <w:sz w:val="22"/>
                <w:szCs w:val="22"/>
              </w:rPr>
            </w:pPr>
          </w:p>
        </w:tc>
        <w:tc>
          <w:tcPr>
            <w:tcW w:w="992" w:type="dxa"/>
            <w:tcBorders>
              <w:top w:val="single" w:sz="6" w:space="0" w:color="auto"/>
            </w:tcBorders>
            <w:shd w:val="clear" w:color="auto" w:fill="auto"/>
          </w:tcPr>
          <w:p w14:paraId="1AE1487C" w14:textId="77777777" w:rsidR="0026583D" w:rsidRPr="00145A51" w:rsidRDefault="0026583D" w:rsidP="0026583D">
            <w:pPr>
              <w:spacing w:line="300" w:lineRule="exact"/>
              <w:ind w:right="227"/>
              <w:contextualSpacing/>
              <w:jc w:val="right"/>
              <w:rPr>
                <w:rFonts w:asciiTheme="majorBidi" w:hAnsiTheme="majorBidi" w:cstheme="majorBidi"/>
                <w:sz w:val="22"/>
                <w:szCs w:val="22"/>
              </w:rPr>
            </w:pPr>
          </w:p>
          <w:p w14:paraId="252D94AD" w14:textId="4FA67DA2" w:rsidR="0026583D" w:rsidRPr="00145A51" w:rsidRDefault="0026583D" w:rsidP="001E2764">
            <w:pPr>
              <w:spacing w:line="280" w:lineRule="exact"/>
              <w:ind w:right="170"/>
              <w:contextualSpacing/>
              <w:jc w:val="right"/>
              <w:rPr>
                <w:rFonts w:asciiTheme="majorBidi" w:hAnsiTheme="majorBidi" w:cstheme="majorBidi"/>
                <w:sz w:val="22"/>
                <w:szCs w:val="22"/>
              </w:rPr>
            </w:pPr>
            <w:r w:rsidRPr="00145A51">
              <w:rPr>
                <w:rFonts w:asciiTheme="majorBidi" w:hAnsiTheme="majorBidi" w:cstheme="majorBidi"/>
                <w:sz w:val="22"/>
                <w:szCs w:val="22"/>
              </w:rPr>
              <w:t>-</w:t>
            </w:r>
          </w:p>
        </w:tc>
      </w:tr>
      <w:tr w:rsidR="0026583D" w:rsidRPr="00145A51" w14:paraId="20BBB31A" w14:textId="77777777" w:rsidTr="00DF5767">
        <w:trPr>
          <w:trHeight w:val="82"/>
        </w:trPr>
        <w:tc>
          <w:tcPr>
            <w:tcW w:w="2268" w:type="dxa"/>
          </w:tcPr>
          <w:p w14:paraId="7A472F48" w14:textId="77777777" w:rsidR="0026583D" w:rsidRPr="00145A51" w:rsidRDefault="0026583D" w:rsidP="0026583D">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ind w:right="-108"/>
              <w:jc w:val="both"/>
              <w:rPr>
                <w:rFonts w:asciiTheme="majorBidi" w:hAnsiTheme="majorBidi" w:cstheme="majorBidi"/>
                <w:sz w:val="22"/>
                <w:szCs w:val="22"/>
              </w:rPr>
            </w:pPr>
            <w:r w:rsidRPr="00145A51">
              <w:rPr>
                <w:rFonts w:asciiTheme="majorBidi" w:hAnsiTheme="majorBidi" w:cstheme="majorBidi"/>
                <w:sz w:val="22"/>
                <w:szCs w:val="22"/>
              </w:rPr>
              <w:t>M E C T Company Limited</w:t>
            </w:r>
          </w:p>
        </w:tc>
        <w:tc>
          <w:tcPr>
            <w:tcW w:w="142" w:type="dxa"/>
          </w:tcPr>
          <w:p w14:paraId="17EDDC76" w14:textId="77777777" w:rsidR="0026583D" w:rsidRPr="00145A51" w:rsidRDefault="0026583D" w:rsidP="0026583D">
            <w:pPr>
              <w:spacing w:line="280" w:lineRule="exact"/>
              <w:contextualSpacing/>
              <w:rPr>
                <w:rFonts w:asciiTheme="majorBidi" w:hAnsiTheme="majorBidi" w:cstheme="majorBidi"/>
                <w:sz w:val="22"/>
                <w:szCs w:val="22"/>
              </w:rPr>
            </w:pPr>
          </w:p>
        </w:tc>
        <w:tc>
          <w:tcPr>
            <w:tcW w:w="992" w:type="dxa"/>
            <w:tcBorders>
              <w:bottom w:val="single" w:sz="6" w:space="0" w:color="auto"/>
            </w:tcBorders>
          </w:tcPr>
          <w:p w14:paraId="1B2F65B9" w14:textId="4E57B9F1" w:rsidR="0026583D" w:rsidRPr="00145A51" w:rsidRDefault="001E2764" w:rsidP="001E2764">
            <w:pPr>
              <w:spacing w:line="280" w:lineRule="exact"/>
              <w:ind w:right="227"/>
              <w:contextualSpacing/>
              <w:jc w:val="right"/>
              <w:rPr>
                <w:rFonts w:asciiTheme="majorBidi" w:hAnsiTheme="majorBidi" w:cstheme="majorBidi"/>
                <w:sz w:val="22"/>
                <w:szCs w:val="22"/>
              </w:rPr>
            </w:pPr>
            <w:r w:rsidRPr="00145A51">
              <w:rPr>
                <w:rFonts w:asciiTheme="majorBidi" w:hAnsiTheme="majorBidi" w:cstheme="majorBidi"/>
                <w:sz w:val="22"/>
                <w:szCs w:val="22"/>
              </w:rPr>
              <w:t>-</w:t>
            </w:r>
          </w:p>
        </w:tc>
        <w:tc>
          <w:tcPr>
            <w:tcW w:w="142" w:type="dxa"/>
          </w:tcPr>
          <w:p w14:paraId="045E2F4B" w14:textId="77777777" w:rsidR="0026583D" w:rsidRPr="00145A51" w:rsidRDefault="0026583D" w:rsidP="0026583D">
            <w:pPr>
              <w:spacing w:line="280" w:lineRule="exact"/>
              <w:ind w:right="57"/>
              <w:contextualSpacing/>
              <w:jc w:val="right"/>
              <w:rPr>
                <w:rFonts w:asciiTheme="majorBidi" w:hAnsiTheme="majorBidi" w:cstheme="majorBidi"/>
                <w:sz w:val="22"/>
                <w:szCs w:val="22"/>
              </w:rPr>
            </w:pPr>
          </w:p>
        </w:tc>
        <w:tc>
          <w:tcPr>
            <w:tcW w:w="992" w:type="dxa"/>
            <w:tcBorders>
              <w:left w:val="nil"/>
              <w:bottom w:val="single" w:sz="6" w:space="0" w:color="auto"/>
            </w:tcBorders>
          </w:tcPr>
          <w:p w14:paraId="2C4915DB" w14:textId="1260C5BA" w:rsidR="0026583D" w:rsidRPr="00145A51" w:rsidRDefault="0026583D" w:rsidP="0026583D">
            <w:pPr>
              <w:spacing w:line="280" w:lineRule="exact"/>
              <w:ind w:right="57"/>
              <w:contextualSpacing/>
              <w:jc w:val="right"/>
              <w:rPr>
                <w:rFonts w:asciiTheme="majorBidi" w:hAnsiTheme="majorBidi" w:cstheme="majorBidi"/>
                <w:sz w:val="22"/>
                <w:szCs w:val="22"/>
              </w:rPr>
            </w:pPr>
            <w:r w:rsidRPr="00145A51">
              <w:rPr>
                <w:rFonts w:asciiTheme="majorBidi" w:hAnsiTheme="majorBidi" w:cstheme="majorBidi"/>
                <w:sz w:val="22"/>
                <w:szCs w:val="22"/>
              </w:rPr>
              <w:t>7,128</w:t>
            </w:r>
          </w:p>
        </w:tc>
        <w:tc>
          <w:tcPr>
            <w:tcW w:w="142" w:type="dxa"/>
          </w:tcPr>
          <w:p w14:paraId="0AD84296" w14:textId="77777777" w:rsidR="0026583D" w:rsidRPr="00145A51" w:rsidRDefault="0026583D" w:rsidP="0026583D">
            <w:pPr>
              <w:spacing w:line="280" w:lineRule="exact"/>
              <w:ind w:right="57"/>
              <w:contextualSpacing/>
              <w:jc w:val="right"/>
              <w:rPr>
                <w:rFonts w:asciiTheme="majorBidi" w:hAnsiTheme="majorBidi" w:cstheme="majorBidi"/>
                <w:sz w:val="22"/>
                <w:szCs w:val="22"/>
              </w:rPr>
            </w:pPr>
          </w:p>
        </w:tc>
        <w:tc>
          <w:tcPr>
            <w:tcW w:w="992" w:type="dxa"/>
            <w:tcBorders>
              <w:bottom w:val="single" w:sz="6" w:space="0" w:color="auto"/>
            </w:tcBorders>
          </w:tcPr>
          <w:p w14:paraId="257F27AC" w14:textId="7628C0EF" w:rsidR="0026583D" w:rsidRPr="00145A51" w:rsidRDefault="001E2764" w:rsidP="0026583D">
            <w:pPr>
              <w:spacing w:line="280" w:lineRule="exact"/>
              <w:ind w:right="227"/>
              <w:contextualSpacing/>
              <w:jc w:val="right"/>
              <w:rPr>
                <w:rFonts w:asciiTheme="majorBidi" w:hAnsiTheme="majorBidi" w:cstheme="majorBidi"/>
                <w:sz w:val="22"/>
                <w:szCs w:val="22"/>
              </w:rPr>
            </w:pPr>
            <w:r w:rsidRPr="00145A51">
              <w:rPr>
                <w:rFonts w:asciiTheme="majorBidi" w:hAnsiTheme="majorBidi" w:cstheme="majorBidi"/>
                <w:sz w:val="22"/>
                <w:szCs w:val="22"/>
              </w:rPr>
              <w:t>-</w:t>
            </w:r>
          </w:p>
        </w:tc>
        <w:tc>
          <w:tcPr>
            <w:tcW w:w="142" w:type="dxa"/>
          </w:tcPr>
          <w:p w14:paraId="1A21A749" w14:textId="77777777" w:rsidR="0026583D" w:rsidRPr="00145A51" w:rsidRDefault="0026583D" w:rsidP="0026583D">
            <w:pPr>
              <w:spacing w:line="280" w:lineRule="exact"/>
              <w:ind w:right="57"/>
              <w:contextualSpacing/>
              <w:jc w:val="right"/>
              <w:rPr>
                <w:rFonts w:asciiTheme="majorBidi" w:hAnsiTheme="majorBidi" w:cstheme="majorBidi"/>
                <w:sz w:val="22"/>
                <w:szCs w:val="22"/>
              </w:rPr>
            </w:pPr>
          </w:p>
        </w:tc>
        <w:tc>
          <w:tcPr>
            <w:tcW w:w="992" w:type="dxa"/>
            <w:tcBorders>
              <w:bottom w:val="single" w:sz="6" w:space="0" w:color="auto"/>
            </w:tcBorders>
          </w:tcPr>
          <w:p w14:paraId="181B5F08" w14:textId="00B91ADD" w:rsidR="0026583D" w:rsidRPr="00145A51" w:rsidRDefault="0026583D" w:rsidP="0026583D">
            <w:pPr>
              <w:spacing w:line="280" w:lineRule="exact"/>
              <w:contextualSpacing/>
              <w:jc w:val="right"/>
              <w:rPr>
                <w:rFonts w:asciiTheme="majorBidi" w:hAnsiTheme="majorBidi" w:cstheme="majorBidi"/>
                <w:sz w:val="22"/>
                <w:szCs w:val="22"/>
              </w:rPr>
            </w:pPr>
            <w:r w:rsidRPr="00145A51">
              <w:rPr>
                <w:rFonts w:asciiTheme="majorBidi" w:hAnsiTheme="majorBidi" w:cstheme="majorBidi"/>
                <w:sz w:val="22"/>
                <w:szCs w:val="22"/>
              </w:rPr>
              <w:t>1,661</w:t>
            </w:r>
          </w:p>
        </w:tc>
        <w:tc>
          <w:tcPr>
            <w:tcW w:w="142" w:type="dxa"/>
          </w:tcPr>
          <w:p w14:paraId="6D1982A1" w14:textId="77777777" w:rsidR="0026583D" w:rsidRPr="00145A51" w:rsidRDefault="0026583D" w:rsidP="0026583D">
            <w:pPr>
              <w:widowControl/>
              <w:spacing w:line="280" w:lineRule="exact"/>
              <w:rPr>
                <w:rFonts w:asciiTheme="majorBidi" w:hAnsiTheme="majorBidi" w:cstheme="majorBidi"/>
                <w:sz w:val="22"/>
                <w:szCs w:val="22"/>
              </w:rPr>
            </w:pPr>
          </w:p>
        </w:tc>
        <w:tc>
          <w:tcPr>
            <w:tcW w:w="992" w:type="dxa"/>
            <w:tcBorders>
              <w:bottom w:val="single" w:sz="6" w:space="0" w:color="auto"/>
            </w:tcBorders>
            <w:shd w:val="clear" w:color="auto" w:fill="auto"/>
          </w:tcPr>
          <w:p w14:paraId="06B55AB2" w14:textId="04C9DCF8" w:rsidR="0026583D" w:rsidRPr="00145A51" w:rsidRDefault="001E2764" w:rsidP="0026583D">
            <w:pPr>
              <w:spacing w:line="280" w:lineRule="exact"/>
              <w:ind w:right="227"/>
              <w:contextualSpacing/>
              <w:jc w:val="right"/>
              <w:rPr>
                <w:rFonts w:asciiTheme="majorBidi" w:hAnsiTheme="majorBidi" w:cstheme="majorBidi"/>
                <w:sz w:val="22"/>
                <w:szCs w:val="22"/>
              </w:rPr>
            </w:pPr>
            <w:r w:rsidRPr="00145A51">
              <w:rPr>
                <w:rFonts w:asciiTheme="majorBidi" w:hAnsiTheme="majorBidi" w:cstheme="majorBidi"/>
                <w:sz w:val="22"/>
                <w:szCs w:val="22"/>
              </w:rPr>
              <w:t>-</w:t>
            </w:r>
          </w:p>
        </w:tc>
        <w:tc>
          <w:tcPr>
            <w:tcW w:w="142" w:type="dxa"/>
            <w:shd w:val="clear" w:color="auto" w:fill="auto"/>
          </w:tcPr>
          <w:p w14:paraId="76650A0B" w14:textId="77777777" w:rsidR="0026583D" w:rsidRPr="00145A51" w:rsidRDefault="0026583D" w:rsidP="0026583D">
            <w:pPr>
              <w:widowControl/>
              <w:spacing w:line="280" w:lineRule="exact"/>
              <w:rPr>
                <w:rFonts w:asciiTheme="majorBidi" w:hAnsiTheme="majorBidi" w:cstheme="majorBidi"/>
                <w:sz w:val="22"/>
                <w:szCs w:val="22"/>
              </w:rPr>
            </w:pPr>
          </w:p>
        </w:tc>
        <w:tc>
          <w:tcPr>
            <w:tcW w:w="992" w:type="dxa"/>
            <w:tcBorders>
              <w:bottom w:val="single" w:sz="6" w:space="0" w:color="auto"/>
            </w:tcBorders>
            <w:shd w:val="clear" w:color="auto" w:fill="auto"/>
          </w:tcPr>
          <w:p w14:paraId="1D3F4EB8" w14:textId="412E9FB8" w:rsidR="0026583D" w:rsidRPr="00145A51" w:rsidRDefault="0026583D" w:rsidP="001E2764">
            <w:pPr>
              <w:spacing w:line="280" w:lineRule="exact"/>
              <w:contextualSpacing/>
              <w:jc w:val="right"/>
              <w:rPr>
                <w:rFonts w:asciiTheme="majorBidi" w:hAnsiTheme="majorBidi" w:cstheme="majorBidi"/>
                <w:sz w:val="22"/>
                <w:szCs w:val="22"/>
              </w:rPr>
            </w:pPr>
            <w:r w:rsidRPr="00145A51">
              <w:rPr>
                <w:rFonts w:asciiTheme="majorBidi" w:hAnsiTheme="majorBidi" w:cstheme="majorBidi"/>
                <w:sz w:val="22"/>
                <w:szCs w:val="22"/>
              </w:rPr>
              <w:t>7,825</w:t>
            </w:r>
          </w:p>
        </w:tc>
      </w:tr>
      <w:tr w:rsidR="0026583D" w:rsidRPr="00145A51" w14:paraId="07B90E4E" w14:textId="77777777" w:rsidTr="00DF5767">
        <w:tc>
          <w:tcPr>
            <w:tcW w:w="2268" w:type="dxa"/>
          </w:tcPr>
          <w:p w14:paraId="5BD2A025" w14:textId="77777777" w:rsidR="0026583D" w:rsidRPr="00145A51" w:rsidRDefault="0026583D" w:rsidP="0026583D">
            <w:pPr>
              <w:tabs>
                <w:tab w:val="left" w:pos="149"/>
                <w:tab w:val="left" w:pos="383"/>
                <w:tab w:val="center" w:pos="3960"/>
                <w:tab w:val="center" w:pos="4680"/>
                <w:tab w:val="center" w:pos="5400"/>
                <w:tab w:val="center" w:pos="6120"/>
                <w:tab w:val="center" w:pos="6840"/>
                <w:tab w:val="center" w:pos="7560"/>
                <w:tab w:val="center" w:pos="8280"/>
                <w:tab w:val="center" w:pos="9000"/>
              </w:tabs>
              <w:spacing w:line="280" w:lineRule="exact"/>
              <w:ind w:right="-108"/>
              <w:jc w:val="both"/>
              <w:rPr>
                <w:rFonts w:asciiTheme="majorBidi" w:hAnsiTheme="majorBidi" w:cstheme="majorBidi"/>
                <w:sz w:val="22"/>
                <w:szCs w:val="22"/>
              </w:rPr>
            </w:pPr>
            <w:r w:rsidRPr="00145A51">
              <w:rPr>
                <w:rFonts w:asciiTheme="majorBidi" w:hAnsiTheme="majorBidi" w:cstheme="majorBidi"/>
                <w:sz w:val="22"/>
                <w:szCs w:val="22"/>
              </w:rPr>
              <w:tab/>
            </w:r>
            <w:r w:rsidRPr="00145A51">
              <w:rPr>
                <w:rFonts w:asciiTheme="majorBidi" w:hAnsiTheme="majorBidi" w:cstheme="majorBidi"/>
                <w:sz w:val="22"/>
                <w:szCs w:val="22"/>
              </w:rPr>
              <w:tab/>
              <w:t>Total</w:t>
            </w:r>
          </w:p>
        </w:tc>
        <w:tc>
          <w:tcPr>
            <w:tcW w:w="142" w:type="dxa"/>
          </w:tcPr>
          <w:p w14:paraId="3A569205" w14:textId="77777777" w:rsidR="0026583D" w:rsidRPr="00145A51" w:rsidRDefault="0026583D" w:rsidP="0026583D">
            <w:pPr>
              <w:spacing w:line="28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262C96D8" w14:textId="182892D4" w:rsidR="0026583D" w:rsidRPr="00145A51" w:rsidRDefault="001E2764" w:rsidP="0026583D">
            <w:pPr>
              <w:spacing w:line="280" w:lineRule="exact"/>
              <w:contextualSpacing/>
              <w:jc w:val="right"/>
              <w:rPr>
                <w:rFonts w:asciiTheme="majorBidi" w:hAnsiTheme="majorBidi" w:cstheme="majorBidi"/>
                <w:sz w:val="22"/>
                <w:szCs w:val="22"/>
              </w:rPr>
            </w:pPr>
            <w:r w:rsidRPr="00145A51">
              <w:rPr>
                <w:rFonts w:asciiTheme="majorBidi" w:hAnsiTheme="majorBidi" w:cstheme="majorBidi"/>
                <w:sz w:val="22"/>
                <w:szCs w:val="22"/>
              </w:rPr>
              <w:t>(2,649)</w:t>
            </w:r>
          </w:p>
        </w:tc>
        <w:tc>
          <w:tcPr>
            <w:tcW w:w="142" w:type="dxa"/>
          </w:tcPr>
          <w:p w14:paraId="17A3ABD2" w14:textId="77777777" w:rsidR="0026583D" w:rsidRPr="00145A51" w:rsidRDefault="0026583D" w:rsidP="0026583D">
            <w:pPr>
              <w:spacing w:line="28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7D035879" w14:textId="5C04DFB2" w:rsidR="0026583D" w:rsidRPr="00145A51" w:rsidRDefault="0026583D" w:rsidP="0026583D">
            <w:pPr>
              <w:spacing w:line="280" w:lineRule="exact"/>
              <w:ind w:right="57"/>
              <w:contextualSpacing/>
              <w:jc w:val="right"/>
              <w:rPr>
                <w:rFonts w:asciiTheme="majorBidi" w:hAnsiTheme="majorBidi" w:cstheme="majorBidi"/>
                <w:sz w:val="22"/>
                <w:szCs w:val="22"/>
              </w:rPr>
            </w:pPr>
            <w:r w:rsidRPr="00145A51">
              <w:rPr>
                <w:rFonts w:asciiTheme="majorBidi" w:hAnsiTheme="majorBidi" w:cstheme="majorBidi"/>
                <w:sz w:val="22"/>
                <w:szCs w:val="22"/>
              </w:rPr>
              <w:t>4,123</w:t>
            </w:r>
          </w:p>
        </w:tc>
        <w:tc>
          <w:tcPr>
            <w:tcW w:w="142" w:type="dxa"/>
          </w:tcPr>
          <w:p w14:paraId="04661B36" w14:textId="77777777" w:rsidR="0026583D" w:rsidRPr="00145A51" w:rsidRDefault="0026583D" w:rsidP="0026583D">
            <w:pPr>
              <w:spacing w:line="28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5C2EA6D4" w14:textId="147E7B3A" w:rsidR="0026583D" w:rsidRPr="00145A51" w:rsidRDefault="001E2764" w:rsidP="001E2764">
            <w:pPr>
              <w:spacing w:line="280" w:lineRule="exact"/>
              <w:contextualSpacing/>
              <w:jc w:val="right"/>
              <w:rPr>
                <w:rFonts w:asciiTheme="majorBidi" w:hAnsiTheme="majorBidi" w:cstheme="majorBidi"/>
                <w:sz w:val="22"/>
                <w:szCs w:val="22"/>
              </w:rPr>
            </w:pPr>
            <w:r w:rsidRPr="00145A51">
              <w:rPr>
                <w:rFonts w:asciiTheme="majorBidi" w:hAnsiTheme="majorBidi" w:cstheme="majorBidi"/>
                <w:sz w:val="22"/>
                <w:szCs w:val="22"/>
              </w:rPr>
              <w:t>1</w:t>
            </w:r>
          </w:p>
        </w:tc>
        <w:tc>
          <w:tcPr>
            <w:tcW w:w="142" w:type="dxa"/>
          </w:tcPr>
          <w:p w14:paraId="04C30669" w14:textId="77777777" w:rsidR="0026583D" w:rsidRPr="00145A51" w:rsidRDefault="0026583D" w:rsidP="0026583D">
            <w:pPr>
              <w:spacing w:line="28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48D99321" w14:textId="58484A47" w:rsidR="0026583D" w:rsidRPr="00145A51" w:rsidRDefault="0026583D" w:rsidP="0026583D">
            <w:pPr>
              <w:spacing w:line="280" w:lineRule="exact"/>
              <w:contextualSpacing/>
              <w:jc w:val="right"/>
              <w:rPr>
                <w:rFonts w:asciiTheme="majorBidi" w:hAnsiTheme="majorBidi" w:cstheme="majorBidi"/>
                <w:sz w:val="22"/>
                <w:szCs w:val="22"/>
              </w:rPr>
            </w:pPr>
            <w:r w:rsidRPr="00145A51">
              <w:rPr>
                <w:rFonts w:asciiTheme="majorBidi" w:hAnsiTheme="majorBidi" w:cstheme="majorBidi"/>
                <w:sz w:val="22"/>
                <w:szCs w:val="22"/>
              </w:rPr>
              <w:t>1,707</w:t>
            </w:r>
          </w:p>
        </w:tc>
        <w:tc>
          <w:tcPr>
            <w:tcW w:w="142" w:type="dxa"/>
            <w:tcBorders>
              <w:bottom w:val="nil"/>
            </w:tcBorders>
          </w:tcPr>
          <w:p w14:paraId="5DEE408A" w14:textId="77777777" w:rsidR="0026583D" w:rsidRPr="00145A51" w:rsidRDefault="0026583D" w:rsidP="0026583D">
            <w:pPr>
              <w:widowControl/>
              <w:spacing w:line="28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182EC906" w14:textId="4F2ED58F" w:rsidR="0026583D" w:rsidRPr="00145A51" w:rsidRDefault="001E2764" w:rsidP="0026583D">
            <w:pPr>
              <w:spacing w:line="280" w:lineRule="exact"/>
              <w:ind w:right="227"/>
              <w:contextualSpacing/>
              <w:jc w:val="right"/>
              <w:rPr>
                <w:rFonts w:asciiTheme="majorBidi" w:hAnsiTheme="majorBidi" w:cstheme="majorBidi"/>
                <w:sz w:val="22"/>
                <w:szCs w:val="22"/>
              </w:rPr>
            </w:pPr>
            <w:r w:rsidRPr="00145A51">
              <w:rPr>
                <w:rFonts w:asciiTheme="majorBidi" w:hAnsiTheme="majorBidi" w:cstheme="majorBidi"/>
                <w:sz w:val="22"/>
                <w:szCs w:val="22"/>
              </w:rPr>
              <w:t>-</w:t>
            </w:r>
          </w:p>
        </w:tc>
        <w:tc>
          <w:tcPr>
            <w:tcW w:w="142" w:type="dxa"/>
            <w:shd w:val="clear" w:color="auto" w:fill="auto"/>
          </w:tcPr>
          <w:p w14:paraId="55E2AB51" w14:textId="77777777" w:rsidR="0026583D" w:rsidRPr="00145A51" w:rsidRDefault="0026583D" w:rsidP="0026583D">
            <w:pPr>
              <w:widowControl/>
              <w:spacing w:line="28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73D32ED8" w14:textId="34B236F4" w:rsidR="0026583D" w:rsidRPr="00145A51" w:rsidRDefault="0026583D" w:rsidP="001E2764">
            <w:pPr>
              <w:spacing w:line="280" w:lineRule="exact"/>
              <w:contextualSpacing/>
              <w:jc w:val="right"/>
              <w:rPr>
                <w:rFonts w:asciiTheme="majorBidi" w:hAnsiTheme="majorBidi" w:cstheme="majorBidi"/>
                <w:sz w:val="22"/>
                <w:szCs w:val="22"/>
              </w:rPr>
            </w:pPr>
            <w:r w:rsidRPr="00145A51">
              <w:rPr>
                <w:rFonts w:asciiTheme="majorBidi" w:hAnsiTheme="majorBidi" w:cstheme="majorBidi"/>
                <w:sz w:val="22"/>
                <w:szCs w:val="22"/>
              </w:rPr>
              <w:t>7,825</w:t>
            </w:r>
          </w:p>
        </w:tc>
      </w:tr>
    </w:tbl>
    <w:p w14:paraId="3182B8DB" w14:textId="77777777" w:rsidR="00B459C3" w:rsidRPr="00145A51" w:rsidRDefault="00B459C3" w:rsidP="000369B1">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p>
    <w:p w14:paraId="66123B6C" w14:textId="77777777" w:rsidR="0079767E" w:rsidRPr="00145A51" w:rsidRDefault="0079767E">
      <w:pPr>
        <w:widowControl/>
        <w:rPr>
          <w:rFonts w:asciiTheme="majorBidi" w:hAnsiTheme="majorBidi" w:cstheme="majorBidi"/>
          <w:b/>
          <w:bCs/>
          <w:sz w:val="32"/>
          <w:szCs w:val="32"/>
        </w:rPr>
      </w:pPr>
      <w:r w:rsidRPr="00145A51">
        <w:rPr>
          <w:rFonts w:asciiTheme="majorBidi" w:hAnsiTheme="majorBidi" w:cstheme="majorBidi"/>
          <w:b/>
          <w:bCs/>
          <w:sz w:val="32"/>
          <w:szCs w:val="32"/>
        </w:rPr>
        <w:br w:type="page"/>
      </w:r>
    </w:p>
    <w:p w14:paraId="35615AF5" w14:textId="69225B37" w:rsidR="00487831" w:rsidRPr="00145A51" w:rsidRDefault="000F4760" w:rsidP="0078547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145A51">
        <w:rPr>
          <w:rFonts w:asciiTheme="majorBidi" w:hAnsiTheme="majorBidi" w:cstheme="majorBidi"/>
          <w:b/>
          <w:bCs/>
          <w:sz w:val="32"/>
          <w:szCs w:val="32"/>
        </w:rPr>
        <w:lastRenderedPageBreak/>
        <w:t>10</w:t>
      </w:r>
      <w:r w:rsidR="00487831" w:rsidRPr="00145A51">
        <w:rPr>
          <w:rFonts w:asciiTheme="majorBidi" w:hAnsiTheme="majorBidi" w:cstheme="majorBidi"/>
          <w:b/>
          <w:bCs/>
          <w:sz w:val="32"/>
          <w:szCs w:val="32"/>
        </w:rPr>
        <w:t>.</w:t>
      </w:r>
      <w:r w:rsidR="00487831" w:rsidRPr="00145A51">
        <w:rPr>
          <w:rFonts w:asciiTheme="majorBidi" w:hAnsiTheme="majorBidi" w:cstheme="majorBidi"/>
          <w:b/>
          <w:bCs/>
          <w:sz w:val="32"/>
          <w:szCs w:val="32"/>
        </w:rPr>
        <w:tab/>
        <w:t xml:space="preserve">PROPERTY, PLANT AND EQUIPMENT </w:t>
      </w:r>
    </w:p>
    <w:p w14:paraId="72EB3581" w14:textId="57B865DD" w:rsidR="00487831" w:rsidRPr="00145A51" w:rsidRDefault="00487831" w:rsidP="00785478">
      <w:pPr>
        <w:tabs>
          <w:tab w:val="left" w:pos="851"/>
          <w:tab w:val="right" w:pos="7200"/>
          <w:tab w:val="right" w:pos="8540"/>
        </w:tabs>
        <w:spacing w:line="360" w:lineRule="exact"/>
        <w:ind w:left="284" w:hanging="426"/>
        <w:jc w:val="thaiDistribute"/>
        <w:rPr>
          <w:rFonts w:asciiTheme="majorBidi" w:hAnsiTheme="majorBidi" w:cstheme="majorBidi"/>
          <w:sz w:val="32"/>
          <w:szCs w:val="32"/>
          <w:u w:val="single"/>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2"/>
          <w:sz w:val="32"/>
          <w:szCs w:val="32"/>
        </w:rPr>
        <w:t>Movement of the property, plant and</w:t>
      </w:r>
      <w:r w:rsidR="00416572" w:rsidRPr="00145A51">
        <w:rPr>
          <w:rFonts w:asciiTheme="majorBidi" w:hAnsiTheme="majorBidi" w:cstheme="majorBidi"/>
          <w:spacing w:val="-2"/>
          <w:sz w:val="32"/>
          <w:szCs w:val="32"/>
        </w:rPr>
        <w:t xml:space="preserve"> equipment account for the </w:t>
      </w:r>
      <w:r w:rsidR="00641009">
        <w:rPr>
          <w:rFonts w:asciiTheme="majorBidi" w:hAnsiTheme="majorBidi" w:cstheme="majorBidi"/>
          <w:spacing w:val="-2"/>
          <w:sz w:val="32"/>
          <w:szCs w:val="32"/>
        </w:rPr>
        <w:t>three</w:t>
      </w:r>
      <w:r w:rsidR="00D83EE3" w:rsidRPr="00145A51">
        <w:rPr>
          <w:rFonts w:asciiTheme="majorBidi" w:hAnsiTheme="majorBidi" w:cstheme="majorBidi"/>
          <w:spacing w:val="-2"/>
          <w:sz w:val="32"/>
          <w:szCs w:val="32"/>
        </w:rPr>
        <w:t xml:space="preserve">-month </w:t>
      </w:r>
      <w:r w:rsidRPr="00145A51">
        <w:rPr>
          <w:rFonts w:asciiTheme="majorBidi" w:hAnsiTheme="majorBidi" w:cstheme="majorBidi"/>
          <w:spacing w:val="-2"/>
          <w:sz w:val="32"/>
          <w:szCs w:val="32"/>
        </w:rPr>
        <w:t xml:space="preserve">period ended </w:t>
      </w:r>
      <w:r w:rsidR="0026583D" w:rsidRPr="00145A51">
        <w:rPr>
          <w:rFonts w:asciiTheme="majorBidi" w:hAnsiTheme="majorBidi" w:cstheme="majorBidi"/>
          <w:spacing w:val="-2"/>
          <w:sz w:val="32"/>
          <w:szCs w:val="32"/>
        </w:rPr>
        <w:t>March</w:t>
      </w:r>
      <w:r w:rsidR="002B17BB" w:rsidRPr="00145A51">
        <w:rPr>
          <w:rFonts w:asciiTheme="majorBidi" w:hAnsiTheme="majorBidi" w:cstheme="majorBidi"/>
          <w:spacing w:val="-2"/>
          <w:sz w:val="32"/>
          <w:szCs w:val="32"/>
        </w:rPr>
        <w:t xml:space="preserve"> 3</w:t>
      </w:r>
      <w:r w:rsidR="0026583D" w:rsidRPr="00145A51">
        <w:rPr>
          <w:rFonts w:asciiTheme="majorBidi" w:hAnsiTheme="majorBidi" w:cstheme="majorBidi"/>
          <w:spacing w:val="-2"/>
          <w:sz w:val="32"/>
          <w:szCs w:val="32"/>
        </w:rPr>
        <w:t>1</w:t>
      </w:r>
      <w:r w:rsidR="002B17BB" w:rsidRPr="00145A51">
        <w:rPr>
          <w:rFonts w:asciiTheme="majorBidi" w:hAnsiTheme="majorBidi" w:cstheme="majorBidi"/>
          <w:spacing w:val="-2"/>
          <w:sz w:val="32"/>
          <w:szCs w:val="32"/>
        </w:rPr>
        <w:t>, 202</w:t>
      </w:r>
      <w:r w:rsidR="0026583D" w:rsidRPr="00145A51">
        <w:rPr>
          <w:rFonts w:asciiTheme="majorBidi" w:hAnsiTheme="majorBidi" w:cstheme="majorBidi"/>
          <w:spacing w:val="-2"/>
          <w:sz w:val="32"/>
          <w:szCs w:val="32"/>
        </w:rPr>
        <w:t>2</w:t>
      </w:r>
      <w:r w:rsidRPr="00145A51">
        <w:rPr>
          <w:rFonts w:asciiTheme="majorBidi" w:hAnsiTheme="majorBidi" w:cstheme="majorBidi"/>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D83959" w:rsidRPr="00145A51" w14:paraId="0575095D" w14:textId="77777777" w:rsidTr="00F77F5B">
        <w:trPr>
          <w:cantSplit/>
        </w:trPr>
        <w:tc>
          <w:tcPr>
            <w:tcW w:w="6095" w:type="dxa"/>
          </w:tcPr>
          <w:p w14:paraId="44708129" w14:textId="77777777" w:rsidR="00D83959" w:rsidRPr="00145A51" w:rsidRDefault="00D83959" w:rsidP="00785478">
            <w:pPr>
              <w:spacing w:line="360" w:lineRule="exact"/>
              <w:jc w:val="both"/>
              <w:rPr>
                <w:rFonts w:asciiTheme="majorBidi" w:hAnsiTheme="majorBidi" w:cstheme="majorBidi"/>
                <w:sz w:val="32"/>
                <w:szCs w:val="32"/>
              </w:rPr>
            </w:pPr>
          </w:p>
        </w:tc>
        <w:tc>
          <w:tcPr>
            <w:tcW w:w="425" w:type="dxa"/>
          </w:tcPr>
          <w:p w14:paraId="2B17DFEE" w14:textId="77777777" w:rsidR="00D83959" w:rsidRPr="00C70B0C" w:rsidRDefault="00D83959" w:rsidP="00785478">
            <w:pPr>
              <w:spacing w:line="36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4DF685BA" w14:textId="77777777" w:rsidR="00D83959" w:rsidRPr="00145A51" w:rsidRDefault="00D83959" w:rsidP="00785478">
            <w:pPr>
              <w:spacing w:line="36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D83959" w:rsidRPr="00145A51" w14:paraId="296D2A8B" w14:textId="77777777" w:rsidTr="00F77F5B">
        <w:trPr>
          <w:cantSplit/>
        </w:trPr>
        <w:tc>
          <w:tcPr>
            <w:tcW w:w="6095" w:type="dxa"/>
          </w:tcPr>
          <w:p w14:paraId="75F4F1A0" w14:textId="77777777" w:rsidR="00D83959" w:rsidRPr="00145A51" w:rsidRDefault="00D83959" w:rsidP="00785478">
            <w:pPr>
              <w:spacing w:line="360" w:lineRule="exact"/>
              <w:jc w:val="both"/>
              <w:rPr>
                <w:rFonts w:asciiTheme="majorBidi" w:hAnsiTheme="majorBidi" w:cstheme="majorBidi"/>
                <w:sz w:val="32"/>
                <w:szCs w:val="32"/>
              </w:rPr>
            </w:pPr>
          </w:p>
          <w:p w14:paraId="50E673D8" w14:textId="77777777" w:rsidR="00D83959" w:rsidRPr="00145A51" w:rsidRDefault="00D83959" w:rsidP="00785478">
            <w:pPr>
              <w:spacing w:line="360" w:lineRule="exact"/>
              <w:jc w:val="both"/>
              <w:rPr>
                <w:rFonts w:asciiTheme="majorBidi" w:hAnsiTheme="majorBidi" w:cstheme="majorBidi"/>
                <w:sz w:val="32"/>
                <w:szCs w:val="32"/>
              </w:rPr>
            </w:pPr>
          </w:p>
        </w:tc>
        <w:tc>
          <w:tcPr>
            <w:tcW w:w="425" w:type="dxa"/>
          </w:tcPr>
          <w:p w14:paraId="33F714E3" w14:textId="77777777" w:rsidR="00D83959" w:rsidRPr="00C70B0C" w:rsidRDefault="00D83959" w:rsidP="00785478">
            <w:pPr>
              <w:spacing w:line="360" w:lineRule="exact"/>
              <w:ind w:left="-108" w:right="-120"/>
              <w:jc w:val="center"/>
              <w:rPr>
                <w:rFonts w:asciiTheme="majorBidi" w:hAnsiTheme="majorBidi" w:cstheme="majorBidi"/>
                <w:sz w:val="32"/>
                <w:szCs w:val="32"/>
                <w:cs/>
              </w:rPr>
            </w:pPr>
          </w:p>
          <w:p w14:paraId="28E92620" w14:textId="77777777" w:rsidR="00D83959" w:rsidRPr="00145A51" w:rsidRDefault="00D83959" w:rsidP="00785478">
            <w:pPr>
              <w:spacing w:line="36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1368756A" w14:textId="77777777" w:rsidR="00D83959" w:rsidRPr="00145A51" w:rsidRDefault="003A3549" w:rsidP="00785478">
            <w:pPr>
              <w:spacing w:line="36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 Separate Financial Statements</w:t>
            </w:r>
          </w:p>
        </w:tc>
      </w:tr>
      <w:tr w:rsidR="00D83959" w:rsidRPr="00145A51" w14:paraId="161F09BE" w14:textId="77777777" w:rsidTr="00F77F5B">
        <w:trPr>
          <w:cantSplit/>
        </w:trPr>
        <w:tc>
          <w:tcPr>
            <w:tcW w:w="6095" w:type="dxa"/>
          </w:tcPr>
          <w:p w14:paraId="5C05D177" w14:textId="77777777" w:rsidR="00D83959" w:rsidRPr="00145A51" w:rsidRDefault="00D83959" w:rsidP="00785478">
            <w:pPr>
              <w:spacing w:line="360" w:lineRule="exact"/>
              <w:jc w:val="both"/>
              <w:rPr>
                <w:rFonts w:asciiTheme="majorBidi" w:hAnsiTheme="majorBidi" w:cstheme="majorBidi"/>
                <w:bCs/>
                <w:sz w:val="32"/>
                <w:szCs w:val="32"/>
              </w:rPr>
            </w:pPr>
            <w:r w:rsidRPr="00145A51">
              <w:rPr>
                <w:rFonts w:asciiTheme="majorBidi" w:hAnsiTheme="majorBidi" w:cstheme="majorBidi"/>
                <w:b/>
                <w:sz w:val="32"/>
                <w:szCs w:val="32"/>
              </w:rPr>
              <w:t>At cost</w:t>
            </w:r>
          </w:p>
        </w:tc>
        <w:tc>
          <w:tcPr>
            <w:tcW w:w="425" w:type="dxa"/>
          </w:tcPr>
          <w:p w14:paraId="66419A32" w14:textId="77777777" w:rsidR="00D83959" w:rsidRPr="00145A51" w:rsidRDefault="00D83959" w:rsidP="00785478">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7DC55371" w14:textId="77777777" w:rsidR="00D83959" w:rsidRPr="00145A51" w:rsidRDefault="00D83959" w:rsidP="00785478">
            <w:pPr>
              <w:spacing w:line="360" w:lineRule="exact"/>
              <w:jc w:val="right"/>
              <w:rPr>
                <w:rFonts w:asciiTheme="majorBidi" w:hAnsiTheme="majorBidi" w:cstheme="majorBidi"/>
                <w:bCs/>
                <w:sz w:val="32"/>
                <w:szCs w:val="32"/>
              </w:rPr>
            </w:pPr>
          </w:p>
        </w:tc>
      </w:tr>
      <w:tr w:rsidR="0026583D" w:rsidRPr="00145A51" w14:paraId="5F5D2224" w14:textId="77777777" w:rsidTr="00F77F5B">
        <w:trPr>
          <w:cantSplit/>
        </w:trPr>
        <w:tc>
          <w:tcPr>
            <w:tcW w:w="6095" w:type="dxa"/>
          </w:tcPr>
          <w:p w14:paraId="3FC582E2" w14:textId="35B928E6" w:rsidR="0026583D" w:rsidRPr="00145A51" w:rsidRDefault="0026583D" w:rsidP="00785478">
            <w:pPr>
              <w:spacing w:line="360" w:lineRule="exact"/>
              <w:rPr>
                <w:rFonts w:asciiTheme="majorBidi" w:hAnsiTheme="majorBidi" w:cstheme="majorBidi"/>
                <w:sz w:val="32"/>
                <w:szCs w:val="32"/>
                <w:cs/>
              </w:rPr>
            </w:pPr>
            <w:r w:rsidRPr="00145A51">
              <w:rPr>
                <w:rFonts w:asciiTheme="majorBidi" w:hAnsiTheme="majorBidi" w:cstheme="majorBidi"/>
                <w:sz w:val="32"/>
                <w:szCs w:val="32"/>
              </w:rPr>
              <w:t>Balance as at December 31, 2021</w:t>
            </w:r>
          </w:p>
        </w:tc>
        <w:tc>
          <w:tcPr>
            <w:tcW w:w="425" w:type="dxa"/>
          </w:tcPr>
          <w:p w14:paraId="173AEF2C" w14:textId="77777777" w:rsidR="0026583D" w:rsidRPr="00C70B0C" w:rsidRDefault="0026583D" w:rsidP="00785478">
            <w:pPr>
              <w:spacing w:line="360" w:lineRule="exact"/>
              <w:rPr>
                <w:rFonts w:asciiTheme="majorBidi" w:hAnsiTheme="majorBidi" w:cstheme="majorBidi"/>
                <w:sz w:val="32"/>
                <w:szCs w:val="32"/>
                <w:cs/>
              </w:rPr>
            </w:pPr>
          </w:p>
        </w:tc>
        <w:tc>
          <w:tcPr>
            <w:tcW w:w="2126" w:type="dxa"/>
            <w:tcBorders>
              <w:left w:val="nil"/>
            </w:tcBorders>
          </w:tcPr>
          <w:p w14:paraId="4AF62102" w14:textId="18B5E6B9" w:rsidR="0026583D" w:rsidRPr="00145A51" w:rsidRDefault="0026583D" w:rsidP="00785478">
            <w:pPr>
              <w:spacing w:line="360" w:lineRule="exact"/>
              <w:jc w:val="right"/>
              <w:rPr>
                <w:rFonts w:asciiTheme="majorBidi" w:hAnsiTheme="majorBidi" w:cstheme="majorBidi"/>
                <w:sz w:val="32"/>
                <w:szCs w:val="32"/>
              </w:rPr>
            </w:pPr>
            <w:r w:rsidRPr="00145A51">
              <w:rPr>
                <w:rFonts w:asciiTheme="majorBidi" w:eastAsia="Angsana New" w:hAnsiTheme="majorBidi" w:cstheme="majorBidi"/>
                <w:sz w:val="32"/>
                <w:szCs w:val="32"/>
              </w:rPr>
              <w:t>1,</w:t>
            </w:r>
            <w:r w:rsidRPr="00C70B0C">
              <w:rPr>
                <w:rFonts w:asciiTheme="majorBidi" w:eastAsia="Angsana New" w:hAnsiTheme="majorBidi" w:cstheme="majorBidi"/>
                <w:sz w:val="32"/>
                <w:szCs w:val="32"/>
              </w:rPr>
              <w:t>13</w:t>
            </w:r>
            <w:r w:rsidRPr="00145A51">
              <w:rPr>
                <w:rFonts w:asciiTheme="majorBidi" w:eastAsia="Angsana New" w:hAnsiTheme="majorBidi" w:cstheme="majorBidi"/>
                <w:sz w:val="32"/>
                <w:szCs w:val="32"/>
              </w:rPr>
              <w:t>7,</w:t>
            </w:r>
            <w:r w:rsidRPr="00C70B0C">
              <w:rPr>
                <w:rFonts w:asciiTheme="majorBidi" w:eastAsia="Angsana New" w:hAnsiTheme="majorBidi" w:cstheme="majorBidi"/>
                <w:sz w:val="32"/>
                <w:szCs w:val="32"/>
              </w:rPr>
              <w:t>531</w:t>
            </w:r>
          </w:p>
        </w:tc>
      </w:tr>
      <w:tr w:rsidR="0026583D" w:rsidRPr="00145A51" w14:paraId="495DB311" w14:textId="77777777" w:rsidTr="009F19B3">
        <w:trPr>
          <w:cantSplit/>
        </w:trPr>
        <w:tc>
          <w:tcPr>
            <w:tcW w:w="6095" w:type="dxa"/>
          </w:tcPr>
          <w:p w14:paraId="12F3A5CF" w14:textId="77777777" w:rsidR="0026583D" w:rsidRPr="00145A51" w:rsidRDefault="0026583D" w:rsidP="00785478">
            <w:pPr>
              <w:spacing w:line="360" w:lineRule="exact"/>
              <w:rPr>
                <w:rFonts w:asciiTheme="majorBidi" w:hAnsiTheme="majorBidi" w:cstheme="majorBidi"/>
                <w:sz w:val="32"/>
                <w:szCs w:val="32"/>
                <w:cs/>
              </w:rPr>
            </w:pPr>
            <w:r w:rsidRPr="00145A51">
              <w:rPr>
                <w:rFonts w:asciiTheme="majorBidi" w:hAnsiTheme="majorBidi" w:cstheme="majorBidi"/>
                <w:sz w:val="32"/>
                <w:szCs w:val="32"/>
              </w:rPr>
              <w:t>Acquisitions during the period</w:t>
            </w:r>
          </w:p>
        </w:tc>
        <w:tc>
          <w:tcPr>
            <w:tcW w:w="425" w:type="dxa"/>
          </w:tcPr>
          <w:p w14:paraId="282CAACD" w14:textId="77777777" w:rsidR="0026583D" w:rsidRPr="00C70B0C" w:rsidRDefault="0026583D" w:rsidP="00785478">
            <w:pPr>
              <w:spacing w:line="360" w:lineRule="exact"/>
              <w:rPr>
                <w:rFonts w:asciiTheme="majorBidi" w:hAnsiTheme="majorBidi" w:cstheme="majorBidi"/>
                <w:sz w:val="32"/>
                <w:szCs w:val="32"/>
                <w:cs/>
              </w:rPr>
            </w:pPr>
          </w:p>
        </w:tc>
        <w:tc>
          <w:tcPr>
            <w:tcW w:w="2126" w:type="dxa"/>
            <w:tcBorders>
              <w:left w:val="nil"/>
            </w:tcBorders>
          </w:tcPr>
          <w:p w14:paraId="54A14194" w14:textId="07B81595" w:rsidR="0026583D" w:rsidRPr="00145A51" w:rsidRDefault="00C86E69" w:rsidP="00785478">
            <w:pPr>
              <w:spacing w:line="360" w:lineRule="exact"/>
              <w:jc w:val="right"/>
              <w:rPr>
                <w:rFonts w:asciiTheme="majorBidi" w:hAnsiTheme="majorBidi" w:cstheme="majorBidi"/>
                <w:sz w:val="32"/>
                <w:szCs w:val="32"/>
              </w:rPr>
            </w:pPr>
            <w:r w:rsidRPr="00145A51">
              <w:rPr>
                <w:rFonts w:asciiTheme="majorBidi" w:hAnsiTheme="majorBidi" w:cstheme="majorBidi"/>
                <w:sz w:val="32"/>
                <w:szCs w:val="32"/>
              </w:rPr>
              <w:t>49,644</w:t>
            </w:r>
          </w:p>
        </w:tc>
      </w:tr>
      <w:tr w:rsidR="0026583D" w:rsidRPr="00145A51" w14:paraId="1B246C76" w14:textId="77777777" w:rsidTr="009F19B3">
        <w:trPr>
          <w:cantSplit/>
        </w:trPr>
        <w:tc>
          <w:tcPr>
            <w:tcW w:w="6095" w:type="dxa"/>
          </w:tcPr>
          <w:p w14:paraId="2AAB6706" w14:textId="77777777" w:rsidR="0026583D" w:rsidRPr="00145A51" w:rsidRDefault="0026583D" w:rsidP="00785478">
            <w:pPr>
              <w:spacing w:line="360" w:lineRule="exact"/>
              <w:rPr>
                <w:rFonts w:asciiTheme="majorBidi" w:hAnsiTheme="majorBidi" w:cstheme="majorBidi"/>
                <w:sz w:val="32"/>
                <w:szCs w:val="32"/>
                <w:cs/>
              </w:rPr>
            </w:pPr>
            <w:r w:rsidRPr="00145A51">
              <w:rPr>
                <w:rFonts w:asciiTheme="majorBidi" w:hAnsiTheme="majorBidi" w:cstheme="majorBidi"/>
                <w:sz w:val="32"/>
                <w:szCs w:val="32"/>
              </w:rPr>
              <w:t>Disposals and write-off during the period</w:t>
            </w:r>
          </w:p>
        </w:tc>
        <w:tc>
          <w:tcPr>
            <w:tcW w:w="425" w:type="dxa"/>
          </w:tcPr>
          <w:p w14:paraId="0C9C0E79" w14:textId="77777777" w:rsidR="0026583D" w:rsidRPr="00C70B0C" w:rsidRDefault="0026583D" w:rsidP="00785478">
            <w:pPr>
              <w:spacing w:line="360" w:lineRule="exact"/>
              <w:rPr>
                <w:rFonts w:asciiTheme="majorBidi" w:hAnsiTheme="majorBidi" w:cstheme="majorBidi"/>
                <w:sz w:val="32"/>
                <w:szCs w:val="32"/>
                <w:cs/>
              </w:rPr>
            </w:pPr>
          </w:p>
        </w:tc>
        <w:tc>
          <w:tcPr>
            <w:tcW w:w="2126" w:type="dxa"/>
            <w:tcBorders>
              <w:left w:val="nil"/>
            </w:tcBorders>
          </w:tcPr>
          <w:p w14:paraId="59E401C3" w14:textId="48E33F08" w:rsidR="0026583D" w:rsidRPr="00145A51" w:rsidRDefault="00C86E69" w:rsidP="00785478">
            <w:pPr>
              <w:spacing w:line="360" w:lineRule="exact"/>
              <w:ind w:right="-57"/>
              <w:jc w:val="right"/>
              <w:rPr>
                <w:rFonts w:asciiTheme="majorBidi" w:hAnsiTheme="majorBidi" w:cstheme="majorBidi"/>
                <w:bCs/>
                <w:sz w:val="32"/>
                <w:szCs w:val="32"/>
              </w:rPr>
            </w:pPr>
            <w:r w:rsidRPr="00145A51">
              <w:rPr>
                <w:rFonts w:asciiTheme="majorBidi" w:hAnsiTheme="majorBidi" w:cstheme="majorBidi"/>
                <w:bCs/>
                <w:sz w:val="32"/>
                <w:szCs w:val="32"/>
              </w:rPr>
              <w:t>(35)</w:t>
            </w:r>
          </w:p>
        </w:tc>
      </w:tr>
      <w:tr w:rsidR="009F19B3" w:rsidRPr="00145A51" w14:paraId="593B85D5" w14:textId="77777777" w:rsidTr="009F19B3">
        <w:trPr>
          <w:cantSplit/>
        </w:trPr>
        <w:tc>
          <w:tcPr>
            <w:tcW w:w="6095" w:type="dxa"/>
          </w:tcPr>
          <w:p w14:paraId="27E9C44E" w14:textId="493C40A2" w:rsidR="009F19B3" w:rsidRPr="00145A51" w:rsidRDefault="009F19B3" w:rsidP="00785478">
            <w:pPr>
              <w:spacing w:line="360" w:lineRule="exact"/>
              <w:rPr>
                <w:rFonts w:asciiTheme="majorBidi" w:hAnsiTheme="majorBidi" w:cstheme="majorBidi"/>
                <w:sz w:val="32"/>
                <w:szCs w:val="32"/>
              </w:rPr>
            </w:pPr>
            <w:r w:rsidRPr="00145A51">
              <w:rPr>
                <w:rFonts w:asciiTheme="majorBidi" w:hAnsiTheme="majorBidi" w:cstheme="majorBidi"/>
                <w:sz w:val="32"/>
                <w:szCs w:val="32"/>
              </w:rPr>
              <w:t>Transfer in (out)</w:t>
            </w:r>
          </w:p>
        </w:tc>
        <w:tc>
          <w:tcPr>
            <w:tcW w:w="425" w:type="dxa"/>
          </w:tcPr>
          <w:p w14:paraId="4E1CA513" w14:textId="77777777" w:rsidR="009F19B3" w:rsidRPr="00C70B0C" w:rsidRDefault="009F19B3" w:rsidP="00785478">
            <w:pPr>
              <w:spacing w:line="360" w:lineRule="exact"/>
              <w:rPr>
                <w:rFonts w:asciiTheme="majorBidi" w:hAnsiTheme="majorBidi" w:cstheme="majorBidi"/>
                <w:sz w:val="32"/>
                <w:szCs w:val="32"/>
                <w:cs/>
              </w:rPr>
            </w:pPr>
          </w:p>
        </w:tc>
        <w:tc>
          <w:tcPr>
            <w:tcW w:w="2126" w:type="dxa"/>
            <w:tcBorders>
              <w:left w:val="nil"/>
              <w:bottom w:val="single" w:sz="6" w:space="0" w:color="auto"/>
            </w:tcBorders>
          </w:tcPr>
          <w:p w14:paraId="3BF5A158" w14:textId="667CE67F" w:rsidR="009F19B3" w:rsidRPr="00145A51" w:rsidRDefault="009F19B3" w:rsidP="00785478">
            <w:pPr>
              <w:spacing w:line="360" w:lineRule="exact"/>
              <w:jc w:val="right"/>
              <w:rPr>
                <w:rFonts w:asciiTheme="majorBidi" w:hAnsiTheme="majorBidi" w:cstheme="majorBidi"/>
                <w:bCs/>
                <w:sz w:val="32"/>
                <w:szCs w:val="32"/>
              </w:rPr>
            </w:pPr>
            <w:r w:rsidRPr="00145A51">
              <w:rPr>
                <w:rFonts w:asciiTheme="majorBidi" w:hAnsiTheme="majorBidi" w:cstheme="majorBidi"/>
                <w:bCs/>
                <w:sz w:val="32"/>
                <w:szCs w:val="32"/>
              </w:rPr>
              <w:t>2,793</w:t>
            </w:r>
          </w:p>
        </w:tc>
      </w:tr>
      <w:tr w:rsidR="0026583D" w:rsidRPr="00145A51" w14:paraId="71BE50E2" w14:textId="77777777" w:rsidTr="00F77F5B">
        <w:trPr>
          <w:cantSplit/>
        </w:trPr>
        <w:tc>
          <w:tcPr>
            <w:tcW w:w="6095" w:type="dxa"/>
          </w:tcPr>
          <w:p w14:paraId="5F619D71" w14:textId="028ED6A6" w:rsidR="0026583D" w:rsidRPr="00145A51" w:rsidRDefault="0026583D" w:rsidP="00785478">
            <w:pPr>
              <w:spacing w:line="360" w:lineRule="exact"/>
              <w:jc w:val="both"/>
              <w:rPr>
                <w:rFonts w:asciiTheme="majorBidi" w:hAnsiTheme="majorBidi" w:cstheme="majorBidi"/>
                <w:sz w:val="32"/>
                <w:szCs w:val="32"/>
              </w:rPr>
            </w:pPr>
            <w:r w:rsidRPr="00145A51">
              <w:rPr>
                <w:rFonts w:asciiTheme="majorBidi" w:hAnsiTheme="majorBidi" w:cstheme="majorBidi"/>
                <w:sz w:val="32"/>
                <w:szCs w:val="32"/>
              </w:rPr>
              <w:t>Balance as at March 31, 2022</w:t>
            </w:r>
          </w:p>
        </w:tc>
        <w:tc>
          <w:tcPr>
            <w:tcW w:w="425" w:type="dxa"/>
          </w:tcPr>
          <w:p w14:paraId="3EE1E931" w14:textId="77777777" w:rsidR="0026583D" w:rsidRPr="00C70B0C" w:rsidRDefault="0026583D" w:rsidP="00785478">
            <w:pPr>
              <w:spacing w:line="36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7BBBE147" w14:textId="38B549E2" w:rsidR="0026583D" w:rsidRPr="00C70B0C" w:rsidRDefault="009F19B3" w:rsidP="00785478">
            <w:pPr>
              <w:spacing w:line="360" w:lineRule="exact"/>
              <w:jc w:val="right"/>
              <w:rPr>
                <w:rFonts w:asciiTheme="majorBidi" w:hAnsiTheme="majorBidi" w:cstheme="majorBidi"/>
                <w:sz w:val="32"/>
                <w:szCs w:val="32"/>
                <w:cs/>
              </w:rPr>
            </w:pPr>
            <w:r w:rsidRPr="00145A51">
              <w:rPr>
                <w:rFonts w:asciiTheme="majorBidi" w:hAnsiTheme="majorBidi" w:cstheme="majorBidi"/>
                <w:sz w:val="32"/>
                <w:szCs w:val="32"/>
              </w:rPr>
              <w:t>1,189,933</w:t>
            </w:r>
          </w:p>
        </w:tc>
      </w:tr>
      <w:tr w:rsidR="0026583D" w:rsidRPr="00145A51" w14:paraId="7A59A196" w14:textId="77777777" w:rsidTr="00F77F5B">
        <w:trPr>
          <w:cantSplit/>
        </w:trPr>
        <w:tc>
          <w:tcPr>
            <w:tcW w:w="6095" w:type="dxa"/>
          </w:tcPr>
          <w:p w14:paraId="2D31E41D" w14:textId="77777777" w:rsidR="0026583D" w:rsidRPr="00145A51" w:rsidRDefault="0026583D" w:rsidP="00785478">
            <w:pPr>
              <w:spacing w:line="360" w:lineRule="exact"/>
              <w:jc w:val="both"/>
              <w:rPr>
                <w:rFonts w:asciiTheme="majorBidi" w:hAnsiTheme="majorBidi" w:cstheme="majorBidi"/>
                <w:b/>
                <w:bCs/>
                <w:sz w:val="32"/>
                <w:szCs w:val="32"/>
              </w:rPr>
            </w:pPr>
            <w:r w:rsidRPr="00145A51">
              <w:rPr>
                <w:rFonts w:asciiTheme="majorBidi" w:hAnsiTheme="majorBidi" w:cstheme="majorBidi"/>
                <w:b/>
                <w:bCs/>
                <w:sz w:val="32"/>
                <w:szCs w:val="32"/>
              </w:rPr>
              <w:t>Accumulated depreciation</w:t>
            </w:r>
          </w:p>
        </w:tc>
        <w:tc>
          <w:tcPr>
            <w:tcW w:w="425" w:type="dxa"/>
          </w:tcPr>
          <w:p w14:paraId="6E0909AB" w14:textId="77777777" w:rsidR="0026583D" w:rsidRPr="00145A51" w:rsidRDefault="0026583D" w:rsidP="00785478">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6BC4DCDB" w14:textId="77777777" w:rsidR="0026583D" w:rsidRPr="00145A51" w:rsidRDefault="0026583D" w:rsidP="00785478">
            <w:pPr>
              <w:spacing w:line="360" w:lineRule="exact"/>
              <w:jc w:val="right"/>
              <w:rPr>
                <w:rFonts w:asciiTheme="majorBidi" w:hAnsiTheme="majorBidi" w:cstheme="majorBidi"/>
                <w:bCs/>
                <w:sz w:val="32"/>
                <w:szCs w:val="32"/>
              </w:rPr>
            </w:pPr>
          </w:p>
        </w:tc>
      </w:tr>
      <w:tr w:rsidR="0026583D" w:rsidRPr="00145A51" w14:paraId="36281740" w14:textId="77777777" w:rsidTr="00F77F5B">
        <w:trPr>
          <w:cantSplit/>
        </w:trPr>
        <w:tc>
          <w:tcPr>
            <w:tcW w:w="6095" w:type="dxa"/>
          </w:tcPr>
          <w:p w14:paraId="5B98E436" w14:textId="51D762D0" w:rsidR="0026583D" w:rsidRPr="00145A51" w:rsidRDefault="0026583D" w:rsidP="00785478">
            <w:pPr>
              <w:spacing w:line="360" w:lineRule="exact"/>
              <w:rPr>
                <w:rFonts w:asciiTheme="majorBidi" w:hAnsiTheme="majorBidi" w:cstheme="majorBidi"/>
                <w:sz w:val="32"/>
                <w:szCs w:val="32"/>
                <w:cs/>
              </w:rPr>
            </w:pPr>
            <w:r w:rsidRPr="00145A51">
              <w:rPr>
                <w:rFonts w:asciiTheme="majorBidi" w:hAnsiTheme="majorBidi" w:cstheme="majorBidi"/>
                <w:sz w:val="32"/>
                <w:szCs w:val="32"/>
              </w:rPr>
              <w:t>Balance as at December 31, 2021</w:t>
            </w:r>
          </w:p>
        </w:tc>
        <w:tc>
          <w:tcPr>
            <w:tcW w:w="425" w:type="dxa"/>
          </w:tcPr>
          <w:p w14:paraId="1377DB0A" w14:textId="77777777" w:rsidR="0026583D" w:rsidRPr="00C70B0C" w:rsidRDefault="0026583D" w:rsidP="00785478">
            <w:pPr>
              <w:spacing w:line="360" w:lineRule="exact"/>
              <w:rPr>
                <w:rFonts w:asciiTheme="majorBidi" w:hAnsiTheme="majorBidi" w:cstheme="majorBidi"/>
                <w:sz w:val="32"/>
                <w:szCs w:val="32"/>
                <w:cs/>
              </w:rPr>
            </w:pPr>
          </w:p>
        </w:tc>
        <w:tc>
          <w:tcPr>
            <w:tcW w:w="2126" w:type="dxa"/>
            <w:tcBorders>
              <w:left w:val="nil"/>
            </w:tcBorders>
          </w:tcPr>
          <w:p w14:paraId="781AC5ED" w14:textId="4494DC36" w:rsidR="0026583D" w:rsidRPr="00145A51" w:rsidRDefault="0026583D" w:rsidP="00785478">
            <w:pPr>
              <w:spacing w:line="360" w:lineRule="exact"/>
              <w:jc w:val="right"/>
              <w:rPr>
                <w:rFonts w:asciiTheme="majorBidi" w:hAnsiTheme="majorBidi" w:cstheme="majorBidi"/>
                <w:sz w:val="32"/>
                <w:szCs w:val="32"/>
              </w:rPr>
            </w:pPr>
            <w:r w:rsidRPr="00145A51">
              <w:rPr>
                <w:rFonts w:asciiTheme="majorBidi" w:eastAsia="Angsana New" w:hAnsiTheme="majorBidi" w:cstheme="majorBidi"/>
                <w:sz w:val="32"/>
                <w:szCs w:val="32"/>
              </w:rPr>
              <w:t>3</w:t>
            </w:r>
            <w:r w:rsidRPr="00C70B0C">
              <w:rPr>
                <w:rFonts w:asciiTheme="majorBidi" w:eastAsia="Angsana New" w:hAnsiTheme="majorBidi" w:cstheme="majorBidi"/>
                <w:sz w:val="32"/>
                <w:szCs w:val="32"/>
              </w:rPr>
              <w:t>61</w:t>
            </w:r>
            <w:r w:rsidRPr="00145A51">
              <w:rPr>
                <w:rFonts w:asciiTheme="majorBidi" w:eastAsia="Angsana New" w:hAnsiTheme="majorBidi" w:cstheme="majorBidi"/>
                <w:sz w:val="32"/>
                <w:szCs w:val="32"/>
              </w:rPr>
              <w:t>,4</w:t>
            </w:r>
            <w:r w:rsidRPr="00C70B0C">
              <w:rPr>
                <w:rFonts w:asciiTheme="majorBidi" w:eastAsia="Angsana New" w:hAnsiTheme="majorBidi" w:cstheme="majorBidi"/>
                <w:sz w:val="32"/>
                <w:szCs w:val="32"/>
              </w:rPr>
              <w:t>98</w:t>
            </w:r>
          </w:p>
        </w:tc>
      </w:tr>
      <w:tr w:rsidR="0026583D" w:rsidRPr="00145A51" w14:paraId="2F61DD5C" w14:textId="77777777" w:rsidTr="00C86E69">
        <w:trPr>
          <w:cantSplit/>
        </w:trPr>
        <w:tc>
          <w:tcPr>
            <w:tcW w:w="6095" w:type="dxa"/>
          </w:tcPr>
          <w:p w14:paraId="3B10B95C" w14:textId="77777777" w:rsidR="0026583D" w:rsidRPr="00145A51" w:rsidRDefault="0026583D" w:rsidP="00785478">
            <w:pPr>
              <w:spacing w:line="360" w:lineRule="exact"/>
              <w:rPr>
                <w:rFonts w:asciiTheme="majorBidi" w:hAnsiTheme="majorBidi" w:cstheme="majorBidi"/>
                <w:sz w:val="32"/>
                <w:szCs w:val="32"/>
                <w:cs/>
              </w:rPr>
            </w:pPr>
            <w:r w:rsidRPr="00145A51">
              <w:rPr>
                <w:rFonts w:asciiTheme="majorBidi" w:hAnsiTheme="majorBidi" w:cstheme="majorBidi"/>
                <w:sz w:val="32"/>
                <w:szCs w:val="32"/>
              </w:rPr>
              <w:t>Depreciation for the period</w:t>
            </w:r>
          </w:p>
        </w:tc>
        <w:tc>
          <w:tcPr>
            <w:tcW w:w="425" w:type="dxa"/>
          </w:tcPr>
          <w:p w14:paraId="0BA3C05D" w14:textId="77777777" w:rsidR="0026583D" w:rsidRPr="00C70B0C" w:rsidRDefault="0026583D" w:rsidP="00785478">
            <w:pPr>
              <w:spacing w:line="360" w:lineRule="exact"/>
              <w:rPr>
                <w:rFonts w:asciiTheme="majorBidi" w:hAnsiTheme="majorBidi" w:cstheme="majorBidi"/>
                <w:sz w:val="32"/>
                <w:szCs w:val="32"/>
                <w:cs/>
              </w:rPr>
            </w:pPr>
          </w:p>
        </w:tc>
        <w:tc>
          <w:tcPr>
            <w:tcW w:w="2126" w:type="dxa"/>
            <w:tcBorders>
              <w:left w:val="nil"/>
            </w:tcBorders>
          </w:tcPr>
          <w:p w14:paraId="24175D45" w14:textId="21EB34CB" w:rsidR="0026583D" w:rsidRPr="00C70B0C" w:rsidRDefault="00C86E69" w:rsidP="00785478">
            <w:pPr>
              <w:spacing w:line="360" w:lineRule="exact"/>
              <w:jc w:val="right"/>
              <w:rPr>
                <w:rFonts w:asciiTheme="majorBidi" w:hAnsiTheme="majorBidi" w:cstheme="majorBidi"/>
                <w:sz w:val="32"/>
                <w:szCs w:val="32"/>
                <w:cs/>
              </w:rPr>
            </w:pPr>
            <w:r w:rsidRPr="00145A51">
              <w:rPr>
                <w:rFonts w:asciiTheme="majorBidi" w:hAnsiTheme="majorBidi" w:cstheme="majorBidi"/>
                <w:sz w:val="32"/>
                <w:szCs w:val="32"/>
              </w:rPr>
              <w:t>12,878</w:t>
            </w:r>
          </w:p>
        </w:tc>
      </w:tr>
      <w:tr w:rsidR="0026583D" w:rsidRPr="00145A51" w14:paraId="4E7D2584" w14:textId="77777777" w:rsidTr="00C86E69">
        <w:trPr>
          <w:cantSplit/>
        </w:trPr>
        <w:tc>
          <w:tcPr>
            <w:tcW w:w="6095" w:type="dxa"/>
          </w:tcPr>
          <w:p w14:paraId="5875DC3A" w14:textId="77777777" w:rsidR="0026583D" w:rsidRPr="00145A51" w:rsidRDefault="0026583D" w:rsidP="00785478">
            <w:pPr>
              <w:spacing w:line="360" w:lineRule="exact"/>
              <w:rPr>
                <w:rFonts w:asciiTheme="majorBidi" w:hAnsiTheme="majorBidi" w:cstheme="majorBidi"/>
                <w:sz w:val="32"/>
                <w:szCs w:val="32"/>
                <w:cs/>
              </w:rPr>
            </w:pPr>
            <w:r w:rsidRPr="00145A51">
              <w:rPr>
                <w:rFonts w:asciiTheme="majorBidi" w:hAnsiTheme="majorBidi" w:cstheme="majorBidi"/>
                <w:sz w:val="32"/>
                <w:szCs w:val="32"/>
              </w:rPr>
              <w:t>Accumulated depreciation on disposals and write-off</w:t>
            </w:r>
          </w:p>
        </w:tc>
        <w:tc>
          <w:tcPr>
            <w:tcW w:w="425" w:type="dxa"/>
          </w:tcPr>
          <w:p w14:paraId="3C8E73B0" w14:textId="77777777" w:rsidR="0026583D" w:rsidRPr="00C70B0C" w:rsidRDefault="0026583D" w:rsidP="00785478">
            <w:pPr>
              <w:spacing w:line="360" w:lineRule="exact"/>
              <w:rPr>
                <w:rFonts w:asciiTheme="majorBidi" w:hAnsiTheme="majorBidi" w:cstheme="majorBidi"/>
                <w:sz w:val="32"/>
                <w:szCs w:val="32"/>
                <w:cs/>
              </w:rPr>
            </w:pPr>
          </w:p>
        </w:tc>
        <w:tc>
          <w:tcPr>
            <w:tcW w:w="2126" w:type="dxa"/>
            <w:tcBorders>
              <w:left w:val="nil"/>
            </w:tcBorders>
          </w:tcPr>
          <w:p w14:paraId="3FF8FFE1" w14:textId="4512DA5A" w:rsidR="0026583D" w:rsidRPr="00C70B0C" w:rsidRDefault="00C86E69" w:rsidP="00785478">
            <w:pPr>
              <w:spacing w:line="360" w:lineRule="exact"/>
              <w:ind w:right="-57"/>
              <w:jc w:val="right"/>
              <w:rPr>
                <w:rFonts w:asciiTheme="majorBidi" w:hAnsiTheme="majorBidi" w:cstheme="majorBidi"/>
                <w:bCs/>
                <w:sz w:val="32"/>
                <w:szCs w:val="32"/>
                <w:cs/>
              </w:rPr>
            </w:pPr>
            <w:r w:rsidRPr="00145A51">
              <w:rPr>
                <w:rFonts w:asciiTheme="majorBidi" w:hAnsiTheme="majorBidi" w:cstheme="majorBidi"/>
                <w:bCs/>
                <w:sz w:val="32"/>
                <w:szCs w:val="32"/>
              </w:rPr>
              <w:t>(26)</w:t>
            </w:r>
          </w:p>
        </w:tc>
      </w:tr>
      <w:tr w:rsidR="0026583D" w:rsidRPr="00145A51" w14:paraId="1CEAAE6F" w14:textId="77777777" w:rsidTr="00C86E69">
        <w:trPr>
          <w:cantSplit/>
        </w:trPr>
        <w:tc>
          <w:tcPr>
            <w:tcW w:w="6095" w:type="dxa"/>
          </w:tcPr>
          <w:p w14:paraId="32151D6F" w14:textId="6F2CC180" w:rsidR="0026583D" w:rsidRPr="00145A51" w:rsidRDefault="003D217B" w:rsidP="00785478">
            <w:pPr>
              <w:spacing w:line="360" w:lineRule="exact"/>
              <w:rPr>
                <w:rFonts w:asciiTheme="majorBidi" w:hAnsiTheme="majorBidi" w:cstheme="majorBidi"/>
                <w:sz w:val="32"/>
                <w:szCs w:val="32"/>
                <w:cs/>
              </w:rPr>
            </w:pPr>
            <w:r w:rsidRPr="00145A51">
              <w:rPr>
                <w:rFonts w:asciiTheme="majorBidi" w:hAnsiTheme="majorBidi" w:cstheme="majorBidi"/>
                <w:sz w:val="32"/>
                <w:szCs w:val="32"/>
              </w:rPr>
              <w:t>Transfer in (out)</w:t>
            </w:r>
          </w:p>
        </w:tc>
        <w:tc>
          <w:tcPr>
            <w:tcW w:w="425" w:type="dxa"/>
          </w:tcPr>
          <w:p w14:paraId="6F16F50D" w14:textId="77777777" w:rsidR="0026583D" w:rsidRPr="00C70B0C" w:rsidRDefault="0026583D" w:rsidP="00785478">
            <w:pPr>
              <w:spacing w:line="360" w:lineRule="exact"/>
              <w:rPr>
                <w:rFonts w:asciiTheme="majorBidi" w:hAnsiTheme="majorBidi" w:cstheme="majorBidi"/>
                <w:sz w:val="32"/>
                <w:szCs w:val="32"/>
                <w:cs/>
              </w:rPr>
            </w:pPr>
          </w:p>
        </w:tc>
        <w:tc>
          <w:tcPr>
            <w:tcW w:w="2126" w:type="dxa"/>
            <w:tcBorders>
              <w:left w:val="nil"/>
              <w:bottom w:val="single" w:sz="6" w:space="0" w:color="auto"/>
            </w:tcBorders>
          </w:tcPr>
          <w:p w14:paraId="5EC3E9BC" w14:textId="698DF036" w:rsidR="0026583D" w:rsidRPr="00C70B0C" w:rsidRDefault="00C86E69" w:rsidP="00785478">
            <w:pPr>
              <w:spacing w:line="360" w:lineRule="exact"/>
              <w:jc w:val="right"/>
              <w:rPr>
                <w:rFonts w:asciiTheme="majorBidi" w:hAnsiTheme="majorBidi" w:cstheme="majorBidi"/>
                <w:sz w:val="32"/>
                <w:szCs w:val="32"/>
                <w:cs/>
              </w:rPr>
            </w:pPr>
            <w:r w:rsidRPr="00145A51">
              <w:rPr>
                <w:rFonts w:asciiTheme="majorBidi" w:hAnsiTheme="majorBidi" w:cstheme="majorBidi"/>
                <w:sz w:val="32"/>
                <w:szCs w:val="32"/>
              </w:rPr>
              <w:t>1,647</w:t>
            </w:r>
          </w:p>
        </w:tc>
      </w:tr>
      <w:tr w:rsidR="00C86E69" w:rsidRPr="00145A51" w14:paraId="24E63AA6" w14:textId="77777777" w:rsidTr="00F77F5B">
        <w:trPr>
          <w:cantSplit/>
        </w:trPr>
        <w:tc>
          <w:tcPr>
            <w:tcW w:w="6095" w:type="dxa"/>
          </w:tcPr>
          <w:p w14:paraId="0D5AD091" w14:textId="5C6AC857" w:rsidR="00C86E69" w:rsidRPr="00145A51" w:rsidRDefault="003D217B" w:rsidP="00785478">
            <w:pPr>
              <w:spacing w:line="360" w:lineRule="exact"/>
              <w:rPr>
                <w:rFonts w:asciiTheme="majorBidi" w:hAnsiTheme="majorBidi" w:cstheme="majorBidi"/>
                <w:sz w:val="32"/>
                <w:szCs w:val="32"/>
              </w:rPr>
            </w:pPr>
            <w:r w:rsidRPr="00145A51">
              <w:rPr>
                <w:rFonts w:asciiTheme="majorBidi" w:hAnsiTheme="majorBidi" w:cstheme="majorBidi"/>
                <w:sz w:val="32"/>
                <w:szCs w:val="32"/>
              </w:rPr>
              <w:t>Balance as at March 31, 2022</w:t>
            </w:r>
          </w:p>
        </w:tc>
        <w:tc>
          <w:tcPr>
            <w:tcW w:w="425" w:type="dxa"/>
          </w:tcPr>
          <w:p w14:paraId="6FFFF1B6" w14:textId="77777777" w:rsidR="00C86E69" w:rsidRPr="00C70B0C" w:rsidRDefault="00C86E69" w:rsidP="00785478">
            <w:pPr>
              <w:spacing w:line="36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48E8C54F" w14:textId="6ADCC55E" w:rsidR="00C86E69" w:rsidRPr="00C70B0C" w:rsidRDefault="00C86E69" w:rsidP="00785478">
            <w:pPr>
              <w:spacing w:line="360" w:lineRule="exact"/>
              <w:jc w:val="right"/>
              <w:rPr>
                <w:rFonts w:asciiTheme="majorBidi" w:hAnsiTheme="majorBidi" w:cstheme="majorBidi"/>
                <w:sz w:val="32"/>
                <w:szCs w:val="32"/>
                <w:cs/>
              </w:rPr>
            </w:pPr>
            <w:r w:rsidRPr="00145A51">
              <w:rPr>
                <w:rFonts w:asciiTheme="majorBidi" w:hAnsiTheme="majorBidi" w:cstheme="majorBidi"/>
                <w:sz w:val="32"/>
                <w:szCs w:val="32"/>
              </w:rPr>
              <w:t>375,997</w:t>
            </w:r>
          </w:p>
        </w:tc>
      </w:tr>
      <w:tr w:rsidR="0026583D" w:rsidRPr="00145A51" w14:paraId="084CFF62" w14:textId="77777777" w:rsidTr="00F77F5B">
        <w:trPr>
          <w:cantSplit/>
        </w:trPr>
        <w:tc>
          <w:tcPr>
            <w:tcW w:w="6095" w:type="dxa"/>
          </w:tcPr>
          <w:p w14:paraId="7232A9B2" w14:textId="77777777" w:rsidR="0026583D" w:rsidRPr="00145A51" w:rsidRDefault="0026583D" w:rsidP="00785478">
            <w:pPr>
              <w:spacing w:line="360" w:lineRule="exact"/>
              <w:jc w:val="both"/>
              <w:rPr>
                <w:rFonts w:asciiTheme="majorBidi" w:hAnsiTheme="majorBidi" w:cstheme="majorBidi"/>
                <w:b/>
                <w:bCs/>
                <w:sz w:val="32"/>
                <w:szCs w:val="32"/>
              </w:rPr>
            </w:pPr>
            <w:r w:rsidRPr="00145A51">
              <w:rPr>
                <w:rFonts w:asciiTheme="majorBidi" w:hAnsiTheme="majorBidi" w:cstheme="majorBidi"/>
                <w:b/>
                <w:bCs/>
                <w:sz w:val="32"/>
                <w:szCs w:val="32"/>
              </w:rPr>
              <w:t>Net book value</w:t>
            </w:r>
          </w:p>
        </w:tc>
        <w:tc>
          <w:tcPr>
            <w:tcW w:w="425" w:type="dxa"/>
          </w:tcPr>
          <w:p w14:paraId="1CA4F58C" w14:textId="77777777" w:rsidR="0026583D" w:rsidRPr="00145A51" w:rsidRDefault="0026583D" w:rsidP="00785478">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7F6CB447" w14:textId="77777777" w:rsidR="0026583D" w:rsidRPr="00145A51" w:rsidRDefault="0026583D" w:rsidP="00785478">
            <w:pPr>
              <w:spacing w:line="360" w:lineRule="exact"/>
              <w:jc w:val="right"/>
              <w:rPr>
                <w:rFonts w:asciiTheme="majorBidi" w:hAnsiTheme="majorBidi" w:cstheme="majorBidi"/>
                <w:bCs/>
                <w:sz w:val="32"/>
                <w:szCs w:val="32"/>
              </w:rPr>
            </w:pPr>
          </w:p>
        </w:tc>
      </w:tr>
      <w:tr w:rsidR="0026583D" w:rsidRPr="00145A51" w14:paraId="528EAF72" w14:textId="77777777" w:rsidTr="00785478">
        <w:trPr>
          <w:cantSplit/>
          <w:trHeight w:val="63"/>
        </w:trPr>
        <w:tc>
          <w:tcPr>
            <w:tcW w:w="6095" w:type="dxa"/>
          </w:tcPr>
          <w:p w14:paraId="0CEE022F" w14:textId="6428A714" w:rsidR="0026583D" w:rsidRPr="00145A51" w:rsidRDefault="0026583D" w:rsidP="00785478">
            <w:pPr>
              <w:spacing w:line="36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Balance as at </w:t>
            </w:r>
            <w:r w:rsidR="00F85803" w:rsidRPr="00145A51">
              <w:rPr>
                <w:rFonts w:asciiTheme="majorBidi" w:hAnsiTheme="majorBidi" w:cstheme="majorBidi"/>
                <w:sz w:val="32"/>
                <w:szCs w:val="32"/>
              </w:rPr>
              <w:t>March</w:t>
            </w:r>
            <w:r w:rsidRPr="00145A51">
              <w:rPr>
                <w:rFonts w:asciiTheme="majorBidi" w:hAnsiTheme="majorBidi" w:cstheme="majorBidi"/>
                <w:sz w:val="32"/>
                <w:szCs w:val="32"/>
              </w:rPr>
              <w:t xml:space="preserve"> 3</w:t>
            </w:r>
            <w:r w:rsidR="00F85803" w:rsidRPr="00145A51">
              <w:rPr>
                <w:rFonts w:asciiTheme="majorBidi" w:hAnsiTheme="majorBidi" w:cstheme="majorBidi"/>
                <w:sz w:val="32"/>
                <w:szCs w:val="32"/>
              </w:rPr>
              <w:t>1</w:t>
            </w:r>
            <w:r w:rsidRPr="00145A51">
              <w:rPr>
                <w:rFonts w:asciiTheme="majorBidi" w:hAnsiTheme="majorBidi" w:cstheme="majorBidi"/>
                <w:sz w:val="32"/>
                <w:szCs w:val="32"/>
              </w:rPr>
              <w:t>, 2022</w:t>
            </w:r>
          </w:p>
        </w:tc>
        <w:tc>
          <w:tcPr>
            <w:tcW w:w="425" w:type="dxa"/>
          </w:tcPr>
          <w:p w14:paraId="21D685AA" w14:textId="77777777" w:rsidR="0026583D" w:rsidRPr="00C70B0C" w:rsidRDefault="0026583D" w:rsidP="00785478">
            <w:pPr>
              <w:spacing w:line="360" w:lineRule="exact"/>
              <w:jc w:val="right"/>
              <w:rPr>
                <w:rFonts w:asciiTheme="majorBidi" w:hAnsiTheme="majorBidi" w:cstheme="majorBidi"/>
                <w:sz w:val="32"/>
                <w:szCs w:val="32"/>
                <w:cs/>
              </w:rPr>
            </w:pPr>
          </w:p>
        </w:tc>
        <w:tc>
          <w:tcPr>
            <w:tcW w:w="2126" w:type="dxa"/>
            <w:tcBorders>
              <w:left w:val="nil"/>
              <w:bottom w:val="double" w:sz="6" w:space="0" w:color="auto"/>
            </w:tcBorders>
          </w:tcPr>
          <w:p w14:paraId="3DD29443" w14:textId="5CBC7B63" w:rsidR="0026583D" w:rsidRPr="00C70B0C" w:rsidRDefault="00C86E69" w:rsidP="00785478">
            <w:pPr>
              <w:spacing w:line="360" w:lineRule="exact"/>
              <w:jc w:val="right"/>
              <w:rPr>
                <w:rFonts w:asciiTheme="majorBidi" w:hAnsiTheme="majorBidi" w:cstheme="majorBidi"/>
                <w:sz w:val="32"/>
                <w:szCs w:val="32"/>
                <w:cs/>
              </w:rPr>
            </w:pPr>
            <w:r w:rsidRPr="00145A51">
              <w:rPr>
                <w:rFonts w:asciiTheme="majorBidi" w:hAnsiTheme="majorBidi" w:cstheme="majorBidi"/>
                <w:sz w:val="32"/>
                <w:szCs w:val="32"/>
              </w:rPr>
              <w:t>813,936</w:t>
            </w:r>
          </w:p>
        </w:tc>
      </w:tr>
      <w:tr w:rsidR="0026583D" w:rsidRPr="00145A51" w14:paraId="5C27B90B" w14:textId="77777777" w:rsidTr="00785478">
        <w:trPr>
          <w:cantSplit/>
          <w:trHeight w:val="57"/>
        </w:trPr>
        <w:tc>
          <w:tcPr>
            <w:tcW w:w="6095" w:type="dxa"/>
          </w:tcPr>
          <w:p w14:paraId="46ED91D7" w14:textId="65009317" w:rsidR="0026583D" w:rsidRPr="00C70B0C" w:rsidRDefault="0026583D" w:rsidP="00785478">
            <w:pPr>
              <w:spacing w:line="360" w:lineRule="exact"/>
              <w:jc w:val="both"/>
              <w:rPr>
                <w:rFonts w:asciiTheme="majorBidi" w:hAnsiTheme="majorBidi" w:cstheme="majorBidi"/>
                <w:sz w:val="32"/>
                <w:szCs w:val="32"/>
                <w:cs/>
              </w:rPr>
            </w:pPr>
            <w:r w:rsidRPr="00145A51">
              <w:rPr>
                <w:rFonts w:asciiTheme="majorBidi" w:hAnsiTheme="majorBidi" w:cstheme="majorBidi"/>
                <w:sz w:val="32"/>
                <w:szCs w:val="32"/>
              </w:rPr>
              <w:t>Balance as at December 31, 2021</w:t>
            </w:r>
          </w:p>
        </w:tc>
        <w:tc>
          <w:tcPr>
            <w:tcW w:w="425" w:type="dxa"/>
          </w:tcPr>
          <w:p w14:paraId="2300AE63" w14:textId="77777777" w:rsidR="0026583D" w:rsidRPr="00145A51" w:rsidRDefault="0026583D" w:rsidP="00785478">
            <w:pPr>
              <w:spacing w:line="36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6C2ED82A" w14:textId="718A5AA3" w:rsidR="0026583D" w:rsidRPr="00145A51" w:rsidRDefault="0026583D" w:rsidP="00785478">
            <w:pPr>
              <w:spacing w:line="360" w:lineRule="exact"/>
              <w:jc w:val="right"/>
              <w:rPr>
                <w:rFonts w:asciiTheme="majorBidi" w:hAnsiTheme="majorBidi" w:cstheme="majorBidi"/>
                <w:sz w:val="32"/>
                <w:szCs w:val="32"/>
              </w:rPr>
            </w:pPr>
            <w:r w:rsidRPr="00145A51">
              <w:rPr>
                <w:rFonts w:asciiTheme="majorBidi" w:eastAsia="Angsana New" w:hAnsiTheme="majorBidi" w:cstheme="majorBidi"/>
                <w:sz w:val="32"/>
                <w:szCs w:val="32"/>
              </w:rPr>
              <w:t>7</w:t>
            </w:r>
            <w:r w:rsidRPr="00C70B0C">
              <w:rPr>
                <w:rFonts w:asciiTheme="majorBidi" w:eastAsia="Angsana New" w:hAnsiTheme="majorBidi" w:cstheme="majorBidi"/>
                <w:sz w:val="32"/>
                <w:szCs w:val="32"/>
              </w:rPr>
              <w:t>76</w:t>
            </w:r>
            <w:r w:rsidRPr="00145A51">
              <w:rPr>
                <w:rFonts w:asciiTheme="majorBidi" w:eastAsia="Angsana New" w:hAnsiTheme="majorBidi" w:cstheme="majorBidi"/>
                <w:sz w:val="32"/>
                <w:szCs w:val="32"/>
              </w:rPr>
              <w:t>,0</w:t>
            </w:r>
            <w:r w:rsidRPr="00C70B0C">
              <w:rPr>
                <w:rFonts w:asciiTheme="majorBidi" w:eastAsia="Angsana New" w:hAnsiTheme="majorBidi" w:cstheme="majorBidi"/>
                <w:sz w:val="32"/>
                <w:szCs w:val="32"/>
              </w:rPr>
              <w:t>33</w:t>
            </w:r>
          </w:p>
        </w:tc>
      </w:tr>
    </w:tbl>
    <w:p w14:paraId="278504FD" w14:textId="759576A5" w:rsidR="00777605" w:rsidRPr="00145A51" w:rsidRDefault="00777605" w:rsidP="00785478">
      <w:pPr>
        <w:widowControl/>
        <w:spacing w:line="360" w:lineRule="exact"/>
        <w:rPr>
          <w:rFonts w:asciiTheme="majorBidi" w:hAnsiTheme="majorBidi" w:cstheme="majorBidi"/>
          <w:sz w:val="32"/>
          <w:szCs w:val="32"/>
        </w:rPr>
      </w:pPr>
    </w:p>
    <w:p w14:paraId="3841D2FA" w14:textId="392EA26F" w:rsidR="0098288E" w:rsidRPr="00145A51" w:rsidRDefault="0098288E" w:rsidP="00785478">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145A51">
        <w:rPr>
          <w:rFonts w:asciiTheme="majorBidi" w:hAnsiTheme="majorBidi" w:cstheme="majorBidi"/>
          <w:sz w:val="32"/>
          <w:szCs w:val="32"/>
        </w:rPr>
        <w:tab/>
        <w:t xml:space="preserve">For the three-months period ended March 31, 2022 and for the year ended December 31, 2021, the Company </w:t>
      </w:r>
      <w:r w:rsidR="003453BA">
        <w:rPr>
          <w:rFonts w:asciiTheme="majorBidi" w:hAnsiTheme="majorBidi" w:cstheme="majorBidi"/>
          <w:sz w:val="32"/>
          <w:szCs w:val="32"/>
        </w:rPr>
        <w:t>capitalizes</w:t>
      </w:r>
      <w:r w:rsidRPr="00145A51">
        <w:rPr>
          <w:rFonts w:asciiTheme="majorBidi" w:hAnsiTheme="majorBidi" w:cstheme="majorBidi"/>
          <w:sz w:val="32"/>
          <w:szCs w:val="32"/>
        </w:rPr>
        <w:t xml:space="preserve"> borrowing cost as the </w:t>
      </w:r>
      <w:r w:rsidR="003453BA">
        <w:rPr>
          <w:rFonts w:asciiTheme="majorBidi" w:hAnsiTheme="majorBidi" w:cstheme="majorBidi"/>
          <w:sz w:val="32"/>
          <w:szCs w:val="32"/>
        </w:rPr>
        <w:t xml:space="preserve">cost of </w:t>
      </w:r>
      <w:r w:rsidRPr="00145A51">
        <w:rPr>
          <w:rFonts w:asciiTheme="majorBidi" w:hAnsiTheme="majorBidi" w:cstheme="majorBidi"/>
          <w:sz w:val="32"/>
          <w:szCs w:val="32"/>
        </w:rPr>
        <w:t>buildings amounted Baht 0.41 million and Baht 0.15 million, respectively.</w:t>
      </w:r>
    </w:p>
    <w:p w14:paraId="4F29A3B8" w14:textId="4D50F19C" w:rsidR="00592AD4" w:rsidRPr="00145A51" w:rsidRDefault="005F672B" w:rsidP="00785478">
      <w:pPr>
        <w:tabs>
          <w:tab w:val="left" w:pos="284"/>
          <w:tab w:val="left" w:pos="851"/>
          <w:tab w:val="left" w:pos="1418"/>
          <w:tab w:val="left" w:pos="1985"/>
        </w:tabs>
        <w:spacing w:line="360" w:lineRule="exact"/>
        <w:ind w:left="284" w:rightChars="14" w:right="28"/>
        <w:jc w:val="thaiDistribute"/>
        <w:rPr>
          <w:rFonts w:asciiTheme="majorBidi" w:hAnsiTheme="majorBidi" w:cstheme="majorBidi"/>
          <w:sz w:val="32"/>
          <w:szCs w:val="32"/>
        </w:rPr>
      </w:pPr>
      <w:r w:rsidRPr="00C70B0C">
        <w:rPr>
          <w:rFonts w:asciiTheme="majorBidi" w:hAnsiTheme="majorBidi" w:cstheme="majorBidi"/>
          <w:sz w:val="32"/>
          <w:szCs w:val="32"/>
        </w:rPr>
        <w:tab/>
      </w:r>
      <w:r w:rsidR="00592AD4" w:rsidRPr="00145A51">
        <w:rPr>
          <w:rFonts w:asciiTheme="majorBidi" w:hAnsiTheme="majorBidi" w:cstheme="majorBidi"/>
          <w:spacing w:val="-2"/>
          <w:sz w:val="32"/>
          <w:szCs w:val="32"/>
        </w:rPr>
        <w:t xml:space="preserve">As at </w:t>
      </w:r>
      <w:r w:rsidR="0026583D" w:rsidRPr="00145A51">
        <w:rPr>
          <w:rFonts w:asciiTheme="majorBidi" w:hAnsiTheme="majorBidi" w:cstheme="majorBidi"/>
          <w:spacing w:val="-2"/>
          <w:sz w:val="32"/>
          <w:szCs w:val="32"/>
        </w:rPr>
        <w:t>March</w:t>
      </w:r>
      <w:r w:rsidR="00592AD4" w:rsidRPr="00145A51">
        <w:rPr>
          <w:rFonts w:asciiTheme="majorBidi" w:hAnsiTheme="majorBidi" w:cstheme="majorBidi"/>
          <w:spacing w:val="-2"/>
          <w:sz w:val="32"/>
          <w:szCs w:val="32"/>
        </w:rPr>
        <w:t xml:space="preserve"> 3</w:t>
      </w:r>
      <w:r w:rsidR="0026583D" w:rsidRPr="00145A51">
        <w:rPr>
          <w:rFonts w:asciiTheme="majorBidi" w:hAnsiTheme="majorBidi" w:cstheme="majorBidi"/>
          <w:spacing w:val="-2"/>
          <w:sz w:val="32"/>
          <w:szCs w:val="32"/>
        </w:rPr>
        <w:t>1</w:t>
      </w:r>
      <w:r w:rsidR="00592AD4" w:rsidRPr="00145A51">
        <w:rPr>
          <w:rFonts w:asciiTheme="majorBidi" w:hAnsiTheme="majorBidi" w:cstheme="majorBidi"/>
          <w:spacing w:val="-2"/>
          <w:sz w:val="32"/>
          <w:szCs w:val="32"/>
        </w:rPr>
        <w:t>, 202</w:t>
      </w:r>
      <w:r w:rsidR="0026583D" w:rsidRPr="00145A51">
        <w:rPr>
          <w:rFonts w:asciiTheme="majorBidi" w:hAnsiTheme="majorBidi" w:cstheme="majorBidi"/>
          <w:spacing w:val="-2"/>
          <w:sz w:val="32"/>
          <w:szCs w:val="32"/>
        </w:rPr>
        <w:t>2</w:t>
      </w:r>
      <w:r w:rsidR="0084349C" w:rsidRPr="00145A51">
        <w:rPr>
          <w:rFonts w:asciiTheme="majorBidi" w:hAnsiTheme="majorBidi" w:cstheme="majorBidi"/>
          <w:spacing w:val="-2"/>
          <w:sz w:val="32"/>
          <w:szCs w:val="32"/>
        </w:rPr>
        <w:t xml:space="preserve"> and December 31, 202</w:t>
      </w:r>
      <w:r w:rsidR="0026583D" w:rsidRPr="00145A51">
        <w:rPr>
          <w:rFonts w:asciiTheme="majorBidi" w:hAnsiTheme="majorBidi" w:cstheme="majorBidi"/>
          <w:spacing w:val="-2"/>
          <w:sz w:val="32"/>
          <w:szCs w:val="32"/>
        </w:rPr>
        <w:t>1</w:t>
      </w:r>
      <w:r w:rsidR="0084349C" w:rsidRPr="00145A51">
        <w:rPr>
          <w:rFonts w:asciiTheme="majorBidi" w:hAnsiTheme="majorBidi" w:cstheme="majorBidi"/>
          <w:spacing w:val="-2"/>
          <w:sz w:val="32"/>
          <w:szCs w:val="32"/>
        </w:rPr>
        <w:t>,</w:t>
      </w:r>
      <w:r w:rsidR="00592AD4" w:rsidRPr="00145A51">
        <w:rPr>
          <w:rFonts w:asciiTheme="majorBidi" w:hAnsiTheme="majorBidi" w:cstheme="majorBidi"/>
          <w:spacing w:val="-2"/>
          <w:sz w:val="32"/>
          <w:szCs w:val="32"/>
        </w:rPr>
        <w:t xml:space="preserve"> the Company </w:t>
      </w:r>
      <w:r w:rsidR="00592AD4" w:rsidRPr="00145A51">
        <w:rPr>
          <w:rFonts w:asciiTheme="majorBidi" w:hAnsiTheme="majorBidi" w:cstheme="majorBidi"/>
          <w:spacing w:val="-2"/>
          <w:sz w:val="32"/>
          <w:szCs w:val="32"/>
          <w:lang w:eastAsia="x-none"/>
        </w:rPr>
        <w:t xml:space="preserve">had </w:t>
      </w:r>
      <w:r w:rsidR="00592AD4" w:rsidRPr="00145A51">
        <w:rPr>
          <w:rFonts w:asciiTheme="majorBidi" w:hAnsiTheme="majorBidi" w:cstheme="majorBidi"/>
          <w:spacing w:val="-2"/>
          <w:sz w:val="32"/>
          <w:szCs w:val="32"/>
          <w:lang w:val="x-none" w:eastAsia="x-none"/>
        </w:rPr>
        <w:t xml:space="preserve">machinery used in its production </w:t>
      </w:r>
      <w:r w:rsidR="00592AD4" w:rsidRPr="00145A51">
        <w:rPr>
          <w:rFonts w:asciiTheme="majorBidi" w:hAnsiTheme="majorBidi" w:cstheme="majorBidi"/>
          <w:spacing w:val="-2"/>
          <w:sz w:val="32"/>
          <w:szCs w:val="32"/>
          <w:lang w:eastAsia="x-none"/>
        </w:rPr>
        <w:t xml:space="preserve">under </w:t>
      </w:r>
      <w:r w:rsidR="00592AD4" w:rsidRPr="00145A51">
        <w:rPr>
          <w:rFonts w:asciiTheme="majorBidi" w:hAnsiTheme="majorBidi" w:cstheme="majorBidi"/>
          <w:spacing w:val="-2"/>
          <w:sz w:val="32"/>
          <w:szCs w:val="32"/>
          <w:lang w:val="x-none" w:eastAsia="x-none"/>
        </w:rPr>
        <w:t xml:space="preserve">sell and lease back </w:t>
      </w:r>
      <w:r w:rsidR="00592AD4" w:rsidRPr="00145A51">
        <w:rPr>
          <w:rFonts w:asciiTheme="majorBidi" w:hAnsiTheme="majorBidi" w:cstheme="majorBidi"/>
          <w:spacing w:val="-2"/>
          <w:sz w:val="32"/>
          <w:szCs w:val="32"/>
          <w:lang w:eastAsia="x-none"/>
        </w:rPr>
        <w:t xml:space="preserve">agreements with net book values of Baht </w:t>
      </w:r>
      <w:r w:rsidR="00C95896" w:rsidRPr="00145A51">
        <w:rPr>
          <w:rFonts w:asciiTheme="majorBidi" w:hAnsiTheme="majorBidi" w:cstheme="majorBidi"/>
          <w:spacing w:val="-2"/>
          <w:sz w:val="32"/>
          <w:szCs w:val="32"/>
          <w:lang w:eastAsia="x-none"/>
        </w:rPr>
        <w:t>9</w:t>
      </w:r>
      <w:r w:rsidR="00C86E69" w:rsidRPr="00145A51">
        <w:rPr>
          <w:rFonts w:asciiTheme="majorBidi" w:hAnsiTheme="majorBidi" w:cstheme="majorBidi"/>
          <w:spacing w:val="-2"/>
          <w:sz w:val="32"/>
          <w:szCs w:val="32"/>
          <w:lang w:eastAsia="x-none"/>
        </w:rPr>
        <w:t>4</w:t>
      </w:r>
      <w:r w:rsidR="00592AD4" w:rsidRPr="00145A51">
        <w:rPr>
          <w:rFonts w:asciiTheme="majorBidi" w:hAnsiTheme="majorBidi" w:cstheme="majorBidi"/>
          <w:spacing w:val="-2"/>
          <w:sz w:val="32"/>
          <w:szCs w:val="32"/>
          <w:lang w:eastAsia="x-none"/>
        </w:rPr>
        <w:t xml:space="preserve"> million</w:t>
      </w:r>
      <w:r w:rsidR="00C94235" w:rsidRPr="00145A51">
        <w:rPr>
          <w:rFonts w:asciiTheme="majorBidi" w:hAnsiTheme="majorBidi" w:cstheme="majorBidi"/>
          <w:spacing w:val="-2"/>
          <w:sz w:val="32"/>
          <w:szCs w:val="32"/>
          <w:lang w:eastAsia="x-none"/>
        </w:rPr>
        <w:t xml:space="preserve"> and Baht </w:t>
      </w:r>
      <w:r w:rsidR="00C86E69" w:rsidRPr="00145A51">
        <w:rPr>
          <w:rFonts w:asciiTheme="majorBidi" w:hAnsiTheme="majorBidi" w:cstheme="majorBidi"/>
          <w:spacing w:val="-2"/>
          <w:sz w:val="32"/>
          <w:szCs w:val="32"/>
          <w:lang w:eastAsia="x-none"/>
        </w:rPr>
        <w:t>9</w:t>
      </w:r>
      <w:r w:rsidR="00DA7988" w:rsidRPr="00145A51">
        <w:rPr>
          <w:rFonts w:asciiTheme="majorBidi" w:hAnsiTheme="majorBidi" w:cstheme="majorBidi"/>
          <w:spacing w:val="-2"/>
          <w:sz w:val="32"/>
          <w:szCs w:val="32"/>
          <w:lang w:eastAsia="x-none"/>
        </w:rPr>
        <w:t>6</w:t>
      </w:r>
      <w:r w:rsidR="00C94235" w:rsidRPr="00145A51">
        <w:rPr>
          <w:rFonts w:asciiTheme="majorBidi" w:hAnsiTheme="majorBidi" w:cstheme="majorBidi"/>
          <w:spacing w:val="-2"/>
          <w:sz w:val="32"/>
          <w:szCs w:val="32"/>
          <w:lang w:eastAsia="x-none"/>
        </w:rPr>
        <w:t xml:space="preserve"> million, respectively.</w:t>
      </w:r>
    </w:p>
    <w:p w14:paraId="0B7AB0E0" w14:textId="599E237F" w:rsidR="00487831" w:rsidRPr="00145A51" w:rsidRDefault="00487831" w:rsidP="00785478">
      <w:pPr>
        <w:tabs>
          <w:tab w:val="left" w:pos="284"/>
          <w:tab w:val="left" w:pos="851"/>
          <w:tab w:val="left" w:pos="1418"/>
          <w:tab w:val="left" w:pos="1985"/>
        </w:tabs>
        <w:spacing w:line="360" w:lineRule="exact"/>
        <w:ind w:left="284" w:rightChars="12" w:right="24" w:hanging="284"/>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00D83959" w:rsidRPr="00145A51">
        <w:rPr>
          <w:rFonts w:asciiTheme="majorBidi" w:hAnsiTheme="majorBidi" w:cstheme="majorBidi"/>
          <w:spacing w:val="-2"/>
          <w:sz w:val="32"/>
          <w:szCs w:val="32"/>
        </w:rPr>
        <w:t xml:space="preserve">As at </w:t>
      </w:r>
      <w:r w:rsidR="0026583D" w:rsidRPr="00145A51">
        <w:rPr>
          <w:rFonts w:asciiTheme="majorBidi" w:hAnsiTheme="majorBidi" w:cstheme="majorBidi"/>
          <w:spacing w:val="-2"/>
          <w:sz w:val="32"/>
          <w:szCs w:val="32"/>
        </w:rPr>
        <w:t xml:space="preserve">March 31, 2022 </w:t>
      </w:r>
      <w:r w:rsidR="00D83959" w:rsidRPr="00145A51">
        <w:rPr>
          <w:rFonts w:asciiTheme="majorBidi" w:hAnsiTheme="majorBidi" w:cstheme="majorBidi"/>
          <w:spacing w:val="-2"/>
          <w:sz w:val="32"/>
          <w:szCs w:val="32"/>
        </w:rPr>
        <w:t xml:space="preserve">and </w:t>
      </w:r>
      <w:r w:rsidR="0026583D" w:rsidRPr="00145A51">
        <w:rPr>
          <w:rFonts w:asciiTheme="majorBidi" w:hAnsiTheme="majorBidi" w:cstheme="majorBidi"/>
          <w:spacing w:val="-2"/>
          <w:sz w:val="32"/>
          <w:szCs w:val="32"/>
        </w:rPr>
        <w:t>December 31, 2021</w:t>
      </w:r>
      <w:r w:rsidR="00D83959" w:rsidRPr="00145A51">
        <w:rPr>
          <w:rFonts w:asciiTheme="majorBidi" w:hAnsiTheme="majorBidi" w:cstheme="majorBidi"/>
          <w:spacing w:val="-2"/>
          <w:sz w:val="32"/>
          <w:szCs w:val="32"/>
        </w:rPr>
        <w:t xml:space="preserve">, the Company had machinery, vehicles and equipment with net book values of Baht </w:t>
      </w:r>
      <w:r w:rsidR="00C95896" w:rsidRPr="00145A51">
        <w:rPr>
          <w:rFonts w:asciiTheme="majorBidi" w:hAnsiTheme="majorBidi" w:cstheme="majorBidi"/>
          <w:spacing w:val="-2"/>
          <w:sz w:val="32"/>
          <w:szCs w:val="32"/>
        </w:rPr>
        <w:t>1</w:t>
      </w:r>
      <w:r w:rsidR="00C86E69" w:rsidRPr="00145A51">
        <w:rPr>
          <w:rFonts w:asciiTheme="majorBidi" w:hAnsiTheme="majorBidi" w:cstheme="majorBidi"/>
          <w:spacing w:val="-2"/>
          <w:sz w:val="32"/>
          <w:szCs w:val="32"/>
        </w:rPr>
        <w:t>93</w:t>
      </w:r>
      <w:r w:rsidR="00D83959" w:rsidRPr="00145A51">
        <w:rPr>
          <w:rFonts w:asciiTheme="majorBidi" w:hAnsiTheme="majorBidi" w:cstheme="majorBidi"/>
          <w:spacing w:val="-2"/>
          <w:sz w:val="32"/>
          <w:szCs w:val="32"/>
        </w:rPr>
        <w:t xml:space="preserve"> million and Baht </w:t>
      </w:r>
      <w:r w:rsidR="00592AD4" w:rsidRPr="00145A51">
        <w:rPr>
          <w:rFonts w:asciiTheme="majorBidi" w:hAnsiTheme="majorBidi" w:cstheme="majorBidi"/>
          <w:spacing w:val="-2"/>
          <w:sz w:val="32"/>
          <w:szCs w:val="32"/>
        </w:rPr>
        <w:t>1</w:t>
      </w:r>
      <w:r w:rsidR="00C86E69" w:rsidRPr="00145A51">
        <w:rPr>
          <w:rFonts w:asciiTheme="majorBidi" w:hAnsiTheme="majorBidi" w:cstheme="majorBidi"/>
          <w:spacing w:val="-2"/>
          <w:sz w:val="32"/>
          <w:szCs w:val="32"/>
        </w:rPr>
        <w:t>73</w:t>
      </w:r>
      <w:r w:rsidR="00D83959" w:rsidRPr="00145A51">
        <w:rPr>
          <w:rFonts w:asciiTheme="majorBidi" w:hAnsiTheme="majorBidi" w:cstheme="majorBidi"/>
          <w:spacing w:val="-2"/>
          <w:sz w:val="32"/>
          <w:szCs w:val="32"/>
        </w:rPr>
        <w:t xml:space="preserve"> million, respectively</w:t>
      </w:r>
      <w:r w:rsidR="00592AD4" w:rsidRPr="00145A51">
        <w:rPr>
          <w:rFonts w:asciiTheme="majorBidi" w:hAnsiTheme="majorBidi" w:cstheme="majorBidi"/>
          <w:spacing w:val="-2"/>
          <w:sz w:val="32"/>
          <w:szCs w:val="32"/>
        </w:rPr>
        <w:t>.</w:t>
      </w:r>
    </w:p>
    <w:p w14:paraId="7CE02B7B" w14:textId="55B24E9B" w:rsidR="00D83959" w:rsidRPr="00145A51" w:rsidRDefault="00D83959" w:rsidP="00785478">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pacing w:val="-2"/>
          <w:sz w:val="32"/>
          <w:szCs w:val="32"/>
        </w:rPr>
        <w:t xml:space="preserve">As at </w:t>
      </w:r>
      <w:r w:rsidR="0026583D" w:rsidRPr="00145A51">
        <w:rPr>
          <w:rFonts w:asciiTheme="majorBidi" w:hAnsiTheme="majorBidi" w:cstheme="majorBidi"/>
          <w:spacing w:val="-2"/>
          <w:sz w:val="32"/>
          <w:szCs w:val="32"/>
        </w:rPr>
        <w:t xml:space="preserve">March 31, 2022 </w:t>
      </w:r>
      <w:r w:rsidRPr="00145A51">
        <w:rPr>
          <w:rFonts w:asciiTheme="majorBidi" w:hAnsiTheme="majorBidi" w:cstheme="majorBidi"/>
          <w:spacing w:val="-2"/>
          <w:sz w:val="32"/>
          <w:szCs w:val="32"/>
        </w:rPr>
        <w:t xml:space="preserve">and </w:t>
      </w:r>
      <w:r w:rsidR="0026583D" w:rsidRPr="00145A51">
        <w:rPr>
          <w:rFonts w:asciiTheme="majorBidi" w:hAnsiTheme="majorBidi" w:cstheme="majorBidi"/>
          <w:spacing w:val="-2"/>
          <w:sz w:val="32"/>
          <w:szCs w:val="32"/>
        </w:rPr>
        <w:t>December 31, 2021</w:t>
      </w:r>
      <w:r w:rsidRPr="00145A51">
        <w:rPr>
          <w:rFonts w:asciiTheme="majorBidi" w:hAnsiTheme="majorBidi" w:cstheme="majorBidi"/>
          <w:spacing w:val="-2"/>
          <w:sz w:val="32"/>
          <w:szCs w:val="32"/>
        </w:rPr>
        <w:t>, the</w:t>
      </w:r>
      <w:r w:rsidRPr="00145A51">
        <w:rPr>
          <w:rFonts w:asciiTheme="majorBidi" w:hAnsiTheme="majorBidi" w:cstheme="majorBidi"/>
          <w:sz w:val="32"/>
          <w:szCs w:val="32"/>
        </w:rPr>
        <w:t xml:space="preserve"> Company has pledged its property, plant and equipment amounting to Baht</w:t>
      </w:r>
      <w:r w:rsidR="00C95896" w:rsidRPr="00145A51">
        <w:rPr>
          <w:rFonts w:asciiTheme="majorBidi" w:hAnsiTheme="majorBidi" w:cstheme="majorBidi"/>
          <w:sz w:val="32"/>
          <w:szCs w:val="32"/>
        </w:rPr>
        <w:t xml:space="preserve"> 34</w:t>
      </w:r>
      <w:r w:rsidR="00C86E69" w:rsidRPr="00145A51">
        <w:rPr>
          <w:rFonts w:asciiTheme="majorBidi" w:hAnsiTheme="majorBidi" w:cstheme="majorBidi"/>
          <w:sz w:val="32"/>
          <w:szCs w:val="32"/>
        </w:rPr>
        <w:t>0</w:t>
      </w:r>
      <w:r w:rsidRPr="00145A51">
        <w:rPr>
          <w:rFonts w:asciiTheme="majorBidi" w:hAnsiTheme="majorBidi" w:cstheme="majorBidi"/>
          <w:sz w:val="32"/>
          <w:szCs w:val="32"/>
        </w:rPr>
        <w:t xml:space="preserve"> million </w:t>
      </w:r>
      <w:r w:rsidRPr="00145A51">
        <w:rPr>
          <w:rFonts w:asciiTheme="majorBidi" w:hAnsiTheme="majorBidi" w:cstheme="majorBidi"/>
          <w:spacing w:val="-2"/>
          <w:sz w:val="32"/>
          <w:szCs w:val="32"/>
        </w:rPr>
        <w:t xml:space="preserve">and Baht </w:t>
      </w:r>
      <w:r w:rsidR="00592AD4" w:rsidRPr="00145A51">
        <w:rPr>
          <w:rFonts w:asciiTheme="majorBidi" w:hAnsiTheme="majorBidi" w:cstheme="majorBidi"/>
          <w:sz w:val="32"/>
          <w:szCs w:val="32"/>
        </w:rPr>
        <w:t>3</w:t>
      </w:r>
      <w:r w:rsidR="00C86E69" w:rsidRPr="00145A51">
        <w:rPr>
          <w:rFonts w:asciiTheme="majorBidi" w:hAnsiTheme="majorBidi" w:cstheme="majorBidi"/>
          <w:sz w:val="32"/>
          <w:szCs w:val="32"/>
        </w:rPr>
        <w:t>43</w:t>
      </w:r>
      <w:r w:rsidRPr="00145A51">
        <w:rPr>
          <w:rFonts w:asciiTheme="majorBidi" w:hAnsiTheme="majorBidi" w:cstheme="majorBidi"/>
          <w:spacing w:val="-2"/>
          <w:sz w:val="32"/>
          <w:szCs w:val="32"/>
        </w:rPr>
        <w:t xml:space="preserve"> million, respectively </w:t>
      </w:r>
      <w:r w:rsidRPr="00145A51">
        <w:rPr>
          <w:rFonts w:asciiTheme="majorBidi" w:hAnsiTheme="majorBidi" w:cstheme="majorBidi"/>
          <w:sz w:val="32"/>
          <w:szCs w:val="32"/>
        </w:rPr>
        <w:t xml:space="preserve">as collateral against credit facilities received from financial institutions as described in Note </w:t>
      </w:r>
      <w:r w:rsidR="00DA7988" w:rsidRPr="00145A51">
        <w:rPr>
          <w:rFonts w:asciiTheme="majorBidi" w:hAnsiTheme="majorBidi" w:cstheme="majorBidi"/>
          <w:sz w:val="32"/>
          <w:szCs w:val="32"/>
        </w:rPr>
        <w:t>14</w:t>
      </w:r>
      <w:r w:rsidRPr="00145A51">
        <w:rPr>
          <w:rFonts w:asciiTheme="majorBidi" w:hAnsiTheme="majorBidi" w:cstheme="majorBidi"/>
          <w:sz w:val="32"/>
          <w:szCs w:val="32"/>
        </w:rPr>
        <w:t xml:space="preserve"> and Note </w:t>
      </w:r>
      <w:r w:rsidR="00DA7988" w:rsidRPr="00145A51">
        <w:rPr>
          <w:rFonts w:asciiTheme="majorBidi" w:hAnsiTheme="majorBidi" w:cstheme="majorBidi"/>
          <w:sz w:val="32"/>
          <w:szCs w:val="32"/>
        </w:rPr>
        <w:t>1</w:t>
      </w:r>
      <w:r w:rsidR="00C50652" w:rsidRPr="00145A51">
        <w:rPr>
          <w:rFonts w:asciiTheme="majorBidi" w:hAnsiTheme="majorBidi" w:cstheme="majorBidi"/>
          <w:sz w:val="32"/>
          <w:szCs w:val="32"/>
        </w:rPr>
        <w:t>7</w:t>
      </w:r>
      <w:r w:rsidRPr="00145A51">
        <w:rPr>
          <w:rFonts w:asciiTheme="majorBidi" w:hAnsiTheme="majorBidi" w:cstheme="majorBidi"/>
          <w:sz w:val="32"/>
          <w:szCs w:val="32"/>
        </w:rPr>
        <w:t xml:space="preserve"> to the </w:t>
      </w:r>
      <w:r w:rsidR="00331785" w:rsidRPr="00145A51">
        <w:rPr>
          <w:rFonts w:asciiTheme="majorBidi" w:hAnsiTheme="majorBidi" w:cstheme="majorBidi"/>
          <w:sz w:val="32"/>
          <w:szCs w:val="32"/>
        </w:rPr>
        <w:t xml:space="preserve">interim </w:t>
      </w:r>
      <w:r w:rsidRPr="00145A51">
        <w:rPr>
          <w:rFonts w:asciiTheme="majorBidi" w:hAnsiTheme="majorBidi" w:cstheme="majorBidi"/>
          <w:sz w:val="32"/>
          <w:szCs w:val="32"/>
        </w:rPr>
        <w:t>financial statements.</w:t>
      </w:r>
    </w:p>
    <w:p w14:paraId="15B06DE9" w14:textId="77777777" w:rsidR="00785478" w:rsidRDefault="00785478">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0F469FBA" w14:textId="22FE6D36" w:rsidR="00592AD4" w:rsidRPr="00145A51" w:rsidRDefault="00592AD4" w:rsidP="00777605">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145A51">
        <w:rPr>
          <w:rFonts w:asciiTheme="majorBidi" w:hAnsiTheme="majorBidi" w:cstheme="majorBidi"/>
          <w:b/>
          <w:bCs/>
          <w:sz w:val="32"/>
          <w:szCs w:val="32"/>
        </w:rPr>
        <w:lastRenderedPageBreak/>
        <w:t>1</w:t>
      </w:r>
      <w:r w:rsidR="00483DBF" w:rsidRPr="00145A51">
        <w:rPr>
          <w:rFonts w:asciiTheme="majorBidi" w:hAnsiTheme="majorBidi" w:cstheme="majorBidi"/>
          <w:b/>
          <w:bCs/>
          <w:sz w:val="32"/>
          <w:szCs w:val="32"/>
        </w:rPr>
        <w:t>1</w:t>
      </w:r>
      <w:r w:rsidRPr="00145A51">
        <w:rPr>
          <w:rFonts w:asciiTheme="majorBidi" w:hAnsiTheme="majorBidi" w:cstheme="majorBidi"/>
          <w:b/>
          <w:bCs/>
          <w:sz w:val="32"/>
          <w:szCs w:val="32"/>
        </w:rPr>
        <w:t xml:space="preserve">. </w:t>
      </w:r>
      <w:r w:rsidRPr="00145A51">
        <w:rPr>
          <w:rFonts w:asciiTheme="majorBidi" w:hAnsiTheme="majorBidi" w:cstheme="majorBidi"/>
          <w:b/>
          <w:bCs/>
          <w:sz w:val="32"/>
          <w:szCs w:val="32"/>
        </w:rPr>
        <w:tab/>
        <w:t xml:space="preserve">RIGHT-OF-USE ASSETS </w:t>
      </w:r>
    </w:p>
    <w:p w14:paraId="41685C8C" w14:textId="23E9F2D3" w:rsidR="00592AD4" w:rsidRPr="00145A51" w:rsidRDefault="00592AD4" w:rsidP="00777605">
      <w:pPr>
        <w:tabs>
          <w:tab w:val="left" w:pos="851"/>
          <w:tab w:val="left" w:pos="5760"/>
          <w:tab w:val="decimal" w:pos="6660"/>
          <w:tab w:val="left" w:pos="7110"/>
          <w:tab w:val="decimal" w:pos="7920"/>
        </w:tabs>
        <w:spacing w:line="380" w:lineRule="exact"/>
        <w:ind w:left="284" w:right="-43" w:hanging="277"/>
        <w:jc w:val="both"/>
        <w:rPr>
          <w:rFonts w:asciiTheme="majorBidi" w:hAnsiTheme="majorBidi" w:cstheme="majorBidi"/>
          <w:sz w:val="32"/>
          <w:szCs w:val="32"/>
        </w:rPr>
      </w:pPr>
      <w:r w:rsidRPr="00145A51">
        <w:rPr>
          <w:rFonts w:asciiTheme="majorBidi" w:hAnsiTheme="majorBidi" w:cstheme="majorBidi"/>
          <w:sz w:val="32"/>
          <w:szCs w:val="32"/>
        </w:rPr>
        <w:tab/>
        <w:t xml:space="preserve">        </w:t>
      </w:r>
      <w:r w:rsidRPr="00145A51">
        <w:rPr>
          <w:rFonts w:asciiTheme="majorBidi" w:hAnsiTheme="majorBidi" w:cstheme="majorBidi"/>
          <w:sz w:val="32"/>
          <w:szCs w:val="32"/>
        </w:rPr>
        <w:tab/>
        <w:t xml:space="preserve">The movement </w:t>
      </w:r>
      <w:r w:rsidR="00592A87" w:rsidRPr="00145A51">
        <w:rPr>
          <w:rFonts w:asciiTheme="majorBidi" w:hAnsiTheme="majorBidi" w:cstheme="majorBidi"/>
          <w:sz w:val="32"/>
          <w:szCs w:val="32"/>
        </w:rPr>
        <w:t>of right-of-use assets</w:t>
      </w:r>
      <w:r w:rsidR="003C7477" w:rsidRPr="00145A51">
        <w:rPr>
          <w:rFonts w:asciiTheme="majorBidi" w:hAnsiTheme="majorBidi" w:cstheme="majorBidi"/>
          <w:sz w:val="32"/>
          <w:szCs w:val="32"/>
        </w:rPr>
        <w:t xml:space="preserve"> </w:t>
      </w:r>
      <w:r w:rsidR="00592A87" w:rsidRPr="00145A51">
        <w:rPr>
          <w:rFonts w:asciiTheme="majorBidi" w:hAnsiTheme="majorBidi" w:cstheme="majorBidi"/>
          <w:sz w:val="32"/>
          <w:szCs w:val="32"/>
        </w:rPr>
        <w:t xml:space="preserve">account </w:t>
      </w:r>
      <w:r w:rsidRPr="00145A51">
        <w:rPr>
          <w:rFonts w:asciiTheme="majorBidi" w:hAnsiTheme="majorBidi" w:cstheme="majorBidi"/>
          <w:sz w:val="32"/>
          <w:szCs w:val="32"/>
        </w:rPr>
        <w:t xml:space="preserve">for the </w:t>
      </w:r>
      <w:r w:rsidR="008053F0">
        <w:rPr>
          <w:rFonts w:asciiTheme="majorBidi" w:hAnsiTheme="majorBidi" w:cstheme="majorBidi"/>
          <w:spacing w:val="-2"/>
          <w:sz w:val="32"/>
          <w:szCs w:val="32"/>
        </w:rPr>
        <w:t>thre</w:t>
      </w:r>
      <w:r w:rsidR="00D83EE3" w:rsidRPr="00145A51">
        <w:rPr>
          <w:rFonts w:asciiTheme="majorBidi" w:hAnsiTheme="majorBidi" w:cstheme="majorBidi"/>
          <w:spacing w:val="-2"/>
          <w:sz w:val="32"/>
          <w:szCs w:val="32"/>
        </w:rPr>
        <w:t>e-month</w:t>
      </w:r>
      <w:r w:rsidRPr="00145A51">
        <w:rPr>
          <w:rFonts w:asciiTheme="majorBidi" w:hAnsiTheme="majorBidi" w:cstheme="majorBidi"/>
          <w:spacing w:val="-2"/>
          <w:sz w:val="32"/>
          <w:szCs w:val="32"/>
        </w:rPr>
        <w:t xml:space="preserve"> period ended</w:t>
      </w:r>
      <w:r w:rsidRPr="00145A51">
        <w:rPr>
          <w:rFonts w:asciiTheme="majorBidi" w:hAnsiTheme="majorBidi" w:cstheme="majorBidi"/>
          <w:sz w:val="32"/>
          <w:szCs w:val="32"/>
        </w:rPr>
        <w:t xml:space="preserve"> </w:t>
      </w:r>
      <w:r w:rsidR="00F85803" w:rsidRPr="00145A51">
        <w:rPr>
          <w:rFonts w:asciiTheme="majorBidi" w:hAnsiTheme="majorBidi" w:cstheme="majorBidi"/>
          <w:sz w:val="32"/>
          <w:szCs w:val="32"/>
        </w:rPr>
        <w:t>March</w:t>
      </w:r>
      <w:r w:rsidRPr="00145A51">
        <w:rPr>
          <w:rFonts w:asciiTheme="majorBidi" w:hAnsiTheme="majorBidi" w:cstheme="majorBidi"/>
          <w:sz w:val="32"/>
          <w:szCs w:val="32"/>
        </w:rPr>
        <w:t xml:space="preserve"> 3</w:t>
      </w:r>
      <w:r w:rsidR="00F85803" w:rsidRPr="00145A51">
        <w:rPr>
          <w:rFonts w:asciiTheme="majorBidi" w:hAnsiTheme="majorBidi" w:cstheme="majorBidi"/>
          <w:sz w:val="32"/>
          <w:szCs w:val="32"/>
        </w:rPr>
        <w:t>1</w:t>
      </w:r>
      <w:r w:rsidRPr="00145A51">
        <w:rPr>
          <w:rFonts w:asciiTheme="majorBidi" w:hAnsiTheme="majorBidi" w:cstheme="majorBidi"/>
          <w:sz w:val="32"/>
          <w:szCs w:val="32"/>
        </w:rPr>
        <w:t>, 202</w:t>
      </w:r>
      <w:r w:rsidR="00F85803" w:rsidRPr="00145A51">
        <w:rPr>
          <w:rFonts w:asciiTheme="majorBidi" w:hAnsiTheme="majorBidi" w:cstheme="majorBidi"/>
          <w:sz w:val="32"/>
          <w:szCs w:val="32"/>
        </w:rPr>
        <w:t>2</w:t>
      </w:r>
      <w:r w:rsidRPr="00145A51">
        <w:rPr>
          <w:rFonts w:asciiTheme="majorBidi" w:hAnsiTheme="majorBidi" w:cstheme="majorBidi"/>
          <w:sz w:val="32"/>
          <w:szCs w:val="32"/>
        </w:rPr>
        <w:t xml:space="preserve"> are presented below.</w:t>
      </w:r>
    </w:p>
    <w:tbl>
      <w:tblPr>
        <w:tblW w:w="8642" w:type="dxa"/>
        <w:tblInd w:w="855" w:type="dxa"/>
        <w:tblLayout w:type="fixed"/>
        <w:tblCellMar>
          <w:left w:w="57" w:type="dxa"/>
          <w:right w:w="57" w:type="dxa"/>
        </w:tblCellMar>
        <w:tblLook w:val="0000" w:firstRow="0" w:lastRow="0" w:firstColumn="0" w:lastColumn="0" w:noHBand="0" w:noVBand="0"/>
      </w:tblPr>
      <w:tblGrid>
        <w:gridCol w:w="6516"/>
        <w:gridCol w:w="2126"/>
      </w:tblGrid>
      <w:tr w:rsidR="00D57F32" w:rsidRPr="00145A51" w14:paraId="1FC00505" w14:textId="77777777" w:rsidTr="00196F4E">
        <w:trPr>
          <w:cantSplit/>
          <w:trHeight w:val="258"/>
        </w:trPr>
        <w:tc>
          <w:tcPr>
            <w:tcW w:w="6516" w:type="dxa"/>
          </w:tcPr>
          <w:p w14:paraId="5BB350BB" w14:textId="77777777" w:rsidR="00D57F32" w:rsidRPr="00145A51" w:rsidRDefault="00D57F32" w:rsidP="00777605">
            <w:pPr>
              <w:tabs>
                <w:tab w:val="left" w:pos="284"/>
                <w:tab w:val="left" w:pos="851"/>
                <w:tab w:val="left" w:pos="1418"/>
              </w:tabs>
              <w:spacing w:line="380" w:lineRule="exact"/>
              <w:jc w:val="thaiDistribute"/>
              <w:rPr>
                <w:rFonts w:asciiTheme="majorBidi" w:hAnsiTheme="majorBidi" w:cstheme="majorBidi"/>
                <w:sz w:val="32"/>
                <w:szCs w:val="32"/>
              </w:rPr>
            </w:pPr>
            <w:bookmarkStart w:id="2" w:name="_Hlk71536109"/>
          </w:p>
        </w:tc>
        <w:tc>
          <w:tcPr>
            <w:tcW w:w="2126" w:type="dxa"/>
            <w:tcBorders>
              <w:bottom w:val="single" w:sz="6" w:space="0" w:color="auto"/>
            </w:tcBorders>
          </w:tcPr>
          <w:p w14:paraId="092D0907" w14:textId="77777777" w:rsidR="00D57F32" w:rsidRPr="00145A51" w:rsidRDefault="00D57F32" w:rsidP="00777605">
            <w:pPr>
              <w:widowControl/>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D57F32" w:rsidRPr="00145A51" w14:paraId="57F83CB2" w14:textId="77777777" w:rsidTr="00196F4E">
        <w:trPr>
          <w:cantSplit/>
          <w:trHeight w:val="397"/>
        </w:trPr>
        <w:tc>
          <w:tcPr>
            <w:tcW w:w="6516" w:type="dxa"/>
          </w:tcPr>
          <w:p w14:paraId="248D627E" w14:textId="77777777" w:rsidR="00D57F32" w:rsidRPr="00145A51" w:rsidRDefault="00D57F32" w:rsidP="00777605">
            <w:pPr>
              <w:tabs>
                <w:tab w:val="left" w:pos="284"/>
                <w:tab w:val="left" w:pos="851"/>
                <w:tab w:val="left" w:pos="1418"/>
              </w:tabs>
              <w:spacing w:line="380" w:lineRule="exact"/>
              <w:jc w:val="thaiDistribute"/>
              <w:rPr>
                <w:rFonts w:asciiTheme="majorBidi" w:hAnsiTheme="majorBidi" w:cstheme="majorBidi"/>
                <w:sz w:val="32"/>
                <w:szCs w:val="32"/>
              </w:rPr>
            </w:pPr>
          </w:p>
        </w:tc>
        <w:tc>
          <w:tcPr>
            <w:tcW w:w="2126" w:type="dxa"/>
            <w:tcBorders>
              <w:top w:val="single" w:sz="6" w:space="0" w:color="auto"/>
              <w:bottom w:val="single" w:sz="6" w:space="0" w:color="auto"/>
            </w:tcBorders>
          </w:tcPr>
          <w:p w14:paraId="5F082ECC" w14:textId="77777777" w:rsidR="00D57F32" w:rsidRPr="00145A51" w:rsidRDefault="00D57F32" w:rsidP="00777605">
            <w:pPr>
              <w:widowControl/>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 Separate Financial Statements</w:t>
            </w:r>
          </w:p>
        </w:tc>
      </w:tr>
      <w:tr w:rsidR="00D57F32" w:rsidRPr="00145A51" w14:paraId="614095BB" w14:textId="77777777" w:rsidTr="00196F4E">
        <w:trPr>
          <w:cantSplit/>
          <w:trHeight w:val="68"/>
        </w:trPr>
        <w:tc>
          <w:tcPr>
            <w:tcW w:w="6516" w:type="dxa"/>
          </w:tcPr>
          <w:p w14:paraId="693D6AC7" w14:textId="11ABFD56" w:rsidR="00D57F32" w:rsidRPr="00145A51" w:rsidRDefault="00D57F32" w:rsidP="00777605">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145A51">
              <w:rPr>
                <w:rFonts w:asciiTheme="majorBidi" w:hAnsiTheme="majorBidi" w:cstheme="majorBidi"/>
                <w:sz w:val="32"/>
                <w:szCs w:val="32"/>
              </w:rPr>
              <w:t xml:space="preserve">Balance as at </w:t>
            </w:r>
            <w:r w:rsidR="00EB2E84" w:rsidRPr="00145A51">
              <w:rPr>
                <w:rFonts w:asciiTheme="majorBidi" w:hAnsiTheme="majorBidi" w:cstheme="majorBidi"/>
                <w:sz w:val="32"/>
                <w:szCs w:val="32"/>
              </w:rPr>
              <w:t>January</w:t>
            </w:r>
            <w:r w:rsidRPr="00145A51">
              <w:rPr>
                <w:rFonts w:asciiTheme="majorBidi" w:hAnsiTheme="majorBidi" w:cstheme="majorBidi"/>
                <w:sz w:val="32"/>
                <w:szCs w:val="32"/>
              </w:rPr>
              <w:t xml:space="preserve"> 1, 202</w:t>
            </w:r>
            <w:r w:rsidR="00F85803" w:rsidRPr="00145A51">
              <w:rPr>
                <w:rFonts w:asciiTheme="majorBidi" w:hAnsiTheme="majorBidi" w:cstheme="majorBidi"/>
                <w:sz w:val="32"/>
                <w:szCs w:val="32"/>
              </w:rPr>
              <w:t>2</w:t>
            </w:r>
          </w:p>
        </w:tc>
        <w:tc>
          <w:tcPr>
            <w:tcW w:w="2126" w:type="dxa"/>
            <w:tcBorders>
              <w:top w:val="single" w:sz="6" w:space="0" w:color="auto"/>
            </w:tcBorders>
            <w:vAlign w:val="bottom"/>
          </w:tcPr>
          <w:p w14:paraId="743646A1" w14:textId="6209C8FC" w:rsidR="00D57F32" w:rsidRPr="00145A51" w:rsidRDefault="00C86E69" w:rsidP="00777605">
            <w:pPr>
              <w:tabs>
                <w:tab w:val="left" w:pos="284"/>
                <w:tab w:val="left" w:pos="851"/>
                <w:tab w:val="left" w:pos="1418"/>
              </w:tabs>
              <w:spacing w:line="380" w:lineRule="exact"/>
              <w:ind w:right="57"/>
              <w:jc w:val="right"/>
              <w:rPr>
                <w:rFonts w:asciiTheme="majorBidi" w:hAnsiTheme="majorBidi" w:cstheme="majorBidi"/>
                <w:sz w:val="32"/>
                <w:szCs w:val="32"/>
              </w:rPr>
            </w:pPr>
            <w:r w:rsidRPr="00145A51">
              <w:rPr>
                <w:rFonts w:asciiTheme="majorBidi" w:hAnsiTheme="majorBidi" w:cstheme="majorBidi"/>
                <w:sz w:val="32"/>
                <w:szCs w:val="32"/>
              </w:rPr>
              <w:t>3,816</w:t>
            </w:r>
          </w:p>
        </w:tc>
      </w:tr>
      <w:tr w:rsidR="00D57F32" w:rsidRPr="00145A51" w14:paraId="38192A02" w14:textId="77777777" w:rsidTr="00AA33CE">
        <w:trPr>
          <w:cantSplit/>
          <w:trHeight w:val="68"/>
        </w:trPr>
        <w:tc>
          <w:tcPr>
            <w:tcW w:w="6516" w:type="dxa"/>
          </w:tcPr>
          <w:p w14:paraId="05BD21E5" w14:textId="1A01A24D" w:rsidR="00D57F32" w:rsidRPr="00145A51" w:rsidRDefault="00CB0E82" w:rsidP="00777605">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145A51">
              <w:rPr>
                <w:rFonts w:asciiTheme="majorBidi" w:hAnsiTheme="majorBidi" w:cstheme="majorBidi"/>
                <w:sz w:val="32"/>
                <w:szCs w:val="32"/>
              </w:rPr>
              <w:t>Addition for the period</w:t>
            </w:r>
          </w:p>
        </w:tc>
        <w:tc>
          <w:tcPr>
            <w:tcW w:w="2126" w:type="dxa"/>
            <w:vAlign w:val="bottom"/>
          </w:tcPr>
          <w:p w14:paraId="43CA0471" w14:textId="2C7066E1" w:rsidR="00D57F32" w:rsidRPr="00145A51" w:rsidRDefault="00C86E69" w:rsidP="003D217B">
            <w:pPr>
              <w:tabs>
                <w:tab w:val="left" w:pos="284"/>
                <w:tab w:val="left" w:pos="851"/>
                <w:tab w:val="left" w:pos="1418"/>
              </w:tabs>
              <w:spacing w:line="380" w:lineRule="exact"/>
              <w:ind w:right="227"/>
              <w:jc w:val="right"/>
              <w:rPr>
                <w:rFonts w:asciiTheme="majorBidi" w:hAnsiTheme="majorBidi" w:cstheme="majorBidi"/>
                <w:sz w:val="32"/>
                <w:szCs w:val="32"/>
              </w:rPr>
            </w:pPr>
            <w:r w:rsidRPr="00145A51">
              <w:rPr>
                <w:rFonts w:asciiTheme="majorBidi" w:hAnsiTheme="majorBidi" w:cstheme="majorBidi"/>
                <w:sz w:val="32"/>
                <w:szCs w:val="32"/>
              </w:rPr>
              <w:t>-</w:t>
            </w:r>
          </w:p>
        </w:tc>
      </w:tr>
      <w:tr w:rsidR="00CB0E82" w:rsidRPr="00145A51" w14:paraId="470A98F5" w14:textId="77777777" w:rsidTr="00AA33CE">
        <w:trPr>
          <w:cantSplit/>
          <w:trHeight w:val="68"/>
        </w:trPr>
        <w:tc>
          <w:tcPr>
            <w:tcW w:w="6516" w:type="dxa"/>
          </w:tcPr>
          <w:p w14:paraId="386D6917" w14:textId="49A5A831" w:rsidR="00CB0E82" w:rsidRPr="00145A51" w:rsidRDefault="00CB0E82" w:rsidP="00777605">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145A51">
              <w:rPr>
                <w:rFonts w:asciiTheme="majorBidi" w:hAnsiTheme="majorBidi" w:cstheme="majorBidi"/>
                <w:sz w:val="32"/>
                <w:szCs w:val="32"/>
              </w:rPr>
              <w:t>Depreciation for the period</w:t>
            </w:r>
          </w:p>
        </w:tc>
        <w:tc>
          <w:tcPr>
            <w:tcW w:w="2126" w:type="dxa"/>
            <w:vAlign w:val="bottom"/>
          </w:tcPr>
          <w:p w14:paraId="58657371" w14:textId="66AE7AF5" w:rsidR="00CB0E82" w:rsidRPr="00145A51" w:rsidRDefault="003D217B" w:rsidP="00777605">
            <w:pPr>
              <w:tabs>
                <w:tab w:val="left" w:pos="284"/>
                <w:tab w:val="left" w:pos="851"/>
                <w:tab w:val="left" w:pos="1418"/>
              </w:tabs>
              <w:spacing w:line="380" w:lineRule="exact"/>
              <w:jc w:val="right"/>
              <w:rPr>
                <w:rFonts w:asciiTheme="majorBidi" w:hAnsiTheme="majorBidi" w:cstheme="majorBidi"/>
                <w:sz w:val="32"/>
                <w:szCs w:val="32"/>
              </w:rPr>
            </w:pPr>
            <w:r w:rsidRPr="00145A51">
              <w:rPr>
                <w:rFonts w:asciiTheme="majorBidi" w:hAnsiTheme="majorBidi" w:cstheme="majorBidi"/>
                <w:sz w:val="32"/>
                <w:szCs w:val="32"/>
              </w:rPr>
              <w:t>(206)</w:t>
            </w:r>
          </w:p>
        </w:tc>
      </w:tr>
      <w:tr w:rsidR="003D217B" w:rsidRPr="00145A51" w14:paraId="50037045" w14:textId="77777777" w:rsidTr="00AA33CE">
        <w:trPr>
          <w:cantSplit/>
          <w:trHeight w:val="68"/>
        </w:trPr>
        <w:tc>
          <w:tcPr>
            <w:tcW w:w="6516" w:type="dxa"/>
          </w:tcPr>
          <w:p w14:paraId="35A83BFB" w14:textId="196FBB09" w:rsidR="003D217B" w:rsidRPr="00145A51" w:rsidRDefault="003D217B" w:rsidP="00777605">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145A51">
              <w:rPr>
                <w:rFonts w:asciiTheme="majorBidi" w:hAnsiTheme="majorBidi" w:cstheme="majorBidi"/>
                <w:sz w:val="32"/>
                <w:szCs w:val="32"/>
              </w:rPr>
              <w:t>Transfer in (out)</w:t>
            </w:r>
          </w:p>
        </w:tc>
        <w:tc>
          <w:tcPr>
            <w:tcW w:w="2126" w:type="dxa"/>
            <w:tcBorders>
              <w:bottom w:val="single" w:sz="6" w:space="0" w:color="auto"/>
            </w:tcBorders>
            <w:vAlign w:val="bottom"/>
          </w:tcPr>
          <w:p w14:paraId="1211CD73" w14:textId="4D781B20" w:rsidR="003D217B" w:rsidRPr="00145A51" w:rsidRDefault="003D217B" w:rsidP="00777605">
            <w:pPr>
              <w:tabs>
                <w:tab w:val="left" w:pos="284"/>
                <w:tab w:val="left" w:pos="851"/>
                <w:tab w:val="left" w:pos="1418"/>
              </w:tabs>
              <w:spacing w:line="380" w:lineRule="exact"/>
              <w:jc w:val="right"/>
              <w:rPr>
                <w:rFonts w:asciiTheme="majorBidi" w:hAnsiTheme="majorBidi" w:cstheme="majorBidi"/>
                <w:sz w:val="32"/>
                <w:szCs w:val="32"/>
              </w:rPr>
            </w:pPr>
            <w:r w:rsidRPr="00145A51">
              <w:rPr>
                <w:rFonts w:asciiTheme="majorBidi" w:hAnsiTheme="majorBidi" w:cstheme="majorBidi"/>
                <w:sz w:val="32"/>
                <w:szCs w:val="32"/>
              </w:rPr>
              <w:t>(1,146)</w:t>
            </w:r>
          </w:p>
        </w:tc>
      </w:tr>
      <w:tr w:rsidR="00D57F32" w:rsidRPr="00145A51" w14:paraId="51CA13BD" w14:textId="77777777" w:rsidTr="00196F4E">
        <w:trPr>
          <w:cantSplit/>
          <w:trHeight w:val="269"/>
        </w:trPr>
        <w:tc>
          <w:tcPr>
            <w:tcW w:w="6516" w:type="dxa"/>
          </w:tcPr>
          <w:p w14:paraId="7C9ABFD9" w14:textId="59CE00EE" w:rsidR="00D57F32" w:rsidRPr="00145A51" w:rsidRDefault="00D57F32" w:rsidP="00777605">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145A51">
              <w:rPr>
                <w:rFonts w:asciiTheme="majorBidi" w:hAnsiTheme="majorBidi" w:cstheme="majorBidi"/>
                <w:sz w:val="32"/>
                <w:szCs w:val="32"/>
              </w:rPr>
              <w:t xml:space="preserve">Balance as at </w:t>
            </w:r>
            <w:r w:rsidR="00F85803" w:rsidRPr="00145A51">
              <w:rPr>
                <w:rFonts w:asciiTheme="majorBidi" w:hAnsiTheme="majorBidi" w:cstheme="majorBidi"/>
                <w:sz w:val="32"/>
                <w:szCs w:val="32"/>
              </w:rPr>
              <w:t>March</w:t>
            </w:r>
            <w:r w:rsidRPr="00145A51">
              <w:rPr>
                <w:rFonts w:asciiTheme="majorBidi" w:hAnsiTheme="majorBidi" w:cstheme="majorBidi"/>
                <w:sz w:val="32"/>
                <w:szCs w:val="32"/>
              </w:rPr>
              <w:t xml:space="preserve"> 3</w:t>
            </w:r>
            <w:r w:rsidR="00F85803" w:rsidRPr="00145A51">
              <w:rPr>
                <w:rFonts w:asciiTheme="majorBidi" w:hAnsiTheme="majorBidi" w:cstheme="majorBidi"/>
                <w:sz w:val="32"/>
                <w:szCs w:val="32"/>
              </w:rPr>
              <w:t>1</w:t>
            </w:r>
            <w:r w:rsidRPr="00145A51">
              <w:rPr>
                <w:rFonts w:asciiTheme="majorBidi" w:hAnsiTheme="majorBidi" w:cstheme="majorBidi"/>
                <w:sz w:val="32"/>
                <w:szCs w:val="32"/>
              </w:rPr>
              <w:t>, 202</w:t>
            </w:r>
            <w:r w:rsidR="00F85803" w:rsidRPr="00145A51">
              <w:rPr>
                <w:rFonts w:asciiTheme="majorBidi" w:hAnsiTheme="majorBidi" w:cstheme="majorBidi"/>
                <w:sz w:val="32"/>
                <w:szCs w:val="32"/>
              </w:rPr>
              <w:t>2</w:t>
            </w:r>
          </w:p>
        </w:tc>
        <w:tc>
          <w:tcPr>
            <w:tcW w:w="2126" w:type="dxa"/>
            <w:tcBorders>
              <w:top w:val="single" w:sz="6" w:space="0" w:color="auto"/>
              <w:bottom w:val="double" w:sz="6" w:space="0" w:color="auto"/>
            </w:tcBorders>
            <w:vAlign w:val="bottom"/>
          </w:tcPr>
          <w:p w14:paraId="57BEE7A9" w14:textId="30B5E3A2" w:rsidR="00D57F32" w:rsidRPr="00145A51" w:rsidRDefault="003D217B" w:rsidP="00777605">
            <w:pPr>
              <w:tabs>
                <w:tab w:val="left" w:pos="284"/>
                <w:tab w:val="left" w:pos="851"/>
                <w:tab w:val="left" w:pos="1418"/>
              </w:tabs>
              <w:spacing w:line="380" w:lineRule="exact"/>
              <w:ind w:right="57"/>
              <w:jc w:val="right"/>
              <w:rPr>
                <w:rFonts w:asciiTheme="majorBidi" w:hAnsiTheme="majorBidi" w:cstheme="majorBidi"/>
                <w:sz w:val="32"/>
                <w:szCs w:val="32"/>
              </w:rPr>
            </w:pPr>
            <w:r w:rsidRPr="00145A51">
              <w:rPr>
                <w:rFonts w:asciiTheme="majorBidi" w:hAnsiTheme="majorBidi" w:cstheme="majorBidi"/>
                <w:sz w:val="32"/>
                <w:szCs w:val="32"/>
              </w:rPr>
              <w:t>2,464</w:t>
            </w:r>
          </w:p>
        </w:tc>
      </w:tr>
      <w:bookmarkEnd w:id="2"/>
    </w:tbl>
    <w:p w14:paraId="55BBAD66" w14:textId="0CB782DA" w:rsidR="00777605" w:rsidRPr="00145A51" w:rsidRDefault="00777605">
      <w:pPr>
        <w:widowControl/>
        <w:rPr>
          <w:rFonts w:asciiTheme="majorBidi" w:hAnsiTheme="majorBidi" w:cstheme="majorBidi"/>
          <w:b/>
          <w:bCs/>
          <w:sz w:val="32"/>
          <w:szCs w:val="32"/>
        </w:rPr>
      </w:pPr>
    </w:p>
    <w:p w14:paraId="29A90E8C" w14:textId="48C8ADAD" w:rsidR="00487831" w:rsidRPr="00145A51" w:rsidRDefault="00487831" w:rsidP="00777605">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2</w:t>
      </w:r>
      <w:r w:rsidRPr="00145A51">
        <w:rPr>
          <w:rFonts w:asciiTheme="majorBidi" w:hAnsiTheme="majorBidi" w:cstheme="majorBidi"/>
          <w:b/>
          <w:bCs/>
          <w:sz w:val="32"/>
          <w:szCs w:val="32"/>
        </w:rPr>
        <w:t xml:space="preserve">. </w:t>
      </w:r>
      <w:r w:rsidRPr="00145A51">
        <w:rPr>
          <w:rFonts w:asciiTheme="majorBidi" w:hAnsiTheme="majorBidi" w:cstheme="majorBidi"/>
          <w:b/>
          <w:bCs/>
          <w:sz w:val="32"/>
          <w:szCs w:val="32"/>
        </w:rPr>
        <w:tab/>
        <w:t xml:space="preserve">INTANGIBLE ASSETS </w:t>
      </w:r>
    </w:p>
    <w:p w14:paraId="559FC89B" w14:textId="43CFE640" w:rsidR="00487831" w:rsidRPr="00145A51" w:rsidRDefault="00487831" w:rsidP="00777605">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z w:val="32"/>
          <w:szCs w:val="32"/>
          <w:u w:val="single"/>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2"/>
          <w:sz w:val="32"/>
          <w:szCs w:val="32"/>
        </w:rPr>
        <w:t>Movement of the intangi</w:t>
      </w:r>
      <w:r w:rsidR="00416572" w:rsidRPr="00145A51">
        <w:rPr>
          <w:rFonts w:asciiTheme="majorBidi" w:hAnsiTheme="majorBidi" w:cstheme="majorBidi"/>
          <w:spacing w:val="-2"/>
          <w:sz w:val="32"/>
          <w:szCs w:val="32"/>
        </w:rPr>
        <w:t xml:space="preserve">ble assets account for the </w:t>
      </w:r>
      <w:r w:rsidR="008053F0">
        <w:rPr>
          <w:rFonts w:asciiTheme="majorBidi" w:hAnsiTheme="majorBidi" w:cstheme="majorBidi"/>
          <w:spacing w:val="-2"/>
          <w:sz w:val="32"/>
          <w:szCs w:val="32"/>
        </w:rPr>
        <w:t>three</w:t>
      </w:r>
      <w:r w:rsidR="00D83EE3" w:rsidRPr="00145A51">
        <w:rPr>
          <w:rFonts w:asciiTheme="majorBidi" w:hAnsiTheme="majorBidi" w:cstheme="majorBidi"/>
          <w:spacing w:val="-2"/>
          <w:sz w:val="32"/>
          <w:szCs w:val="32"/>
        </w:rPr>
        <w:t>-month</w:t>
      </w:r>
      <w:r w:rsidRPr="00145A51">
        <w:rPr>
          <w:rFonts w:asciiTheme="majorBidi" w:hAnsiTheme="majorBidi" w:cstheme="majorBidi"/>
          <w:spacing w:val="-2"/>
          <w:sz w:val="32"/>
          <w:szCs w:val="32"/>
        </w:rPr>
        <w:t xml:space="preserve"> period ended </w:t>
      </w:r>
      <w:r w:rsidR="00F85803" w:rsidRPr="00145A51">
        <w:rPr>
          <w:rFonts w:asciiTheme="majorBidi" w:hAnsiTheme="majorBidi" w:cstheme="majorBidi"/>
          <w:spacing w:val="-2"/>
          <w:sz w:val="32"/>
          <w:szCs w:val="32"/>
        </w:rPr>
        <w:t>March</w:t>
      </w:r>
      <w:r w:rsidR="002B17BB" w:rsidRPr="00145A51">
        <w:rPr>
          <w:rFonts w:asciiTheme="majorBidi" w:hAnsiTheme="majorBidi" w:cstheme="majorBidi"/>
          <w:spacing w:val="-2"/>
          <w:sz w:val="32"/>
          <w:szCs w:val="32"/>
        </w:rPr>
        <w:t xml:space="preserve"> 3</w:t>
      </w:r>
      <w:r w:rsidR="00F85803" w:rsidRPr="00145A51">
        <w:rPr>
          <w:rFonts w:asciiTheme="majorBidi" w:hAnsiTheme="majorBidi" w:cstheme="majorBidi"/>
          <w:spacing w:val="-2"/>
          <w:sz w:val="32"/>
          <w:szCs w:val="32"/>
        </w:rPr>
        <w:t>1</w:t>
      </w:r>
      <w:r w:rsidR="002B17BB" w:rsidRPr="00145A51">
        <w:rPr>
          <w:rFonts w:asciiTheme="majorBidi" w:hAnsiTheme="majorBidi" w:cstheme="majorBidi"/>
          <w:spacing w:val="-2"/>
          <w:sz w:val="32"/>
          <w:szCs w:val="32"/>
        </w:rPr>
        <w:t>, 202</w:t>
      </w:r>
      <w:r w:rsidR="00F85803" w:rsidRPr="00145A51">
        <w:rPr>
          <w:rFonts w:asciiTheme="majorBidi" w:hAnsiTheme="majorBidi" w:cstheme="majorBidi"/>
          <w:spacing w:val="-2"/>
          <w:sz w:val="32"/>
          <w:szCs w:val="32"/>
        </w:rPr>
        <w:t>2</w:t>
      </w:r>
      <w:r w:rsidRPr="00145A51">
        <w:rPr>
          <w:rFonts w:asciiTheme="majorBidi" w:hAnsiTheme="majorBidi" w:cstheme="majorBidi"/>
          <w:spacing w:val="-2"/>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D83959" w:rsidRPr="00145A51" w14:paraId="0F57E6B0" w14:textId="77777777" w:rsidTr="00F77F5B">
        <w:trPr>
          <w:cantSplit/>
        </w:trPr>
        <w:tc>
          <w:tcPr>
            <w:tcW w:w="6095" w:type="dxa"/>
          </w:tcPr>
          <w:p w14:paraId="6DDFC18A" w14:textId="77777777" w:rsidR="00D83959" w:rsidRPr="00145A51" w:rsidRDefault="00D83959" w:rsidP="00777605">
            <w:pPr>
              <w:spacing w:line="380" w:lineRule="exact"/>
              <w:jc w:val="both"/>
              <w:rPr>
                <w:rFonts w:asciiTheme="majorBidi" w:hAnsiTheme="majorBidi" w:cstheme="majorBidi"/>
                <w:sz w:val="32"/>
                <w:szCs w:val="32"/>
              </w:rPr>
            </w:pPr>
            <w:bookmarkStart w:id="3" w:name="_Hlk71534328"/>
          </w:p>
        </w:tc>
        <w:tc>
          <w:tcPr>
            <w:tcW w:w="425" w:type="dxa"/>
          </w:tcPr>
          <w:p w14:paraId="3C10C62A" w14:textId="77777777" w:rsidR="00D83959" w:rsidRPr="00C70B0C" w:rsidRDefault="00D83959" w:rsidP="00777605">
            <w:pPr>
              <w:spacing w:line="38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6A8F1CFC" w14:textId="77777777" w:rsidR="00D83959" w:rsidRPr="00145A51" w:rsidRDefault="00D83959" w:rsidP="00777605">
            <w:pPr>
              <w:spacing w:line="38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5C34F5" w:rsidRPr="00145A51" w14:paraId="00269F4F" w14:textId="77777777" w:rsidTr="00F77F5B">
        <w:trPr>
          <w:cantSplit/>
        </w:trPr>
        <w:tc>
          <w:tcPr>
            <w:tcW w:w="6095" w:type="dxa"/>
          </w:tcPr>
          <w:p w14:paraId="3A399A12" w14:textId="77777777" w:rsidR="005C34F5" w:rsidRPr="00145A51" w:rsidRDefault="005C34F5" w:rsidP="00777605">
            <w:pPr>
              <w:spacing w:line="380" w:lineRule="exact"/>
              <w:jc w:val="both"/>
              <w:rPr>
                <w:rFonts w:asciiTheme="majorBidi" w:hAnsiTheme="majorBidi" w:cstheme="majorBidi"/>
                <w:sz w:val="32"/>
                <w:szCs w:val="32"/>
              </w:rPr>
            </w:pPr>
          </w:p>
          <w:p w14:paraId="4ED87DDA" w14:textId="77777777" w:rsidR="005C34F5" w:rsidRPr="00145A51" w:rsidRDefault="005C34F5" w:rsidP="00777605">
            <w:pPr>
              <w:spacing w:line="380" w:lineRule="exact"/>
              <w:jc w:val="both"/>
              <w:rPr>
                <w:rFonts w:asciiTheme="majorBidi" w:hAnsiTheme="majorBidi" w:cstheme="majorBidi"/>
                <w:sz w:val="32"/>
                <w:szCs w:val="32"/>
              </w:rPr>
            </w:pPr>
          </w:p>
        </w:tc>
        <w:tc>
          <w:tcPr>
            <w:tcW w:w="425" w:type="dxa"/>
          </w:tcPr>
          <w:p w14:paraId="626101D0" w14:textId="77777777" w:rsidR="005C34F5" w:rsidRPr="00C70B0C" w:rsidRDefault="005C34F5" w:rsidP="00777605">
            <w:pPr>
              <w:spacing w:line="380" w:lineRule="exact"/>
              <w:ind w:left="-108" w:right="-120"/>
              <w:jc w:val="center"/>
              <w:rPr>
                <w:rFonts w:asciiTheme="majorBidi" w:hAnsiTheme="majorBidi" w:cstheme="majorBidi"/>
                <w:sz w:val="32"/>
                <w:szCs w:val="32"/>
                <w:cs/>
              </w:rPr>
            </w:pPr>
          </w:p>
          <w:p w14:paraId="3E8F7ECD" w14:textId="77777777" w:rsidR="005C34F5" w:rsidRPr="00145A51" w:rsidRDefault="005C34F5" w:rsidP="00777605">
            <w:pPr>
              <w:spacing w:line="38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22004A14" w14:textId="77777777" w:rsidR="005C34F5" w:rsidRPr="00145A51" w:rsidRDefault="005C34F5" w:rsidP="00777605">
            <w:pPr>
              <w:spacing w:line="38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 Separate Financial Statements</w:t>
            </w:r>
          </w:p>
        </w:tc>
      </w:tr>
      <w:bookmarkEnd w:id="3"/>
      <w:tr w:rsidR="00D83959" w:rsidRPr="00145A51" w14:paraId="352AB604" w14:textId="77777777" w:rsidTr="00F77F5B">
        <w:trPr>
          <w:cantSplit/>
        </w:trPr>
        <w:tc>
          <w:tcPr>
            <w:tcW w:w="6095" w:type="dxa"/>
          </w:tcPr>
          <w:p w14:paraId="64BA5C75" w14:textId="77777777" w:rsidR="00D83959" w:rsidRPr="00145A51" w:rsidRDefault="00D83959" w:rsidP="00777605">
            <w:pPr>
              <w:spacing w:line="380" w:lineRule="exact"/>
              <w:jc w:val="both"/>
              <w:rPr>
                <w:rFonts w:asciiTheme="majorBidi" w:hAnsiTheme="majorBidi" w:cstheme="majorBidi"/>
                <w:bCs/>
                <w:sz w:val="32"/>
                <w:szCs w:val="32"/>
              </w:rPr>
            </w:pPr>
            <w:r w:rsidRPr="00145A51">
              <w:rPr>
                <w:rFonts w:asciiTheme="majorBidi" w:hAnsiTheme="majorBidi" w:cstheme="majorBidi"/>
                <w:b/>
                <w:sz w:val="32"/>
                <w:szCs w:val="32"/>
              </w:rPr>
              <w:t>At cost</w:t>
            </w:r>
          </w:p>
        </w:tc>
        <w:tc>
          <w:tcPr>
            <w:tcW w:w="425" w:type="dxa"/>
          </w:tcPr>
          <w:p w14:paraId="5C79EEA3" w14:textId="77777777" w:rsidR="00D83959" w:rsidRPr="00145A51" w:rsidRDefault="00D83959" w:rsidP="00777605">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4CC4CE49" w14:textId="77777777" w:rsidR="00D83959" w:rsidRPr="00145A51" w:rsidRDefault="00D83959" w:rsidP="00777605">
            <w:pPr>
              <w:spacing w:line="380" w:lineRule="exact"/>
              <w:jc w:val="right"/>
              <w:rPr>
                <w:rFonts w:asciiTheme="majorBidi" w:hAnsiTheme="majorBidi" w:cstheme="majorBidi"/>
                <w:bCs/>
                <w:sz w:val="32"/>
                <w:szCs w:val="32"/>
              </w:rPr>
            </w:pPr>
          </w:p>
        </w:tc>
      </w:tr>
      <w:tr w:rsidR="005C34F5" w:rsidRPr="00145A51" w14:paraId="03B95F87" w14:textId="77777777" w:rsidTr="00F77F5B">
        <w:trPr>
          <w:cantSplit/>
        </w:trPr>
        <w:tc>
          <w:tcPr>
            <w:tcW w:w="6095" w:type="dxa"/>
          </w:tcPr>
          <w:p w14:paraId="429575B8" w14:textId="22EEA1C5" w:rsidR="005C34F5" w:rsidRPr="00145A51" w:rsidRDefault="005C34F5" w:rsidP="00777605">
            <w:pPr>
              <w:spacing w:line="380" w:lineRule="exact"/>
              <w:rPr>
                <w:rFonts w:asciiTheme="majorBidi" w:hAnsiTheme="majorBidi" w:cstheme="majorBidi"/>
                <w:sz w:val="32"/>
                <w:szCs w:val="32"/>
                <w:cs/>
              </w:rPr>
            </w:pPr>
            <w:r w:rsidRPr="00145A51">
              <w:rPr>
                <w:rFonts w:asciiTheme="majorBidi" w:hAnsiTheme="majorBidi" w:cstheme="majorBidi"/>
                <w:sz w:val="32"/>
                <w:szCs w:val="32"/>
              </w:rPr>
              <w:t>Balance as at December 31, 202</w:t>
            </w:r>
            <w:r w:rsidR="00F85803" w:rsidRPr="00145A51">
              <w:rPr>
                <w:rFonts w:asciiTheme="majorBidi" w:hAnsiTheme="majorBidi" w:cstheme="majorBidi"/>
                <w:sz w:val="32"/>
                <w:szCs w:val="32"/>
              </w:rPr>
              <w:t>1</w:t>
            </w:r>
          </w:p>
        </w:tc>
        <w:tc>
          <w:tcPr>
            <w:tcW w:w="425" w:type="dxa"/>
          </w:tcPr>
          <w:p w14:paraId="7AD1EB82" w14:textId="77777777" w:rsidR="005C34F5" w:rsidRPr="00C70B0C" w:rsidRDefault="005C34F5" w:rsidP="00777605">
            <w:pPr>
              <w:spacing w:line="380" w:lineRule="exact"/>
              <w:rPr>
                <w:rFonts w:asciiTheme="majorBidi" w:hAnsiTheme="majorBidi" w:cstheme="majorBidi"/>
                <w:sz w:val="32"/>
                <w:szCs w:val="32"/>
                <w:cs/>
              </w:rPr>
            </w:pPr>
          </w:p>
        </w:tc>
        <w:tc>
          <w:tcPr>
            <w:tcW w:w="2126" w:type="dxa"/>
            <w:tcBorders>
              <w:left w:val="nil"/>
            </w:tcBorders>
          </w:tcPr>
          <w:p w14:paraId="6244C7FF" w14:textId="5145313E" w:rsidR="005C34F5" w:rsidRPr="00145A51" w:rsidRDefault="00F85803" w:rsidP="00777605">
            <w:pPr>
              <w:spacing w:line="380" w:lineRule="exact"/>
              <w:jc w:val="right"/>
              <w:rPr>
                <w:rFonts w:asciiTheme="majorBidi" w:hAnsiTheme="majorBidi" w:cstheme="majorBidi"/>
                <w:sz w:val="32"/>
                <w:szCs w:val="32"/>
              </w:rPr>
            </w:pPr>
            <w:r w:rsidRPr="00145A51">
              <w:rPr>
                <w:rFonts w:asciiTheme="majorBidi" w:hAnsiTheme="majorBidi" w:cstheme="majorBidi"/>
                <w:sz w:val="32"/>
                <w:szCs w:val="32"/>
              </w:rPr>
              <w:t>14,529</w:t>
            </w:r>
          </w:p>
        </w:tc>
      </w:tr>
      <w:tr w:rsidR="005C34F5" w:rsidRPr="00145A51" w14:paraId="40A6612C" w14:textId="77777777" w:rsidTr="00F77F5B">
        <w:trPr>
          <w:cantSplit/>
        </w:trPr>
        <w:tc>
          <w:tcPr>
            <w:tcW w:w="6095" w:type="dxa"/>
          </w:tcPr>
          <w:p w14:paraId="79926201" w14:textId="77777777" w:rsidR="005C34F5" w:rsidRPr="00145A51" w:rsidRDefault="005C34F5" w:rsidP="00777605">
            <w:pPr>
              <w:spacing w:line="380" w:lineRule="exact"/>
              <w:rPr>
                <w:rFonts w:asciiTheme="majorBidi" w:hAnsiTheme="majorBidi" w:cstheme="majorBidi"/>
                <w:sz w:val="32"/>
                <w:szCs w:val="32"/>
                <w:cs/>
              </w:rPr>
            </w:pPr>
            <w:r w:rsidRPr="00145A51">
              <w:rPr>
                <w:rFonts w:asciiTheme="majorBidi" w:hAnsiTheme="majorBidi" w:cstheme="majorBidi"/>
                <w:sz w:val="32"/>
                <w:szCs w:val="32"/>
              </w:rPr>
              <w:t>Acquisitions during the period</w:t>
            </w:r>
          </w:p>
        </w:tc>
        <w:tc>
          <w:tcPr>
            <w:tcW w:w="425" w:type="dxa"/>
          </w:tcPr>
          <w:p w14:paraId="7FC6C7C1" w14:textId="77777777" w:rsidR="005C34F5" w:rsidRPr="00C70B0C" w:rsidRDefault="005C34F5" w:rsidP="00777605">
            <w:pPr>
              <w:spacing w:line="380" w:lineRule="exact"/>
              <w:rPr>
                <w:rFonts w:asciiTheme="majorBidi" w:hAnsiTheme="majorBidi" w:cstheme="majorBidi"/>
                <w:sz w:val="32"/>
                <w:szCs w:val="32"/>
                <w:cs/>
              </w:rPr>
            </w:pPr>
          </w:p>
        </w:tc>
        <w:tc>
          <w:tcPr>
            <w:tcW w:w="2126" w:type="dxa"/>
            <w:tcBorders>
              <w:left w:val="nil"/>
            </w:tcBorders>
          </w:tcPr>
          <w:p w14:paraId="07EA4003" w14:textId="200A242C" w:rsidR="005C34F5" w:rsidRPr="00145A51" w:rsidRDefault="003D217B" w:rsidP="003D217B">
            <w:pPr>
              <w:spacing w:line="380" w:lineRule="exact"/>
              <w:ind w:right="227"/>
              <w:jc w:val="right"/>
              <w:rPr>
                <w:rFonts w:asciiTheme="majorBidi" w:hAnsiTheme="majorBidi" w:cstheme="majorBidi"/>
                <w:sz w:val="32"/>
                <w:szCs w:val="32"/>
              </w:rPr>
            </w:pPr>
            <w:r w:rsidRPr="00145A51">
              <w:rPr>
                <w:rFonts w:asciiTheme="majorBidi" w:hAnsiTheme="majorBidi" w:cstheme="majorBidi"/>
                <w:sz w:val="32"/>
                <w:szCs w:val="32"/>
              </w:rPr>
              <w:t>-</w:t>
            </w:r>
          </w:p>
        </w:tc>
      </w:tr>
      <w:tr w:rsidR="005C34F5" w:rsidRPr="00145A51" w14:paraId="30D5CF83" w14:textId="77777777" w:rsidTr="00F77F5B">
        <w:trPr>
          <w:cantSplit/>
        </w:trPr>
        <w:tc>
          <w:tcPr>
            <w:tcW w:w="6095" w:type="dxa"/>
          </w:tcPr>
          <w:p w14:paraId="49EAA3A9" w14:textId="77777777" w:rsidR="005C34F5" w:rsidRPr="00145A51" w:rsidRDefault="005C34F5" w:rsidP="00777605">
            <w:pPr>
              <w:spacing w:line="380" w:lineRule="exact"/>
              <w:rPr>
                <w:rFonts w:asciiTheme="majorBidi" w:hAnsiTheme="majorBidi" w:cstheme="majorBidi"/>
                <w:sz w:val="32"/>
                <w:szCs w:val="32"/>
                <w:cs/>
              </w:rPr>
            </w:pPr>
            <w:r w:rsidRPr="00145A51">
              <w:rPr>
                <w:rFonts w:asciiTheme="majorBidi" w:hAnsiTheme="majorBidi" w:cstheme="majorBidi"/>
                <w:sz w:val="32"/>
                <w:szCs w:val="32"/>
              </w:rPr>
              <w:t>Disposals and write-off during the period</w:t>
            </w:r>
          </w:p>
        </w:tc>
        <w:tc>
          <w:tcPr>
            <w:tcW w:w="425" w:type="dxa"/>
          </w:tcPr>
          <w:p w14:paraId="49955998" w14:textId="77777777" w:rsidR="005C34F5" w:rsidRPr="00C70B0C" w:rsidRDefault="005C34F5" w:rsidP="00777605">
            <w:pPr>
              <w:spacing w:line="380" w:lineRule="exact"/>
              <w:rPr>
                <w:rFonts w:asciiTheme="majorBidi" w:hAnsiTheme="majorBidi" w:cstheme="majorBidi"/>
                <w:sz w:val="32"/>
                <w:szCs w:val="32"/>
                <w:cs/>
              </w:rPr>
            </w:pPr>
          </w:p>
        </w:tc>
        <w:tc>
          <w:tcPr>
            <w:tcW w:w="2126" w:type="dxa"/>
            <w:tcBorders>
              <w:left w:val="nil"/>
              <w:bottom w:val="single" w:sz="6" w:space="0" w:color="auto"/>
            </w:tcBorders>
          </w:tcPr>
          <w:p w14:paraId="019AF5D6" w14:textId="401A6F7F" w:rsidR="005C34F5" w:rsidRPr="00C70B0C" w:rsidRDefault="003D217B" w:rsidP="00777605">
            <w:pPr>
              <w:spacing w:line="380" w:lineRule="exact"/>
              <w:ind w:right="227"/>
              <w:jc w:val="right"/>
              <w:rPr>
                <w:rFonts w:asciiTheme="majorBidi" w:hAnsiTheme="majorBidi" w:cstheme="majorBidi"/>
                <w:bCs/>
                <w:sz w:val="32"/>
                <w:szCs w:val="32"/>
                <w:cs/>
              </w:rPr>
            </w:pPr>
            <w:r w:rsidRPr="00145A51">
              <w:rPr>
                <w:rFonts w:asciiTheme="majorBidi" w:hAnsiTheme="majorBidi" w:cstheme="majorBidi"/>
                <w:bCs/>
                <w:sz w:val="32"/>
                <w:szCs w:val="32"/>
              </w:rPr>
              <w:t>-</w:t>
            </w:r>
          </w:p>
        </w:tc>
      </w:tr>
      <w:tr w:rsidR="005C34F5" w:rsidRPr="00145A51" w14:paraId="79BC7A59" w14:textId="77777777" w:rsidTr="00F77F5B">
        <w:trPr>
          <w:cantSplit/>
        </w:trPr>
        <w:tc>
          <w:tcPr>
            <w:tcW w:w="6095" w:type="dxa"/>
          </w:tcPr>
          <w:p w14:paraId="158693FC" w14:textId="0A20FB46" w:rsidR="005C34F5" w:rsidRPr="00145A51" w:rsidRDefault="005C34F5" w:rsidP="00777605">
            <w:pPr>
              <w:spacing w:line="380" w:lineRule="exact"/>
              <w:jc w:val="both"/>
              <w:rPr>
                <w:rFonts w:asciiTheme="majorBidi" w:hAnsiTheme="majorBidi" w:cstheme="majorBidi"/>
                <w:sz w:val="32"/>
                <w:szCs w:val="32"/>
              </w:rPr>
            </w:pPr>
            <w:r w:rsidRPr="00145A51">
              <w:rPr>
                <w:rFonts w:asciiTheme="majorBidi" w:hAnsiTheme="majorBidi" w:cstheme="majorBidi"/>
                <w:sz w:val="32"/>
                <w:szCs w:val="32"/>
              </w:rPr>
              <w:t xml:space="preserve">Balance as at </w:t>
            </w:r>
            <w:r w:rsidR="00F85803" w:rsidRPr="00145A51">
              <w:rPr>
                <w:rFonts w:asciiTheme="majorBidi" w:hAnsiTheme="majorBidi" w:cstheme="majorBidi"/>
                <w:sz w:val="32"/>
                <w:szCs w:val="32"/>
              </w:rPr>
              <w:t>March</w:t>
            </w:r>
            <w:r w:rsidRPr="00145A51">
              <w:rPr>
                <w:rFonts w:asciiTheme="majorBidi" w:hAnsiTheme="majorBidi" w:cstheme="majorBidi"/>
                <w:sz w:val="32"/>
                <w:szCs w:val="32"/>
              </w:rPr>
              <w:t xml:space="preserve"> 3</w:t>
            </w:r>
            <w:r w:rsidR="00F85803" w:rsidRPr="00145A51">
              <w:rPr>
                <w:rFonts w:asciiTheme="majorBidi" w:hAnsiTheme="majorBidi" w:cstheme="majorBidi"/>
                <w:sz w:val="32"/>
                <w:szCs w:val="32"/>
              </w:rPr>
              <w:t>1</w:t>
            </w:r>
            <w:r w:rsidRPr="00145A51">
              <w:rPr>
                <w:rFonts w:asciiTheme="majorBidi" w:hAnsiTheme="majorBidi" w:cstheme="majorBidi"/>
                <w:sz w:val="32"/>
                <w:szCs w:val="32"/>
              </w:rPr>
              <w:t>, 202</w:t>
            </w:r>
            <w:r w:rsidR="00F85803" w:rsidRPr="00145A51">
              <w:rPr>
                <w:rFonts w:asciiTheme="majorBidi" w:hAnsiTheme="majorBidi" w:cstheme="majorBidi"/>
                <w:sz w:val="32"/>
                <w:szCs w:val="32"/>
              </w:rPr>
              <w:t>2</w:t>
            </w:r>
          </w:p>
        </w:tc>
        <w:tc>
          <w:tcPr>
            <w:tcW w:w="425" w:type="dxa"/>
          </w:tcPr>
          <w:p w14:paraId="66E7DCC9" w14:textId="77777777" w:rsidR="005C34F5" w:rsidRPr="00C70B0C" w:rsidRDefault="005C34F5" w:rsidP="00777605">
            <w:pPr>
              <w:spacing w:line="38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680DEFFC" w14:textId="56DD563D" w:rsidR="005C34F5" w:rsidRPr="00C70B0C" w:rsidRDefault="003D217B" w:rsidP="00777605">
            <w:pPr>
              <w:spacing w:line="380" w:lineRule="exact"/>
              <w:jc w:val="right"/>
              <w:rPr>
                <w:rFonts w:asciiTheme="majorBidi" w:hAnsiTheme="majorBidi" w:cstheme="majorBidi"/>
                <w:sz w:val="32"/>
                <w:szCs w:val="32"/>
                <w:cs/>
              </w:rPr>
            </w:pPr>
            <w:r w:rsidRPr="00145A51">
              <w:rPr>
                <w:rFonts w:asciiTheme="majorBidi" w:hAnsiTheme="majorBidi" w:cstheme="majorBidi"/>
                <w:sz w:val="32"/>
                <w:szCs w:val="32"/>
              </w:rPr>
              <w:t>14,529</w:t>
            </w:r>
          </w:p>
        </w:tc>
      </w:tr>
      <w:tr w:rsidR="005C34F5" w:rsidRPr="00145A51" w14:paraId="3A1A327D" w14:textId="77777777" w:rsidTr="00F77F5B">
        <w:trPr>
          <w:cantSplit/>
        </w:trPr>
        <w:tc>
          <w:tcPr>
            <w:tcW w:w="6095" w:type="dxa"/>
          </w:tcPr>
          <w:p w14:paraId="4EAEA670" w14:textId="77777777" w:rsidR="005C34F5" w:rsidRPr="00145A51" w:rsidRDefault="005C34F5" w:rsidP="00777605">
            <w:pPr>
              <w:spacing w:line="380" w:lineRule="exact"/>
              <w:jc w:val="both"/>
              <w:rPr>
                <w:rFonts w:asciiTheme="majorBidi" w:hAnsiTheme="majorBidi" w:cstheme="majorBidi"/>
                <w:b/>
                <w:bCs/>
                <w:sz w:val="32"/>
                <w:szCs w:val="32"/>
              </w:rPr>
            </w:pPr>
            <w:r w:rsidRPr="00145A51">
              <w:rPr>
                <w:rFonts w:asciiTheme="majorBidi" w:hAnsiTheme="majorBidi" w:cstheme="majorBidi"/>
                <w:b/>
                <w:bCs/>
                <w:sz w:val="32"/>
                <w:szCs w:val="32"/>
              </w:rPr>
              <w:t>Accumulated amortization</w:t>
            </w:r>
          </w:p>
        </w:tc>
        <w:tc>
          <w:tcPr>
            <w:tcW w:w="425" w:type="dxa"/>
          </w:tcPr>
          <w:p w14:paraId="1D33E524" w14:textId="77777777" w:rsidR="005C34F5" w:rsidRPr="00145A51" w:rsidRDefault="005C34F5" w:rsidP="00777605">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6AEA505F" w14:textId="77777777" w:rsidR="005C34F5" w:rsidRPr="00145A51" w:rsidRDefault="005C34F5" w:rsidP="00777605">
            <w:pPr>
              <w:spacing w:line="380" w:lineRule="exact"/>
              <w:jc w:val="right"/>
              <w:rPr>
                <w:rFonts w:asciiTheme="majorBidi" w:hAnsiTheme="majorBidi" w:cstheme="majorBidi"/>
                <w:bCs/>
                <w:sz w:val="32"/>
                <w:szCs w:val="32"/>
              </w:rPr>
            </w:pPr>
          </w:p>
        </w:tc>
      </w:tr>
      <w:tr w:rsidR="005C34F5" w:rsidRPr="00145A51" w14:paraId="32706E28" w14:textId="77777777" w:rsidTr="00F77F5B">
        <w:trPr>
          <w:cantSplit/>
        </w:trPr>
        <w:tc>
          <w:tcPr>
            <w:tcW w:w="6095" w:type="dxa"/>
          </w:tcPr>
          <w:p w14:paraId="1A0FC77E" w14:textId="75E1B999" w:rsidR="005C34F5" w:rsidRPr="00145A51" w:rsidRDefault="005C34F5" w:rsidP="00777605">
            <w:pPr>
              <w:spacing w:line="380" w:lineRule="exact"/>
              <w:rPr>
                <w:rFonts w:asciiTheme="majorBidi" w:hAnsiTheme="majorBidi" w:cstheme="majorBidi"/>
                <w:sz w:val="32"/>
                <w:szCs w:val="32"/>
                <w:cs/>
              </w:rPr>
            </w:pPr>
            <w:r w:rsidRPr="00145A51">
              <w:rPr>
                <w:rFonts w:asciiTheme="majorBidi" w:hAnsiTheme="majorBidi" w:cstheme="majorBidi"/>
                <w:sz w:val="32"/>
                <w:szCs w:val="32"/>
              </w:rPr>
              <w:t>Balance as at December 31, 202</w:t>
            </w:r>
            <w:r w:rsidR="00F85803" w:rsidRPr="00145A51">
              <w:rPr>
                <w:rFonts w:asciiTheme="majorBidi" w:hAnsiTheme="majorBidi" w:cstheme="majorBidi"/>
                <w:sz w:val="32"/>
                <w:szCs w:val="32"/>
              </w:rPr>
              <w:t>1</w:t>
            </w:r>
          </w:p>
        </w:tc>
        <w:tc>
          <w:tcPr>
            <w:tcW w:w="425" w:type="dxa"/>
          </w:tcPr>
          <w:p w14:paraId="6A64FDB2" w14:textId="77777777" w:rsidR="005C34F5" w:rsidRPr="00C70B0C" w:rsidRDefault="005C34F5" w:rsidP="00777605">
            <w:pPr>
              <w:spacing w:line="380" w:lineRule="exact"/>
              <w:rPr>
                <w:rFonts w:asciiTheme="majorBidi" w:hAnsiTheme="majorBidi" w:cstheme="majorBidi"/>
                <w:sz w:val="32"/>
                <w:szCs w:val="32"/>
                <w:cs/>
              </w:rPr>
            </w:pPr>
          </w:p>
        </w:tc>
        <w:tc>
          <w:tcPr>
            <w:tcW w:w="2126" w:type="dxa"/>
            <w:tcBorders>
              <w:left w:val="nil"/>
            </w:tcBorders>
          </w:tcPr>
          <w:p w14:paraId="3F657619" w14:textId="7DC6F29A" w:rsidR="005C34F5" w:rsidRPr="00145A51" w:rsidRDefault="005C34F5" w:rsidP="00777605">
            <w:pPr>
              <w:spacing w:line="380" w:lineRule="exact"/>
              <w:jc w:val="right"/>
              <w:rPr>
                <w:rFonts w:asciiTheme="majorBidi" w:hAnsiTheme="majorBidi" w:cstheme="majorBidi"/>
                <w:sz w:val="32"/>
                <w:szCs w:val="32"/>
              </w:rPr>
            </w:pPr>
            <w:r w:rsidRPr="00145A51">
              <w:rPr>
                <w:rFonts w:asciiTheme="majorBidi" w:hAnsiTheme="majorBidi" w:cstheme="majorBidi"/>
                <w:bCs/>
                <w:sz w:val="32"/>
                <w:szCs w:val="32"/>
              </w:rPr>
              <w:t>1</w:t>
            </w:r>
            <w:r w:rsidR="00F85803" w:rsidRPr="00145A51">
              <w:rPr>
                <w:rFonts w:asciiTheme="majorBidi" w:hAnsiTheme="majorBidi" w:cstheme="majorBidi"/>
                <w:bCs/>
                <w:sz w:val="32"/>
                <w:szCs w:val="32"/>
              </w:rPr>
              <w:t>3</w:t>
            </w:r>
            <w:r w:rsidRPr="00145A51">
              <w:rPr>
                <w:rFonts w:asciiTheme="majorBidi" w:hAnsiTheme="majorBidi" w:cstheme="majorBidi"/>
                <w:bCs/>
                <w:sz w:val="32"/>
                <w:szCs w:val="32"/>
              </w:rPr>
              <w:t>,</w:t>
            </w:r>
            <w:r w:rsidR="00F85803" w:rsidRPr="00145A51">
              <w:rPr>
                <w:rFonts w:asciiTheme="majorBidi" w:hAnsiTheme="majorBidi" w:cstheme="majorBidi"/>
                <w:bCs/>
                <w:sz w:val="32"/>
                <w:szCs w:val="32"/>
              </w:rPr>
              <w:t>011</w:t>
            </w:r>
          </w:p>
        </w:tc>
      </w:tr>
      <w:tr w:rsidR="005C34F5" w:rsidRPr="00145A51" w14:paraId="79FBEB32" w14:textId="77777777" w:rsidTr="00F77F5B">
        <w:trPr>
          <w:cantSplit/>
        </w:trPr>
        <w:tc>
          <w:tcPr>
            <w:tcW w:w="6095" w:type="dxa"/>
          </w:tcPr>
          <w:p w14:paraId="1E3EBC8A" w14:textId="77777777" w:rsidR="005C34F5" w:rsidRPr="00145A51" w:rsidRDefault="005C34F5" w:rsidP="00777605">
            <w:pPr>
              <w:spacing w:line="380" w:lineRule="exact"/>
              <w:rPr>
                <w:rFonts w:asciiTheme="majorBidi" w:hAnsiTheme="majorBidi" w:cstheme="majorBidi"/>
                <w:sz w:val="32"/>
                <w:szCs w:val="32"/>
                <w:cs/>
              </w:rPr>
            </w:pPr>
            <w:r w:rsidRPr="00145A51">
              <w:rPr>
                <w:rFonts w:asciiTheme="majorBidi" w:hAnsiTheme="majorBidi" w:cstheme="majorBidi"/>
                <w:sz w:val="32"/>
                <w:szCs w:val="32"/>
              </w:rPr>
              <w:t>Amortization for the period</w:t>
            </w:r>
          </w:p>
        </w:tc>
        <w:tc>
          <w:tcPr>
            <w:tcW w:w="425" w:type="dxa"/>
          </w:tcPr>
          <w:p w14:paraId="67D3C2F6" w14:textId="77777777" w:rsidR="005C34F5" w:rsidRPr="00C70B0C" w:rsidRDefault="005C34F5" w:rsidP="00777605">
            <w:pPr>
              <w:spacing w:line="380" w:lineRule="exact"/>
              <w:rPr>
                <w:rFonts w:asciiTheme="majorBidi" w:hAnsiTheme="majorBidi" w:cstheme="majorBidi"/>
                <w:sz w:val="32"/>
                <w:szCs w:val="32"/>
                <w:cs/>
              </w:rPr>
            </w:pPr>
          </w:p>
        </w:tc>
        <w:tc>
          <w:tcPr>
            <w:tcW w:w="2126" w:type="dxa"/>
            <w:tcBorders>
              <w:left w:val="nil"/>
            </w:tcBorders>
          </w:tcPr>
          <w:p w14:paraId="41EB467C" w14:textId="1E4D52AC" w:rsidR="005C34F5" w:rsidRPr="00C70B0C" w:rsidRDefault="003D217B" w:rsidP="00777605">
            <w:pPr>
              <w:spacing w:line="380" w:lineRule="exact"/>
              <w:jc w:val="right"/>
              <w:rPr>
                <w:rFonts w:asciiTheme="majorBidi" w:hAnsiTheme="majorBidi" w:cstheme="majorBidi"/>
                <w:sz w:val="32"/>
                <w:szCs w:val="32"/>
                <w:cs/>
              </w:rPr>
            </w:pPr>
            <w:r w:rsidRPr="00145A51">
              <w:rPr>
                <w:rFonts w:asciiTheme="majorBidi" w:hAnsiTheme="majorBidi" w:cstheme="majorBidi"/>
                <w:sz w:val="32"/>
                <w:szCs w:val="32"/>
              </w:rPr>
              <w:t>138</w:t>
            </w:r>
          </w:p>
        </w:tc>
      </w:tr>
      <w:tr w:rsidR="005C34F5" w:rsidRPr="00145A51" w14:paraId="42FA1264" w14:textId="77777777" w:rsidTr="00F77F5B">
        <w:trPr>
          <w:cantSplit/>
        </w:trPr>
        <w:tc>
          <w:tcPr>
            <w:tcW w:w="6095" w:type="dxa"/>
          </w:tcPr>
          <w:p w14:paraId="507AC96F" w14:textId="77777777" w:rsidR="005C34F5" w:rsidRPr="00145A51" w:rsidRDefault="005C34F5" w:rsidP="00777605">
            <w:pPr>
              <w:spacing w:line="380" w:lineRule="exact"/>
              <w:rPr>
                <w:rFonts w:asciiTheme="majorBidi" w:hAnsiTheme="majorBidi" w:cstheme="majorBidi"/>
                <w:sz w:val="32"/>
                <w:szCs w:val="32"/>
                <w:cs/>
              </w:rPr>
            </w:pPr>
            <w:r w:rsidRPr="00145A51">
              <w:rPr>
                <w:rFonts w:asciiTheme="majorBidi" w:hAnsiTheme="majorBidi" w:cstheme="majorBidi"/>
                <w:sz w:val="32"/>
                <w:szCs w:val="32"/>
              </w:rPr>
              <w:t>Accumulated amortization on disposals and write-off</w:t>
            </w:r>
          </w:p>
        </w:tc>
        <w:tc>
          <w:tcPr>
            <w:tcW w:w="425" w:type="dxa"/>
          </w:tcPr>
          <w:p w14:paraId="118E934D" w14:textId="77777777" w:rsidR="005C34F5" w:rsidRPr="00C70B0C" w:rsidRDefault="005C34F5" w:rsidP="00777605">
            <w:pPr>
              <w:spacing w:line="380" w:lineRule="exact"/>
              <w:rPr>
                <w:rFonts w:asciiTheme="majorBidi" w:hAnsiTheme="majorBidi" w:cstheme="majorBidi"/>
                <w:sz w:val="32"/>
                <w:szCs w:val="32"/>
                <w:cs/>
              </w:rPr>
            </w:pPr>
          </w:p>
        </w:tc>
        <w:tc>
          <w:tcPr>
            <w:tcW w:w="2126" w:type="dxa"/>
            <w:tcBorders>
              <w:left w:val="nil"/>
              <w:bottom w:val="single" w:sz="6" w:space="0" w:color="auto"/>
            </w:tcBorders>
          </w:tcPr>
          <w:p w14:paraId="25B59AA2" w14:textId="176955DF" w:rsidR="005C34F5" w:rsidRPr="00C70B0C" w:rsidRDefault="003D217B" w:rsidP="00777605">
            <w:pPr>
              <w:spacing w:line="380" w:lineRule="exact"/>
              <w:ind w:right="227"/>
              <w:jc w:val="right"/>
              <w:rPr>
                <w:rFonts w:asciiTheme="majorBidi" w:hAnsiTheme="majorBidi" w:cstheme="majorBidi"/>
                <w:bCs/>
                <w:sz w:val="32"/>
                <w:szCs w:val="32"/>
                <w:cs/>
              </w:rPr>
            </w:pPr>
            <w:r w:rsidRPr="00145A51">
              <w:rPr>
                <w:rFonts w:asciiTheme="majorBidi" w:hAnsiTheme="majorBidi" w:cstheme="majorBidi"/>
                <w:bCs/>
                <w:sz w:val="32"/>
                <w:szCs w:val="32"/>
              </w:rPr>
              <w:t>-</w:t>
            </w:r>
          </w:p>
        </w:tc>
      </w:tr>
      <w:tr w:rsidR="005C34F5" w:rsidRPr="00145A51" w14:paraId="181F6ABA" w14:textId="77777777" w:rsidTr="00F77F5B">
        <w:trPr>
          <w:cantSplit/>
        </w:trPr>
        <w:tc>
          <w:tcPr>
            <w:tcW w:w="6095" w:type="dxa"/>
          </w:tcPr>
          <w:p w14:paraId="0EA0627E" w14:textId="4CC03B1E" w:rsidR="005C34F5" w:rsidRPr="00145A51" w:rsidRDefault="005C34F5" w:rsidP="00777605">
            <w:pPr>
              <w:spacing w:line="380" w:lineRule="exact"/>
              <w:rPr>
                <w:rFonts w:asciiTheme="majorBidi" w:hAnsiTheme="majorBidi" w:cstheme="majorBidi"/>
                <w:sz w:val="32"/>
                <w:szCs w:val="32"/>
                <w:cs/>
              </w:rPr>
            </w:pPr>
            <w:r w:rsidRPr="00145A51">
              <w:rPr>
                <w:rFonts w:asciiTheme="majorBidi" w:hAnsiTheme="majorBidi" w:cstheme="majorBidi"/>
                <w:sz w:val="32"/>
                <w:szCs w:val="32"/>
              </w:rPr>
              <w:t xml:space="preserve">Balance as at </w:t>
            </w:r>
            <w:r w:rsidR="00F85803" w:rsidRPr="00145A51">
              <w:rPr>
                <w:rFonts w:asciiTheme="majorBidi" w:hAnsiTheme="majorBidi" w:cstheme="majorBidi"/>
                <w:sz w:val="32"/>
                <w:szCs w:val="32"/>
              </w:rPr>
              <w:t>March</w:t>
            </w:r>
            <w:r w:rsidRPr="00145A51">
              <w:rPr>
                <w:rFonts w:asciiTheme="majorBidi" w:hAnsiTheme="majorBidi" w:cstheme="majorBidi"/>
                <w:sz w:val="32"/>
                <w:szCs w:val="32"/>
              </w:rPr>
              <w:t xml:space="preserve"> 3</w:t>
            </w:r>
            <w:r w:rsidR="00F85803" w:rsidRPr="00145A51">
              <w:rPr>
                <w:rFonts w:asciiTheme="majorBidi" w:hAnsiTheme="majorBidi" w:cstheme="majorBidi"/>
                <w:sz w:val="32"/>
                <w:szCs w:val="32"/>
              </w:rPr>
              <w:t>1</w:t>
            </w:r>
            <w:r w:rsidRPr="00145A51">
              <w:rPr>
                <w:rFonts w:asciiTheme="majorBidi" w:hAnsiTheme="majorBidi" w:cstheme="majorBidi"/>
                <w:sz w:val="32"/>
                <w:szCs w:val="32"/>
              </w:rPr>
              <w:t>, 20</w:t>
            </w:r>
            <w:r w:rsidR="00F85803" w:rsidRPr="00145A51">
              <w:rPr>
                <w:rFonts w:asciiTheme="majorBidi" w:hAnsiTheme="majorBidi" w:cstheme="majorBidi"/>
                <w:sz w:val="32"/>
                <w:szCs w:val="32"/>
              </w:rPr>
              <w:t>22</w:t>
            </w:r>
          </w:p>
        </w:tc>
        <w:tc>
          <w:tcPr>
            <w:tcW w:w="425" w:type="dxa"/>
          </w:tcPr>
          <w:p w14:paraId="39EF3F49" w14:textId="77777777" w:rsidR="005C34F5" w:rsidRPr="00C70B0C" w:rsidRDefault="005C34F5" w:rsidP="00777605">
            <w:pPr>
              <w:spacing w:line="38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2A5BA03F" w14:textId="08321E39" w:rsidR="005C34F5" w:rsidRPr="00C70B0C" w:rsidRDefault="003D217B" w:rsidP="00777605">
            <w:pPr>
              <w:spacing w:line="380" w:lineRule="exact"/>
              <w:jc w:val="right"/>
              <w:rPr>
                <w:rFonts w:asciiTheme="majorBidi" w:hAnsiTheme="majorBidi" w:cstheme="majorBidi"/>
                <w:sz w:val="32"/>
                <w:szCs w:val="32"/>
                <w:cs/>
              </w:rPr>
            </w:pPr>
            <w:r w:rsidRPr="00145A51">
              <w:rPr>
                <w:rFonts w:asciiTheme="majorBidi" w:hAnsiTheme="majorBidi" w:cstheme="majorBidi"/>
                <w:sz w:val="32"/>
                <w:szCs w:val="32"/>
              </w:rPr>
              <w:t>13,149</w:t>
            </w:r>
          </w:p>
        </w:tc>
      </w:tr>
      <w:tr w:rsidR="005C34F5" w:rsidRPr="00145A51" w14:paraId="1A2B468D" w14:textId="77777777" w:rsidTr="00F77F5B">
        <w:trPr>
          <w:cantSplit/>
        </w:trPr>
        <w:tc>
          <w:tcPr>
            <w:tcW w:w="6095" w:type="dxa"/>
          </w:tcPr>
          <w:p w14:paraId="084E333F" w14:textId="77777777" w:rsidR="005C34F5" w:rsidRPr="00145A51" w:rsidRDefault="005C34F5" w:rsidP="00777605">
            <w:pPr>
              <w:spacing w:line="380" w:lineRule="exact"/>
              <w:jc w:val="both"/>
              <w:rPr>
                <w:rFonts w:asciiTheme="majorBidi" w:hAnsiTheme="majorBidi" w:cstheme="majorBidi"/>
                <w:b/>
                <w:bCs/>
                <w:sz w:val="32"/>
                <w:szCs w:val="32"/>
              </w:rPr>
            </w:pPr>
            <w:r w:rsidRPr="00145A51">
              <w:rPr>
                <w:rFonts w:asciiTheme="majorBidi" w:hAnsiTheme="majorBidi" w:cstheme="majorBidi"/>
                <w:b/>
                <w:bCs/>
                <w:sz w:val="32"/>
                <w:szCs w:val="32"/>
              </w:rPr>
              <w:t>Net book value</w:t>
            </w:r>
          </w:p>
        </w:tc>
        <w:tc>
          <w:tcPr>
            <w:tcW w:w="425" w:type="dxa"/>
          </w:tcPr>
          <w:p w14:paraId="3B10AAEA" w14:textId="77777777" w:rsidR="005C34F5" w:rsidRPr="00145A51" w:rsidRDefault="005C34F5" w:rsidP="00777605">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0979A13D" w14:textId="77777777" w:rsidR="005C34F5" w:rsidRPr="00145A51" w:rsidRDefault="005C34F5" w:rsidP="00777605">
            <w:pPr>
              <w:spacing w:line="380" w:lineRule="exact"/>
              <w:jc w:val="right"/>
              <w:rPr>
                <w:rFonts w:asciiTheme="majorBidi" w:hAnsiTheme="majorBidi" w:cstheme="majorBidi"/>
                <w:bCs/>
                <w:sz w:val="32"/>
                <w:szCs w:val="32"/>
              </w:rPr>
            </w:pPr>
          </w:p>
        </w:tc>
      </w:tr>
      <w:tr w:rsidR="005C34F5" w:rsidRPr="00145A51" w14:paraId="3C83D367" w14:textId="77777777" w:rsidTr="00F77F5B">
        <w:trPr>
          <w:cantSplit/>
        </w:trPr>
        <w:tc>
          <w:tcPr>
            <w:tcW w:w="6095" w:type="dxa"/>
          </w:tcPr>
          <w:p w14:paraId="093E5B34" w14:textId="1D4EA6A3" w:rsidR="005C34F5" w:rsidRPr="00145A51" w:rsidRDefault="005C34F5" w:rsidP="00777605">
            <w:pPr>
              <w:spacing w:line="38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Balance as at </w:t>
            </w:r>
            <w:r w:rsidR="00F85803" w:rsidRPr="00145A51">
              <w:rPr>
                <w:rFonts w:asciiTheme="majorBidi" w:hAnsiTheme="majorBidi" w:cstheme="majorBidi"/>
                <w:sz w:val="32"/>
                <w:szCs w:val="32"/>
              </w:rPr>
              <w:t>March</w:t>
            </w:r>
            <w:r w:rsidRPr="00145A51">
              <w:rPr>
                <w:rFonts w:asciiTheme="majorBidi" w:hAnsiTheme="majorBidi" w:cstheme="majorBidi"/>
                <w:sz w:val="32"/>
                <w:szCs w:val="32"/>
              </w:rPr>
              <w:t xml:space="preserve"> 3</w:t>
            </w:r>
            <w:r w:rsidR="00F85803" w:rsidRPr="00145A51">
              <w:rPr>
                <w:rFonts w:asciiTheme="majorBidi" w:hAnsiTheme="majorBidi" w:cstheme="majorBidi"/>
                <w:sz w:val="32"/>
                <w:szCs w:val="32"/>
              </w:rPr>
              <w:t>1</w:t>
            </w:r>
            <w:r w:rsidRPr="00145A51">
              <w:rPr>
                <w:rFonts w:asciiTheme="majorBidi" w:hAnsiTheme="majorBidi" w:cstheme="majorBidi"/>
                <w:sz w:val="32"/>
                <w:szCs w:val="32"/>
              </w:rPr>
              <w:t>, 202</w:t>
            </w:r>
            <w:r w:rsidR="00F85803" w:rsidRPr="00145A51">
              <w:rPr>
                <w:rFonts w:asciiTheme="majorBidi" w:hAnsiTheme="majorBidi" w:cstheme="majorBidi"/>
                <w:sz w:val="32"/>
                <w:szCs w:val="32"/>
              </w:rPr>
              <w:t>2</w:t>
            </w:r>
          </w:p>
        </w:tc>
        <w:tc>
          <w:tcPr>
            <w:tcW w:w="425" w:type="dxa"/>
          </w:tcPr>
          <w:p w14:paraId="383D9469" w14:textId="77777777" w:rsidR="005C34F5" w:rsidRPr="00C70B0C" w:rsidRDefault="005C34F5" w:rsidP="00777605">
            <w:pPr>
              <w:spacing w:line="380" w:lineRule="exact"/>
              <w:jc w:val="right"/>
              <w:rPr>
                <w:rFonts w:asciiTheme="majorBidi" w:hAnsiTheme="majorBidi" w:cstheme="majorBidi"/>
                <w:sz w:val="32"/>
                <w:szCs w:val="32"/>
                <w:cs/>
              </w:rPr>
            </w:pPr>
          </w:p>
        </w:tc>
        <w:tc>
          <w:tcPr>
            <w:tcW w:w="2126" w:type="dxa"/>
            <w:tcBorders>
              <w:left w:val="nil"/>
              <w:bottom w:val="double" w:sz="6" w:space="0" w:color="auto"/>
            </w:tcBorders>
          </w:tcPr>
          <w:p w14:paraId="2D7354AA" w14:textId="39529AFB" w:rsidR="005C34F5" w:rsidRPr="00C70B0C" w:rsidRDefault="003D217B" w:rsidP="00777605">
            <w:pPr>
              <w:spacing w:line="380" w:lineRule="exact"/>
              <w:jc w:val="right"/>
              <w:rPr>
                <w:rFonts w:asciiTheme="majorBidi" w:hAnsiTheme="majorBidi" w:cstheme="majorBidi"/>
                <w:sz w:val="32"/>
                <w:szCs w:val="32"/>
                <w:cs/>
              </w:rPr>
            </w:pPr>
            <w:r w:rsidRPr="00145A51">
              <w:rPr>
                <w:rFonts w:asciiTheme="majorBidi" w:hAnsiTheme="majorBidi" w:cstheme="majorBidi"/>
                <w:sz w:val="32"/>
                <w:szCs w:val="32"/>
              </w:rPr>
              <w:t>1,380</w:t>
            </w:r>
          </w:p>
        </w:tc>
      </w:tr>
      <w:tr w:rsidR="005C34F5" w:rsidRPr="00145A51" w14:paraId="3826C4F2" w14:textId="77777777" w:rsidTr="00F77F5B">
        <w:trPr>
          <w:cantSplit/>
        </w:trPr>
        <w:tc>
          <w:tcPr>
            <w:tcW w:w="6095" w:type="dxa"/>
          </w:tcPr>
          <w:p w14:paraId="2851E17F" w14:textId="1C7F2F8C" w:rsidR="005C34F5" w:rsidRPr="00C70B0C" w:rsidRDefault="005C34F5" w:rsidP="00777605">
            <w:pPr>
              <w:spacing w:line="380" w:lineRule="exact"/>
              <w:jc w:val="both"/>
              <w:rPr>
                <w:rFonts w:asciiTheme="majorBidi" w:hAnsiTheme="majorBidi" w:cstheme="majorBidi"/>
                <w:sz w:val="32"/>
                <w:szCs w:val="32"/>
                <w:cs/>
              </w:rPr>
            </w:pPr>
            <w:r w:rsidRPr="00145A51">
              <w:rPr>
                <w:rFonts w:asciiTheme="majorBidi" w:hAnsiTheme="majorBidi" w:cstheme="majorBidi"/>
                <w:sz w:val="32"/>
                <w:szCs w:val="32"/>
              </w:rPr>
              <w:t>Balance as at December 31, 202</w:t>
            </w:r>
            <w:r w:rsidR="00F85803" w:rsidRPr="00145A51">
              <w:rPr>
                <w:rFonts w:asciiTheme="majorBidi" w:hAnsiTheme="majorBidi" w:cstheme="majorBidi"/>
                <w:sz w:val="32"/>
                <w:szCs w:val="32"/>
              </w:rPr>
              <w:t>1</w:t>
            </w:r>
          </w:p>
        </w:tc>
        <w:tc>
          <w:tcPr>
            <w:tcW w:w="425" w:type="dxa"/>
          </w:tcPr>
          <w:p w14:paraId="68449F20" w14:textId="77777777" w:rsidR="005C34F5" w:rsidRPr="00145A51" w:rsidRDefault="005C34F5" w:rsidP="00777605">
            <w:pPr>
              <w:spacing w:line="38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2B996E3C" w14:textId="3E7FE949" w:rsidR="005C34F5" w:rsidRPr="00145A51" w:rsidRDefault="00F85803" w:rsidP="00777605">
            <w:pPr>
              <w:spacing w:line="380" w:lineRule="exact"/>
              <w:jc w:val="right"/>
              <w:rPr>
                <w:rFonts w:asciiTheme="majorBidi" w:hAnsiTheme="majorBidi" w:cstheme="majorBidi"/>
                <w:sz w:val="32"/>
                <w:szCs w:val="32"/>
              </w:rPr>
            </w:pPr>
            <w:r w:rsidRPr="00145A51">
              <w:rPr>
                <w:rFonts w:asciiTheme="majorBidi" w:hAnsiTheme="majorBidi" w:cstheme="majorBidi"/>
                <w:sz w:val="32"/>
                <w:szCs w:val="32"/>
              </w:rPr>
              <w:t>1</w:t>
            </w:r>
            <w:r w:rsidR="005C34F5" w:rsidRPr="00145A51">
              <w:rPr>
                <w:rFonts w:asciiTheme="majorBidi" w:hAnsiTheme="majorBidi" w:cstheme="majorBidi"/>
                <w:sz w:val="32"/>
                <w:szCs w:val="32"/>
              </w:rPr>
              <w:t>,</w:t>
            </w:r>
            <w:r w:rsidRPr="00145A51">
              <w:rPr>
                <w:rFonts w:asciiTheme="majorBidi" w:hAnsiTheme="majorBidi" w:cstheme="majorBidi"/>
                <w:sz w:val="32"/>
                <w:szCs w:val="32"/>
              </w:rPr>
              <w:t>518</w:t>
            </w:r>
          </w:p>
        </w:tc>
      </w:tr>
    </w:tbl>
    <w:p w14:paraId="425E46E3" w14:textId="53140F42" w:rsidR="00480D77" w:rsidRPr="00145A51" w:rsidRDefault="001A1924" w:rsidP="00785478">
      <w:pPr>
        <w:widowControl/>
        <w:tabs>
          <w:tab w:val="left" w:pos="284"/>
        </w:tabs>
        <w:ind w:hanging="142"/>
        <w:rPr>
          <w:rFonts w:asciiTheme="majorBidi" w:hAnsiTheme="majorBidi" w:cstheme="majorBidi"/>
          <w:b/>
          <w:bCs/>
          <w:sz w:val="32"/>
          <w:szCs w:val="32"/>
        </w:rPr>
      </w:pPr>
      <w:r w:rsidRPr="00145A51">
        <w:rPr>
          <w:rFonts w:asciiTheme="majorBidi" w:hAnsiTheme="majorBidi" w:cstheme="majorBidi"/>
          <w:b/>
          <w:bCs/>
          <w:sz w:val="32"/>
          <w:szCs w:val="32"/>
        </w:rPr>
        <w:lastRenderedPageBreak/>
        <w:t>1</w:t>
      </w:r>
      <w:r w:rsidR="00483DBF" w:rsidRPr="00145A51">
        <w:rPr>
          <w:rFonts w:asciiTheme="majorBidi" w:hAnsiTheme="majorBidi" w:cstheme="majorBidi"/>
          <w:b/>
          <w:bCs/>
          <w:sz w:val="32"/>
          <w:szCs w:val="32"/>
        </w:rPr>
        <w:t>3</w:t>
      </w:r>
      <w:r w:rsidR="00480D77" w:rsidRPr="00145A51">
        <w:rPr>
          <w:rFonts w:asciiTheme="majorBidi" w:hAnsiTheme="majorBidi" w:cstheme="majorBidi"/>
          <w:b/>
          <w:bCs/>
          <w:sz w:val="32"/>
          <w:szCs w:val="32"/>
        </w:rPr>
        <w:t>.</w:t>
      </w:r>
      <w:r w:rsidR="00480D77" w:rsidRPr="00145A51">
        <w:rPr>
          <w:rFonts w:asciiTheme="majorBidi" w:hAnsiTheme="majorBidi" w:cstheme="majorBidi"/>
          <w:b/>
          <w:bCs/>
          <w:sz w:val="32"/>
          <w:szCs w:val="32"/>
        </w:rPr>
        <w:tab/>
        <w:t>DEFERRED TAX ASSETS AND DEFERRED TAX LIABILITIES</w:t>
      </w:r>
    </w:p>
    <w:p w14:paraId="35D25D8A" w14:textId="77777777" w:rsidR="009F11A6" w:rsidRPr="00145A51" w:rsidRDefault="009F11A6" w:rsidP="00FF03AD">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rPr>
      </w:pPr>
      <w:r w:rsidRPr="00145A51">
        <w:rPr>
          <w:rFonts w:asciiTheme="majorBidi" w:eastAsia="Cordia New" w:hAnsiTheme="majorBidi" w:cstheme="majorBidi"/>
          <w:sz w:val="32"/>
          <w:szCs w:val="32"/>
        </w:rPr>
        <w:tab/>
      </w:r>
      <w:r w:rsidR="001A1924" w:rsidRPr="00145A51">
        <w:rPr>
          <w:rFonts w:asciiTheme="majorBidi" w:eastAsia="Cordia New" w:hAnsiTheme="majorBidi" w:cstheme="majorBidi"/>
          <w:sz w:val="32"/>
          <w:szCs w:val="32"/>
        </w:rPr>
        <w:t>1</w:t>
      </w:r>
      <w:r w:rsidR="00483DBF" w:rsidRPr="00145A51">
        <w:rPr>
          <w:rFonts w:asciiTheme="majorBidi" w:eastAsia="Cordia New" w:hAnsiTheme="majorBidi" w:cstheme="majorBidi"/>
          <w:sz w:val="32"/>
          <w:szCs w:val="32"/>
        </w:rPr>
        <w:t>3</w:t>
      </w:r>
      <w:r w:rsidR="005177D4" w:rsidRPr="00145A51">
        <w:rPr>
          <w:rFonts w:asciiTheme="majorBidi" w:eastAsia="Cordia New" w:hAnsiTheme="majorBidi" w:cstheme="majorBidi"/>
          <w:sz w:val="32"/>
          <w:szCs w:val="32"/>
        </w:rPr>
        <w:t>.1</w:t>
      </w:r>
      <w:r w:rsidRPr="00145A51">
        <w:rPr>
          <w:rFonts w:asciiTheme="majorBidi" w:eastAsia="Cordia New" w:hAnsiTheme="majorBidi" w:cstheme="majorBidi"/>
          <w:sz w:val="32"/>
          <w:szCs w:val="32"/>
        </w:rPr>
        <w:tab/>
        <w:t>Deferred tax assets and defer</w:t>
      </w:r>
      <w:r w:rsidR="00163AE3" w:rsidRPr="00145A51">
        <w:rPr>
          <w:rFonts w:asciiTheme="majorBidi" w:eastAsia="Cordia New" w:hAnsiTheme="majorBidi" w:cstheme="majorBidi"/>
          <w:sz w:val="32"/>
          <w:szCs w:val="32"/>
        </w:rPr>
        <w:t>red tax liabilities as follows:</w:t>
      </w:r>
    </w:p>
    <w:tbl>
      <w:tblPr>
        <w:tblW w:w="8607" w:type="dxa"/>
        <w:tblInd w:w="783" w:type="dxa"/>
        <w:tblLayout w:type="fixed"/>
        <w:tblCellMar>
          <w:left w:w="74" w:type="dxa"/>
          <w:right w:w="74" w:type="dxa"/>
        </w:tblCellMar>
        <w:tblLook w:val="01E0" w:firstRow="1" w:lastRow="1" w:firstColumn="1" w:lastColumn="1" w:noHBand="0" w:noVBand="0"/>
      </w:tblPr>
      <w:tblGrid>
        <w:gridCol w:w="5029"/>
        <w:gridCol w:w="284"/>
        <w:gridCol w:w="1559"/>
        <w:gridCol w:w="168"/>
        <w:gridCol w:w="1567"/>
      </w:tblGrid>
      <w:tr w:rsidR="00F77F5B" w:rsidRPr="00145A51" w14:paraId="22F97B40" w14:textId="77777777" w:rsidTr="00592A87">
        <w:tc>
          <w:tcPr>
            <w:tcW w:w="5029" w:type="dxa"/>
            <w:shd w:val="clear" w:color="auto" w:fill="auto"/>
            <w:vAlign w:val="bottom"/>
          </w:tcPr>
          <w:p w14:paraId="625B4043" w14:textId="77777777" w:rsidR="00F77F5B" w:rsidRPr="00145A51" w:rsidRDefault="00F77F5B" w:rsidP="004D66E8">
            <w:pPr>
              <w:pStyle w:val="BodyText"/>
              <w:tabs>
                <w:tab w:val="left" w:pos="284"/>
                <w:tab w:val="left" w:pos="851"/>
                <w:tab w:val="left" w:pos="1418"/>
                <w:tab w:val="left" w:pos="1985"/>
                <w:tab w:val="left" w:pos="2552"/>
              </w:tabs>
              <w:spacing w:line="320" w:lineRule="exact"/>
              <w:rPr>
                <w:rFonts w:asciiTheme="majorBidi" w:hAnsiTheme="majorBidi" w:cstheme="majorBidi"/>
                <w:sz w:val="32"/>
                <w:szCs w:val="32"/>
              </w:rPr>
            </w:pPr>
            <w:r w:rsidRPr="00145A51">
              <w:rPr>
                <w:rFonts w:asciiTheme="majorBidi" w:hAnsiTheme="majorBidi" w:cstheme="majorBidi"/>
                <w:sz w:val="32"/>
                <w:szCs w:val="32"/>
              </w:rPr>
              <w:br w:type="page"/>
            </w:r>
          </w:p>
        </w:tc>
        <w:tc>
          <w:tcPr>
            <w:tcW w:w="284" w:type="dxa"/>
            <w:shd w:val="clear" w:color="auto" w:fill="auto"/>
          </w:tcPr>
          <w:p w14:paraId="61BD2EF8" w14:textId="77777777" w:rsidR="00F77F5B" w:rsidRPr="00145A51" w:rsidRDefault="00F77F5B" w:rsidP="004D66E8">
            <w:pPr>
              <w:widowControl/>
              <w:spacing w:line="320" w:lineRule="exact"/>
              <w:rPr>
                <w:rFonts w:asciiTheme="majorBidi" w:hAnsiTheme="majorBidi" w:cstheme="majorBidi"/>
                <w:sz w:val="32"/>
                <w:szCs w:val="32"/>
              </w:rPr>
            </w:pPr>
          </w:p>
        </w:tc>
        <w:tc>
          <w:tcPr>
            <w:tcW w:w="3294" w:type="dxa"/>
            <w:gridSpan w:val="3"/>
            <w:tcBorders>
              <w:bottom w:val="single" w:sz="6" w:space="0" w:color="auto"/>
            </w:tcBorders>
            <w:shd w:val="clear" w:color="auto" w:fill="auto"/>
          </w:tcPr>
          <w:p w14:paraId="31BFB7C3" w14:textId="77777777" w:rsidR="00F77F5B" w:rsidRPr="00145A51" w:rsidRDefault="00F77F5B" w:rsidP="004D66E8">
            <w:pPr>
              <w:spacing w:line="32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F77F5B" w:rsidRPr="00145A51" w14:paraId="144306FC" w14:textId="77777777" w:rsidTr="00592A87">
        <w:tc>
          <w:tcPr>
            <w:tcW w:w="5029" w:type="dxa"/>
            <w:shd w:val="clear" w:color="auto" w:fill="auto"/>
            <w:vAlign w:val="bottom"/>
          </w:tcPr>
          <w:p w14:paraId="57F9FDB2" w14:textId="77777777" w:rsidR="00F77F5B" w:rsidRPr="00145A51" w:rsidRDefault="00F77F5B" w:rsidP="004D66E8">
            <w:pPr>
              <w:pStyle w:val="BodyText"/>
              <w:tabs>
                <w:tab w:val="left" w:pos="284"/>
                <w:tab w:val="left" w:pos="851"/>
                <w:tab w:val="left" w:pos="1418"/>
                <w:tab w:val="left" w:pos="1985"/>
                <w:tab w:val="left" w:pos="2552"/>
              </w:tabs>
              <w:spacing w:line="320" w:lineRule="exact"/>
              <w:rPr>
                <w:rFonts w:asciiTheme="majorBidi" w:hAnsiTheme="majorBidi" w:cstheme="majorBidi"/>
                <w:sz w:val="32"/>
                <w:szCs w:val="32"/>
              </w:rPr>
            </w:pPr>
          </w:p>
        </w:tc>
        <w:tc>
          <w:tcPr>
            <w:tcW w:w="284" w:type="dxa"/>
            <w:shd w:val="clear" w:color="auto" w:fill="auto"/>
            <w:vAlign w:val="bottom"/>
          </w:tcPr>
          <w:p w14:paraId="2C867F64" w14:textId="77777777" w:rsidR="00F77F5B" w:rsidRPr="00145A51" w:rsidRDefault="00F77F5B" w:rsidP="004D66E8">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p>
        </w:tc>
        <w:tc>
          <w:tcPr>
            <w:tcW w:w="3294" w:type="dxa"/>
            <w:gridSpan w:val="3"/>
            <w:tcBorders>
              <w:top w:val="single" w:sz="6" w:space="0" w:color="auto"/>
              <w:bottom w:val="single" w:sz="6" w:space="0" w:color="auto"/>
            </w:tcBorders>
            <w:shd w:val="clear" w:color="auto" w:fill="auto"/>
          </w:tcPr>
          <w:p w14:paraId="3ED1DE1E" w14:textId="77777777" w:rsidR="00F77F5B" w:rsidRPr="00145A51" w:rsidRDefault="005C34F5" w:rsidP="004D66E8">
            <w:pPr>
              <w:spacing w:line="32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 Separate Financial Statements</w:t>
            </w:r>
          </w:p>
        </w:tc>
      </w:tr>
      <w:tr w:rsidR="00F77F5B" w:rsidRPr="00145A51" w14:paraId="1DBC2F33" w14:textId="77777777" w:rsidTr="00592A87">
        <w:tc>
          <w:tcPr>
            <w:tcW w:w="5029" w:type="dxa"/>
            <w:shd w:val="clear" w:color="auto" w:fill="auto"/>
            <w:vAlign w:val="bottom"/>
          </w:tcPr>
          <w:p w14:paraId="6A6F9C1B" w14:textId="77777777" w:rsidR="00F77F5B" w:rsidRPr="00145A51" w:rsidRDefault="00F77F5B" w:rsidP="004D66E8">
            <w:pPr>
              <w:pStyle w:val="BodyText"/>
              <w:tabs>
                <w:tab w:val="left" w:pos="284"/>
                <w:tab w:val="left" w:pos="851"/>
                <w:tab w:val="left" w:pos="1418"/>
                <w:tab w:val="left" w:pos="1985"/>
                <w:tab w:val="left" w:pos="2552"/>
              </w:tabs>
              <w:spacing w:line="320" w:lineRule="exact"/>
              <w:rPr>
                <w:rFonts w:asciiTheme="majorBidi" w:hAnsiTheme="majorBidi" w:cstheme="majorBidi"/>
                <w:sz w:val="32"/>
                <w:szCs w:val="32"/>
              </w:rPr>
            </w:pPr>
          </w:p>
        </w:tc>
        <w:tc>
          <w:tcPr>
            <w:tcW w:w="284" w:type="dxa"/>
            <w:shd w:val="clear" w:color="auto" w:fill="auto"/>
          </w:tcPr>
          <w:p w14:paraId="56C4983E" w14:textId="77777777" w:rsidR="00F77F5B" w:rsidRPr="00145A51" w:rsidRDefault="00F77F5B" w:rsidP="004D66E8">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145A51">
              <w:rPr>
                <w:rFonts w:asciiTheme="majorBidi" w:hAnsiTheme="majorBidi" w:cstheme="majorBidi"/>
                <w:sz w:val="32"/>
                <w:szCs w:val="32"/>
              </w:rPr>
              <w:t> </w:t>
            </w:r>
          </w:p>
        </w:tc>
        <w:tc>
          <w:tcPr>
            <w:tcW w:w="1559" w:type="dxa"/>
            <w:tcBorders>
              <w:top w:val="single" w:sz="6" w:space="0" w:color="auto"/>
            </w:tcBorders>
            <w:shd w:val="clear" w:color="auto" w:fill="auto"/>
          </w:tcPr>
          <w:p w14:paraId="4F115398" w14:textId="06129EBE" w:rsidR="00F77F5B" w:rsidRPr="00145A51" w:rsidRDefault="00F77F5B" w:rsidP="004D66E8">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145A51">
              <w:rPr>
                <w:rFonts w:asciiTheme="majorBidi" w:hAnsiTheme="majorBidi" w:cstheme="majorBidi"/>
                <w:sz w:val="32"/>
                <w:szCs w:val="32"/>
              </w:rPr>
              <w:t xml:space="preserve">As at </w:t>
            </w:r>
            <w:r w:rsidR="00F85803" w:rsidRPr="00145A51">
              <w:rPr>
                <w:rFonts w:asciiTheme="majorBidi" w:hAnsiTheme="majorBidi" w:cstheme="majorBidi"/>
                <w:sz w:val="32"/>
                <w:szCs w:val="32"/>
              </w:rPr>
              <w:t>March</w:t>
            </w:r>
            <w:r w:rsidRPr="00145A51">
              <w:rPr>
                <w:rFonts w:asciiTheme="majorBidi" w:hAnsiTheme="majorBidi" w:cstheme="majorBidi"/>
                <w:sz w:val="32"/>
                <w:szCs w:val="32"/>
              </w:rPr>
              <w:t xml:space="preserve"> </w:t>
            </w:r>
          </w:p>
          <w:p w14:paraId="66C0DC96" w14:textId="1A7E925D" w:rsidR="00F77F5B" w:rsidRPr="00145A51" w:rsidRDefault="00F77F5B" w:rsidP="004D66E8">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145A51">
              <w:rPr>
                <w:rFonts w:asciiTheme="majorBidi" w:hAnsiTheme="majorBidi" w:cstheme="majorBidi"/>
                <w:sz w:val="32"/>
                <w:szCs w:val="32"/>
              </w:rPr>
              <w:t>3</w:t>
            </w:r>
            <w:r w:rsidR="00F85803" w:rsidRPr="00145A51">
              <w:rPr>
                <w:rFonts w:asciiTheme="majorBidi" w:hAnsiTheme="majorBidi" w:cstheme="majorBidi"/>
                <w:sz w:val="32"/>
                <w:szCs w:val="32"/>
              </w:rPr>
              <w:t>1,</w:t>
            </w:r>
            <w:r w:rsidRPr="00145A51">
              <w:rPr>
                <w:rFonts w:asciiTheme="majorBidi" w:hAnsiTheme="majorBidi" w:cstheme="majorBidi"/>
                <w:sz w:val="32"/>
                <w:szCs w:val="32"/>
              </w:rPr>
              <w:t xml:space="preserve"> 202</w:t>
            </w:r>
            <w:r w:rsidR="00F85803" w:rsidRPr="00145A51">
              <w:rPr>
                <w:rFonts w:asciiTheme="majorBidi" w:hAnsiTheme="majorBidi" w:cstheme="majorBidi"/>
                <w:sz w:val="32"/>
                <w:szCs w:val="32"/>
              </w:rPr>
              <w:t>2</w:t>
            </w:r>
          </w:p>
        </w:tc>
        <w:tc>
          <w:tcPr>
            <w:tcW w:w="168" w:type="dxa"/>
            <w:tcBorders>
              <w:top w:val="single" w:sz="6" w:space="0" w:color="auto"/>
            </w:tcBorders>
            <w:shd w:val="clear" w:color="auto" w:fill="auto"/>
          </w:tcPr>
          <w:p w14:paraId="0FDB55B0" w14:textId="77777777" w:rsidR="00F77F5B" w:rsidRPr="00145A51" w:rsidRDefault="00F77F5B" w:rsidP="004D66E8">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p>
        </w:tc>
        <w:tc>
          <w:tcPr>
            <w:tcW w:w="1567" w:type="dxa"/>
            <w:tcBorders>
              <w:top w:val="single" w:sz="6" w:space="0" w:color="auto"/>
            </w:tcBorders>
            <w:shd w:val="clear" w:color="auto" w:fill="auto"/>
          </w:tcPr>
          <w:p w14:paraId="6C7309B1" w14:textId="77777777" w:rsidR="00F77F5B" w:rsidRPr="00145A51" w:rsidRDefault="00F77F5B" w:rsidP="004D66E8">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145A51">
              <w:rPr>
                <w:rFonts w:asciiTheme="majorBidi" w:hAnsiTheme="majorBidi" w:cstheme="majorBidi"/>
                <w:sz w:val="32"/>
                <w:szCs w:val="32"/>
              </w:rPr>
              <w:t>As at December</w:t>
            </w:r>
          </w:p>
          <w:p w14:paraId="1447B374" w14:textId="588AAA7C" w:rsidR="00F77F5B" w:rsidRPr="00145A51" w:rsidRDefault="00F77F5B" w:rsidP="004D66E8">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145A51">
              <w:rPr>
                <w:rFonts w:asciiTheme="majorBidi" w:hAnsiTheme="majorBidi" w:cstheme="majorBidi"/>
                <w:sz w:val="32"/>
                <w:szCs w:val="32"/>
              </w:rPr>
              <w:t>31, 20</w:t>
            </w:r>
            <w:r w:rsidR="005C34F5" w:rsidRPr="00145A51">
              <w:rPr>
                <w:rFonts w:asciiTheme="majorBidi" w:hAnsiTheme="majorBidi" w:cstheme="majorBidi"/>
                <w:sz w:val="32"/>
                <w:szCs w:val="32"/>
              </w:rPr>
              <w:t>2</w:t>
            </w:r>
            <w:r w:rsidR="00F85803" w:rsidRPr="00145A51">
              <w:rPr>
                <w:rFonts w:asciiTheme="majorBidi" w:hAnsiTheme="majorBidi" w:cstheme="majorBidi"/>
                <w:sz w:val="32"/>
                <w:szCs w:val="32"/>
              </w:rPr>
              <w:t>1</w:t>
            </w:r>
          </w:p>
        </w:tc>
      </w:tr>
      <w:tr w:rsidR="00F85803" w:rsidRPr="00145A51" w14:paraId="6CA259FA" w14:textId="77777777" w:rsidTr="00592A87">
        <w:tc>
          <w:tcPr>
            <w:tcW w:w="5029" w:type="dxa"/>
            <w:shd w:val="clear" w:color="auto" w:fill="auto"/>
          </w:tcPr>
          <w:p w14:paraId="576B8AFF" w14:textId="77777777" w:rsidR="00F85803" w:rsidRPr="00145A51" w:rsidRDefault="00F85803" w:rsidP="00F85803">
            <w:pPr>
              <w:pStyle w:val="BodyText"/>
              <w:tabs>
                <w:tab w:val="left" w:pos="284"/>
                <w:tab w:val="left" w:pos="851"/>
                <w:tab w:val="left" w:pos="1418"/>
                <w:tab w:val="left" w:pos="1985"/>
                <w:tab w:val="left" w:pos="2552"/>
              </w:tabs>
              <w:spacing w:line="320" w:lineRule="exact"/>
              <w:rPr>
                <w:rFonts w:asciiTheme="majorBidi" w:hAnsiTheme="majorBidi" w:cstheme="majorBidi"/>
                <w:sz w:val="32"/>
                <w:szCs w:val="32"/>
              </w:rPr>
            </w:pPr>
            <w:r w:rsidRPr="00145A51">
              <w:rPr>
                <w:rFonts w:asciiTheme="majorBidi" w:hAnsiTheme="majorBidi" w:cstheme="majorBidi"/>
                <w:sz w:val="32"/>
                <w:szCs w:val="32"/>
              </w:rPr>
              <w:t>Deferred tax assets</w:t>
            </w:r>
          </w:p>
        </w:tc>
        <w:tc>
          <w:tcPr>
            <w:tcW w:w="284" w:type="dxa"/>
            <w:shd w:val="clear" w:color="auto" w:fill="auto"/>
          </w:tcPr>
          <w:p w14:paraId="53C03FD0" w14:textId="77777777" w:rsidR="00F85803" w:rsidRPr="00145A51" w:rsidRDefault="00F85803" w:rsidP="00F85803">
            <w:pPr>
              <w:spacing w:line="320" w:lineRule="exact"/>
              <w:jc w:val="right"/>
              <w:rPr>
                <w:rFonts w:asciiTheme="majorBidi" w:hAnsiTheme="majorBidi" w:cstheme="majorBidi"/>
                <w:sz w:val="32"/>
                <w:szCs w:val="32"/>
              </w:rPr>
            </w:pPr>
          </w:p>
        </w:tc>
        <w:tc>
          <w:tcPr>
            <w:tcW w:w="1559" w:type="dxa"/>
            <w:tcBorders>
              <w:top w:val="single" w:sz="6" w:space="0" w:color="auto"/>
            </w:tcBorders>
            <w:shd w:val="clear" w:color="auto" w:fill="auto"/>
          </w:tcPr>
          <w:p w14:paraId="115CECFA" w14:textId="621261EA" w:rsidR="00F85803" w:rsidRPr="00145A51" w:rsidRDefault="004B3E3A" w:rsidP="00F85803">
            <w:pPr>
              <w:spacing w:line="320" w:lineRule="exact"/>
              <w:jc w:val="right"/>
              <w:rPr>
                <w:rFonts w:asciiTheme="majorBidi" w:hAnsiTheme="majorBidi" w:cstheme="majorBidi"/>
                <w:sz w:val="32"/>
                <w:szCs w:val="32"/>
              </w:rPr>
            </w:pPr>
            <w:r w:rsidRPr="00145A51">
              <w:rPr>
                <w:rFonts w:asciiTheme="majorBidi" w:hAnsiTheme="majorBidi" w:cstheme="majorBidi"/>
                <w:sz w:val="32"/>
                <w:szCs w:val="32"/>
              </w:rPr>
              <w:t>14,913</w:t>
            </w:r>
          </w:p>
        </w:tc>
        <w:tc>
          <w:tcPr>
            <w:tcW w:w="168" w:type="dxa"/>
            <w:shd w:val="clear" w:color="auto" w:fill="auto"/>
          </w:tcPr>
          <w:p w14:paraId="34FBE134" w14:textId="77777777" w:rsidR="00F85803" w:rsidRPr="00145A51" w:rsidRDefault="00F85803" w:rsidP="00F85803">
            <w:pPr>
              <w:spacing w:line="320" w:lineRule="exact"/>
              <w:jc w:val="right"/>
              <w:rPr>
                <w:rFonts w:asciiTheme="majorBidi" w:hAnsiTheme="majorBidi" w:cstheme="majorBidi"/>
                <w:sz w:val="32"/>
                <w:szCs w:val="32"/>
              </w:rPr>
            </w:pPr>
          </w:p>
        </w:tc>
        <w:tc>
          <w:tcPr>
            <w:tcW w:w="1567" w:type="dxa"/>
            <w:tcBorders>
              <w:top w:val="single" w:sz="6" w:space="0" w:color="auto"/>
            </w:tcBorders>
            <w:shd w:val="clear" w:color="auto" w:fill="auto"/>
          </w:tcPr>
          <w:p w14:paraId="3DFB4C13" w14:textId="678B2968" w:rsidR="00F85803" w:rsidRPr="00145A51" w:rsidRDefault="00F85803" w:rsidP="00F85803">
            <w:pPr>
              <w:spacing w:line="320" w:lineRule="exact"/>
              <w:jc w:val="right"/>
              <w:rPr>
                <w:rFonts w:asciiTheme="majorBidi" w:hAnsiTheme="majorBidi" w:cstheme="majorBidi"/>
                <w:sz w:val="32"/>
                <w:szCs w:val="32"/>
              </w:rPr>
            </w:pPr>
            <w:r w:rsidRPr="00145A51">
              <w:rPr>
                <w:rFonts w:asciiTheme="majorBidi" w:hAnsiTheme="majorBidi" w:cstheme="majorBidi"/>
                <w:sz w:val="32"/>
                <w:szCs w:val="32"/>
              </w:rPr>
              <w:t>14,827</w:t>
            </w:r>
          </w:p>
        </w:tc>
      </w:tr>
      <w:tr w:rsidR="00F85803" w:rsidRPr="00145A51" w14:paraId="6082AD74" w14:textId="77777777" w:rsidTr="00592A87">
        <w:tc>
          <w:tcPr>
            <w:tcW w:w="5029" w:type="dxa"/>
            <w:shd w:val="clear" w:color="auto" w:fill="auto"/>
            <w:vAlign w:val="bottom"/>
          </w:tcPr>
          <w:p w14:paraId="23E4229E" w14:textId="77777777" w:rsidR="00F85803" w:rsidRPr="00C70B0C" w:rsidRDefault="00F85803" w:rsidP="00F85803">
            <w:pPr>
              <w:pStyle w:val="BodyText"/>
              <w:tabs>
                <w:tab w:val="left" w:pos="209"/>
                <w:tab w:val="left" w:pos="493"/>
                <w:tab w:val="left" w:pos="1418"/>
                <w:tab w:val="left" w:pos="1985"/>
                <w:tab w:val="left" w:pos="2552"/>
              </w:tabs>
              <w:spacing w:line="320" w:lineRule="exact"/>
              <w:rPr>
                <w:rFonts w:asciiTheme="majorBidi" w:hAnsiTheme="majorBidi" w:cstheme="majorBidi"/>
                <w:sz w:val="32"/>
                <w:szCs w:val="32"/>
                <w:cs/>
              </w:rPr>
            </w:pPr>
          </w:p>
        </w:tc>
        <w:tc>
          <w:tcPr>
            <w:tcW w:w="284" w:type="dxa"/>
            <w:shd w:val="clear" w:color="auto" w:fill="auto"/>
          </w:tcPr>
          <w:p w14:paraId="0210C96A" w14:textId="77777777" w:rsidR="00F85803" w:rsidRPr="00145A51" w:rsidRDefault="00F85803" w:rsidP="00F85803">
            <w:pPr>
              <w:spacing w:line="32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590B9BF5" w14:textId="645A1079" w:rsidR="00F85803" w:rsidRPr="00145A51" w:rsidRDefault="004B3E3A" w:rsidP="00F85803">
            <w:pPr>
              <w:spacing w:line="320" w:lineRule="exact"/>
              <w:jc w:val="right"/>
              <w:rPr>
                <w:rFonts w:asciiTheme="majorBidi" w:hAnsiTheme="majorBidi" w:cstheme="majorBidi"/>
                <w:sz w:val="32"/>
                <w:szCs w:val="32"/>
              </w:rPr>
            </w:pPr>
            <w:r w:rsidRPr="00145A51">
              <w:rPr>
                <w:rFonts w:asciiTheme="majorBidi" w:hAnsiTheme="majorBidi" w:cstheme="majorBidi"/>
                <w:sz w:val="32"/>
                <w:szCs w:val="32"/>
              </w:rPr>
              <w:t>14,913</w:t>
            </w:r>
          </w:p>
        </w:tc>
        <w:tc>
          <w:tcPr>
            <w:tcW w:w="168" w:type="dxa"/>
            <w:shd w:val="clear" w:color="auto" w:fill="auto"/>
          </w:tcPr>
          <w:p w14:paraId="2D6AE58B" w14:textId="77777777" w:rsidR="00F85803" w:rsidRPr="00145A51" w:rsidRDefault="00F85803" w:rsidP="00F85803">
            <w:pPr>
              <w:spacing w:line="320" w:lineRule="exact"/>
              <w:jc w:val="right"/>
              <w:rPr>
                <w:rFonts w:asciiTheme="majorBidi" w:hAnsiTheme="majorBidi" w:cstheme="majorBidi"/>
                <w:sz w:val="32"/>
                <w:szCs w:val="32"/>
              </w:rPr>
            </w:pPr>
          </w:p>
        </w:tc>
        <w:tc>
          <w:tcPr>
            <w:tcW w:w="1567" w:type="dxa"/>
            <w:tcBorders>
              <w:top w:val="single" w:sz="6" w:space="0" w:color="auto"/>
              <w:bottom w:val="double" w:sz="6" w:space="0" w:color="auto"/>
            </w:tcBorders>
            <w:shd w:val="clear" w:color="auto" w:fill="auto"/>
          </w:tcPr>
          <w:p w14:paraId="78F4C050" w14:textId="4E21E1EF" w:rsidR="00F85803" w:rsidRPr="00145A51" w:rsidRDefault="00F85803" w:rsidP="00F85803">
            <w:pPr>
              <w:spacing w:line="320" w:lineRule="exact"/>
              <w:jc w:val="right"/>
              <w:rPr>
                <w:rFonts w:asciiTheme="majorBidi" w:hAnsiTheme="majorBidi" w:cstheme="majorBidi"/>
                <w:sz w:val="32"/>
                <w:szCs w:val="32"/>
              </w:rPr>
            </w:pPr>
            <w:r w:rsidRPr="00145A51">
              <w:rPr>
                <w:rFonts w:asciiTheme="majorBidi" w:hAnsiTheme="majorBidi" w:cstheme="majorBidi"/>
                <w:sz w:val="32"/>
                <w:szCs w:val="32"/>
              </w:rPr>
              <w:t>14,827</w:t>
            </w:r>
          </w:p>
        </w:tc>
      </w:tr>
    </w:tbl>
    <w:p w14:paraId="104526AA" w14:textId="77777777" w:rsidR="00F77F5B" w:rsidRPr="00145A51" w:rsidRDefault="00F77F5B" w:rsidP="00FF03AD">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rPr>
      </w:pPr>
    </w:p>
    <w:p w14:paraId="47E91456" w14:textId="1D79CD26" w:rsidR="00A30BAC" w:rsidRPr="00145A51" w:rsidRDefault="001A1924" w:rsidP="006D1A14">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1</w:t>
      </w:r>
      <w:r w:rsidR="00483DBF" w:rsidRPr="00145A51">
        <w:rPr>
          <w:rFonts w:asciiTheme="majorBidi" w:hAnsiTheme="majorBidi" w:cstheme="majorBidi"/>
          <w:sz w:val="32"/>
          <w:szCs w:val="32"/>
        </w:rPr>
        <w:t>3</w:t>
      </w:r>
      <w:r w:rsidR="00480D77" w:rsidRPr="00145A51">
        <w:rPr>
          <w:rFonts w:asciiTheme="majorBidi" w:hAnsiTheme="majorBidi" w:cstheme="majorBidi"/>
          <w:sz w:val="32"/>
          <w:szCs w:val="32"/>
        </w:rPr>
        <w:t>.</w:t>
      </w:r>
      <w:r w:rsidR="005177D4" w:rsidRPr="00145A51">
        <w:rPr>
          <w:rFonts w:asciiTheme="majorBidi" w:hAnsiTheme="majorBidi" w:cstheme="majorBidi"/>
          <w:sz w:val="32"/>
          <w:szCs w:val="32"/>
        </w:rPr>
        <w:t>2</w:t>
      </w:r>
      <w:r w:rsidR="00480D77" w:rsidRPr="00145A51">
        <w:rPr>
          <w:rFonts w:asciiTheme="majorBidi" w:hAnsiTheme="majorBidi" w:cstheme="majorBidi"/>
          <w:sz w:val="32"/>
          <w:szCs w:val="32"/>
        </w:rPr>
        <w:tab/>
        <w:t xml:space="preserve">Changes in deferred tax assets and deferred tax liabilities </w:t>
      </w:r>
      <w:r w:rsidR="00416572" w:rsidRPr="00145A51">
        <w:rPr>
          <w:rFonts w:asciiTheme="majorBidi" w:hAnsiTheme="majorBidi" w:cstheme="majorBidi"/>
          <w:sz w:val="32"/>
          <w:szCs w:val="32"/>
        </w:rPr>
        <w:t xml:space="preserve">for the </w:t>
      </w:r>
      <w:r w:rsidR="00F85803" w:rsidRPr="00145A51">
        <w:rPr>
          <w:rFonts w:asciiTheme="majorBidi" w:hAnsiTheme="majorBidi" w:cstheme="majorBidi"/>
          <w:sz w:val="32"/>
          <w:szCs w:val="32"/>
        </w:rPr>
        <w:t>three</w:t>
      </w:r>
      <w:r w:rsidR="00D83EE3" w:rsidRPr="00145A51">
        <w:rPr>
          <w:rFonts w:asciiTheme="majorBidi" w:hAnsiTheme="majorBidi" w:cstheme="majorBidi"/>
          <w:sz w:val="32"/>
          <w:szCs w:val="32"/>
        </w:rPr>
        <w:t>-month</w:t>
      </w:r>
      <w:r w:rsidR="00BB44FD" w:rsidRPr="00145A51">
        <w:rPr>
          <w:rFonts w:asciiTheme="majorBidi" w:hAnsiTheme="majorBidi" w:cstheme="majorBidi"/>
          <w:sz w:val="32"/>
          <w:szCs w:val="32"/>
        </w:rPr>
        <w:t xml:space="preserve"> period ended </w:t>
      </w:r>
      <w:r w:rsidR="00F85803" w:rsidRPr="00145A51">
        <w:rPr>
          <w:rFonts w:asciiTheme="majorBidi" w:hAnsiTheme="majorBidi" w:cstheme="majorBidi"/>
          <w:sz w:val="32"/>
          <w:szCs w:val="32"/>
        </w:rPr>
        <w:t>March</w:t>
      </w:r>
      <w:r w:rsidR="002B17BB" w:rsidRPr="00145A51">
        <w:rPr>
          <w:rFonts w:asciiTheme="majorBidi" w:hAnsiTheme="majorBidi" w:cstheme="majorBidi"/>
          <w:sz w:val="32"/>
          <w:szCs w:val="32"/>
        </w:rPr>
        <w:t xml:space="preserve"> 3</w:t>
      </w:r>
      <w:r w:rsidR="00F85803" w:rsidRPr="00145A51">
        <w:rPr>
          <w:rFonts w:asciiTheme="majorBidi" w:hAnsiTheme="majorBidi" w:cstheme="majorBidi"/>
          <w:sz w:val="32"/>
          <w:szCs w:val="32"/>
        </w:rPr>
        <w:t>1</w:t>
      </w:r>
      <w:r w:rsidR="002B17BB" w:rsidRPr="00145A51">
        <w:rPr>
          <w:rFonts w:asciiTheme="majorBidi" w:hAnsiTheme="majorBidi" w:cstheme="majorBidi"/>
          <w:sz w:val="32"/>
          <w:szCs w:val="32"/>
        </w:rPr>
        <w:t>, 202</w:t>
      </w:r>
      <w:r w:rsidR="00F85803" w:rsidRPr="00145A51">
        <w:rPr>
          <w:rFonts w:asciiTheme="majorBidi" w:hAnsiTheme="majorBidi" w:cstheme="majorBidi"/>
          <w:sz w:val="32"/>
          <w:szCs w:val="32"/>
        </w:rPr>
        <w:t>2</w:t>
      </w:r>
      <w:r w:rsidR="00BB44FD" w:rsidRPr="00145A51">
        <w:rPr>
          <w:rFonts w:asciiTheme="majorBidi" w:hAnsiTheme="majorBidi" w:cstheme="majorBidi"/>
          <w:sz w:val="32"/>
          <w:szCs w:val="32"/>
        </w:rPr>
        <w:t xml:space="preserve"> </w:t>
      </w:r>
      <w:r w:rsidR="00480D77" w:rsidRPr="00145A51">
        <w:rPr>
          <w:rFonts w:asciiTheme="majorBidi" w:hAnsiTheme="majorBidi" w:cstheme="majorBidi"/>
          <w:sz w:val="32"/>
          <w:szCs w:val="32"/>
        </w:rPr>
        <w:t>are summarized as follows:</w:t>
      </w:r>
    </w:p>
    <w:tbl>
      <w:tblPr>
        <w:tblW w:w="9045" w:type="dxa"/>
        <w:tblInd w:w="341" w:type="dxa"/>
        <w:tblLayout w:type="fixed"/>
        <w:tblCellMar>
          <w:left w:w="28" w:type="dxa"/>
          <w:right w:w="28" w:type="dxa"/>
        </w:tblCellMar>
        <w:tblLook w:val="0000" w:firstRow="0" w:lastRow="0" w:firstColumn="0" w:lastColumn="0" w:noHBand="0" w:noVBand="0"/>
      </w:tblPr>
      <w:tblGrid>
        <w:gridCol w:w="199"/>
        <w:gridCol w:w="3146"/>
        <w:gridCol w:w="1418"/>
        <w:gridCol w:w="142"/>
        <w:gridCol w:w="1275"/>
        <w:gridCol w:w="142"/>
        <w:gridCol w:w="1276"/>
        <w:gridCol w:w="168"/>
        <w:gridCol w:w="1279"/>
      </w:tblGrid>
      <w:tr w:rsidR="00522D1D" w:rsidRPr="00145A51" w14:paraId="7551F7B2" w14:textId="77777777" w:rsidTr="0018437D">
        <w:trPr>
          <w:trHeight w:val="17"/>
        </w:trPr>
        <w:tc>
          <w:tcPr>
            <w:tcW w:w="3345" w:type="dxa"/>
            <w:gridSpan w:val="2"/>
          </w:tcPr>
          <w:p w14:paraId="53BDF325" w14:textId="77777777" w:rsidR="00522D1D" w:rsidRPr="00145A51" w:rsidRDefault="00522D1D" w:rsidP="004D66E8">
            <w:pPr>
              <w:spacing w:line="300" w:lineRule="exact"/>
              <w:jc w:val="center"/>
              <w:rPr>
                <w:rFonts w:asciiTheme="majorBidi" w:hAnsiTheme="majorBidi" w:cstheme="majorBidi"/>
                <w:sz w:val="24"/>
                <w:szCs w:val="24"/>
              </w:rPr>
            </w:pPr>
          </w:p>
        </w:tc>
        <w:tc>
          <w:tcPr>
            <w:tcW w:w="5700" w:type="dxa"/>
            <w:gridSpan w:val="7"/>
            <w:tcBorders>
              <w:bottom w:val="single" w:sz="6" w:space="0" w:color="000000"/>
            </w:tcBorders>
          </w:tcPr>
          <w:p w14:paraId="3925AC5B" w14:textId="77777777" w:rsidR="00522D1D" w:rsidRPr="00145A51" w:rsidRDefault="00522D1D" w:rsidP="004D66E8">
            <w:pPr>
              <w:spacing w:line="300" w:lineRule="exact"/>
              <w:ind w:left="-57" w:right="-57"/>
              <w:jc w:val="center"/>
              <w:rPr>
                <w:rFonts w:asciiTheme="majorBidi" w:hAnsiTheme="majorBidi" w:cstheme="majorBidi"/>
                <w:sz w:val="24"/>
                <w:szCs w:val="24"/>
              </w:rPr>
            </w:pPr>
            <w:r w:rsidRPr="00145A51">
              <w:rPr>
                <w:rFonts w:asciiTheme="majorBidi" w:hAnsiTheme="majorBidi" w:cstheme="majorBidi"/>
                <w:sz w:val="24"/>
                <w:szCs w:val="24"/>
              </w:rPr>
              <w:t>In Thousand Baht</w:t>
            </w:r>
          </w:p>
        </w:tc>
      </w:tr>
      <w:tr w:rsidR="00522D1D" w:rsidRPr="00145A51" w14:paraId="640D8496" w14:textId="77777777" w:rsidTr="0018437D">
        <w:trPr>
          <w:trHeight w:val="17"/>
        </w:trPr>
        <w:tc>
          <w:tcPr>
            <w:tcW w:w="3345" w:type="dxa"/>
            <w:gridSpan w:val="2"/>
          </w:tcPr>
          <w:p w14:paraId="6498634B" w14:textId="77777777" w:rsidR="00522D1D" w:rsidRPr="00145A51" w:rsidRDefault="00522D1D" w:rsidP="004D66E8">
            <w:pPr>
              <w:spacing w:line="300" w:lineRule="exact"/>
              <w:jc w:val="center"/>
              <w:rPr>
                <w:rFonts w:asciiTheme="majorBidi" w:hAnsiTheme="majorBidi" w:cstheme="majorBidi"/>
                <w:sz w:val="24"/>
                <w:szCs w:val="24"/>
              </w:rPr>
            </w:pPr>
          </w:p>
        </w:tc>
        <w:tc>
          <w:tcPr>
            <w:tcW w:w="5700" w:type="dxa"/>
            <w:gridSpan w:val="7"/>
            <w:tcBorders>
              <w:bottom w:val="single" w:sz="6" w:space="0" w:color="000000"/>
            </w:tcBorders>
          </w:tcPr>
          <w:p w14:paraId="4526295C" w14:textId="77777777" w:rsidR="00522D1D" w:rsidRPr="00145A51" w:rsidRDefault="005C34F5" w:rsidP="004D66E8">
            <w:pPr>
              <w:spacing w:line="300" w:lineRule="exact"/>
              <w:ind w:left="-57" w:right="-57"/>
              <w:jc w:val="center"/>
              <w:rPr>
                <w:rFonts w:asciiTheme="majorBidi" w:hAnsiTheme="majorBidi" w:cstheme="majorBidi"/>
                <w:sz w:val="24"/>
                <w:szCs w:val="24"/>
              </w:rPr>
            </w:pPr>
            <w:r w:rsidRPr="00145A51">
              <w:rPr>
                <w:rFonts w:asciiTheme="majorBidi" w:hAnsiTheme="majorBidi" w:cstheme="majorBidi"/>
                <w:sz w:val="24"/>
                <w:szCs w:val="24"/>
              </w:rPr>
              <w:t>Consolidated Financial Statements/ Separate Financial Statements</w:t>
            </w:r>
          </w:p>
        </w:tc>
      </w:tr>
      <w:tr w:rsidR="00522D1D" w:rsidRPr="00145A51" w14:paraId="3A9BCE8B" w14:textId="77777777" w:rsidTr="0018437D">
        <w:trPr>
          <w:trHeight w:val="17"/>
        </w:trPr>
        <w:tc>
          <w:tcPr>
            <w:tcW w:w="3345" w:type="dxa"/>
            <w:gridSpan w:val="2"/>
          </w:tcPr>
          <w:p w14:paraId="75A46A58" w14:textId="77777777" w:rsidR="00522D1D" w:rsidRPr="00145A51" w:rsidRDefault="00522D1D" w:rsidP="004D66E8">
            <w:pPr>
              <w:spacing w:line="300" w:lineRule="exact"/>
              <w:jc w:val="center"/>
              <w:rPr>
                <w:rFonts w:asciiTheme="majorBidi" w:hAnsiTheme="majorBidi" w:cstheme="majorBidi"/>
                <w:sz w:val="24"/>
                <w:szCs w:val="24"/>
              </w:rPr>
            </w:pPr>
          </w:p>
        </w:tc>
        <w:tc>
          <w:tcPr>
            <w:tcW w:w="1418" w:type="dxa"/>
            <w:tcBorders>
              <w:top w:val="single" w:sz="6" w:space="0" w:color="000000"/>
            </w:tcBorders>
          </w:tcPr>
          <w:p w14:paraId="3F90BBD6" w14:textId="77777777" w:rsidR="00522D1D" w:rsidRPr="00C70B0C" w:rsidRDefault="00522D1D" w:rsidP="004D66E8">
            <w:pPr>
              <w:spacing w:line="300" w:lineRule="exact"/>
              <w:ind w:left="-21" w:right="-23" w:firstLine="21"/>
              <w:jc w:val="center"/>
              <w:rPr>
                <w:rFonts w:asciiTheme="majorBidi" w:hAnsiTheme="majorBidi" w:cstheme="majorBidi"/>
                <w:sz w:val="24"/>
                <w:szCs w:val="24"/>
                <w:cs/>
              </w:rPr>
            </w:pPr>
            <w:r w:rsidRPr="00145A51">
              <w:rPr>
                <w:rFonts w:asciiTheme="majorBidi" w:hAnsiTheme="majorBidi" w:cstheme="majorBidi"/>
                <w:sz w:val="24"/>
                <w:szCs w:val="24"/>
              </w:rPr>
              <w:t xml:space="preserve">Balance as at </w:t>
            </w:r>
          </w:p>
        </w:tc>
        <w:tc>
          <w:tcPr>
            <w:tcW w:w="142" w:type="dxa"/>
            <w:tcBorders>
              <w:top w:val="single" w:sz="6" w:space="0" w:color="000000"/>
            </w:tcBorders>
          </w:tcPr>
          <w:p w14:paraId="2E82E2F9"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p>
        </w:tc>
        <w:tc>
          <w:tcPr>
            <w:tcW w:w="2693" w:type="dxa"/>
            <w:gridSpan w:val="3"/>
            <w:tcBorders>
              <w:bottom w:val="single" w:sz="6" w:space="0" w:color="000000"/>
            </w:tcBorders>
          </w:tcPr>
          <w:p w14:paraId="6E4A4950" w14:textId="77777777" w:rsidR="00522D1D" w:rsidRPr="00C70B0C" w:rsidRDefault="00522D1D" w:rsidP="004D66E8">
            <w:pPr>
              <w:spacing w:line="300" w:lineRule="exact"/>
              <w:ind w:left="-21" w:right="-23" w:firstLine="21"/>
              <w:jc w:val="center"/>
              <w:rPr>
                <w:rFonts w:asciiTheme="majorBidi" w:hAnsiTheme="majorBidi" w:cstheme="majorBidi"/>
                <w:sz w:val="24"/>
                <w:szCs w:val="24"/>
                <w:cs/>
              </w:rPr>
            </w:pPr>
            <w:r w:rsidRPr="00145A51">
              <w:rPr>
                <w:rFonts w:asciiTheme="majorBidi" w:hAnsiTheme="majorBidi" w:cstheme="majorBidi"/>
                <w:sz w:val="24"/>
                <w:szCs w:val="24"/>
              </w:rPr>
              <w:t>Revenue (expenses) during the period</w:t>
            </w:r>
          </w:p>
        </w:tc>
        <w:tc>
          <w:tcPr>
            <w:tcW w:w="168" w:type="dxa"/>
            <w:tcBorders>
              <w:top w:val="single" w:sz="6" w:space="0" w:color="000000"/>
            </w:tcBorders>
          </w:tcPr>
          <w:p w14:paraId="32EB809E"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p>
        </w:tc>
        <w:tc>
          <w:tcPr>
            <w:tcW w:w="1279" w:type="dxa"/>
            <w:tcBorders>
              <w:top w:val="single" w:sz="6" w:space="0" w:color="000000"/>
            </w:tcBorders>
          </w:tcPr>
          <w:p w14:paraId="0FB1FF4C"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r w:rsidRPr="00145A51">
              <w:rPr>
                <w:rFonts w:asciiTheme="majorBidi" w:hAnsiTheme="majorBidi" w:cstheme="majorBidi"/>
                <w:sz w:val="24"/>
                <w:szCs w:val="24"/>
              </w:rPr>
              <w:t xml:space="preserve">Balance as at </w:t>
            </w:r>
          </w:p>
        </w:tc>
      </w:tr>
      <w:tr w:rsidR="00522D1D" w:rsidRPr="00145A51" w14:paraId="3CF76A8A" w14:textId="77777777" w:rsidTr="0018437D">
        <w:trPr>
          <w:trHeight w:val="17"/>
        </w:trPr>
        <w:tc>
          <w:tcPr>
            <w:tcW w:w="3345" w:type="dxa"/>
            <w:gridSpan w:val="2"/>
          </w:tcPr>
          <w:p w14:paraId="064F6C5D" w14:textId="77777777" w:rsidR="00522D1D" w:rsidRPr="00145A51" w:rsidRDefault="00522D1D" w:rsidP="004D66E8">
            <w:pPr>
              <w:spacing w:line="300" w:lineRule="exact"/>
              <w:jc w:val="center"/>
              <w:rPr>
                <w:rFonts w:asciiTheme="majorBidi" w:hAnsiTheme="majorBidi" w:cstheme="majorBidi"/>
                <w:sz w:val="24"/>
                <w:szCs w:val="24"/>
              </w:rPr>
            </w:pPr>
          </w:p>
        </w:tc>
        <w:tc>
          <w:tcPr>
            <w:tcW w:w="1418" w:type="dxa"/>
            <w:tcBorders>
              <w:bottom w:val="single" w:sz="6" w:space="0" w:color="000000"/>
            </w:tcBorders>
          </w:tcPr>
          <w:p w14:paraId="2FFCD24D" w14:textId="2A596C60" w:rsidR="00522D1D" w:rsidRPr="00C70B0C" w:rsidRDefault="00522D1D" w:rsidP="004D66E8">
            <w:pPr>
              <w:spacing w:line="300" w:lineRule="exact"/>
              <w:ind w:left="-21" w:right="-23" w:firstLine="21"/>
              <w:jc w:val="center"/>
              <w:rPr>
                <w:rFonts w:asciiTheme="majorBidi" w:hAnsiTheme="majorBidi" w:cstheme="majorBidi"/>
                <w:sz w:val="24"/>
                <w:szCs w:val="24"/>
                <w:cs/>
              </w:rPr>
            </w:pPr>
            <w:r w:rsidRPr="00145A51">
              <w:rPr>
                <w:rFonts w:asciiTheme="majorBidi" w:hAnsiTheme="majorBidi" w:cstheme="majorBidi"/>
                <w:sz w:val="24"/>
                <w:szCs w:val="24"/>
              </w:rPr>
              <w:t xml:space="preserve">Dec. 31, </w:t>
            </w:r>
            <w:r w:rsidR="006D1A14" w:rsidRPr="00145A51">
              <w:rPr>
                <w:rFonts w:asciiTheme="majorBidi" w:hAnsiTheme="majorBidi" w:cstheme="majorBidi"/>
                <w:sz w:val="24"/>
                <w:szCs w:val="24"/>
              </w:rPr>
              <w:t>20</w:t>
            </w:r>
            <w:r w:rsidR="005C34F5" w:rsidRPr="00145A51">
              <w:rPr>
                <w:rFonts w:asciiTheme="majorBidi" w:hAnsiTheme="majorBidi" w:cstheme="majorBidi"/>
                <w:sz w:val="24"/>
                <w:szCs w:val="24"/>
              </w:rPr>
              <w:t>2</w:t>
            </w:r>
            <w:r w:rsidR="00F85803" w:rsidRPr="00145A51">
              <w:rPr>
                <w:rFonts w:asciiTheme="majorBidi" w:hAnsiTheme="majorBidi" w:cstheme="majorBidi"/>
                <w:sz w:val="24"/>
                <w:szCs w:val="24"/>
              </w:rPr>
              <w:t>1</w:t>
            </w:r>
          </w:p>
        </w:tc>
        <w:tc>
          <w:tcPr>
            <w:tcW w:w="142" w:type="dxa"/>
          </w:tcPr>
          <w:p w14:paraId="111C9563"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p>
        </w:tc>
        <w:tc>
          <w:tcPr>
            <w:tcW w:w="1275" w:type="dxa"/>
            <w:tcBorders>
              <w:top w:val="single" w:sz="6" w:space="0" w:color="000000"/>
              <w:bottom w:val="single" w:sz="6" w:space="0" w:color="000000"/>
            </w:tcBorders>
          </w:tcPr>
          <w:p w14:paraId="109BC066"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r w:rsidRPr="00145A51">
              <w:rPr>
                <w:rFonts w:asciiTheme="majorBidi" w:hAnsiTheme="majorBidi" w:cstheme="majorBidi"/>
                <w:sz w:val="24"/>
                <w:szCs w:val="24"/>
              </w:rPr>
              <w:t>In profit or loss</w:t>
            </w:r>
          </w:p>
        </w:tc>
        <w:tc>
          <w:tcPr>
            <w:tcW w:w="142" w:type="dxa"/>
            <w:tcBorders>
              <w:top w:val="single" w:sz="6" w:space="0" w:color="000000"/>
            </w:tcBorders>
          </w:tcPr>
          <w:p w14:paraId="4230BCD5"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p>
        </w:tc>
        <w:tc>
          <w:tcPr>
            <w:tcW w:w="1276" w:type="dxa"/>
            <w:tcBorders>
              <w:top w:val="single" w:sz="6" w:space="0" w:color="000000"/>
              <w:bottom w:val="single" w:sz="6" w:space="0" w:color="000000"/>
            </w:tcBorders>
          </w:tcPr>
          <w:p w14:paraId="62C8FE8F" w14:textId="77777777" w:rsidR="00522D1D" w:rsidRPr="00C70B0C" w:rsidRDefault="00522D1D" w:rsidP="0018437D">
            <w:pPr>
              <w:spacing w:line="300" w:lineRule="exact"/>
              <w:ind w:left="-23" w:right="-23"/>
              <w:jc w:val="center"/>
              <w:rPr>
                <w:rFonts w:asciiTheme="majorBidi" w:hAnsiTheme="majorBidi" w:cstheme="majorBidi"/>
                <w:sz w:val="24"/>
                <w:szCs w:val="24"/>
                <w:cs/>
              </w:rPr>
            </w:pPr>
            <w:r w:rsidRPr="00145A51">
              <w:rPr>
                <w:rFonts w:asciiTheme="majorBidi" w:hAnsiTheme="majorBidi" w:cstheme="majorBidi"/>
                <w:sz w:val="24"/>
                <w:szCs w:val="24"/>
              </w:rPr>
              <w:t>In other comprehensive income</w:t>
            </w:r>
          </w:p>
        </w:tc>
        <w:tc>
          <w:tcPr>
            <w:tcW w:w="168" w:type="dxa"/>
          </w:tcPr>
          <w:p w14:paraId="53DAA338"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p>
        </w:tc>
        <w:tc>
          <w:tcPr>
            <w:tcW w:w="1279" w:type="dxa"/>
            <w:tcBorders>
              <w:bottom w:val="single" w:sz="6" w:space="0" w:color="000000"/>
            </w:tcBorders>
          </w:tcPr>
          <w:p w14:paraId="05B46B12" w14:textId="560CB63E" w:rsidR="006D1A14" w:rsidRPr="00145A51" w:rsidRDefault="00F85803" w:rsidP="004D66E8">
            <w:pPr>
              <w:tabs>
                <w:tab w:val="left" w:pos="0"/>
                <w:tab w:val="left" w:pos="284"/>
                <w:tab w:val="left" w:pos="425"/>
                <w:tab w:val="left" w:pos="567"/>
              </w:tabs>
              <w:spacing w:line="300" w:lineRule="exact"/>
              <w:contextualSpacing/>
              <w:jc w:val="center"/>
              <w:rPr>
                <w:rFonts w:asciiTheme="majorBidi" w:hAnsiTheme="majorBidi" w:cstheme="majorBidi"/>
                <w:sz w:val="24"/>
                <w:szCs w:val="24"/>
              </w:rPr>
            </w:pPr>
            <w:r w:rsidRPr="00145A51">
              <w:rPr>
                <w:rFonts w:asciiTheme="majorBidi" w:hAnsiTheme="majorBidi" w:cstheme="majorBidi"/>
                <w:sz w:val="24"/>
                <w:szCs w:val="24"/>
              </w:rPr>
              <w:t>Mar</w:t>
            </w:r>
            <w:r w:rsidR="00B56B41" w:rsidRPr="00145A51">
              <w:rPr>
                <w:rFonts w:asciiTheme="majorBidi" w:hAnsiTheme="majorBidi" w:cstheme="majorBidi"/>
                <w:sz w:val="24"/>
                <w:szCs w:val="24"/>
              </w:rPr>
              <w:t>.</w:t>
            </w:r>
            <w:r w:rsidR="00331785" w:rsidRPr="00145A51">
              <w:rPr>
                <w:rFonts w:asciiTheme="majorBidi" w:hAnsiTheme="majorBidi" w:cstheme="majorBidi"/>
                <w:sz w:val="24"/>
                <w:szCs w:val="24"/>
              </w:rPr>
              <w:t xml:space="preserve"> 3</w:t>
            </w:r>
            <w:r w:rsidRPr="00145A51">
              <w:rPr>
                <w:rFonts w:asciiTheme="majorBidi" w:hAnsiTheme="majorBidi" w:cstheme="majorBidi"/>
                <w:sz w:val="24"/>
                <w:szCs w:val="24"/>
              </w:rPr>
              <w:t>1</w:t>
            </w:r>
            <w:r w:rsidR="006D1A14" w:rsidRPr="00145A51">
              <w:rPr>
                <w:rFonts w:asciiTheme="majorBidi" w:hAnsiTheme="majorBidi" w:cstheme="majorBidi"/>
                <w:sz w:val="24"/>
                <w:szCs w:val="24"/>
              </w:rPr>
              <w:t>, 202</w:t>
            </w:r>
            <w:r w:rsidRPr="00145A51">
              <w:rPr>
                <w:rFonts w:asciiTheme="majorBidi" w:hAnsiTheme="majorBidi" w:cstheme="majorBidi"/>
                <w:sz w:val="24"/>
                <w:szCs w:val="24"/>
              </w:rPr>
              <w:t>2</w:t>
            </w:r>
          </w:p>
          <w:p w14:paraId="757C4F34" w14:textId="77777777" w:rsidR="00522D1D" w:rsidRPr="00C70B0C" w:rsidRDefault="00522D1D" w:rsidP="004D66E8">
            <w:pPr>
              <w:spacing w:line="300" w:lineRule="exact"/>
              <w:ind w:left="-21" w:right="-23" w:firstLine="21"/>
              <w:jc w:val="center"/>
              <w:rPr>
                <w:rFonts w:asciiTheme="majorBidi" w:hAnsiTheme="majorBidi" w:cstheme="majorBidi"/>
                <w:sz w:val="24"/>
                <w:szCs w:val="24"/>
                <w:cs/>
              </w:rPr>
            </w:pPr>
          </w:p>
        </w:tc>
      </w:tr>
      <w:tr w:rsidR="00522D1D" w:rsidRPr="00145A51" w14:paraId="3C7A5CAF" w14:textId="77777777" w:rsidTr="0018437D">
        <w:trPr>
          <w:trHeight w:val="17"/>
        </w:trPr>
        <w:tc>
          <w:tcPr>
            <w:tcW w:w="3345" w:type="dxa"/>
            <w:gridSpan w:val="2"/>
          </w:tcPr>
          <w:p w14:paraId="7ABEF24B" w14:textId="77777777" w:rsidR="00522D1D" w:rsidRPr="00145A51" w:rsidRDefault="00522D1D" w:rsidP="004D66E8">
            <w:pPr>
              <w:spacing w:line="300" w:lineRule="exact"/>
              <w:jc w:val="both"/>
              <w:rPr>
                <w:rFonts w:asciiTheme="majorBidi" w:hAnsiTheme="majorBidi" w:cstheme="majorBidi"/>
                <w:sz w:val="24"/>
                <w:szCs w:val="24"/>
              </w:rPr>
            </w:pPr>
            <w:r w:rsidRPr="00145A51">
              <w:rPr>
                <w:rStyle w:val="hps"/>
                <w:rFonts w:asciiTheme="majorBidi" w:hAnsiTheme="majorBidi" w:cstheme="majorBidi"/>
                <w:sz w:val="24"/>
                <w:szCs w:val="24"/>
                <w:lang w:val="en"/>
              </w:rPr>
              <w:t>Deferred</w:t>
            </w:r>
            <w:r w:rsidRPr="00145A51">
              <w:rPr>
                <w:rStyle w:val="shorttext"/>
                <w:rFonts w:asciiTheme="majorBidi" w:hAnsiTheme="majorBidi" w:cstheme="majorBidi"/>
                <w:sz w:val="24"/>
                <w:szCs w:val="24"/>
                <w:lang w:val="en"/>
              </w:rPr>
              <w:t xml:space="preserve"> </w:t>
            </w:r>
            <w:r w:rsidRPr="00145A51">
              <w:rPr>
                <w:rStyle w:val="hps"/>
                <w:rFonts w:asciiTheme="majorBidi" w:hAnsiTheme="majorBidi" w:cstheme="majorBidi"/>
                <w:sz w:val="24"/>
                <w:szCs w:val="24"/>
                <w:lang w:val="en"/>
              </w:rPr>
              <w:t>tax</w:t>
            </w:r>
            <w:r w:rsidRPr="00145A51">
              <w:rPr>
                <w:rStyle w:val="shorttext"/>
                <w:rFonts w:asciiTheme="majorBidi" w:hAnsiTheme="majorBidi" w:cstheme="majorBidi"/>
                <w:sz w:val="24"/>
                <w:szCs w:val="24"/>
                <w:lang w:val="en"/>
              </w:rPr>
              <w:t xml:space="preserve"> </w:t>
            </w:r>
            <w:r w:rsidRPr="00145A51">
              <w:rPr>
                <w:rStyle w:val="hps"/>
                <w:rFonts w:asciiTheme="majorBidi" w:hAnsiTheme="majorBidi" w:cstheme="majorBidi"/>
                <w:sz w:val="24"/>
                <w:szCs w:val="24"/>
                <w:lang w:val="en"/>
              </w:rPr>
              <w:t>assets</w:t>
            </w:r>
            <w:r w:rsidRPr="00145A51">
              <w:rPr>
                <w:rFonts w:asciiTheme="majorBidi" w:hAnsiTheme="majorBidi" w:cstheme="majorBidi"/>
                <w:sz w:val="24"/>
                <w:szCs w:val="24"/>
              </w:rPr>
              <w:t>:</w:t>
            </w:r>
          </w:p>
        </w:tc>
        <w:tc>
          <w:tcPr>
            <w:tcW w:w="1418" w:type="dxa"/>
            <w:tcBorders>
              <w:top w:val="single" w:sz="6" w:space="0" w:color="000000"/>
            </w:tcBorders>
          </w:tcPr>
          <w:p w14:paraId="0A621000" w14:textId="77777777" w:rsidR="00522D1D" w:rsidRPr="00145A51" w:rsidRDefault="00522D1D" w:rsidP="004D66E8">
            <w:pPr>
              <w:spacing w:line="300" w:lineRule="exact"/>
              <w:jc w:val="right"/>
              <w:rPr>
                <w:rFonts w:asciiTheme="majorBidi" w:hAnsiTheme="majorBidi" w:cstheme="majorBidi"/>
                <w:sz w:val="24"/>
                <w:szCs w:val="24"/>
              </w:rPr>
            </w:pPr>
          </w:p>
        </w:tc>
        <w:tc>
          <w:tcPr>
            <w:tcW w:w="142" w:type="dxa"/>
          </w:tcPr>
          <w:p w14:paraId="6F0C8113" w14:textId="77777777" w:rsidR="00522D1D" w:rsidRPr="00145A51" w:rsidRDefault="00522D1D" w:rsidP="004D66E8">
            <w:pPr>
              <w:spacing w:line="300" w:lineRule="exact"/>
              <w:jc w:val="both"/>
              <w:rPr>
                <w:rFonts w:asciiTheme="majorBidi" w:hAnsiTheme="majorBidi" w:cstheme="majorBidi"/>
                <w:sz w:val="24"/>
                <w:szCs w:val="24"/>
              </w:rPr>
            </w:pPr>
          </w:p>
        </w:tc>
        <w:tc>
          <w:tcPr>
            <w:tcW w:w="1275" w:type="dxa"/>
            <w:tcBorders>
              <w:top w:val="single" w:sz="6" w:space="0" w:color="000000"/>
            </w:tcBorders>
          </w:tcPr>
          <w:p w14:paraId="4DC0B521" w14:textId="77777777" w:rsidR="00522D1D" w:rsidRPr="00145A51" w:rsidRDefault="00522D1D" w:rsidP="004D66E8">
            <w:pPr>
              <w:spacing w:line="300" w:lineRule="exact"/>
              <w:jc w:val="center"/>
              <w:rPr>
                <w:rFonts w:asciiTheme="majorBidi" w:hAnsiTheme="majorBidi" w:cstheme="majorBidi"/>
                <w:sz w:val="24"/>
                <w:szCs w:val="24"/>
              </w:rPr>
            </w:pPr>
          </w:p>
        </w:tc>
        <w:tc>
          <w:tcPr>
            <w:tcW w:w="142" w:type="dxa"/>
          </w:tcPr>
          <w:p w14:paraId="74F19D4F" w14:textId="77777777" w:rsidR="00522D1D" w:rsidRPr="00145A51" w:rsidRDefault="00522D1D" w:rsidP="004D66E8">
            <w:pPr>
              <w:spacing w:line="300" w:lineRule="exact"/>
              <w:jc w:val="both"/>
              <w:rPr>
                <w:rFonts w:asciiTheme="majorBidi" w:hAnsiTheme="majorBidi" w:cstheme="majorBidi"/>
                <w:sz w:val="24"/>
                <w:szCs w:val="24"/>
              </w:rPr>
            </w:pPr>
          </w:p>
        </w:tc>
        <w:tc>
          <w:tcPr>
            <w:tcW w:w="1276" w:type="dxa"/>
            <w:tcBorders>
              <w:top w:val="single" w:sz="6" w:space="0" w:color="000000"/>
            </w:tcBorders>
          </w:tcPr>
          <w:p w14:paraId="742CD63C" w14:textId="77777777" w:rsidR="00522D1D" w:rsidRPr="00145A51" w:rsidRDefault="00522D1D" w:rsidP="004D66E8">
            <w:pPr>
              <w:spacing w:line="300" w:lineRule="exact"/>
              <w:jc w:val="center"/>
              <w:rPr>
                <w:rFonts w:asciiTheme="majorBidi" w:hAnsiTheme="majorBidi" w:cstheme="majorBidi"/>
                <w:sz w:val="24"/>
                <w:szCs w:val="24"/>
              </w:rPr>
            </w:pPr>
          </w:p>
        </w:tc>
        <w:tc>
          <w:tcPr>
            <w:tcW w:w="168" w:type="dxa"/>
          </w:tcPr>
          <w:p w14:paraId="7723A36B" w14:textId="77777777" w:rsidR="00522D1D" w:rsidRPr="00145A51" w:rsidRDefault="00522D1D" w:rsidP="004D66E8">
            <w:pPr>
              <w:spacing w:line="300" w:lineRule="exact"/>
              <w:jc w:val="center"/>
              <w:rPr>
                <w:rFonts w:asciiTheme="majorBidi" w:hAnsiTheme="majorBidi" w:cstheme="majorBidi"/>
                <w:sz w:val="24"/>
                <w:szCs w:val="24"/>
              </w:rPr>
            </w:pPr>
          </w:p>
        </w:tc>
        <w:tc>
          <w:tcPr>
            <w:tcW w:w="1279" w:type="dxa"/>
            <w:tcBorders>
              <w:top w:val="single" w:sz="6" w:space="0" w:color="000000"/>
            </w:tcBorders>
          </w:tcPr>
          <w:p w14:paraId="2D41482B" w14:textId="77777777" w:rsidR="00522D1D" w:rsidRPr="00145A51" w:rsidRDefault="00522D1D" w:rsidP="004D66E8">
            <w:pPr>
              <w:spacing w:line="300" w:lineRule="exact"/>
              <w:jc w:val="right"/>
              <w:rPr>
                <w:rFonts w:asciiTheme="majorBidi" w:hAnsiTheme="majorBidi" w:cstheme="majorBidi"/>
                <w:sz w:val="24"/>
                <w:szCs w:val="24"/>
              </w:rPr>
            </w:pPr>
          </w:p>
        </w:tc>
      </w:tr>
      <w:tr w:rsidR="00F85803" w:rsidRPr="00145A51" w14:paraId="7838A329" w14:textId="77777777" w:rsidTr="0018437D">
        <w:trPr>
          <w:trHeight w:val="17"/>
        </w:trPr>
        <w:tc>
          <w:tcPr>
            <w:tcW w:w="199" w:type="dxa"/>
          </w:tcPr>
          <w:p w14:paraId="3D426EDB" w14:textId="77777777" w:rsidR="00F85803" w:rsidRPr="00145A51" w:rsidRDefault="00F85803" w:rsidP="00F85803">
            <w:pPr>
              <w:spacing w:line="300" w:lineRule="exact"/>
              <w:ind w:right="-108"/>
              <w:jc w:val="both"/>
              <w:rPr>
                <w:rFonts w:asciiTheme="majorBidi" w:hAnsiTheme="majorBidi" w:cstheme="majorBidi"/>
                <w:sz w:val="24"/>
                <w:szCs w:val="24"/>
              </w:rPr>
            </w:pPr>
          </w:p>
        </w:tc>
        <w:tc>
          <w:tcPr>
            <w:tcW w:w="3146" w:type="dxa"/>
          </w:tcPr>
          <w:p w14:paraId="38A393C3" w14:textId="77777777" w:rsidR="00F85803" w:rsidRPr="00C70B0C" w:rsidRDefault="00F85803" w:rsidP="00F85803">
            <w:pPr>
              <w:tabs>
                <w:tab w:val="left" w:pos="138"/>
              </w:tabs>
              <w:spacing w:line="300" w:lineRule="exact"/>
              <w:jc w:val="both"/>
              <w:rPr>
                <w:rFonts w:asciiTheme="majorBidi" w:hAnsiTheme="majorBidi" w:cstheme="majorBidi"/>
                <w:sz w:val="24"/>
                <w:szCs w:val="24"/>
                <w:cs/>
              </w:rPr>
            </w:pPr>
            <w:r w:rsidRPr="00145A51">
              <w:rPr>
                <w:rFonts w:asciiTheme="majorBidi" w:hAnsiTheme="majorBidi" w:cstheme="majorBidi"/>
                <w:sz w:val="24"/>
                <w:szCs w:val="24"/>
              </w:rPr>
              <w:t xml:space="preserve">Trade account receivables </w:t>
            </w:r>
          </w:p>
        </w:tc>
        <w:tc>
          <w:tcPr>
            <w:tcW w:w="1418" w:type="dxa"/>
          </w:tcPr>
          <w:p w14:paraId="76686F43" w14:textId="5F152765" w:rsidR="00F85803" w:rsidRPr="00145A51" w:rsidRDefault="00F85803" w:rsidP="00F85803">
            <w:pPr>
              <w:spacing w:line="300" w:lineRule="exact"/>
              <w:ind w:right="57"/>
              <w:jc w:val="right"/>
              <w:rPr>
                <w:rFonts w:asciiTheme="majorBidi" w:hAnsiTheme="majorBidi" w:cstheme="majorBidi"/>
                <w:sz w:val="24"/>
                <w:szCs w:val="24"/>
              </w:rPr>
            </w:pPr>
            <w:r w:rsidRPr="00145A51">
              <w:rPr>
                <w:rFonts w:asciiTheme="majorBidi" w:hAnsiTheme="majorBidi" w:cstheme="majorBidi"/>
                <w:sz w:val="24"/>
                <w:szCs w:val="24"/>
              </w:rPr>
              <w:t>4,994</w:t>
            </w:r>
          </w:p>
        </w:tc>
        <w:tc>
          <w:tcPr>
            <w:tcW w:w="142" w:type="dxa"/>
          </w:tcPr>
          <w:p w14:paraId="1F814BDD" w14:textId="77777777" w:rsidR="00F85803" w:rsidRPr="00145A51" w:rsidRDefault="00F85803" w:rsidP="00F85803">
            <w:pPr>
              <w:spacing w:line="300" w:lineRule="exact"/>
              <w:jc w:val="both"/>
              <w:rPr>
                <w:rFonts w:asciiTheme="majorBidi" w:hAnsiTheme="majorBidi" w:cstheme="majorBidi"/>
                <w:sz w:val="24"/>
                <w:szCs w:val="24"/>
              </w:rPr>
            </w:pPr>
          </w:p>
        </w:tc>
        <w:tc>
          <w:tcPr>
            <w:tcW w:w="1275" w:type="dxa"/>
          </w:tcPr>
          <w:p w14:paraId="3E480DC4" w14:textId="0386E655" w:rsidR="00F85803" w:rsidRPr="00145A51" w:rsidRDefault="004B3E3A" w:rsidP="004B3E3A">
            <w:pPr>
              <w:spacing w:line="300" w:lineRule="exact"/>
              <w:jc w:val="right"/>
              <w:rPr>
                <w:rFonts w:asciiTheme="majorBidi" w:hAnsiTheme="majorBidi" w:cstheme="majorBidi"/>
                <w:sz w:val="24"/>
                <w:szCs w:val="24"/>
              </w:rPr>
            </w:pPr>
            <w:r w:rsidRPr="00145A51">
              <w:rPr>
                <w:rFonts w:asciiTheme="majorBidi" w:hAnsiTheme="majorBidi" w:cstheme="majorBidi"/>
                <w:sz w:val="24"/>
                <w:szCs w:val="24"/>
              </w:rPr>
              <w:t>(7)</w:t>
            </w:r>
          </w:p>
        </w:tc>
        <w:tc>
          <w:tcPr>
            <w:tcW w:w="142" w:type="dxa"/>
          </w:tcPr>
          <w:p w14:paraId="6D44DFAF" w14:textId="77777777" w:rsidR="00F85803" w:rsidRPr="00145A51" w:rsidRDefault="00F85803" w:rsidP="00F85803">
            <w:pPr>
              <w:spacing w:line="300" w:lineRule="exact"/>
              <w:jc w:val="right"/>
              <w:rPr>
                <w:rFonts w:asciiTheme="majorBidi" w:hAnsiTheme="majorBidi" w:cstheme="majorBidi"/>
                <w:sz w:val="24"/>
                <w:szCs w:val="24"/>
              </w:rPr>
            </w:pPr>
          </w:p>
        </w:tc>
        <w:tc>
          <w:tcPr>
            <w:tcW w:w="1276" w:type="dxa"/>
          </w:tcPr>
          <w:p w14:paraId="0646215B" w14:textId="6272CC3D" w:rsidR="00F85803" w:rsidRPr="00145A51" w:rsidRDefault="004B3E3A" w:rsidP="004B3E3A">
            <w:pPr>
              <w:spacing w:line="300" w:lineRule="exact"/>
              <w:ind w:right="227"/>
              <w:jc w:val="right"/>
              <w:rPr>
                <w:rFonts w:asciiTheme="majorBidi" w:hAnsiTheme="majorBidi" w:cstheme="majorBidi"/>
                <w:sz w:val="24"/>
                <w:szCs w:val="24"/>
              </w:rPr>
            </w:pPr>
            <w:r w:rsidRPr="00145A51">
              <w:rPr>
                <w:rFonts w:asciiTheme="majorBidi" w:hAnsiTheme="majorBidi" w:cstheme="majorBidi"/>
                <w:sz w:val="24"/>
                <w:szCs w:val="24"/>
              </w:rPr>
              <w:t>-</w:t>
            </w:r>
          </w:p>
        </w:tc>
        <w:tc>
          <w:tcPr>
            <w:tcW w:w="168" w:type="dxa"/>
          </w:tcPr>
          <w:p w14:paraId="4B7A5F5F" w14:textId="77777777" w:rsidR="00F85803" w:rsidRPr="00C70B0C" w:rsidRDefault="00F85803" w:rsidP="00F85803">
            <w:pPr>
              <w:spacing w:line="300" w:lineRule="exact"/>
              <w:jc w:val="right"/>
              <w:rPr>
                <w:rFonts w:asciiTheme="majorBidi" w:hAnsiTheme="majorBidi" w:cstheme="majorBidi"/>
                <w:sz w:val="24"/>
                <w:szCs w:val="24"/>
                <w:cs/>
              </w:rPr>
            </w:pPr>
          </w:p>
        </w:tc>
        <w:tc>
          <w:tcPr>
            <w:tcW w:w="1279" w:type="dxa"/>
          </w:tcPr>
          <w:p w14:paraId="30A9AC02" w14:textId="413D4803" w:rsidR="00F85803" w:rsidRPr="00145A51" w:rsidRDefault="004B3E3A" w:rsidP="00F85803">
            <w:pPr>
              <w:spacing w:line="300" w:lineRule="exact"/>
              <w:ind w:right="57"/>
              <w:jc w:val="right"/>
              <w:rPr>
                <w:rFonts w:asciiTheme="majorBidi" w:hAnsiTheme="majorBidi" w:cstheme="majorBidi"/>
                <w:sz w:val="24"/>
                <w:szCs w:val="24"/>
              </w:rPr>
            </w:pPr>
            <w:r w:rsidRPr="00145A51">
              <w:rPr>
                <w:rFonts w:asciiTheme="majorBidi" w:hAnsiTheme="majorBidi" w:cstheme="majorBidi"/>
                <w:sz w:val="24"/>
                <w:szCs w:val="24"/>
              </w:rPr>
              <w:t>4,987</w:t>
            </w:r>
          </w:p>
        </w:tc>
      </w:tr>
      <w:tr w:rsidR="00F85803" w:rsidRPr="00145A51" w14:paraId="059A2EF5" w14:textId="77777777" w:rsidTr="0018437D">
        <w:trPr>
          <w:trHeight w:val="17"/>
        </w:trPr>
        <w:tc>
          <w:tcPr>
            <w:tcW w:w="199" w:type="dxa"/>
          </w:tcPr>
          <w:p w14:paraId="2FD86550" w14:textId="77777777" w:rsidR="00F85803" w:rsidRPr="00145A51" w:rsidRDefault="00F85803" w:rsidP="00F85803">
            <w:pPr>
              <w:spacing w:line="300" w:lineRule="exact"/>
              <w:ind w:right="-108"/>
              <w:jc w:val="both"/>
              <w:rPr>
                <w:rFonts w:asciiTheme="majorBidi" w:hAnsiTheme="majorBidi" w:cstheme="majorBidi"/>
                <w:sz w:val="24"/>
                <w:szCs w:val="24"/>
              </w:rPr>
            </w:pPr>
          </w:p>
        </w:tc>
        <w:tc>
          <w:tcPr>
            <w:tcW w:w="3146" w:type="dxa"/>
          </w:tcPr>
          <w:p w14:paraId="1BB38D00" w14:textId="77777777" w:rsidR="00F85803" w:rsidRPr="00C70B0C" w:rsidRDefault="00F85803" w:rsidP="00F85803">
            <w:pPr>
              <w:tabs>
                <w:tab w:val="left" w:pos="162"/>
              </w:tabs>
              <w:spacing w:line="300" w:lineRule="exact"/>
              <w:jc w:val="both"/>
              <w:rPr>
                <w:rFonts w:asciiTheme="majorBidi" w:hAnsiTheme="majorBidi" w:cstheme="majorBidi"/>
                <w:sz w:val="24"/>
                <w:szCs w:val="24"/>
                <w:cs/>
              </w:rPr>
            </w:pPr>
            <w:r w:rsidRPr="00145A51">
              <w:rPr>
                <w:rFonts w:asciiTheme="majorBidi" w:hAnsiTheme="majorBidi" w:cstheme="majorBidi"/>
                <w:sz w:val="24"/>
                <w:szCs w:val="24"/>
              </w:rPr>
              <w:t>Inventories</w:t>
            </w:r>
          </w:p>
        </w:tc>
        <w:tc>
          <w:tcPr>
            <w:tcW w:w="1418" w:type="dxa"/>
          </w:tcPr>
          <w:p w14:paraId="5234F1CB" w14:textId="79CFA170" w:rsidR="00F85803" w:rsidRPr="00145A51" w:rsidRDefault="00F85803" w:rsidP="00F85803">
            <w:pPr>
              <w:spacing w:line="300" w:lineRule="exact"/>
              <w:ind w:right="57"/>
              <w:jc w:val="right"/>
              <w:rPr>
                <w:rFonts w:asciiTheme="majorBidi" w:hAnsiTheme="majorBidi" w:cstheme="majorBidi"/>
                <w:sz w:val="24"/>
                <w:szCs w:val="24"/>
              </w:rPr>
            </w:pPr>
            <w:r w:rsidRPr="00145A51">
              <w:rPr>
                <w:rFonts w:asciiTheme="majorBidi" w:hAnsiTheme="majorBidi" w:cstheme="majorBidi"/>
                <w:sz w:val="24"/>
                <w:szCs w:val="24"/>
              </w:rPr>
              <w:t>2,755</w:t>
            </w:r>
          </w:p>
        </w:tc>
        <w:tc>
          <w:tcPr>
            <w:tcW w:w="142" w:type="dxa"/>
          </w:tcPr>
          <w:p w14:paraId="542CECCF" w14:textId="77777777" w:rsidR="00F85803" w:rsidRPr="00145A51" w:rsidRDefault="00F85803" w:rsidP="00F85803">
            <w:pPr>
              <w:spacing w:line="300" w:lineRule="exact"/>
              <w:jc w:val="both"/>
              <w:rPr>
                <w:rFonts w:asciiTheme="majorBidi" w:hAnsiTheme="majorBidi" w:cstheme="majorBidi"/>
                <w:sz w:val="24"/>
                <w:szCs w:val="24"/>
              </w:rPr>
            </w:pPr>
          </w:p>
        </w:tc>
        <w:tc>
          <w:tcPr>
            <w:tcW w:w="1275" w:type="dxa"/>
          </w:tcPr>
          <w:p w14:paraId="5A85A8E6" w14:textId="1B367CCD" w:rsidR="00F85803" w:rsidRPr="00145A51" w:rsidRDefault="004B3E3A" w:rsidP="004B3E3A">
            <w:pPr>
              <w:spacing w:line="300" w:lineRule="exact"/>
              <w:ind w:right="57"/>
              <w:jc w:val="right"/>
              <w:rPr>
                <w:rFonts w:asciiTheme="majorBidi" w:hAnsiTheme="majorBidi" w:cstheme="majorBidi"/>
                <w:sz w:val="24"/>
                <w:szCs w:val="24"/>
              </w:rPr>
            </w:pPr>
            <w:r w:rsidRPr="00145A51">
              <w:rPr>
                <w:rFonts w:asciiTheme="majorBidi" w:hAnsiTheme="majorBidi" w:cstheme="majorBidi"/>
                <w:sz w:val="24"/>
                <w:szCs w:val="24"/>
              </w:rPr>
              <w:t>16</w:t>
            </w:r>
          </w:p>
        </w:tc>
        <w:tc>
          <w:tcPr>
            <w:tcW w:w="142" w:type="dxa"/>
          </w:tcPr>
          <w:p w14:paraId="54AD6861" w14:textId="77777777" w:rsidR="00F85803" w:rsidRPr="00145A51" w:rsidRDefault="00F85803" w:rsidP="00F85803">
            <w:pPr>
              <w:spacing w:line="300" w:lineRule="exact"/>
              <w:jc w:val="right"/>
              <w:rPr>
                <w:rFonts w:asciiTheme="majorBidi" w:hAnsiTheme="majorBidi" w:cstheme="majorBidi"/>
                <w:sz w:val="24"/>
                <w:szCs w:val="24"/>
              </w:rPr>
            </w:pPr>
          </w:p>
        </w:tc>
        <w:tc>
          <w:tcPr>
            <w:tcW w:w="1276" w:type="dxa"/>
          </w:tcPr>
          <w:p w14:paraId="1B8A2F80" w14:textId="6912266F" w:rsidR="00F85803" w:rsidRPr="00145A51" w:rsidRDefault="004B3E3A" w:rsidP="004B3E3A">
            <w:pPr>
              <w:spacing w:line="300" w:lineRule="exact"/>
              <w:ind w:right="227"/>
              <w:jc w:val="right"/>
              <w:rPr>
                <w:rFonts w:asciiTheme="majorBidi" w:hAnsiTheme="majorBidi" w:cstheme="majorBidi"/>
                <w:sz w:val="24"/>
                <w:szCs w:val="24"/>
              </w:rPr>
            </w:pPr>
            <w:r w:rsidRPr="00145A51">
              <w:rPr>
                <w:rFonts w:asciiTheme="majorBidi" w:hAnsiTheme="majorBidi" w:cstheme="majorBidi"/>
                <w:sz w:val="24"/>
                <w:szCs w:val="24"/>
              </w:rPr>
              <w:t>-</w:t>
            </w:r>
          </w:p>
        </w:tc>
        <w:tc>
          <w:tcPr>
            <w:tcW w:w="168" w:type="dxa"/>
          </w:tcPr>
          <w:p w14:paraId="1F4D084F" w14:textId="77777777" w:rsidR="00F85803" w:rsidRPr="00145A51" w:rsidRDefault="00F85803" w:rsidP="00F85803">
            <w:pPr>
              <w:spacing w:line="300" w:lineRule="exact"/>
              <w:jc w:val="right"/>
              <w:rPr>
                <w:rFonts w:asciiTheme="majorBidi" w:hAnsiTheme="majorBidi" w:cstheme="majorBidi"/>
                <w:sz w:val="24"/>
                <w:szCs w:val="24"/>
              </w:rPr>
            </w:pPr>
          </w:p>
        </w:tc>
        <w:tc>
          <w:tcPr>
            <w:tcW w:w="1279" w:type="dxa"/>
          </w:tcPr>
          <w:p w14:paraId="69448B20" w14:textId="03280505" w:rsidR="00F85803" w:rsidRPr="00145A51" w:rsidRDefault="004B3E3A" w:rsidP="00F85803">
            <w:pPr>
              <w:spacing w:line="300" w:lineRule="exact"/>
              <w:ind w:right="57"/>
              <w:jc w:val="right"/>
              <w:rPr>
                <w:rFonts w:asciiTheme="majorBidi" w:hAnsiTheme="majorBidi" w:cstheme="majorBidi"/>
                <w:sz w:val="24"/>
                <w:szCs w:val="24"/>
              </w:rPr>
            </w:pPr>
            <w:r w:rsidRPr="00145A51">
              <w:rPr>
                <w:rFonts w:asciiTheme="majorBidi" w:hAnsiTheme="majorBidi" w:cstheme="majorBidi"/>
                <w:sz w:val="24"/>
                <w:szCs w:val="24"/>
              </w:rPr>
              <w:t>2,771</w:t>
            </w:r>
          </w:p>
        </w:tc>
      </w:tr>
      <w:tr w:rsidR="00F85803" w:rsidRPr="00145A51" w14:paraId="2135E1A8" w14:textId="77777777" w:rsidTr="0018437D">
        <w:trPr>
          <w:trHeight w:val="17"/>
        </w:trPr>
        <w:tc>
          <w:tcPr>
            <w:tcW w:w="199" w:type="dxa"/>
          </w:tcPr>
          <w:p w14:paraId="070828CD" w14:textId="77777777" w:rsidR="00F85803" w:rsidRPr="00145A51" w:rsidRDefault="00F85803" w:rsidP="00F85803">
            <w:pPr>
              <w:spacing w:line="300" w:lineRule="exact"/>
              <w:ind w:right="-108"/>
              <w:jc w:val="both"/>
              <w:rPr>
                <w:rFonts w:asciiTheme="majorBidi" w:hAnsiTheme="majorBidi" w:cstheme="majorBidi"/>
                <w:sz w:val="24"/>
                <w:szCs w:val="24"/>
              </w:rPr>
            </w:pPr>
          </w:p>
        </w:tc>
        <w:tc>
          <w:tcPr>
            <w:tcW w:w="3146" w:type="dxa"/>
          </w:tcPr>
          <w:p w14:paraId="5F11F200" w14:textId="77777777" w:rsidR="00F85803" w:rsidRPr="00C70B0C" w:rsidRDefault="00F85803" w:rsidP="00F85803">
            <w:pPr>
              <w:tabs>
                <w:tab w:val="left" w:pos="142"/>
                <w:tab w:val="left" w:pos="284"/>
                <w:tab w:val="left" w:pos="425"/>
                <w:tab w:val="left" w:pos="567"/>
              </w:tabs>
              <w:spacing w:line="300" w:lineRule="exact"/>
              <w:contextualSpacing/>
              <w:jc w:val="both"/>
              <w:rPr>
                <w:rFonts w:asciiTheme="majorBidi" w:hAnsiTheme="majorBidi" w:cstheme="majorBidi"/>
                <w:spacing w:val="-4"/>
                <w:sz w:val="24"/>
                <w:szCs w:val="24"/>
                <w:cs/>
              </w:rPr>
            </w:pPr>
            <w:r w:rsidRPr="00145A51">
              <w:rPr>
                <w:rStyle w:val="hps"/>
                <w:rFonts w:asciiTheme="majorBidi" w:hAnsiTheme="majorBidi" w:cstheme="majorBidi"/>
                <w:spacing w:val="-4"/>
                <w:sz w:val="24"/>
                <w:szCs w:val="24"/>
                <w:lang w:val="en"/>
              </w:rPr>
              <w:t>Provisions</w:t>
            </w:r>
            <w:r w:rsidRPr="00145A51">
              <w:rPr>
                <w:rStyle w:val="shorttext"/>
                <w:rFonts w:asciiTheme="majorBidi" w:hAnsiTheme="majorBidi" w:cstheme="majorBidi"/>
                <w:spacing w:val="-4"/>
                <w:sz w:val="24"/>
                <w:szCs w:val="24"/>
                <w:lang w:val="en"/>
              </w:rPr>
              <w:t xml:space="preserve"> </w:t>
            </w:r>
            <w:r w:rsidRPr="00145A51">
              <w:rPr>
                <w:rStyle w:val="hps"/>
                <w:rFonts w:asciiTheme="majorBidi" w:hAnsiTheme="majorBidi" w:cstheme="majorBidi"/>
                <w:spacing w:val="-4"/>
                <w:sz w:val="24"/>
                <w:szCs w:val="24"/>
                <w:lang w:val="en"/>
              </w:rPr>
              <w:t>for long-term employee benefits</w:t>
            </w:r>
          </w:p>
        </w:tc>
        <w:tc>
          <w:tcPr>
            <w:tcW w:w="1418" w:type="dxa"/>
          </w:tcPr>
          <w:p w14:paraId="4E7DC650" w14:textId="6C511C0F" w:rsidR="00F85803" w:rsidRPr="00145A51" w:rsidRDefault="00F85803" w:rsidP="00F85803">
            <w:pPr>
              <w:spacing w:line="300" w:lineRule="exact"/>
              <w:ind w:right="57"/>
              <w:jc w:val="right"/>
              <w:rPr>
                <w:rFonts w:asciiTheme="majorBidi" w:hAnsiTheme="majorBidi" w:cstheme="majorBidi"/>
                <w:sz w:val="24"/>
                <w:szCs w:val="24"/>
              </w:rPr>
            </w:pPr>
            <w:r w:rsidRPr="00145A51">
              <w:rPr>
                <w:rFonts w:asciiTheme="majorBidi" w:hAnsiTheme="majorBidi" w:cstheme="majorBidi"/>
                <w:sz w:val="24"/>
                <w:szCs w:val="24"/>
              </w:rPr>
              <w:t>7,078</w:t>
            </w:r>
          </w:p>
        </w:tc>
        <w:tc>
          <w:tcPr>
            <w:tcW w:w="142" w:type="dxa"/>
          </w:tcPr>
          <w:p w14:paraId="4A2DBC82" w14:textId="77777777" w:rsidR="00F85803" w:rsidRPr="00145A51" w:rsidRDefault="00F85803" w:rsidP="00F85803">
            <w:pPr>
              <w:spacing w:line="300" w:lineRule="exact"/>
              <w:jc w:val="both"/>
              <w:rPr>
                <w:rFonts w:asciiTheme="majorBidi" w:hAnsiTheme="majorBidi" w:cstheme="majorBidi"/>
                <w:sz w:val="24"/>
                <w:szCs w:val="24"/>
              </w:rPr>
            </w:pPr>
          </w:p>
        </w:tc>
        <w:tc>
          <w:tcPr>
            <w:tcW w:w="1275" w:type="dxa"/>
          </w:tcPr>
          <w:p w14:paraId="57A5B213" w14:textId="071E179A" w:rsidR="00F85803" w:rsidRPr="00145A51" w:rsidRDefault="004B3E3A" w:rsidP="00F85803">
            <w:pPr>
              <w:spacing w:line="300" w:lineRule="exact"/>
              <w:ind w:right="57"/>
              <w:jc w:val="right"/>
              <w:rPr>
                <w:rFonts w:asciiTheme="majorBidi" w:hAnsiTheme="majorBidi" w:cstheme="majorBidi"/>
                <w:sz w:val="24"/>
                <w:szCs w:val="24"/>
              </w:rPr>
            </w:pPr>
            <w:r w:rsidRPr="00145A51">
              <w:rPr>
                <w:rFonts w:asciiTheme="majorBidi" w:hAnsiTheme="majorBidi" w:cstheme="majorBidi"/>
                <w:sz w:val="24"/>
                <w:szCs w:val="24"/>
              </w:rPr>
              <w:t>77</w:t>
            </w:r>
          </w:p>
        </w:tc>
        <w:tc>
          <w:tcPr>
            <w:tcW w:w="142" w:type="dxa"/>
          </w:tcPr>
          <w:p w14:paraId="0AAD5D7F" w14:textId="77777777" w:rsidR="00F85803" w:rsidRPr="00145A51" w:rsidRDefault="00F85803" w:rsidP="00F85803">
            <w:pPr>
              <w:spacing w:line="300" w:lineRule="exact"/>
              <w:jc w:val="right"/>
              <w:rPr>
                <w:rFonts w:asciiTheme="majorBidi" w:hAnsiTheme="majorBidi" w:cstheme="majorBidi"/>
                <w:sz w:val="24"/>
                <w:szCs w:val="24"/>
              </w:rPr>
            </w:pPr>
          </w:p>
        </w:tc>
        <w:tc>
          <w:tcPr>
            <w:tcW w:w="1276" w:type="dxa"/>
          </w:tcPr>
          <w:p w14:paraId="37E87567" w14:textId="78596E33" w:rsidR="00F85803" w:rsidRPr="00145A51" w:rsidRDefault="004B3E3A" w:rsidP="004B3E3A">
            <w:pPr>
              <w:spacing w:line="300" w:lineRule="exact"/>
              <w:ind w:right="227"/>
              <w:jc w:val="right"/>
              <w:rPr>
                <w:rFonts w:asciiTheme="majorBidi" w:hAnsiTheme="majorBidi" w:cstheme="majorBidi"/>
                <w:sz w:val="24"/>
                <w:szCs w:val="24"/>
              </w:rPr>
            </w:pPr>
            <w:r w:rsidRPr="00145A51">
              <w:rPr>
                <w:rFonts w:asciiTheme="majorBidi" w:hAnsiTheme="majorBidi" w:cstheme="majorBidi"/>
                <w:sz w:val="24"/>
                <w:szCs w:val="24"/>
              </w:rPr>
              <w:t>-</w:t>
            </w:r>
          </w:p>
        </w:tc>
        <w:tc>
          <w:tcPr>
            <w:tcW w:w="168" w:type="dxa"/>
          </w:tcPr>
          <w:p w14:paraId="6BECC6F5" w14:textId="77777777" w:rsidR="00F85803" w:rsidRPr="00145A51" w:rsidRDefault="00F85803" w:rsidP="00F85803">
            <w:pPr>
              <w:spacing w:line="300" w:lineRule="exact"/>
              <w:jc w:val="right"/>
              <w:rPr>
                <w:rFonts w:asciiTheme="majorBidi" w:hAnsiTheme="majorBidi" w:cstheme="majorBidi"/>
                <w:sz w:val="24"/>
                <w:szCs w:val="24"/>
              </w:rPr>
            </w:pPr>
          </w:p>
        </w:tc>
        <w:tc>
          <w:tcPr>
            <w:tcW w:w="1279" w:type="dxa"/>
          </w:tcPr>
          <w:p w14:paraId="75999D56" w14:textId="02159659" w:rsidR="00F85803" w:rsidRPr="00145A51" w:rsidRDefault="004B3E3A" w:rsidP="00F85803">
            <w:pPr>
              <w:spacing w:line="300" w:lineRule="exact"/>
              <w:ind w:right="57"/>
              <w:jc w:val="right"/>
              <w:rPr>
                <w:rFonts w:asciiTheme="majorBidi" w:hAnsiTheme="majorBidi" w:cstheme="majorBidi"/>
                <w:sz w:val="24"/>
                <w:szCs w:val="24"/>
              </w:rPr>
            </w:pPr>
            <w:r w:rsidRPr="00145A51">
              <w:rPr>
                <w:rFonts w:asciiTheme="majorBidi" w:hAnsiTheme="majorBidi" w:cstheme="majorBidi"/>
                <w:sz w:val="24"/>
                <w:szCs w:val="24"/>
              </w:rPr>
              <w:t>7,155</w:t>
            </w:r>
          </w:p>
        </w:tc>
      </w:tr>
      <w:tr w:rsidR="00F85803" w:rsidRPr="00145A51" w14:paraId="36F939A0" w14:textId="77777777" w:rsidTr="0018437D">
        <w:trPr>
          <w:trHeight w:val="17"/>
        </w:trPr>
        <w:tc>
          <w:tcPr>
            <w:tcW w:w="3345" w:type="dxa"/>
            <w:gridSpan w:val="2"/>
          </w:tcPr>
          <w:p w14:paraId="2B1EB5C9" w14:textId="77777777" w:rsidR="00F85803" w:rsidRPr="00C70B0C" w:rsidRDefault="00F85803" w:rsidP="00F85803">
            <w:pPr>
              <w:tabs>
                <w:tab w:val="left" w:pos="317"/>
              </w:tabs>
              <w:spacing w:line="300" w:lineRule="exact"/>
              <w:rPr>
                <w:rFonts w:asciiTheme="majorBidi" w:hAnsiTheme="majorBidi" w:cstheme="majorBidi"/>
                <w:sz w:val="24"/>
                <w:szCs w:val="24"/>
                <w:cs/>
              </w:rPr>
            </w:pPr>
            <w:r w:rsidRPr="00145A51">
              <w:rPr>
                <w:rFonts w:asciiTheme="majorBidi" w:hAnsiTheme="majorBidi" w:cstheme="majorBidi"/>
                <w:sz w:val="24"/>
                <w:szCs w:val="24"/>
              </w:rPr>
              <w:t>Total</w:t>
            </w:r>
          </w:p>
        </w:tc>
        <w:tc>
          <w:tcPr>
            <w:tcW w:w="1418" w:type="dxa"/>
            <w:tcBorders>
              <w:top w:val="single" w:sz="6" w:space="0" w:color="auto"/>
              <w:bottom w:val="double" w:sz="6" w:space="0" w:color="auto"/>
            </w:tcBorders>
          </w:tcPr>
          <w:p w14:paraId="5430ABFF" w14:textId="227543CD" w:rsidR="00F85803" w:rsidRPr="00145A51" w:rsidRDefault="00F85803" w:rsidP="00F85803">
            <w:pPr>
              <w:spacing w:line="300" w:lineRule="exact"/>
              <w:ind w:right="57"/>
              <w:jc w:val="right"/>
              <w:rPr>
                <w:rFonts w:asciiTheme="majorBidi" w:hAnsiTheme="majorBidi" w:cstheme="majorBidi"/>
                <w:sz w:val="24"/>
                <w:szCs w:val="24"/>
              </w:rPr>
            </w:pPr>
            <w:r w:rsidRPr="00145A51">
              <w:rPr>
                <w:rFonts w:asciiTheme="majorBidi" w:hAnsiTheme="majorBidi" w:cstheme="majorBidi"/>
                <w:sz w:val="24"/>
                <w:szCs w:val="24"/>
              </w:rPr>
              <w:t>14,827</w:t>
            </w:r>
          </w:p>
        </w:tc>
        <w:tc>
          <w:tcPr>
            <w:tcW w:w="142" w:type="dxa"/>
          </w:tcPr>
          <w:p w14:paraId="6A433684" w14:textId="77777777" w:rsidR="00F85803" w:rsidRPr="00145A51" w:rsidRDefault="00F85803" w:rsidP="00F85803">
            <w:pPr>
              <w:spacing w:line="300" w:lineRule="exact"/>
              <w:ind w:right="57"/>
              <w:jc w:val="right"/>
              <w:rPr>
                <w:rFonts w:asciiTheme="majorBidi" w:hAnsiTheme="majorBidi" w:cstheme="majorBidi"/>
                <w:sz w:val="24"/>
                <w:szCs w:val="24"/>
              </w:rPr>
            </w:pPr>
          </w:p>
        </w:tc>
        <w:tc>
          <w:tcPr>
            <w:tcW w:w="1275" w:type="dxa"/>
            <w:tcBorders>
              <w:top w:val="single" w:sz="6" w:space="0" w:color="auto"/>
              <w:bottom w:val="double" w:sz="6" w:space="0" w:color="auto"/>
            </w:tcBorders>
          </w:tcPr>
          <w:p w14:paraId="2F8F60D6" w14:textId="3A86DA55" w:rsidR="00F85803" w:rsidRPr="00145A51" w:rsidRDefault="004B3E3A" w:rsidP="00F85803">
            <w:pPr>
              <w:spacing w:line="300" w:lineRule="exact"/>
              <w:ind w:right="57"/>
              <w:jc w:val="right"/>
              <w:rPr>
                <w:rFonts w:asciiTheme="majorBidi" w:hAnsiTheme="majorBidi" w:cstheme="majorBidi"/>
                <w:sz w:val="24"/>
                <w:szCs w:val="24"/>
              </w:rPr>
            </w:pPr>
            <w:r w:rsidRPr="00145A51">
              <w:rPr>
                <w:rFonts w:asciiTheme="majorBidi" w:hAnsiTheme="majorBidi" w:cstheme="majorBidi"/>
                <w:sz w:val="24"/>
                <w:szCs w:val="24"/>
              </w:rPr>
              <w:t>86</w:t>
            </w:r>
          </w:p>
        </w:tc>
        <w:tc>
          <w:tcPr>
            <w:tcW w:w="142" w:type="dxa"/>
          </w:tcPr>
          <w:p w14:paraId="2A82C763" w14:textId="77777777" w:rsidR="00F85803" w:rsidRPr="00145A51" w:rsidRDefault="00F85803" w:rsidP="00F85803">
            <w:pPr>
              <w:spacing w:line="300" w:lineRule="exact"/>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7627EC0A" w14:textId="19E5A0BA" w:rsidR="00F85803" w:rsidRPr="00145A51" w:rsidRDefault="004B3E3A" w:rsidP="004B3E3A">
            <w:pPr>
              <w:spacing w:line="300" w:lineRule="exact"/>
              <w:ind w:right="227"/>
              <w:jc w:val="right"/>
              <w:rPr>
                <w:rFonts w:asciiTheme="majorBidi" w:hAnsiTheme="majorBidi" w:cstheme="majorBidi"/>
                <w:sz w:val="24"/>
                <w:szCs w:val="24"/>
              </w:rPr>
            </w:pPr>
            <w:r w:rsidRPr="00145A51">
              <w:rPr>
                <w:rFonts w:asciiTheme="majorBidi" w:hAnsiTheme="majorBidi" w:cstheme="majorBidi"/>
                <w:sz w:val="24"/>
                <w:szCs w:val="24"/>
              </w:rPr>
              <w:t>-</w:t>
            </w:r>
          </w:p>
        </w:tc>
        <w:tc>
          <w:tcPr>
            <w:tcW w:w="168" w:type="dxa"/>
          </w:tcPr>
          <w:p w14:paraId="74973BFB" w14:textId="77777777" w:rsidR="00F85803" w:rsidRPr="00145A51" w:rsidRDefault="00F85803" w:rsidP="00F85803">
            <w:pPr>
              <w:spacing w:line="300" w:lineRule="exact"/>
              <w:ind w:right="57"/>
              <w:jc w:val="right"/>
              <w:rPr>
                <w:rFonts w:asciiTheme="majorBidi" w:hAnsiTheme="majorBidi" w:cstheme="majorBidi"/>
                <w:sz w:val="24"/>
                <w:szCs w:val="24"/>
              </w:rPr>
            </w:pPr>
          </w:p>
        </w:tc>
        <w:tc>
          <w:tcPr>
            <w:tcW w:w="1279" w:type="dxa"/>
            <w:tcBorders>
              <w:top w:val="single" w:sz="6" w:space="0" w:color="auto"/>
              <w:bottom w:val="double" w:sz="6" w:space="0" w:color="auto"/>
            </w:tcBorders>
          </w:tcPr>
          <w:p w14:paraId="68E5123A" w14:textId="4DD63C26" w:rsidR="00F85803" w:rsidRPr="00145A51" w:rsidRDefault="004B3E3A" w:rsidP="00F85803">
            <w:pPr>
              <w:spacing w:line="300" w:lineRule="exact"/>
              <w:ind w:right="57"/>
              <w:jc w:val="right"/>
              <w:rPr>
                <w:rFonts w:asciiTheme="majorBidi" w:hAnsiTheme="majorBidi" w:cstheme="majorBidi"/>
                <w:sz w:val="24"/>
                <w:szCs w:val="24"/>
              </w:rPr>
            </w:pPr>
            <w:r w:rsidRPr="00145A51">
              <w:rPr>
                <w:rFonts w:asciiTheme="majorBidi" w:hAnsiTheme="majorBidi" w:cstheme="majorBidi"/>
                <w:sz w:val="24"/>
                <w:szCs w:val="24"/>
              </w:rPr>
              <w:t>14,913</w:t>
            </w:r>
          </w:p>
        </w:tc>
      </w:tr>
    </w:tbl>
    <w:p w14:paraId="122480F3" w14:textId="77777777" w:rsidR="00522D1D" w:rsidRPr="00145A51" w:rsidRDefault="00522D1D" w:rsidP="000369B1">
      <w:pPr>
        <w:tabs>
          <w:tab w:val="left" w:pos="284"/>
          <w:tab w:val="left" w:pos="851"/>
          <w:tab w:val="left" w:pos="993"/>
        </w:tabs>
        <w:spacing w:line="380" w:lineRule="exact"/>
        <w:ind w:left="284" w:hanging="284"/>
        <w:jc w:val="thaiDistribute"/>
        <w:rPr>
          <w:rFonts w:asciiTheme="majorBidi" w:hAnsiTheme="majorBidi" w:cstheme="majorBidi"/>
          <w:b/>
          <w:bCs/>
          <w:sz w:val="24"/>
          <w:szCs w:val="24"/>
        </w:rPr>
      </w:pPr>
    </w:p>
    <w:p w14:paraId="1D73AB3E" w14:textId="07B6D516" w:rsidR="0006267A" w:rsidRPr="00145A51" w:rsidRDefault="0006267A" w:rsidP="00F77F5B">
      <w:pPr>
        <w:tabs>
          <w:tab w:val="left" w:pos="284"/>
        </w:tabs>
        <w:spacing w:line="340" w:lineRule="exact"/>
        <w:ind w:left="-142"/>
        <w:jc w:val="thaiDistribute"/>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4</w:t>
      </w:r>
      <w:r w:rsidRPr="00145A51">
        <w:rPr>
          <w:rFonts w:asciiTheme="majorBidi" w:hAnsiTheme="majorBidi" w:cstheme="majorBidi"/>
          <w:b/>
          <w:bCs/>
          <w:sz w:val="32"/>
          <w:szCs w:val="32"/>
        </w:rPr>
        <w:t>.</w:t>
      </w:r>
      <w:r w:rsidRPr="00145A51">
        <w:rPr>
          <w:rFonts w:asciiTheme="majorBidi" w:hAnsiTheme="majorBidi" w:cstheme="majorBidi"/>
          <w:b/>
          <w:bCs/>
          <w:sz w:val="32"/>
          <w:szCs w:val="32"/>
        </w:rPr>
        <w:tab/>
      </w:r>
      <w:r w:rsidR="00454EB5" w:rsidRPr="00145A51">
        <w:rPr>
          <w:rFonts w:asciiTheme="majorBidi" w:hAnsiTheme="majorBidi" w:cstheme="majorBidi"/>
          <w:b/>
          <w:bCs/>
          <w:sz w:val="32"/>
          <w:szCs w:val="32"/>
        </w:rPr>
        <w:t>BANK OVERDRAFTS AND SHORT-TERM LOANS FROM FINANCIAL INSTITUTIONS</w:t>
      </w:r>
    </w:p>
    <w:tbl>
      <w:tblPr>
        <w:tblW w:w="9057" w:type="dxa"/>
        <w:tblInd w:w="341" w:type="dxa"/>
        <w:tblLayout w:type="fixed"/>
        <w:tblCellMar>
          <w:left w:w="57" w:type="dxa"/>
          <w:right w:w="57" w:type="dxa"/>
        </w:tblCellMar>
        <w:tblLook w:val="0000" w:firstRow="0" w:lastRow="0" w:firstColumn="0" w:lastColumn="0" w:noHBand="0" w:noVBand="0"/>
      </w:tblPr>
      <w:tblGrid>
        <w:gridCol w:w="3770"/>
        <w:gridCol w:w="1843"/>
        <w:gridCol w:w="142"/>
        <w:gridCol w:w="1559"/>
        <w:gridCol w:w="142"/>
        <w:gridCol w:w="1601"/>
      </w:tblGrid>
      <w:tr w:rsidR="00F77F5B" w:rsidRPr="00145A51" w14:paraId="199A31BC" w14:textId="77777777" w:rsidTr="00777605">
        <w:tc>
          <w:tcPr>
            <w:tcW w:w="3770" w:type="dxa"/>
          </w:tcPr>
          <w:p w14:paraId="797D2F81" w14:textId="77777777" w:rsidR="00F77F5B" w:rsidRPr="00145A51" w:rsidRDefault="00F77F5B" w:rsidP="004D66E8">
            <w:pPr>
              <w:tabs>
                <w:tab w:val="left" w:pos="317"/>
              </w:tabs>
              <w:spacing w:line="320" w:lineRule="exact"/>
              <w:jc w:val="center"/>
              <w:rPr>
                <w:rFonts w:asciiTheme="majorBidi" w:hAnsiTheme="majorBidi" w:cstheme="majorBidi"/>
                <w:sz w:val="32"/>
                <w:szCs w:val="32"/>
                <w:cs/>
              </w:rPr>
            </w:pPr>
          </w:p>
        </w:tc>
        <w:tc>
          <w:tcPr>
            <w:tcW w:w="1843" w:type="dxa"/>
          </w:tcPr>
          <w:p w14:paraId="52945ABA" w14:textId="77777777" w:rsidR="00F77F5B" w:rsidRPr="00145A51" w:rsidRDefault="00F77F5B" w:rsidP="004D66E8">
            <w:pPr>
              <w:tabs>
                <w:tab w:val="left" w:pos="317"/>
              </w:tabs>
              <w:spacing w:line="320" w:lineRule="exact"/>
              <w:jc w:val="center"/>
              <w:rPr>
                <w:rFonts w:asciiTheme="majorBidi" w:hAnsiTheme="majorBidi" w:cstheme="majorBidi"/>
                <w:sz w:val="32"/>
                <w:szCs w:val="32"/>
                <w:cs/>
              </w:rPr>
            </w:pPr>
          </w:p>
        </w:tc>
        <w:tc>
          <w:tcPr>
            <w:tcW w:w="142" w:type="dxa"/>
          </w:tcPr>
          <w:p w14:paraId="20697CF2" w14:textId="77777777" w:rsidR="00F77F5B" w:rsidRPr="00C70B0C" w:rsidRDefault="00F77F5B" w:rsidP="004D66E8">
            <w:pPr>
              <w:tabs>
                <w:tab w:val="left" w:pos="317"/>
              </w:tabs>
              <w:spacing w:line="320" w:lineRule="exact"/>
              <w:jc w:val="center"/>
              <w:rPr>
                <w:rFonts w:asciiTheme="majorBidi" w:hAnsiTheme="majorBidi" w:cstheme="majorBidi"/>
                <w:sz w:val="32"/>
                <w:szCs w:val="32"/>
                <w:cs/>
              </w:rPr>
            </w:pPr>
          </w:p>
        </w:tc>
        <w:tc>
          <w:tcPr>
            <w:tcW w:w="3302" w:type="dxa"/>
            <w:gridSpan w:val="3"/>
            <w:tcBorders>
              <w:bottom w:val="single" w:sz="6" w:space="0" w:color="auto"/>
            </w:tcBorders>
          </w:tcPr>
          <w:p w14:paraId="09EB0E8F" w14:textId="77777777" w:rsidR="00F77F5B" w:rsidRPr="00C70B0C" w:rsidRDefault="00F77F5B" w:rsidP="004D66E8">
            <w:pPr>
              <w:spacing w:line="320" w:lineRule="exact"/>
              <w:ind w:left="-38"/>
              <w:jc w:val="center"/>
              <w:rPr>
                <w:rFonts w:asciiTheme="majorBidi" w:hAnsiTheme="majorBidi" w:cstheme="majorBidi"/>
                <w:sz w:val="32"/>
                <w:szCs w:val="32"/>
                <w:cs/>
              </w:rPr>
            </w:pPr>
            <w:r w:rsidRPr="00145A51">
              <w:rPr>
                <w:rFonts w:asciiTheme="majorBidi" w:hAnsiTheme="majorBidi" w:cstheme="majorBidi"/>
                <w:sz w:val="32"/>
                <w:szCs w:val="32"/>
              </w:rPr>
              <w:t>In Thousand Baht</w:t>
            </w:r>
          </w:p>
        </w:tc>
      </w:tr>
      <w:tr w:rsidR="00F77F5B" w:rsidRPr="00145A51" w14:paraId="2C8F7407" w14:textId="77777777" w:rsidTr="00777605">
        <w:tc>
          <w:tcPr>
            <w:tcW w:w="3770" w:type="dxa"/>
          </w:tcPr>
          <w:p w14:paraId="4B72AC19" w14:textId="77777777" w:rsidR="00F77F5B" w:rsidRPr="00145A51" w:rsidRDefault="00F77F5B" w:rsidP="004D66E8">
            <w:pPr>
              <w:tabs>
                <w:tab w:val="left" w:pos="317"/>
              </w:tabs>
              <w:spacing w:line="320" w:lineRule="exact"/>
              <w:jc w:val="center"/>
              <w:rPr>
                <w:rFonts w:asciiTheme="majorBidi" w:hAnsiTheme="majorBidi" w:cstheme="majorBidi"/>
                <w:sz w:val="32"/>
                <w:szCs w:val="32"/>
                <w:cs/>
              </w:rPr>
            </w:pPr>
          </w:p>
        </w:tc>
        <w:tc>
          <w:tcPr>
            <w:tcW w:w="1843" w:type="dxa"/>
          </w:tcPr>
          <w:p w14:paraId="09411AC5" w14:textId="77777777" w:rsidR="00F77F5B" w:rsidRPr="00145A51" w:rsidRDefault="00F77F5B" w:rsidP="004D66E8">
            <w:pPr>
              <w:tabs>
                <w:tab w:val="left" w:pos="317"/>
              </w:tabs>
              <w:spacing w:line="320" w:lineRule="exact"/>
              <w:jc w:val="center"/>
              <w:rPr>
                <w:rFonts w:asciiTheme="majorBidi" w:hAnsiTheme="majorBidi" w:cstheme="majorBidi"/>
                <w:sz w:val="32"/>
                <w:szCs w:val="32"/>
                <w:cs/>
              </w:rPr>
            </w:pPr>
          </w:p>
        </w:tc>
        <w:tc>
          <w:tcPr>
            <w:tcW w:w="142" w:type="dxa"/>
          </w:tcPr>
          <w:p w14:paraId="21ACA952" w14:textId="77777777" w:rsidR="00F77F5B" w:rsidRPr="00C70B0C" w:rsidRDefault="00F77F5B" w:rsidP="004D66E8">
            <w:pPr>
              <w:tabs>
                <w:tab w:val="left" w:pos="317"/>
              </w:tabs>
              <w:spacing w:line="320" w:lineRule="exact"/>
              <w:jc w:val="center"/>
              <w:rPr>
                <w:rFonts w:asciiTheme="majorBidi" w:hAnsiTheme="majorBidi" w:cstheme="majorBidi"/>
                <w:sz w:val="32"/>
                <w:szCs w:val="32"/>
                <w:cs/>
              </w:rPr>
            </w:pPr>
          </w:p>
        </w:tc>
        <w:tc>
          <w:tcPr>
            <w:tcW w:w="3302" w:type="dxa"/>
            <w:gridSpan w:val="3"/>
            <w:tcBorders>
              <w:top w:val="single" w:sz="6" w:space="0" w:color="auto"/>
              <w:bottom w:val="single" w:sz="6" w:space="0" w:color="auto"/>
            </w:tcBorders>
          </w:tcPr>
          <w:p w14:paraId="77E879A4" w14:textId="77777777" w:rsidR="00F77F5B" w:rsidRPr="00C70B0C" w:rsidRDefault="004D66E8" w:rsidP="004D66E8">
            <w:pPr>
              <w:spacing w:line="320" w:lineRule="exact"/>
              <w:ind w:left="-57" w:right="-57"/>
              <w:jc w:val="center"/>
              <w:rPr>
                <w:rFonts w:asciiTheme="majorBidi" w:hAnsiTheme="majorBidi" w:cstheme="majorBidi"/>
                <w:sz w:val="32"/>
                <w:szCs w:val="32"/>
                <w:cs/>
              </w:rPr>
            </w:pPr>
            <w:r w:rsidRPr="00145A51">
              <w:rPr>
                <w:rFonts w:asciiTheme="majorBidi" w:hAnsiTheme="majorBidi" w:cstheme="majorBidi"/>
                <w:sz w:val="32"/>
                <w:szCs w:val="32"/>
              </w:rPr>
              <w:t>Consolidated Financial Statements/ Separate Financial Statements</w:t>
            </w:r>
          </w:p>
        </w:tc>
      </w:tr>
      <w:tr w:rsidR="00F77F5B" w:rsidRPr="00145A51" w14:paraId="42951730" w14:textId="77777777" w:rsidTr="00777605">
        <w:tc>
          <w:tcPr>
            <w:tcW w:w="3770" w:type="dxa"/>
            <w:vAlign w:val="bottom"/>
          </w:tcPr>
          <w:p w14:paraId="1662F64E" w14:textId="77777777" w:rsidR="00F77F5B" w:rsidRPr="00C70B0C" w:rsidRDefault="00F77F5B" w:rsidP="004D66E8">
            <w:pPr>
              <w:spacing w:line="320" w:lineRule="exact"/>
              <w:ind w:right="-71"/>
              <w:rPr>
                <w:rFonts w:asciiTheme="majorBidi" w:hAnsiTheme="majorBidi" w:cstheme="majorBidi"/>
                <w:sz w:val="32"/>
                <w:szCs w:val="32"/>
                <w:cs/>
              </w:rPr>
            </w:pPr>
          </w:p>
        </w:tc>
        <w:tc>
          <w:tcPr>
            <w:tcW w:w="1843" w:type="dxa"/>
            <w:tcBorders>
              <w:bottom w:val="single" w:sz="6" w:space="0" w:color="auto"/>
            </w:tcBorders>
            <w:vAlign w:val="bottom"/>
          </w:tcPr>
          <w:p w14:paraId="6BAFDDC0" w14:textId="77777777" w:rsidR="00331785" w:rsidRPr="00145A51" w:rsidRDefault="00F77F5B" w:rsidP="004D66E8">
            <w:pPr>
              <w:spacing w:line="320" w:lineRule="exact"/>
              <w:ind w:right="-71"/>
              <w:jc w:val="center"/>
              <w:rPr>
                <w:rFonts w:asciiTheme="majorBidi" w:hAnsiTheme="majorBidi" w:cstheme="majorBidi"/>
                <w:sz w:val="32"/>
                <w:szCs w:val="32"/>
              </w:rPr>
            </w:pPr>
            <w:r w:rsidRPr="00145A51">
              <w:rPr>
                <w:rFonts w:asciiTheme="majorBidi" w:hAnsiTheme="majorBidi" w:cstheme="majorBidi"/>
                <w:sz w:val="32"/>
                <w:szCs w:val="32"/>
              </w:rPr>
              <w:t xml:space="preserve">Interest rate </w:t>
            </w:r>
          </w:p>
          <w:p w14:paraId="6D8FC5EE" w14:textId="3AD72B96" w:rsidR="00F77F5B" w:rsidRPr="00145A51" w:rsidRDefault="00F77F5B" w:rsidP="004D66E8">
            <w:pPr>
              <w:spacing w:line="320" w:lineRule="exact"/>
              <w:ind w:right="-71"/>
              <w:jc w:val="center"/>
              <w:rPr>
                <w:rFonts w:asciiTheme="majorBidi" w:hAnsiTheme="majorBidi" w:cstheme="majorBidi"/>
                <w:sz w:val="32"/>
                <w:szCs w:val="32"/>
                <w:cs/>
              </w:rPr>
            </w:pPr>
            <w:r w:rsidRPr="00145A51">
              <w:rPr>
                <w:rFonts w:asciiTheme="majorBidi" w:hAnsiTheme="majorBidi" w:cstheme="majorBidi"/>
                <w:sz w:val="32"/>
                <w:szCs w:val="32"/>
              </w:rPr>
              <w:t>(percent per annum)</w:t>
            </w:r>
          </w:p>
        </w:tc>
        <w:tc>
          <w:tcPr>
            <w:tcW w:w="142" w:type="dxa"/>
            <w:vAlign w:val="bottom"/>
          </w:tcPr>
          <w:p w14:paraId="3FA9331F" w14:textId="77777777" w:rsidR="00F77F5B" w:rsidRPr="00C70B0C" w:rsidRDefault="00F77F5B" w:rsidP="004D66E8">
            <w:pPr>
              <w:spacing w:line="320" w:lineRule="exact"/>
              <w:ind w:right="-71"/>
              <w:rPr>
                <w:rFonts w:asciiTheme="majorBidi" w:hAnsiTheme="majorBidi" w:cstheme="majorBidi"/>
                <w:sz w:val="32"/>
                <w:szCs w:val="32"/>
                <w:cs/>
              </w:rPr>
            </w:pPr>
          </w:p>
        </w:tc>
        <w:tc>
          <w:tcPr>
            <w:tcW w:w="1559" w:type="dxa"/>
            <w:tcBorders>
              <w:bottom w:val="single" w:sz="6" w:space="0" w:color="auto"/>
            </w:tcBorders>
          </w:tcPr>
          <w:p w14:paraId="591B093F" w14:textId="79B3C6F0" w:rsidR="00F77F5B" w:rsidRPr="00145A51" w:rsidRDefault="00F77F5B" w:rsidP="004D66E8">
            <w:pPr>
              <w:spacing w:line="32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 xml:space="preserve">As at </w:t>
            </w:r>
            <w:r w:rsidR="009F0AF8" w:rsidRPr="00145A51">
              <w:rPr>
                <w:rFonts w:asciiTheme="majorBidi" w:hAnsiTheme="majorBidi" w:cstheme="majorBidi"/>
                <w:sz w:val="32"/>
                <w:szCs w:val="32"/>
              </w:rPr>
              <w:t>March</w:t>
            </w:r>
          </w:p>
          <w:p w14:paraId="7D3E9FAF" w14:textId="1CC47BCA" w:rsidR="00F77F5B" w:rsidRPr="00145A51" w:rsidRDefault="00F77F5B" w:rsidP="004D66E8">
            <w:pPr>
              <w:spacing w:line="32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3</w:t>
            </w:r>
            <w:r w:rsidR="009F0AF8" w:rsidRPr="00145A51">
              <w:rPr>
                <w:rFonts w:asciiTheme="majorBidi" w:hAnsiTheme="majorBidi" w:cstheme="majorBidi"/>
                <w:sz w:val="32"/>
                <w:szCs w:val="32"/>
              </w:rPr>
              <w:t>1</w:t>
            </w:r>
            <w:r w:rsidRPr="00145A51">
              <w:rPr>
                <w:rFonts w:asciiTheme="majorBidi" w:hAnsiTheme="majorBidi" w:cstheme="majorBidi"/>
                <w:sz w:val="32"/>
                <w:szCs w:val="32"/>
              </w:rPr>
              <w:t>, 202</w:t>
            </w:r>
            <w:r w:rsidR="009F0AF8" w:rsidRPr="00145A51">
              <w:rPr>
                <w:rFonts w:asciiTheme="majorBidi" w:hAnsiTheme="majorBidi" w:cstheme="majorBidi"/>
                <w:sz w:val="32"/>
                <w:szCs w:val="32"/>
              </w:rPr>
              <w:t>2</w:t>
            </w:r>
          </w:p>
        </w:tc>
        <w:tc>
          <w:tcPr>
            <w:tcW w:w="142" w:type="dxa"/>
          </w:tcPr>
          <w:p w14:paraId="6680E8B2" w14:textId="77777777" w:rsidR="00F77F5B" w:rsidRPr="00145A51" w:rsidRDefault="00F77F5B" w:rsidP="004D66E8">
            <w:pPr>
              <w:spacing w:line="320" w:lineRule="exact"/>
              <w:jc w:val="center"/>
              <w:rPr>
                <w:rFonts w:asciiTheme="majorBidi" w:hAnsiTheme="majorBidi" w:cstheme="majorBidi"/>
                <w:sz w:val="32"/>
                <w:szCs w:val="32"/>
              </w:rPr>
            </w:pPr>
          </w:p>
        </w:tc>
        <w:tc>
          <w:tcPr>
            <w:tcW w:w="1601" w:type="dxa"/>
            <w:tcBorders>
              <w:bottom w:val="single" w:sz="6" w:space="0" w:color="auto"/>
            </w:tcBorders>
          </w:tcPr>
          <w:p w14:paraId="7A6BD2B2" w14:textId="77777777" w:rsidR="00F77F5B" w:rsidRPr="00145A51" w:rsidRDefault="00F77F5B" w:rsidP="004D66E8">
            <w:pPr>
              <w:spacing w:line="32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As at December</w:t>
            </w:r>
          </w:p>
          <w:p w14:paraId="157EF54C" w14:textId="459C09DC" w:rsidR="00F77F5B" w:rsidRPr="00145A51" w:rsidRDefault="00F77F5B" w:rsidP="004D66E8">
            <w:pPr>
              <w:spacing w:line="32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31, 20</w:t>
            </w:r>
            <w:r w:rsidR="004D66E8" w:rsidRPr="00145A51">
              <w:rPr>
                <w:rFonts w:asciiTheme="majorBidi" w:hAnsiTheme="majorBidi" w:cstheme="majorBidi"/>
                <w:sz w:val="32"/>
                <w:szCs w:val="32"/>
              </w:rPr>
              <w:t>2</w:t>
            </w:r>
            <w:r w:rsidR="009F0AF8" w:rsidRPr="00145A51">
              <w:rPr>
                <w:rFonts w:asciiTheme="majorBidi" w:hAnsiTheme="majorBidi" w:cstheme="majorBidi"/>
                <w:sz w:val="32"/>
                <w:szCs w:val="32"/>
              </w:rPr>
              <w:t>1</w:t>
            </w:r>
          </w:p>
        </w:tc>
      </w:tr>
      <w:tr w:rsidR="009F0AF8" w:rsidRPr="00145A51" w14:paraId="68CAFDC7" w14:textId="77777777" w:rsidTr="00777605">
        <w:tc>
          <w:tcPr>
            <w:tcW w:w="3770" w:type="dxa"/>
          </w:tcPr>
          <w:p w14:paraId="6CA75737" w14:textId="77777777" w:rsidR="009F0AF8" w:rsidRPr="00145A51" w:rsidRDefault="009F0AF8" w:rsidP="009F0AF8">
            <w:pPr>
              <w:spacing w:line="320" w:lineRule="exact"/>
              <w:ind w:right="-71" w:firstLine="84"/>
              <w:rPr>
                <w:rFonts w:asciiTheme="majorBidi" w:hAnsiTheme="majorBidi" w:cstheme="majorBidi"/>
                <w:sz w:val="32"/>
                <w:szCs w:val="32"/>
              </w:rPr>
            </w:pPr>
            <w:r w:rsidRPr="00145A51">
              <w:rPr>
                <w:rFonts w:asciiTheme="majorBidi" w:hAnsiTheme="majorBidi" w:cstheme="majorBidi"/>
                <w:sz w:val="32"/>
                <w:szCs w:val="32"/>
              </w:rPr>
              <w:t>Short-term loans</w:t>
            </w:r>
          </w:p>
        </w:tc>
        <w:tc>
          <w:tcPr>
            <w:tcW w:w="1843" w:type="dxa"/>
            <w:vAlign w:val="bottom"/>
          </w:tcPr>
          <w:p w14:paraId="6AC9BD75" w14:textId="2C558E54" w:rsidR="009F0AF8" w:rsidRPr="00145A51" w:rsidRDefault="005C7072" w:rsidP="009F0AF8">
            <w:pPr>
              <w:spacing w:line="320" w:lineRule="exact"/>
              <w:ind w:right="-71"/>
              <w:jc w:val="center"/>
              <w:rPr>
                <w:rFonts w:asciiTheme="majorBidi" w:hAnsiTheme="majorBidi" w:cstheme="majorBidi"/>
                <w:sz w:val="32"/>
                <w:szCs w:val="32"/>
                <w:cs/>
              </w:rPr>
            </w:pPr>
            <w:r w:rsidRPr="00145A51">
              <w:rPr>
                <w:rFonts w:asciiTheme="majorBidi" w:hAnsiTheme="majorBidi" w:cstheme="majorBidi"/>
                <w:sz w:val="32"/>
                <w:szCs w:val="32"/>
              </w:rPr>
              <w:t xml:space="preserve">2.0 </w:t>
            </w:r>
            <w:r w:rsidR="00C70B0C">
              <w:rPr>
                <w:rFonts w:asciiTheme="majorBidi" w:hAnsiTheme="majorBidi" w:cstheme="majorBidi"/>
                <w:sz w:val="32"/>
                <w:szCs w:val="32"/>
              </w:rPr>
              <w:t>-</w:t>
            </w:r>
            <w:r w:rsidRPr="00145A51">
              <w:rPr>
                <w:rFonts w:asciiTheme="majorBidi" w:hAnsiTheme="majorBidi" w:cstheme="majorBidi"/>
                <w:sz w:val="32"/>
                <w:szCs w:val="32"/>
              </w:rPr>
              <w:t xml:space="preserve"> 3.1</w:t>
            </w:r>
          </w:p>
        </w:tc>
        <w:tc>
          <w:tcPr>
            <w:tcW w:w="142" w:type="dxa"/>
            <w:vAlign w:val="bottom"/>
          </w:tcPr>
          <w:p w14:paraId="587621AC" w14:textId="77777777" w:rsidR="009F0AF8" w:rsidRPr="00C70B0C" w:rsidRDefault="009F0AF8" w:rsidP="009F0AF8">
            <w:pPr>
              <w:spacing w:line="320" w:lineRule="exact"/>
              <w:ind w:right="-71"/>
              <w:rPr>
                <w:rFonts w:asciiTheme="majorBidi" w:hAnsiTheme="majorBidi" w:cstheme="majorBidi"/>
                <w:sz w:val="32"/>
                <w:szCs w:val="32"/>
                <w:cs/>
              </w:rPr>
            </w:pPr>
          </w:p>
        </w:tc>
        <w:tc>
          <w:tcPr>
            <w:tcW w:w="1559" w:type="dxa"/>
            <w:tcBorders>
              <w:bottom w:val="single" w:sz="6" w:space="0" w:color="auto"/>
            </w:tcBorders>
            <w:vAlign w:val="bottom"/>
          </w:tcPr>
          <w:p w14:paraId="46F69A2D" w14:textId="3BBD71AF" w:rsidR="009F0AF8" w:rsidRPr="00145A51" w:rsidRDefault="005C7072" w:rsidP="009F0AF8">
            <w:pPr>
              <w:spacing w:line="320" w:lineRule="exact"/>
              <w:jc w:val="right"/>
              <w:rPr>
                <w:rFonts w:asciiTheme="majorBidi" w:hAnsiTheme="majorBidi" w:cstheme="majorBidi"/>
                <w:sz w:val="32"/>
                <w:szCs w:val="32"/>
              </w:rPr>
            </w:pPr>
            <w:r w:rsidRPr="00145A51">
              <w:rPr>
                <w:rFonts w:asciiTheme="majorBidi" w:hAnsiTheme="majorBidi" w:cstheme="majorBidi"/>
                <w:sz w:val="32"/>
                <w:szCs w:val="32"/>
              </w:rPr>
              <w:t>120,000</w:t>
            </w:r>
          </w:p>
        </w:tc>
        <w:tc>
          <w:tcPr>
            <w:tcW w:w="142" w:type="dxa"/>
            <w:vAlign w:val="bottom"/>
          </w:tcPr>
          <w:p w14:paraId="7D859041" w14:textId="77777777" w:rsidR="009F0AF8" w:rsidRPr="00145A51" w:rsidRDefault="009F0AF8" w:rsidP="009F0AF8">
            <w:pPr>
              <w:tabs>
                <w:tab w:val="decimal" w:pos="975"/>
              </w:tabs>
              <w:spacing w:line="320" w:lineRule="exact"/>
              <w:jc w:val="right"/>
              <w:rPr>
                <w:rFonts w:asciiTheme="majorBidi" w:hAnsiTheme="majorBidi" w:cstheme="majorBidi"/>
                <w:sz w:val="32"/>
                <w:szCs w:val="32"/>
              </w:rPr>
            </w:pPr>
          </w:p>
        </w:tc>
        <w:tc>
          <w:tcPr>
            <w:tcW w:w="1601" w:type="dxa"/>
            <w:tcBorders>
              <w:bottom w:val="single" w:sz="6" w:space="0" w:color="auto"/>
            </w:tcBorders>
            <w:vAlign w:val="bottom"/>
          </w:tcPr>
          <w:p w14:paraId="07FBFAA3" w14:textId="4ED32353" w:rsidR="009F0AF8" w:rsidRPr="00145A51" w:rsidRDefault="009F0AF8" w:rsidP="009F0AF8">
            <w:pPr>
              <w:spacing w:line="320" w:lineRule="exact"/>
              <w:jc w:val="right"/>
              <w:rPr>
                <w:rFonts w:asciiTheme="majorBidi" w:hAnsiTheme="majorBidi" w:cstheme="majorBidi"/>
                <w:sz w:val="32"/>
                <w:szCs w:val="32"/>
              </w:rPr>
            </w:pPr>
            <w:r w:rsidRPr="00145A51">
              <w:rPr>
                <w:rFonts w:asciiTheme="majorBidi" w:hAnsiTheme="majorBidi" w:cstheme="majorBidi"/>
                <w:sz w:val="32"/>
                <w:szCs w:val="32"/>
              </w:rPr>
              <w:t>166,694</w:t>
            </w:r>
          </w:p>
        </w:tc>
      </w:tr>
      <w:tr w:rsidR="009F0AF8" w:rsidRPr="00145A51" w14:paraId="2A106D4A" w14:textId="77777777" w:rsidTr="00777605">
        <w:tc>
          <w:tcPr>
            <w:tcW w:w="3770" w:type="dxa"/>
            <w:vAlign w:val="bottom"/>
          </w:tcPr>
          <w:p w14:paraId="4E76AED5" w14:textId="77777777" w:rsidR="009F0AF8" w:rsidRPr="00145A51" w:rsidRDefault="009F0AF8" w:rsidP="009F0AF8">
            <w:pPr>
              <w:spacing w:line="320" w:lineRule="exact"/>
              <w:ind w:right="-71" w:firstLine="513"/>
              <w:rPr>
                <w:rFonts w:asciiTheme="majorBidi" w:hAnsiTheme="majorBidi" w:cstheme="majorBidi"/>
                <w:sz w:val="32"/>
                <w:szCs w:val="32"/>
                <w:cs/>
              </w:rPr>
            </w:pPr>
            <w:r w:rsidRPr="00145A51">
              <w:rPr>
                <w:rFonts w:asciiTheme="majorBidi" w:hAnsiTheme="majorBidi" w:cstheme="majorBidi"/>
                <w:sz w:val="32"/>
                <w:szCs w:val="32"/>
              </w:rPr>
              <w:t>Total</w:t>
            </w:r>
          </w:p>
        </w:tc>
        <w:tc>
          <w:tcPr>
            <w:tcW w:w="1843" w:type="dxa"/>
            <w:vAlign w:val="bottom"/>
          </w:tcPr>
          <w:p w14:paraId="3A1DFEAA" w14:textId="77777777" w:rsidR="009F0AF8" w:rsidRPr="00145A51" w:rsidRDefault="009F0AF8" w:rsidP="009F0AF8">
            <w:pPr>
              <w:spacing w:line="320" w:lineRule="exact"/>
              <w:ind w:right="-71"/>
              <w:rPr>
                <w:rFonts w:asciiTheme="majorBidi" w:hAnsiTheme="majorBidi" w:cstheme="majorBidi"/>
                <w:sz w:val="32"/>
                <w:szCs w:val="32"/>
                <w:cs/>
              </w:rPr>
            </w:pPr>
          </w:p>
        </w:tc>
        <w:tc>
          <w:tcPr>
            <w:tcW w:w="142" w:type="dxa"/>
            <w:vAlign w:val="bottom"/>
          </w:tcPr>
          <w:p w14:paraId="2BBF9F11" w14:textId="77777777" w:rsidR="009F0AF8" w:rsidRPr="00C70B0C" w:rsidRDefault="009F0AF8" w:rsidP="009F0AF8">
            <w:pPr>
              <w:spacing w:line="320" w:lineRule="exact"/>
              <w:ind w:right="-71"/>
              <w:rPr>
                <w:rFonts w:asciiTheme="majorBidi" w:hAnsiTheme="majorBidi" w:cstheme="majorBidi"/>
                <w:sz w:val="32"/>
                <w:szCs w:val="32"/>
                <w:cs/>
              </w:rPr>
            </w:pPr>
          </w:p>
        </w:tc>
        <w:tc>
          <w:tcPr>
            <w:tcW w:w="1559" w:type="dxa"/>
            <w:tcBorders>
              <w:top w:val="single" w:sz="6" w:space="0" w:color="auto"/>
              <w:bottom w:val="double" w:sz="6" w:space="0" w:color="auto"/>
            </w:tcBorders>
            <w:vAlign w:val="bottom"/>
          </w:tcPr>
          <w:p w14:paraId="71462ACF" w14:textId="286B1C85" w:rsidR="009F0AF8" w:rsidRPr="00145A51" w:rsidRDefault="005C7072" w:rsidP="009F0AF8">
            <w:pPr>
              <w:spacing w:line="320" w:lineRule="exact"/>
              <w:jc w:val="right"/>
              <w:rPr>
                <w:rFonts w:asciiTheme="majorBidi" w:hAnsiTheme="majorBidi" w:cstheme="majorBidi"/>
                <w:sz w:val="32"/>
                <w:szCs w:val="32"/>
              </w:rPr>
            </w:pPr>
            <w:r w:rsidRPr="00145A51">
              <w:rPr>
                <w:rFonts w:asciiTheme="majorBidi" w:hAnsiTheme="majorBidi" w:cstheme="majorBidi"/>
                <w:sz w:val="32"/>
                <w:szCs w:val="32"/>
              </w:rPr>
              <w:t>120,000</w:t>
            </w:r>
          </w:p>
        </w:tc>
        <w:tc>
          <w:tcPr>
            <w:tcW w:w="142" w:type="dxa"/>
            <w:vAlign w:val="bottom"/>
          </w:tcPr>
          <w:p w14:paraId="2BE54D06" w14:textId="77777777" w:rsidR="009F0AF8" w:rsidRPr="00145A51" w:rsidRDefault="009F0AF8" w:rsidP="009F0AF8">
            <w:pPr>
              <w:tabs>
                <w:tab w:val="decimal" w:pos="975"/>
              </w:tabs>
              <w:spacing w:line="320" w:lineRule="exact"/>
              <w:jc w:val="right"/>
              <w:rPr>
                <w:rFonts w:asciiTheme="majorBidi" w:hAnsiTheme="majorBidi" w:cstheme="majorBidi"/>
                <w:sz w:val="32"/>
                <w:szCs w:val="32"/>
              </w:rPr>
            </w:pPr>
          </w:p>
        </w:tc>
        <w:tc>
          <w:tcPr>
            <w:tcW w:w="1601" w:type="dxa"/>
            <w:tcBorders>
              <w:top w:val="single" w:sz="6" w:space="0" w:color="auto"/>
              <w:bottom w:val="double" w:sz="6" w:space="0" w:color="auto"/>
            </w:tcBorders>
            <w:vAlign w:val="bottom"/>
          </w:tcPr>
          <w:p w14:paraId="16C8A28B" w14:textId="14FB6BC7" w:rsidR="009F0AF8" w:rsidRPr="00145A51" w:rsidRDefault="009F0AF8" w:rsidP="009F0AF8">
            <w:pPr>
              <w:spacing w:line="320" w:lineRule="exact"/>
              <w:jc w:val="right"/>
              <w:rPr>
                <w:rFonts w:asciiTheme="majorBidi" w:hAnsiTheme="majorBidi" w:cstheme="majorBidi"/>
                <w:sz w:val="32"/>
                <w:szCs w:val="32"/>
              </w:rPr>
            </w:pPr>
            <w:r w:rsidRPr="00145A51">
              <w:rPr>
                <w:rFonts w:asciiTheme="majorBidi" w:hAnsiTheme="majorBidi" w:cstheme="majorBidi"/>
                <w:sz w:val="32"/>
                <w:szCs w:val="32"/>
              </w:rPr>
              <w:t>166,694</w:t>
            </w:r>
          </w:p>
        </w:tc>
      </w:tr>
    </w:tbl>
    <w:p w14:paraId="533D6B9A" w14:textId="77777777" w:rsidR="00F77F5B" w:rsidRPr="00145A51" w:rsidRDefault="00F77F5B" w:rsidP="00F77F5B">
      <w:pPr>
        <w:tabs>
          <w:tab w:val="left" w:pos="284"/>
        </w:tabs>
        <w:spacing w:line="340" w:lineRule="exact"/>
        <w:ind w:left="-142"/>
        <w:jc w:val="thaiDistribute"/>
        <w:rPr>
          <w:rFonts w:asciiTheme="majorBidi" w:hAnsiTheme="majorBidi" w:cstheme="majorBidi"/>
          <w:sz w:val="32"/>
          <w:szCs w:val="32"/>
        </w:rPr>
      </w:pPr>
    </w:p>
    <w:p w14:paraId="7655C3DD" w14:textId="1C296AB2" w:rsidR="007C0E70" w:rsidRPr="00145A51" w:rsidRDefault="00F77F5B" w:rsidP="004D66E8">
      <w:pPr>
        <w:tabs>
          <w:tab w:val="left" w:pos="284"/>
        </w:tabs>
        <w:spacing w:line="340" w:lineRule="exact"/>
        <w:ind w:left="-142"/>
        <w:jc w:val="thaiDistribute"/>
        <w:rPr>
          <w:rFonts w:asciiTheme="majorBidi" w:hAnsiTheme="majorBidi" w:cstheme="majorBidi"/>
          <w:sz w:val="32"/>
          <w:szCs w:val="32"/>
        </w:rPr>
      </w:pPr>
      <w:r w:rsidRPr="00145A51">
        <w:rPr>
          <w:rFonts w:asciiTheme="majorBidi" w:hAnsiTheme="majorBidi" w:cstheme="majorBidi"/>
          <w:spacing w:val="-2"/>
          <w:sz w:val="32"/>
          <w:szCs w:val="32"/>
        </w:rPr>
        <w:tab/>
      </w:r>
      <w:r w:rsidRPr="00145A51">
        <w:rPr>
          <w:rFonts w:asciiTheme="majorBidi" w:hAnsiTheme="majorBidi" w:cstheme="majorBidi"/>
          <w:spacing w:val="-2"/>
          <w:sz w:val="32"/>
          <w:szCs w:val="32"/>
        </w:rPr>
        <w:tab/>
        <w:t xml:space="preserve">Bank overdrafts and short-term loans from commercial banks are secured by the mortgage of the </w:t>
      </w:r>
      <w:r w:rsidRPr="00145A51">
        <w:rPr>
          <w:rFonts w:asciiTheme="majorBidi" w:hAnsiTheme="majorBidi" w:cstheme="majorBidi"/>
          <w:spacing w:val="-2"/>
          <w:sz w:val="32"/>
          <w:szCs w:val="32"/>
        </w:rPr>
        <w:tab/>
        <w:t xml:space="preserve">Company’s land with constructions thereon and machinery and the pledge of the Company’s fixed deposits </w:t>
      </w:r>
      <w:r w:rsidRPr="00145A51">
        <w:rPr>
          <w:rFonts w:asciiTheme="majorBidi" w:hAnsiTheme="majorBidi" w:cstheme="majorBidi"/>
          <w:sz w:val="32"/>
          <w:szCs w:val="32"/>
        </w:rPr>
        <w:tab/>
        <w:t xml:space="preserve">as described in Note </w:t>
      </w:r>
      <w:r w:rsidR="005D4393" w:rsidRPr="00145A51">
        <w:rPr>
          <w:rFonts w:asciiTheme="majorBidi" w:hAnsiTheme="majorBidi" w:cstheme="majorBidi"/>
          <w:sz w:val="32"/>
          <w:szCs w:val="32"/>
        </w:rPr>
        <w:t>7</w:t>
      </w:r>
      <w:r w:rsidRPr="00145A51">
        <w:rPr>
          <w:rFonts w:asciiTheme="majorBidi" w:hAnsiTheme="majorBidi" w:cstheme="majorBidi"/>
          <w:sz w:val="32"/>
          <w:szCs w:val="32"/>
        </w:rPr>
        <w:t xml:space="preserve"> and Note </w:t>
      </w:r>
      <w:r w:rsidR="000F4760" w:rsidRPr="00145A51">
        <w:rPr>
          <w:rFonts w:asciiTheme="majorBidi" w:hAnsiTheme="majorBidi" w:cstheme="majorBidi"/>
          <w:sz w:val="32"/>
          <w:szCs w:val="32"/>
        </w:rPr>
        <w:t>10</w:t>
      </w:r>
      <w:r w:rsidRPr="00145A51">
        <w:rPr>
          <w:rFonts w:asciiTheme="majorBidi" w:hAnsiTheme="majorBidi" w:cstheme="majorBidi"/>
          <w:sz w:val="32"/>
          <w:szCs w:val="32"/>
        </w:rPr>
        <w:t xml:space="preserve"> to the </w:t>
      </w:r>
      <w:r w:rsidR="00331785" w:rsidRPr="00145A51">
        <w:rPr>
          <w:rFonts w:asciiTheme="majorBidi" w:hAnsiTheme="majorBidi" w:cstheme="majorBidi"/>
          <w:sz w:val="32"/>
          <w:szCs w:val="32"/>
        </w:rPr>
        <w:t xml:space="preserve">interim </w:t>
      </w:r>
      <w:r w:rsidRPr="00145A51">
        <w:rPr>
          <w:rFonts w:asciiTheme="majorBidi" w:hAnsiTheme="majorBidi" w:cstheme="majorBidi"/>
          <w:sz w:val="32"/>
          <w:szCs w:val="32"/>
        </w:rPr>
        <w:t>financial statements.</w:t>
      </w:r>
    </w:p>
    <w:p w14:paraId="54CBD89E" w14:textId="77777777" w:rsidR="0079767E" w:rsidRPr="00145A51" w:rsidRDefault="0079767E">
      <w:pPr>
        <w:widowControl/>
        <w:rPr>
          <w:rFonts w:asciiTheme="majorBidi" w:hAnsiTheme="majorBidi" w:cstheme="majorBidi"/>
          <w:b/>
          <w:bCs/>
          <w:sz w:val="32"/>
          <w:szCs w:val="32"/>
        </w:rPr>
      </w:pPr>
      <w:r w:rsidRPr="00145A51">
        <w:rPr>
          <w:rFonts w:asciiTheme="majorBidi" w:hAnsiTheme="majorBidi" w:cstheme="majorBidi"/>
          <w:b/>
          <w:bCs/>
          <w:sz w:val="32"/>
          <w:szCs w:val="32"/>
        </w:rPr>
        <w:br w:type="page"/>
      </w:r>
    </w:p>
    <w:p w14:paraId="5347FC15" w14:textId="64EC3576" w:rsidR="00162955" w:rsidRPr="00145A51" w:rsidRDefault="00162955" w:rsidP="000369B1">
      <w:pPr>
        <w:tabs>
          <w:tab w:val="left" w:pos="284"/>
          <w:tab w:val="left" w:pos="851"/>
        </w:tabs>
        <w:spacing w:line="340" w:lineRule="exact"/>
        <w:ind w:left="284" w:hanging="426"/>
        <w:jc w:val="thaiDistribute"/>
        <w:rPr>
          <w:rFonts w:asciiTheme="majorBidi" w:hAnsiTheme="majorBidi" w:cstheme="majorBidi"/>
          <w:b/>
          <w:bCs/>
          <w:sz w:val="32"/>
          <w:szCs w:val="32"/>
        </w:rPr>
      </w:pPr>
      <w:r w:rsidRPr="00145A51">
        <w:rPr>
          <w:rFonts w:asciiTheme="majorBidi" w:hAnsiTheme="majorBidi" w:cstheme="majorBidi"/>
          <w:b/>
          <w:bCs/>
          <w:sz w:val="32"/>
          <w:szCs w:val="32"/>
        </w:rPr>
        <w:lastRenderedPageBreak/>
        <w:t>1</w:t>
      </w:r>
      <w:r w:rsidR="00483DBF" w:rsidRPr="00145A51">
        <w:rPr>
          <w:rFonts w:asciiTheme="majorBidi" w:hAnsiTheme="majorBidi" w:cstheme="majorBidi"/>
          <w:b/>
          <w:bCs/>
          <w:sz w:val="32"/>
          <w:szCs w:val="32"/>
        </w:rPr>
        <w:t>5</w:t>
      </w:r>
      <w:r w:rsidRPr="00145A51">
        <w:rPr>
          <w:rFonts w:asciiTheme="majorBidi" w:hAnsiTheme="majorBidi" w:cstheme="majorBidi"/>
          <w:b/>
          <w:bCs/>
          <w:sz w:val="32"/>
          <w:szCs w:val="32"/>
        </w:rPr>
        <w:t>.</w:t>
      </w:r>
      <w:r w:rsidRPr="00145A51">
        <w:rPr>
          <w:rFonts w:asciiTheme="majorBidi" w:hAnsiTheme="majorBidi" w:cstheme="majorBidi"/>
          <w:b/>
          <w:bCs/>
          <w:sz w:val="32"/>
          <w:szCs w:val="32"/>
        </w:rPr>
        <w:tab/>
        <w:t>TRADE AND OTHER</w:t>
      </w:r>
      <w:r w:rsidR="0032430C" w:rsidRPr="00145A51">
        <w:rPr>
          <w:rFonts w:asciiTheme="majorBidi" w:hAnsiTheme="majorBidi" w:cstheme="majorBidi"/>
          <w:b/>
          <w:bCs/>
          <w:sz w:val="32"/>
          <w:szCs w:val="32"/>
        </w:rPr>
        <w:t xml:space="preserve"> </w:t>
      </w:r>
      <w:r w:rsidR="000643AE" w:rsidRPr="00145A51">
        <w:rPr>
          <w:rFonts w:asciiTheme="majorBidi" w:hAnsiTheme="majorBidi" w:cstheme="majorBidi"/>
          <w:b/>
          <w:bCs/>
          <w:sz w:val="32"/>
          <w:szCs w:val="32"/>
        </w:rPr>
        <w:t xml:space="preserve">CURRENT </w:t>
      </w:r>
      <w:r w:rsidRPr="00145A51">
        <w:rPr>
          <w:rFonts w:asciiTheme="majorBidi" w:hAnsiTheme="majorBidi" w:cstheme="majorBidi"/>
          <w:b/>
          <w:bCs/>
          <w:sz w:val="32"/>
          <w:szCs w:val="32"/>
        </w:rPr>
        <w:t>PAYABLE</w:t>
      </w:r>
      <w:r w:rsidR="0032430C" w:rsidRPr="00145A51">
        <w:rPr>
          <w:rFonts w:asciiTheme="majorBidi" w:hAnsiTheme="majorBidi" w:cstheme="majorBidi"/>
          <w:b/>
          <w:bCs/>
          <w:sz w:val="32"/>
          <w:szCs w:val="32"/>
        </w:rPr>
        <w:t>S</w:t>
      </w:r>
    </w:p>
    <w:tbl>
      <w:tblPr>
        <w:tblW w:w="9241" w:type="dxa"/>
        <w:tblInd w:w="142" w:type="dxa"/>
        <w:tblLayout w:type="fixed"/>
        <w:tblCellMar>
          <w:left w:w="57" w:type="dxa"/>
          <w:right w:w="57" w:type="dxa"/>
        </w:tblCellMar>
        <w:tblLook w:val="0000" w:firstRow="0" w:lastRow="0" w:firstColumn="0" w:lastColumn="0" w:noHBand="0" w:noVBand="0"/>
      </w:tblPr>
      <w:tblGrid>
        <w:gridCol w:w="3147"/>
        <w:gridCol w:w="1417"/>
        <w:gridCol w:w="142"/>
        <w:gridCol w:w="1417"/>
        <w:gridCol w:w="142"/>
        <w:gridCol w:w="1417"/>
        <w:gridCol w:w="141"/>
        <w:gridCol w:w="1390"/>
        <w:gridCol w:w="28"/>
      </w:tblGrid>
      <w:tr w:rsidR="004D66E8" w:rsidRPr="00145A51" w14:paraId="70E7AAC6" w14:textId="77777777" w:rsidTr="009F0AF8">
        <w:trPr>
          <w:gridAfter w:val="1"/>
          <w:wAfter w:w="28" w:type="dxa"/>
          <w:trHeight w:val="350"/>
        </w:trPr>
        <w:tc>
          <w:tcPr>
            <w:tcW w:w="3147" w:type="dxa"/>
          </w:tcPr>
          <w:p w14:paraId="0B9E82C8" w14:textId="77777777" w:rsidR="004D66E8" w:rsidRPr="00145A51" w:rsidRDefault="004D66E8" w:rsidP="000369B1">
            <w:pPr>
              <w:tabs>
                <w:tab w:val="left" w:pos="249"/>
                <w:tab w:val="left" w:pos="537"/>
                <w:tab w:val="left" w:pos="852"/>
              </w:tabs>
              <w:spacing w:line="300" w:lineRule="exact"/>
              <w:jc w:val="center"/>
              <w:rPr>
                <w:rFonts w:asciiTheme="majorBidi" w:hAnsiTheme="majorBidi" w:cstheme="majorBidi"/>
                <w:sz w:val="28"/>
                <w:szCs w:val="28"/>
              </w:rPr>
            </w:pPr>
          </w:p>
        </w:tc>
        <w:tc>
          <w:tcPr>
            <w:tcW w:w="6066" w:type="dxa"/>
            <w:gridSpan w:val="7"/>
            <w:tcBorders>
              <w:bottom w:val="single" w:sz="6" w:space="0" w:color="auto"/>
            </w:tcBorders>
          </w:tcPr>
          <w:p w14:paraId="5B0BDB44" w14:textId="77777777" w:rsidR="004D66E8" w:rsidRPr="00C70B0C" w:rsidRDefault="004D66E8" w:rsidP="000369B1">
            <w:pPr>
              <w:spacing w:line="300" w:lineRule="exact"/>
              <w:jc w:val="center"/>
              <w:rPr>
                <w:rFonts w:asciiTheme="majorBidi" w:hAnsiTheme="majorBidi" w:cstheme="majorBidi"/>
                <w:sz w:val="28"/>
                <w:szCs w:val="28"/>
                <w:cs/>
              </w:rPr>
            </w:pPr>
            <w:r w:rsidRPr="00145A51">
              <w:rPr>
                <w:rFonts w:asciiTheme="majorBidi" w:hAnsiTheme="majorBidi" w:cstheme="majorBidi"/>
                <w:sz w:val="28"/>
                <w:szCs w:val="28"/>
              </w:rPr>
              <w:t>In Thousand Baht</w:t>
            </w:r>
          </w:p>
        </w:tc>
      </w:tr>
      <w:tr w:rsidR="004D66E8" w:rsidRPr="00145A51" w14:paraId="2F53C378" w14:textId="77777777" w:rsidTr="009F0AF8">
        <w:trPr>
          <w:trHeight w:val="363"/>
        </w:trPr>
        <w:tc>
          <w:tcPr>
            <w:tcW w:w="3147" w:type="dxa"/>
          </w:tcPr>
          <w:p w14:paraId="028F5D6D" w14:textId="77777777" w:rsidR="004D66E8" w:rsidRPr="00145A51" w:rsidRDefault="004D66E8" w:rsidP="000369B1">
            <w:pPr>
              <w:tabs>
                <w:tab w:val="left" w:pos="249"/>
                <w:tab w:val="left" w:pos="537"/>
                <w:tab w:val="left" w:pos="852"/>
              </w:tabs>
              <w:spacing w:line="300" w:lineRule="exact"/>
              <w:jc w:val="center"/>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50FFDCDD" w14:textId="77777777" w:rsidR="004D66E8" w:rsidRPr="00145A51" w:rsidRDefault="004D66E8" w:rsidP="000369B1">
            <w:pPr>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Consolidated Financial Statements</w:t>
            </w:r>
          </w:p>
        </w:tc>
        <w:tc>
          <w:tcPr>
            <w:tcW w:w="142" w:type="dxa"/>
            <w:tcBorders>
              <w:top w:val="single" w:sz="6" w:space="0" w:color="auto"/>
            </w:tcBorders>
          </w:tcPr>
          <w:p w14:paraId="02C8E1F5" w14:textId="77777777" w:rsidR="004D66E8" w:rsidRPr="00145A51" w:rsidRDefault="004D66E8" w:rsidP="000369B1">
            <w:pPr>
              <w:spacing w:line="300" w:lineRule="exact"/>
              <w:jc w:val="center"/>
              <w:rPr>
                <w:rFonts w:asciiTheme="majorBidi" w:hAnsiTheme="majorBidi" w:cstheme="majorBidi"/>
                <w:sz w:val="28"/>
                <w:szCs w:val="28"/>
              </w:rPr>
            </w:pPr>
          </w:p>
        </w:tc>
        <w:tc>
          <w:tcPr>
            <w:tcW w:w="2976" w:type="dxa"/>
            <w:gridSpan w:val="4"/>
            <w:tcBorders>
              <w:top w:val="single" w:sz="6" w:space="0" w:color="auto"/>
              <w:bottom w:val="single" w:sz="6" w:space="0" w:color="auto"/>
            </w:tcBorders>
          </w:tcPr>
          <w:p w14:paraId="6F912C0C" w14:textId="77777777" w:rsidR="004D66E8" w:rsidRPr="00C70B0C" w:rsidRDefault="004D66E8" w:rsidP="000369B1">
            <w:pPr>
              <w:spacing w:line="300" w:lineRule="exact"/>
              <w:ind w:left="-58" w:right="-57"/>
              <w:jc w:val="center"/>
              <w:rPr>
                <w:rFonts w:asciiTheme="majorBidi" w:hAnsiTheme="majorBidi" w:cstheme="majorBidi"/>
                <w:sz w:val="28"/>
                <w:szCs w:val="28"/>
                <w:cs/>
              </w:rPr>
            </w:pPr>
            <w:r w:rsidRPr="00145A51">
              <w:rPr>
                <w:rFonts w:asciiTheme="majorBidi" w:hAnsiTheme="majorBidi" w:cstheme="majorBidi"/>
                <w:sz w:val="28"/>
                <w:szCs w:val="28"/>
              </w:rPr>
              <w:t>Separate Financial Statements</w:t>
            </w:r>
          </w:p>
        </w:tc>
      </w:tr>
      <w:tr w:rsidR="009F0AF8" w:rsidRPr="00145A51" w14:paraId="1754D2D1" w14:textId="77777777" w:rsidTr="009F0AF8">
        <w:trPr>
          <w:trHeight w:val="253"/>
        </w:trPr>
        <w:tc>
          <w:tcPr>
            <w:tcW w:w="3147" w:type="dxa"/>
          </w:tcPr>
          <w:p w14:paraId="3B7EADC8" w14:textId="77777777" w:rsidR="009F0AF8" w:rsidRPr="00145A51" w:rsidRDefault="009F0AF8" w:rsidP="009F0AF8">
            <w:pPr>
              <w:tabs>
                <w:tab w:val="left" w:pos="249"/>
                <w:tab w:val="left" w:pos="537"/>
                <w:tab w:val="left" w:pos="852"/>
              </w:tabs>
              <w:spacing w:line="30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05DDADAC" w14:textId="3F24DCCA" w:rsidR="009F0AF8" w:rsidRPr="00145A51" w:rsidRDefault="009F0AF8" w:rsidP="009F0AF8">
            <w:pPr>
              <w:spacing w:line="300" w:lineRule="exact"/>
              <w:ind w:left="-17" w:right="-17"/>
              <w:jc w:val="center"/>
              <w:rPr>
                <w:rFonts w:asciiTheme="majorBidi" w:hAnsiTheme="majorBidi" w:cstheme="majorBidi"/>
                <w:sz w:val="28"/>
                <w:szCs w:val="28"/>
              </w:rPr>
            </w:pPr>
            <w:r w:rsidRPr="00145A51">
              <w:rPr>
                <w:rFonts w:asciiTheme="majorBidi" w:hAnsiTheme="majorBidi" w:cstheme="majorBidi"/>
                <w:sz w:val="28"/>
                <w:szCs w:val="28"/>
              </w:rPr>
              <w:t>As at March</w:t>
            </w:r>
          </w:p>
          <w:p w14:paraId="245C550F" w14:textId="1594B86B" w:rsidR="009F0AF8" w:rsidRPr="00145A51" w:rsidRDefault="009F0AF8" w:rsidP="009F0AF8">
            <w:pPr>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31, 2022</w:t>
            </w:r>
          </w:p>
        </w:tc>
        <w:tc>
          <w:tcPr>
            <w:tcW w:w="142" w:type="dxa"/>
            <w:tcBorders>
              <w:top w:val="single" w:sz="6" w:space="0" w:color="auto"/>
            </w:tcBorders>
          </w:tcPr>
          <w:p w14:paraId="0537F56C" w14:textId="77777777" w:rsidR="009F0AF8" w:rsidRPr="00145A51" w:rsidRDefault="009F0AF8" w:rsidP="009F0AF8">
            <w:pPr>
              <w:spacing w:line="30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ECEE2F6" w14:textId="77777777" w:rsidR="009F0AF8" w:rsidRPr="00145A51" w:rsidRDefault="009F0AF8" w:rsidP="009F0AF8">
            <w:pPr>
              <w:spacing w:line="300" w:lineRule="exact"/>
              <w:ind w:left="-17" w:right="-17"/>
              <w:jc w:val="center"/>
              <w:rPr>
                <w:rFonts w:asciiTheme="majorBidi" w:hAnsiTheme="majorBidi" w:cstheme="majorBidi"/>
                <w:sz w:val="28"/>
                <w:szCs w:val="28"/>
              </w:rPr>
            </w:pPr>
            <w:r w:rsidRPr="00145A51">
              <w:rPr>
                <w:rFonts w:asciiTheme="majorBidi" w:hAnsiTheme="majorBidi" w:cstheme="majorBidi"/>
                <w:sz w:val="28"/>
                <w:szCs w:val="28"/>
              </w:rPr>
              <w:t>As at December</w:t>
            </w:r>
          </w:p>
          <w:p w14:paraId="71E5D014" w14:textId="3D3D1572" w:rsidR="009F0AF8" w:rsidRPr="00145A51" w:rsidRDefault="009F0AF8" w:rsidP="009F0AF8">
            <w:pPr>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31, 2021</w:t>
            </w:r>
          </w:p>
        </w:tc>
        <w:tc>
          <w:tcPr>
            <w:tcW w:w="142" w:type="dxa"/>
          </w:tcPr>
          <w:p w14:paraId="186C91DE" w14:textId="77777777" w:rsidR="009F0AF8" w:rsidRPr="00145A51" w:rsidRDefault="009F0AF8" w:rsidP="009F0AF8">
            <w:pPr>
              <w:spacing w:line="30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266BBEBE" w14:textId="77777777" w:rsidR="009F0AF8" w:rsidRPr="00145A51" w:rsidRDefault="009F0AF8" w:rsidP="009F0AF8">
            <w:pPr>
              <w:spacing w:line="300" w:lineRule="exact"/>
              <w:ind w:left="-17" w:right="-17"/>
              <w:jc w:val="center"/>
              <w:rPr>
                <w:rFonts w:asciiTheme="majorBidi" w:hAnsiTheme="majorBidi" w:cstheme="majorBidi"/>
                <w:sz w:val="28"/>
                <w:szCs w:val="28"/>
              </w:rPr>
            </w:pPr>
            <w:r w:rsidRPr="00145A51">
              <w:rPr>
                <w:rFonts w:asciiTheme="majorBidi" w:hAnsiTheme="majorBidi" w:cstheme="majorBidi"/>
                <w:sz w:val="28"/>
                <w:szCs w:val="28"/>
              </w:rPr>
              <w:t>As at March</w:t>
            </w:r>
          </w:p>
          <w:p w14:paraId="5454E677" w14:textId="0E813AE5" w:rsidR="009F0AF8" w:rsidRPr="00145A51" w:rsidRDefault="009F0AF8" w:rsidP="009F0AF8">
            <w:pPr>
              <w:spacing w:line="300" w:lineRule="exact"/>
              <w:ind w:left="-58" w:right="-57"/>
              <w:jc w:val="center"/>
              <w:rPr>
                <w:rFonts w:asciiTheme="majorBidi" w:hAnsiTheme="majorBidi" w:cstheme="majorBidi"/>
                <w:sz w:val="28"/>
                <w:szCs w:val="28"/>
              </w:rPr>
            </w:pPr>
            <w:r w:rsidRPr="00145A51">
              <w:rPr>
                <w:rFonts w:asciiTheme="majorBidi" w:hAnsiTheme="majorBidi" w:cstheme="majorBidi"/>
                <w:sz w:val="28"/>
                <w:szCs w:val="28"/>
              </w:rPr>
              <w:t>31, 2022</w:t>
            </w:r>
          </w:p>
        </w:tc>
        <w:tc>
          <w:tcPr>
            <w:tcW w:w="141" w:type="dxa"/>
          </w:tcPr>
          <w:p w14:paraId="581A3952" w14:textId="77777777" w:rsidR="009F0AF8" w:rsidRPr="00145A51" w:rsidRDefault="009F0AF8" w:rsidP="009F0AF8">
            <w:pPr>
              <w:spacing w:line="300" w:lineRule="exact"/>
              <w:ind w:left="-58" w:right="-57"/>
              <w:jc w:val="center"/>
              <w:rPr>
                <w:rFonts w:asciiTheme="majorBidi" w:hAnsiTheme="majorBidi" w:cstheme="majorBidi"/>
                <w:sz w:val="28"/>
                <w:szCs w:val="28"/>
              </w:rPr>
            </w:pPr>
          </w:p>
        </w:tc>
        <w:tc>
          <w:tcPr>
            <w:tcW w:w="1418" w:type="dxa"/>
            <w:gridSpan w:val="2"/>
            <w:tcBorders>
              <w:bottom w:val="single" w:sz="6" w:space="0" w:color="auto"/>
            </w:tcBorders>
          </w:tcPr>
          <w:p w14:paraId="07DC0722" w14:textId="77777777" w:rsidR="009F0AF8" w:rsidRPr="00145A51" w:rsidRDefault="009F0AF8" w:rsidP="009F0AF8">
            <w:pPr>
              <w:spacing w:line="300" w:lineRule="exact"/>
              <w:ind w:left="-17" w:right="-17"/>
              <w:jc w:val="center"/>
              <w:rPr>
                <w:rFonts w:asciiTheme="majorBidi" w:hAnsiTheme="majorBidi" w:cstheme="majorBidi"/>
                <w:sz w:val="28"/>
                <w:szCs w:val="28"/>
              </w:rPr>
            </w:pPr>
            <w:r w:rsidRPr="00145A51">
              <w:rPr>
                <w:rFonts w:asciiTheme="majorBidi" w:hAnsiTheme="majorBidi" w:cstheme="majorBidi"/>
                <w:sz w:val="28"/>
                <w:szCs w:val="28"/>
              </w:rPr>
              <w:t>As at December</w:t>
            </w:r>
          </w:p>
          <w:p w14:paraId="42321B79" w14:textId="1F0A4ED0" w:rsidR="009F0AF8" w:rsidRPr="00145A51" w:rsidRDefault="009F0AF8" w:rsidP="009F0AF8">
            <w:pPr>
              <w:spacing w:line="300" w:lineRule="exact"/>
              <w:ind w:left="-58" w:right="-57"/>
              <w:jc w:val="center"/>
              <w:rPr>
                <w:rFonts w:asciiTheme="majorBidi" w:hAnsiTheme="majorBidi" w:cstheme="majorBidi"/>
                <w:sz w:val="28"/>
                <w:szCs w:val="28"/>
              </w:rPr>
            </w:pPr>
            <w:r w:rsidRPr="00145A51">
              <w:rPr>
                <w:rFonts w:asciiTheme="majorBidi" w:hAnsiTheme="majorBidi" w:cstheme="majorBidi"/>
                <w:sz w:val="28"/>
                <w:szCs w:val="28"/>
              </w:rPr>
              <w:t>31, 2021</w:t>
            </w:r>
          </w:p>
        </w:tc>
      </w:tr>
      <w:tr w:rsidR="009F0AF8" w:rsidRPr="00145A51" w14:paraId="3316484C" w14:textId="77777777" w:rsidTr="009F0AF8">
        <w:trPr>
          <w:trHeight w:val="350"/>
        </w:trPr>
        <w:tc>
          <w:tcPr>
            <w:tcW w:w="3147" w:type="dxa"/>
          </w:tcPr>
          <w:p w14:paraId="2C286369" w14:textId="77777777" w:rsidR="009F0AF8" w:rsidRPr="00C70B0C" w:rsidRDefault="009F0AF8" w:rsidP="009F0AF8">
            <w:pPr>
              <w:pStyle w:val="BodyText"/>
              <w:tabs>
                <w:tab w:val="left" w:pos="284"/>
                <w:tab w:val="left" w:pos="851"/>
                <w:tab w:val="left" w:pos="1418"/>
                <w:tab w:val="left" w:pos="1985"/>
                <w:tab w:val="left" w:pos="2552"/>
              </w:tabs>
              <w:spacing w:line="300" w:lineRule="exact"/>
              <w:rPr>
                <w:rFonts w:asciiTheme="majorBidi" w:hAnsiTheme="majorBidi" w:cstheme="majorBidi"/>
                <w:spacing w:val="-14"/>
                <w:sz w:val="28"/>
                <w:szCs w:val="28"/>
                <w:cs/>
              </w:rPr>
            </w:pPr>
            <w:r w:rsidRPr="00145A51">
              <w:rPr>
                <w:rFonts w:asciiTheme="majorBidi" w:hAnsiTheme="majorBidi" w:cstheme="majorBidi"/>
                <w:sz w:val="28"/>
                <w:szCs w:val="28"/>
              </w:rPr>
              <w:t>Trade payables - unrelated parties</w:t>
            </w:r>
          </w:p>
        </w:tc>
        <w:tc>
          <w:tcPr>
            <w:tcW w:w="1417" w:type="dxa"/>
            <w:tcBorders>
              <w:top w:val="single" w:sz="6" w:space="0" w:color="auto"/>
            </w:tcBorders>
          </w:tcPr>
          <w:p w14:paraId="247A7190" w14:textId="2120606F" w:rsidR="009F0AF8" w:rsidRPr="00145A51" w:rsidRDefault="005C7072" w:rsidP="009F0AF8">
            <w:pPr>
              <w:spacing w:line="300" w:lineRule="exact"/>
              <w:ind w:left="72" w:right="57"/>
              <w:jc w:val="right"/>
              <w:rPr>
                <w:rFonts w:asciiTheme="majorBidi" w:hAnsiTheme="majorBidi" w:cstheme="majorBidi"/>
                <w:sz w:val="28"/>
                <w:szCs w:val="28"/>
              </w:rPr>
            </w:pPr>
            <w:r w:rsidRPr="00145A51">
              <w:rPr>
                <w:rFonts w:asciiTheme="majorBidi" w:hAnsiTheme="majorBidi" w:cstheme="majorBidi"/>
                <w:sz w:val="28"/>
                <w:szCs w:val="28"/>
              </w:rPr>
              <w:t>218,258</w:t>
            </w:r>
          </w:p>
        </w:tc>
        <w:tc>
          <w:tcPr>
            <w:tcW w:w="142" w:type="dxa"/>
          </w:tcPr>
          <w:p w14:paraId="0863608E" w14:textId="77777777" w:rsidR="009F0AF8" w:rsidRPr="00145A51" w:rsidRDefault="009F0AF8" w:rsidP="009F0AF8">
            <w:pPr>
              <w:spacing w:line="300" w:lineRule="exact"/>
              <w:ind w:left="72" w:right="-18"/>
              <w:jc w:val="center"/>
              <w:rPr>
                <w:rFonts w:asciiTheme="majorBidi" w:hAnsiTheme="majorBidi" w:cstheme="majorBidi"/>
                <w:sz w:val="28"/>
                <w:szCs w:val="28"/>
              </w:rPr>
            </w:pPr>
          </w:p>
        </w:tc>
        <w:tc>
          <w:tcPr>
            <w:tcW w:w="1417" w:type="dxa"/>
            <w:tcBorders>
              <w:top w:val="single" w:sz="6" w:space="0" w:color="auto"/>
            </w:tcBorders>
          </w:tcPr>
          <w:p w14:paraId="677BE6C0" w14:textId="7B7DADAD" w:rsidR="009F0AF8" w:rsidRPr="00145A51" w:rsidRDefault="009F0AF8" w:rsidP="009F0AF8">
            <w:pPr>
              <w:spacing w:line="30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160,492</w:t>
            </w:r>
          </w:p>
        </w:tc>
        <w:tc>
          <w:tcPr>
            <w:tcW w:w="142" w:type="dxa"/>
          </w:tcPr>
          <w:p w14:paraId="17503250" w14:textId="77777777" w:rsidR="009F0AF8" w:rsidRPr="00145A51" w:rsidRDefault="009F0AF8" w:rsidP="009F0AF8">
            <w:pPr>
              <w:spacing w:line="300" w:lineRule="exact"/>
              <w:ind w:left="72" w:right="-18"/>
              <w:jc w:val="center"/>
              <w:rPr>
                <w:rFonts w:asciiTheme="majorBidi" w:hAnsiTheme="majorBidi" w:cstheme="majorBidi"/>
                <w:sz w:val="28"/>
                <w:szCs w:val="28"/>
              </w:rPr>
            </w:pPr>
          </w:p>
        </w:tc>
        <w:tc>
          <w:tcPr>
            <w:tcW w:w="1417" w:type="dxa"/>
          </w:tcPr>
          <w:p w14:paraId="7AA6E360" w14:textId="218EC746" w:rsidR="009F0AF8" w:rsidRPr="00145A51" w:rsidRDefault="005C7072" w:rsidP="009F0AF8">
            <w:pPr>
              <w:spacing w:line="300" w:lineRule="exact"/>
              <w:ind w:left="72" w:right="57"/>
              <w:jc w:val="right"/>
              <w:rPr>
                <w:rFonts w:asciiTheme="majorBidi" w:hAnsiTheme="majorBidi" w:cstheme="majorBidi"/>
                <w:sz w:val="28"/>
                <w:szCs w:val="28"/>
              </w:rPr>
            </w:pPr>
            <w:r w:rsidRPr="00145A51">
              <w:rPr>
                <w:rFonts w:asciiTheme="majorBidi" w:hAnsiTheme="majorBidi" w:cstheme="majorBidi"/>
                <w:sz w:val="28"/>
                <w:szCs w:val="28"/>
              </w:rPr>
              <w:t>218,258</w:t>
            </w:r>
          </w:p>
        </w:tc>
        <w:tc>
          <w:tcPr>
            <w:tcW w:w="141" w:type="dxa"/>
          </w:tcPr>
          <w:p w14:paraId="6F6DE28B" w14:textId="77777777" w:rsidR="009F0AF8" w:rsidRPr="00145A51" w:rsidRDefault="009F0AF8" w:rsidP="009F0AF8">
            <w:pPr>
              <w:tabs>
                <w:tab w:val="decimal" w:pos="882"/>
              </w:tabs>
              <w:spacing w:line="300" w:lineRule="exact"/>
              <w:ind w:left="72" w:right="57"/>
              <w:jc w:val="both"/>
              <w:rPr>
                <w:rFonts w:asciiTheme="majorBidi" w:hAnsiTheme="majorBidi" w:cstheme="majorBidi"/>
                <w:sz w:val="28"/>
                <w:szCs w:val="28"/>
              </w:rPr>
            </w:pPr>
          </w:p>
        </w:tc>
        <w:tc>
          <w:tcPr>
            <w:tcW w:w="1418" w:type="dxa"/>
            <w:gridSpan w:val="2"/>
          </w:tcPr>
          <w:p w14:paraId="6598D452" w14:textId="1F7CC108" w:rsidR="009F0AF8" w:rsidRPr="00145A51" w:rsidRDefault="009F0AF8" w:rsidP="009F0AF8">
            <w:pPr>
              <w:spacing w:line="30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160,492</w:t>
            </w:r>
          </w:p>
        </w:tc>
      </w:tr>
      <w:tr w:rsidR="009F0AF8" w:rsidRPr="00145A51" w14:paraId="771C1980" w14:textId="77777777" w:rsidTr="009F0AF8">
        <w:trPr>
          <w:trHeight w:val="350"/>
        </w:trPr>
        <w:tc>
          <w:tcPr>
            <w:tcW w:w="3147" w:type="dxa"/>
          </w:tcPr>
          <w:p w14:paraId="78E064C5" w14:textId="77777777" w:rsidR="009F0AF8" w:rsidRPr="00145A51" w:rsidRDefault="009F0AF8" w:rsidP="009F0AF8">
            <w:pPr>
              <w:pStyle w:val="BodyText"/>
              <w:tabs>
                <w:tab w:val="left" w:pos="284"/>
                <w:tab w:val="left" w:pos="851"/>
                <w:tab w:val="left" w:pos="1418"/>
                <w:tab w:val="left" w:pos="1985"/>
                <w:tab w:val="left" w:pos="2552"/>
              </w:tabs>
              <w:spacing w:line="300" w:lineRule="exact"/>
              <w:rPr>
                <w:rFonts w:asciiTheme="majorBidi" w:hAnsiTheme="majorBidi" w:cstheme="majorBidi"/>
                <w:sz w:val="28"/>
                <w:szCs w:val="28"/>
              </w:rPr>
            </w:pPr>
            <w:r w:rsidRPr="00145A51">
              <w:rPr>
                <w:rFonts w:asciiTheme="majorBidi" w:hAnsiTheme="majorBidi" w:cstheme="majorBidi"/>
                <w:sz w:val="28"/>
                <w:szCs w:val="28"/>
              </w:rPr>
              <w:t>Other payables - unrelated parties</w:t>
            </w:r>
          </w:p>
        </w:tc>
        <w:tc>
          <w:tcPr>
            <w:tcW w:w="1417" w:type="dxa"/>
          </w:tcPr>
          <w:p w14:paraId="5386DF9D" w14:textId="03CE7632" w:rsidR="009F0AF8" w:rsidRPr="00145A51" w:rsidRDefault="005C7072" w:rsidP="009F0AF8">
            <w:pPr>
              <w:spacing w:line="300" w:lineRule="exact"/>
              <w:ind w:left="72" w:right="57"/>
              <w:jc w:val="right"/>
              <w:rPr>
                <w:rFonts w:asciiTheme="majorBidi" w:hAnsiTheme="majorBidi" w:cstheme="majorBidi"/>
                <w:sz w:val="28"/>
                <w:szCs w:val="28"/>
              </w:rPr>
            </w:pPr>
            <w:r w:rsidRPr="00145A51">
              <w:rPr>
                <w:rFonts w:asciiTheme="majorBidi" w:hAnsiTheme="majorBidi" w:cstheme="majorBidi"/>
                <w:sz w:val="28"/>
                <w:szCs w:val="28"/>
              </w:rPr>
              <w:t>1,690</w:t>
            </w:r>
          </w:p>
        </w:tc>
        <w:tc>
          <w:tcPr>
            <w:tcW w:w="142" w:type="dxa"/>
          </w:tcPr>
          <w:p w14:paraId="783D6239" w14:textId="77777777" w:rsidR="009F0AF8" w:rsidRPr="00145A51" w:rsidRDefault="009F0AF8" w:rsidP="009F0AF8">
            <w:pPr>
              <w:spacing w:line="300" w:lineRule="exact"/>
              <w:ind w:left="72" w:right="-18"/>
              <w:jc w:val="center"/>
              <w:rPr>
                <w:rFonts w:asciiTheme="majorBidi" w:hAnsiTheme="majorBidi" w:cstheme="majorBidi"/>
                <w:sz w:val="28"/>
                <w:szCs w:val="28"/>
              </w:rPr>
            </w:pPr>
          </w:p>
        </w:tc>
        <w:tc>
          <w:tcPr>
            <w:tcW w:w="1417" w:type="dxa"/>
          </w:tcPr>
          <w:p w14:paraId="65EE1CE4" w14:textId="10061B10" w:rsidR="009F0AF8" w:rsidRPr="00145A51" w:rsidRDefault="009F0AF8" w:rsidP="009F0AF8">
            <w:pPr>
              <w:spacing w:line="30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2,035</w:t>
            </w:r>
          </w:p>
        </w:tc>
        <w:tc>
          <w:tcPr>
            <w:tcW w:w="142" w:type="dxa"/>
          </w:tcPr>
          <w:p w14:paraId="7AD73E27" w14:textId="77777777" w:rsidR="009F0AF8" w:rsidRPr="00145A51" w:rsidRDefault="009F0AF8" w:rsidP="009F0AF8">
            <w:pPr>
              <w:spacing w:line="300" w:lineRule="exact"/>
              <w:ind w:left="72" w:right="-18"/>
              <w:jc w:val="center"/>
              <w:rPr>
                <w:rFonts w:asciiTheme="majorBidi" w:hAnsiTheme="majorBidi" w:cstheme="majorBidi"/>
                <w:sz w:val="28"/>
                <w:szCs w:val="28"/>
              </w:rPr>
            </w:pPr>
          </w:p>
        </w:tc>
        <w:tc>
          <w:tcPr>
            <w:tcW w:w="1417" w:type="dxa"/>
          </w:tcPr>
          <w:p w14:paraId="2E784A84" w14:textId="2C36F7FC" w:rsidR="009F0AF8" w:rsidRPr="00145A51" w:rsidRDefault="005C7072" w:rsidP="009F0AF8">
            <w:pPr>
              <w:spacing w:line="300" w:lineRule="exact"/>
              <w:ind w:left="72" w:right="57"/>
              <w:jc w:val="right"/>
              <w:rPr>
                <w:rFonts w:asciiTheme="majorBidi" w:hAnsiTheme="majorBidi" w:cstheme="majorBidi"/>
                <w:sz w:val="28"/>
                <w:szCs w:val="28"/>
              </w:rPr>
            </w:pPr>
            <w:r w:rsidRPr="00145A51">
              <w:rPr>
                <w:rFonts w:asciiTheme="majorBidi" w:hAnsiTheme="majorBidi" w:cstheme="majorBidi"/>
                <w:sz w:val="28"/>
                <w:szCs w:val="28"/>
              </w:rPr>
              <w:t>1,690</w:t>
            </w:r>
          </w:p>
        </w:tc>
        <w:tc>
          <w:tcPr>
            <w:tcW w:w="141" w:type="dxa"/>
          </w:tcPr>
          <w:p w14:paraId="57CF769B" w14:textId="77777777" w:rsidR="009F0AF8" w:rsidRPr="00145A51" w:rsidRDefault="009F0AF8" w:rsidP="009F0AF8">
            <w:pPr>
              <w:tabs>
                <w:tab w:val="decimal" w:pos="882"/>
              </w:tabs>
              <w:spacing w:line="300" w:lineRule="exact"/>
              <w:ind w:left="72" w:right="57"/>
              <w:jc w:val="both"/>
              <w:rPr>
                <w:rFonts w:asciiTheme="majorBidi" w:hAnsiTheme="majorBidi" w:cstheme="majorBidi"/>
                <w:sz w:val="28"/>
                <w:szCs w:val="28"/>
              </w:rPr>
            </w:pPr>
          </w:p>
        </w:tc>
        <w:tc>
          <w:tcPr>
            <w:tcW w:w="1418" w:type="dxa"/>
            <w:gridSpan w:val="2"/>
          </w:tcPr>
          <w:p w14:paraId="4D05EB2E" w14:textId="5548EF68" w:rsidR="009F0AF8" w:rsidRPr="00145A51" w:rsidRDefault="009F0AF8" w:rsidP="009F0AF8">
            <w:pPr>
              <w:spacing w:line="30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2,035</w:t>
            </w:r>
          </w:p>
        </w:tc>
      </w:tr>
      <w:tr w:rsidR="009F0AF8" w:rsidRPr="00145A51" w14:paraId="2E311899" w14:textId="77777777" w:rsidTr="009F0AF8">
        <w:trPr>
          <w:trHeight w:val="350"/>
        </w:trPr>
        <w:tc>
          <w:tcPr>
            <w:tcW w:w="3147" w:type="dxa"/>
          </w:tcPr>
          <w:p w14:paraId="0C0B42E2" w14:textId="25AFE778" w:rsidR="009F0AF8" w:rsidRPr="00C70B0C" w:rsidRDefault="009F0AF8" w:rsidP="009F0AF8">
            <w:pPr>
              <w:pStyle w:val="BodyText"/>
              <w:tabs>
                <w:tab w:val="left" w:pos="284"/>
                <w:tab w:val="left" w:pos="851"/>
                <w:tab w:val="left" w:pos="1418"/>
                <w:tab w:val="left" w:pos="1985"/>
                <w:tab w:val="left" w:pos="2552"/>
              </w:tabs>
              <w:spacing w:line="300" w:lineRule="exact"/>
              <w:jc w:val="left"/>
              <w:rPr>
                <w:rFonts w:asciiTheme="majorBidi" w:hAnsiTheme="majorBidi" w:cstheme="majorBidi"/>
                <w:sz w:val="28"/>
                <w:szCs w:val="28"/>
                <w:cs/>
              </w:rPr>
            </w:pPr>
            <w:r w:rsidRPr="00145A51">
              <w:rPr>
                <w:rFonts w:asciiTheme="majorBidi" w:hAnsiTheme="majorBidi" w:cstheme="majorBidi"/>
                <w:sz w:val="28"/>
                <w:szCs w:val="28"/>
              </w:rPr>
              <w:t>Account payables for purchases of asset</w:t>
            </w:r>
          </w:p>
        </w:tc>
        <w:tc>
          <w:tcPr>
            <w:tcW w:w="1417" w:type="dxa"/>
          </w:tcPr>
          <w:p w14:paraId="2711837D" w14:textId="33552923" w:rsidR="009F0AF8" w:rsidRPr="00145A51" w:rsidRDefault="005C7072" w:rsidP="009F0AF8">
            <w:pPr>
              <w:spacing w:line="300" w:lineRule="exact"/>
              <w:ind w:left="72" w:right="57"/>
              <w:jc w:val="right"/>
              <w:rPr>
                <w:rFonts w:asciiTheme="majorBidi" w:hAnsiTheme="majorBidi" w:cstheme="majorBidi"/>
                <w:sz w:val="28"/>
                <w:szCs w:val="28"/>
              </w:rPr>
            </w:pPr>
            <w:r w:rsidRPr="00145A51">
              <w:rPr>
                <w:rFonts w:asciiTheme="majorBidi" w:hAnsiTheme="majorBidi" w:cstheme="majorBidi"/>
                <w:sz w:val="28"/>
                <w:szCs w:val="28"/>
              </w:rPr>
              <w:t>10,994</w:t>
            </w:r>
          </w:p>
        </w:tc>
        <w:tc>
          <w:tcPr>
            <w:tcW w:w="142" w:type="dxa"/>
          </w:tcPr>
          <w:p w14:paraId="65EE0C67" w14:textId="77777777" w:rsidR="009F0AF8" w:rsidRPr="00145A51" w:rsidRDefault="009F0AF8" w:rsidP="009F0AF8">
            <w:pPr>
              <w:spacing w:line="300" w:lineRule="exact"/>
              <w:ind w:left="72" w:right="-18"/>
              <w:jc w:val="center"/>
              <w:rPr>
                <w:rFonts w:asciiTheme="majorBidi" w:hAnsiTheme="majorBidi" w:cstheme="majorBidi"/>
                <w:sz w:val="28"/>
                <w:szCs w:val="28"/>
              </w:rPr>
            </w:pPr>
          </w:p>
        </w:tc>
        <w:tc>
          <w:tcPr>
            <w:tcW w:w="1417" w:type="dxa"/>
          </w:tcPr>
          <w:p w14:paraId="655ABF97" w14:textId="6A154444" w:rsidR="009F0AF8" w:rsidRPr="00145A51" w:rsidRDefault="009F0AF8" w:rsidP="009F0AF8">
            <w:pPr>
              <w:spacing w:line="30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2,379</w:t>
            </w:r>
          </w:p>
        </w:tc>
        <w:tc>
          <w:tcPr>
            <w:tcW w:w="142" w:type="dxa"/>
          </w:tcPr>
          <w:p w14:paraId="6574F2AC" w14:textId="77777777" w:rsidR="009F0AF8" w:rsidRPr="00145A51" w:rsidRDefault="009F0AF8" w:rsidP="009F0AF8">
            <w:pPr>
              <w:spacing w:line="300" w:lineRule="exact"/>
              <w:ind w:left="72" w:right="-18"/>
              <w:jc w:val="center"/>
              <w:rPr>
                <w:rFonts w:asciiTheme="majorBidi" w:hAnsiTheme="majorBidi" w:cstheme="majorBidi"/>
                <w:sz w:val="28"/>
                <w:szCs w:val="28"/>
              </w:rPr>
            </w:pPr>
          </w:p>
        </w:tc>
        <w:tc>
          <w:tcPr>
            <w:tcW w:w="1417" w:type="dxa"/>
          </w:tcPr>
          <w:p w14:paraId="528EA320" w14:textId="40B9E360" w:rsidR="009F0AF8" w:rsidRPr="00145A51" w:rsidRDefault="005C7072" w:rsidP="009F0AF8">
            <w:pPr>
              <w:spacing w:line="300" w:lineRule="exact"/>
              <w:ind w:left="72" w:right="57"/>
              <w:jc w:val="right"/>
              <w:rPr>
                <w:rFonts w:asciiTheme="majorBidi" w:hAnsiTheme="majorBidi" w:cstheme="majorBidi"/>
                <w:sz w:val="28"/>
                <w:szCs w:val="28"/>
              </w:rPr>
            </w:pPr>
            <w:r w:rsidRPr="00145A51">
              <w:rPr>
                <w:rFonts w:asciiTheme="majorBidi" w:hAnsiTheme="majorBidi" w:cstheme="majorBidi"/>
                <w:sz w:val="28"/>
                <w:szCs w:val="28"/>
              </w:rPr>
              <w:t>10,994</w:t>
            </w:r>
          </w:p>
        </w:tc>
        <w:tc>
          <w:tcPr>
            <w:tcW w:w="141" w:type="dxa"/>
          </w:tcPr>
          <w:p w14:paraId="4514D904" w14:textId="77777777" w:rsidR="009F0AF8" w:rsidRPr="00145A51" w:rsidRDefault="009F0AF8" w:rsidP="009F0AF8">
            <w:pPr>
              <w:tabs>
                <w:tab w:val="decimal" w:pos="882"/>
              </w:tabs>
              <w:spacing w:line="300" w:lineRule="exact"/>
              <w:ind w:left="72" w:right="57"/>
              <w:jc w:val="both"/>
              <w:rPr>
                <w:rFonts w:asciiTheme="majorBidi" w:hAnsiTheme="majorBidi" w:cstheme="majorBidi"/>
                <w:sz w:val="28"/>
                <w:szCs w:val="28"/>
              </w:rPr>
            </w:pPr>
          </w:p>
        </w:tc>
        <w:tc>
          <w:tcPr>
            <w:tcW w:w="1418" w:type="dxa"/>
            <w:gridSpan w:val="2"/>
          </w:tcPr>
          <w:p w14:paraId="791B7A55" w14:textId="4CE8DC97" w:rsidR="009F0AF8" w:rsidRPr="00145A51" w:rsidRDefault="009F0AF8" w:rsidP="009F0AF8">
            <w:pPr>
              <w:spacing w:line="30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2,379</w:t>
            </w:r>
          </w:p>
        </w:tc>
      </w:tr>
      <w:tr w:rsidR="009F0AF8" w:rsidRPr="00145A51" w14:paraId="7A7265E6" w14:textId="77777777" w:rsidTr="009F0AF8">
        <w:trPr>
          <w:trHeight w:val="350"/>
        </w:trPr>
        <w:tc>
          <w:tcPr>
            <w:tcW w:w="3147" w:type="dxa"/>
          </w:tcPr>
          <w:p w14:paraId="2C897A07" w14:textId="77777777" w:rsidR="009F0AF8" w:rsidRPr="00145A51" w:rsidRDefault="009F0AF8" w:rsidP="009F0AF8">
            <w:pPr>
              <w:pStyle w:val="BodyText"/>
              <w:tabs>
                <w:tab w:val="left" w:pos="284"/>
                <w:tab w:val="left" w:pos="851"/>
                <w:tab w:val="left" w:pos="1418"/>
                <w:tab w:val="left" w:pos="1985"/>
                <w:tab w:val="left" w:pos="2552"/>
              </w:tabs>
              <w:spacing w:line="300" w:lineRule="exact"/>
              <w:rPr>
                <w:rFonts w:asciiTheme="majorBidi" w:hAnsiTheme="majorBidi" w:cstheme="majorBidi"/>
                <w:sz w:val="28"/>
                <w:szCs w:val="28"/>
              </w:rPr>
            </w:pPr>
            <w:r w:rsidRPr="00145A51">
              <w:rPr>
                <w:rFonts w:asciiTheme="majorBidi" w:hAnsiTheme="majorBidi" w:cstheme="majorBidi"/>
                <w:sz w:val="28"/>
                <w:szCs w:val="28"/>
              </w:rPr>
              <w:t>Accrued expenses</w:t>
            </w:r>
          </w:p>
        </w:tc>
        <w:tc>
          <w:tcPr>
            <w:tcW w:w="1417" w:type="dxa"/>
          </w:tcPr>
          <w:p w14:paraId="311B2D38" w14:textId="13671731" w:rsidR="009F0AF8" w:rsidRPr="00145A51" w:rsidRDefault="005C7072" w:rsidP="009F0AF8">
            <w:pPr>
              <w:spacing w:line="300" w:lineRule="exact"/>
              <w:ind w:left="72" w:right="57"/>
              <w:jc w:val="right"/>
              <w:rPr>
                <w:rFonts w:asciiTheme="majorBidi" w:hAnsiTheme="majorBidi" w:cstheme="majorBidi"/>
                <w:sz w:val="28"/>
                <w:szCs w:val="28"/>
              </w:rPr>
            </w:pPr>
            <w:r w:rsidRPr="00145A51">
              <w:rPr>
                <w:rFonts w:asciiTheme="majorBidi" w:hAnsiTheme="majorBidi" w:cstheme="majorBidi"/>
                <w:sz w:val="28"/>
                <w:szCs w:val="28"/>
              </w:rPr>
              <w:t>20,916</w:t>
            </w:r>
          </w:p>
        </w:tc>
        <w:tc>
          <w:tcPr>
            <w:tcW w:w="142" w:type="dxa"/>
          </w:tcPr>
          <w:p w14:paraId="7AA28C8A" w14:textId="77777777" w:rsidR="009F0AF8" w:rsidRPr="00145A51" w:rsidRDefault="009F0AF8" w:rsidP="009F0AF8">
            <w:pPr>
              <w:spacing w:line="300" w:lineRule="exact"/>
              <w:ind w:left="72" w:right="-18"/>
              <w:jc w:val="center"/>
              <w:rPr>
                <w:rFonts w:asciiTheme="majorBidi" w:hAnsiTheme="majorBidi" w:cstheme="majorBidi"/>
                <w:sz w:val="28"/>
                <w:szCs w:val="28"/>
              </w:rPr>
            </w:pPr>
          </w:p>
        </w:tc>
        <w:tc>
          <w:tcPr>
            <w:tcW w:w="1417" w:type="dxa"/>
          </w:tcPr>
          <w:p w14:paraId="48F68A1C" w14:textId="1C635850" w:rsidR="009F0AF8" w:rsidRPr="00145A51" w:rsidRDefault="009F0AF8" w:rsidP="009F0AF8">
            <w:pPr>
              <w:spacing w:line="30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23,319</w:t>
            </w:r>
          </w:p>
        </w:tc>
        <w:tc>
          <w:tcPr>
            <w:tcW w:w="142" w:type="dxa"/>
          </w:tcPr>
          <w:p w14:paraId="351D374E" w14:textId="77777777" w:rsidR="009F0AF8" w:rsidRPr="00145A51" w:rsidRDefault="009F0AF8" w:rsidP="009F0AF8">
            <w:pPr>
              <w:spacing w:line="300" w:lineRule="exact"/>
              <w:ind w:left="72" w:right="-18"/>
              <w:jc w:val="center"/>
              <w:rPr>
                <w:rFonts w:asciiTheme="majorBidi" w:hAnsiTheme="majorBidi" w:cstheme="majorBidi"/>
                <w:sz w:val="28"/>
                <w:szCs w:val="28"/>
              </w:rPr>
            </w:pPr>
          </w:p>
        </w:tc>
        <w:tc>
          <w:tcPr>
            <w:tcW w:w="1417" w:type="dxa"/>
          </w:tcPr>
          <w:p w14:paraId="3CDF6ABA" w14:textId="07A3541C" w:rsidR="009F0AF8" w:rsidRPr="00145A51" w:rsidRDefault="005C7072" w:rsidP="009F0AF8">
            <w:pPr>
              <w:spacing w:line="300" w:lineRule="exact"/>
              <w:ind w:left="72" w:right="57"/>
              <w:jc w:val="right"/>
              <w:rPr>
                <w:rFonts w:asciiTheme="majorBidi" w:hAnsiTheme="majorBidi" w:cstheme="majorBidi"/>
                <w:sz w:val="28"/>
                <w:szCs w:val="28"/>
              </w:rPr>
            </w:pPr>
            <w:r w:rsidRPr="00145A51">
              <w:rPr>
                <w:rFonts w:asciiTheme="majorBidi" w:hAnsiTheme="majorBidi" w:cstheme="majorBidi"/>
                <w:sz w:val="28"/>
                <w:szCs w:val="28"/>
              </w:rPr>
              <w:t>20,916</w:t>
            </w:r>
          </w:p>
        </w:tc>
        <w:tc>
          <w:tcPr>
            <w:tcW w:w="141" w:type="dxa"/>
          </w:tcPr>
          <w:p w14:paraId="620E2EAB" w14:textId="77777777" w:rsidR="009F0AF8" w:rsidRPr="00145A51" w:rsidRDefault="009F0AF8" w:rsidP="009F0AF8">
            <w:pPr>
              <w:tabs>
                <w:tab w:val="decimal" w:pos="882"/>
              </w:tabs>
              <w:spacing w:line="300" w:lineRule="exact"/>
              <w:ind w:left="72" w:right="57"/>
              <w:jc w:val="both"/>
              <w:rPr>
                <w:rFonts w:asciiTheme="majorBidi" w:hAnsiTheme="majorBidi" w:cstheme="majorBidi"/>
                <w:sz w:val="28"/>
                <w:szCs w:val="28"/>
              </w:rPr>
            </w:pPr>
          </w:p>
        </w:tc>
        <w:tc>
          <w:tcPr>
            <w:tcW w:w="1418" w:type="dxa"/>
            <w:gridSpan w:val="2"/>
          </w:tcPr>
          <w:p w14:paraId="552152CD" w14:textId="2A3FA52B" w:rsidR="009F0AF8" w:rsidRPr="00145A51" w:rsidRDefault="009F0AF8" w:rsidP="009F0AF8">
            <w:pPr>
              <w:spacing w:line="30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23,307</w:t>
            </w:r>
          </w:p>
        </w:tc>
      </w:tr>
      <w:tr w:rsidR="009F0AF8" w:rsidRPr="00145A51" w14:paraId="6BE60E8B" w14:textId="77777777" w:rsidTr="009F0AF8">
        <w:trPr>
          <w:trHeight w:val="350"/>
        </w:trPr>
        <w:tc>
          <w:tcPr>
            <w:tcW w:w="3147" w:type="dxa"/>
          </w:tcPr>
          <w:p w14:paraId="11BC2A2F" w14:textId="77777777" w:rsidR="009F0AF8" w:rsidRPr="00C70B0C" w:rsidRDefault="009F0AF8" w:rsidP="009F0AF8">
            <w:pPr>
              <w:pStyle w:val="BodyText"/>
              <w:tabs>
                <w:tab w:val="left" w:pos="284"/>
                <w:tab w:val="left" w:pos="851"/>
                <w:tab w:val="left" w:pos="1418"/>
                <w:tab w:val="left" w:pos="1985"/>
                <w:tab w:val="left" w:pos="2552"/>
              </w:tabs>
              <w:spacing w:line="300" w:lineRule="exact"/>
              <w:rPr>
                <w:rFonts w:asciiTheme="majorBidi" w:hAnsiTheme="majorBidi" w:cstheme="majorBidi"/>
                <w:sz w:val="28"/>
                <w:szCs w:val="28"/>
                <w:cs/>
              </w:rPr>
            </w:pPr>
            <w:r w:rsidRPr="00145A51">
              <w:rPr>
                <w:rFonts w:asciiTheme="majorBidi" w:hAnsiTheme="majorBidi" w:cstheme="majorBidi"/>
                <w:sz w:val="28"/>
                <w:szCs w:val="28"/>
              </w:rPr>
              <w:t>Interest payables</w:t>
            </w:r>
          </w:p>
        </w:tc>
        <w:tc>
          <w:tcPr>
            <w:tcW w:w="1417" w:type="dxa"/>
            <w:tcBorders>
              <w:bottom w:val="single" w:sz="6" w:space="0" w:color="auto"/>
            </w:tcBorders>
          </w:tcPr>
          <w:p w14:paraId="7AAB09D6" w14:textId="6C915C17" w:rsidR="009F0AF8" w:rsidRPr="00145A51" w:rsidRDefault="005C7072" w:rsidP="009F0AF8">
            <w:pPr>
              <w:spacing w:line="300" w:lineRule="exact"/>
              <w:ind w:left="72" w:right="57"/>
              <w:jc w:val="right"/>
              <w:rPr>
                <w:rFonts w:asciiTheme="majorBidi" w:hAnsiTheme="majorBidi" w:cstheme="majorBidi"/>
                <w:sz w:val="28"/>
                <w:szCs w:val="28"/>
              </w:rPr>
            </w:pPr>
            <w:r w:rsidRPr="00145A51">
              <w:rPr>
                <w:rFonts w:asciiTheme="majorBidi" w:hAnsiTheme="majorBidi" w:cstheme="majorBidi"/>
                <w:sz w:val="28"/>
                <w:szCs w:val="28"/>
              </w:rPr>
              <w:t>25</w:t>
            </w:r>
          </w:p>
        </w:tc>
        <w:tc>
          <w:tcPr>
            <w:tcW w:w="142" w:type="dxa"/>
          </w:tcPr>
          <w:p w14:paraId="0EA562DD" w14:textId="77777777" w:rsidR="009F0AF8" w:rsidRPr="00145A51" w:rsidRDefault="009F0AF8" w:rsidP="009F0AF8">
            <w:pPr>
              <w:spacing w:line="300" w:lineRule="exact"/>
              <w:ind w:left="72" w:right="-18"/>
              <w:jc w:val="center"/>
              <w:rPr>
                <w:rFonts w:asciiTheme="majorBidi" w:hAnsiTheme="majorBidi" w:cstheme="majorBidi"/>
                <w:sz w:val="28"/>
                <w:szCs w:val="28"/>
              </w:rPr>
            </w:pPr>
          </w:p>
        </w:tc>
        <w:tc>
          <w:tcPr>
            <w:tcW w:w="1417" w:type="dxa"/>
            <w:tcBorders>
              <w:bottom w:val="single" w:sz="6" w:space="0" w:color="auto"/>
            </w:tcBorders>
          </w:tcPr>
          <w:p w14:paraId="79CE5F2B" w14:textId="66B02D9F" w:rsidR="009F0AF8" w:rsidRPr="00145A51" w:rsidRDefault="009F0AF8" w:rsidP="009F0AF8">
            <w:pPr>
              <w:spacing w:line="30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139</w:t>
            </w:r>
          </w:p>
        </w:tc>
        <w:tc>
          <w:tcPr>
            <w:tcW w:w="142" w:type="dxa"/>
          </w:tcPr>
          <w:p w14:paraId="7D25FF3C" w14:textId="77777777" w:rsidR="009F0AF8" w:rsidRPr="00145A51" w:rsidRDefault="009F0AF8" w:rsidP="009F0AF8">
            <w:pPr>
              <w:spacing w:line="300" w:lineRule="exact"/>
              <w:ind w:left="72" w:right="-18"/>
              <w:jc w:val="center"/>
              <w:rPr>
                <w:rFonts w:asciiTheme="majorBidi" w:hAnsiTheme="majorBidi" w:cstheme="majorBidi"/>
                <w:sz w:val="28"/>
                <w:szCs w:val="28"/>
              </w:rPr>
            </w:pPr>
          </w:p>
        </w:tc>
        <w:tc>
          <w:tcPr>
            <w:tcW w:w="1417" w:type="dxa"/>
            <w:tcBorders>
              <w:bottom w:val="single" w:sz="6" w:space="0" w:color="auto"/>
            </w:tcBorders>
          </w:tcPr>
          <w:p w14:paraId="35BDA280" w14:textId="3245B9F4" w:rsidR="009F0AF8" w:rsidRPr="00145A51" w:rsidRDefault="005C7072" w:rsidP="009F0AF8">
            <w:pPr>
              <w:spacing w:line="300" w:lineRule="exact"/>
              <w:ind w:left="72" w:right="57"/>
              <w:jc w:val="right"/>
              <w:rPr>
                <w:rFonts w:asciiTheme="majorBidi" w:hAnsiTheme="majorBidi" w:cstheme="majorBidi"/>
                <w:sz w:val="28"/>
                <w:szCs w:val="28"/>
              </w:rPr>
            </w:pPr>
            <w:r w:rsidRPr="00145A51">
              <w:rPr>
                <w:rFonts w:asciiTheme="majorBidi" w:hAnsiTheme="majorBidi" w:cstheme="majorBidi"/>
                <w:sz w:val="28"/>
                <w:szCs w:val="28"/>
              </w:rPr>
              <w:t>25</w:t>
            </w:r>
          </w:p>
        </w:tc>
        <w:tc>
          <w:tcPr>
            <w:tcW w:w="141" w:type="dxa"/>
          </w:tcPr>
          <w:p w14:paraId="470FCC29" w14:textId="77777777" w:rsidR="009F0AF8" w:rsidRPr="00145A51" w:rsidRDefault="009F0AF8" w:rsidP="009F0AF8">
            <w:pPr>
              <w:tabs>
                <w:tab w:val="decimal" w:pos="882"/>
              </w:tabs>
              <w:spacing w:line="300" w:lineRule="exact"/>
              <w:ind w:left="72" w:right="57"/>
              <w:jc w:val="both"/>
              <w:rPr>
                <w:rFonts w:asciiTheme="majorBidi" w:hAnsiTheme="majorBidi" w:cstheme="majorBidi"/>
                <w:sz w:val="28"/>
                <w:szCs w:val="28"/>
              </w:rPr>
            </w:pPr>
          </w:p>
        </w:tc>
        <w:tc>
          <w:tcPr>
            <w:tcW w:w="1418" w:type="dxa"/>
            <w:gridSpan w:val="2"/>
            <w:tcBorders>
              <w:bottom w:val="single" w:sz="6" w:space="0" w:color="auto"/>
            </w:tcBorders>
          </w:tcPr>
          <w:p w14:paraId="44181B8F" w14:textId="0FD32626" w:rsidR="009F0AF8" w:rsidRPr="00145A51" w:rsidRDefault="009F0AF8" w:rsidP="009F0AF8">
            <w:pPr>
              <w:spacing w:line="30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139</w:t>
            </w:r>
          </w:p>
        </w:tc>
      </w:tr>
      <w:tr w:rsidR="009F0AF8" w:rsidRPr="00145A51" w14:paraId="62368C13" w14:textId="77777777" w:rsidTr="009F0AF8">
        <w:trPr>
          <w:trHeight w:val="350"/>
        </w:trPr>
        <w:tc>
          <w:tcPr>
            <w:tcW w:w="3147" w:type="dxa"/>
          </w:tcPr>
          <w:p w14:paraId="73C8E347" w14:textId="77777777" w:rsidR="009F0AF8" w:rsidRPr="00145A51" w:rsidRDefault="009F0AF8" w:rsidP="009F0AF8">
            <w:pPr>
              <w:tabs>
                <w:tab w:val="left" w:pos="181"/>
                <w:tab w:val="left" w:pos="851"/>
                <w:tab w:val="left" w:pos="1418"/>
                <w:tab w:val="left" w:pos="1985"/>
              </w:tabs>
              <w:spacing w:line="300" w:lineRule="exact"/>
              <w:ind w:left="229" w:right="57"/>
              <w:rPr>
                <w:rFonts w:asciiTheme="majorBidi" w:hAnsiTheme="majorBidi" w:cstheme="majorBidi"/>
                <w:sz w:val="28"/>
                <w:szCs w:val="28"/>
              </w:rPr>
            </w:pPr>
            <w:r w:rsidRPr="00145A51">
              <w:rPr>
                <w:rFonts w:asciiTheme="majorBidi" w:hAnsiTheme="majorBidi" w:cstheme="majorBidi"/>
                <w:sz w:val="28"/>
                <w:szCs w:val="28"/>
              </w:rPr>
              <w:t>Total</w:t>
            </w:r>
          </w:p>
        </w:tc>
        <w:tc>
          <w:tcPr>
            <w:tcW w:w="1417" w:type="dxa"/>
            <w:tcBorders>
              <w:top w:val="single" w:sz="6" w:space="0" w:color="auto"/>
              <w:bottom w:val="double" w:sz="6" w:space="0" w:color="auto"/>
            </w:tcBorders>
          </w:tcPr>
          <w:p w14:paraId="7CC41380" w14:textId="00012C9E" w:rsidR="009F0AF8" w:rsidRPr="00C70B0C" w:rsidRDefault="005C7072" w:rsidP="009F0AF8">
            <w:pPr>
              <w:spacing w:line="300" w:lineRule="exact"/>
              <w:ind w:left="72" w:right="57"/>
              <w:jc w:val="right"/>
              <w:rPr>
                <w:rFonts w:asciiTheme="majorBidi" w:hAnsiTheme="majorBidi" w:cstheme="majorBidi"/>
                <w:sz w:val="28"/>
                <w:szCs w:val="28"/>
                <w:cs/>
              </w:rPr>
            </w:pPr>
            <w:r w:rsidRPr="00145A51">
              <w:rPr>
                <w:rFonts w:asciiTheme="majorBidi" w:hAnsiTheme="majorBidi" w:cstheme="majorBidi"/>
                <w:sz w:val="28"/>
                <w:szCs w:val="28"/>
              </w:rPr>
              <w:t>251,883</w:t>
            </w:r>
          </w:p>
        </w:tc>
        <w:tc>
          <w:tcPr>
            <w:tcW w:w="142" w:type="dxa"/>
          </w:tcPr>
          <w:p w14:paraId="092D0752" w14:textId="77777777" w:rsidR="009F0AF8" w:rsidRPr="00145A51" w:rsidRDefault="009F0AF8" w:rsidP="009F0AF8">
            <w:pPr>
              <w:spacing w:line="30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tcPr>
          <w:p w14:paraId="1F7E84F8" w14:textId="326B3D2C" w:rsidR="009F0AF8" w:rsidRPr="00145A51" w:rsidRDefault="009F0AF8" w:rsidP="009F0AF8">
            <w:pPr>
              <w:spacing w:line="30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188,364</w:t>
            </w:r>
          </w:p>
        </w:tc>
        <w:tc>
          <w:tcPr>
            <w:tcW w:w="142" w:type="dxa"/>
          </w:tcPr>
          <w:p w14:paraId="53BFF010" w14:textId="77777777" w:rsidR="009F0AF8" w:rsidRPr="00145A51" w:rsidRDefault="009F0AF8" w:rsidP="009F0AF8">
            <w:pPr>
              <w:spacing w:line="30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tcPr>
          <w:p w14:paraId="05698B14" w14:textId="466CA079" w:rsidR="009F0AF8" w:rsidRPr="00145A51" w:rsidRDefault="005C7072" w:rsidP="009F0AF8">
            <w:pPr>
              <w:spacing w:line="300" w:lineRule="exact"/>
              <w:ind w:left="72" w:right="57"/>
              <w:jc w:val="right"/>
              <w:rPr>
                <w:rFonts w:asciiTheme="majorBidi" w:hAnsiTheme="majorBidi" w:cstheme="majorBidi"/>
                <w:sz w:val="28"/>
                <w:szCs w:val="28"/>
              </w:rPr>
            </w:pPr>
            <w:r w:rsidRPr="00145A51">
              <w:rPr>
                <w:rFonts w:asciiTheme="majorBidi" w:hAnsiTheme="majorBidi" w:cstheme="majorBidi"/>
                <w:sz w:val="28"/>
                <w:szCs w:val="28"/>
              </w:rPr>
              <w:t>251,883</w:t>
            </w:r>
          </w:p>
        </w:tc>
        <w:tc>
          <w:tcPr>
            <w:tcW w:w="141" w:type="dxa"/>
          </w:tcPr>
          <w:p w14:paraId="3D093C02" w14:textId="77777777" w:rsidR="009F0AF8" w:rsidRPr="00145A51" w:rsidRDefault="009F0AF8" w:rsidP="009F0AF8">
            <w:pPr>
              <w:tabs>
                <w:tab w:val="decimal" w:pos="882"/>
              </w:tabs>
              <w:spacing w:line="300" w:lineRule="exact"/>
              <w:ind w:left="72" w:right="57"/>
              <w:jc w:val="both"/>
              <w:rPr>
                <w:rFonts w:asciiTheme="majorBidi" w:hAnsiTheme="majorBidi" w:cstheme="majorBidi"/>
                <w:sz w:val="28"/>
                <w:szCs w:val="28"/>
              </w:rPr>
            </w:pPr>
          </w:p>
        </w:tc>
        <w:tc>
          <w:tcPr>
            <w:tcW w:w="1418" w:type="dxa"/>
            <w:gridSpan w:val="2"/>
            <w:tcBorders>
              <w:top w:val="single" w:sz="6" w:space="0" w:color="auto"/>
              <w:bottom w:val="double" w:sz="6" w:space="0" w:color="auto"/>
            </w:tcBorders>
          </w:tcPr>
          <w:p w14:paraId="264FE5FB" w14:textId="571691C2" w:rsidR="009F0AF8" w:rsidRPr="00145A51" w:rsidRDefault="009F0AF8" w:rsidP="009F0AF8">
            <w:pPr>
              <w:spacing w:line="300" w:lineRule="exact"/>
              <w:ind w:left="72" w:right="57"/>
              <w:jc w:val="right"/>
              <w:rPr>
                <w:rFonts w:asciiTheme="majorBidi" w:hAnsiTheme="majorBidi" w:cstheme="majorBidi"/>
                <w:sz w:val="28"/>
                <w:szCs w:val="28"/>
              </w:rPr>
            </w:pPr>
            <w:r w:rsidRPr="00145A51">
              <w:rPr>
                <w:rFonts w:asciiTheme="majorBidi" w:eastAsia="Angsana New" w:hAnsiTheme="majorBidi" w:cstheme="majorBidi"/>
                <w:sz w:val="28"/>
                <w:szCs w:val="28"/>
              </w:rPr>
              <w:t>188,352</w:t>
            </w:r>
          </w:p>
        </w:tc>
      </w:tr>
    </w:tbl>
    <w:p w14:paraId="61A89017" w14:textId="77777777" w:rsidR="00F77F5B" w:rsidRPr="00145A51" w:rsidRDefault="00F77F5B" w:rsidP="000369B1">
      <w:pPr>
        <w:tabs>
          <w:tab w:val="left" w:pos="284"/>
          <w:tab w:val="left" w:pos="2160"/>
          <w:tab w:val="right" w:pos="5220"/>
          <w:tab w:val="right" w:pos="6660"/>
          <w:tab w:val="right" w:pos="8100"/>
          <w:tab w:val="right" w:pos="9360"/>
        </w:tabs>
        <w:spacing w:line="200" w:lineRule="exact"/>
        <w:jc w:val="both"/>
        <w:rPr>
          <w:rFonts w:asciiTheme="majorBidi" w:hAnsiTheme="majorBidi" w:cstheme="majorBidi"/>
          <w:sz w:val="32"/>
          <w:szCs w:val="32"/>
        </w:rPr>
      </w:pPr>
    </w:p>
    <w:p w14:paraId="1AAC9E5F" w14:textId="77777777" w:rsidR="000364FD" w:rsidRPr="00145A51" w:rsidRDefault="00F77F5B" w:rsidP="000369B1">
      <w:pPr>
        <w:tabs>
          <w:tab w:val="left" w:pos="284"/>
          <w:tab w:val="left" w:pos="851"/>
        </w:tabs>
        <w:spacing w:line="340" w:lineRule="exact"/>
        <w:ind w:left="284" w:hanging="426"/>
        <w:jc w:val="thaiDistribute"/>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6</w:t>
      </w:r>
      <w:r w:rsidR="000364FD" w:rsidRPr="00145A51">
        <w:rPr>
          <w:rFonts w:asciiTheme="majorBidi" w:hAnsiTheme="majorBidi" w:cstheme="majorBidi"/>
          <w:b/>
          <w:bCs/>
          <w:sz w:val="32"/>
          <w:szCs w:val="32"/>
        </w:rPr>
        <w:t>.</w:t>
      </w:r>
      <w:r w:rsidR="000364FD" w:rsidRPr="00145A51">
        <w:rPr>
          <w:rFonts w:asciiTheme="majorBidi" w:hAnsiTheme="majorBidi" w:cstheme="majorBidi"/>
          <w:b/>
          <w:bCs/>
          <w:sz w:val="32"/>
          <w:szCs w:val="32"/>
        </w:rPr>
        <w:tab/>
      </w:r>
      <w:r w:rsidR="00A01F20" w:rsidRPr="00145A51">
        <w:rPr>
          <w:rFonts w:asciiTheme="majorBidi" w:hAnsiTheme="majorBidi" w:cstheme="majorBidi"/>
          <w:b/>
          <w:bCs/>
          <w:sz w:val="32"/>
          <w:szCs w:val="32"/>
        </w:rPr>
        <w:t xml:space="preserve">LEASE </w:t>
      </w:r>
      <w:r w:rsidRPr="00145A51">
        <w:rPr>
          <w:rFonts w:asciiTheme="majorBidi" w:hAnsiTheme="majorBidi" w:cstheme="majorBidi"/>
          <w:b/>
          <w:bCs/>
          <w:sz w:val="32"/>
          <w:szCs w:val="32"/>
        </w:rPr>
        <w:t>LIABILITIES</w:t>
      </w:r>
    </w:p>
    <w:p w14:paraId="6B445815" w14:textId="5EF2BC7F" w:rsidR="000C64C2" w:rsidRPr="00145A51" w:rsidRDefault="000C64C2" w:rsidP="0077760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val="x-none" w:eastAsia="x-none"/>
        </w:rPr>
      </w:pPr>
      <w:r w:rsidRPr="00145A51">
        <w:rPr>
          <w:rFonts w:asciiTheme="majorBidi" w:hAnsiTheme="majorBidi" w:cstheme="majorBidi"/>
          <w:spacing w:val="-2"/>
          <w:sz w:val="32"/>
          <w:szCs w:val="32"/>
          <w:lang w:val="x-none" w:eastAsia="x-none"/>
        </w:rPr>
        <w:t xml:space="preserve">The carrying amounts of lease liabilities and the movement for the </w:t>
      </w:r>
      <w:r w:rsidR="006B5AFB" w:rsidRPr="00145A51">
        <w:rPr>
          <w:rFonts w:asciiTheme="majorBidi" w:hAnsiTheme="majorBidi" w:cstheme="majorBidi"/>
          <w:spacing w:val="-2"/>
          <w:sz w:val="32"/>
          <w:szCs w:val="32"/>
          <w:lang w:eastAsia="x-none"/>
        </w:rPr>
        <w:t>three</w:t>
      </w:r>
      <w:r w:rsidR="00D83EE3" w:rsidRPr="00145A51">
        <w:rPr>
          <w:rFonts w:asciiTheme="majorBidi" w:hAnsiTheme="majorBidi" w:cstheme="majorBidi"/>
          <w:spacing w:val="-2"/>
          <w:sz w:val="32"/>
          <w:szCs w:val="32"/>
          <w:lang w:eastAsia="x-none"/>
        </w:rPr>
        <w:t xml:space="preserve">-month </w:t>
      </w:r>
      <w:r w:rsidRPr="00145A51">
        <w:rPr>
          <w:rFonts w:asciiTheme="majorBidi" w:hAnsiTheme="majorBidi" w:cstheme="majorBidi"/>
          <w:spacing w:val="-2"/>
          <w:sz w:val="32"/>
          <w:szCs w:val="32"/>
          <w:lang w:val="x-none" w:eastAsia="x-none"/>
        </w:rPr>
        <w:t xml:space="preserve">period ended </w:t>
      </w:r>
      <w:r w:rsidR="006B5AFB" w:rsidRPr="00145A51">
        <w:rPr>
          <w:rFonts w:asciiTheme="majorBidi" w:hAnsiTheme="majorBidi" w:cstheme="majorBidi"/>
          <w:spacing w:val="-2"/>
          <w:sz w:val="32"/>
          <w:szCs w:val="32"/>
          <w:lang w:eastAsia="x-none"/>
        </w:rPr>
        <w:t>March</w:t>
      </w:r>
      <w:r w:rsidRPr="00145A51">
        <w:rPr>
          <w:rFonts w:asciiTheme="majorBidi" w:hAnsiTheme="majorBidi" w:cstheme="majorBidi"/>
          <w:spacing w:val="-2"/>
          <w:sz w:val="32"/>
          <w:szCs w:val="32"/>
          <w:lang w:val="x-none" w:eastAsia="x-none"/>
        </w:rPr>
        <w:t xml:space="preserve"> 3</w:t>
      </w:r>
      <w:r w:rsidR="006B5AFB" w:rsidRPr="00145A51">
        <w:rPr>
          <w:rFonts w:asciiTheme="majorBidi" w:hAnsiTheme="majorBidi" w:cstheme="majorBidi"/>
          <w:spacing w:val="-2"/>
          <w:sz w:val="32"/>
          <w:szCs w:val="32"/>
          <w:lang w:eastAsia="x-none"/>
        </w:rPr>
        <w:t>1</w:t>
      </w:r>
      <w:r w:rsidRPr="00145A51">
        <w:rPr>
          <w:rFonts w:asciiTheme="majorBidi" w:hAnsiTheme="majorBidi" w:cstheme="majorBidi"/>
          <w:spacing w:val="-2"/>
          <w:sz w:val="32"/>
          <w:szCs w:val="32"/>
          <w:lang w:val="x-none" w:eastAsia="x-none"/>
        </w:rPr>
        <w:t>, 202</w:t>
      </w:r>
      <w:r w:rsidR="006B5AFB" w:rsidRPr="00145A51">
        <w:rPr>
          <w:rFonts w:asciiTheme="majorBidi" w:hAnsiTheme="majorBidi" w:cstheme="majorBidi"/>
          <w:spacing w:val="-2"/>
          <w:sz w:val="32"/>
          <w:szCs w:val="32"/>
          <w:lang w:eastAsia="x-none"/>
        </w:rPr>
        <w:t>2</w:t>
      </w:r>
      <w:r w:rsidRPr="00145A51">
        <w:rPr>
          <w:rFonts w:asciiTheme="majorBidi" w:hAnsiTheme="majorBidi" w:cstheme="majorBidi"/>
          <w:spacing w:val="-2"/>
          <w:sz w:val="32"/>
          <w:szCs w:val="32"/>
          <w:lang w:val="x-none" w:eastAsia="x-none"/>
        </w:rPr>
        <w:t xml:space="preserve"> are presented below</w:t>
      </w:r>
      <w:r w:rsidRPr="00C70B0C">
        <w:rPr>
          <w:rFonts w:asciiTheme="majorBidi" w:hAnsiTheme="majorBidi" w:cstheme="majorBidi"/>
          <w:spacing w:val="-2"/>
          <w:sz w:val="32"/>
          <w:szCs w:val="32"/>
          <w:lang w:eastAsia="x-none"/>
        </w:rPr>
        <w:t>.</w:t>
      </w:r>
    </w:p>
    <w:tbl>
      <w:tblPr>
        <w:tblW w:w="8802" w:type="dxa"/>
        <w:tblInd w:w="534" w:type="dxa"/>
        <w:tblLayout w:type="fixed"/>
        <w:tblLook w:val="0000" w:firstRow="0" w:lastRow="0" w:firstColumn="0" w:lastColumn="0" w:noHBand="0" w:noVBand="0"/>
      </w:tblPr>
      <w:tblGrid>
        <w:gridCol w:w="5278"/>
        <w:gridCol w:w="1644"/>
        <w:gridCol w:w="243"/>
        <w:gridCol w:w="1617"/>
        <w:gridCol w:w="20"/>
      </w:tblGrid>
      <w:tr w:rsidR="004D66E8" w:rsidRPr="00145A51" w14:paraId="699616F5" w14:textId="77777777" w:rsidTr="00785478">
        <w:trPr>
          <w:gridAfter w:val="1"/>
          <w:wAfter w:w="20" w:type="dxa"/>
          <w:cantSplit/>
        </w:trPr>
        <w:tc>
          <w:tcPr>
            <w:tcW w:w="5278" w:type="dxa"/>
          </w:tcPr>
          <w:p w14:paraId="37F418F6" w14:textId="77777777" w:rsidR="004D66E8" w:rsidRPr="00145A51"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04" w:type="dxa"/>
            <w:gridSpan w:val="3"/>
            <w:tcBorders>
              <w:bottom w:val="single" w:sz="6" w:space="0" w:color="auto"/>
            </w:tcBorders>
          </w:tcPr>
          <w:p w14:paraId="2A6E6E9C" w14:textId="77777777" w:rsidR="004D66E8" w:rsidRPr="00C70B0C" w:rsidRDefault="004D66E8" w:rsidP="00777605">
            <w:pPr>
              <w:widowControl/>
              <w:spacing w:line="380" w:lineRule="exact"/>
              <w:jc w:val="center"/>
              <w:rPr>
                <w:rFonts w:asciiTheme="majorBidi" w:hAnsiTheme="majorBidi" w:cstheme="majorBidi"/>
                <w:sz w:val="32"/>
                <w:szCs w:val="32"/>
                <w:cs/>
              </w:rPr>
            </w:pPr>
            <w:r w:rsidRPr="00145A51">
              <w:rPr>
                <w:rFonts w:asciiTheme="majorBidi" w:hAnsiTheme="majorBidi" w:cstheme="majorBidi"/>
                <w:sz w:val="32"/>
                <w:szCs w:val="32"/>
              </w:rPr>
              <w:t>In Thousand Baht</w:t>
            </w:r>
          </w:p>
        </w:tc>
      </w:tr>
      <w:tr w:rsidR="004D66E8" w:rsidRPr="00145A51" w14:paraId="0717BDE6" w14:textId="77777777" w:rsidTr="00785478">
        <w:trPr>
          <w:gridAfter w:val="1"/>
          <w:wAfter w:w="20" w:type="dxa"/>
          <w:cantSplit/>
        </w:trPr>
        <w:tc>
          <w:tcPr>
            <w:tcW w:w="5278" w:type="dxa"/>
          </w:tcPr>
          <w:p w14:paraId="3DFBAF5D" w14:textId="77777777" w:rsidR="004D66E8" w:rsidRPr="00145A51"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04" w:type="dxa"/>
            <w:gridSpan w:val="3"/>
            <w:tcBorders>
              <w:top w:val="single" w:sz="6" w:space="0" w:color="auto"/>
            </w:tcBorders>
          </w:tcPr>
          <w:p w14:paraId="7B834E03" w14:textId="77777777" w:rsidR="004D66E8" w:rsidRPr="00145A51" w:rsidRDefault="004D66E8"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w:t>
            </w:r>
          </w:p>
          <w:p w14:paraId="7754B103" w14:textId="77777777" w:rsidR="004D66E8" w:rsidRPr="00145A51" w:rsidRDefault="004D66E8"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/Separate Financial Statements</w:t>
            </w:r>
          </w:p>
        </w:tc>
      </w:tr>
      <w:tr w:rsidR="00BB25C4" w:rsidRPr="00145A51" w14:paraId="0A4017E3" w14:textId="77777777" w:rsidTr="00785478">
        <w:trPr>
          <w:cantSplit/>
        </w:trPr>
        <w:tc>
          <w:tcPr>
            <w:tcW w:w="5278" w:type="dxa"/>
          </w:tcPr>
          <w:p w14:paraId="34DCD322" w14:textId="77777777" w:rsidR="00BB25C4" w:rsidRPr="00145A51" w:rsidRDefault="00BB25C4"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644" w:type="dxa"/>
            <w:tcBorders>
              <w:top w:val="single" w:sz="6" w:space="0" w:color="auto"/>
              <w:bottom w:val="single" w:sz="6" w:space="0" w:color="auto"/>
            </w:tcBorders>
          </w:tcPr>
          <w:p w14:paraId="169C8A22" w14:textId="4090CA3A" w:rsidR="00BB25C4" w:rsidRPr="00145A51" w:rsidRDefault="00BB25C4" w:rsidP="00777605">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 xml:space="preserve">As at </w:t>
            </w:r>
            <w:r w:rsidR="006B5AFB" w:rsidRPr="00145A51">
              <w:rPr>
                <w:rFonts w:asciiTheme="majorBidi" w:hAnsiTheme="majorBidi" w:cstheme="majorBidi"/>
                <w:sz w:val="32"/>
                <w:szCs w:val="32"/>
              </w:rPr>
              <w:t>March</w:t>
            </w:r>
            <w:r w:rsidRPr="00145A51">
              <w:rPr>
                <w:rFonts w:asciiTheme="majorBidi" w:hAnsiTheme="majorBidi" w:cstheme="majorBidi"/>
                <w:sz w:val="32"/>
                <w:szCs w:val="32"/>
              </w:rPr>
              <w:t xml:space="preserve">  </w:t>
            </w:r>
          </w:p>
          <w:p w14:paraId="0E6BF878" w14:textId="51A61501" w:rsidR="00BB25C4" w:rsidRPr="00145A51" w:rsidRDefault="00BB25C4" w:rsidP="00777605">
            <w:pPr>
              <w:spacing w:line="380" w:lineRule="exact"/>
              <w:ind w:left="-17" w:right="-17"/>
              <w:jc w:val="center"/>
              <w:rPr>
                <w:rFonts w:asciiTheme="majorBidi" w:hAnsiTheme="majorBidi" w:cstheme="majorBidi"/>
                <w:sz w:val="32"/>
                <w:szCs w:val="32"/>
              </w:rPr>
            </w:pPr>
            <w:r w:rsidRPr="00C70B0C">
              <w:rPr>
                <w:rFonts w:asciiTheme="majorBidi" w:hAnsiTheme="majorBidi" w:cstheme="majorBidi"/>
                <w:sz w:val="32"/>
                <w:szCs w:val="32"/>
              </w:rPr>
              <w:t>3</w:t>
            </w:r>
            <w:r w:rsidR="006B5AFB" w:rsidRPr="00145A51">
              <w:rPr>
                <w:rFonts w:asciiTheme="majorBidi" w:hAnsiTheme="majorBidi" w:cstheme="majorBidi"/>
                <w:sz w:val="32"/>
                <w:szCs w:val="32"/>
              </w:rPr>
              <w:t>1</w:t>
            </w:r>
            <w:r w:rsidRPr="00145A51">
              <w:rPr>
                <w:rFonts w:asciiTheme="majorBidi" w:hAnsiTheme="majorBidi" w:cstheme="majorBidi"/>
                <w:sz w:val="32"/>
                <w:szCs w:val="32"/>
              </w:rPr>
              <w:t xml:space="preserve">, </w:t>
            </w:r>
            <w:r w:rsidRPr="00C70B0C">
              <w:rPr>
                <w:rFonts w:asciiTheme="majorBidi" w:hAnsiTheme="majorBidi" w:cstheme="majorBidi"/>
                <w:sz w:val="32"/>
                <w:szCs w:val="32"/>
              </w:rPr>
              <w:t>20</w:t>
            </w:r>
            <w:r w:rsidRPr="00145A51">
              <w:rPr>
                <w:rFonts w:asciiTheme="majorBidi" w:hAnsiTheme="majorBidi" w:cstheme="majorBidi"/>
                <w:sz w:val="32"/>
                <w:szCs w:val="32"/>
              </w:rPr>
              <w:t>2</w:t>
            </w:r>
            <w:r w:rsidR="006B5AFB" w:rsidRPr="00145A51">
              <w:rPr>
                <w:rFonts w:asciiTheme="majorBidi" w:hAnsiTheme="majorBidi" w:cstheme="majorBidi"/>
                <w:sz w:val="32"/>
                <w:szCs w:val="32"/>
              </w:rPr>
              <w:t>2</w:t>
            </w:r>
          </w:p>
          <w:p w14:paraId="5F27DD52" w14:textId="24888050" w:rsidR="00BB25C4" w:rsidRPr="00145A51" w:rsidRDefault="00BB25C4" w:rsidP="00777605">
            <w:pPr>
              <w:pStyle w:val="BodyText"/>
              <w:tabs>
                <w:tab w:val="left" w:pos="284"/>
                <w:tab w:val="left" w:pos="851"/>
                <w:tab w:val="left" w:pos="1985"/>
                <w:tab w:val="left" w:pos="2552"/>
              </w:tabs>
              <w:spacing w:line="380" w:lineRule="exact"/>
              <w:ind w:left="-101" w:right="-19"/>
              <w:jc w:val="center"/>
              <w:rPr>
                <w:rFonts w:asciiTheme="majorBidi" w:hAnsiTheme="majorBidi" w:cstheme="majorBidi"/>
                <w:sz w:val="32"/>
                <w:szCs w:val="32"/>
              </w:rPr>
            </w:pPr>
            <w:r w:rsidRPr="00145A51">
              <w:rPr>
                <w:rFonts w:asciiTheme="majorBidi" w:hAnsiTheme="majorBidi" w:cstheme="majorBidi"/>
                <w:sz w:val="32"/>
                <w:szCs w:val="32"/>
              </w:rPr>
              <w:t xml:space="preserve">(For </w:t>
            </w:r>
            <w:r w:rsidR="006B5AFB" w:rsidRPr="00145A51">
              <w:rPr>
                <w:rFonts w:asciiTheme="majorBidi" w:hAnsiTheme="majorBidi" w:cstheme="majorBidi"/>
                <w:sz w:val="32"/>
                <w:szCs w:val="32"/>
              </w:rPr>
              <w:t>three</w:t>
            </w:r>
            <w:r w:rsidR="00D83EE3" w:rsidRPr="00145A51">
              <w:rPr>
                <w:rFonts w:asciiTheme="majorBidi" w:hAnsiTheme="majorBidi" w:cstheme="majorBidi"/>
                <w:sz w:val="32"/>
                <w:szCs w:val="32"/>
              </w:rPr>
              <w:t xml:space="preserve">-month </w:t>
            </w:r>
            <w:r w:rsidRPr="00145A51">
              <w:rPr>
                <w:rFonts w:asciiTheme="majorBidi" w:hAnsiTheme="majorBidi" w:cstheme="majorBidi"/>
                <w:sz w:val="32"/>
                <w:szCs w:val="32"/>
              </w:rPr>
              <w:t>period</w:t>
            </w:r>
            <w:r w:rsidR="007C4540" w:rsidRPr="00145A51">
              <w:rPr>
                <w:rFonts w:asciiTheme="majorBidi" w:hAnsiTheme="majorBidi" w:cstheme="majorBidi"/>
                <w:sz w:val="32"/>
                <w:szCs w:val="32"/>
              </w:rPr>
              <w:t>)</w:t>
            </w:r>
          </w:p>
        </w:tc>
        <w:tc>
          <w:tcPr>
            <w:tcW w:w="243" w:type="dxa"/>
            <w:tcBorders>
              <w:top w:val="single" w:sz="6" w:space="0" w:color="auto"/>
            </w:tcBorders>
            <w:shd w:val="clear" w:color="auto" w:fill="auto"/>
          </w:tcPr>
          <w:p w14:paraId="176288CE" w14:textId="77777777" w:rsidR="00BB25C4" w:rsidRPr="00145A51" w:rsidRDefault="00BB25C4"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p>
        </w:tc>
        <w:tc>
          <w:tcPr>
            <w:tcW w:w="1637" w:type="dxa"/>
            <w:gridSpan w:val="2"/>
            <w:tcBorders>
              <w:top w:val="single" w:sz="6" w:space="0" w:color="auto"/>
              <w:bottom w:val="single" w:sz="6" w:space="0" w:color="auto"/>
            </w:tcBorders>
            <w:shd w:val="clear" w:color="auto" w:fill="auto"/>
          </w:tcPr>
          <w:p w14:paraId="3A26FD89" w14:textId="77777777" w:rsidR="00BB25C4" w:rsidRPr="00145A51" w:rsidRDefault="00BB25C4" w:rsidP="00777605">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 xml:space="preserve">As at December  </w:t>
            </w:r>
          </w:p>
          <w:p w14:paraId="04D93B2D" w14:textId="73382DCB" w:rsidR="00BB25C4" w:rsidRPr="00145A51" w:rsidRDefault="00BB25C4" w:rsidP="00777605">
            <w:pPr>
              <w:spacing w:line="380" w:lineRule="exact"/>
              <w:ind w:left="-17" w:right="-17"/>
              <w:jc w:val="center"/>
              <w:rPr>
                <w:rFonts w:asciiTheme="majorBidi" w:hAnsiTheme="majorBidi" w:cstheme="majorBidi"/>
                <w:sz w:val="32"/>
                <w:szCs w:val="32"/>
              </w:rPr>
            </w:pPr>
            <w:r w:rsidRPr="00C70B0C">
              <w:rPr>
                <w:rFonts w:asciiTheme="majorBidi" w:hAnsiTheme="majorBidi" w:cstheme="majorBidi"/>
                <w:sz w:val="32"/>
                <w:szCs w:val="32"/>
              </w:rPr>
              <w:t>31</w:t>
            </w:r>
            <w:r w:rsidRPr="00145A51">
              <w:rPr>
                <w:rFonts w:asciiTheme="majorBidi" w:hAnsiTheme="majorBidi" w:cstheme="majorBidi"/>
                <w:sz w:val="32"/>
                <w:szCs w:val="32"/>
              </w:rPr>
              <w:t xml:space="preserve">, </w:t>
            </w:r>
            <w:r w:rsidRPr="00C70B0C">
              <w:rPr>
                <w:rFonts w:asciiTheme="majorBidi" w:hAnsiTheme="majorBidi" w:cstheme="majorBidi"/>
                <w:sz w:val="32"/>
                <w:szCs w:val="32"/>
              </w:rPr>
              <w:t>20</w:t>
            </w:r>
            <w:r w:rsidRPr="00145A51">
              <w:rPr>
                <w:rFonts w:asciiTheme="majorBidi" w:hAnsiTheme="majorBidi" w:cstheme="majorBidi"/>
                <w:sz w:val="32"/>
                <w:szCs w:val="32"/>
              </w:rPr>
              <w:t>2</w:t>
            </w:r>
            <w:r w:rsidR="006B5AFB" w:rsidRPr="00145A51">
              <w:rPr>
                <w:rFonts w:asciiTheme="majorBidi" w:hAnsiTheme="majorBidi" w:cstheme="majorBidi"/>
                <w:sz w:val="32"/>
                <w:szCs w:val="32"/>
              </w:rPr>
              <w:t>1</w:t>
            </w:r>
          </w:p>
          <w:p w14:paraId="1CBFEEFD" w14:textId="77777777" w:rsidR="00BB25C4" w:rsidRPr="00145A51" w:rsidRDefault="00BB25C4"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(For the year)</w:t>
            </w:r>
          </w:p>
        </w:tc>
      </w:tr>
      <w:tr w:rsidR="004D66E8" w:rsidRPr="00145A51" w14:paraId="312C4A1F" w14:textId="77777777" w:rsidTr="00785478">
        <w:tc>
          <w:tcPr>
            <w:tcW w:w="5278" w:type="dxa"/>
          </w:tcPr>
          <w:p w14:paraId="57E106E0" w14:textId="77777777" w:rsidR="004D66E8" w:rsidRPr="00145A51"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 xml:space="preserve">Beginning balance </w:t>
            </w:r>
          </w:p>
        </w:tc>
        <w:tc>
          <w:tcPr>
            <w:tcW w:w="1644" w:type="dxa"/>
            <w:tcBorders>
              <w:top w:val="single" w:sz="6" w:space="0" w:color="auto"/>
            </w:tcBorders>
          </w:tcPr>
          <w:p w14:paraId="6ED1AE0B" w14:textId="5B81CAA0" w:rsidR="004D66E8" w:rsidRPr="00145A51" w:rsidRDefault="005C7072" w:rsidP="0077760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45A51">
              <w:rPr>
                <w:rFonts w:asciiTheme="majorBidi" w:hAnsiTheme="majorBidi" w:cstheme="majorBidi"/>
                <w:sz w:val="32"/>
                <w:szCs w:val="32"/>
              </w:rPr>
              <w:t>62,564</w:t>
            </w:r>
          </w:p>
        </w:tc>
        <w:tc>
          <w:tcPr>
            <w:tcW w:w="243" w:type="dxa"/>
          </w:tcPr>
          <w:p w14:paraId="7D0EC0B2" w14:textId="77777777" w:rsidR="004D66E8" w:rsidRPr="00145A51" w:rsidRDefault="004D66E8" w:rsidP="0077760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637" w:type="dxa"/>
            <w:gridSpan w:val="2"/>
            <w:tcBorders>
              <w:top w:val="single" w:sz="6" w:space="0" w:color="auto"/>
            </w:tcBorders>
          </w:tcPr>
          <w:p w14:paraId="3A0371AA" w14:textId="573C6BAC" w:rsidR="004D66E8" w:rsidRPr="00145A51" w:rsidRDefault="006B5AFB" w:rsidP="00777605">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45A51">
              <w:rPr>
                <w:rFonts w:asciiTheme="majorBidi" w:hAnsiTheme="majorBidi" w:cstheme="majorBidi"/>
                <w:sz w:val="32"/>
                <w:szCs w:val="32"/>
              </w:rPr>
              <w:t>80,500</w:t>
            </w:r>
          </w:p>
        </w:tc>
      </w:tr>
      <w:tr w:rsidR="006B5AFB" w:rsidRPr="00145A51" w14:paraId="238956B8" w14:textId="77777777" w:rsidTr="00785478">
        <w:tc>
          <w:tcPr>
            <w:tcW w:w="5278" w:type="dxa"/>
          </w:tcPr>
          <w:p w14:paraId="0B24460E" w14:textId="77777777" w:rsidR="006B5AFB" w:rsidRPr="00145A51" w:rsidRDefault="006B5AFB" w:rsidP="006B5AF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Addition</w:t>
            </w:r>
          </w:p>
        </w:tc>
        <w:tc>
          <w:tcPr>
            <w:tcW w:w="1644" w:type="dxa"/>
          </w:tcPr>
          <w:p w14:paraId="09A042CF" w14:textId="1D473943" w:rsidR="006B5AFB" w:rsidRPr="00145A51" w:rsidRDefault="005C7072" w:rsidP="005C7072">
            <w:pPr>
              <w:tabs>
                <w:tab w:val="left" w:pos="284"/>
                <w:tab w:val="left" w:pos="567"/>
                <w:tab w:val="left" w:pos="851"/>
                <w:tab w:val="left" w:pos="1134"/>
                <w:tab w:val="left" w:pos="1418"/>
                <w:tab w:val="left" w:pos="1701"/>
                <w:tab w:val="left" w:pos="1985"/>
              </w:tabs>
              <w:spacing w:line="380" w:lineRule="exact"/>
              <w:ind w:right="227"/>
              <w:jc w:val="right"/>
              <w:rPr>
                <w:rFonts w:asciiTheme="majorBidi" w:hAnsiTheme="majorBidi" w:cstheme="majorBidi"/>
                <w:sz w:val="32"/>
                <w:szCs w:val="32"/>
              </w:rPr>
            </w:pPr>
            <w:r w:rsidRPr="00145A51">
              <w:rPr>
                <w:rFonts w:asciiTheme="majorBidi" w:hAnsiTheme="majorBidi" w:cstheme="majorBidi"/>
                <w:sz w:val="32"/>
                <w:szCs w:val="32"/>
              </w:rPr>
              <w:t>-</w:t>
            </w:r>
          </w:p>
        </w:tc>
        <w:tc>
          <w:tcPr>
            <w:tcW w:w="243" w:type="dxa"/>
          </w:tcPr>
          <w:p w14:paraId="642FA9C2" w14:textId="77777777" w:rsidR="006B5AFB" w:rsidRPr="00145A51" w:rsidRDefault="006B5AFB" w:rsidP="006B5AF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637" w:type="dxa"/>
            <w:gridSpan w:val="2"/>
          </w:tcPr>
          <w:p w14:paraId="139057EA" w14:textId="43770E7B" w:rsidR="006B5AFB" w:rsidRPr="00145A51" w:rsidRDefault="006B5AFB" w:rsidP="006B5AF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45A51">
              <w:rPr>
                <w:rFonts w:asciiTheme="majorBidi" w:eastAsia="Angsana New" w:hAnsiTheme="majorBidi" w:cstheme="majorBidi"/>
                <w:sz w:val="32"/>
                <w:szCs w:val="32"/>
              </w:rPr>
              <w:t>1,095</w:t>
            </w:r>
          </w:p>
        </w:tc>
      </w:tr>
      <w:tr w:rsidR="006B5AFB" w:rsidRPr="00145A51" w14:paraId="7136B69E" w14:textId="77777777" w:rsidTr="00785478">
        <w:tc>
          <w:tcPr>
            <w:tcW w:w="5278" w:type="dxa"/>
          </w:tcPr>
          <w:p w14:paraId="66D098D9" w14:textId="77777777" w:rsidR="006B5AFB" w:rsidRPr="00145A51" w:rsidRDefault="006B5AFB" w:rsidP="006B5AF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Accretion of interest</w:t>
            </w:r>
          </w:p>
        </w:tc>
        <w:tc>
          <w:tcPr>
            <w:tcW w:w="1644" w:type="dxa"/>
          </w:tcPr>
          <w:p w14:paraId="6B84AC06" w14:textId="2A6D0A59" w:rsidR="006B5AFB" w:rsidRPr="00145A51" w:rsidRDefault="005C7072" w:rsidP="006B5AF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45A51">
              <w:rPr>
                <w:rFonts w:asciiTheme="majorBidi" w:hAnsiTheme="majorBidi" w:cstheme="majorBidi"/>
                <w:sz w:val="32"/>
                <w:szCs w:val="32"/>
              </w:rPr>
              <w:t>620</w:t>
            </w:r>
          </w:p>
        </w:tc>
        <w:tc>
          <w:tcPr>
            <w:tcW w:w="243" w:type="dxa"/>
          </w:tcPr>
          <w:p w14:paraId="5BC8514C" w14:textId="77777777" w:rsidR="006B5AFB" w:rsidRPr="00145A51" w:rsidRDefault="006B5AFB" w:rsidP="006B5AF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637" w:type="dxa"/>
            <w:gridSpan w:val="2"/>
          </w:tcPr>
          <w:p w14:paraId="2EE3B8D6" w14:textId="69EFACFF" w:rsidR="006B5AFB" w:rsidRPr="00145A51" w:rsidRDefault="006B5AFB" w:rsidP="006B5AFB">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145A51">
              <w:rPr>
                <w:rFonts w:asciiTheme="majorBidi" w:eastAsia="Angsana New" w:hAnsiTheme="majorBidi" w:cstheme="majorBidi"/>
                <w:sz w:val="32"/>
                <w:szCs w:val="32"/>
              </w:rPr>
              <w:t>2,923</w:t>
            </w:r>
          </w:p>
        </w:tc>
      </w:tr>
      <w:tr w:rsidR="006B5AFB" w:rsidRPr="00145A51" w14:paraId="3F278B56" w14:textId="77777777" w:rsidTr="00785478">
        <w:tc>
          <w:tcPr>
            <w:tcW w:w="5278" w:type="dxa"/>
          </w:tcPr>
          <w:p w14:paraId="5B08B32C" w14:textId="77777777" w:rsidR="006B5AFB" w:rsidRPr="00145A51" w:rsidRDefault="006B5AFB" w:rsidP="006B5AF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Payments</w:t>
            </w:r>
          </w:p>
        </w:tc>
        <w:tc>
          <w:tcPr>
            <w:tcW w:w="1644" w:type="dxa"/>
          </w:tcPr>
          <w:p w14:paraId="77CE8ED9" w14:textId="4F8D2E6A" w:rsidR="006B5AFB" w:rsidRPr="00145A51" w:rsidRDefault="005C7072" w:rsidP="006B5AFB">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145A51">
              <w:rPr>
                <w:rFonts w:asciiTheme="majorBidi" w:hAnsiTheme="majorBidi" w:cstheme="majorBidi"/>
                <w:sz w:val="32"/>
                <w:szCs w:val="32"/>
              </w:rPr>
              <w:t>(5,520)</w:t>
            </w:r>
          </w:p>
        </w:tc>
        <w:tc>
          <w:tcPr>
            <w:tcW w:w="243" w:type="dxa"/>
          </w:tcPr>
          <w:p w14:paraId="4A4B224D" w14:textId="77777777" w:rsidR="006B5AFB" w:rsidRPr="00145A51" w:rsidRDefault="006B5AFB" w:rsidP="006B5AF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637" w:type="dxa"/>
            <w:gridSpan w:val="2"/>
          </w:tcPr>
          <w:p w14:paraId="3F6FCD66" w14:textId="073B3335" w:rsidR="006B5AFB" w:rsidRPr="00145A51" w:rsidRDefault="006B5AFB" w:rsidP="006B5AFB">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145A51">
              <w:rPr>
                <w:rFonts w:asciiTheme="majorBidi" w:eastAsia="Angsana New" w:hAnsiTheme="majorBidi" w:cstheme="majorBidi"/>
                <w:sz w:val="32"/>
                <w:szCs w:val="32"/>
              </w:rPr>
              <w:t>(21,954)</w:t>
            </w:r>
          </w:p>
        </w:tc>
      </w:tr>
      <w:tr w:rsidR="006B5AFB" w:rsidRPr="00145A51" w14:paraId="05E1B1B0" w14:textId="77777777" w:rsidTr="00785478">
        <w:tc>
          <w:tcPr>
            <w:tcW w:w="5278" w:type="dxa"/>
          </w:tcPr>
          <w:p w14:paraId="6B192E71" w14:textId="77777777" w:rsidR="006B5AFB" w:rsidRPr="00145A51" w:rsidRDefault="006B5AFB" w:rsidP="006B5AF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Decrease from contract cancellation</w:t>
            </w:r>
          </w:p>
        </w:tc>
        <w:tc>
          <w:tcPr>
            <w:tcW w:w="1644" w:type="dxa"/>
            <w:tcBorders>
              <w:bottom w:val="single" w:sz="6" w:space="0" w:color="auto"/>
            </w:tcBorders>
          </w:tcPr>
          <w:p w14:paraId="40179AD7" w14:textId="763A7F02" w:rsidR="006B5AFB" w:rsidRPr="00145A51" w:rsidRDefault="005C7072" w:rsidP="006B5AFB">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sidRPr="00145A51">
              <w:rPr>
                <w:rFonts w:asciiTheme="majorBidi" w:hAnsiTheme="majorBidi" w:cstheme="majorBidi"/>
                <w:sz w:val="32"/>
                <w:szCs w:val="32"/>
              </w:rPr>
              <w:t>-</w:t>
            </w:r>
          </w:p>
        </w:tc>
        <w:tc>
          <w:tcPr>
            <w:tcW w:w="243" w:type="dxa"/>
          </w:tcPr>
          <w:p w14:paraId="649BF242" w14:textId="77777777" w:rsidR="006B5AFB" w:rsidRPr="00145A51" w:rsidRDefault="006B5AFB" w:rsidP="006B5AF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637" w:type="dxa"/>
            <w:gridSpan w:val="2"/>
            <w:tcBorders>
              <w:bottom w:val="single" w:sz="6" w:space="0" w:color="auto"/>
            </w:tcBorders>
          </w:tcPr>
          <w:p w14:paraId="4DA9CB1B" w14:textId="71A99086" w:rsidR="006B5AFB" w:rsidRPr="00145A51" w:rsidRDefault="006B5AFB" w:rsidP="005C7072">
            <w:pPr>
              <w:tabs>
                <w:tab w:val="left" w:pos="425"/>
                <w:tab w:val="left" w:pos="992"/>
                <w:tab w:val="left" w:pos="1276"/>
                <w:tab w:val="left" w:pos="1418"/>
                <w:tab w:val="left" w:pos="1701"/>
              </w:tabs>
              <w:spacing w:line="380" w:lineRule="exact"/>
              <w:ind w:left="108" w:right="227" w:hanging="108"/>
              <w:jc w:val="right"/>
              <w:rPr>
                <w:rFonts w:asciiTheme="majorBidi" w:hAnsiTheme="majorBidi" w:cstheme="majorBidi"/>
                <w:sz w:val="32"/>
                <w:szCs w:val="32"/>
              </w:rPr>
            </w:pPr>
            <w:r w:rsidRPr="00145A51">
              <w:rPr>
                <w:rFonts w:asciiTheme="majorBidi" w:eastAsia="Angsana New" w:hAnsiTheme="majorBidi" w:cstheme="majorBidi"/>
                <w:sz w:val="32"/>
                <w:szCs w:val="32"/>
              </w:rPr>
              <w:t>-</w:t>
            </w:r>
          </w:p>
        </w:tc>
      </w:tr>
      <w:tr w:rsidR="006B5AFB" w:rsidRPr="00145A51" w14:paraId="4880C47B" w14:textId="77777777" w:rsidTr="00785478">
        <w:tc>
          <w:tcPr>
            <w:tcW w:w="5278" w:type="dxa"/>
          </w:tcPr>
          <w:p w14:paraId="3E6A6F79" w14:textId="77777777" w:rsidR="006B5AFB" w:rsidRPr="00145A51" w:rsidRDefault="006B5AFB" w:rsidP="006B5AF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Ending balance</w:t>
            </w:r>
          </w:p>
        </w:tc>
        <w:tc>
          <w:tcPr>
            <w:tcW w:w="1644" w:type="dxa"/>
            <w:tcBorders>
              <w:top w:val="single" w:sz="6" w:space="0" w:color="auto"/>
            </w:tcBorders>
          </w:tcPr>
          <w:p w14:paraId="14435A30" w14:textId="50013469" w:rsidR="006B5AFB" w:rsidRPr="00145A51" w:rsidRDefault="005C7072" w:rsidP="006B5AF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45A51">
              <w:rPr>
                <w:rFonts w:asciiTheme="majorBidi" w:hAnsiTheme="majorBidi" w:cstheme="majorBidi"/>
                <w:sz w:val="32"/>
                <w:szCs w:val="32"/>
              </w:rPr>
              <w:t>57,664</w:t>
            </w:r>
          </w:p>
        </w:tc>
        <w:tc>
          <w:tcPr>
            <w:tcW w:w="243" w:type="dxa"/>
          </w:tcPr>
          <w:p w14:paraId="76E7A61F" w14:textId="77777777" w:rsidR="006B5AFB" w:rsidRPr="00145A51" w:rsidRDefault="006B5AFB" w:rsidP="006B5AF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637" w:type="dxa"/>
            <w:gridSpan w:val="2"/>
            <w:tcBorders>
              <w:top w:val="single" w:sz="6" w:space="0" w:color="auto"/>
            </w:tcBorders>
          </w:tcPr>
          <w:p w14:paraId="2FDCE66E" w14:textId="3C43E7C8" w:rsidR="006B5AFB" w:rsidRPr="00145A51" w:rsidRDefault="006B5AFB" w:rsidP="006B5AF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45A51">
              <w:rPr>
                <w:rFonts w:asciiTheme="majorBidi" w:eastAsia="Angsana New" w:hAnsiTheme="majorBidi" w:cstheme="majorBidi"/>
                <w:sz w:val="32"/>
                <w:szCs w:val="32"/>
              </w:rPr>
              <w:t>62,564</w:t>
            </w:r>
          </w:p>
        </w:tc>
      </w:tr>
      <w:tr w:rsidR="006B5AFB" w:rsidRPr="00145A51" w14:paraId="4F5626F9" w14:textId="77777777" w:rsidTr="00785478">
        <w:tc>
          <w:tcPr>
            <w:tcW w:w="5278" w:type="dxa"/>
          </w:tcPr>
          <w:p w14:paraId="0EFE7735" w14:textId="77777777" w:rsidR="006B5AFB" w:rsidRPr="00145A51" w:rsidRDefault="006B5AFB" w:rsidP="006B5AF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Less: Current portion</w:t>
            </w:r>
          </w:p>
        </w:tc>
        <w:tc>
          <w:tcPr>
            <w:tcW w:w="1644" w:type="dxa"/>
            <w:tcBorders>
              <w:bottom w:val="single" w:sz="6" w:space="0" w:color="auto"/>
            </w:tcBorders>
          </w:tcPr>
          <w:p w14:paraId="532FDB88" w14:textId="018B83B2" w:rsidR="006B5AFB" w:rsidRPr="00145A51" w:rsidRDefault="005C7072" w:rsidP="006B5AFB">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145A51">
              <w:rPr>
                <w:rFonts w:asciiTheme="majorBidi" w:hAnsiTheme="majorBidi" w:cstheme="majorBidi"/>
                <w:sz w:val="32"/>
                <w:szCs w:val="32"/>
              </w:rPr>
              <w:t>(19,389)</w:t>
            </w:r>
          </w:p>
        </w:tc>
        <w:tc>
          <w:tcPr>
            <w:tcW w:w="243" w:type="dxa"/>
          </w:tcPr>
          <w:p w14:paraId="6E05E1D8" w14:textId="77777777" w:rsidR="006B5AFB" w:rsidRPr="00145A51" w:rsidRDefault="006B5AFB" w:rsidP="006B5AF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637" w:type="dxa"/>
            <w:gridSpan w:val="2"/>
          </w:tcPr>
          <w:p w14:paraId="72B61BD1" w14:textId="228A0DBB" w:rsidR="006B5AFB" w:rsidRPr="00145A51" w:rsidRDefault="006B5AFB" w:rsidP="006B5AFB">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145A51">
              <w:rPr>
                <w:rFonts w:asciiTheme="majorBidi" w:eastAsia="Angsana New" w:hAnsiTheme="majorBidi" w:cstheme="majorBidi"/>
                <w:sz w:val="32"/>
                <w:szCs w:val="32"/>
              </w:rPr>
              <w:t>(19,381)</w:t>
            </w:r>
          </w:p>
        </w:tc>
      </w:tr>
      <w:tr w:rsidR="006B5AFB" w:rsidRPr="00145A51" w14:paraId="0BA416C8" w14:textId="77777777" w:rsidTr="00785478">
        <w:tc>
          <w:tcPr>
            <w:tcW w:w="5278" w:type="dxa"/>
          </w:tcPr>
          <w:p w14:paraId="3721F6A6" w14:textId="77777777" w:rsidR="006B5AFB" w:rsidRPr="00145A51" w:rsidRDefault="006B5AFB" w:rsidP="006B5AF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Lease liabilities - net of current portion</w:t>
            </w:r>
          </w:p>
        </w:tc>
        <w:tc>
          <w:tcPr>
            <w:tcW w:w="1644" w:type="dxa"/>
            <w:tcBorders>
              <w:top w:val="single" w:sz="6" w:space="0" w:color="auto"/>
              <w:bottom w:val="double" w:sz="6" w:space="0" w:color="auto"/>
            </w:tcBorders>
          </w:tcPr>
          <w:p w14:paraId="2D001021" w14:textId="33787549" w:rsidR="006B5AFB" w:rsidRPr="00145A51" w:rsidRDefault="005C7072" w:rsidP="006B5AF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45A51">
              <w:rPr>
                <w:rFonts w:asciiTheme="majorBidi" w:hAnsiTheme="majorBidi" w:cstheme="majorBidi"/>
                <w:sz w:val="32"/>
                <w:szCs w:val="32"/>
              </w:rPr>
              <w:t>38,275</w:t>
            </w:r>
          </w:p>
        </w:tc>
        <w:tc>
          <w:tcPr>
            <w:tcW w:w="243" w:type="dxa"/>
          </w:tcPr>
          <w:p w14:paraId="767782F3" w14:textId="77777777" w:rsidR="006B5AFB" w:rsidRPr="00145A51" w:rsidRDefault="006B5AFB" w:rsidP="006B5AF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637" w:type="dxa"/>
            <w:gridSpan w:val="2"/>
            <w:tcBorders>
              <w:top w:val="single" w:sz="6" w:space="0" w:color="auto"/>
              <w:bottom w:val="double" w:sz="6" w:space="0" w:color="auto"/>
            </w:tcBorders>
          </w:tcPr>
          <w:p w14:paraId="61E7909F" w14:textId="441B3822" w:rsidR="006B5AFB" w:rsidRPr="00145A51" w:rsidRDefault="006B5AFB" w:rsidP="006B5AFB">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145A51">
              <w:rPr>
                <w:rFonts w:asciiTheme="majorBidi" w:eastAsia="Angsana New" w:hAnsiTheme="majorBidi" w:cstheme="majorBidi"/>
                <w:sz w:val="32"/>
                <w:szCs w:val="32"/>
              </w:rPr>
              <w:t>43,183</w:t>
            </w:r>
          </w:p>
        </w:tc>
      </w:tr>
    </w:tbl>
    <w:p w14:paraId="310AA32A" w14:textId="003EEC7D" w:rsidR="0079767E" w:rsidRPr="00145A51" w:rsidRDefault="0079767E" w:rsidP="00777605">
      <w:pPr>
        <w:tabs>
          <w:tab w:val="left" w:pos="284"/>
          <w:tab w:val="left" w:pos="2160"/>
          <w:tab w:val="right" w:pos="5220"/>
          <w:tab w:val="right" w:pos="6660"/>
          <w:tab w:val="right" w:pos="8100"/>
          <w:tab w:val="right" w:pos="9360"/>
        </w:tabs>
        <w:spacing w:line="380" w:lineRule="exact"/>
        <w:jc w:val="both"/>
        <w:rPr>
          <w:rFonts w:asciiTheme="majorBidi" w:hAnsiTheme="majorBidi" w:cstheme="majorBidi"/>
          <w:spacing w:val="-2"/>
          <w:sz w:val="32"/>
          <w:szCs w:val="32"/>
          <w:lang w:val="x-none" w:eastAsia="x-none"/>
        </w:rPr>
      </w:pPr>
    </w:p>
    <w:p w14:paraId="090338E7" w14:textId="77777777" w:rsidR="0079767E" w:rsidRPr="00145A51" w:rsidRDefault="0079767E">
      <w:pPr>
        <w:widowControl/>
        <w:rPr>
          <w:rFonts w:asciiTheme="majorBidi" w:hAnsiTheme="majorBidi" w:cstheme="majorBidi"/>
          <w:spacing w:val="-2"/>
          <w:sz w:val="32"/>
          <w:szCs w:val="32"/>
          <w:lang w:val="x-none" w:eastAsia="x-none"/>
        </w:rPr>
      </w:pPr>
      <w:r w:rsidRPr="00145A51">
        <w:rPr>
          <w:rFonts w:asciiTheme="majorBidi" w:hAnsiTheme="majorBidi" w:cstheme="majorBidi"/>
          <w:spacing w:val="-2"/>
          <w:sz w:val="32"/>
          <w:szCs w:val="32"/>
          <w:lang w:val="x-none" w:eastAsia="x-none"/>
        </w:rPr>
        <w:br w:type="page"/>
      </w:r>
    </w:p>
    <w:p w14:paraId="0022580E" w14:textId="56DD4F58" w:rsidR="004D66E8" w:rsidRPr="00145A51" w:rsidRDefault="004D66E8" w:rsidP="00777605">
      <w:pPr>
        <w:tabs>
          <w:tab w:val="left" w:pos="851"/>
          <w:tab w:val="left" w:pos="2880"/>
          <w:tab w:val="left" w:pos="5760"/>
          <w:tab w:val="decimal" w:pos="6660"/>
          <w:tab w:val="left" w:pos="7110"/>
          <w:tab w:val="decimal" w:pos="7920"/>
        </w:tabs>
        <w:spacing w:line="380" w:lineRule="exact"/>
        <w:ind w:left="544" w:right="-45" w:hanging="544"/>
        <w:jc w:val="both"/>
        <w:rPr>
          <w:rFonts w:asciiTheme="majorBidi" w:hAnsiTheme="majorBidi" w:cstheme="majorBidi"/>
          <w:sz w:val="32"/>
          <w:szCs w:val="32"/>
        </w:rPr>
      </w:pPr>
      <w:r w:rsidRPr="00145A51">
        <w:rPr>
          <w:rFonts w:asciiTheme="majorBidi" w:hAnsiTheme="majorBidi" w:cstheme="majorBidi"/>
          <w:sz w:val="32"/>
          <w:szCs w:val="32"/>
        </w:rPr>
        <w:lastRenderedPageBreak/>
        <w:tab/>
      </w:r>
      <w:r w:rsidRPr="00145A51">
        <w:rPr>
          <w:rFonts w:asciiTheme="majorBidi" w:hAnsiTheme="majorBidi" w:cstheme="majorBidi"/>
          <w:sz w:val="32"/>
          <w:szCs w:val="32"/>
        </w:rPr>
        <w:tab/>
        <w:t>The following are the amounts recognized in profit or loss:</w:t>
      </w:r>
    </w:p>
    <w:tbl>
      <w:tblPr>
        <w:tblW w:w="8501" w:type="dxa"/>
        <w:tblInd w:w="855" w:type="dxa"/>
        <w:tblLayout w:type="fixed"/>
        <w:tblCellMar>
          <w:left w:w="57" w:type="dxa"/>
          <w:right w:w="57" w:type="dxa"/>
        </w:tblCellMar>
        <w:tblLook w:val="0000" w:firstRow="0" w:lastRow="0" w:firstColumn="0" w:lastColumn="0" w:noHBand="0" w:noVBand="0"/>
      </w:tblPr>
      <w:tblGrid>
        <w:gridCol w:w="6375"/>
        <w:gridCol w:w="2126"/>
      </w:tblGrid>
      <w:tr w:rsidR="00D024BA" w:rsidRPr="00145A51" w14:paraId="114EB387" w14:textId="77777777" w:rsidTr="00592A87">
        <w:trPr>
          <w:cantSplit/>
          <w:trHeight w:val="258"/>
        </w:trPr>
        <w:tc>
          <w:tcPr>
            <w:tcW w:w="6375" w:type="dxa"/>
          </w:tcPr>
          <w:p w14:paraId="4098C3BD" w14:textId="77777777" w:rsidR="00D024BA" w:rsidRPr="00145A51" w:rsidRDefault="00D024BA" w:rsidP="00777605">
            <w:pPr>
              <w:tabs>
                <w:tab w:val="left" w:pos="284"/>
                <w:tab w:val="left" w:pos="851"/>
                <w:tab w:val="left" w:pos="1418"/>
              </w:tabs>
              <w:spacing w:line="380" w:lineRule="exact"/>
              <w:jc w:val="thaiDistribute"/>
              <w:rPr>
                <w:rFonts w:asciiTheme="majorBidi" w:hAnsiTheme="majorBidi" w:cstheme="majorBidi"/>
                <w:sz w:val="32"/>
                <w:szCs w:val="32"/>
              </w:rPr>
            </w:pPr>
          </w:p>
        </w:tc>
        <w:tc>
          <w:tcPr>
            <w:tcW w:w="2126" w:type="dxa"/>
            <w:tcBorders>
              <w:bottom w:val="single" w:sz="6" w:space="0" w:color="auto"/>
            </w:tcBorders>
          </w:tcPr>
          <w:p w14:paraId="3F99FB69" w14:textId="77777777" w:rsidR="00D024BA" w:rsidRPr="00145A51" w:rsidRDefault="00D024BA" w:rsidP="00777605">
            <w:pPr>
              <w:widowControl/>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D024BA" w:rsidRPr="00145A51" w14:paraId="61DAF547" w14:textId="77777777" w:rsidTr="00592A87">
        <w:trPr>
          <w:cantSplit/>
          <w:trHeight w:val="397"/>
        </w:trPr>
        <w:tc>
          <w:tcPr>
            <w:tcW w:w="6375" w:type="dxa"/>
          </w:tcPr>
          <w:p w14:paraId="134A075B" w14:textId="77777777" w:rsidR="00D024BA" w:rsidRPr="00145A51" w:rsidRDefault="00D024BA" w:rsidP="00777605">
            <w:pPr>
              <w:tabs>
                <w:tab w:val="left" w:pos="284"/>
                <w:tab w:val="left" w:pos="851"/>
                <w:tab w:val="left" w:pos="1418"/>
              </w:tabs>
              <w:spacing w:line="380" w:lineRule="exact"/>
              <w:jc w:val="thaiDistribute"/>
              <w:rPr>
                <w:rFonts w:asciiTheme="majorBidi" w:hAnsiTheme="majorBidi" w:cstheme="majorBidi"/>
                <w:sz w:val="32"/>
                <w:szCs w:val="32"/>
              </w:rPr>
            </w:pPr>
          </w:p>
        </w:tc>
        <w:tc>
          <w:tcPr>
            <w:tcW w:w="2126" w:type="dxa"/>
            <w:tcBorders>
              <w:top w:val="single" w:sz="6" w:space="0" w:color="auto"/>
              <w:bottom w:val="single" w:sz="6" w:space="0" w:color="auto"/>
            </w:tcBorders>
          </w:tcPr>
          <w:p w14:paraId="1A08E236" w14:textId="77777777" w:rsidR="00D024BA" w:rsidRPr="00145A51" w:rsidRDefault="00D024BA" w:rsidP="00777605">
            <w:pPr>
              <w:widowControl/>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 Separate Financial Statements</w:t>
            </w:r>
          </w:p>
        </w:tc>
      </w:tr>
      <w:tr w:rsidR="00D024BA" w:rsidRPr="00145A51" w14:paraId="7D9A20DD" w14:textId="77777777" w:rsidTr="00592A87">
        <w:trPr>
          <w:cantSplit/>
          <w:trHeight w:val="68"/>
        </w:trPr>
        <w:tc>
          <w:tcPr>
            <w:tcW w:w="6375" w:type="dxa"/>
          </w:tcPr>
          <w:p w14:paraId="28007F75" w14:textId="77777777" w:rsidR="00D024BA" w:rsidRPr="00145A51" w:rsidRDefault="00D024BA" w:rsidP="00777605">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145A51">
              <w:rPr>
                <w:rFonts w:asciiTheme="majorBidi" w:hAnsiTheme="majorBidi" w:cstheme="majorBidi"/>
                <w:sz w:val="32"/>
                <w:szCs w:val="32"/>
              </w:rPr>
              <w:t>Depreciation of right-of-use assets</w:t>
            </w:r>
          </w:p>
        </w:tc>
        <w:tc>
          <w:tcPr>
            <w:tcW w:w="2126" w:type="dxa"/>
            <w:tcBorders>
              <w:top w:val="single" w:sz="6" w:space="0" w:color="auto"/>
            </w:tcBorders>
            <w:vAlign w:val="bottom"/>
          </w:tcPr>
          <w:p w14:paraId="36267D1A" w14:textId="457336C2" w:rsidR="00D024BA" w:rsidRPr="00145A51" w:rsidRDefault="005C7072" w:rsidP="00777605">
            <w:pPr>
              <w:tabs>
                <w:tab w:val="left" w:pos="284"/>
                <w:tab w:val="left" w:pos="851"/>
                <w:tab w:val="left" w:pos="1418"/>
              </w:tabs>
              <w:spacing w:line="380" w:lineRule="exact"/>
              <w:jc w:val="right"/>
              <w:rPr>
                <w:rFonts w:asciiTheme="majorBidi" w:hAnsiTheme="majorBidi" w:cstheme="majorBidi"/>
                <w:sz w:val="32"/>
                <w:szCs w:val="32"/>
              </w:rPr>
            </w:pPr>
            <w:r w:rsidRPr="00145A51">
              <w:rPr>
                <w:rFonts w:asciiTheme="majorBidi" w:hAnsiTheme="majorBidi" w:cstheme="majorBidi"/>
                <w:sz w:val="32"/>
                <w:szCs w:val="32"/>
              </w:rPr>
              <w:t>206</w:t>
            </w:r>
          </w:p>
        </w:tc>
      </w:tr>
      <w:tr w:rsidR="00D024BA" w:rsidRPr="00145A51" w14:paraId="1353E8D3" w14:textId="77777777" w:rsidTr="00592A87">
        <w:trPr>
          <w:cantSplit/>
          <w:trHeight w:val="68"/>
        </w:trPr>
        <w:tc>
          <w:tcPr>
            <w:tcW w:w="6375" w:type="dxa"/>
          </w:tcPr>
          <w:p w14:paraId="1CEBB6FF" w14:textId="77777777" w:rsidR="00D024BA" w:rsidRPr="00145A51" w:rsidRDefault="00D024BA" w:rsidP="00777605">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145A51">
              <w:rPr>
                <w:rFonts w:asciiTheme="majorBidi" w:hAnsiTheme="majorBidi" w:cstheme="majorBidi"/>
                <w:sz w:val="32"/>
                <w:szCs w:val="32"/>
              </w:rPr>
              <w:t>Interest expense on lease liabilities</w:t>
            </w:r>
          </w:p>
        </w:tc>
        <w:tc>
          <w:tcPr>
            <w:tcW w:w="2126" w:type="dxa"/>
            <w:tcBorders>
              <w:bottom w:val="single" w:sz="6" w:space="0" w:color="auto"/>
            </w:tcBorders>
            <w:vAlign w:val="bottom"/>
          </w:tcPr>
          <w:p w14:paraId="19D82018" w14:textId="1AD243CA" w:rsidR="00D024BA" w:rsidRPr="00145A51" w:rsidRDefault="005C7072" w:rsidP="00777605">
            <w:pPr>
              <w:tabs>
                <w:tab w:val="left" w:pos="284"/>
                <w:tab w:val="left" w:pos="851"/>
                <w:tab w:val="left" w:pos="1418"/>
              </w:tabs>
              <w:spacing w:line="380" w:lineRule="exact"/>
              <w:jc w:val="right"/>
              <w:rPr>
                <w:rFonts w:asciiTheme="majorBidi" w:hAnsiTheme="majorBidi" w:cstheme="majorBidi"/>
                <w:sz w:val="32"/>
                <w:szCs w:val="32"/>
              </w:rPr>
            </w:pPr>
            <w:r w:rsidRPr="00145A51">
              <w:rPr>
                <w:rFonts w:asciiTheme="majorBidi" w:hAnsiTheme="majorBidi" w:cstheme="majorBidi"/>
                <w:sz w:val="32"/>
                <w:szCs w:val="32"/>
              </w:rPr>
              <w:t>620</w:t>
            </w:r>
          </w:p>
        </w:tc>
      </w:tr>
      <w:tr w:rsidR="00D024BA" w:rsidRPr="00145A51" w14:paraId="3823CF74" w14:textId="77777777" w:rsidTr="00592A87">
        <w:trPr>
          <w:cantSplit/>
          <w:trHeight w:val="269"/>
        </w:trPr>
        <w:tc>
          <w:tcPr>
            <w:tcW w:w="6375" w:type="dxa"/>
          </w:tcPr>
          <w:p w14:paraId="1517B1A9" w14:textId="36A50701" w:rsidR="00D024BA" w:rsidRPr="00145A51" w:rsidRDefault="00C54F67" w:rsidP="00777605">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145A51">
              <w:rPr>
                <w:rFonts w:asciiTheme="majorBidi" w:hAnsiTheme="majorBidi" w:cstheme="majorBidi"/>
                <w:sz w:val="32"/>
                <w:szCs w:val="32"/>
              </w:rPr>
              <w:t xml:space="preserve">    </w:t>
            </w:r>
            <w:r w:rsidR="00D024BA" w:rsidRPr="00145A51">
              <w:rPr>
                <w:rFonts w:asciiTheme="majorBidi" w:hAnsiTheme="majorBidi" w:cstheme="majorBidi"/>
                <w:sz w:val="32"/>
                <w:szCs w:val="32"/>
              </w:rPr>
              <w:t>Total</w:t>
            </w:r>
          </w:p>
        </w:tc>
        <w:tc>
          <w:tcPr>
            <w:tcW w:w="2126" w:type="dxa"/>
            <w:tcBorders>
              <w:top w:val="single" w:sz="6" w:space="0" w:color="auto"/>
              <w:bottom w:val="double" w:sz="6" w:space="0" w:color="auto"/>
            </w:tcBorders>
            <w:vAlign w:val="bottom"/>
          </w:tcPr>
          <w:p w14:paraId="49074D0D" w14:textId="569095D5" w:rsidR="00D024BA" w:rsidRPr="00145A51" w:rsidRDefault="005C7072" w:rsidP="00777605">
            <w:pPr>
              <w:tabs>
                <w:tab w:val="left" w:pos="284"/>
                <w:tab w:val="left" w:pos="851"/>
                <w:tab w:val="left" w:pos="1418"/>
              </w:tabs>
              <w:spacing w:line="380" w:lineRule="exact"/>
              <w:jc w:val="right"/>
              <w:rPr>
                <w:rFonts w:asciiTheme="majorBidi" w:hAnsiTheme="majorBidi" w:cstheme="majorBidi"/>
                <w:sz w:val="32"/>
                <w:szCs w:val="32"/>
              </w:rPr>
            </w:pPr>
            <w:r w:rsidRPr="00145A51">
              <w:rPr>
                <w:rFonts w:asciiTheme="majorBidi" w:hAnsiTheme="majorBidi" w:cstheme="majorBidi"/>
                <w:sz w:val="32"/>
                <w:szCs w:val="32"/>
              </w:rPr>
              <w:t>826</w:t>
            </w:r>
          </w:p>
        </w:tc>
      </w:tr>
    </w:tbl>
    <w:p w14:paraId="4068B2EB" w14:textId="77777777" w:rsidR="00041FD5" w:rsidRPr="00145A51" w:rsidRDefault="00041FD5" w:rsidP="00777605">
      <w:pPr>
        <w:tabs>
          <w:tab w:val="left" w:pos="284"/>
          <w:tab w:val="left" w:pos="851"/>
        </w:tabs>
        <w:spacing w:line="380" w:lineRule="exact"/>
        <w:ind w:left="284" w:hanging="426"/>
        <w:jc w:val="thaiDistribute"/>
        <w:rPr>
          <w:rFonts w:asciiTheme="majorBidi" w:hAnsiTheme="majorBidi" w:cstheme="majorBidi"/>
          <w:b/>
          <w:bCs/>
          <w:sz w:val="32"/>
          <w:szCs w:val="32"/>
        </w:rPr>
      </w:pPr>
    </w:p>
    <w:p w14:paraId="50DA65EA" w14:textId="24F8B4AB" w:rsidR="00A73B31" w:rsidRPr="00145A51" w:rsidRDefault="00A73B31" w:rsidP="00777605">
      <w:pPr>
        <w:tabs>
          <w:tab w:val="left" w:pos="284"/>
          <w:tab w:val="left" w:pos="851"/>
        </w:tabs>
        <w:spacing w:line="380" w:lineRule="exact"/>
        <w:ind w:left="284" w:hanging="426"/>
        <w:jc w:val="thaiDistribute"/>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7</w:t>
      </w:r>
      <w:r w:rsidRPr="00145A51">
        <w:rPr>
          <w:rFonts w:asciiTheme="majorBidi" w:hAnsiTheme="majorBidi" w:cstheme="majorBidi"/>
          <w:b/>
          <w:bCs/>
          <w:sz w:val="32"/>
          <w:szCs w:val="32"/>
        </w:rPr>
        <w:t>.</w:t>
      </w:r>
      <w:r w:rsidRPr="00145A51">
        <w:rPr>
          <w:rFonts w:asciiTheme="majorBidi" w:hAnsiTheme="majorBidi" w:cstheme="majorBidi"/>
          <w:b/>
          <w:bCs/>
          <w:sz w:val="32"/>
          <w:szCs w:val="32"/>
        </w:rPr>
        <w:tab/>
        <w:t>LONG-TERM LOANS</w:t>
      </w:r>
    </w:p>
    <w:p w14:paraId="65849480" w14:textId="706C1A02" w:rsidR="00A73B31" w:rsidRPr="00145A51" w:rsidRDefault="00A73B31" w:rsidP="00777605">
      <w:pPr>
        <w:tabs>
          <w:tab w:val="left" w:pos="284"/>
          <w:tab w:val="left" w:pos="851"/>
        </w:tabs>
        <w:spacing w:line="380" w:lineRule="exact"/>
        <w:ind w:left="284" w:hanging="426"/>
        <w:jc w:val="thaiDistribute"/>
        <w:rPr>
          <w:rFonts w:asciiTheme="majorBidi" w:hAnsiTheme="majorBidi" w:cstheme="majorBidi"/>
          <w:spacing w:val="-4"/>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2"/>
          <w:sz w:val="32"/>
          <w:szCs w:val="32"/>
        </w:rPr>
        <w:t xml:space="preserve">As at </w:t>
      </w:r>
      <w:r w:rsidR="006B5AFB" w:rsidRPr="00145A51">
        <w:rPr>
          <w:rFonts w:asciiTheme="majorBidi" w:hAnsiTheme="majorBidi" w:cstheme="majorBidi"/>
          <w:spacing w:val="-4"/>
          <w:sz w:val="32"/>
          <w:szCs w:val="32"/>
        </w:rPr>
        <w:t>March</w:t>
      </w:r>
      <w:r w:rsidRPr="00145A51">
        <w:rPr>
          <w:rFonts w:asciiTheme="majorBidi" w:hAnsiTheme="majorBidi" w:cstheme="majorBidi"/>
          <w:spacing w:val="-4"/>
          <w:sz w:val="32"/>
          <w:szCs w:val="32"/>
        </w:rPr>
        <w:t xml:space="preserve"> 3</w:t>
      </w:r>
      <w:r w:rsidR="006B5AFB" w:rsidRPr="00145A51">
        <w:rPr>
          <w:rFonts w:asciiTheme="majorBidi" w:hAnsiTheme="majorBidi" w:cstheme="majorBidi"/>
          <w:spacing w:val="-4"/>
          <w:sz w:val="32"/>
          <w:szCs w:val="32"/>
        </w:rPr>
        <w:t>1</w:t>
      </w:r>
      <w:r w:rsidRPr="00145A51">
        <w:rPr>
          <w:rFonts w:asciiTheme="majorBidi" w:hAnsiTheme="majorBidi" w:cstheme="majorBidi"/>
          <w:spacing w:val="-4"/>
          <w:sz w:val="32"/>
          <w:szCs w:val="32"/>
        </w:rPr>
        <w:t>, 202</w:t>
      </w:r>
      <w:r w:rsidR="006B5AFB" w:rsidRPr="00145A51">
        <w:rPr>
          <w:rFonts w:asciiTheme="majorBidi" w:hAnsiTheme="majorBidi" w:cstheme="majorBidi"/>
          <w:spacing w:val="-4"/>
          <w:sz w:val="32"/>
          <w:szCs w:val="32"/>
        </w:rPr>
        <w:t>2</w:t>
      </w:r>
      <w:r w:rsidRPr="00145A51">
        <w:rPr>
          <w:rFonts w:asciiTheme="majorBidi" w:hAnsiTheme="majorBidi" w:cstheme="majorBidi"/>
          <w:spacing w:val="-4"/>
          <w:sz w:val="32"/>
          <w:szCs w:val="32"/>
        </w:rPr>
        <w:t xml:space="preserve"> and December 31, 20</w:t>
      </w:r>
      <w:r w:rsidR="00C50686" w:rsidRPr="00145A51">
        <w:rPr>
          <w:rFonts w:asciiTheme="majorBidi" w:hAnsiTheme="majorBidi" w:cstheme="majorBidi"/>
          <w:spacing w:val="-4"/>
          <w:sz w:val="32"/>
          <w:szCs w:val="32"/>
        </w:rPr>
        <w:t>2</w:t>
      </w:r>
      <w:r w:rsidR="006B5AFB" w:rsidRPr="00145A51">
        <w:rPr>
          <w:rFonts w:asciiTheme="majorBidi" w:hAnsiTheme="majorBidi" w:cstheme="majorBidi"/>
          <w:spacing w:val="-4"/>
          <w:sz w:val="32"/>
          <w:szCs w:val="32"/>
        </w:rPr>
        <w:t>1</w:t>
      </w:r>
      <w:r w:rsidRPr="00145A51">
        <w:rPr>
          <w:rFonts w:asciiTheme="majorBidi" w:hAnsiTheme="majorBidi" w:cstheme="majorBidi"/>
          <w:spacing w:val="-4"/>
          <w:sz w:val="32"/>
          <w:szCs w:val="32"/>
        </w:rPr>
        <w:t>, the Company has long-term loans as follows :</w:t>
      </w:r>
    </w:p>
    <w:tbl>
      <w:tblPr>
        <w:tblW w:w="8873"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353"/>
        <w:gridCol w:w="142"/>
        <w:gridCol w:w="1014"/>
        <w:gridCol w:w="142"/>
        <w:gridCol w:w="1112"/>
      </w:tblGrid>
      <w:tr w:rsidR="00C50686" w:rsidRPr="00145A51" w14:paraId="06261F3E" w14:textId="77777777" w:rsidTr="00592A87">
        <w:tc>
          <w:tcPr>
            <w:tcW w:w="567" w:type="dxa"/>
          </w:tcPr>
          <w:p w14:paraId="2A41F22E" w14:textId="77777777" w:rsidR="00C50686" w:rsidRPr="00145A51" w:rsidRDefault="00C50686" w:rsidP="0052421B">
            <w:pPr>
              <w:spacing w:line="320" w:lineRule="exact"/>
              <w:ind w:left="-17" w:right="-17"/>
              <w:jc w:val="center"/>
              <w:rPr>
                <w:rFonts w:asciiTheme="majorBidi" w:hAnsiTheme="majorBidi" w:cstheme="majorBidi"/>
                <w:sz w:val="22"/>
                <w:szCs w:val="22"/>
                <w:cs/>
              </w:rPr>
            </w:pPr>
          </w:p>
        </w:tc>
        <w:tc>
          <w:tcPr>
            <w:tcW w:w="141" w:type="dxa"/>
          </w:tcPr>
          <w:p w14:paraId="3EF495F8" w14:textId="77777777" w:rsidR="00C50686" w:rsidRPr="00145A51" w:rsidRDefault="00C50686" w:rsidP="0052421B">
            <w:pPr>
              <w:spacing w:line="320" w:lineRule="exact"/>
              <w:jc w:val="center"/>
              <w:rPr>
                <w:rFonts w:asciiTheme="majorBidi" w:hAnsiTheme="majorBidi" w:cstheme="majorBidi"/>
                <w:sz w:val="22"/>
                <w:szCs w:val="22"/>
                <w:cs/>
              </w:rPr>
            </w:pPr>
          </w:p>
        </w:tc>
        <w:tc>
          <w:tcPr>
            <w:tcW w:w="1276" w:type="dxa"/>
          </w:tcPr>
          <w:p w14:paraId="482A1AF8" w14:textId="77777777" w:rsidR="00C50686" w:rsidRPr="00C70B0C" w:rsidRDefault="00C50686" w:rsidP="0052421B">
            <w:pPr>
              <w:spacing w:line="320" w:lineRule="exact"/>
              <w:ind w:left="-17" w:right="-17"/>
              <w:jc w:val="center"/>
              <w:rPr>
                <w:rFonts w:asciiTheme="majorBidi" w:hAnsiTheme="majorBidi" w:cstheme="majorBidi"/>
                <w:sz w:val="22"/>
                <w:szCs w:val="22"/>
                <w:cs/>
              </w:rPr>
            </w:pPr>
          </w:p>
        </w:tc>
        <w:tc>
          <w:tcPr>
            <w:tcW w:w="142" w:type="dxa"/>
          </w:tcPr>
          <w:p w14:paraId="125967B3" w14:textId="77777777" w:rsidR="00C50686" w:rsidRPr="00145A51" w:rsidRDefault="00C50686" w:rsidP="0052421B">
            <w:pPr>
              <w:spacing w:line="320" w:lineRule="exact"/>
              <w:jc w:val="center"/>
              <w:rPr>
                <w:rFonts w:asciiTheme="majorBidi" w:hAnsiTheme="majorBidi" w:cstheme="majorBidi"/>
                <w:sz w:val="22"/>
                <w:szCs w:val="22"/>
              </w:rPr>
            </w:pPr>
          </w:p>
        </w:tc>
        <w:tc>
          <w:tcPr>
            <w:tcW w:w="1843" w:type="dxa"/>
          </w:tcPr>
          <w:p w14:paraId="0AEBFC12" w14:textId="77777777" w:rsidR="00C50686" w:rsidRPr="00C70B0C" w:rsidRDefault="00C50686" w:rsidP="0052421B">
            <w:pPr>
              <w:spacing w:line="320" w:lineRule="exact"/>
              <w:ind w:left="-17" w:right="-17"/>
              <w:jc w:val="center"/>
              <w:rPr>
                <w:rFonts w:asciiTheme="majorBidi" w:hAnsiTheme="majorBidi" w:cstheme="majorBidi"/>
                <w:sz w:val="22"/>
                <w:szCs w:val="22"/>
                <w:cs/>
              </w:rPr>
            </w:pPr>
          </w:p>
        </w:tc>
        <w:tc>
          <w:tcPr>
            <w:tcW w:w="141" w:type="dxa"/>
          </w:tcPr>
          <w:p w14:paraId="1A32014E" w14:textId="77777777" w:rsidR="00C50686" w:rsidRPr="00145A51" w:rsidRDefault="00C50686" w:rsidP="0052421B">
            <w:pPr>
              <w:spacing w:line="320" w:lineRule="exact"/>
              <w:jc w:val="center"/>
              <w:rPr>
                <w:rFonts w:asciiTheme="majorBidi" w:hAnsiTheme="majorBidi" w:cstheme="majorBidi"/>
                <w:sz w:val="22"/>
                <w:szCs w:val="22"/>
              </w:rPr>
            </w:pPr>
          </w:p>
        </w:tc>
        <w:tc>
          <w:tcPr>
            <w:tcW w:w="2353" w:type="dxa"/>
          </w:tcPr>
          <w:p w14:paraId="0B68BABF" w14:textId="77777777" w:rsidR="00C50686" w:rsidRPr="00145A51" w:rsidRDefault="00C50686" w:rsidP="0052421B">
            <w:pPr>
              <w:spacing w:line="320" w:lineRule="exact"/>
              <w:ind w:left="-17" w:right="-17"/>
              <w:jc w:val="center"/>
              <w:rPr>
                <w:rFonts w:asciiTheme="majorBidi" w:hAnsiTheme="majorBidi" w:cstheme="majorBidi"/>
                <w:sz w:val="22"/>
                <w:szCs w:val="22"/>
                <w:cs/>
              </w:rPr>
            </w:pPr>
          </w:p>
        </w:tc>
        <w:tc>
          <w:tcPr>
            <w:tcW w:w="142" w:type="dxa"/>
          </w:tcPr>
          <w:p w14:paraId="4BD0E7B6" w14:textId="77777777" w:rsidR="00C50686" w:rsidRPr="00C70B0C" w:rsidRDefault="00C50686" w:rsidP="0052421B">
            <w:pPr>
              <w:spacing w:line="32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2855FF0B" w14:textId="77777777" w:rsidR="00C50686" w:rsidRPr="00C70B0C" w:rsidRDefault="00C50686" w:rsidP="0052421B">
            <w:pPr>
              <w:spacing w:line="320" w:lineRule="exact"/>
              <w:ind w:left="-17" w:right="-17"/>
              <w:jc w:val="center"/>
              <w:rPr>
                <w:rFonts w:asciiTheme="majorBidi" w:hAnsiTheme="majorBidi" w:cstheme="majorBidi"/>
                <w:sz w:val="22"/>
                <w:szCs w:val="22"/>
                <w:cs/>
              </w:rPr>
            </w:pPr>
            <w:r w:rsidRPr="00145A51">
              <w:rPr>
                <w:rFonts w:asciiTheme="majorBidi" w:hAnsiTheme="majorBidi" w:cstheme="majorBidi"/>
                <w:sz w:val="22"/>
                <w:szCs w:val="22"/>
              </w:rPr>
              <w:t>In Thousand Baht</w:t>
            </w:r>
          </w:p>
        </w:tc>
      </w:tr>
      <w:tr w:rsidR="00C50686" w:rsidRPr="00145A51" w14:paraId="0E45B397" w14:textId="77777777" w:rsidTr="00592A87">
        <w:tc>
          <w:tcPr>
            <w:tcW w:w="567" w:type="dxa"/>
          </w:tcPr>
          <w:p w14:paraId="7F89439E" w14:textId="77777777" w:rsidR="00C50686" w:rsidRPr="00145A51" w:rsidRDefault="00C50686" w:rsidP="0052421B">
            <w:pPr>
              <w:spacing w:line="320" w:lineRule="exact"/>
              <w:ind w:left="-17" w:right="-17"/>
              <w:jc w:val="center"/>
              <w:rPr>
                <w:rFonts w:asciiTheme="majorBidi" w:hAnsiTheme="majorBidi" w:cstheme="majorBidi"/>
                <w:sz w:val="22"/>
                <w:szCs w:val="22"/>
                <w:cs/>
              </w:rPr>
            </w:pPr>
          </w:p>
        </w:tc>
        <w:tc>
          <w:tcPr>
            <w:tcW w:w="141" w:type="dxa"/>
          </w:tcPr>
          <w:p w14:paraId="4FF40A25" w14:textId="77777777" w:rsidR="00C50686" w:rsidRPr="00145A51" w:rsidRDefault="00C50686" w:rsidP="0052421B">
            <w:pPr>
              <w:spacing w:line="320" w:lineRule="exact"/>
              <w:jc w:val="center"/>
              <w:rPr>
                <w:rFonts w:asciiTheme="majorBidi" w:hAnsiTheme="majorBidi" w:cstheme="majorBidi"/>
                <w:sz w:val="22"/>
                <w:szCs w:val="22"/>
                <w:cs/>
              </w:rPr>
            </w:pPr>
          </w:p>
        </w:tc>
        <w:tc>
          <w:tcPr>
            <w:tcW w:w="1276" w:type="dxa"/>
          </w:tcPr>
          <w:p w14:paraId="6036101F" w14:textId="77777777" w:rsidR="00C50686" w:rsidRPr="00C70B0C" w:rsidRDefault="00C50686" w:rsidP="0052421B">
            <w:pPr>
              <w:spacing w:line="320" w:lineRule="exact"/>
              <w:ind w:left="-17" w:right="-17"/>
              <w:jc w:val="center"/>
              <w:rPr>
                <w:rFonts w:asciiTheme="majorBidi" w:hAnsiTheme="majorBidi" w:cstheme="majorBidi"/>
                <w:sz w:val="22"/>
                <w:szCs w:val="22"/>
                <w:cs/>
              </w:rPr>
            </w:pPr>
          </w:p>
        </w:tc>
        <w:tc>
          <w:tcPr>
            <w:tcW w:w="142" w:type="dxa"/>
          </w:tcPr>
          <w:p w14:paraId="15155792" w14:textId="77777777" w:rsidR="00C50686" w:rsidRPr="00145A51" w:rsidRDefault="00C50686" w:rsidP="0052421B">
            <w:pPr>
              <w:spacing w:line="320" w:lineRule="exact"/>
              <w:jc w:val="center"/>
              <w:rPr>
                <w:rFonts w:asciiTheme="majorBidi" w:hAnsiTheme="majorBidi" w:cstheme="majorBidi"/>
                <w:sz w:val="22"/>
                <w:szCs w:val="22"/>
              </w:rPr>
            </w:pPr>
          </w:p>
        </w:tc>
        <w:tc>
          <w:tcPr>
            <w:tcW w:w="1843" w:type="dxa"/>
          </w:tcPr>
          <w:p w14:paraId="6ECD3B80" w14:textId="77777777" w:rsidR="00C50686" w:rsidRPr="00C70B0C" w:rsidRDefault="00C50686" w:rsidP="0052421B">
            <w:pPr>
              <w:spacing w:line="320" w:lineRule="exact"/>
              <w:ind w:left="-17" w:right="-17"/>
              <w:jc w:val="center"/>
              <w:rPr>
                <w:rFonts w:asciiTheme="majorBidi" w:hAnsiTheme="majorBidi" w:cstheme="majorBidi"/>
                <w:sz w:val="22"/>
                <w:szCs w:val="22"/>
                <w:cs/>
              </w:rPr>
            </w:pPr>
          </w:p>
        </w:tc>
        <w:tc>
          <w:tcPr>
            <w:tcW w:w="141" w:type="dxa"/>
          </w:tcPr>
          <w:p w14:paraId="527097EF" w14:textId="77777777" w:rsidR="00C50686" w:rsidRPr="00145A51" w:rsidRDefault="00C50686" w:rsidP="0052421B">
            <w:pPr>
              <w:spacing w:line="320" w:lineRule="exact"/>
              <w:jc w:val="center"/>
              <w:rPr>
                <w:rFonts w:asciiTheme="majorBidi" w:hAnsiTheme="majorBidi" w:cstheme="majorBidi"/>
                <w:sz w:val="22"/>
                <w:szCs w:val="22"/>
              </w:rPr>
            </w:pPr>
          </w:p>
        </w:tc>
        <w:tc>
          <w:tcPr>
            <w:tcW w:w="2353" w:type="dxa"/>
          </w:tcPr>
          <w:p w14:paraId="44817E2C" w14:textId="77777777" w:rsidR="00C50686" w:rsidRPr="00145A51" w:rsidRDefault="00C50686" w:rsidP="0052421B">
            <w:pPr>
              <w:spacing w:line="320" w:lineRule="exact"/>
              <w:ind w:left="-17" w:right="-17"/>
              <w:jc w:val="center"/>
              <w:rPr>
                <w:rFonts w:asciiTheme="majorBidi" w:hAnsiTheme="majorBidi" w:cstheme="majorBidi"/>
                <w:sz w:val="22"/>
                <w:szCs w:val="22"/>
                <w:cs/>
              </w:rPr>
            </w:pPr>
          </w:p>
        </w:tc>
        <w:tc>
          <w:tcPr>
            <w:tcW w:w="142" w:type="dxa"/>
          </w:tcPr>
          <w:p w14:paraId="36D2295D" w14:textId="77777777" w:rsidR="00C50686" w:rsidRPr="00C70B0C" w:rsidRDefault="00C50686" w:rsidP="0052421B">
            <w:pPr>
              <w:spacing w:line="32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3789A449" w14:textId="77777777" w:rsidR="00C50686" w:rsidRPr="00145A51" w:rsidRDefault="00C50686" w:rsidP="0052421B">
            <w:pPr>
              <w:spacing w:line="320" w:lineRule="exact"/>
              <w:ind w:left="-17" w:right="-17"/>
              <w:jc w:val="center"/>
              <w:rPr>
                <w:rFonts w:asciiTheme="majorBidi" w:hAnsiTheme="majorBidi" w:cstheme="majorBidi"/>
                <w:sz w:val="22"/>
                <w:szCs w:val="22"/>
              </w:rPr>
            </w:pPr>
            <w:r w:rsidRPr="00145A51">
              <w:rPr>
                <w:rFonts w:asciiTheme="majorBidi" w:hAnsiTheme="majorBidi" w:cstheme="majorBidi"/>
                <w:sz w:val="22"/>
                <w:szCs w:val="22"/>
              </w:rPr>
              <w:t>Consolidated Financial Statements</w:t>
            </w:r>
          </w:p>
          <w:p w14:paraId="367053A5" w14:textId="77777777" w:rsidR="00C50686" w:rsidRPr="00145A51" w:rsidRDefault="00C50686" w:rsidP="0052421B">
            <w:pPr>
              <w:spacing w:line="320" w:lineRule="exact"/>
              <w:ind w:left="-17" w:right="-17"/>
              <w:jc w:val="center"/>
              <w:rPr>
                <w:rFonts w:asciiTheme="majorBidi" w:hAnsiTheme="majorBidi" w:cstheme="majorBidi"/>
                <w:sz w:val="22"/>
                <w:szCs w:val="22"/>
              </w:rPr>
            </w:pPr>
            <w:r w:rsidRPr="00145A51">
              <w:rPr>
                <w:rFonts w:asciiTheme="majorBidi" w:hAnsiTheme="majorBidi" w:cstheme="majorBidi"/>
                <w:sz w:val="22"/>
                <w:szCs w:val="22"/>
              </w:rPr>
              <w:t>/Separate Financial Statements</w:t>
            </w:r>
          </w:p>
        </w:tc>
      </w:tr>
      <w:tr w:rsidR="0052421B" w:rsidRPr="00145A51" w14:paraId="7582E70C" w14:textId="77777777" w:rsidTr="00592A87">
        <w:tc>
          <w:tcPr>
            <w:tcW w:w="567" w:type="dxa"/>
            <w:tcBorders>
              <w:bottom w:val="single" w:sz="6" w:space="0" w:color="auto"/>
            </w:tcBorders>
          </w:tcPr>
          <w:p w14:paraId="230768BF" w14:textId="77777777" w:rsidR="0052421B" w:rsidRPr="00145A51" w:rsidRDefault="0052421B" w:rsidP="0052421B">
            <w:pPr>
              <w:spacing w:line="320" w:lineRule="exact"/>
              <w:ind w:left="-17" w:right="-17"/>
              <w:jc w:val="center"/>
              <w:rPr>
                <w:rFonts w:asciiTheme="majorBidi" w:hAnsiTheme="majorBidi" w:cstheme="majorBidi"/>
                <w:sz w:val="22"/>
                <w:szCs w:val="22"/>
              </w:rPr>
            </w:pPr>
          </w:p>
          <w:p w14:paraId="6E4A2666" w14:textId="77777777" w:rsidR="0052421B" w:rsidRPr="00145A51" w:rsidRDefault="0052421B" w:rsidP="0052421B">
            <w:pPr>
              <w:spacing w:line="320" w:lineRule="exact"/>
              <w:ind w:left="-17" w:right="-17"/>
              <w:jc w:val="center"/>
              <w:rPr>
                <w:rFonts w:asciiTheme="majorBidi" w:hAnsiTheme="majorBidi" w:cstheme="majorBidi"/>
                <w:sz w:val="22"/>
                <w:szCs w:val="22"/>
                <w:cs/>
              </w:rPr>
            </w:pPr>
            <w:r w:rsidRPr="00145A51">
              <w:rPr>
                <w:rFonts w:asciiTheme="majorBidi" w:hAnsiTheme="majorBidi" w:cstheme="majorBidi"/>
                <w:sz w:val="22"/>
                <w:szCs w:val="22"/>
              </w:rPr>
              <w:t>Loan</w:t>
            </w:r>
          </w:p>
        </w:tc>
        <w:tc>
          <w:tcPr>
            <w:tcW w:w="141" w:type="dxa"/>
          </w:tcPr>
          <w:p w14:paraId="2DB00E0B" w14:textId="77777777" w:rsidR="0052421B" w:rsidRPr="00C70B0C" w:rsidRDefault="0052421B" w:rsidP="0052421B">
            <w:pPr>
              <w:spacing w:line="320" w:lineRule="exact"/>
              <w:jc w:val="center"/>
              <w:rPr>
                <w:rFonts w:asciiTheme="majorBidi" w:hAnsiTheme="majorBidi" w:cstheme="majorBidi"/>
                <w:sz w:val="22"/>
                <w:szCs w:val="22"/>
                <w:cs/>
              </w:rPr>
            </w:pPr>
          </w:p>
        </w:tc>
        <w:tc>
          <w:tcPr>
            <w:tcW w:w="1276" w:type="dxa"/>
            <w:tcBorders>
              <w:bottom w:val="single" w:sz="6" w:space="0" w:color="auto"/>
            </w:tcBorders>
          </w:tcPr>
          <w:p w14:paraId="5617808E" w14:textId="77777777" w:rsidR="0052421B" w:rsidRPr="00145A51" w:rsidRDefault="0052421B" w:rsidP="0052421B">
            <w:pPr>
              <w:spacing w:line="320" w:lineRule="exact"/>
              <w:ind w:left="-17" w:right="-17"/>
              <w:jc w:val="center"/>
              <w:rPr>
                <w:rFonts w:asciiTheme="majorBidi" w:hAnsiTheme="majorBidi" w:cstheme="majorBidi"/>
                <w:sz w:val="22"/>
                <w:szCs w:val="22"/>
              </w:rPr>
            </w:pPr>
            <w:r w:rsidRPr="00145A51">
              <w:rPr>
                <w:rFonts w:asciiTheme="majorBidi" w:hAnsiTheme="majorBidi" w:cstheme="majorBidi"/>
                <w:sz w:val="22"/>
                <w:szCs w:val="22"/>
              </w:rPr>
              <w:t>Credit facility (Million Baht)</w:t>
            </w:r>
          </w:p>
        </w:tc>
        <w:tc>
          <w:tcPr>
            <w:tcW w:w="142" w:type="dxa"/>
          </w:tcPr>
          <w:p w14:paraId="5EABA924" w14:textId="77777777" w:rsidR="0052421B" w:rsidRPr="00145A51" w:rsidRDefault="0052421B" w:rsidP="0052421B">
            <w:pPr>
              <w:spacing w:line="320" w:lineRule="exact"/>
              <w:jc w:val="center"/>
              <w:rPr>
                <w:rFonts w:asciiTheme="majorBidi" w:hAnsiTheme="majorBidi" w:cstheme="majorBidi"/>
                <w:sz w:val="22"/>
                <w:szCs w:val="22"/>
              </w:rPr>
            </w:pPr>
          </w:p>
        </w:tc>
        <w:tc>
          <w:tcPr>
            <w:tcW w:w="1843" w:type="dxa"/>
            <w:tcBorders>
              <w:bottom w:val="single" w:sz="6" w:space="0" w:color="auto"/>
            </w:tcBorders>
          </w:tcPr>
          <w:p w14:paraId="7A84B6F2" w14:textId="77777777" w:rsidR="0052421B" w:rsidRPr="00145A51" w:rsidRDefault="0052421B" w:rsidP="0052421B">
            <w:pPr>
              <w:spacing w:line="320" w:lineRule="exact"/>
              <w:ind w:left="-17" w:right="-17"/>
              <w:jc w:val="center"/>
              <w:rPr>
                <w:rFonts w:asciiTheme="majorBidi" w:hAnsiTheme="majorBidi" w:cstheme="majorBidi"/>
                <w:sz w:val="22"/>
                <w:szCs w:val="22"/>
              </w:rPr>
            </w:pPr>
          </w:p>
          <w:p w14:paraId="506B5F32" w14:textId="77777777" w:rsidR="0052421B" w:rsidRPr="00145A51" w:rsidRDefault="0052421B" w:rsidP="0052421B">
            <w:pPr>
              <w:spacing w:line="320" w:lineRule="exact"/>
              <w:ind w:left="-17" w:right="-17"/>
              <w:jc w:val="center"/>
              <w:rPr>
                <w:rFonts w:asciiTheme="majorBidi" w:hAnsiTheme="majorBidi" w:cstheme="majorBidi"/>
                <w:sz w:val="22"/>
                <w:szCs w:val="22"/>
              </w:rPr>
            </w:pPr>
            <w:r w:rsidRPr="00145A51">
              <w:rPr>
                <w:rFonts w:asciiTheme="majorBidi" w:hAnsiTheme="majorBidi" w:cstheme="majorBidi"/>
                <w:sz w:val="22"/>
                <w:szCs w:val="22"/>
              </w:rPr>
              <w:t>Interest rate per annum (%)</w:t>
            </w:r>
          </w:p>
        </w:tc>
        <w:tc>
          <w:tcPr>
            <w:tcW w:w="141" w:type="dxa"/>
          </w:tcPr>
          <w:p w14:paraId="422FCF9D" w14:textId="77777777" w:rsidR="0052421B" w:rsidRPr="00145A51" w:rsidRDefault="0052421B" w:rsidP="0052421B">
            <w:pPr>
              <w:spacing w:line="320" w:lineRule="exact"/>
              <w:jc w:val="center"/>
              <w:rPr>
                <w:rFonts w:asciiTheme="majorBidi" w:hAnsiTheme="majorBidi" w:cstheme="majorBidi"/>
                <w:sz w:val="22"/>
                <w:szCs w:val="22"/>
              </w:rPr>
            </w:pPr>
          </w:p>
        </w:tc>
        <w:tc>
          <w:tcPr>
            <w:tcW w:w="2353" w:type="dxa"/>
            <w:tcBorders>
              <w:bottom w:val="single" w:sz="6" w:space="0" w:color="auto"/>
            </w:tcBorders>
          </w:tcPr>
          <w:p w14:paraId="3F3C9AB1" w14:textId="77777777" w:rsidR="0052421B" w:rsidRPr="00145A51" w:rsidRDefault="0052421B" w:rsidP="0052421B">
            <w:pPr>
              <w:spacing w:line="320" w:lineRule="exact"/>
              <w:ind w:left="-17" w:right="-17"/>
              <w:jc w:val="center"/>
              <w:rPr>
                <w:rFonts w:asciiTheme="majorBidi" w:hAnsiTheme="majorBidi" w:cstheme="majorBidi"/>
                <w:sz w:val="22"/>
                <w:szCs w:val="22"/>
              </w:rPr>
            </w:pPr>
          </w:p>
          <w:p w14:paraId="13075E48" w14:textId="77777777" w:rsidR="0052421B" w:rsidRPr="00145A51" w:rsidRDefault="0052421B" w:rsidP="0052421B">
            <w:pPr>
              <w:spacing w:line="320" w:lineRule="exact"/>
              <w:ind w:left="-17" w:right="-17"/>
              <w:jc w:val="center"/>
              <w:rPr>
                <w:rFonts w:asciiTheme="majorBidi" w:hAnsiTheme="majorBidi" w:cstheme="majorBidi"/>
                <w:sz w:val="22"/>
                <w:szCs w:val="22"/>
              </w:rPr>
            </w:pPr>
            <w:r w:rsidRPr="00145A51">
              <w:rPr>
                <w:rFonts w:asciiTheme="majorBidi" w:hAnsiTheme="majorBidi" w:cstheme="majorBidi"/>
                <w:sz w:val="22"/>
                <w:szCs w:val="22"/>
              </w:rPr>
              <w:t>Repayment</w:t>
            </w:r>
          </w:p>
        </w:tc>
        <w:tc>
          <w:tcPr>
            <w:tcW w:w="142" w:type="dxa"/>
          </w:tcPr>
          <w:p w14:paraId="1CB8ABCD" w14:textId="77777777" w:rsidR="0052421B" w:rsidRPr="00C70B0C" w:rsidRDefault="0052421B" w:rsidP="0052421B">
            <w:pPr>
              <w:spacing w:line="320" w:lineRule="exact"/>
              <w:ind w:left="-17" w:right="-17"/>
              <w:jc w:val="center"/>
              <w:rPr>
                <w:rFonts w:asciiTheme="majorBidi" w:hAnsiTheme="majorBidi" w:cstheme="majorBidi"/>
                <w:sz w:val="22"/>
                <w:szCs w:val="22"/>
                <w:cs/>
              </w:rPr>
            </w:pPr>
          </w:p>
        </w:tc>
        <w:tc>
          <w:tcPr>
            <w:tcW w:w="1014" w:type="dxa"/>
            <w:tcBorders>
              <w:bottom w:val="single" w:sz="6" w:space="0" w:color="auto"/>
            </w:tcBorders>
          </w:tcPr>
          <w:p w14:paraId="1A9B345C" w14:textId="77777777" w:rsidR="006B5AFB" w:rsidRPr="00145A51" w:rsidRDefault="0052421B" w:rsidP="00592A87">
            <w:pPr>
              <w:spacing w:line="320" w:lineRule="exact"/>
              <w:ind w:left="-58" w:right="-46"/>
              <w:jc w:val="center"/>
              <w:rPr>
                <w:rFonts w:asciiTheme="majorBidi" w:hAnsiTheme="majorBidi" w:cstheme="majorBidi"/>
                <w:sz w:val="22"/>
                <w:szCs w:val="22"/>
              </w:rPr>
            </w:pPr>
            <w:r w:rsidRPr="00145A51">
              <w:rPr>
                <w:rFonts w:asciiTheme="majorBidi" w:hAnsiTheme="majorBidi" w:cstheme="majorBidi"/>
                <w:sz w:val="22"/>
                <w:szCs w:val="22"/>
              </w:rPr>
              <w:t xml:space="preserve">As at </w:t>
            </w:r>
            <w:r w:rsidR="006B5AFB" w:rsidRPr="00145A51">
              <w:rPr>
                <w:rFonts w:asciiTheme="majorBidi" w:hAnsiTheme="majorBidi" w:cstheme="majorBidi"/>
                <w:sz w:val="22"/>
                <w:szCs w:val="22"/>
              </w:rPr>
              <w:t>March</w:t>
            </w:r>
            <w:r w:rsidR="00E65AA7" w:rsidRPr="00145A51">
              <w:rPr>
                <w:rFonts w:asciiTheme="majorBidi" w:hAnsiTheme="majorBidi" w:cstheme="majorBidi"/>
                <w:sz w:val="22"/>
                <w:szCs w:val="22"/>
              </w:rPr>
              <w:t xml:space="preserve"> </w:t>
            </w:r>
          </w:p>
          <w:p w14:paraId="03A32405" w14:textId="26C6D11E" w:rsidR="0052421B" w:rsidRPr="00145A51" w:rsidRDefault="0052421B" w:rsidP="00592A87">
            <w:pPr>
              <w:spacing w:line="320" w:lineRule="exact"/>
              <w:ind w:left="-58" w:right="-46"/>
              <w:jc w:val="center"/>
              <w:rPr>
                <w:rFonts w:asciiTheme="majorBidi" w:hAnsiTheme="majorBidi" w:cstheme="majorBidi"/>
                <w:sz w:val="22"/>
                <w:szCs w:val="22"/>
              </w:rPr>
            </w:pPr>
            <w:r w:rsidRPr="00145A51">
              <w:rPr>
                <w:rFonts w:asciiTheme="majorBidi" w:hAnsiTheme="majorBidi" w:cstheme="majorBidi"/>
                <w:sz w:val="22"/>
                <w:szCs w:val="22"/>
              </w:rPr>
              <w:t>3</w:t>
            </w:r>
            <w:r w:rsidR="006B5AFB" w:rsidRPr="00145A51">
              <w:rPr>
                <w:rFonts w:asciiTheme="majorBidi" w:hAnsiTheme="majorBidi" w:cstheme="majorBidi"/>
                <w:sz w:val="22"/>
                <w:szCs w:val="22"/>
              </w:rPr>
              <w:t>1</w:t>
            </w:r>
            <w:r w:rsidRPr="00145A51">
              <w:rPr>
                <w:rFonts w:asciiTheme="majorBidi" w:hAnsiTheme="majorBidi" w:cstheme="majorBidi"/>
                <w:sz w:val="22"/>
                <w:szCs w:val="22"/>
              </w:rPr>
              <w:t>, 202</w:t>
            </w:r>
            <w:r w:rsidR="006B5AFB" w:rsidRPr="00145A51">
              <w:rPr>
                <w:rFonts w:asciiTheme="majorBidi" w:hAnsiTheme="majorBidi" w:cstheme="majorBidi"/>
                <w:sz w:val="22"/>
                <w:szCs w:val="22"/>
              </w:rPr>
              <w:t>2</w:t>
            </w:r>
          </w:p>
        </w:tc>
        <w:tc>
          <w:tcPr>
            <w:tcW w:w="142" w:type="dxa"/>
          </w:tcPr>
          <w:p w14:paraId="24A986EB" w14:textId="77777777" w:rsidR="0052421B" w:rsidRPr="00C70B0C" w:rsidRDefault="0052421B" w:rsidP="00592A87">
            <w:pPr>
              <w:spacing w:line="320" w:lineRule="exact"/>
              <w:ind w:left="-58" w:right="-46"/>
              <w:jc w:val="center"/>
              <w:rPr>
                <w:rFonts w:asciiTheme="majorBidi" w:hAnsiTheme="majorBidi" w:cstheme="majorBidi"/>
                <w:sz w:val="22"/>
                <w:szCs w:val="22"/>
                <w:cs/>
              </w:rPr>
            </w:pPr>
          </w:p>
        </w:tc>
        <w:tc>
          <w:tcPr>
            <w:tcW w:w="1112" w:type="dxa"/>
            <w:tcBorders>
              <w:bottom w:val="single" w:sz="6" w:space="0" w:color="auto"/>
            </w:tcBorders>
          </w:tcPr>
          <w:p w14:paraId="16A9BA91" w14:textId="1F41FDCD" w:rsidR="0052421B" w:rsidRPr="00145A51" w:rsidRDefault="0052421B" w:rsidP="00592A87">
            <w:pPr>
              <w:spacing w:line="320" w:lineRule="exact"/>
              <w:ind w:left="-58" w:right="-46"/>
              <w:jc w:val="center"/>
              <w:rPr>
                <w:rFonts w:asciiTheme="majorBidi" w:hAnsiTheme="majorBidi" w:cstheme="majorBidi"/>
                <w:sz w:val="22"/>
                <w:szCs w:val="22"/>
              </w:rPr>
            </w:pPr>
            <w:r w:rsidRPr="00145A51">
              <w:rPr>
                <w:rFonts w:asciiTheme="majorBidi" w:hAnsiTheme="majorBidi" w:cstheme="majorBidi"/>
                <w:sz w:val="22"/>
                <w:szCs w:val="22"/>
              </w:rPr>
              <w:t xml:space="preserve">As at </w:t>
            </w:r>
            <w:r w:rsidR="006B5AFB" w:rsidRPr="00145A51">
              <w:rPr>
                <w:rFonts w:asciiTheme="majorBidi" w:hAnsiTheme="majorBidi" w:cstheme="majorBidi"/>
                <w:sz w:val="22"/>
                <w:szCs w:val="22"/>
              </w:rPr>
              <w:t>D</w:t>
            </w:r>
            <w:r w:rsidRPr="00145A51">
              <w:rPr>
                <w:rFonts w:asciiTheme="majorBidi" w:hAnsiTheme="majorBidi" w:cstheme="majorBidi"/>
                <w:sz w:val="22"/>
                <w:szCs w:val="22"/>
              </w:rPr>
              <w:t>ecember</w:t>
            </w:r>
          </w:p>
          <w:p w14:paraId="08671450" w14:textId="5EDEAA8E" w:rsidR="0052421B" w:rsidRPr="00C70B0C" w:rsidRDefault="0052421B" w:rsidP="00592A87">
            <w:pPr>
              <w:spacing w:line="320" w:lineRule="exact"/>
              <w:ind w:left="-58" w:right="-46"/>
              <w:jc w:val="center"/>
              <w:rPr>
                <w:rFonts w:asciiTheme="majorBidi" w:hAnsiTheme="majorBidi" w:cstheme="majorBidi"/>
                <w:sz w:val="22"/>
                <w:szCs w:val="22"/>
                <w:cs/>
              </w:rPr>
            </w:pPr>
            <w:r w:rsidRPr="00145A51">
              <w:rPr>
                <w:rFonts w:asciiTheme="majorBidi" w:hAnsiTheme="majorBidi" w:cstheme="majorBidi"/>
                <w:sz w:val="22"/>
                <w:szCs w:val="22"/>
              </w:rPr>
              <w:t>31, 202</w:t>
            </w:r>
            <w:r w:rsidR="006B5AFB" w:rsidRPr="00145A51">
              <w:rPr>
                <w:rFonts w:asciiTheme="majorBidi" w:hAnsiTheme="majorBidi" w:cstheme="majorBidi"/>
                <w:sz w:val="22"/>
                <w:szCs w:val="22"/>
              </w:rPr>
              <w:t>1</w:t>
            </w:r>
          </w:p>
        </w:tc>
      </w:tr>
      <w:tr w:rsidR="001F798B" w:rsidRPr="00145A51" w14:paraId="43EADC64" w14:textId="77777777" w:rsidTr="00592A87">
        <w:tc>
          <w:tcPr>
            <w:tcW w:w="567" w:type="dxa"/>
          </w:tcPr>
          <w:p w14:paraId="62CF0FFE" w14:textId="7F05F08F" w:rsidR="001F798B" w:rsidRPr="00C70B0C" w:rsidRDefault="005C7072" w:rsidP="001F798B">
            <w:pPr>
              <w:spacing w:line="320" w:lineRule="exact"/>
              <w:jc w:val="center"/>
              <w:rPr>
                <w:rFonts w:asciiTheme="majorBidi" w:hAnsiTheme="majorBidi" w:cstheme="majorBidi"/>
                <w:sz w:val="22"/>
                <w:szCs w:val="22"/>
                <w:cs/>
              </w:rPr>
            </w:pPr>
            <w:r w:rsidRPr="00145A51">
              <w:rPr>
                <w:rFonts w:asciiTheme="majorBidi" w:hAnsiTheme="majorBidi" w:cstheme="majorBidi"/>
                <w:sz w:val="22"/>
                <w:szCs w:val="22"/>
              </w:rPr>
              <w:t>1</w:t>
            </w:r>
          </w:p>
        </w:tc>
        <w:tc>
          <w:tcPr>
            <w:tcW w:w="141" w:type="dxa"/>
          </w:tcPr>
          <w:p w14:paraId="3CA57DC8" w14:textId="77777777" w:rsidR="001F798B" w:rsidRPr="00145A51" w:rsidRDefault="001F798B" w:rsidP="001F798B">
            <w:pPr>
              <w:spacing w:line="320" w:lineRule="exact"/>
              <w:jc w:val="right"/>
              <w:rPr>
                <w:rFonts w:asciiTheme="majorBidi" w:hAnsiTheme="majorBidi" w:cstheme="majorBidi"/>
                <w:sz w:val="22"/>
                <w:szCs w:val="22"/>
              </w:rPr>
            </w:pPr>
          </w:p>
        </w:tc>
        <w:tc>
          <w:tcPr>
            <w:tcW w:w="1276" w:type="dxa"/>
          </w:tcPr>
          <w:p w14:paraId="33D73AD2" w14:textId="77777777" w:rsidR="001F798B" w:rsidRPr="00145A51" w:rsidRDefault="001F798B" w:rsidP="001F798B">
            <w:pPr>
              <w:spacing w:line="320" w:lineRule="exact"/>
              <w:jc w:val="center"/>
              <w:rPr>
                <w:rFonts w:asciiTheme="majorBidi" w:hAnsiTheme="majorBidi" w:cstheme="majorBidi"/>
                <w:sz w:val="22"/>
                <w:szCs w:val="22"/>
              </w:rPr>
            </w:pPr>
            <w:r w:rsidRPr="00145A51">
              <w:rPr>
                <w:rFonts w:asciiTheme="majorBidi" w:hAnsiTheme="majorBidi" w:cstheme="majorBidi"/>
                <w:sz w:val="22"/>
                <w:szCs w:val="22"/>
              </w:rPr>
              <w:t>17</w:t>
            </w:r>
          </w:p>
        </w:tc>
        <w:tc>
          <w:tcPr>
            <w:tcW w:w="142" w:type="dxa"/>
          </w:tcPr>
          <w:p w14:paraId="62F869F8" w14:textId="77777777" w:rsidR="001F798B" w:rsidRPr="00145A51" w:rsidRDefault="001F798B" w:rsidP="001F798B">
            <w:pPr>
              <w:spacing w:line="320" w:lineRule="exact"/>
              <w:rPr>
                <w:rFonts w:asciiTheme="majorBidi" w:hAnsiTheme="majorBidi" w:cstheme="majorBidi"/>
                <w:sz w:val="22"/>
                <w:szCs w:val="22"/>
              </w:rPr>
            </w:pPr>
          </w:p>
        </w:tc>
        <w:tc>
          <w:tcPr>
            <w:tcW w:w="1843" w:type="dxa"/>
          </w:tcPr>
          <w:p w14:paraId="6F064D92" w14:textId="77777777" w:rsidR="001F798B" w:rsidRPr="00145A51" w:rsidRDefault="001F798B" w:rsidP="001F798B">
            <w:pPr>
              <w:spacing w:line="320" w:lineRule="exact"/>
              <w:rPr>
                <w:rFonts w:asciiTheme="majorBidi" w:hAnsiTheme="majorBidi" w:cstheme="majorBidi"/>
                <w:sz w:val="22"/>
                <w:szCs w:val="22"/>
              </w:rPr>
            </w:pPr>
            <w:r w:rsidRPr="00145A51">
              <w:rPr>
                <w:rFonts w:asciiTheme="majorBidi" w:hAnsiTheme="majorBidi" w:cstheme="majorBidi"/>
                <w:sz w:val="22"/>
                <w:szCs w:val="22"/>
              </w:rPr>
              <w:t>MLR - 3.225</w:t>
            </w:r>
          </w:p>
        </w:tc>
        <w:tc>
          <w:tcPr>
            <w:tcW w:w="141" w:type="dxa"/>
          </w:tcPr>
          <w:p w14:paraId="5FDACB41" w14:textId="77777777" w:rsidR="001F798B" w:rsidRPr="00145A51" w:rsidRDefault="001F798B" w:rsidP="001F798B">
            <w:pPr>
              <w:spacing w:line="320" w:lineRule="exact"/>
              <w:jc w:val="right"/>
              <w:rPr>
                <w:rFonts w:asciiTheme="majorBidi" w:hAnsiTheme="majorBidi" w:cstheme="majorBidi"/>
                <w:sz w:val="22"/>
                <w:szCs w:val="22"/>
              </w:rPr>
            </w:pPr>
          </w:p>
        </w:tc>
        <w:tc>
          <w:tcPr>
            <w:tcW w:w="2353" w:type="dxa"/>
          </w:tcPr>
          <w:p w14:paraId="67B46822" w14:textId="77777777" w:rsidR="001F798B" w:rsidRPr="00145A51" w:rsidRDefault="001F798B" w:rsidP="001F798B">
            <w:pPr>
              <w:spacing w:line="320" w:lineRule="exact"/>
              <w:rPr>
                <w:rFonts w:asciiTheme="majorBidi" w:hAnsiTheme="majorBidi" w:cstheme="majorBidi"/>
                <w:spacing w:val="-4"/>
                <w:sz w:val="22"/>
                <w:szCs w:val="22"/>
              </w:rPr>
            </w:pPr>
            <w:r w:rsidRPr="00145A51">
              <w:rPr>
                <w:rFonts w:asciiTheme="majorBidi" w:hAnsiTheme="majorBidi" w:cstheme="majorBidi"/>
                <w:spacing w:val="-4"/>
                <w:sz w:val="22"/>
                <w:szCs w:val="22"/>
              </w:rPr>
              <w:t>Repayment of principal with interest 36 monthly installments (ending in 2022)</w:t>
            </w:r>
          </w:p>
        </w:tc>
        <w:tc>
          <w:tcPr>
            <w:tcW w:w="142" w:type="dxa"/>
          </w:tcPr>
          <w:p w14:paraId="0F0BD34B" w14:textId="77777777" w:rsidR="001F798B" w:rsidRPr="00C70B0C" w:rsidRDefault="001F798B" w:rsidP="001F798B">
            <w:pPr>
              <w:spacing w:line="320" w:lineRule="exact"/>
              <w:rPr>
                <w:rFonts w:asciiTheme="majorBidi" w:hAnsiTheme="majorBidi" w:cstheme="majorBidi"/>
                <w:sz w:val="22"/>
                <w:szCs w:val="22"/>
                <w:cs/>
              </w:rPr>
            </w:pPr>
          </w:p>
        </w:tc>
        <w:tc>
          <w:tcPr>
            <w:tcW w:w="1014" w:type="dxa"/>
          </w:tcPr>
          <w:p w14:paraId="53B5B026" w14:textId="2CEFBB41" w:rsidR="001F798B" w:rsidRPr="00145A51" w:rsidRDefault="005C7072" w:rsidP="001F798B">
            <w:pPr>
              <w:spacing w:line="320" w:lineRule="exact"/>
              <w:jc w:val="right"/>
              <w:rPr>
                <w:rFonts w:asciiTheme="majorBidi" w:hAnsiTheme="majorBidi" w:cstheme="majorBidi"/>
                <w:sz w:val="22"/>
                <w:szCs w:val="22"/>
                <w:cs/>
              </w:rPr>
            </w:pPr>
            <w:r w:rsidRPr="00145A51">
              <w:rPr>
                <w:rFonts w:asciiTheme="majorBidi" w:hAnsiTheme="majorBidi" w:cstheme="majorBidi"/>
                <w:sz w:val="22"/>
                <w:szCs w:val="22"/>
              </w:rPr>
              <w:t>456</w:t>
            </w:r>
          </w:p>
        </w:tc>
        <w:tc>
          <w:tcPr>
            <w:tcW w:w="142" w:type="dxa"/>
          </w:tcPr>
          <w:p w14:paraId="7C337BB7" w14:textId="77777777" w:rsidR="001F798B" w:rsidRPr="00C70B0C" w:rsidRDefault="001F798B" w:rsidP="001F798B">
            <w:pPr>
              <w:spacing w:line="320" w:lineRule="exact"/>
              <w:rPr>
                <w:rFonts w:asciiTheme="majorBidi" w:hAnsiTheme="majorBidi" w:cstheme="majorBidi"/>
                <w:sz w:val="22"/>
                <w:szCs w:val="22"/>
                <w:cs/>
              </w:rPr>
            </w:pPr>
          </w:p>
        </w:tc>
        <w:tc>
          <w:tcPr>
            <w:tcW w:w="1112" w:type="dxa"/>
          </w:tcPr>
          <w:p w14:paraId="5E1E1A7B" w14:textId="56F70FFF" w:rsidR="001F798B" w:rsidRPr="00C70B0C" w:rsidRDefault="001F798B" w:rsidP="001F798B">
            <w:pPr>
              <w:spacing w:line="320" w:lineRule="exact"/>
              <w:jc w:val="right"/>
              <w:rPr>
                <w:rFonts w:asciiTheme="majorBidi" w:hAnsiTheme="majorBidi" w:cstheme="majorBidi"/>
                <w:sz w:val="22"/>
                <w:szCs w:val="22"/>
                <w:cs/>
              </w:rPr>
            </w:pPr>
            <w:r w:rsidRPr="00145A51">
              <w:rPr>
                <w:rFonts w:asciiTheme="majorBidi" w:eastAsia="Angsana New" w:hAnsiTheme="majorBidi" w:cstheme="majorBidi"/>
                <w:sz w:val="24"/>
                <w:szCs w:val="24"/>
              </w:rPr>
              <w:t>1,986</w:t>
            </w:r>
          </w:p>
        </w:tc>
      </w:tr>
      <w:tr w:rsidR="001F798B" w:rsidRPr="00145A51" w14:paraId="6E77097B" w14:textId="77777777" w:rsidTr="00592A87">
        <w:tc>
          <w:tcPr>
            <w:tcW w:w="567" w:type="dxa"/>
          </w:tcPr>
          <w:p w14:paraId="2415BDE6" w14:textId="3D5B1707" w:rsidR="001F798B" w:rsidRPr="00145A51" w:rsidRDefault="005C7072" w:rsidP="001F798B">
            <w:pPr>
              <w:spacing w:line="320" w:lineRule="exact"/>
              <w:jc w:val="center"/>
              <w:rPr>
                <w:rFonts w:asciiTheme="majorBidi" w:hAnsiTheme="majorBidi" w:cstheme="majorBidi"/>
                <w:sz w:val="22"/>
                <w:szCs w:val="22"/>
              </w:rPr>
            </w:pPr>
            <w:r w:rsidRPr="00145A51">
              <w:rPr>
                <w:rFonts w:asciiTheme="majorBidi" w:hAnsiTheme="majorBidi" w:cstheme="majorBidi"/>
                <w:sz w:val="22"/>
                <w:szCs w:val="22"/>
              </w:rPr>
              <w:t>2</w:t>
            </w:r>
          </w:p>
        </w:tc>
        <w:tc>
          <w:tcPr>
            <w:tcW w:w="141" w:type="dxa"/>
          </w:tcPr>
          <w:p w14:paraId="7122E4A9" w14:textId="77777777" w:rsidR="001F798B" w:rsidRPr="00145A51" w:rsidRDefault="001F798B" w:rsidP="001F798B">
            <w:pPr>
              <w:spacing w:line="320" w:lineRule="exact"/>
              <w:jc w:val="right"/>
              <w:rPr>
                <w:rFonts w:asciiTheme="majorBidi" w:hAnsiTheme="majorBidi" w:cstheme="majorBidi"/>
                <w:sz w:val="22"/>
                <w:szCs w:val="22"/>
              </w:rPr>
            </w:pPr>
          </w:p>
        </w:tc>
        <w:tc>
          <w:tcPr>
            <w:tcW w:w="1276" w:type="dxa"/>
          </w:tcPr>
          <w:p w14:paraId="62AB2BDE" w14:textId="77777777" w:rsidR="001F798B" w:rsidRPr="00145A51" w:rsidRDefault="001F798B" w:rsidP="001F798B">
            <w:pPr>
              <w:spacing w:line="320" w:lineRule="exact"/>
              <w:jc w:val="center"/>
              <w:rPr>
                <w:rFonts w:asciiTheme="majorBidi" w:hAnsiTheme="majorBidi" w:cstheme="majorBidi"/>
                <w:sz w:val="22"/>
                <w:szCs w:val="22"/>
              </w:rPr>
            </w:pPr>
            <w:r w:rsidRPr="00145A51">
              <w:rPr>
                <w:rFonts w:asciiTheme="majorBidi" w:hAnsiTheme="majorBidi" w:cstheme="majorBidi"/>
                <w:sz w:val="22"/>
                <w:szCs w:val="22"/>
              </w:rPr>
              <w:t>75</w:t>
            </w:r>
          </w:p>
        </w:tc>
        <w:tc>
          <w:tcPr>
            <w:tcW w:w="142" w:type="dxa"/>
          </w:tcPr>
          <w:p w14:paraId="5BBEC2E2" w14:textId="77777777" w:rsidR="001F798B" w:rsidRPr="00145A51" w:rsidRDefault="001F798B" w:rsidP="001F798B">
            <w:pPr>
              <w:spacing w:line="320" w:lineRule="exact"/>
              <w:rPr>
                <w:rFonts w:asciiTheme="majorBidi" w:hAnsiTheme="majorBidi" w:cstheme="majorBidi"/>
                <w:sz w:val="22"/>
                <w:szCs w:val="22"/>
              </w:rPr>
            </w:pPr>
          </w:p>
        </w:tc>
        <w:tc>
          <w:tcPr>
            <w:tcW w:w="1843" w:type="dxa"/>
          </w:tcPr>
          <w:p w14:paraId="40472CC5" w14:textId="77777777" w:rsidR="001F798B" w:rsidRPr="00145A51" w:rsidRDefault="001F798B" w:rsidP="001F798B">
            <w:pPr>
              <w:spacing w:line="320" w:lineRule="exact"/>
              <w:rPr>
                <w:rFonts w:asciiTheme="majorBidi" w:hAnsiTheme="majorBidi" w:cstheme="majorBidi"/>
                <w:sz w:val="22"/>
                <w:szCs w:val="22"/>
              </w:rPr>
            </w:pPr>
            <w:r w:rsidRPr="00145A51">
              <w:rPr>
                <w:rFonts w:asciiTheme="majorBidi" w:hAnsiTheme="majorBidi" w:cstheme="majorBidi"/>
                <w:sz w:val="22"/>
                <w:szCs w:val="22"/>
              </w:rPr>
              <w:t>Year 1 - 4 : MLR - 2.83</w:t>
            </w:r>
            <w:r w:rsidRPr="00145A51">
              <w:rPr>
                <w:rFonts w:asciiTheme="majorBidi" w:hAnsiTheme="majorBidi" w:cstheme="majorBidi"/>
                <w:sz w:val="22"/>
                <w:szCs w:val="22"/>
              </w:rPr>
              <w:br/>
              <w:t xml:space="preserve">then MLR - 2.33 </w:t>
            </w:r>
          </w:p>
        </w:tc>
        <w:tc>
          <w:tcPr>
            <w:tcW w:w="141" w:type="dxa"/>
          </w:tcPr>
          <w:p w14:paraId="058D6526" w14:textId="77777777" w:rsidR="001F798B" w:rsidRPr="00145A51" w:rsidRDefault="001F798B" w:rsidP="001F798B">
            <w:pPr>
              <w:spacing w:line="320" w:lineRule="exact"/>
              <w:jc w:val="right"/>
              <w:rPr>
                <w:rFonts w:asciiTheme="majorBidi" w:hAnsiTheme="majorBidi" w:cstheme="majorBidi"/>
                <w:sz w:val="22"/>
                <w:szCs w:val="22"/>
              </w:rPr>
            </w:pPr>
          </w:p>
        </w:tc>
        <w:tc>
          <w:tcPr>
            <w:tcW w:w="2353" w:type="dxa"/>
          </w:tcPr>
          <w:p w14:paraId="1C6E25A5" w14:textId="79FCE62A" w:rsidR="001F798B" w:rsidRPr="00145A51" w:rsidRDefault="001F798B" w:rsidP="001F798B">
            <w:pPr>
              <w:spacing w:line="320" w:lineRule="exact"/>
              <w:rPr>
                <w:rFonts w:asciiTheme="majorBidi" w:hAnsiTheme="majorBidi" w:cstheme="majorBidi"/>
                <w:spacing w:val="-4"/>
                <w:sz w:val="22"/>
                <w:szCs w:val="22"/>
              </w:rPr>
            </w:pPr>
            <w:r w:rsidRPr="00145A51">
              <w:rPr>
                <w:rFonts w:asciiTheme="majorBidi" w:hAnsiTheme="majorBidi" w:cstheme="majorBidi"/>
                <w:spacing w:val="-4"/>
                <w:sz w:val="22"/>
                <w:szCs w:val="22"/>
              </w:rPr>
              <w:t>Repayment of principal with interest 96 monthly installments (ending in 2028)</w:t>
            </w:r>
          </w:p>
        </w:tc>
        <w:tc>
          <w:tcPr>
            <w:tcW w:w="142" w:type="dxa"/>
          </w:tcPr>
          <w:p w14:paraId="48A6DF51" w14:textId="77777777" w:rsidR="001F798B" w:rsidRPr="00C70B0C" w:rsidRDefault="001F798B" w:rsidP="001F798B">
            <w:pPr>
              <w:spacing w:line="320" w:lineRule="exact"/>
              <w:rPr>
                <w:rFonts w:asciiTheme="majorBidi" w:hAnsiTheme="majorBidi" w:cstheme="majorBidi"/>
                <w:sz w:val="22"/>
                <w:szCs w:val="22"/>
                <w:cs/>
              </w:rPr>
            </w:pPr>
          </w:p>
        </w:tc>
        <w:tc>
          <w:tcPr>
            <w:tcW w:w="1014" w:type="dxa"/>
          </w:tcPr>
          <w:p w14:paraId="44D1FEFE" w14:textId="221BBB94" w:rsidR="001F798B" w:rsidRPr="00145A51" w:rsidRDefault="005C7072" w:rsidP="001F798B">
            <w:pPr>
              <w:spacing w:line="320" w:lineRule="exact"/>
              <w:jc w:val="right"/>
              <w:rPr>
                <w:rFonts w:asciiTheme="majorBidi" w:hAnsiTheme="majorBidi" w:cstheme="majorBidi"/>
                <w:sz w:val="22"/>
                <w:szCs w:val="22"/>
                <w:cs/>
              </w:rPr>
            </w:pPr>
            <w:r w:rsidRPr="00145A51">
              <w:rPr>
                <w:rFonts w:asciiTheme="majorBidi" w:hAnsiTheme="majorBidi" w:cstheme="majorBidi"/>
                <w:sz w:val="22"/>
                <w:szCs w:val="22"/>
              </w:rPr>
              <w:t>72,208</w:t>
            </w:r>
          </w:p>
        </w:tc>
        <w:tc>
          <w:tcPr>
            <w:tcW w:w="142" w:type="dxa"/>
          </w:tcPr>
          <w:p w14:paraId="47302493" w14:textId="77777777" w:rsidR="001F798B" w:rsidRPr="00C70B0C" w:rsidRDefault="001F798B" w:rsidP="001F798B">
            <w:pPr>
              <w:spacing w:line="320" w:lineRule="exact"/>
              <w:rPr>
                <w:rFonts w:asciiTheme="majorBidi" w:hAnsiTheme="majorBidi" w:cstheme="majorBidi"/>
                <w:sz w:val="22"/>
                <w:szCs w:val="22"/>
                <w:cs/>
              </w:rPr>
            </w:pPr>
          </w:p>
        </w:tc>
        <w:tc>
          <w:tcPr>
            <w:tcW w:w="1112" w:type="dxa"/>
          </w:tcPr>
          <w:p w14:paraId="1CF7EE20" w14:textId="5F2D9E60" w:rsidR="001F798B" w:rsidRPr="00145A51" w:rsidRDefault="001F798B" w:rsidP="001F798B">
            <w:pPr>
              <w:spacing w:line="320" w:lineRule="exact"/>
              <w:jc w:val="right"/>
              <w:rPr>
                <w:rFonts w:asciiTheme="majorBidi" w:hAnsiTheme="majorBidi" w:cstheme="majorBidi"/>
                <w:sz w:val="22"/>
                <w:szCs w:val="22"/>
              </w:rPr>
            </w:pPr>
            <w:r w:rsidRPr="00145A51">
              <w:rPr>
                <w:rFonts w:asciiTheme="majorBidi" w:eastAsia="Angsana New" w:hAnsiTheme="majorBidi" w:cstheme="majorBidi"/>
                <w:sz w:val="24"/>
                <w:szCs w:val="24"/>
              </w:rPr>
              <w:t>75,000</w:t>
            </w:r>
          </w:p>
        </w:tc>
      </w:tr>
      <w:tr w:rsidR="001F798B" w:rsidRPr="00145A51" w14:paraId="4B1289BC" w14:textId="77777777" w:rsidTr="00592A87">
        <w:tc>
          <w:tcPr>
            <w:tcW w:w="567" w:type="dxa"/>
          </w:tcPr>
          <w:p w14:paraId="67B394F0" w14:textId="1222DCED" w:rsidR="001F798B" w:rsidRPr="00145A51" w:rsidRDefault="005C7072" w:rsidP="001F798B">
            <w:pPr>
              <w:spacing w:line="320" w:lineRule="exact"/>
              <w:jc w:val="center"/>
              <w:rPr>
                <w:rFonts w:asciiTheme="majorBidi" w:hAnsiTheme="majorBidi" w:cstheme="majorBidi"/>
                <w:sz w:val="22"/>
                <w:szCs w:val="22"/>
              </w:rPr>
            </w:pPr>
            <w:r w:rsidRPr="00145A51">
              <w:rPr>
                <w:rFonts w:asciiTheme="majorBidi" w:hAnsiTheme="majorBidi" w:cstheme="majorBidi"/>
                <w:sz w:val="22"/>
                <w:szCs w:val="22"/>
              </w:rPr>
              <w:t>3</w:t>
            </w:r>
          </w:p>
        </w:tc>
        <w:tc>
          <w:tcPr>
            <w:tcW w:w="141" w:type="dxa"/>
          </w:tcPr>
          <w:p w14:paraId="6F65B2B2" w14:textId="77777777" w:rsidR="001F798B" w:rsidRPr="00145A51" w:rsidRDefault="001F798B" w:rsidP="001F798B">
            <w:pPr>
              <w:spacing w:line="320" w:lineRule="exact"/>
              <w:jc w:val="right"/>
              <w:rPr>
                <w:rFonts w:asciiTheme="majorBidi" w:hAnsiTheme="majorBidi" w:cstheme="majorBidi"/>
                <w:sz w:val="22"/>
                <w:szCs w:val="22"/>
              </w:rPr>
            </w:pPr>
          </w:p>
        </w:tc>
        <w:tc>
          <w:tcPr>
            <w:tcW w:w="1276" w:type="dxa"/>
          </w:tcPr>
          <w:p w14:paraId="2B854C01" w14:textId="77777777" w:rsidR="001F798B" w:rsidRPr="00145A51" w:rsidRDefault="001F798B" w:rsidP="001F798B">
            <w:pPr>
              <w:spacing w:line="320" w:lineRule="exact"/>
              <w:jc w:val="center"/>
              <w:rPr>
                <w:rFonts w:asciiTheme="majorBidi" w:hAnsiTheme="majorBidi" w:cstheme="majorBidi"/>
                <w:sz w:val="22"/>
                <w:szCs w:val="22"/>
              </w:rPr>
            </w:pPr>
            <w:r w:rsidRPr="00145A51">
              <w:rPr>
                <w:rFonts w:asciiTheme="majorBidi" w:hAnsiTheme="majorBidi" w:cstheme="majorBidi"/>
                <w:sz w:val="22"/>
                <w:szCs w:val="22"/>
              </w:rPr>
              <w:t>125</w:t>
            </w:r>
          </w:p>
        </w:tc>
        <w:tc>
          <w:tcPr>
            <w:tcW w:w="142" w:type="dxa"/>
          </w:tcPr>
          <w:p w14:paraId="33C18739" w14:textId="77777777" w:rsidR="001F798B" w:rsidRPr="00145A51" w:rsidRDefault="001F798B" w:rsidP="001F798B">
            <w:pPr>
              <w:spacing w:line="320" w:lineRule="exact"/>
              <w:rPr>
                <w:rFonts w:asciiTheme="majorBidi" w:hAnsiTheme="majorBidi" w:cstheme="majorBidi"/>
                <w:sz w:val="22"/>
                <w:szCs w:val="22"/>
              </w:rPr>
            </w:pPr>
          </w:p>
        </w:tc>
        <w:tc>
          <w:tcPr>
            <w:tcW w:w="1843" w:type="dxa"/>
          </w:tcPr>
          <w:p w14:paraId="226D6CC7" w14:textId="77777777" w:rsidR="001F798B" w:rsidRPr="00145A51" w:rsidRDefault="001F798B" w:rsidP="001F798B">
            <w:pPr>
              <w:spacing w:line="320" w:lineRule="exact"/>
              <w:rPr>
                <w:rFonts w:asciiTheme="majorBidi" w:hAnsiTheme="majorBidi" w:cstheme="majorBidi"/>
                <w:sz w:val="22"/>
                <w:szCs w:val="22"/>
              </w:rPr>
            </w:pPr>
            <w:r w:rsidRPr="00145A51">
              <w:rPr>
                <w:rFonts w:asciiTheme="majorBidi" w:hAnsiTheme="majorBidi" w:cstheme="majorBidi"/>
                <w:sz w:val="22"/>
                <w:szCs w:val="22"/>
              </w:rPr>
              <w:t>Year 1 - 4 : MLR - 2.83</w:t>
            </w:r>
            <w:r w:rsidRPr="00145A51">
              <w:rPr>
                <w:rFonts w:asciiTheme="majorBidi" w:hAnsiTheme="majorBidi" w:cstheme="majorBidi"/>
                <w:sz w:val="22"/>
                <w:szCs w:val="22"/>
              </w:rPr>
              <w:br/>
              <w:t xml:space="preserve">then MLR - 2.33 </w:t>
            </w:r>
          </w:p>
        </w:tc>
        <w:tc>
          <w:tcPr>
            <w:tcW w:w="141" w:type="dxa"/>
          </w:tcPr>
          <w:p w14:paraId="5AF2C451" w14:textId="77777777" w:rsidR="001F798B" w:rsidRPr="00145A51" w:rsidRDefault="001F798B" w:rsidP="001F798B">
            <w:pPr>
              <w:spacing w:line="320" w:lineRule="exact"/>
              <w:jc w:val="right"/>
              <w:rPr>
                <w:rFonts w:asciiTheme="majorBidi" w:hAnsiTheme="majorBidi" w:cstheme="majorBidi"/>
                <w:sz w:val="22"/>
                <w:szCs w:val="22"/>
              </w:rPr>
            </w:pPr>
          </w:p>
        </w:tc>
        <w:tc>
          <w:tcPr>
            <w:tcW w:w="2353" w:type="dxa"/>
          </w:tcPr>
          <w:p w14:paraId="2E622FD8" w14:textId="674222C9" w:rsidR="001F798B" w:rsidRPr="00145A51" w:rsidRDefault="001F798B" w:rsidP="001F798B">
            <w:pPr>
              <w:spacing w:line="320" w:lineRule="exact"/>
              <w:rPr>
                <w:rFonts w:asciiTheme="majorBidi" w:hAnsiTheme="majorBidi" w:cstheme="majorBidi"/>
                <w:spacing w:val="-4"/>
                <w:sz w:val="22"/>
                <w:szCs w:val="22"/>
              </w:rPr>
            </w:pPr>
            <w:r w:rsidRPr="00145A51">
              <w:rPr>
                <w:rFonts w:asciiTheme="majorBidi" w:hAnsiTheme="majorBidi" w:cstheme="majorBidi"/>
                <w:spacing w:val="-4"/>
                <w:sz w:val="22"/>
                <w:szCs w:val="22"/>
              </w:rPr>
              <w:t>Repayment of principal with interest 96 monthly installments (ending in 2029)</w:t>
            </w:r>
          </w:p>
        </w:tc>
        <w:tc>
          <w:tcPr>
            <w:tcW w:w="142" w:type="dxa"/>
          </w:tcPr>
          <w:p w14:paraId="07D231D6" w14:textId="77777777" w:rsidR="001F798B" w:rsidRPr="00C70B0C" w:rsidRDefault="001F798B" w:rsidP="001F798B">
            <w:pPr>
              <w:spacing w:line="320" w:lineRule="exact"/>
              <w:rPr>
                <w:rFonts w:asciiTheme="majorBidi" w:hAnsiTheme="majorBidi" w:cstheme="majorBidi"/>
                <w:sz w:val="22"/>
                <w:szCs w:val="22"/>
                <w:cs/>
              </w:rPr>
            </w:pPr>
          </w:p>
        </w:tc>
        <w:tc>
          <w:tcPr>
            <w:tcW w:w="1014" w:type="dxa"/>
          </w:tcPr>
          <w:p w14:paraId="25CE9358" w14:textId="2D2DBB39" w:rsidR="001F798B" w:rsidRPr="00145A51" w:rsidRDefault="005C7072" w:rsidP="001F798B">
            <w:pPr>
              <w:spacing w:line="320" w:lineRule="exact"/>
              <w:jc w:val="right"/>
              <w:rPr>
                <w:rFonts w:asciiTheme="majorBidi" w:hAnsiTheme="majorBidi" w:cstheme="majorBidi"/>
                <w:sz w:val="22"/>
                <w:szCs w:val="22"/>
                <w:cs/>
              </w:rPr>
            </w:pPr>
            <w:r w:rsidRPr="00145A51">
              <w:rPr>
                <w:rFonts w:asciiTheme="majorBidi" w:hAnsiTheme="majorBidi" w:cstheme="majorBidi"/>
                <w:sz w:val="22"/>
                <w:szCs w:val="22"/>
              </w:rPr>
              <w:t>48,369</w:t>
            </w:r>
          </w:p>
        </w:tc>
        <w:tc>
          <w:tcPr>
            <w:tcW w:w="142" w:type="dxa"/>
          </w:tcPr>
          <w:p w14:paraId="00F75E14" w14:textId="77777777" w:rsidR="001F798B" w:rsidRPr="00C70B0C" w:rsidRDefault="001F798B" w:rsidP="001F798B">
            <w:pPr>
              <w:spacing w:line="320" w:lineRule="exact"/>
              <w:rPr>
                <w:rFonts w:asciiTheme="majorBidi" w:hAnsiTheme="majorBidi" w:cstheme="majorBidi"/>
                <w:sz w:val="22"/>
                <w:szCs w:val="22"/>
                <w:cs/>
              </w:rPr>
            </w:pPr>
          </w:p>
        </w:tc>
        <w:tc>
          <w:tcPr>
            <w:tcW w:w="1112" w:type="dxa"/>
            <w:tcBorders>
              <w:bottom w:val="single" w:sz="6" w:space="0" w:color="auto"/>
            </w:tcBorders>
          </w:tcPr>
          <w:p w14:paraId="2CE0E734" w14:textId="7421A290" w:rsidR="001F798B" w:rsidRPr="00145A51" w:rsidRDefault="001F798B" w:rsidP="001F798B">
            <w:pPr>
              <w:spacing w:line="320" w:lineRule="exact"/>
              <w:jc w:val="right"/>
              <w:rPr>
                <w:rFonts w:asciiTheme="majorBidi" w:hAnsiTheme="majorBidi" w:cstheme="majorBidi"/>
                <w:sz w:val="22"/>
                <w:szCs w:val="22"/>
              </w:rPr>
            </w:pPr>
            <w:r w:rsidRPr="00145A51">
              <w:rPr>
                <w:rFonts w:asciiTheme="majorBidi" w:eastAsia="Angsana New" w:hAnsiTheme="majorBidi" w:cstheme="majorBidi"/>
                <w:sz w:val="24"/>
                <w:szCs w:val="24"/>
              </w:rPr>
              <w:t>13,869</w:t>
            </w:r>
          </w:p>
        </w:tc>
      </w:tr>
      <w:tr w:rsidR="001F798B" w:rsidRPr="00145A51" w14:paraId="3516A79B" w14:textId="77777777" w:rsidTr="00592A87">
        <w:tc>
          <w:tcPr>
            <w:tcW w:w="6463" w:type="dxa"/>
            <w:gridSpan w:val="7"/>
          </w:tcPr>
          <w:p w14:paraId="213AE075" w14:textId="77777777" w:rsidR="001F798B" w:rsidRPr="00145A51" w:rsidRDefault="001F798B" w:rsidP="001F798B">
            <w:pPr>
              <w:spacing w:line="320" w:lineRule="exact"/>
              <w:rPr>
                <w:rFonts w:asciiTheme="majorBidi" w:hAnsiTheme="majorBidi" w:cstheme="majorBidi"/>
                <w:spacing w:val="-4"/>
                <w:sz w:val="22"/>
                <w:szCs w:val="22"/>
                <w:cs/>
              </w:rPr>
            </w:pPr>
            <w:r w:rsidRPr="00145A51">
              <w:rPr>
                <w:rFonts w:asciiTheme="majorBidi" w:hAnsiTheme="majorBidi" w:cstheme="majorBidi"/>
                <w:spacing w:val="-4"/>
                <w:sz w:val="22"/>
                <w:szCs w:val="22"/>
              </w:rPr>
              <w:t>Total</w:t>
            </w:r>
          </w:p>
        </w:tc>
        <w:tc>
          <w:tcPr>
            <w:tcW w:w="142" w:type="dxa"/>
          </w:tcPr>
          <w:p w14:paraId="6AC19A8E" w14:textId="77777777" w:rsidR="001F798B" w:rsidRPr="00C70B0C" w:rsidRDefault="001F798B" w:rsidP="001F798B">
            <w:pPr>
              <w:spacing w:line="320" w:lineRule="exact"/>
              <w:rPr>
                <w:rFonts w:asciiTheme="majorBidi" w:hAnsiTheme="majorBidi" w:cstheme="majorBidi"/>
                <w:sz w:val="22"/>
                <w:szCs w:val="22"/>
                <w:cs/>
              </w:rPr>
            </w:pPr>
          </w:p>
        </w:tc>
        <w:tc>
          <w:tcPr>
            <w:tcW w:w="1014" w:type="dxa"/>
            <w:tcBorders>
              <w:top w:val="single" w:sz="6" w:space="0" w:color="auto"/>
            </w:tcBorders>
          </w:tcPr>
          <w:p w14:paraId="20532051" w14:textId="774ACF8D" w:rsidR="001F798B" w:rsidRPr="00145A51" w:rsidRDefault="005C7072" w:rsidP="001F798B">
            <w:pPr>
              <w:spacing w:line="320" w:lineRule="exact"/>
              <w:jc w:val="right"/>
              <w:rPr>
                <w:rFonts w:asciiTheme="majorBidi" w:hAnsiTheme="majorBidi" w:cstheme="majorBidi"/>
                <w:sz w:val="22"/>
                <w:szCs w:val="22"/>
                <w:cs/>
              </w:rPr>
            </w:pPr>
            <w:r w:rsidRPr="00145A51">
              <w:rPr>
                <w:rFonts w:asciiTheme="majorBidi" w:hAnsiTheme="majorBidi" w:cstheme="majorBidi"/>
                <w:sz w:val="22"/>
                <w:szCs w:val="22"/>
              </w:rPr>
              <w:t>121,033</w:t>
            </w:r>
          </w:p>
        </w:tc>
        <w:tc>
          <w:tcPr>
            <w:tcW w:w="142" w:type="dxa"/>
          </w:tcPr>
          <w:p w14:paraId="300B7807" w14:textId="77777777" w:rsidR="001F798B" w:rsidRPr="00C70B0C" w:rsidRDefault="001F798B" w:rsidP="001F798B">
            <w:pPr>
              <w:spacing w:line="320" w:lineRule="exact"/>
              <w:rPr>
                <w:rFonts w:asciiTheme="majorBidi" w:hAnsiTheme="majorBidi" w:cstheme="majorBidi"/>
                <w:sz w:val="22"/>
                <w:szCs w:val="22"/>
                <w:cs/>
              </w:rPr>
            </w:pPr>
          </w:p>
        </w:tc>
        <w:tc>
          <w:tcPr>
            <w:tcW w:w="1112" w:type="dxa"/>
            <w:tcBorders>
              <w:top w:val="single" w:sz="6" w:space="0" w:color="auto"/>
            </w:tcBorders>
          </w:tcPr>
          <w:p w14:paraId="43086BA6" w14:textId="3C9BC9C8" w:rsidR="001F798B" w:rsidRPr="00C70B0C" w:rsidRDefault="001F798B" w:rsidP="001F798B">
            <w:pPr>
              <w:spacing w:line="320" w:lineRule="exact"/>
              <w:jc w:val="right"/>
              <w:rPr>
                <w:rFonts w:asciiTheme="majorBidi" w:hAnsiTheme="majorBidi" w:cstheme="majorBidi"/>
                <w:sz w:val="22"/>
                <w:szCs w:val="22"/>
                <w:cs/>
              </w:rPr>
            </w:pPr>
            <w:r w:rsidRPr="00145A51">
              <w:rPr>
                <w:rFonts w:asciiTheme="majorBidi" w:eastAsia="Angsana New" w:hAnsiTheme="majorBidi" w:cstheme="majorBidi"/>
                <w:sz w:val="24"/>
                <w:szCs w:val="24"/>
              </w:rPr>
              <w:t>90,855</w:t>
            </w:r>
          </w:p>
        </w:tc>
      </w:tr>
      <w:tr w:rsidR="001F798B" w:rsidRPr="00145A51" w14:paraId="0E53EAAC" w14:textId="77777777" w:rsidTr="00592A87">
        <w:tc>
          <w:tcPr>
            <w:tcW w:w="6463" w:type="dxa"/>
            <w:gridSpan w:val="7"/>
          </w:tcPr>
          <w:p w14:paraId="4128B927" w14:textId="77777777" w:rsidR="001F798B" w:rsidRPr="00145A51" w:rsidRDefault="001F798B" w:rsidP="001F798B">
            <w:pPr>
              <w:spacing w:line="320" w:lineRule="exact"/>
              <w:rPr>
                <w:rFonts w:asciiTheme="majorBidi" w:hAnsiTheme="majorBidi" w:cstheme="majorBidi"/>
                <w:spacing w:val="-4"/>
                <w:sz w:val="22"/>
                <w:szCs w:val="22"/>
                <w:cs/>
              </w:rPr>
            </w:pPr>
            <w:r w:rsidRPr="00145A51">
              <w:rPr>
                <w:rFonts w:asciiTheme="majorBidi" w:hAnsiTheme="majorBidi" w:cstheme="majorBidi"/>
                <w:spacing w:val="-4"/>
                <w:sz w:val="22"/>
                <w:szCs w:val="22"/>
                <w:u w:val="single"/>
              </w:rPr>
              <w:t>Less</w:t>
            </w:r>
            <w:r w:rsidRPr="00145A51">
              <w:rPr>
                <w:rFonts w:asciiTheme="majorBidi" w:hAnsiTheme="majorBidi" w:cstheme="majorBidi"/>
                <w:spacing w:val="-4"/>
                <w:sz w:val="22"/>
                <w:szCs w:val="22"/>
              </w:rPr>
              <w:t xml:space="preserve">: Current portion </w:t>
            </w:r>
          </w:p>
        </w:tc>
        <w:tc>
          <w:tcPr>
            <w:tcW w:w="142" w:type="dxa"/>
          </w:tcPr>
          <w:p w14:paraId="5253F0D2" w14:textId="77777777" w:rsidR="001F798B" w:rsidRPr="00C70B0C" w:rsidRDefault="001F798B" w:rsidP="001F798B">
            <w:pPr>
              <w:spacing w:line="320" w:lineRule="exact"/>
              <w:rPr>
                <w:rFonts w:asciiTheme="majorBidi" w:hAnsiTheme="majorBidi" w:cstheme="majorBidi"/>
                <w:sz w:val="22"/>
                <w:szCs w:val="22"/>
                <w:cs/>
              </w:rPr>
            </w:pPr>
          </w:p>
        </w:tc>
        <w:tc>
          <w:tcPr>
            <w:tcW w:w="1014" w:type="dxa"/>
            <w:tcBorders>
              <w:bottom w:val="single" w:sz="6" w:space="0" w:color="auto"/>
            </w:tcBorders>
          </w:tcPr>
          <w:p w14:paraId="794A9874" w14:textId="2E516A46" w:rsidR="001F798B" w:rsidRPr="00145A51" w:rsidRDefault="005C7072" w:rsidP="001F798B">
            <w:pPr>
              <w:spacing w:line="320" w:lineRule="exact"/>
              <w:ind w:right="-57"/>
              <w:jc w:val="right"/>
              <w:rPr>
                <w:rFonts w:asciiTheme="majorBidi" w:hAnsiTheme="majorBidi" w:cstheme="majorBidi"/>
                <w:sz w:val="22"/>
                <w:szCs w:val="22"/>
                <w:cs/>
              </w:rPr>
            </w:pPr>
            <w:r w:rsidRPr="00145A51">
              <w:rPr>
                <w:rFonts w:asciiTheme="majorBidi" w:hAnsiTheme="majorBidi" w:cstheme="majorBidi"/>
                <w:sz w:val="22"/>
                <w:szCs w:val="22"/>
              </w:rPr>
              <w:t>(32,813)</w:t>
            </w:r>
          </w:p>
        </w:tc>
        <w:tc>
          <w:tcPr>
            <w:tcW w:w="142" w:type="dxa"/>
          </w:tcPr>
          <w:p w14:paraId="3DC7971F" w14:textId="77777777" w:rsidR="001F798B" w:rsidRPr="00C70B0C" w:rsidRDefault="001F798B" w:rsidP="001F798B">
            <w:pPr>
              <w:spacing w:line="320" w:lineRule="exact"/>
              <w:rPr>
                <w:rFonts w:asciiTheme="majorBidi" w:hAnsiTheme="majorBidi" w:cstheme="majorBidi"/>
                <w:sz w:val="22"/>
                <w:szCs w:val="22"/>
                <w:cs/>
              </w:rPr>
            </w:pPr>
          </w:p>
        </w:tc>
        <w:tc>
          <w:tcPr>
            <w:tcW w:w="1112" w:type="dxa"/>
            <w:tcBorders>
              <w:bottom w:val="single" w:sz="6" w:space="0" w:color="auto"/>
            </w:tcBorders>
          </w:tcPr>
          <w:p w14:paraId="2CFD5934" w14:textId="3F98CEE1" w:rsidR="001F798B" w:rsidRPr="00C70B0C" w:rsidRDefault="001F798B" w:rsidP="001F798B">
            <w:pPr>
              <w:spacing w:line="320" w:lineRule="exact"/>
              <w:ind w:right="-57"/>
              <w:jc w:val="right"/>
              <w:rPr>
                <w:rFonts w:asciiTheme="majorBidi" w:hAnsiTheme="majorBidi" w:cstheme="majorBidi"/>
                <w:sz w:val="22"/>
                <w:szCs w:val="22"/>
                <w:cs/>
              </w:rPr>
            </w:pPr>
            <w:r w:rsidRPr="00145A51">
              <w:rPr>
                <w:rFonts w:asciiTheme="majorBidi" w:eastAsia="Angsana New" w:hAnsiTheme="majorBidi" w:cstheme="majorBidi"/>
                <w:sz w:val="24"/>
                <w:szCs w:val="24"/>
              </w:rPr>
              <w:t>(27,134)</w:t>
            </w:r>
          </w:p>
        </w:tc>
      </w:tr>
      <w:tr w:rsidR="001F798B" w:rsidRPr="00145A51" w14:paraId="5A10E65A" w14:textId="77777777" w:rsidTr="00592A87">
        <w:tc>
          <w:tcPr>
            <w:tcW w:w="6463" w:type="dxa"/>
            <w:gridSpan w:val="7"/>
          </w:tcPr>
          <w:p w14:paraId="445E869A" w14:textId="77777777" w:rsidR="001F798B" w:rsidRPr="00145A51" w:rsidRDefault="001F798B" w:rsidP="001F798B">
            <w:pPr>
              <w:spacing w:line="320" w:lineRule="exact"/>
              <w:rPr>
                <w:rFonts w:asciiTheme="majorBidi" w:hAnsiTheme="majorBidi" w:cstheme="majorBidi"/>
                <w:spacing w:val="-4"/>
                <w:sz w:val="22"/>
                <w:szCs w:val="22"/>
                <w:cs/>
              </w:rPr>
            </w:pPr>
            <w:r w:rsidRPr="00145A51">
              <w:rPr>
                <w:rFonts w:asciiTheme="majorBidi" w:hAnsiTheme="majorBidi" w:cstheme="majorBidi"/>
                <w:spacing w:val="-4"/>
                <w:sz w:val="22"/>
                <w:szCs w:val="22"/>
              </w:rPr>
              <w:t>Long-term loans, net of current portion</w:t>
            </w:r>
          </w:p>
        </w:tc>
        <w:tc>
          <w:tcPr>
            <w:tcW w:w="142" w:type="dxa"/>
          </w:tcPr>
          <w:p w14:paraId="795E8BAC" w14:textId="77777777" w:rsidR="001F798B" w:rsidRPr="00C70B0C" w:rsidRDefault="001F798B" w:rsidP="001F798B">
            <w:pPr>
              <w:spacing w:line="320" w:lineRule="exact"/>
              <w:rPr>
                <w:rFonts w:asciiTheme="majorBidi" w:hAnsiTheme="majorBidi" w:cstheme="majorBidi"/>
                <w:sz w:val="22"/>
                <w:szCs w:val="22"/>
                <w:cs/>
              </w:rPr>
            </w:pPr>
          </w:p>
        </w:tc>
        <w:tc>
          <w:tcPr>
            <w:tcW w:w="1014" w:type="dxa"/>
            <w:tcBorders>
              <w:top w:val="single" w:sz="6" w:space="0" w:color="auto"/>
              <w:bottom w:val="double" w:sz="6" w:space="0" w:color="auto"/>
            </w:tcBorders>
          </w:tcPr>
          <w:p w14:paraId="3B213B7F" w14:textId="3D9E4BEE" w:rsidR="001F798B" w:rsidRPr="00145A51" w:rsidRDefault="005C7072" w:rsidP="001F798B">
            <w:pPr>
              <w:spacing w:line="320" w:lineRule="exact"/>
              <w:jc w:val="right"/>
              <w:rPr>
                <w:rFonts w:asciiTheme="majorBidi" w:hAnsiTheme="majorBidi" w:cstheme="majorBidi"/>
                <w:sz w:val="22"/>
                <w:szCs w:val="22"/>
                <w:cs/>
              </w:rPr>
            </w:pPr>
            <w:r w:rsidRPr="00145A51">
              <w:rPr>
                <w:rFonts w:asciiTheme="majorBidi" w:hAnsiTheme="majorBidi" w:cstheme="majorBidi"/>
                <w:sz w:val="22"/>
                <w:szCs w:val="22"/>
              </w:rPr>
              <w:t>88,220</w:t>
            </w:r>
          </w:p>
        </w:tc>
        <w:tc>
          <w:tcPr>
            <w:tcW w:w="142" w:type="dxa"/>
          </w:tcPr>
          <w:p w14:paraId="04F45447" w14:textId="77777777" w:rsidR="001F798B" w:rsidRPr="00C70B0C" w:rsidRDefault="001F798B" w:rsidP="001F798B">
            <w:pPr>
              <w:spacing w:line="320" w:lineRule="exact"/>
              <w:rPr>
                <w:rFonts w:asciiTheme="majorBidi" w:hAnsiTheme="majorBidi" w:cstheme="majorBidi"/>
                <w:sz w:val="22"/>
                <w:szCs w:val="22"/>
                <w:cs/>
              </w:rPr>
            </w:pPr>
          </w:p>
        </w:tc>
        <w:tc>
          <w:tcPr>
            <w:tcW w:w="1112" w:type="dxa"/>
            <w:tcBorders>
              <w:top w:val="single" w:sz="6" w:space="0" w:color="auto"/>
              <w:bottom w:val="double" w:sz="6" w:space="0" w:color="auto"/>
            </w:tcBorders>
          </w:tcPr>
          <w:p w14:paraId="2C51D2CE" w14:textId="644563AE" w:rsidR="001F798B" w:rsidRPr="00C70B0C" w:rsidRDefault="001F798B" w:rsidP="001F798B">
            <w:pPr>
              <w:spacing w:line="320" w:lineRule="exact"/>
              <w:jc w:val="right"/>
              <w:rPr>
                <w:rFonts w:asciiTheme="majorBidi" w:hAnsiTheme="majorBidi" w:cstheme="majorBidi"/>
                <w:sz w:val="22"/>
                <w:szCs w:val="22"/>
                <w:cs/>
              </w:rPr>
            </w:pPr>
            <w:r w:rsidRPr="00145A51">
              <w:rPr>
                <w:rFonts w:asciiTheme="majorBidi" w:eastAsia="Angsana New" w:hAnsiTheme="majorBidi" w:cstheme="majorBidi"/>
                <w:sz w:val="24"/>
                <w:szCs w:val="24"/>
              </w:rPr>
              <w:t>63,721</w:t>
            </w:r>
          </w:p>
        </w:tc>
      </w:tr>
    </w:tbl>
    <w:p w14:paraId="5561E967" w14:textId="77777777" w:rsidR="00A73B31" w:rsidRPr="00145A51" w:rsidRDefault="00A73B31" w:rsidP="000C64C2">
      <w:pPr>
        <w:tabs>
          <w:tab w:val="left" w:pos="284"/>
          <w:tab w:val="left" w:pos="851"/>
        </w:tabs>
        <w:spacing w:line="280" w:lineRule="exact"/>
        <w:ind w:left="283" w:hanging="425"/>
        <w:jc w:val="thaiDistribute"/>
        <w:rPr>
          <w:rFonts w:asciiTheme="majorBidi" w:hAnsiTheme="majorBidi" w:cstheme="majorBidi"/>
          <w:sz w:val="32"/>
          <w:szCs w:val="32"/>
        </w:rPr>
      </w:pPr>
    </w:p>
    <w:p w14:paraId="28440509" w14:textId="5C34CDE6" w:rsidR="00C50686" w:rsidRPr="00145A51" w:rsidRDefault="00A73B31" w:rsidP="00C50686">
      <w:pPr>
        <w:tabs>
          <w:tab w:val="left" w:pos="284"/>
          <w:tab w:val="left" w:pos="851"/>
        </w:tabs>
        <w:spacing w:line="340" w:lineRule="exact"/>
        <w:ind w:left="284" w:hanging="426"/>
        <w:jc w:val="thaiDistribute"/>
        <w:rPr>
          <w:rFonts w:asciiTheme="majorBidi" w:hAnsiTheme="majorBidi" w:cstheme="majorBidi"/>
          <w:sz w:val="32"/>
          <w:szCs w:val="32"/>
        </w:rPr>
      </w:pPr>
      <w:r w:rsidRPr="00145A51">
        <w:rPr>
          <w:rFonts w:asciiTheme="majorBidi" w:hAnsiTheme="majorBidi" w:cstheme="majorBidi"/>
          <w:spacing w:val="-2"/>
          <w:sz w:val="32"/>
          <w:szCs w:val="32"/>
        </w:rPr>
        <w:tab/>
      </w:r>
      <w:r w:rsidRPr="00145A51">
        <w:rPr>
          <w:rFonts w:asciiTheme="majorBidi" w:hAnsiTheme="majorBidi" w:cstheme="majorBidi"/>
          <w:spacing w:val="-2"/>
          <w:sz w:val="32"/>
          <w:szCs w:val="32"/>
        </w:rPr>
        <w:tab/>
      </w:r>
      <w:r w:rsidR="00C50686" w:rsidRPr="00145A51">
        <w:rPr>
          <w:rFonts w:asciiTheme="majorBidi" w:hAnsiTheme="majorBidi" w:cstheme="majorBidi"/>
          <w:sz w:val="32"/>
          <w:szCs w:val="32"/>
        </w:rPr>
        <w:t>The loans are secured by the mortgage of the Company’s land and construction thereon, the pledge of the Company’s fixed deposits</w:t>
      </w:r>
      <w:r w:rsidR="005E12CF" w:rsidRPr="00C70B0C">
        <w:rPr>
          <w:rFonts w:asciiTheme="majorBidi" w:hAnsiTheme="majorBidi" w:cstheme="majorBidi"/>
          <w:sz w:val="32"/>
          <w:szCs w:val="32"/>
        </w:rPr>
        <w:t>.</w:t>
      </w:r>
    </w:p>
    <w:p w14:paraId="54820455" w14:textId="77777777" w:rsidR="00C50686" w:rsidRPr="00145A51" w:rsidRDefault="00C50686" w:rsidP="00C50686">
      <w:pPr>
        <w:tabs>
          <w:tab w:val="left" w:pos="284"/>
          <w:tab w:val="left" w:pos="851"/>
        </w:tabs>
        <w:spacing w:line="340" w:lineRule="exact"/>
        <w:ind w:left="284" w:hanging="426"/>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The loan agreements contain several restriction and covenants which, among other things, require the Company to maintain debt-to-equity ratio, debt service coverage ratio and interest coverage ratio at the rate prescribed in the agreements.</w:t>
      </w:r>
    </w:p>
    <w:p w14:paraId="3B0C1CEA" w14:textId="6292569E" w:rsidR="00AE608B" w:rsidRPr="00145A51" w:rsidRDefault="00AE608B">
      <w:pPr>
        <w:widowControl/>
        <w:rPr>
          <w:rFonts w:asciiTheme="majorBidi" w:hAnsiTheme="majorBidi" w:cstheme="majorBidi"/>
          <w:spacing w:val="-2"/>
          <w:sz w:val="32"/>
          <w:szCs w:val="32"/>
        </w:rPr>
      </w:pPr>
    </w:p>
    <w:p w14:paraId="147A9ECB" w14:textId="77777777" w:rsidR="00785478" w:rsidRDefault="00C50686" w:rsidP="00C50686">
      <w:pPr>
        <w:tabs>
          <w:tab w:val="left" w:pos="284"/>
          <w:tab w:val="left" w:pos="851"/>
        </w:tabs>
        <w:spacing w:line="340" w:lineRule="exact"/>
        <w:ind w:left="284" w:hanging="426"/>
        <w:jc w:val="both"/>
        <w:rPr>
          <w:rFonts w:asciiTheme="majorBidi" w:hAnsiTheme="majorBidi" w:cstheme="majorBidi"/>
          <w:spacing w:val="-2"/>
          <w:sz w:val="32"/>
          <w:szCs w:val="32"/>
        </w:rPr>
      </w:pPr>
      <w:r w:rsidRPr="00145A51">
        <w:rPr>
          <w:rFonts w:asciiTheme="majorBidi" w:hAnsiTheme="majorBidi" w:cstheme="majorBidi"/>
          <w:spacing w:val="-2"/>
          <w:sz w:val="32"/>
          <w:szCs w:val="32"/>
        </w:rPr>
        <w:tab/>
      </w:r>
    </w:p>
    <w:p w14:paraId="6147DF35" w14:textId="77777777" w:rsidR="00785478" w:rsidRDefault="00785478">
      <w:pPr>
        <w:widowControl/>
        <w:rPr>
          <w:rFonts w:asciiTheme="majorBidi" w:hAnsiTheme="majorBidi" w:cstheme="majorBidi"/>
          <w:spacing w:val="-2"/>
          <w:sz w:val="32"/>
          <w:szCs w:val="32"/>
        </w:rPr>
      </w:pPr>
      <w:r>
        <w:rPr>
          <w:rFonts w:asciiTheme="majorBidi" w:hAnsiTheme="majorBidi" w:cstheme="majorBidi"/>
          <w:spacing w:val="-2"/>
          <w:sz w:val="32"/>
          <w:szCs w:val="32"/>
        </w:rPr>
        <w:br w:type="page"/>
      </w:r>
    </w:p>
    <w:p w14:paraId="14A9B088" w14:textId="1D4AE699" w:rsidR="00C50686" w:rsidRPr="00145A51" w:rsidRDefault="00785478" w:rsidP="00C50686">
      <w:pPr>
        <w:tabs>
          <w:tab w:val="left" w:pos="284"/>
          <w:tab w:val="left" w:pos="851"/>
        </w:tabs>
        <w:spacing w:line="340" w:lineRule="exact"/>
        <w:ind w:left="284" w:hanging="426"/>
        <w:jc w:val="both"/>
        <w:rPr>
          <w:rFonts w:asciiTheme="majorBidi" w:hAnsiTheme="majorBidi" w:cstheme="majorBidi"/>
          <w:sz w:val="32"/>
          <w:szCs w:val="32"/>
        </w:rPr>
      </w:pPr>
      <w:r>
        <w:rPr>
          <w:rFonts w:asciiTheme="majorBidi" w:hAnsiTheme="majorBidi" w:cstheme="majorBidi"/>
          <w:spacing w:val="-2"/>
          <w:sz w:val="32"/>
          <w:szCs w:val="32"/>
        </w:rPr>
        <w:lastRenderedPageBreak/>
        <w:tab/>
      </w:r>
      <w:r w:rsidR="00592A87" w:rsidRPr="00145A51">
        <w:rPr>
          <w:rFonts w:asciiTheme="majorBidi" w:hAnsiTheme="majorBidi" w:cstheme="majorBidi"/>
          <w:spacing w:val="-2"/>
          <w:sz w:val="32"/>
          <w:szCs w:val="32"/>
        </w:rPr>
        <w:tab/>
      </w:r>
      <w:r w:rsidR="00C50686" w:rsidRPr="00145A51">
        <w:rPr>
          <w:rFonts w:asciiTheme="majorBidi" w:hAnsiTheme="majorBidi" w:cstheme="majorBidi"/>
          <w:spacing w:val="-2"/>
          <w:sz w:val="32"/>
          <w:szCs w:val="32"/>
        </w:rPr>
        <w:t xml:space="preserve">Movement of </w:t>
      </w:r>
      <w:r w:rsidR="00C50686" w:rsidRPr="00145A51">
        <w:rPr>
          <w:rFonts w:asciiTheme="majorBidi" w:hAnsiTheme="majorBidi" w:cstheme="majorBidi"/>
          <w:spacing w:val="-4"/>
          <w:sz w:val="32"/>
          <w:szCs w:val="32"/>
        </w:rPr>
        <w:t xml:space="preserve">long-term loans for </w:t>
      </w:r>
      <w:r w:rsidR="00C50686" w:rsidRPr="00145A51">
        <w:rPr>
          <w:rFonts w:asciiTheme="majorBidi" w:hAnsiTheme="majorBidi" w:cstheme="majorBidi"/>
          <w:spacing w:val="-2"/>
          <w:sz w:val="32"/>
          <w:szCs w:val="32"/>
          <w:lang w:val="x-none" w:eastAsia="x-none"/>
        </w:rPr>
        <w:t xml:space="preserve">the </w:t>
      </w:r>
      <w:r w:rsidR="001F798B" w:rsidRPr="00145A51">
        <w:rPr>
          <w:rFonts w:asciiTheme="majorBidi" w:hAnsiTheme="majorBidi" w:cstheme="majorBidi"/>
          <w:spacing w:val="-2"/>
          <w:sz w:val="32"/>
          <w:szCs w:val="32"/>
          <w:lang w:eastAsia="x-none"/>
        </w:rPr>
        <w:t>three</w:t>
      </w:r>
      <w:r w:rsidR="00D83EE3" w:rsidRPr="00145A51">
        <w:rPr>
          <w:rFonts w:asciiTheme="majorBidi" w:hAnsiTheme="majorBidi" w:cstheme="majorBidi"/>
          <w:spacing w:val="-2"/>
          <w:sz w:val="32"/>
          <w:szCs w:val="32"/>
          <w:lang w:eastAsia="x-none"/>
        </w:rPr>
        <w:t xml:space="preserve">-month </w:t>
      </w:r>
      <w:r w:rsidR="00C50686" w:rsidRPr="00145A51">
        <w:rPr>
          <w:rFonts w:asciiTheme="majorBidi" w:hAnsiTheme="majorBidi" w:cstheme="majorBidi"/>
          <w:spacing w:val="-2"/>
          <w:sz w:val="32"/>
          <w:szCs w:val="32"/>
          <w:lang w:val="x-none" w:eastAsia="x-none"/>
        </w:rPr>
        <w:t xml:space="preserve">period ended </w:t>
      </w:r>
      <w:r w:rsidR="001F798B" w:rsidRPr="00145A51">
        <w:rPr>
          <w:rFonts w:asciiTheme="majorBidi" w:hAnsiTheme="majorBidi" w:cstheme="majorBidi"/>
          <w:spacing w:val="-2"/>
          <w:sz w:val="32"/>
          <w:szCs w:val="32"/>
          <w:lang w:eastAsia="x-none"/>
        </w:rPr>
        <w:t>March</w:t>
      </w:r>
      <w:r w:rsidR="00C50686" w:rsidRPr="00145A51">
        <w:rPr>
          <w:rFonts w:asciiTheme="majorBidi" w:hAnsiTheme="majorBidi" w:cstheme="majorBidi"/>
          <w:spacing w:val="-2"/>
          <w:sz w:val="32"/>
          <w:szCs w:val="32"/>
          <w:lang w:val="x-none" w:eastAsia="x-none"/>
        </w:rPr>
        <w:t xml:space="preserve"> 3</w:t>
      </w:r>
      <w:r w:rsidR="001F798B" w:rsidRPr="00145A51">
        <w:rPr>
          <w:rFonts w:asciiTheme="majorBidi" w:hAnsiTheme="majorBidi" w:cstheme="majorBidi"/>
          <w:spacing w:val="-2"/>
          <w:sz w:val="32"/>
          <w:szCs w:val="32"/>
          <w:lang w:eastAsia="x-none"/>
        </w:rPr>
        <w:t>1</w:t>
      </w:r>
      <w:r w:rsidR="00C50686" w:rsidRPr="00145A51">
        <w:rPr>
          <w:rFonts w:asciiTheme="majorBidi" w:hAnsiTheme="majorBidi" w:cstheme="majorBidi"/>
          <w:spacing w:val="-2"/>
          <w:sz w:val="32"/>
          <w:szCs w:val="32"/>
          <w:lang w:val="x-none" w:eastAsia="x-none"/>
        </w:rPr>
        <w:t>, 202</w:t>
      </w:r>
      <w:r w:rsidR="001F798B" w:rsidRPr="00145A51">
        <w:rPr>
          <w:rFonts w:asciiTheme="majorBidi" w:hAnsiTheme="majorBidi" w:cstheme="majorBidi"/>
          <w:spacing w:val="-2"/>
          <w:sz w:val="32"/>
          <w:szCs w:val="32"/>
          <w:lang w:eastAsia="x-none"/>
        </w:rPr>
        <w:t>2</w:t>
      </w:r>
      <w:r w:rsidR="00C50686" w:rsidRPr="00145A51">
        <w:rPr>
          <w:rFonts w:asciiTheme="majorBidi" w:hAnsiTheme="majorBidi" w:cstheme="majorBidi"/>
          <w:spacing w:val="-2"/>
          <w:sz w:val="32"/>
          <w:szCs w:val="32"/>
        </w:rPr>
        <w:t xml:space="preserve"> shown</w:t>
      </w:r>
      <w:r w:rsidR="00C50686" w:rsidRPr="00145A51">
        <w:rPr>
          <w:rFonts w:asciiTheme="majorBidi" w:hAnsiTheme="majorBidi" w:cstheme="majorBidi"/>
          <w:sz w:val="32"/>
          <w:szCs w:val="32"/>
        </w:rPr>
        <w:t xml:space="preserve"> as follow:</w:t>
      </w:r>
    </w:p>
    <w:tbl>
      <w:tblPr>
        <w:tblW w:w="8678" w:type="dxa"/>
        <w:tblInd w:w="709" w:type="dxa"/>
        <w:tblLayout w:type="fixed"/>
        <w:tblLook w:val="0000" w:firstRow="0" w:lastRow="0" w:firstColumn="0" w:lastColumn="0" w:noHBand="0" w:noVBand="0"/>
      </w:tblPr>
      <w:tblGrid>
        <w:gridCol w:w="6458"/>
        <w:gridCol w:w="236"/>
        <w:gridCol w:w="1984"/>
      </w:tblGrid>
      <w:tr w:rsidR="00C50686" w:rsidRPr="00145A51" w14:paraId="73A66F71" w14:textId="77777777" w:rsidTr="00785478">
        <w:trPr>
          <w:cantSplit/>
        </w:trPr>
        <w:tc>
          <w:tcPr>
            <w:tcW w:w="6458" w:type="dxa"/>
          </w:tcPr>
          <w:p w14:paraId="4CE620C1" w14:textId="77777777" w:rsidR="00C50686" w:rsidRPr="00145A51"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338373AA" w14:textId="77777777" w:rsidR="00C50686" w:rsidRPr="00145A51"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54F91BA5" w14:textId="77777777" w:rsidR="00C50686" w:rsidRPr="00145A51" w:rsidRDefault="00C50686"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C50686" w:rsidRPr="00145A51" w14:paraId="59AEC38D" w14:textId="77777777" w:rsidTr="00785478">
        <w:trPr>
          <w:cantSplit/>
        </w:trPr>
        <w:tc>
          <w:tcPr>
            <w:tcW w:w="6458" w:type="dxa"/>
          </w:tcPr>
          <w:p w14:paraId="530E2E79" w14:textId="77777777" w:rsidR="00C50686" w:rsidRPr="00145A51"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6219AB80" w14:textId="77777777" w:rsidR="00C50686" w:rsidRPr="00145A51"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0DD53BA6" w14:textId="77777777"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w:t>
            </w:r>
          </w:p>
          <w:p w14:paraId="485E033B" w14:textId="77777777" w:rsidR="00C50686" w:rsidRPr="00145A51" w:rsidRDefault="0052421B"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/Separate Financial Statements</w:t>
            </w:r>
          </w:p>
        </w:tc>
      </w:tr>
      <w:tr w:rsidR="0052421B" w:rsidRPr="00145A51" w14:paraId="44C4F9AD" w14:textId="77777777" w:rsidTr="00785478">
        <w:tc>
          <w:tcPr>
            <w:tcW w:w="6458" w:type="dxa"/>
          </w:tcPr>
          <w:p w14:paraId="2090DF40" w14:textId="2EE7E772" w:rsidR="0052421B" w:rsidRPr="00145A51" w:rsidRDefault="001A1687"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Balance as at January 1, 202</w:t>
            </w:r>
            <w:r w:rsidR="001F798B" w:rsidRPr="00145A51">
              <w:rPr>
                <w:rFonts w:asciiTheme="majorBidi" w:hAnsiTheme="majorBidi" w:cstheme="majorBidi"/>
                <w:sz w:val="32"/>
                <w:szCs w:val="32"/>
              </w:rPr>
              <w:t>2</w:t>
            </w:r>
          </w:p>
        </w:tc>
        <w:tc>
          <w:tcPr>
            <w:tcW w:w="236" w:type="dxa"/>
          </w:tcPr>
          <w:p w14:paraId="70D16AB8" w14:textId="77777777"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tcBorders>
          </w:tcPr>
          <w:p w14:paraId="2CF81832" w14:textId="605B9B81" w:rsidR="0052421B" w:rsidRPr="00145A51" w:rsidRDefault="001F798B" w:rsidP="00DA798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45A51">
              <w:rPr>
                <w:rFonts w:asciiTheme="majorBidi" w:hAnsiTheme="majorBidi" w:cstheme="majorBidi"/>
                <w:sz w:val="32"/>
                <w:szCs w:val="32"/>
              </w:rPr>
              <w:t>90,855</w:t>
            </w:r>
          </w:p>
        </w:tc>
      </w:tr>
      <w:tr w:rsidR="0052421B" w:rsidRPr="00145A51" w14:paraId="700C128D" w14:textId="77777777" w:rsidTr="00785478">
        <w:tc>
          <w:tcPr>
            <w:tcW w:w="6458" w:type="dxa"/>
          </w:tcPr>
          <w:p w14:paraId="53AB2E93" w14:textId="77777777"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Add: Additional during the</w:t>
            </w:r>
            <w:r w:rsidR="00DA7988" w:rsidRPr="00145A51">
              <w:rPr>
                <w:rFonts w:asciiTheme="majorBidi" w:hAnsiTheme="majorBidi" w:cstheme="majorBidi"/>
                <w:sz w:val="32"/>
                <w:szCs w:val="32"/>
              </w:rPr>
              <w:t xml:space="preserve"> period</w:t>
            </w:r>
          </w:p>
        </w:tc>
        <w:tc>
          <w:tcPr>
            <w:tcW w:w="236" w:type="dxa"/>
          </w:tcPr>
          <w:p w14:paraId="6926973D" w14:textId="77777777"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Pr>
          <w:p w14:paraId="0884F733" w14:textId="1C9187F4" w:rsidR="0052421B" w:rsidRPr="00145A51" w:rsidRDefault="00334189" w:rsidP="00DA798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45A51">
              <w:rPr>
                <w:rFonts w:asciiTheme="majorBidi" w:hAnsiTheme="majorBidi" w:cstheme="majorBidi"/>
                <w:sz w:val="32"/>
                <w:szCs w:val="32"/>
              </w:rPr>
              <w:t>34,500</w:t>
            </w:r>
          </w:p>
        </w:tc>
      </w:tr>
      <w:tr w:rsidR="0052421B" w:rsidRPr="00145A51" w14:paraId="46B02D4D" w14:textId="77777777" w:rsidTr="00785478">
        <w:tc>
          <w:tcPr>
            <w:tcW w:w="6458" w:type="dxa"/>
          </w:tcPr>
          <w:p w14:paraId="1A309FD0" w14:textId="77777777"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 xml:space="preserve">Less: Repayment during the </w:t>
            </w:r>
            <w:r w:rsidR="00DA7988" w:rsidRPr="00145A51">
              <w:rPr>
                <w:rFonts w:asciiTheme="majorBidi" w:hAnsiTheme="majorBidi" w:cstheme="majorBidi"/>
                <w:sz w:val="32"/>
                <w:szCs w:val="32"/>
              </w:rPr>
              <w:t>period</w:t>
            </w:r>
          </w:p>
        </w:tc>
        <w:tc>
          <w:tcPr>
            <w:tcW w:w="236" w:type="dxa"/>
          </w:tcPr>
          <w:p w14:paraId="566FBA50" w14:textId="77777777"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174B8168" w14:textId="13F8F4DE" w:rsidR="0052421B" w:rsidRPr="00145A51" w:rsidRDefault="00334189" w:rsidP="00331785">
            <w:pPr>
              <w:tabs>
                <w:tab w:val="left" w:pos="284"/>
                <w:tab w:val="left" w:pos="567"/>
                <w:tab w:val="left" w:pos="851"/>
                <w:tab w:val="left" w:pos="1134"/>
                <w:tab w:val="left" w:pos="1418"/>
                <w:tab w:val="left" w:pos="1701"/>
                <w:tab w:val="left" w:pos="1985"/>
              </w:tabs>
              <w:spacing w:line="380" w:lineRule="exact"/>
              <w:ind w:right="-57"/>
              <w:jc w:val="right"/>
              <w:rPr>
                <w:rFonts w:asciiTheme="majorBidi" w:hAnsiTheme="majorBidi" w:cstheme="majorBidi"/>
                <w:sz w:val="32"/>
                <w:szCs w:val="32"/>
              </w:rPr>
            </w:pPr>
            <w:r w:rsidRPr="00145A51">
              <w:rPr>
                <w:rFonts w:asciiTheme="majorBidi" w:hAnsiTheme="majorBidi" w:cstheme="majorBidi"/>
                <w:sz w:val="32"/>
                <w:szCs w:val="32"/>
              </w:rPr>
              <w:t>(4,322)</w:t>
            </w:r>
          </w:p>
        </w:tc>
      </w:tr>
      <w:tr w:rsidR="0052421B" w:rsidRPr="00145A51" w14:paraId="3DDA0D23" w14:textId="77777777" w:rsidTr="00785478">
        <w:tc>
          <w:tcPr>
            <w:tcW w:w="6458" w:type="dxa"/>
          </w:tcPr>
          <w:p w14:paraId="6FC6B77D" w14:textId="47359F90" w:rsidR="0052421B" w:rsidRPr="00145A51" w:rsidRDefault="001A1687"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 xml:space="preserve">Balance as at </w:t>
            </w:r>
            <w:r w:rsidR="001F798B" w:rsidRPr="00145A51">
              <w:rPr>
                <w:rFonts w:asciiTheme="majorBidi" w:hAnsiTheme="majorBidi" w:cstheme="majorBidi"/>
                <w:sz w:val="32"/>
                <w:szCs w:val="32"/>
              </w:rPr>
              <w:t>March</w:t>
            </w:r>
            <w:r w:rsidRPr="00145A51">
              <w:rPr>
                <w:rFonts w:asciiTheme="majorBidi" w:hAnsiTheme="majorBidi" w:cstheme="majorBidi"/>
                <w:sz w:val="32"/>
                <w:szCs w:val="32"/>
              </w:rPr>
              <w:t xml:space="preserve"> 3</w:t>
            </w:r>
            <w:r w:rsidR="001F798B" w:rsidRPr="00145A51">
              <w:rPr>
                <w:rFonts w:asciiTheme="majorBidi" w:hAnsiTheme="majorBidi" w:cstheme="majorBidi"/>
                <w:sz w:val="32"/>
                <w:szCs w:val="32"/>
              </w:rPr>
              <w:t>1</w:t>
            </w:r>
            <w:r w:rsidRPr="00145A51">
              <w:rPr>
                <w:rFonts w:asciiTheme="majorBidi" w:hAnsiTheme="majorBidi" w:cstheme="majorBidi"/>
                <w:sz w:val="32"/>
                <w:szCs w:val="32"/>
              </w:rPr>
              <w:t>, 202</w:t>
            </w:r>
            <w:r w:rsidR="001F798B" w:rsidRPr="00145A51">
              <w:rPr>
                <w:rFonts w:asciiTheme="majorBidi" w:hAnsiTheme="majorBidi" w:cstheme="majorBidi"/>
                <w:sz w:val="32"/>
                <w:szCs w:val="32"/>
              </w:rPr>
              <w:t>2</w:t>
            </w:r>
          </w:p>
        </w:tc>
        <w:tc>
          <w:tcPr>
            <w:tcW w:w="236" w:type="dxa"/>
          </w:tcPr>
          <w:p w14:paraId="357A326B" w14:textId="77777777"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double" w:sz="6" w:space="0" w:color="auto"/>
            </w:tcBorders>
          </w:tcPr>
          <w:p w14:paraId="2BECFE07" w14:textId="5BB6E102" w:rsidR="0052421B" w:rsidRPr="00145A51" w:rsidRDefault="00334189" w:rsidP="00DA798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45A51">
              <w:rPr>
                <w:rFonts w:asciiTheme="majorBidi" w:hAnsiTheme="majorBidi" w:cstheme="majorBidi"/>
                <w:sz w:val="32"/>
                <w:szCs w:val="32"/>
              </w:rPr>
              <w:t>121,033</w:t>
            </w:r>
          </w:p>
        </w:tc>
      </w:tr>
    </w:tbl>
    <w:p w14:paraId="14BBD433" w14:textId="77777777" w:rsidR="00331785" w:rsidRPr="00145A51" w:rsidRDefault="00331785" w:rsidP="00196F4E">
      <w:pPr>
        <w:pStyle w:val="BodyTextIndent3"/>
        <w:tabs>
          <w:tab w:val="clear" w:pos="284"/>
          <w:tab w:val="left" w:pos="851"/>
          <w:tab w:val="left" w:pos="1418"/>
          <w:tab w:val="right" w:pos="6380"/>
        </w:tabs>
        <w:spacing w:line="380" w:lineRule="exact"/>
        <w:ind w:left="284" w:hanging="426"/>
        <w:rPr>
          <w:rFonts w:asciiTheme="majorBidi" w:hAnsiTheme="majorBidi" w:cstheme="majorBidi"/>
          <w:b/>
          <w:bCs/>
          <w:sz w:val="32"/>
          <w:szCs w:val="32"/>
        </w:rPr>
      </w:pPr>
    </w:p>
    <w:p w14:paraId="7136D333" w14:textId="0D1C60D7" w:rsidR="0006267A" w:rsidRPr="00145A51" w:rsidRDefault="007E48D2" w:rsidP="00331785">
      <w:pPr>
        <w:pStyle w:val="BodyTextIndent3"/>
        <w:tabs>
          <w:tab w:val="clear" w:pos="284"/>
          <w:tab w:val="left" w:pos="567"/>
          <w:tab w:val="left" w:pos="851"/>
          <w:tab w:val="left" w:pos="1418"/>
          <w:tab w:val="right" w:pos="6380"/>
        </w:tabs>
        <w:spacing w:line="380" w:lineRule="exact"/>
        <w:ind w:left="284" w:hanging="426"/>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8</w:t>
      </w:r>
      <w:r w:rsidR="0006267A" w:rsidRPr="00145A51">
        <w:rPr>
          <w:rFonts w:asciiTheme="majorBidi" w:hAnsiTheme="majorBidi" w:cstheme="majorBidi"/>
          <w:b/>
          <w:bCs/>
          <w:sz w:val="32"/>
          <w:szCs w:val="32"/>
        </w:rPr>
        <w:t>.</w:t>
      </w:r>
      <w:r w:rsidR="0006267A" w:rsidRPr="00145A51">
        <w:rPr>
          <w:rFonts w:asciiTheme="majorBidi" w:hAnsiTheme="majorBidi" w:cstheme="majorBidi"/>
          <w:b/>
          <w:bCs/>
          <w:sz w:val="32"/>
          <w:szCs w:val="32"/>
        </w:rPr>
        <w:tab/>
      </w:r>
      <w:r w:rsidR="0032430C" w:rsidRPr="00145A51">
        <w:rPr>
          <w:rFonts w:asciiTheme="majorBidi" w:hAnsiTheme="majorBidi" w:cstheme="majorBidi"/>
          <w:b/>
          <w:bCs/>
          <w:sz w:val="32"/>
          <w:szCs w:val="32"/>
        </w:rPr>
        <w:t>PROVISION FOR LONG-TERM EMPLOYEE BENEFITS</w:t>
      </w:r>
    </w:p>
    <w:p w14:paraId="5F514369" w14:textId="2C83C45F" w:rsidR="0006267A" w:rsidRPr="00145A51" w:rsidRDefault="0006267A" w:rsidP="00196F4E">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0061362C" w:rsidRPr="00145A51">
        <w:rPr>
          <w:rFonts w:asciiTheme="majorBidi" w:hAnsiTheme="majorBidi" w:cstheme="majorBidi"/>
          <w:spacing w:val="-2"/>
          <w:sz w:val="32"/>
          <w:szCs w:val="32"/>
        </w:rPr>
        <w:t>Movement of</w:t>
      </w:r>
      <w:r w:rsidR="0032430C" w:rsidRPr="00145A51">
        <w:rPr>
          <w:rFonts w:asciiTheme="majorBidi" w:hAnsiTheme="majorBidi" w:cstheme="majorBidi"/>
          <w:spacing w:val="-2"/>
          <w:sz w:val="32"/>
          <w:szCs w:val="32"/>
        </w:rPr>
        <w:t xml:space="preserve"> provision for long-term</w:t>
      </w:r>
      <w:r w:rsidR="0061362C" w:rsidRPr="00145A51">
        <w:rPr>
          <w:rFonts w:asciiTheme="majorBidi" w:hAnsiTheme="majorBidi" w:cstheme="majorBidi"/>
          <w:spacing w:val="-2"/>
          <w:sz w:val="32"/>
          <w:szCs w:val="32"/>
        </w:rPr>
        <w:t xml:space="preserve"> employee benefit</w:t>
      </w:r>
      <w:r w:rsidR="0032430C" w:rsidRPr="00145A51">
        <w:rPr>
          <w:rFonts w:asciiTheme="majorBidi" w:hAnsiTheme="majorBidi" w:cstheme="majorBidi"/>
          <w:spacing w:val="-2"/>
          <w:sz w:val="32"/>
          <w:szCs w:val="32"/>
        </w:rPr>
        <w:t xml:space="preserve">s </w:t>
      </w:r>
      <w:r w:rsidR="007E48D2" w:rsidRPr="00145A51">
        <w:rPr>
          <w:rFonts w:asciiTheme="majorBidi" w:hAnsiTheme="majorBidi" w:cstheme="majorBidi"/>
          <w:spacing w:val="-2"/>
          <w:sz w:val="32"/>
          <w:szCs w:val="32"/>
        </w:rPr>
        <w:t xml:space="preserve">for the </w:t>
      </w:r>
      <w:r w:rsidR="001F798B" w:rsidRPr="00145A51">
        <w:rPr>
          <w:rFonts w:asciiTheme="majorBidi" w:hAnsiTheme="majorBidi" w:cstheme="majorBidi"/>
          <w:spacing w:val="-2"/>
          <w:sz w:val="32"/>
          <w:szCs w:val="32"/>
        </w:rPr>
        <w:t>three</w:t>
      </w:r>
      <w:r w:rsidR="00D83EE3" w:rsidRPr="00145A51">
        <w:rPr>
          <w:rFonts w:asciiTheme="majorBidi" w:hAnsiTheme="majorBidi" w:cstheme="majorBidi"/>
          <w:spacing w:val="-2"/>
          <w:sz w:val="32"/>
          <w:szCs w:val="32"/>
        </w:rPr>
        <w:t>-month</w:t>
      </w:r>
      <w:r w:rsidR="005E7054" w:rsidRPr="00145A51">
        <w:rPr>
          <w:rFonts w:asciiTheme="majorBidi" w:hAnsiTheme="majorBidi" w:cstheme="majorBidi"/>
          <w:spacing w:val="-2"/>
          <w:sz w:val="32"/>
          <w:szCs w:val="32"/>
        </w:rPr>
        <w:t xml:space="preserve"> </w:t>
      </w:r>
      <w:r w:rsidR="007E48D2" w:rsidRPr="00145A51">
        <w:rPr>
          <w:rFonts w:asciiTheme="majorBidi" w:hAnsiTheme="majorBidi" w:cstheme="majorBidi"/>
          <w:spacing w:val="-2"/>
          <w:sz w:val="32"/>
          <w:szCs w:val="32"/>
        </w:rPr>
        <w:t xml:space="preserve">period ended </w:t>
      </w:r>
      <w:r w:rsidR="001F798B" w:rsidRPr="00145A51">
        <w:rPr>
          <w:rFonts w:asciiTheme="majorBidi" w:hAnsiTheme="majorBidi" w:cstheme="majorBidi"/>
          <w:spacing w:val="-2"/>
          <w:sz w:val="32"/>
          <w:szCs w:val="32"/>
        </w:rPr>
        <w:t>March</w:t>
      </w:r>
      <w:r w:rsidR="002B17BB" w:rsidRPr="00145A51">
        <w:rPr>
          <w:rFonts w:asciiTheme="majorBidi" w:hAnsiTheme="majorBidi" w:cstheme="majorBidi"/>
          <w:spacing w:val="-2"/>
          <w:sz w:val="32"/>
          <w:szCs w:val="32"/>
        </w:rPr>
        <w:t xml:space="preserve"> 3</w:t>
      </w:r>
      <w:r w:rsidR="001F798B" w:rsidRPr="00145A51">
        <w:rPr>
          <w:rFonts w:asciiTheme="majorBidi" w:hAnsiTheme="majorBidi" w:cstheme="majorBidi"/>
          <w:spacing w:val="-2"/>
          <w:sz w:val="32"/>
          <w:szCs w:val="32"/>
        </w:rPr>
        <w:t>1</w:t>
      </w:r>
      <w:r w:rsidR="002B17BB" w:rsidRPr="00145A51">
        <w:rPr>
          <w:rFonts w:asciiTheme="majorBidi" w:hAnsiTheme="majorBidi" w:cstheme="majorBidi"/>
          <w:spacing w:val="-2"/>
          <w:sz w:val="32"/>
          <w:szCs w:val="32"/>
        </w:rPr>
        <w:t>, 202</w:t>
      </w:r>
      <w:r w:rsidR="001F798B" w:rsidRPr="00145A51">
        <w:rPr>
          <w:rFonts w:asciiTheme="majorBidi" w:hAnsiTheme="majorBidi" w:cstheme="majorBidi"/>
          <w:spacing w:val="-2"/>
          <w:sz w:val="32"/>
          <w:szCs w:val="32"/>
        </w:rPr>
        <w:t>2</w:t>
      </w:r>
      <w:r w:rsidR="00DA7988" w:rsidRPr="00145A51">
        <w:rPr>
          <w:rFonts w:asciiTheme="majorBidi" w:hAnsiTheme="majorBidi" w:cstheme="majorBidi"/>
          <w:spacing w:val="-2"/>
          <w:sz w:val="32"/>
          <w:szCs w:val="32"/>
        </w:rPr>
        <w:t xml:space="preserve"> and for the year ended December 31, 202</w:t>
      </w:r>
      <w:r w:rsidR="001F798B" w:rsidRPr="00145A51">
        <w:rPr>
          <w:rFonts w:asciiTheme="majorBidi" w:hAnsiTheme="majorBidi" w:cstheme="majorBidi"/>
          <w:spacing w:val="-2"/>
          <w:sz w:val="32"/>
          <w:szCs w:val="32"/>
        </w:rPr>
        <w:t>1</w:t>
      </w:r>
      <w:r w:rsidR="007E48D2" w:rsidRPr="00145A51">
        <w:rPr>
          <w:rFonts w:asciiTheme="majorBidi" w:hAnsiTheme="majorBidi" w:cstheme="majorBidi"/>
          <w:spacing w:val="-2"/>
          <w:sz w:val="32"/>
          <w:szCs w:val="32"/>
        </w:rPr>
        <w:t xml:space="preserve"> </w:t>
      </w:r>
      <w:r w:rsidR="0061362C" w:rsidRPr="00145A51">
        <w:rPr>
          <w:rFonts w:asciiTheme="majorBidi" w:hAnsiTheme="majorBidi" w:cstheme="majorBidi"/>
          <w:spacing w:val="-2"/>
          <w:sz w:val="32"/>
          <w:szCs w:val="32"/>
        </w:rPr>
        <w:t>shown</w:t>
      </w:r>
      <w:r w:rsidR="00DF6863" w:rsidRPr="00145A51">
        <w:rPr>
          <w:rFonts w:asciiTheme="majorBidi" w:hAnsiTheme="majorBidi" w:cstheme="majorBidi"/>
          <w:sz w:val="32"/>
          <w:szCs w:val="32"/>
        </w:rPr>
        <w:t xml:space="preserve"> as follow:</w:t>
      </w:r>
    </w:p>
    <w:tbl>
      <w:tblPr>
        <w:tblW w:w="9143" w:type="dxa"/>
        <w:tblInd w:w="281" w:type="dxa"/>
        <w:tblLayout w:type="fixed"/>
        <w:tblCellMar>
          <w:left w:w="57" w:type="dxa"/>
          <w:right w:w="57" w:type="dxa"/>
        </w:tblCellMar>
        <w:tblLook w:val="04A0" w:firstRow="1" w:lastRow="0" w:firstColumn="1" w:lastColumn="0" w:noHBand="0" w:noVBand="1"/>
      </w:tblPr>
      <w:tblGrid>
        <w:gridCol w:w="6"/>
        <w:gridCol w:w="5440"/>
        <w:gridCol w:w="1843"/>
        <w:gridCol w:w="142"/>
        <w:gridCol w:w="1702"/>
        <w:gridCol w:w="10"/>
      </w:tblGrid>
      <w:tr w:rsidR="00704CF5" w:rsidRPr="00145A51" w14:paraId="76F807BE" w14:textId="77777777" w:rsidTr="00BB25C4">
        <w:trPr>
          <w:cantSplit/>
        </w:trPr>
        <w:tc>
          <w:tcPr>
            <w:tcW w:w="5446" w:type="dxa"/>
            <w:gridSpan w:val="2"/>
          </w:tcPr>
          <w:p w14:paraId="4B9404F6" w14:textId="77777777" w:rsidR="00704CF5" w:rsidRPr="00145A51" w:rsidRDefault="00704CF5" w:rsidP="00196F4E">
            <w:pPr>
              <w:tabs>
                <w:tab w:val="left" w:pos="284"/>
                <w:tab w:val="left" w:pos="851"/>
                <w:tab w:val="left" w:pos="1418"/>
              </w:tabs>
              <w:spacing w:line="380" w:lineRule="exact"/>
              <w:jc w:val="thaiDistribute"/>
              <w:rPr>
                <w:rFonts w:asciiTheme="majorBidi" w:hAnsiTheme="majorBidi" w:cstheme="majorBidi"/>
                <w:sz w:val="32"/>
                <w:szCs w:val="32"/>
              </w:rPr>
            </w:pPr>
          </w:p>
        </w:tc>
        <w:tc>
          <w:tcPr>
            <w:tcW w:w="3697" w:type="dxa"/>
            <w:gridSpan w:val="4"/>
            <w:tcBorders>
              <w:top w:val="nil"/>
              <w:left w:val="nil"/>
              <w:bottom w:val="single" w:sz="6" w:space="0" w:color="auto"/>
              <w:right w:val="nil"/>
            </w:tcBorders>
            <w:hideMark/>
          </w:tcPr>
          <w:p w14:paraId="088F27D7" w14:textId="77777777" w:rsidR="00704CF5" w:rsidRPr="00145A51" w:rsidRDefault="00704CF5" w:rsidP="00196F4E">
            <w:pPr>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704CF5" w:rsidRPr="00145A51" w14:paraId="06AE1E49" w14:textId="77777777" w:rsidTr="00BB25C4">
        <w:trPr>
          <w:gridBefore w:val="1"/>
          <w:wBefore w:w="6" w:type="dxa"/>
          <w:cantSplit/>
        </w:trPr>
        <w:tc>
          <w:tcPr>
            <w:tcW w:w="5440" w:type="dxa"/>
          </w:tcPr>
          <w:p w14:paraId="244DFD69" w14:textId="77777777" w:rsidR="00704CF5" w:rsidRPr="00145A51" w:rsidRDefault="00704CF5" w:rsidP="00196F4E">
            <w:pPr>
              <w:tabs>
                <w:tab w:val="left" w:pos="284"/>
                <w:tab w:val="left" w:pos="851"/>
                <w:tab w:val="left" w:pos="1418"/>
              </w:tabs>
              <w:spacing w:line="380" w:lineRule="exact"/>
              <w:jc w:val="thaiDistribute"/>
              <w:rPr>
                <w:rFonts w:asciiTheme="majorBidi" w:hAnsiTheme="majorBidi" w:cstheme="majorBidi"/>
                <w:b/>
                <w:bCs/>
                <w:sz w:val="32"/>
                <w:szCs w:val="32"/>
              </w:rPr>
            </w:pPr>
          </w:p>
        </w:tc>
        <w:tc>
          <w:tcPr>
            <w:tcW w:w="3697" w:type="dxa"/>
            <w:gridSpan w:val="4"/>
            <w:tcBorders>
              <w:top w:val="single" w:sz="6" w:space="0" w:color="auto"/>
              <w:left w:val="nil"/>
              <w:bottom w:val="single" w:sz="6" w:space="0" w:color="auto"/>
              <w:right w:val="nil"/>
            </w:tcBorders>
            <w:hideMark/>
          </w:tcPr>
          <w:p w14:paraId="5EFF6282" w14:textId="77777777" w:rsidR="0052421B" w:rsidRPr="00145A51" w:rsidRDefault="0052421B" w:rsidP="00196F4E">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w:t>
            </w:r>
          </w:p>
          <w:p w14:paraId="06730C5E" w14:textId="77777777" w:rsidR="00704CF5" w:rsidRPr="00145A51" w:rsidRDefault="0052421B" w:rsidP="00196F4E">
            <w:pPr>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/Separate Financial Statements</w:t>
            </w:r>
          </w:p>
        </w:tc>
      </w:tr>
      <w:tr w:rsidR="00704CF5" w:rsidRPr="00145A51" w14:paraId="017FD71B" w14:textId="77777777" w:rsidTr="00BB25C4">
        <w:trPr>
          <w:gridBefore w:val="1"/>
          <w:gridAfter w:val="1"/>
          <w:wBefore w:w="6" w:type="dxa"/>
          <w:wAfter w:w="10" w:type="dxa"/>
          <w:cantSplit/>
        </w:trPr>
        <w:tc>
          <w:tcPr>
            <w:tcW w:w="5440" w:type="dxa"/>
          </w:tcPr>
          <w:p w14:paraId="60CC8978" w14:textId="77777777" w:rsidR="00704CF5" w:rsidRPr="00145A51" w:rsidRDefault="00704CF5" w:rsidP="00196F4E">
            <w:pPr>
              <w:tabs>
                <w:tab w:val="left" w:pos="284"/>
                <w:tab w:val="left" w:pos="851"/>
                <w:tab w:val="left" w:pos="1418"/>
              </w:tabs>
              <w:spacing w:line="380" w:lineRule="exact"/>
              <w:jc w:val="thaiDistribute"/>
              <w:rPr>
                <w:rFonts w:asciiTheme="majorBidi" w:hAnsiTheme="majorBidi" w:cstheme="majorBidi"/>
                <w:b/>
                <w:bCs/>
                <w:sz w:val="32"/>
                <w:szCs w:val="32"/>
              </w:rPr>
            </w:pPr>
          </w:p>
        </w:tc>
        <w:tc>
          <w:tcPr>
            <w:tcW w:w="1843" w:type="dxa"/>
            <w:tcBorders>
              <w:top w:val="single" w:sz="6" w:space="0" w:color="auto"/>
              <w:left w:val="nil"/>
              <w:bottom w:val="single" w:sz="6" w:space="0" w:color="auto"/>
              <w:right w:val="nil"/>
            </w:tcBorders>
            <w:hideMark/>
          </w:tcPr>
          <w:p w14:paraId="21C2AE37" w14:textId="589F5E23" w:rsidR="00704CF5" w:rsidRPr="00145A51" w:rsidRDefault="00704CF5" w:rsidP="00196F4E">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 xml:space="preserve">As at </w:t>
            </w:r>
            <w:r w:rsidR="001F798B" w:rsidRPr="00145A51">
              <w:rPr>
                <w:rFonts w:asciiTheme="majorBidi" w:hAnsiTheme="majorBidi" w:cstheme="majorBidi"/>
                <w:sz w:val="32"/>
                <w:szCs w:val="32"/>
              </w:rPr>
              <w:t>March</w:t>
            </w:r>
            <w:r w:rsidRPr="00145A51">
              <w:rPr>
                <w:rFonts w:asciiTheme="majorBidi" w:hAnsiTheme="majorBidi" w:cstheme="majorBidi"/>
                <w:sz w:val="32"/>
                <w:szCs w:val="32"/>
              </w:rPr>
              <w:t xml:space="preserve"> </w:t>
            </w:r>
          </w:p>
          <w:p w14:paraId="44A243DB" w14:textId="491C4CAF" w:rsidR="00704CF5" w:rsidRPr="00145A51" w:rsidRDefault="00704CF5" w:rsidP="00196F4E">
            <w:pPr>
              <w:spacing w:line="380" w:lineRule="exact"/>
              <w:ind w:left="-17" w:right="-17"/>
              <w:jc w:val="center"/>
              <w:rPr>
                <w:rFonts w:asciiTheme="majorBidi" w:hAnsiTheme="majorBidi" w:cstheme="majorBidi"/>
                <w:sz w:val="32"/>
                <w:szCs w:val="32"/>
              </w:rPr>
            </w:pPr>
            <w:r w:rsidRPr="00C70B0C">
              <w:rPr>
                <w:rFonts w:asciiTheme="majorBidi" w:hAnsiTheme="majorBidi" w:cstheme="majorBidi"/>
                <w:sz w:val="32"/>
                <w:szCs w:val="32"/>
              </w:rPr>
              <w:t>3</w:t>
            </w:r>
            <w:r w:rsidR="001F798B" w:rsidRPr="00145A51">
              <w:rPr>
                <w:rFonts w:asciiTheme="majorBidi" w:hAnsiTheme="majorBidi" w:cstheme="majorBidi"/>
                <w:sz w:val="32"/>
                <w:szCs w:val="32"/>
              </w:rPr>
              <w:t>1</w:t>
            </w:r>
            <w:r w:rsidRPr="00145A51">
              <w:rPr>
                <w:rFonts w:asciiTheme="majorBidi" w:hAnsiTheme="majorBidi" w:cstheme="majorBidi"/>
                <w:sz w:val="32"/>
                <w:szCs w:val="32"/>
              </w:rPr>
              <w:t xml:space="preserve">, </w:t>
            </w:r>
            <w:r w:rsidRPr="00C70B0C">
              <w:rPr>
                <w:rFonts w:asciiTheme="majorBidi" w:hAnsiTheme="majorBidi" w:cstheme="majorBidi"/>
                <w:sz w:val="32"/>
                <w:szCs w:val="32"/>
              </w:rPr>
              <w:t>20</w:t>
            </w:r>
            <w:r w:rsidRPr="00145A51">
              <w:rPr>
                <w:rFonts w:asciiTheme="majorBidi" w:hAnsiTheme="majorBidi" w:cstheme="majorBidi"/>
                <w:sz w:val="32"/>
                <w:szCs w:val="32"/>
              </w:rPr>
              <w:t>2</w:t>
            </w:r>
            <w:r w:rsidR="001F798B" w:rsidRPr="00145A51">
              <w:rPr>
                <w:rFonts w:asciiTheme="majorBidi" w:hAnsiTheme="majorBidi" w:cstheme="majorBidi"/>
                <w:sz w:val="32"/>
                <w:szCs w:val="32"/>
              </w:rPr>
              <w:t>2</w:t>
            </w:r>
          </w:p>
          <w:p w14:paraId="2011F42A" w14:textId="72797E2F" w:rsidR="00DA7988" w:rsidRPr="00145A51" w:rsidRDefault="00DA7988" w:rsidP="00196F4E">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w:t>
            </w:r>
            <w:r w:rsidR="00BB25C4" w:rsidRPr="00145A51">
              <w:rPr>
                <w:rFonts w:asciiTheme="majorBidi" w:hAnsiTheme="majorBidi" w:cstheme="majorBidi"/>
                <w:sz w:val="32"/>
                <w:szCs w:val="32"/>
              </w:rPr>
              <w:t>F</w:t>
            </w:r>
            <w:r w:rsidRPr="00145A51">
              <w:rPr>
                <w:rFonts w:asciiTheme="majorBidi" w:hAnsiTheme="majorBidi" w:cstheme="majorBidi"/>
                <w:sz w:val="32"/>
                <w:szCs w:val="32"/>
              </w:rPr>
              <w:t xml:space="preserve">or </w:t>
            </w:r>
            <w:r w:rsidR="001F798B" w:rsidRPr="00145A51">
              <w:rPr>
                <w:rFonts w:asciiTheme="majorBidi" w:hAnsiTheme="majorBidi" w:cstheme="majorBidi"/>
                <w:sz w:val="32"/>
                <w:szCs w:val="32"/>
              </w:rPr>
              <w:t>three</w:t>
            </w:r>
            <w:r w:rsidR="00D83EE3" w:rsidRPr="00145A51">
              <w:rPr>
                <w:rFonts w:asciiTheme="majorBidi" w:hAnsiTheme="majorBidi" w:cstheme="majorBidi"/>
                <w:sz w:val="32"/>
                <w:szCs w:val="32"/>
              </w:rPr>
              <w:t xml:space="preserve">-month </w:t>
            </w:r>
            <w:r w:rsidR="00BB25C4" w:rsidRPr="00145A51">
              <w:rPr>
                <w:rFonts w:asciiTheme="majorBidi" w:hAnsiTheme="majorBidi" w:cstheme="majorBidi"/>
                <w:sz w:val="32"/>
                <w:szCs w:val="32"/>
              </w:rPr>
              <w:t>period</w:t>
            </w:r>
            <w:r w:rsidRPr="00145A51">
              <w:rPr>
                <w:rFonts w:asciiTheme="majorBidi" w:hAnsiTheme="majorBidi" w:cstheme="majorBidi"/>
                <w:sz w:val="32"/>
                <w:szCs w:val="32"/>
              </w:rPr>
              <w:t>)</w:t>
            </w:r>
          </w:p>
        </w:tc>
        <w:tc>
          <w:tcPr>
            <w:tcW w:w="142" w:type="dxa"/>
            <w:tcBorders>
              <w:top w:val="single" w:sz="6" w:space="0" w:color="auto"/>
              <w:left w:val="nil"/>
              <w:bottom w:val="nil"/>
              <w:right w:val="nil"/>
            </w:tcBorders>
          </w:tcPr>
          <w:p w14:paraId="6BD0AD4C" w14:textId="77777777" w:rsidR="00704CF5" w:rsidRPr="00145A51" w:rsidRDefault="00704CF5" w:rsidP="00196F4E">
            <w:pPr>
              <w:spacing w:line="380" w:lineRule="exact"/>
              <w:jc w:val="center"/>
              <w:rPr>
                <w:rFonts w:asciiTheme="majorBidi" w:hAnsiTheme="majorBidi" w:cstheme="majorBidi"/>
                <w:sz w:val="32"/>
                <w:szCs w:val="32"/>
              </w:rPr>
            </w:pPr>
          </w:p>
        </w:tc>
        <w:tc>
          <w:tcPr>
            <w:tcW w:w="1702" w:type="dxa"/>
            <w:tcBorders>
              <w:top w:val="single" w:sz="6" w:space="0" w:color="auto"/>
              <w:left w:val="nil"/>
              <w:bottom w:val="single" w:sz="6" w:space="0" w:color="auto"/>
              <w:right w:val="nil"/>
            </w:tcBorders>
            <w:hideMark/>
          </w:tcPr>
          <w:p w14:paraId="3F9525BC" w14:textId="77777777" w:rsidR="00704CF5" w:rsidRPr="00145A51" w:rsidRDefault="00704CF5" w:rsidP="00196F4E">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 xml:space="preserve">As at December  </w:t>
            </w:r>
          </w:p>
          <w:p w14:paraId="57D57124" w14:textId="6E644720" w:rsidR="00704CF5" w:rsidRPr="00145A51" w:rsidRDefault="00704CF5" w:rsidP="00196F4E">
            <w:pPr>
              <w:spacing w:line="380" w:lineRule="exact"/>
              <w:ind w:left="-17" w:right="-17"/>
              <w:jc w:val="center"/>
              <w:rPr>
                <w:rFonts w:asciiTheme="majorBidi" w:hAnsiTheme="majorBidi" w:cstheme="majorBidi"/>
                <w:sz w:val="32"/>
                <w:szCs w:val="32"/>
              </w:rPr>
            </w:pPr>
            <w:r w:rsidRPr="00C70B0C">
              <w:rPr>
                <w:rFonts w:asciiTheme="majorBidi" w:hAnsiTheme="majorBidi" w:cstheme="majorBidi"/>
                <w:sz w:val="32"/>
                <w:szCs w:val="32"/>
              </w:rPr>
              <w:t>31</w:t>
            </w:r>
            <w:r w:rsidRPr="00145A51">
              <w:rPr>
                <w:rFonts w:asciiTheme="majorBidi" w:hAnsiTheme="majorBidi" w:cstheme="majorBidi"/>
                <w:sz w:val="32"/>
                <w:szCs w:val="32"/>
              </w:rPr>
              <w:t xml:space="preserve">, </w:t>
            </w:r>
            <w:r w:rsidRPr="00C70B0C">
              <w:rPr>
                <w:rFonts w:asciiTheme="majorBidi" w:hAnsiTheme="majorBidi" w:cstheme="majorBidi"/>
                <w:sz w:val="32"/>
                <w:szCs w:val="32"/>
              </w:rPr>
              <w:t>20</w:t>
            </w:r>
            <w:r w:rsidR="00B67D5C" w:rsidRPr="00145A51">
              <w:rPr>
                <w:rFonts w:asciiTheme="majorBidi" w:hAnsiTheme="majorBidi" w:cstheme="majorBidi"/>
                <w:sz w:val="32"/>
                <w:szCs w:val="32"/>
              </w:rPr>
              <w:t>2</w:t>
            </w:r>
            <w:r w:rsidR="001F798B" w:rsidRPr="00145A51">
              <w:rPr>
                <w:rFonts w:asciiTheme="majorBidi" w:hAnsiTheme="majorBidi" w:cstheme="majorBidi"/>
                <w:sz w:val="32"/>
                <w:szCs w:val="32"/>
              </w:rPr>
              <w:t>1</w:t>
            </w:r>
          </w:p>
          <w:p w14:paraId="326255BC" w14:textId="77777777" w:rsidR="00DA7988" w:rsidRPr="00145A51" w:rsidRDefault="00DA7988" w:rsidP="00196F4E">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w:t>
            </w:r>
            <w:r w:rsidR="00BB25C4" w:rsidRPr="00145A51">
              <w:rPr>
                <w:rFonts w:asciiTheme="majorBidi" w:hAnsiTheme="majorBidi" w:cstheme="majorBidi"/>
                <w:sz w:val="32"/>
                <w:szCs w:val="32"/>
              </w:rPr>
              <w:t>F</w:t>
            </w:r>
            <w:r w:rsidRPr="00145A51">
              <w:rPr>
                <w:rFonts w:asciiTheme="majorBidi" w:hAnsiTheme="majorBidi" w:cstheme="majorBidi"/>
                <w:sz w:val="32"/>
                <w:szCs w:val="32"/>
              </w:rPr>
              <w:t>or the year)</w:t>
            </w:r>
          </w:p>
        </w:tc>
      </w:tr>
      <w:tr w:rsidR="001F798B" w:rsidRPr="00145A51" w14:paraId="4507C4B6" w14:textId="77777777" w:rsidTr="001F798B">
        <w:trPr>
          <w:gridBefore w:val="1"/>
          <w:gridAfter w:val="1"/>
          <w:wBefore w:w="6" w:type="dxa"/>
          <w:wAfter w:w="10" w:type="dxa"/>
          <w:cantSplit/>
        </w:trPr>
        <w:tc>
          <w:tcPr>
            <w:tcW w:w="5440" w:type="dxa"/>
            <w:hideMark/>
          </w:tcPr>
          <w:p w14:paraId="206BD711" w14:textId="2AC31E88" w:rsidR="001F798B" w:rsidRPr="00145A51" w:rsidRDefault="001F798B" w:rsidP="001F798B">
            <w:pPr>
              <w:tabs>
                <w:tab w:val="left" w:pos="284"/>
                <w:tab w:val="left" w:pos="851"/>
                <w:tab w:val="left" w:pos="1418"/>
                <w:tab w:val="left" w:pos="3080"/>
              </w:tabs>
              <w:spacing w:line="380" w:lineRule="exact"/>
              <w:ind w:right="-213"/>
              <w:rPr>
                <w:rFonts w:asciiTheme="majorBidi" w:hAnsiTheme="majorBidi" w:cstheme="majorBidi"/>
                <w:sz w:val="32"/>
                <w:szCs w:val="32"/>
              </w:rPr>
            </w:pPr>
            <w:r w:rsidRPr="00145A51">
              <w:rPr>
                <w:rFonts w:asciiTheme="majorBidi" w:hAnsiTheme="majorBidi" w:cstheme="majorBidi"/>
                <w:sz w:val="32"/>
                <w:szCs w:val="32"/>
              </w:rPr>
              <w:t xml:space="preserve">Balance </w:t>
            </w:r>
            <w:r w:rsidR="00C70B0C">
              <w:rPr>
                <w:rFonts w:asciiTheme="majorBidi" w:hAnsiTheme="majorBidi" w:cstheme="majorBidi"/>
                <w:sz w:val="32"/>
                <w:szCs w:val="32"/>
              </w:rPr>
              <w:t>- beginning</w:t>
            </w:r>
          </w:p>
        </w:tc>
        <w:tc>
          <w:tcPr>
            <w:tcW w:w="1843" w:type="dxa"/>
            <w:tcBorders>
              <w:top w:val="single" w:sz="6" w:space="0" w:color="auto"/>
              <w:left w:val="nil"/>
              <w:bottom w:val="nil"/>
              <w:right w:val="nil"/>
            </w:tcBorders>
          </w:tcPr>
          <w:p w14:paraId="642659C0" w14:textId="527F060F" w:rsidR="001F798B" w:rsidRPr="00145A51" w:rsidRDefault="00334189" w:rsidP="001F798B">
            <w:pPr>
              <w:spacing w:line="380" w:lineRule="exact"/>
              <w:jc w:val="right"/>
              <w:rPr>
                <w:rFonts w:asciiTheme="majorBidi" w:hAnsiTheme="majorBidi" w:cstheme="majorBidi"/>
                <w:sz w:val="32"/>
                <w:szCs w:val="32"/>
                <w:cs/>
              </w:rPr>
            </w:pPr>
            <w:r w:rsidRPr="00145A51">
              <w:rPr>
                <w:rFonts w:asciiTheme="majorBidi" w:hAnsiTheme="majorBidi" w:cstheme="majorBidi"/>
                <w:sz w:val="32"/>
                <w:szCs w:val="32"/>
              </w:rPr>
              <w:t>35,391</w:t>
            </w:r>
          </w:p>
        </w:tc>
        <w:tc>
          <w:tcPr>
            <w:tcW w:w="142" w:type="dxa"/>
          </w:tcPr>
          <w:p w14:paraId="2E4E1765" w14:textId="77777777" w:rsidR="001F798B" w:rsidRPr="00C70B0C" w:rsidRDefault="001F798B" w:rsidP="001F798B">
            <w:pPr>
              <w:spacing w:line="380" w:lineRule="exact"/>
              <w:jc w:val="right"/>
              <w:rPr>
                <w:rFonts w:asciiTheme="majorBidi" w:hAnsiTheme="majorBidi" w:cstheme="majorBidi"/>
                <w:sz w:val="32"/>
                <w:szCs w:val="32"/>
                <w:cs/>
              </w:rPr>
            </w:pPr>
          </w:p>
        </w:tc>
        <w:tc>
          <w:tcPr>
            <w:tcW w:w="1702" w:type="dxa"/>
            <w:tcBorders>
              <w:top w:val="single" w:sz="6" w:space="0" w:color="auto"/>
              <w:left w:val="nil"/>
              <w:bottom w:val="nil"/>
              <w:right w:val="nil"/>
            </w:tcBorders>
          </w:tcPr>
          <w:p w14:paraId="04E44A6C" w14:textId="24DE1723" w:rsidR="001F798B" w:rsidRPr="00145A51" w:rsidRDefault="001F798B" w:rsidP="001F798B">
            <w:pPr>
              <w:spacing w:line="380" w:lineRule="exact"/>
              <w:jc w:val="right"/>
              <w:rPr>
                <w:rFonts w:asciiTheme="majorBidi" w:hAnsiTheme="majorBidi" w:cstheme="majorBidi"/>
                <w:sz w:val="32"/>
                <w:szCs w:val="32"/>
              </w:rPr>
            </w:pPr>
            <w:r w:rsidRPr="00145A51">
              <w:rPr>
                <w:rFonts w:asciiTheme="majorBidi" w:eastAsia="Angsana New" w:hAnsiTheme="majorBidi" w:cstheme="majorBidi"/>
                <w:sz w:val="32"/>
                <w:szCs w:val="32"/>
              </w:rPr>
              <w:t>31,226</w:t>
            </w:r>
          </w:p>
        </w:tc>
      </w:tr>
      <w:tr w:rsidR="001F798B" w:rsidRPr="00145A51" w14:paraId="63B6B992" w14:textId="77777777" w:rsidTr="00433123">
        <w:trPr>
          <w:gridAfter w:val="1"/>
          <w:wAfter w:w="10" w:type="dxa"/>
          <w:cantSplit/>
          <w:trHeight w:val="66"/>
        </w:trPr>
        <w:tc>
          <w:tcPr>
            <w:tcW w:w="5446" w:type="dxa"/>
            <w:gridSpan w:val="2"/>
          </w:tcPr>
          <w:p w14:paraId="56124BCA" w14:textId="1CDE4EEB" w:rsidR="001F798B" w:rsidRPr="00145A51" w:rsidRDefault="001F798B" w:rsidP="001F798B">
            <w:pPr>
              <w:tabs>
                <w:tab w:val="left" w:pos="252"/>
                <w:tab w:val="left" w:pos="851"/>
                <w:tab w:val="left" w:pos="1418"/>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Current service costs and interest</w:t>
            </w:r>
          </w:p>
        </w:tc>
        <w:tc>
          <w:tcPr>
            <w:tcW w:w="1843" w:type="dxa"/>
          </w:tcPr>
          <w:p w14:paraId="16F25DC6" w14:textId="58C09CEE" w:rsidR="001F798B" w:rsidRPr="00145A51" w:rsidRDefault="00334189" w:rsidP="001F798B">
            <w:pPr>
              <w:spacing w:line="380" w:lineRule="exact"/>
              <w:jc w:val="right"/>
              <w:rPr>
                <w:rFonts w:asciiTheme="majorBidi" w:hAnsiTheme="majorBidi" w:cstheme="majorBidi"/>
                <w:sz w:val="32"/>
                <w:szCs w:val="32"/>
              </w:rPr>
            </w:pPr>
            <w:r w:rsidRPr="00145A51">
              <w:rPr>
                <w:rFonts w:asciiTheme="majorBidi" w:hAnsiTheme="majorBidi" w:cstheme="majorBidi"/>
                <w:sz w:val="32"/>
                <w:szCs w:val="32"/>
              </w:rPr>
              <w:t>1,143</w:t>
            </w:r>
          </w:p>
        </w:tc>
        <w:tc>
          <w:tcPr>
            <w:tcW w:w="142" w:type="dxa"/>
          </w:tcPr>
          <w:p w14:paraId="6B044327" w14:textId="77777777" w:rsidR="001F798B" w:rsidRPr="00145A51" w:rsidRDefault="001F798B" w:rsidP="001F798B">
            <w:pPr>
              <w:spacing w:line="380" w:lineRule="exact"/>
              <w:jc w:val="right"/>
              <w:rPr>
                <w:rFonts w:asciiTheme="majorBidi" w:hAnsiTheme="majorBidi" w:cstheme="majorBidi"/>
                <w:sz w:val="32"/>
                <w:szCs w:val="32"/>
              </w:rPr>
            </w:pPr>
          </w:p>
        </w:tc>
        <w:tc>
          <w:tcPr>
            <w:tcW w:w="1702" w:type="dxa"/>
          </w:tcPr>
          <w:p w14:paraId="1D912149" w14:textId="772A6D1B" w:rsidR="001F798B" w:rsidRPr="00145A51" w:rsidRDefault="001F798B" w:rsidP="001F798B">
            <w:pPr>
              <w:spacing w:line="380" w:lineRule="exact"/>
              <w:jc w:val="right"/>
              <w:rPr>
                <w:rFonts w:asciiTheme="majorBidi" w:hAnsiTheme="majorBidi" w:cstheme="majorBidi"/>
                <w:sz w:val="32"/>
                <w:szCs w:val="32"/>
              </w:rPr>
            </w:pPr>
            <w:r w:rsidRPr="00145A51">
              <w:rPr>
                <w:rFonts w:asciiTheme="majorBidi" w:eastAsia="Angsana New" w:hAnsiTheme="majorBidi" w:cstheme="majorBidi"/>
                <w:sz w:val="32"/>
                <w:szCs w:val="32"/>
              </w:rPr>
              <w:t>4,441</w:t>
            </w:r>
          </w:p>
        </w:tc>
      </w:tr>
      <w:tr w:rsidR="001F798B" w:rsidRPr="00145A51" w14:paraId="29486849" w14:textId="77777777" w:rsidTr="00366B4C">
        <w:trPr>
          <w:gridAfter w:val="1"/>
          <w:wAfter w:w="10" w:type="dxa"/>
          <w:cantSplit/>
        </w:trPr>
        <w:tc>
          <w:tcPr>
            <w:tcW w:w="5446" w:type="dxa"/>
            <w:gridSpan w:val="2"/>
          </w:tcPr>
          <w:p w14:paraId="73F9FDE3" w14:textId="4363A52D" w:rsidR="001F798B" w:rsidRPr="00145A51" w:rsidRDefault="001F798B" w:rsidP="001F798B">
            <w:pPr>
              <w:tabs>
                <w:tab w:val="left" w:pos="252"/>
                <w:tab w:val="left" w:pos="851"/>
                <w:tab w:val="left" w:pos="1418"/>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Provision for long-term employee benefits paid</w:t>
            </w:r>
          </w:p>
        </w:tc>
        <w:tc>
          <w:tcPr>
            <w:tcW w:w="1843" w:type="dxa"/>
          </w:tcPr>
          <w:p w14:paraId="588DE43A" w14:textId="3F73BF07" w:rsidR="001F798B" w:rsidRPr="00C70B0C" w:rsidRDefault="00334189" w:rsidP="001F798B">
            <w:pPr>
              <w:spacing w:line="380" w:lineRule="exact"/>
              <w:ind w:right="-57"/>
              <w:jc w:val="right"/>
              <w:rPr>
                <w:rFonts w:asciiTheme="majorBidi" w:hAnsiTheme="majorBidi" w:cstheme="majorBidi"/>
                <w:sz w:val="32"/>
                <w:szCs w:val="32"/>
                <w:cs/>
              </w:rPr>
            </w:pPr>
            <w:r w:rsidRPr="00145A51">
              <w:rPr>
                <w:rFonts w:asciiTheme="majorBidi" w:hAnsiTheme="majorBidi" w:cstheme="majorBidi"/>
                <w:sz w:val="32"/>
                <w:szCs w:val="32"/>
              </w:rPr>
              <w:t>(759)</w:t>
            </w:r>
          </w:p>
        </w:tc>
        <w:tc>
          <w:tcPr>
            <w:tcW w:w="142" w:type="dxa"/>
          </w:tcPr>
          <w:p w14:paraId="56795B29" w14:textId="77777777" w:rsidR="001F798B" w:rsidRPr="00145A51" w:rsidRDefault="001F798B" w:rsidP="001F798B">
            <w:pPr>
              <w:spacing w:line="380" w:lineRule="exact"/>
              <w:ind w:right="-57"/>
              <w:jc w:val="right"/>
              <w:rPr>
                <w:rFonts w:asciiTheme="majorBidi" w:hAnsiTheme="majorBidi" w:cstheme="majorBidi"/>
                <w:sz w:val="32"/>
                <w:szCs w:val="32"/>
              </w:rPr>
            </w:pPr>
          </w:p>
        </w:tc>
        <w:tc>
          <w:tcPr>
            <w:tcW w:w="1702" w:type="dxa"/>
          </w:tcPr>
          <w:p w14:paraId="08AB28C9" w14:textId="31A8AB62" w:rsidR="001F798B" w:rsidRPr="00145A51" w:rsidRDefault="001F798B" w:rsidP="001F798B">
            <w:pPr>
              <w:spacing w:line="380" w:lineRule="exact"/>
              <w:ind w:right="-57"/>
              <w:jc w:val="right"/>
              <w:rPr>
                <w:rFonts w:asciiTheme="majorBidi" w:hAnsiTheme="majorBidi" w:cstheme="majorBidi"/>
                <w:sz w:val="32"/>
                <w:szCs w:val="32"/>
              </w:rPr>
            </w:pPr>
            <w:r w:rsidRPr="00145A51">
              <w:rPr>
                <w:rFonts w:asciiTheme="majorBidi" w:eastAsia="Angsana New" w:hAnsiTheme="majorBidi" w:cstheme="majorBidi"/>
                <w:sz w:val="32"/>
                <w:szCs w:val="32"/>
              </w:rPr>
              <w:t>(1,296)</w:t>
            </w:r>
          </w:p>
        </w:tc>
      </w:tr>
      <w:tr w:rsidR="001F798B" w:rsidRPr="00145A51" w14:paraId="029F175E" w14:textId="77777777" w:rsidTr="00366B4C">
        <w:trPr>
          <w:gridAfter w:val="1"/>
          <w:wAfter w:w="10" w:type="dxa"/>
          <w:cantSplit/>
        </w:trPr>
        <w:tc>
          <w:tcPr>
            <w:tcW w:w="5446" w:type="dxa"/>
            <w:gridSpan w:val="2"/>
          </w:tcPr>
          <w:p w14:paraId="59D57403" w14:textId="3F7C515C" w:rsidR="001F798B" w:rsidRPr="00145A51" w:rsidRDefault="001F798B" w:rsidP="001F798B">
            <w:pPr>
              <w:tabs>
                <w:tab w:val="left" w:pos="252"/>
                <w:tab w:val="left" w:pos="851"/>
                <w:tab w:val="left" w:pos="1418"/>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Actuarial loss on estimated</w:t>
            </w:r>
          </w:p>
        </w:tc>
        <w:tc>
          <w:tcPr>
            <w:tcW w:w="1843" w:type="dxa"/>
          </w:tcPr>
          <w:p w14:paraId="6CD07978" w14:textId="5674549F" w:rsidR="001F798B" w:rsidRPr="00C70B0C" w:rsidRDefault="00334189" w:rsidP="00334189">
            <w:pPr>
              <w:spacing w:line="380" w:lineRule="exact"/>
              <w:ind w:right="227"/>
              <w:jc w:val="right"/>
              <w:rPr>
                <w:rFonts w:asciiTheme="majorBidi" w:hAnsiTheme="majorBidi" w:cstheme="majorBidi"/>
                <w:sz w:val="32"/>
                <w:szCs w:val="32"/>
                <w:cs/>
              </w:rPr>
            </w:pPr>
            <w:r w:rsidRPr="00145A51">
              <w:rPr>
                <w:rFonts w:asciiTheme="majorBidi" w:hAnsiTheme="majorBidi" w:cstheme="majorBidi"/>
                <w:sz w:val="32"/>
                <w:szCs w:val="32"/>
              </w:rPr>
              <w:t>-</w:t>
            </w:r>
          </w:p>
        </w:tc>
        <w:tc>
          <w:tcPr>
            <w:tcW w:w="142" w:type="dxa"/>
          </w:tcPr>
          <w:p w14:paraId="14D0DD65" w14:textId="77777777" w:rsidR="001F798B" w:rsidRPr="00145A51" w:rsidRDefault="001F798B" w:rsidP="001F798B">
            <w:pPr>
              <w:spacing w:line="380" w:lineRule="exact"/>
              <w:ind w:right="57"/>
              <w:jc w:val="right"/>
              <w:rPr>
                <w:rFonts w:asciiTheme="majorBidi" w:hAnsiTheme="majorBidi" w:cstheme="majorBidi"/>
                <w:sz w:val="32"/>
                <w:szCs w:val="32"/>
              </w:rPr>
            </w:pPr>
          </w:p>
        </w:tc>
        <w:tc>
          <w:tcPr>
            <w:tcW w:w="1702" w:type="dxa"/>
          </w:tcPr>
          <w:p w14:paraId="2BCA1547" w14:textId="2EC38AC5" w:rsidR="001F798B" w:rsidRPr="00145A51" w:rsidRDefault="001F798B" w:rsidP="001F798B">
            <w:pPr>
              <w:spacing w:line="380" w:lineRule="exact"/>
              <w:jc w:val="right"/>
              <w:rPr>
                <w:rFonts w:asciiTheme="majorBidi" w:hAnsiTheme="majorBidi" w:cstheme="majorBidi"/>
                <w:sz w:val="32"/>
                <w:szCs w:val="32"/>
              </w:rPr>
            </w:pPr>
            <w:r w:rsidRPr="00145A51">
              <w:rPr>
                <w:rFonts w:asciiTheme="majorBidi" w:eastAsia="Angsana New" w:hAnsiTheme="majorBidi" w:cstheme="majorBidi"/>
                <w:sz w:val="32"/>
                <w:szCs w:val="32"/>
              </w:rPr>
              <w:t>1,020</w:t>
            </w:r>
          </w:p>
        </w:tc>
      </w:tr>
      <w:tr w:rsidR="001F798B" w:rsidRPr="00145A51" w14:paraId="68F7EB7D" w14:textId="77777777" w:rsidTr="001F798B">
        <w:trPr>
          <w:gridAfter w:val="1"/>
          <w:wAfter w:w="10" w:type="dxa"/>
          <w:cantSplit/>
        </w:trPr>
        <w:tc>
          <w:tcPr>
            <w:tcW w:w="5446" w:type="dxa"/>
            <w:gridSpan w:val="2"/>
            <w:hideMark/>
          </w:tcPr>
          <w:p w14:paraId="2C502B12" w14:textId="16F42E1D" w:rsidR="001F798B" w:rsidRPr="00C70B0C" w:rsidRDefault="001F798B" w:rsidP="001F798B">
            <w:pPr>
              <w:tabs>
                <w:tab w:val="left" w:pos="252"/>
                <w:tab w:val="left" w:pos="851"/>
                <w:tab w:val="left" w:pos="1418"/>
              </w:tabs>
              <w:spacing w:line="380" w:lineRule="exact"/>
              <w:ind w:right="-57"/>
              <w:rPr>
                <w:rFonts w:asciiTheme="majorBidi" w:hAnsiTheme="majorBidi" w:cstheme="majorBidi"/>
                <w:sz w:val="32"/>
                <w:szCs w:val="32"/>
                <w:cs/>
              </w:rPr>
            </w:pPr>
            <w:r w:rsidRPr="00145A51">
              <w:rPr>
                <w:rFonts w:asciiTheme="majorBidi" w:hAnsiTheme="majorBidi" w:cstheme="majorBidi"/>
                <w:sz w:val="32"/>
                <w:szCs w:val="32"/>
              </w:rPr>
              <w:t xml:space="preserve">Balance </w:t>
            </w:r>
            <w:r w:rsidR="00C70B0C">
              <w:rPr>
                <w:rFonts w:asciiTheme="majorBidi" w:hAnsiTheme="majorBidi" w:cstheme="majorBidi"/>
                <w:sz w:val="32"/>
                <w:szCs w:val="32"/>
              </w:rPr>
              <w:t>- ending</w:t>
            </w:r>
          </w:p>
        </w:tc>
        <w:tc>
          <w:tcPr>
            <w:tcW w:w="1843" w:type="dxa"/>
            <w:tcBorders>
              <w:top w:val="single" w:sz="6" w:space="0" w:color="auto"/>
              <w:left w:val="nil"/>
              <w:bottom w:val="double" w:sz="6" w:space="0" w:color="auto"/>
              <w:right w:val="nil"/>
            </w:tcBorders>
          </w:tcPr>
          <w:p w14:paraId="1A9114AE" w14:textId="6EE069FB" w:rsidR="001F798B" w:rsidRPr="00C70B0C" w:rsidRDefault="00334189" w:rsidP="001F798B">
            <w:pPr>
              <w:spacing w:line="380" w:lineRule="exact"/>
              <w:jc w:val="right"/>
              <w:rPr>
                <w:rFonts w:asciiTheme="majorBidi" w:hAnsiTheme="majorBidi" w:cstheme="majorBidi"/>
                <w:sz w:val="32"/>
                <w:szCs w:val="32"/>
                <w:cs/>
              </w:rPr>
            </w:pPr>
            <w:r w:rsidRPr="00145A51">
              <w:rPr>
                <w:rFonts w:asciiTheme="majorBidi" w:hAnsiTheme="majorBidi" w:cstheme="majorBidi"/>
                <w:sz w:val="32"/>
                <w:szCs w:val="32"/>
              </w:rPr>
              <w:t>35,775</w:t>
            </w:r>
          </w:p>
        </w:tc>
        <w:tc>
          <w:tcPr>
            <w:tcW w:w="142" w:type="dxa"/>
          </w:tcPr>
          <w:p w14:paraId="4AD31819" w14:textId="77777777" w:rsidR="001F798B" w:rsidRPr="00145A51" w:rsidRDefault="001F798B" w:rsidP="001F798B">
            <w:pPr>
              <w:spacing w:line="380" w:lineRule="exact"/>
              <w:ind w:right="57"/>
              <w:jc w:val="right"/>
              <w:rPr>
                <w:rFonts w:asciiTheme="majorBidi" w:hAnsiTheme="majorBidi" w:cstheme="majorBidi"/>
                <w:sz w:val="32"/>
                <w:szCs w:val="32"/>
              </w:rPr>
            </w:pPr>
          </w:p>
        </w:tc>
        <w:tc>
          <w:tcPr>
            <w:tcW w:w="1702" w:type="dxa"/>
            <w:tcBorders>
              <w:top w:val="single" w:sz="6" w:space="0" w:color="auto"/>
              <w:left w:val="nil"/>
              <w:bottom w:val="double" w:sz="6" w:space="0" w:color="auto"/>
              <w:right w:val="nil"/>
            </w:tcBorders>
          </w:tcPr>
          <w:p w14:paraId="1F505C76" w14:textId="1EAF7BF0" w:rsidR="001F798B" w:rsidRPr="00145A51" w:rsidRDefault="001F798B" w:rsidP="001F798B">
            <w:pPr>
              <w:spacing w:line="380" w:lineRule="exact"/>
              <w:jc w:val="right"/>
              <w:rPr>
                <w:rFonts w:asciiTheme="majorBidi" w:hAnsiTheme="majorBidi" w:cstheme="majorBidi"/>
                <w:sz w:val="32"/>
                <w:szCs w:val="32"/>
              </w:rPr>
            </w:pPr>
            <w:r w:rsidRPr="00145A51">
              <w:rPr>
                <w:rFonts w:asciiTheme="majorBidi" w:eastAsia="Angsana New" w:hAnsiTheme="majorBidi" w:cstheme="majorBidi"/>
                <w:sz w:val="32"/>
                <w:szCs w:val="32"/>
              </w:rPr>
              <w:t>35,391</w:t>
            </w:r>
          </w:p>
        </w:tc>
      </w:tr>
    </w:tbl>
    <w:p w14:paraId="1B2CE49D" w14:textId="77777777" w:rsidR="001F798B" w:rsidRPr="00145A51" w:rsidRDefault="001F798B" w:rsidP="00196F4E">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398E1B19" w14:textId="77777777" w:rsidR="00785478" w:rsidRDefault="00785478">
      <w:pPr>
        <w:widowControl/>
        <w:rPr>
          <w:rFonts w:asciiTheme="majorBidi" w:hAnsiTheme="majorBidi" w:cstheme="majorBidi"/>
          <w:sz w:val="32"/>
          <w:szCs w:val="32"/>
        </w:rPr>
      </w:pPr>
      <w:r>
        <w:rPr>
          <w:rFonts w:asciiTheme="majorBidi" w:hAnsiTheme="majorBidi" w:cstheme="majorBidi"/>
          <w:sz w:val="32"/>
          <w:szCs w:val="32"/>
        </w:rPr>
        <w:br w:type="page"/>
      </w:r>
    </w:p>
    <w:p w14:paraId="70636F6F" w14:textId="11E5D7A2" w:rsidR="00492FCD" w:rsidRPr="00145A51" w:rsidRDefault="00492FCD" w:rsidP="00196F4E">
      <w:pPr>
        <w:tabs>
          <w:tab w:val="left" w:pos="284"/>
          <w:tab w:val="left" w:pos="851"/>
          <w:tab w:val="left" w:pos="1418"/>
        </w:tabs>
        <w:spacing w:line="380" w:lineRule="exact"/>
        <w:ind w:left="284" w:firstLine="567"/>
        <w:jc w:val="thaiDistribute"/>
        <w:rPr>
          <w:rFonts w:asciiTheme="majorBidi" w:hAnsiTheme="majorBidi" w:cstheme="majorBidi"/>
          <w:sz w:val="32"/>
          <w:szCs w:val="32"/>
        </w:rPr>
      </w:pPr>
      <w:r w:rsidRPr="00145A51">
        <w:rPr>
          <w:rFonts w:asciiTheme="majorBidi" w:hAnsiTheme="majorBidi" w:cstheme="majorBidi"/>
          <w:sz w:val="32"/>
          <w:szCs w:val="32"/>
        </w:rPr>
        <w:lastRenderedPageBreak/>
        <w:t xml:space="preserve">Revenues and expenses recognized in the statement of comprehensive income for the three-month period ended </w:t>
      </w:r>
      <w:r w:rsidR="001F798B" w:rsidRPr="00145A51">
        <w:rPr>
          <w:rFonts w:asciiTheme="majorBidi" w:hAnsiTheme="majorBidi" w:cstheme="majorBidi"/>
          <w:sz w:val="32"/>
          <w:szCs w:val="32"/>
        </w:rPr>
        <w:t>March</w:t>
      </w:r>
      <w:r w:rsidR="002B17BB" w:rsidRPr="00145A51">
        <w:rPr>
          <w:rFonts w:asciiTheme="majorBidi" w:hAnsiTheme="majorBidi" w:cstheme="majorBidi"/>
          <w:sz w:val="32"/>
          <w:szCs w:val="32"/>
        </w:rPr>
        <w:t xml:space="preserve"> 3</w:t>
      </w:r>
      <w:r w:rsidR="001F798B" w:rsidRPr="00145A51">
        <w:rPr>
          <w:rFonts w:asciiTheme="majorBidi" w:hAnsiTheme="majorBidi" w:cstheme="majorBidi"/>
          <w:sz w:val="32"/>
          <w:szCs w:val="32"/>
        </w:rPr>
        <w:t>1</w:t>
      </w:r>
      <w:r w:rsidR="002B17BB" w:rsidRPr="00145A51">
        <w:rPr>
          <w:rFonts w:asciiTheme="majorBidi" w:hAnsiTheme="majorBidi" w:cstheme="majorBidi"/>
          <w:sz w:val="32"/>
          <w:szCs w:val="32"/>
        </w:rPr>
        <w:t>, 202</w:t>
      </w:r>
      <w:r w:rsidR="001F798B" w:rsidRPr="00145A51">
        <w:rPr>
          <w:rFonts w:asciiTheme="majorBidi" w:hAnsiTheme="majorBidi" w:cstheme="majorBidi"/>
          <w:sz w:val="32"/>
          <w:szCs w:val="32"/>
        </w:rPr>
        <w:t xml:space="preserve">2 </w:t>
      </w:r>
      <w:r w:rsidRPr="00145A51">
        <w:rPr>
          <w:rFonts w:asciiTheme="majorBidi" w:hAnsiTheme="majorBidi" w:cstheme="majorBidi"/>
          <w:sz w:val="32"/>
          <w:szCs w:val="32"/>
        </w:rPr>
        <w:t>and 20</w:t>
      </w:r>
      <w:r w:rsidR="00483DBF" w:rsidRPr="00145A51">
        <w:rPr>
          <w:rFonts w:asciiTheme="majorBidi" w:hAnsiTheme="majorBidi" w:cstheme="majorBidi"/>
          <w:sz w:val="32"/>
          <w:szCs w:val="32"/>
        </w:rPr>
        <w:t>2</w:t>
      </w:r>
      <w:r w:rsidR="001F798B" w:rsidRPr="00145A51">
        <w:rPr>
          <w:rFonts w:asciiTheme="majorBidi" w:hAnsiTheme="majorBidi" w:cstheme="majorBidi"/>
          <w:sz w:val="32"/>
          <w:szCs w:val="32"/>
        </w:rPr>
        <w:t>1</w:t>
      </w:r>
      <w:r w:rsidRPr="00145A51">
        <w:rPr>
          <w:rFonts w:asciiTheme="majorBidi" w:hAnsiTheme="majorBidi" w:cstheme="majorBidi"/>
          <w:sz w:val="32"/>
          <w:szCs w:val="32"/>
        </w:rPr>
        <w:t xml:space="preserve"> are as follows:</w:t>
      </w:r>
    </w:p>
    <w:tbl>
      <w:tblPr>
        <w:tblW w:w="9214" w:type="dxa"/>
        <w:tblInd w:w="142" w:type="dxa"/>
        <w:tblLayout w:type="fixed"/>
        <w:tblCellMar>
          <w:left w:w="57" w:type="dxa"/>
          <w:right w:w="57" w:type="dxa"/>
        </w:tblCellMar>
        <w:tblLook w:val="04A0" w:firstRow="1" w:lastRow="0" w:firstColumn="1" w:lastColumn="0" w:noHBand="0" w:noVBand="1"/>
      </w:tblPr>
      <w:tblGrid>
        <w:gridCol w:w="303"/>
        <w:gridCol w:w="4430"/>
        <w:gridCol w:w="795"/>
        <w:gridCol w:w="1843"/>
        <w:gridCol w:w="142"/>
        <w:gridCol w:w="1701"/>
      </w:tblGrid>
      <w:tr w:rsidR="0076447F" w:rsidRPr="00145A51" w14:paraId="6DD87086" w14:textId="77777777" w:rsidTr="0076447F">
        <w:trPr>
          <w:cantSplit/>
        </w:trPr>
        <w:tc>
          <w:tcPr>
            <w:tcW w:w="4733" w:type="dxa"/>
            <w:gridSpan w:val="2"/>
          </w:tcPr>
          <w:p w14:paraId="2A0557A0" w14:textId="77777777" w:rsidR="0076447F" w:rsidRPr="00145A51" w:rsidRDefault="0076447F" w:rsidP="006B1A57">
            <w:pPr>
              <w:spacing w:line="380" w:lineRule="exact"/>
              <w:rPr>
                <w:rFonts w:asciiTheme="majorBidi" w:hAnsiTheme="majorBidi" w:cstheme="majorBidi"/>
                <w:sz w:val="32"/>
                <w:szCs w:val="32"/>
              </w:rPr>
            </w:pPr>
          </w:p>
        </w:tc>
        <w:tc>
          <w:tcPr>
            <w:tcW w:w="795" w:type="dxa"/>
          </w:tcPr>
          <w:p w14:paraId="29FF7137" w14:textId="77777777" w:rsidR="0076447F" w:rsidRPr="00145A51" w:rsidRDefault="0076447F" w:rsidP="006B1A57">
            <w:pPr>
              <w:spacing w:line="380" w:lineRule="exact"/>
              <w:rPr>
                <w:rFonts w:asciiTheme="majorBidi" w:hAnsiTheme="majorBidi" w:cstheme="majorBidi"/>
                <w:sz w:val="32"/>
                <w:szCs w:val="32"/>
              </w:rPr>
            </w:pPr>
          </w:p>
        </w:tc>
        <w:tc>
          <w:tcPr>
            <w:tcW w:w="3686" w:type="dxa"/>
            <w:gridSpan w:val="3"/>
            <w:tcBorders>
              <w:bottom w:val="single" w:sz="6" w:space="0" w:color="auto"/>
            </w:tcBorders>
            <w:hideMark/>
          </w:tcPr>
          <w:p w14:paraId="47A70786" w14:textId="77777777" w:rsidR="0076447F" w:rsidRPr="00145A51" w:rsidRDefault="0076447F" w:rsidP="006B1A57">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76447F" w:rsidRPr="00145A51" w14:paraId="7C172494" w14:textId="77777777" w:rsidTr="0076447F">
        <w:trPr>
          <w:cantSplit/>
        </w:trPr>
        <w:tc>
          <w:tcPr>
            <w:tcW w:w="4733" w:type="dxa"/>
            <w:gridSpan w:val="2"/>
          </w:tcPr>
          <w:p w14:paraId="2361C482" w14:textId="77777777" w:rsidR="0076447F" w:rsidRPr="00145A51" w:rsidRDefault="0076447F" w:rsidP="006B1A57">
            <w:pPr>
              <w:spacing w:line="380" w:lineRule="exact"/>
              <w:rPr>
                <w:rFonts w:asciiTheme="majorBidi" w:hAnsiTheme="majorBidi" w:cstheme="majorBidi"/>
                <w:sz w:val="32"/>
                <w:szCs w:val="32"/>
              </w:rPr>
            </w:pPr>
          </w:p>
        </w:tc>
        <w:tc>
          <w:tcPr>
            <w:tcW w:w="795" w:type="dxa"/>
          </w:tcPr>
          <w:p w14:paraId="78BC8491" w14:textId="77777777" w:rsidR="0076447F" w:rsidRPr="00145A51" w:rsidRDefault="0076447F" w:rsidP="006B1A57">
            <w:pPr>
              <w:spacing w:line="380" w:lineRule="exact"/>
              <w:rPr>
                <w:rFonts w:asciiTheme="majorBidi" w:hAnsiTheme="majorBidi" w:cstheme="majorBidi"/>
                <w:sz w:val="32"/>
                <w:szCs w:val="32"/>
              </w:rPr>
            </w:pPr>
          </w:p>
        </w:tc>
        <w:tc>
          <w:tcPr>
            <w:tcW w:w="3686" w:type="dxa"/>
            <w:gridSpan w:val="3"/>
            <w:tcBorders>
              <w:top w:val="single" w:sz="6" w:space="0" w:color="auto"/>
            </w:tcBorders>
          </w:tcPr>
          <w:p w14:paraId="7336AA9B" w14:textId="77777777" w:rsidR="0076447F" w:rsidRPr="00145A51" w:rsidRDefault="0076447F" w:rsidP="006B1A57">
            <w:pPr>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w:t>
            </w:r>
          </w:p>
          <w:p w14:paraId="133BE6EF" w14:textId="77777777" w:rsidR="0076447F" w:rsidRPr="00145A51" w:rsidRDefault="0076447F" w:rsidP="006B1A57">
            <w:pPr>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Separate Financial Statements</w:t>
            </w:r>
          </w:p>
        </w:tc>
      </w:tr>
      <w:tr w:rsidR="0076447F" w:rsidRPr="00145A51" w14:paraId="43FC3631" w14:textId="77777777" w:rsidTr="0076447F">
        <w:trPr>
          <w:cantSplit/>
        </w:trPr>
        <w:tc>
          <w:tcPr>
            <w:tcW w:w="4733" w:type="dxa"/>
            <w:gridSpan w:val="2"/>
          </w:tcPr>
          <w:p w14:paraId="1EE34617" w14:textId="77777777" w:rsidR="0076447F" w:rsidRPr="00145A51" w:rsidRDefault="0076447F" w:rsidP="006B1A57">
            <w:pPr>
              <w:spacing w:line="380" w:lineRule="exact"/>
              <w:rPr>
                <w:rFonts w:asciiTheme="majorBidi" w:hAnsiTheme="majorBidi" w:cstheme="majorBidi"/>
                <w:sz w:val="32"/>
                <w:szCs w:val="32"/>
              </w:rPr>
            </w:pPr>
          </w:p>
        </w:tc>
        <w:tc>
          <w:tcPr>
            <w:tcW w:w="795" w:type="dxa"/>
          </w:tcPr>
          <w:p w14:paraId="1004B1CE" w14:textId="77777777" w:rsidR="0076447F" w:rsidRPr="00145A51" w:rsidRDefault="0076447F" w:rsidP="006B1A57">
            <w:pPr>
              <w:spacing w:line="380" w:lineRule="exact"/>
              <w:rPr>
                <w:rFonts w:asciiTheme="majorBidi" w:hAnsiTheme="majorBidi" w:cstheme="majorBidi"/>
                <w:sz w:val="32"/>
                <w:szCs w:val="32"/>
              </w:rPr>
            </w:pPr>
          </w:p>
        </w:tc>
        <w:tc>
          <w:tcPr>
            <w:tcW w:w="1843" w:type="dxa"/>
            <w:tcBorders>
              <w:top w:val="single" w:sz="6" w:space="0" w:color="auto"/>
              <w:left w:val="nil"/>
              <w:bottom w:val="nil"/>
              <w:right w:val="nil"/>
            </w:tcBorders>
            <w:hideMark/>
          </w:tcPr>
          <w:p w14:paraId="1F25F053" w14:textId="3BC4AA08" w:rsidR="0076447F" w:rsidRPr="00145A51" w:rsidRDefault="0076447F" w:rsidP="006B1A57">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202</w:t>
            </w:r>
            <w:r w:rsidR="00334189" w:rsidRPr="00145A51">
              <w:rPr>
                <w:rFonts w:asciiTheme="majorBidi" w:hAnsiTheme="majorBidi" w:cstheme="majorBidi"/>
                <w:sz w:val="32"/>
                <w:szCs w:val="32"/>
              </w:rPr>
              <w:t>2</w:t>
            </w:r>
          </w:p>
        </w:tc>
        <w:tc>
          <w:tcPr>
            <w:tcW w:w="142" w:type="dxa"/>
            <w:tcBorders>
              <w:top w:val="single" w:sz="6" w:space="0" w:color="auto"/>
              <w:left w:val="nil"/>
              <w:bottom w:val="nil"/>
              <w:right w:val="nil"/>
            </w:tcBorders>
          </w:tcPr>
          <w:p w14:paraId="0D815461" w14:textId="77777777" w:rsidR="0076447F" w:rsidRPr="00145A51" w:rsidRDefault="0076447F" w:rsidP="006B1A57">
            <w:pPr>
              <w:spacing w:line="380" w:lineRule="exact"/>
              <w:rPr>
                <w:rFonts w:asciiTheme="majorBidi" w:hAnsiTheme="majorBidi" w:cstheme="majorBidi"/>
                <w:sz w:val="32"/>
                <w:szCs w:val="32"/>
              </w:rPr>
            </w:pPr>
          </w:p>
        </w:tc>
        <w:tc>
          <w:tcPr>
            <w:tcW w:w="1701" w:type="dxa"/>
            <w:tcBorders>
              <w:top w:val="single" w:sz="6" w:space="0" w:color="auto"/>
              <w:left w:val="nil"/>
              <w:bottom w:val="nil"/>
              <w:right w:val="nil"/>
            </w:tcBorders>
            <w:hideMark/>
          </w:tcPr>
          <w:p w14:paraId="358ED7DE" w14:textId="78311B7D" w:rsidR="0076447F" w:rsidRPr="00145A51" w:rsidRDefault="0076447F" w:rsidP="006B1A57">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20</w:t>
            </w:r>
            <w:r w:rsidRPr="00C70B0C">
              <w:rPr>
                <w:rFonts w:asciiTheme="majorBidi" w:hAnsiTheme="majorBidi" w:cstheme="majorBidi"/>
                <w:sz w:val="32"/>
                <w:szCs w:val="32"/>
              </w:rPr>
              <w:t>2</w:t>
            </w:r>
            <w:r w:rsidR="00334189" w:rsidRPr="00145A51">
              <w:rPr>
                <w:rFonts w:asciiTheme="majorBidi" w:hAnsiTheme="majorBidi" w:cstheme="majorBidi"/>
                <w:sz w:val="32"/>
                <w:szCs w:val="32"/>
              </w:rPr>
              <w:t>1</w:t>
            </w:r>
          </w:p>
        </w:tc>
      </w:tr>
      <w:tr w:rsidR="0076447F" w:rsidRPr="00145A51" w14:paraId="108A2EA9" w14:textId="77777777" w:rsidTr="0076447F">
        <w:trPr>
          <w:cantSplit/>
        </w:trPr>
        <w:tc>
          <w:tcPr>
            <w:tcW w:w="4733" w:type="dxa"/>
            <w:gridSpan w:val="2"/>
            <w:hideMark/>
          </w:tcPr>
          <w:p w14:paraId="3DB7C7C6" w14:textId="77777777" w:rsidR="0076447F" w:rsidRPr="00145A51" w:rsidRDefault="0076447F" w:rsidP="006B1A57">
            <w:pPr>
              <w:tabs>
                <w:tab w:val="left" w:pos="284"/>
                <w:tab w:val="left" w:pos="851"/>
                <w:tab w:val="left" w:pos="1418"/>
              </w:tabs>
              <w:spacing w:line="380" w:lineRule="exact"/>
              <w:jc w:val="thaiDistribute"/>
              <w:rPr>
                <w:rFonts w:asciiTheme="majorBidi" w:hAnsiTheme="majorBidi" w:cstheme="majorBidi"/>
                <w:b/>
                <w:bCs/>
                <w:sz w:val="32"/>
                <w:szCs w:val="32"/>
              </w:rPr>
            </w:pPr>
            <w:r w:rsidRPr="00145A51">
              <w:rPr>
                <w:rFonts w:asciiTheme="majorBidi" w:hAnsiTheme="majorBidi" w:cstheme="majorBidi"/>
                <w:b/>
                <w:bCs/>
                <w:sz w:val="32"/>
                <w:szCs w:val="32"/>
              </w:rPr>
              <w:t>Recognized in profit or loss</w:t>
            </w:r>
          </w:p>
        </w:tc>
        <w:tc>
          <w:tcPr>
            <w:tcW w:w="795" w:type="dxa"/>
          </w:tcPr>
          <w:p w14:paraId="4E77C5D4" w14:textId="77777777" w:rsidR="0076447F" w:rsidRPr="00C70B0C" w:rsidRDefault="0076447F" w:rsidP="006B1A57">
            <w:pPr>
              <w:spacing w:line="380" w:lineRule="exact"/>
              <w:rPr>
                <w:rFonts w:asciiTheme="majorBidi" w:hAnsiTheme="majorBidi" w:cstheme="majorBidi"/>
                <w:sz w:val="32"/>
                <w:szCs w:val="32"/>
                <w:cs/>
              </w:rPr>
            </w:pPr>
          </w:p>
        </w:tc>
        <w:tc>
          <w:tcPr>
            <w:tcW w:w="1843" w:type="dxa"/>
            <w:tcBorders>
              <w:top w:val="single" w:sz="6" w:space="0" w:color="auto"/>
              <w:left w:val="nil"/>
              <w:bottom w:val="nil"/>
              <w:right w:val="nil"/>
            </w:tcBorders>
          </w:tcPr>
          <w:p w14:paraId="63ED3A1E" w14:textId="77777777" w:rsidR="0076447F" w:rsidRPr="00145A51" w:rsidRDefault="0076447F" w:rsidP="006B1A57">
            <w:pPr>
              <w:spacing w:line="380" w:lineRule="exact"/>
              <w:ind w:left="-17" w:right="-17"/>
              <w:jc w:val="center"/>
              <w:rPr>
                <w:rFonts w:asciiTheme="majorBidi" w:hAnsiTheme="majorBidi" w:cstheme="majorBidi"/>
                <w:sz w:val="32"/>
                <w:szCs w:val="32"/>
              </w:rPr>
            </w:pPr>
          </w:p>
        </w:tc>
        <w:tc>
          <w:tcPr>
            <w:tcW w:w="142" w:type="dxa"/>
            <w:tcBorders>
              <w:left w:val="nil"/>
              <w:bottom w:val="nil"/>
              <w:right w:val="nil"/>
            </w:tcBorders>
          </w:tcPr>
          <w:p w14:paraId="1EDB8484" w14:textId="77777777" w:rsidR="0076447F" w:rsidRPr="00145A51" w:rsidRDefault="0076447F" w:rsidP="006B1A57">
            <w:pPr>
              <w:spacing w:line="380" w:lineRule="exact"/>
              <w:rPr>
                <w:rFonts w:asciiTheme="majorBidi" w:hAnsiTheme="majorBidi" w:cstheme="majorBidi"/>
                <w:sz w:val="32"/>
                <w:szCs w:val="32"/>
              </w:rPr>
            </w:pPr>
          </w:p>
        </w:tc>
        <w:tc>
          <w:tcPr>
            <w:tcW w:w="1701" w:type="dxa"/>
            <w:tcBorders>
              <w:top w:val="single" w:sz="6" w:space="0" w:color="auto"/>
              <w:left w:val="nil"/>
              <w:bottom w:val="nil"/>
              <w:right w:val="nil"/>
            </w:tcBorders>
          </w:tcPr>
          <w:p w14:paraId="667779D8" w14:textId="77777777" w:rsidR="0076447F" w:rsidRPr="00145A51" w:rsidRDefault="0076447F" w:rsidP="006B1A57">
            <w:pPr>
              <w:spacing w:line="380" w:lineRule="exact"/>
              <w:ind w:left="-17" w:right="-17"/>
              <w:jc w:val="center"/>
              <w:rPr>
                <w:rFonts w:asciiTheme="majorBidi" w:hAnsiTheme="majorBidi" w:cstheme="majorBidi"/>
                <w:sz w:val="32"/>
                <w:szCs w:val="32"/>
              </w:rPr>
            </w:pPr>
          </w:p>
        </w:tc>
      </w:tr>
      <w:tr w:rsidR="0076447F" w:rsidRPr="00145A51" w14:paraId="102EFB86" w14:textId="77777777" w:rsidTr="0076447F">
        <w:trPr>
          <w:cantSplit/>
        </w:trPr>
        <w:tc>
          <w:tcPr>
            <w:tcW w:w="4733" w:type="dxa"/>
            <w:gridSpan w:val="2"/>
            <w:hideMark/>
          </w:tcPr>
          <w:p w14:paraId="202CBF0C" w14:textId="77777777" w:rsidR="0076447F" w:rsidRPr="00145A51" w:rsidRDefault="0076447F" w:rsidP="006B1A57">
            <w:pPr>
              <w:tabs>
                <w:tab w:val="left" w:pos="284"/>
                <w:tab w:val="left" w:pos="851"/>
                <w:tab w:val="left" w:pos="1418"/>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Current service costs</w:t>
            </w:r>
          </w:p>
        </w:tc>
        <w:tc>
          <w:tcPr>
            <w:tcW w:w="795" w:type="dxa"/>
          </w:tcPr>
          <w:p w14:paraId="6FA9E4EE" w14:textId="77777777" w:rsidR="0076447F" w:rsidRPr="00C70B0C" w:rsidRDefault="0076447F" w:rsidP="006B1A57">
            <w:pPr>
              <w:spacing w:line="380" w:lineRule="exact"/>
              <w:jc w:val="right"/>
              <w:rPr>
                <w:rFonts w:asciiTheme="majorBidi" w:hAnsiTheme="majorBidi" w:cstheme="majorBidi"/>
                <w:sz w:val="32"/>
                <w:szCs w:val="32"/>
                <w:cs/>
              </w:rPr>
            </w:pPr>
          </w:p>
        </w:tc>
        <w:tc>
          <w:tcPr>
            <w:tcW w:w="1843" w:type="dxa"/>
          </w:tcPr>
          <w:p w14:paraId="63C079CB" w14:textId="77777777" w:rsidR="0076447F" w:rsidRPr="00145A51" w:rsidRDefault="0076447F" w:rsidP="006B1A57">
            <w:pPr>
              <w:spacing w:line="380" w:lineRule="exact"/>
              <w:jc w:val="right"/>
              <w:rPr>
                <w:rFonts w:asciiTheme="majorBidi" w:hAnsiTheme="majorBidi" w:cstheme="majorBidi"/>
                <w:sz w:val="32"/>
                <w:szCs w:val="32"/>
              </w:rPr>
            </w:pPr>
          </w:p>
        </w:tc>
        <w:tc>
          <w:tcPr>
            <w:tcW w:w="142" w:type="dxa"/>
          </w:tcPr>
          <w:p w14:paraId="6A0D39FC" w14:textId="77777777" w:rsidR="0076447F" w:rsidRPr="00145A51" w:rsidRDefault="0076447F" w:rsidP="006B1A57">
            <w:pPr>
              <w:spacing w:line="380" w:lineRule="exact"/>
              <w:jc w:val="right"/>
              <w:rPr>
                <w:rFonts w:asciiTheme="majorBidi" w:hAnsiTheme="majorBidi" w:cstheme="majorBidi"/>
                <w:sz w:val="32"/>
                <w:szCs w:val="32"/>
              </w:rPr>
            </w:pPr>
          </w:p>
        </w:tc>
        <w:tc>
          <w:tcPr>
            <w:tcW w:w="1701" w:type="dxa"/>
          </w:tcPr>
          <w:p w14:paraId="18765F34" w14:textId="77777777" w:rsidR="0076447F" w:rsidRPr="00145A51" w:rsidRDefault="0076447F" w:rsidP="006B1A57">
            <w:pPr>
              <w:spacing w:line="380" w:lineRule="exact"/>
              <w:jc w:val="right"/>
              <w:rPr>
                <w:rFonts w:asciiTheme="majorBidi" w:hAnsiTheme="majorBidi" w:cstheme="majorBidi"/>
                <w:sz w:val="32"/>
                <w:szCs w:val="32"/>
              </w:rPr>
            </w:pPr>
          </w:p>
        </w:tc>
      </w:tr>
      <w:tr w:rsidR="0076447F" w:rsidRPr="00145A51" w14:paraId="140E1ACC" w14:textId="77777777" w:rsidTr="0076447F">
        <w:trPr>
          <w:gridBefore w:val="1"/>
          <w:wBefore w:w="303" w:type="dxa"/>
          <w:cantSplit/>
        </w:trPr>
        <w:tc>
          <w:tcPr>
            <w:tcW w:w="4430" w:type="dxa"/>
            <w:hideMark/>
          </w:tcPr>
          <w:p w14:paraId="75740EE8" w14:textId="77777777" w:rsidR="0076447F" w:rsidRPr="00145A51" w:rsidRDefault="0076447F" w:rsidP="0076447F">
            <w:pPr>
              <w:tabs>
                <w:tab w:val="left" w:pos="252"/>
                <w:tab w:val="left" w:pos="851"/>
                <w:tab w:val="left" w:pos="1418"/>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Cost of sales and services</w:t>
            </w:r>
          </w:p>
        </w:tc>
        <w:tc>
          <w:tcPr>
            <w:tcW w:w="795" w:type="dxa"/>
          </w:tcPr>
          <w:p w14:paraId="006CC236" w14:textId="77777777" w:rsidR="0076447F" w:rsidRPr="00C70B0C" w:rsidRDefault="0076447F" w:rsidP="0076447F">
            <w:pPr>
              <w:spacing w:line="380" w:lineRule="exact"/>
              <w:ind w:left="-113" w:right="57"/>
              <w:jc w:val="right"/>
              <w:rPr>
                <w:rFonts w:asciiTheme="majorBidi" w:hAnsiTheme="majorBidi" w:cstheme="majorBidi"/>
                <w:sz w:val="32"/>
                <w:szCs w:val="32"/>
                <w:cs/>
              </w:rPr>
            </w:pPr>
          </w:p>
        </w:tc>
        <w:tc>
          <w:tcPr>
            <w:tcW w:w="1843" w:type="dxa"/>
          </w:tcPr>
          <w:p w14:paraId="676342B1" w14:textId="64417299" w:rsidR="0076447F" w:rsidRPr="00145A51" w:rsidRDefault="00334189" w:rsidP="0076447F">
            <w:pPr>
              <w:spacing w:line="38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608</w:t>
            </w:r>
          </w:p>
        </w:tc>
        <w:tc>
          <w:tcPr>
            <w:tcW w:w="142" w:type="dxa"/>
          </w:tcPr>
          <w:p w14:paraId="66027F87" w14:textId="77777777" w:rsidR="0076447F" w:rsidRPr="00145A51" w:rsidRDefault="0076447F" w:rsidP="0076447F">
            <w:pPr>
              <w:spacing w:line="380" w:lineRule="exact"/>
              <w:ind w:left="-113" w:right="57"/>
              <w:jc w:val="right"/>
              <w:rPr>
                <w:rFonts w:asciiTheme="majorBidi" w:hAnsiTheme="majorBidi" w:cstheme="majorBidi"/>
                <w:sz w:val="32"/>
                <w:szCs w:val="32"/>
              </w:rPr>
            </w:pPr>
          </w:p>
        </w:tc>
        <w:tc>
          <w:tcPr>
            <w:tcW w:w="1701" w:type="dxa"/>
          </w:tcPr>
          <w:p w14:paraId="08E353AF" w14:textId="04D0C515" w:rsidR="0076447F" w:rsidRPr="00145A51" w:rsidRDefault="0076447F" w:rsidP="0076447F">
            <w:pPr>
              <w:spacing w:line="38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589</w:t>
            </w:r>
          </w:p>
        </w:tc>
      </w:tr>
      <w:tr w:rsidR="0076447F" w:rsidRPr="00145A51" w14:paraId="0F1CD583" w14:textId="77777777" w:rsidTr="0076447F">
        <w:trPr>
          <w:gridBefore w:val="1"/>
          <w:wBefore w:w="303" w:type="dxa"/>
          <w:cantSplit/>
        </w:trPr>
        <w:tc>
          <w:tcPr>
            <w:tcW w:w="4430" w:type="dxa"/>
            <w:hideMark/>
          </w:tcPr>
          <w:p w14:paraId="7C26BCC0" w14:textId="77777777" w:rsidR="0076447F" w:rsidRPr="00145A51" w:rsidRDefault="0076447F" w:rsidP="0076447F">
            <w:pPr>
              <w:tabs>
                <w:tab w:val="left" w:pos="252"/>
                <w:tab w:val="left" w:pos="851"/>
                <w:tab w:val="left" w:pos="1418"/>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Selling expenses</w:t>
            </w:r>
          </w:p>
        </w:tc>
        <w:tc>
          <w:tcPr>
            <w:tcW w:w="795" w:type="dxa"/>
          </w:tcPr>
          <w:p w14:paraId="75241E3D" w14:textId="77777777" w:rsidR="0076447F" w:rsidRPr="00C70B0C" w:rsidRDefault="0076447F" w:rsidP="0076447F">
            <w:pPr>
              <w:spacing w:line="380" w:lineRule="exact"/>
              <w:ind w:left="-113" w:right="57"/>
              <w:jc w:val="right"/>
              <w:rPr>
                <w:rFonts w:asciiTheme="majorBidi" w:hAnsiTheme="majorBidi" w:cstheme="majorBidi"/>
                <w:sz w:val="32"/>
                <w:szCs w:val="32"/>
                <w:cs/>
              </w:rPr>
            </w:pPr>
          </w:p>
        </w:tc>
        <w:tc>
          <w:tcPr>
            <w:tcW w:w="1843" w:type="dxa"/>
          </w:tcPr>
          <w:p w14:paraId="05A8FA2F" w14:textId="2874D411" w:rsidR="0076447F" w:rsidRPr="00145A51" w:rsidRDefault="00334189" w:rsidP="0076447F">
            <w:pPr>
              <w:spacing w:line="38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178</w:t>
            </w:r>
          </w:p>
        </w:tc>
        <w:tc>
          <w:tcPr>
            <w:tcW w:w="142" w:type="dxa"/>
          </w:tcPr>
          <w:p w14:paraId="3E927F77" w14:textId="77777777" w:rsidR="0076447F" w:rsidRPr="00145A51" w:rsidRDefault="0076447F" w:rsidP="0076447F">
            <w:pPr>
              <w:spacing w:line="380" w:lineRule="exact"/>
              <w:ind w:left="-113" w:right="57"/>
              <w:jc w:val="right"/>
              <w:rPr>
                <w:rFonts w:asciiTheme="majorBidi" w:hAnsiTheme="majorBidi" w:cstheme="majorBidi"/>
                <w:sz w:val="32"/>
                <w:szCs w:val="32"/>
              </w:rPr>
            </w:pPr>
          </w:p>
        </w:tc>
        <w:tc>
          <w:tcPr>
            <w:tcW w:w="1701" w:type="dxa"/>
          </w:tcPr>
          <w:p w14:paraId="1530E062" w14:textId="2BCC5D5B" w:rsidR="0076447F" w:rsidRPr="00145A51" w:rsidRDefault="0076447F" w:rsidP="0076447F">
            <w:pPr>
              <w:spacing w:line="38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116</w:t>
            </w:r>
          </w:p>
        </w:tc>
      </w:tr>
      <w:tr w:rsidR="0076447F" w:rsidRPr="00145A51" w14:paraId="1379DB12" w14:textId="77777777" w:rsidTr="0076447F">
        <w:trPr>
          <w:gridBefore w:val="1"/>
          <w:wBefore w:w="303" w:type="dxa"/>
          <w:cantSplit/>
        </w:trPr>
        <w:tc>
          <w:tcPr>
            <w:tcW w:w="4430" w:type="dxa"/>
            <w:hideMark/>
          </w:tcPr>
          <w:p w14:paraId="6037C81F" w14:textId="77777777" w:rsidR="0076447F" w:rsidRPr="00145A51" w:rsidRDefault="0076447F" w:rsidP="0076447F">
            <w:pPr>
              <w:tabs>
                <w:tab w:val="left" w:pos="252"/>
                <w:tab w:val="left" w:pos="851"/>
                <w:tab w:val="left" w:pos="1418"/>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Administrative expenses</w:t>
            </w:r>
          </w:p>
        </w:tc>
        <w:tc>
          <w:tcPr>
            <w:tcW w:w="795" w:type="dxa"/>
          </w:tcPr>
          <w:p w14:paraId="57053CAE" w14:textId="77777777" w:rsidR="0076447F" w:rsidRPr="00C70B0C" w:rsidRDefault="0076447F" w:rsidP="0076447F">
            <w:pPr>
              <w:spacing w:line="380" w:lineRule="exact"/>
              <w:ind w:left="-113" w:right="57"/>
              <w:jc w:val="right"/>
              <w:rPr>
                <w:rFonts w:asciiTheme="majorBidi" w:hAnsiTheme="majorBidi" w:cstheme="majorBidi"/>
                <w:sz w:val="32"/>
                <w:szCs w:val="32"/>
                <w:cs/>
              </w:rPr>
            </w:pPr>
          </w:p>
        </w:tc>
        <w:tc>
          <w:tcPr>
            <w:tcW w:w="1843" w:type="dxa"/>
          </w:tcPr>
          <w:p w14:paraId="7EF5BCDE" w14:textId="4EB392F7" w:rsidR="0076447F" w:rsidRPr="00145A51" w:rsidRDefault="00334189" w:rsidP="0076447F">
            <w:pPr>
              <w:spacing w:line="38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262</w:t>
            </w:r>
          </w:p>
        </w:tc>
        <w:tc>
          <w:tcPr>
            <w:tcW w:w="142" w:type="dxa"/>
          </w:tcPr>
          <w:p w14:paraId="345B92CD" w14:textId="77777777" w:rsidR="0076447F" w:rsidRPr="00145A51" w:rsidRDefault="0076447F" w:rsidP="0076447F">
            <w:pPr>
              <w:spacing w:line="380" w:lineRule="exact"/>
              <w:ind w:left="-113" w:right="57"/>
              <w:jc w:val="right"/>
              <w:rPr>
                <w:rFonts w:asciiTheme="majorBidi" w:hAnsiTheme="majorBidi" w:cstheme="majorBidi"/>
                <w:sz w:val="32"/>
                <w:szCs w:val="32"/>
              </w:rPr>
            </w:pPr>
          </w:p>
        </w:tc>
        <w:tc>
          <w:tcPr>
            <w:tcW w:w="1701" w:type="dxa"/>
          </w:tcPr>
          <w:p w14:paraId="381B8995" w14:textId="0832074B" w:rsidR="0076447F" w:rsidRPr="00145A51" w:rsidRDefault="0076447F" w:rsidP="0076447F">
            <w:pPr>
              <w:spacing w:line="38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314</w:t>
            </w:r>
          </w:p>
        </w:tc>
      </w:tr>
      <w:tr w:rsidR="0076447F" w:rsidRPr="00145A51" w14:paraId="2421D145" w14:textId="77777777" w:rsidTr="0076447F">
        <w:trPr>
          <w:cantSplit/>
        </w:trPr>
        <w:tc>
          <w:tcPr>
            <w:tcW w:w="4733" w:type="dxa"/>
            <w:gridSpan w:val="2"/>
            <w:hideMark/>
          </w:tcPr>
          <w:p w14:paraId="44D5EF05" w14:textId="77777777" w:rsidR="0076447F" w:rsidRPr="00145A51" w:rsidRDefault="0076447F" w:rsidP="0076447F">
            <w:pPr>
              <w:tabs>
                <w:tab w:val="left" w:pos="252"/>
                <w:tab w:val="left" w:pos="851"/>
                <w:tab w:val="left" w:pos="1418"/>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Interest on obligation</w:t>
            </w:r>
          </w:p>
        </w:tc>
        <w:tc>
          <w:tcPr>
            <w:tcW w:w="795" w:type="dxa"/>
          </w:tcPr>
          <w:p w14:paraId="5E3F7678" w14:textId="77777777" w:rsidR="0076447F" w:rsidRPr="00C70B0C" w:rsidRDefault="0076447F" w:rsidP="0076447F">
            <w:pPr>
              <w:spacing w:line="380" w:lineRule="exact"/>
              <w:ind w:left="-113" w:right="57"/>
              <w:jc w:val="right"/>
              <w:rPr>
                <w:rFonts w:asciiTheme="majorBidi" w:hAnsiTheme="majorBidi" w:cstheme="majorBidi"/>
                <w:sz w:val="32"/>
                <w:szCs w:val="32"/>
                <w:cs/>
              </w:rPr>
            </w:pPr>
          </w:p>
        </w:tc>
        <w:tc>
          <w:tcPr>
            <w:tcW w:w="1843" w:type="dxa"/>
            <w:tcBorders>
              <w:top w:val="nil"/>
              <w:left w:val="nil"/>
              <w:bottom w:val="single" w:sz="6" w:space="0" w:color="auto"/>
              <w:right w:val="nil"/>
            </w:tcBorders>
          </w:tcPr>
          <w:p w14:paraId="43B0C9C3" w14:textId="3153C100" w:rsidR="0076447F" w:rsidRPr="00145A51" w:rsidRDefault="00334189" w:rsidP="0076447F">
            <w:pPr>
              <w:spacing w:line="38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95</w:t>
            </w:r>
          </w:p>
        </w:tc>
        <w:tc>
          <w:tcPr>
            <w:tcW w:w="142" w:type="dxa"/>
          </w:tcPr>
          <w:p w14:paraId="70391474" w14:textId="77777777" w:rsidR="0076447F" w:rsidRPr="00145A51" w:rsidRDefault="0076447F" w:rsidP="0076447F">
            <w:pPr>
              <w:spacing w:line="380" w:lineRule="exact"/>
              <w:ind w:left="-113" w:right="57"/>
              <w:jc w:val="right"/>
              <w:rPr>
                <w:rFonts w:asciiTheme="majorBidi" w:hAnsiTheme="majorBidi" w:cstheme="majorBidi"/>
                <w:sz w:val="32"/>
                <w:szCs w:val="32"/>
              </w:rPr>
            </w:pPr>
          </w:p>
        </w:tc>
        <w:tc>
          <w:tcPr>
            <w:tcW w:w="1701" w:type="dxa"/>
            <w:tcBorders>
              <w:top w:val="nil"/>
              <w:left w:val="nil"/>
              <w:bottom w:val="single" w:sz="6" w:space="0" w:color="auto"/>
              <w:right w:val="nil"/>
            </w:tcBorders>
            <w:hideMark/>
          </w:tcPr>
          <w:p w14:paraId="58D2A571" w14:textId="16FEA49E" w:rsidR="0076447F" w:rsidRPr="00145A51" w:rsidRDefault="0076447F" w:rsidP="0076447F">
            <w:pPr>
              <w:spacing w:line="38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100</w:t>
            </w:r>
          </w:p>
        </w:tc>
      </w:tr>
      <w:tr w:rsidR="0076447F" w:rsidRPr="00145A51" w14:paraId="5EE59FB3" w14:textId="77777777" w:rsidTr="0076447F">
        <w:trPr>
          <w:cantSplit/>
        </w:trPr>
        <w:tc>
          <w:tcPr>
            <w:tcW w:w="4733" w:type="dxa"/>
            <w:gridSpan w:val="2"/>
          </w:tcPr>
          <w:p w14:paraId="40660927" w14:textId="77777777" w:rsidR="0076447F" w:rsidRPr="00145A51" w:rsidRDefault="0076447F" w:rsidP="0076447F">
            <w:pPr>
              <w:tabs>
                <w:tab w:val="left" w:pos="252"/>
                <w:tab w:val="left" w:pos="851"/>
                <w:tab w:val="left" w:pos="1418"/>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Total</w:t>
            </w:r>
          </w:p>
        </w:tc>
        <w:tc>
          <w:tcPr>
            <w:tcW w:w="795" w:type="dxa"/>
          </w:tcPr>
          <w:p w14:paraId="2579E2C7" w14:textId="77777777" w:rsidR="0076447F" w:rsidRPr="00C70B0C" w:rsidRDefault="0076447F" w:rsidP="0076447F">
            <w:pPr>
              <w:spacing w:line="380" w:lineRule="exact"/>
              <w:ind w:left="-113" w:right="57"/>
              <w:jc w:val="right"/>
              <w:rPr>
                <w:rFonts w:asciiTheme="majorBidi" w:hAnsiTheme="majorBidi" w:cstheme="majorBidi"/>
                <w:sz w:val="32"/>
                <w:szCs w:val="32"/>
                <w:cs/>
              </w:rPr>
            </w:pPr>
          </w:p>
        </w:tc>
        <w:tc>
          <w:tcPr>
            <w:tcW w:w="1843" w:type="dxa"/>
            <w:tcBorders>
              <w:top w:val="nil"/>
              <w:left w:val="nil"/>
              <w:bottom w:val="single" w:sz="6" w:space="0" w:color="auto"/>
              <w:right w:val="nil"/>
            </w:tcBorders>
          </w:tcPr>
          <w:p w14:paraId="4FFDBC51" w14:textId="43E6BB93" w:rsidR="0076447F" w:rsidRPr="00145A51" w:rsidRDefault="00334189" w:rsidP="0076447F">
            <w:pPr>
              <w:spacing w:line="38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1,143</w:t>
            </w:r>
          </w:p>
        </w:tc>
        <w:tc>
          <w:tcPr>
            <w:tcW w:w="142" w:type="dxa"/>
          </w:tcPr>
          <w:p w14:paraId="542E48F7" w14:textId="77777777" w:rsidR="0076447F" w:rsidRPr="00145A51" w:rsidRDefault="0076447F" w:rsidP="0076447F">
            <w:pPr>
              <w:spacing w:line="380" w:lineRule="exact"/>
              <w:ind w:left="-113" w:right="57"/>
              <w:jc w:val="right"/>
              <w:rPr>
                <w:rFonts w:asciiTheme="majorBidi" w:hAnsiTheme="majorBidi" w:cstheme="majorBidi"/>
                <w:sz w:val="32"/>
                <w:szCs w:val="32"/>
              </w:rPr>
            </w:pPr>
          </w:p>
        </w:tc>
        <w:tc>
          <w:tcPr>
            <w:tcW w:w="1701" w:type="dxa"/>
            <w:tcBorders>
              <w:top w:val="nil"/>
              <w:left w:val="nil"/>
              <w:bottom w:val="single" w:sz="6" w:space="0" w:color="auto"/>
              <w:right w:val="nil"/>
            </w:tcBorders>
          </w:tcPr>
          <w:p w14:paraId="0EB207E5" w14:textId="461B4463" w:rsidR="0076447F" w:rsidRPr="00145A51" w:rsidRDefault="0076447F" w:rsidP="0076447F">
            <w:pPr>
              <w:spacing w:line="38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1,119</w:t>
            </w:r>
          </w:p>
        </w:tc>
      </w:tr>
      <w:tr w:rsidR="0076447F" w:rsidRPr="00145A51" w14:paraId="4028A100" w14:textId="77777777" w:rsidTr="0076447F">
        <w:trPr>
          <w:cantSplit/>
        </w:trPr>
        <w:tc>
          <w:tcPr>
            <w:tcW w:w="4733" w:type="dxa"/>
            <w:gridSpan w:val="2"/>
          </w:tcPr>
          <w:p w14:paraId="2A2C891E" w14:textId="77777777" w:rsidR="0076447F" w:rsidRPr="00145A51" w:rsidRDefault="0076447F" w:rsidP="0076447F">
            <w:pPr>
              <w:tabs>
                <w:tab w:val="left" w:pos="252"/>
                <w:tab w:val="left" w:pos="851"/>
                <w:tab w:val="left" w:pos="1418"/>
              </w:tabs>
              <w:spacing w:line="380" w:lineRule="exact"/>
              <w:jc w:val="thaiDistribute"/>
              <w:rPr>
                <w:rFonts w:asciiTheme="majorBidi" w:hAnsiTheme="majorBidi" w:cstheme="majorBidi"/>
                <w:b/>
                <w:bCs/>
                <w:sz w:val="32"/>
                <w:szCs w:val="32"/>
              </w:rPr>
            </w:pPr>
            <w:r w:rsidRPr="00145A51">
              <w:rPr>
                <w:rFonts w:asciiTheme="majorBidi" w:hAnsiTheme="majorBidi" w:cstheme="majorBidi"/>
                <w:b/>
                <w:bCs/>
                <w:sz w:val="32"/>
                <w:szCs w:val="32"/>
              </w:rPr>
              <w:t>Recognized in other comprehensive income</w:t>
            </w:r>
          </w:p>
        </w:tc>
        <w:tc>
          <w:tcPr>
            <w:tcW w:w="795" w:type="dxa"/>
          </w:tcPr>
          <w:p w14:paraId="09951DBE" w14:textId="77777777" w:rsidR="0076447F" w:rsidRPr="00C70B0C" w:rsidRDefault="0076447F" w:rsidP="0076447F">
            <w:pPr>
              <w:spacing w:line="380" w:lineRule="exact"/>
              <w:ind w:left="-113" w:right="57"/>
              <w:jc w:val="right"/>
              <w:rPr>
                <w:rFonts w:asciiTheme="majorBidi" w:hAnsiTheme="majorBidi" w:cstheme="majorBidi"/>
                <w:sz w:val="32"/>
                <w:szCs w:val="32"/>
                <w:cs/>
              </w:rPr>
            </w:pPr>
          </w:p>
        </w:tc>
        <w:tc>
          <w:tcPr>
            <w:tcW w:w="1843" w:type="dxa"/>
            <w:tcBorders>
              <w:top w:val="nil"/>
              <w:left w:val="nil"/>
              <w:right w:val="nil"/>
            </w:tcBorders>
          </w:tcPr>
          <w:p w14:paraId="38A2AD55" w14:textId="77777777" w:rsidR="0076447F" w:rsidRPr="00145A51" w:rsidRDefault="0076447F" w:rsidP="0076447F">
            <w:pPr>
              <w:spacing w:line="380" w:lineRule="exact"/>
              <w:ind w:left="-113" w:right="57"/>
              <w:jc w:val="right"/>
              <w:rPr>
                <w:rFonts w:asciiTheme="majorBidi" w:hAnsiTheme="majorBidi" w:cstheme="majorBidi"/>
                <w:sz w:val="32"/>
                <w:szCs w:val="32"/>
              </w:rPr>
            </w:pPr>
          </w:p>
        </w:tc>
        <w:tc>
          <w:tcPr>
            <w:tcW w:w="142" w:type="dxa"/>
          </w:tcPr>
          <w:p w14:paraId="53E06F44" w14:textId="77777777" w:rsidR="0076447F" w:rsidRPr="00145A51" w:rsidRDefault="0076447F" w:rsidP="0076447F">
            <w:pPr>
              <w:spacing w:line="380" w:lineRule="exact"/>
              <w:ind w:left="-113" w:right="57"/>
              <w:jc w:val="right"/>
              <w:rPr>
                <w:rFonts w:asciiTheme="majorBidi" w:hAnsiTheme="majorBidi" w:cstheme="majorBidi"/>
                <w:sz w:val="32"/>
                <w:szCs w:val="32"/>
              </w:rPr>
            </w:pPr>
          </w:p>
        </w:tc>
        <w:tc>
          <w:tcPr>
            <w:tcW w:w="1701" w:type="dxa"/>
            <w:tcBorders>
              <w:top w:val="nil"/>
              <w:left w:val="nil"/>
              <w:right w:val="nil"/>
            </w:tcBorders>
          </w:tcPr>
          <w:p w14:paraId="6419784A" w14:textId="77777777" w:rsidR="0076447F" w:rsidRPr="00145A51" w:rsidRDefault="0076447F" w:rsidP="0076447F">
            <w:pPr>
              <w:spacing w:line="380" w:lineRule="exact"/>
              <w:ind w:left="-113" w:right="57"/>
              <w:jc w:val="right"/>
              <w:rPr>
                <w:rFonts w:asciiTheme="majorBidi" w:hAnsiTheme="majorBidi" w:cstheme="majorBidi"/>
                <w:sz w:val="32"/>
                <w:szCs w:val="32"/>
              </w:rPr>
            </w:pPr>
          </w:p>
        </w:tc>
      </w:tr>
      <w:tr w:rsidR="0076447F" w:rsidRPr="00145A51" w14:paraId="1C8B34A3" w14:textId="77777777" w:rsidTr="0076447F">
        <w:trPr>
          <w:gridBefore w:val="1"/>
          <w:wBefore w:w="303" w:type="dxa"/>
          <w:cantSplit/>
        </w:trPr>
        <w:tc>
          <w:tcPr>
            <w:tcW w:w="4430" w:type="dxa"/>
            <w:hideMark/>
          </w:tcPr>
          <w:p w14:paraId="71B548F9" w14:textId="77777777" w:rsidR="0076447F" w:rsidRPr="00145A51" w:rsidRDefault="0076447F" w:rsidP="0076447F">
            <w:pPr>
              <w:tabs>
                <w:tab w:val="left" w:pos="252"/>
                <w:tab w:val="left" w:pos="851"/>
                <w:tab w:val="left" w:pos="1418"/>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Actuarial loss from post-employee benefis</w:t>
            </w:r>
          </w:p>
        </w:tc>
        <w:tc>
          <w:tcPr>
            <w:tcW w:w="795" w:type="dxa"/>
          </w:tcPr>
          <w:p w14:paraId="52BD7FB4" w14:textId="77777777" w:rsidR="0076447F" w:rsidRPr="00C70B0C" w:rsidRDefault="0076447F" w:rsidP="0076447F">
            <w:pPr>
              <w:spacing w:line="380" w:lineRule="exact"/>
              <w:ind w:left="-113" w:right="57"/>
              <w:jc w:val="right"/>
              <w:rPr>
                <w:rFonts w:asciiTheme="majorBidi" w:hAnsiTheme="majorBidi" w:cstheme="majorBidi"/>
                <w:sz w:val="32"/>
                <w:szCs w:val="32"/>
                <w:cs/>
              </w:rPr>
            </w:pPr>
          </w:p>
        </w:tc>
        <w:tc>
          <w:tcPr>
            <w:tcW w:w="1843" w:type="dxa"/>
          </w:tcPr>
          <w:p w14:paraId="4AD8F0FC" w14:textId="05B6CFB9" w:rsidR="0076447F" w:rsidRPr="00145A51" w:rsidRDefault="00334189" w:rsidP="00334189">
            <w:pPr>
              <w:spacing w:line="380" w:lineRule="exact"/>
              <w:ind w:left="-113" w:right="227"/>
              <w:jc w:val="right"/>
              <w:rPr>
                <w:rFonts w:asciiTheme="majorBidi" w:hAnsiTheme="majorBidi" w:cstheme="majorBidi"/>
                <w:sz w:val="32"/>
                <w:szCs w:val="32"/>
              </w:rPr>
            </w:pPr>
            <w:r w:rsidRPr="00145A51">
              <w:rPr>
                <w:rFonts w:asciiTheme="majorBidi" w:hAnsiTheme="majorBidi" w:cstheme="majorBidi"/>
                <w:sz w:val="32"/>
                <w:szCs w:val="32"/>
              </w:rPr>
              <w:t>-</w:t>
            </w:r>
          </w:p>
        </w:tc>
        <w:tc>
          <w:tcPr>
            <w:tcW w:w="142" w:type="dxa"/>
          </w:tcPr>
          <w:p w14:paraId="7FA1D028" w14:textId="77777777" w:rsidR="0076447F" w:rsidRPr="00145A51" w:rsidRDefault="0076447F" w:rsidP="0076447F">
            <w:pPr>
              <w:spacing w:line="380" w:lineRule="exact"/>
              <w:ind w:left="-113" w:right="57"/>
              <w:jc w:val="right"/>
              <w:rPr>
                <w:rFonts w:asciiTheme="majorBidi" w:hAnsiTheme="majorBidi" w:cstheme="majorBidi"/>
                <w:sz w:val="32"/>
                <w:szCs w:val="32"/>
              </w:rPr>
            </w:pPr>
          </w:p>
        </w:tc>
        <w:tc>
          <w:tcPr>
            <w:tcW w:w="1701" w:type="dxa"/>
          </w:tcPr>
          <w:p w14:paraId="7DBB7BD9" w14:textId="78E7A678" w:rsidR="0076447F" w:rsidRPr="00145A51" w:rsidRDefault="0076447F" w:rsidP="0076447F">
            <w:pPr>
              <w:spacing w:line="38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1,020</w:t>
            </w:r>
          </w:p>
        </w:tc>
      </w:tr>
      <w:tr w:rsidR="0076447F" w:rsidRPr="00145A51" w14:paraId="53B4FB07" w14:textId="77777777" w:rsidTr="0076447F">
        <w:trPr>
          <w:cantSplit/>
        </w:trPr>
        <w:tc>
          <w:tcPr>
            <w:tcW w:w="4733" w:type="dxa"/>
            <w:gridSpan w:val="2"/>
            <w:hideMark/>
          </w:tcPr>
          <w:p w14:paraId="236F0DFC" w14:textId="77777777" w:rsidR="0076447F" w:rsidRPr="00145A51" w:rsidRDefault="0076447F" w:rsidP="0076447F">
            <w:pPr>
              <w:tabs>
                <w:tab w:val="left" w:pos="252"/>
                <w:tab w:val="left" w:pos="851"/>
                <w:tab w:val="left" w:pos="1418"/>
              </w:tabs>
              <w:spacing w:line="380" w:lineRule="exact"/>
              <w:jc w:val="thaiDistribute"/>
              <w:rPr>
                <w:rFonts w:asciiTheme="majorBidi" w:hAnsiTheme="majorBidi" w:cstheme="majorBidi"/>
                <w:sz w:val="32"/>
                <w:szCs w:val="32"/>
                <w:cs/>
              </w:rPr>
            </w:pPr>
            <w:r w:rsidRPr="00145A51">
              <w:rPr>
                <w:rFonts w:asciiTheme="majorBidi" w:hAnsiTheme="majorBidi" w:cstheme="majorBidi"/>
                <w:sz w:val="32"/>
                <w:szCs w:val="32"/>
              </w:rPr>
              <w:t>Total</w:t>
            </w:r>
          </w:p>
        </w:tc>
        <w:tc>
          <w:tcPr>
            <w:tcW w:w="795" w:type="dxa"/>
          </w:tcPr>
          <w:p w14:paraId="76783BEF" w14:textId="77777777" w:rsidR="0076447F" w:rsidRPr="00C70B0C" w:rsidRDefault="0076447F" w:rsidP="0076447F">
            <w:pPr>
              <w:spacing w:line="380" w:lineRule="exact"/>
              <w:ind w:left="-113" w:right="57"/>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7DA03349" w14:textId="35E0720F" w:rsidR="0076447F" w:rsidRPr="00145A51" w:rsidRDefault="00334189" w:rsidP="0076447F">
            <w:pPr>
              <w:spacing w:line="38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1,143</w:t>
            </w:r>
          </w:p>
        </w:tc>
        <w:tc>
          <w:tcPr>
            <w:tcW w:w="142" w:type="dxa"/>
          </w:tcPr>
          <w:p w14:paraId="05DC7447" w14:textId="77777777" w:rsidR="0076447F" w:rsidRPr="00145A51" w:rsidRDefault="0076447F" w:rsidP="0076447F">
            <w:pPr>
              <w:spacing w:line="380" w:lineRule="exact"/>
              <w:ind w:left="-113" w:right="57"/>
              <w:jc w:val="right"/>
              <w:rPr>
                <w:rFonts w:asciiTheme="majorBidi" w:hAnsiTheme="majorBidi" w:cstheme="majorBidi"/>
                <w:sz w:val="32"/>
                <w:szCs w:val="32"/>
              </w:rPr>
            </w:pPr>
          </w:p>
        </w:tc>
        <w:tc>
          <w:tcPr>
            <w:tcW w:w="1701" w:type="dxa"/>
            <w:tcBorders>
              <w:top w:val="single" w:sz="6" w:space="0" w:color="auto"/>
              <w:left w:val="nil"/>
              <w:bottom w:val="double" w:sz="6" w:space="0" w:color="auto"/>
              <w:right w:val="nil"/>
            </w:tcBorders>
            <w:hideMark/>
          </w:tcPr>
          <w:p w14:paraId="75658BE6" w14:textId="5CDBA052" w:rsidR="0076447F" w:rsidRPr="00145A51" w:rsidRDefault="0076447F" w:rsidP="0076447F">
            <w:pPr>
              <w:spacing w:line="38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2,139</w:t>
            </w:r>
          </w:p>
        </w:tc>
      </w:tr>
    </w:tbl>
    <w:p w14:paraId="2E1BCDD6" w14:textId="77777777" w:rsidR="00DC167E" w:rsidRPr="00145A51" w:rsidRDefault="00DC167E" w:rsidP="00587248">
      <w:pPr>
        <w:tabs>
          <w:tab w:val="left" w:pos="284"/>
          <w:tab w:val="left" w:pos="851"/>
          <w:tab w:val="left" w:pos="1418"/>
        </w:tabs>
        <w:spacing w:line="360" w:lineRule="exact"/>
        <w:jc w:val="thaiDistribute"/>
        <w:rPr>
          <w:rFonts w:asciiTheme="majorBidi" w:hAnsiTheme="majorBidi" w:cstheme="majorBidi"/>
          <w:sz w:val="32"/>
          <w:szCs w:val="32"/>
        </w:rPr>
      </w:pPr>
    </w:p>
    <w:p w14:paraId="082E024F" w14:textId="0E1A0997" w:rsidR="0076447F" w:rsidRPr="00145A51" w:rsidRDefault="0076447F" w:rsidP="0076447F">
      <w:pPr>
        <w:tabs>
          <w:tab w:val="left" w:pos="284"/>
          <w:tab w:val="left" w:pos="851"/>
          <w:tab w:val="left" w:pos="1418"/>
        </w:tabs>
        <w:spacing w:line="360" w:lineRule="exact"/>
        <w:ind w:left="284" w:firstLine="567"/>
        <w:jc w:val="thaiDistribute"/>
        <w:rPr>
          <w:rFonts w:asciiTheme="majorBidi" w:hAnsiTheme="majorBidi" w:cstheme="majorBidi"/>
          <w:sz w:val="32"/>
          <w:szCs w:val="32"/>
        </w:rPr>
      </w:pPr>
      <w:r w:rsidRPr="00145A51">
        <w:rPr>
          <w:rFonts w:asciiTheme="majorBidi" w:hAnsiTheme="majorBidi" w:cstheme="majorBidi"/>
          <w:sz w:val="32"/>
          <w:szCs w:val="32"/>
        </w:rPr>
        <w:t>The main assumptions in the assessment financial assumptions</w:t>
      </w:r>
    </w:p>
    <w:tbl>
      <w:tblPr>
        <w:tblW w:w="8911" w:type="dxa"/>
        <w:tblInd w:w="426" w:type="dxa"/>
        <w:tblLayout w:type="fixed"/>
        <w:tblCellMar>
          <w:left w:w="57" w:type="dxa"/>
          <w:right w:w="57" w:type="dxa"/>
        </w:tblCellMar>
        <w:tblLook w:val="0000" w:firstRow="0" w:lastRow="0" w:firstColumn="0" w:lastColumn="0" w:noHBand="0" w:noVBand="0"/>
      </w:tblPr>
      <w:tblGrid>
        <w:gridCol w:w="5375"/>
        <w:gridCol w:w="1701"/>
        <w:gridCol w:w="134"/>
        <w:gridCol w:w="1701"/>
      </w:tblGrid>
      <w:tr w:rsidR="00483DBF" w:rsidRPr="00145A51" w14:paraId="37AF2085" w14:textId="77777777" w:rsidTr="0076447F">
        <w:trPr>
          <w:cantSplit/>
        </w:trPr>
        <w:tc>
          <w:tcPr>
            <w:tcW w:w="5375" w:type="dxa"/>
          </w:tcPr>
          <w:p w14:paraId="00AE74B3" w14:textId="77777777" w:rsidR="00483DBF" w:rsidRPr="00145A51" w:rsidRDefault="00483DBF" w:rsidP="00E6008B">
            <w:pPr>
              <w:tabs>
                <w:tab w:val="left" w:pos="284"/>
                <w:tab w:val="left" w:pos="851"/>
                <w:tab w:val="left" w:pos="1418"/>
              </w:tabs>
              <w:spacing w:line="360" w:lineRule="exact"/>
              <w:jc w:val="thaiDistribute"/>
              <w:rPr>
                <w:rFonts w:asciiTheme="majorBidi" w:hAnsiTheme="majorBidi" w:cstheme="majorBidi"/>
                <w:sz w:val="32"/>
                <w:szCs w:val="32"/>
              </w:rPr>
            </w:pPr>
          </w:p>
        </w:tc>
        <w:tc>
          <w:tcPr>
            <w:tcW w:w="3536" w:type="dxa"/>
            <w:gridSpan w:val="3"/>
            <w:tcBorders>
              <w:bottom w:val="single" w:sz="6" w:space="0" w:color="auto"/>
            </w:tcBorders>
          </w:tcPr>
          <w:p w14:paraId="3FBFAF26" w14:textId="77777777" w:rsidR="00483DBF" w:rsidRPr="00145A51" w:rsidRDefault="00483DBF" w:rsidP="00E6008B">
            <w:pPr>
              <w:spacing w:line="360" w:lineRule="exact"/>
              <w:jc w:val="center"/>
              <w:rPr>
                <w:rFonts w:asciiTheme="majorBidi" w:hAnsiTheme="majorBidi" w:cstheme="majorBidi"/>
                <w:sz w:val="32"/>
                <w:szCs w:val="32"/>
              </w:rPr>
            </w:pPr>
            <w:r w:rsidRPr="00145A51">
              <w:rPr>
                <w:rFonts w:asciiTheme="majorBidi" w:hAnsiTheme="majorBidi" w:cstheme="majorBidi"/>
                <w:sz w:val="32"/>
                <w:szCs w:val="32"/>
              </w:rPr>
              <w:t>Percentage</w:t>
            </w:r>
          </w:p>
        </w:tc>
      </w:tr>
      <w:tr w:rsidR="00483DBF" w:rsidRPr="00145A51" w14:paraId="7511DB29" w14:textId="77777777" w:rsidTr="0076447F">
        <w:trPr>
          <w:cantSplit/>
        </w:trPr>
        <w:tc>
          <w:tcPr>
            <w:tcW w:w="5375" w:type="dxa"/>
          </w:tcPr>
          <w:p w14:paraId="547F59D8" w14:textId="77777777" w:rsidR="00483DBF" w:rsidRPr="00145A51" w:rsidRDefault="00483DBF" w:rsidP="00E6008B">
            <w:pPr>
              <w:tabs>
                <w:tab w:val="left" w:pos="284"/>
                <w:tab w:val="left" w:pos="851"/>
                <w:tab w:val="left" w:pos="1418"/>
              </w:tabs>
              <w:spacing w:line="360" w:lineRule="exact"/>
              <w:jc w:val="thaiDistribute"/>
              <w:rPr>
                <w:rFonts w:asciiTheme="majorBidi" w:hAnsiTheme="majorBidi" w:cstheme="majorBidi"/>
                <w:b/>
                <w:bCs/>
                <w:sz w:val="32"/>
                <w:szCs w:val="32"/>
              </w:rPr>
            </w:pPr>
          </w:p>
        </w:tc>
        <w:tc>
          <w:tcPr>
            <w:tcW w:w="3536" w:type="dxa"/>
            <w:gridSpan w:val="3"/>
            <w:tcBorders>
              <w:top w:val="single" w:sz="6" w:space="0" w:color="auto"/>
              <w:bottom w:val="single" w:sz="6" w:space="0" w:color="auto"/>
            </w:tcBorders>
          </w:tcPr>
          <w:p w14:paraId="34A690E8" w14:textId="77777777" w:rsidR="00483DBF" w:rsidRPr="00145A51" w:rsidRDefault="00483DBF" w:rsidP="00E6008B">
            <w:pPr>
              <w:spacing w:line="360" w:lineRule="exact"/>
              <w:ind w:left="-108" w:right="-108"/>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 Separate Financial Statements</w:t>
            </w:r>
          </w:p>
        </w:tc>
      </w:tr>
      <w:tr w:rsidR="0076447F" w:rsidRPr="00145A51" w14:paraId="18225C94" w14:textId="77777777" w:rsidTr="0076447F">
        <w:trPr>
          <w:cantSplit/>
        </w:trPr>
        <w:tc>
          <w:tcPr>
            <w:tcW w:w="5375" w:type="dxa"/>
          </w:tcPr>
          <w:p w14:paraId="4911ADA7" w14:textId="77777777" w:rsidR="0076447F" w:rsidRPr="00145A51" w:rsidRDefault="0076447F" w:rsidP="0076447F">
            <w:pPr>
              <w:tabs>
                <w:tab w:val="left" w:pos="284"/>
                <w:tab w:val="left" w:pos="851"/>
                <w:tab w:val="left" w:pos="1418"/>
              </w:tabs>
              <w:spacing w:line="360" w:lineRule="exact"/>
              <w:jc w:val="thaiDistribute"/>
              <w:rPr>
                <w:rFonts w:asciiTheme="majorBidi" w:hAnsiTheme="majorBidi" w:cstheme="majorBidi"/>
                <w:b/>
                <w:bCs/>
                <w:sz w:val="32"/>
                <w:szCs w:val="32"/>
              </w:rPr>
            </w:pPr>
          </w:p>
        </w:tc>
        <w:tc>
          <w:tcPr>
            <w:tcW w:w="1701" w:type="dxa"/>
            <w:tcBorders>
              <w:top w:val="single" w:sz="6" w:space="0" w:color="auto"/>
              <w:bottom w:val="single" w:sz="6" w:space="0" w:color="auto"/>
            </w:tcBorders>
          </w:tcPr>
          <w:p w14:paraId="463FBFF3" w14:textId="1B1E88B8" w:rsidR="0076447F" w:rsidRPr="00145A51" w:rsidRDefault="00587248" w:rsidP="0076447F">
            <w:pPr>
              <w:spacing w:line="360" w:lineRule="exact"/>
              <w:ind w:left="-108" w:right="-108"/>
              <w:jc w:val="center"/>
              <w:rPr>
                <w:rFonts w:asciiTheme="majorBidi" w:hAnsiTheme="majorBidi" w:cstheme="majorBidi"/>
                <w:sz w:val="32"/>
                <w:szCs w:val="32"/>
              </w:rPr>
            </w:pPr>
            <w:r w:rsidRPr="00145A51">
              <w:rPr>
                <w:rFonts w:asciiTheme="majorBidi" w:hAnsiTheme="majorBidi" w:cstheme="majorBidi"/>
                <w:sz w:val="32"/>
                <w:szCs w:val="32"/>
              </w:rPr>
              <w:t>2022</w:t>
            </w:r>
          </w:p>
        </w:tc>
        <w:tc>
          <w:tcPr>
            <w:tcW w:w="134" w:type="dxa"/>
            <w:tcBorders>
              <w:top w:val="single" w:sz="6" w:space="0" w:color="auto"/>
            </w:tcBorders>
          </w:tcPr>
          <w:p w14:paraId="16B3B6C7" w14:textId="77777777" w:rsidR="0076447F" w:rsidRPr="00145A51" w:rsidRDefault="0076447F" w:rsidP="0076447F">
            <w:pPr>
              <w:spacing w:line="360" w:lineRule="exact"/>
              <w:ind w:left="-108" w:right="-108"/>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0777C08C" w14:textId="3C025D88" w:rsidR="0076447F" w:rsidRPr="00145A51" w:rsidRDefault="0076447F" w:rsidP="0076447F">
            <w:pPr>
              <w:spacing w:line="360" w:lineRule="exact"/>
              <w:ind w:left="-108" w:right="-108"/>
              <w:jc w:val="center"/>
              <w:rPr>
                <w:rFonts w:asciiTheme="majorBidi" w:hAnsiTheme="majorBidi" w:cstheme="majorBidi"/>
                <w:sz w:val="32"/>
                <w:szCs w:val="32"/>
              </w:rPr>
            </w:pPr>
            <w:r w:rsidRPr="00145A51">
              <w:rPr>
                <w:rFonts w:asciiTheme="majorBidi" w:hAnsiTheme="majorBidi" w:cstheme="majorBidi"/>
                <w:sz w:val="32"/>
                <w:szCs w:val="32"/>
              </w:rPr>
              <w:t>2021</w:t>
            </w:r>
          </w:p>
        </w:tc>
      </w:tr>
      <w:tr w:rsidR="0076447F" w:rsidRPr="00145A51" w14:paraId="4C0B51CC" w14:textId="77777777" w:rsidTr="0076447F">
        <w:trPr>
          <w:cantSplit/>
        </w:trPr>
        <w:tc>
          <w:tcPr>
            <w:tcW w:w="5375" w:type="dxa"/>
          </w:tcPr>
          <w:p w14:paraId="79466990" w14:textId="77777777" w:rsidR="0076447F" w:rsidRPr="00C70B0C" w:rsidRDefault="0076447F" w:rsidP="0076447F">
            <w:pPr>
              <w:tabs>
                <w:tab w:val="left" w:pos="284"/>
                <w:tab w:val="left" w:pos="851"/>
                <w:tab w:val="left" w:pos="1418"/>
              </w:tabs>
              <w:spacing w:line="360" w:lineRule="exact"/>
              <w:jc w:val="thaiDistribute"/>
              <w:rPr>
                <w:rFonts w:asciiTheme="majorBidi" w:hAnsiTheme="majorBidi" w:cstheme="majorBidi"/>
                <w:sz w:val="32"/>
                <w:szCs w:val="32"/>
                <w:cs/>
              </w:rPr>
            </w:pPr>
            <w:r w:rsidRPr="00145A51">
              <w:rPr>
                <w:rFonts w:asciiTheme="majorBidi" w:hAnsiTheme="majorBidi" w:cstheme="majorBidi"/>
                <w:sz w:val="32"/>
                <w:szCs w:val="32"/>
              </w:rPr>
              <w:t>Discount rate</w:t>
            </w:r>
          </w:p>
        </w:tc>
        <w:tc>
          <w:tcPr>
            <w:tcW w:w="1701" w:type="dxa"/>
            <w:tcBorders>
              <w:top w:val="single" w:sz="6" w:space="0" w:color="auto"/>
            </w:tcBorders>
          </w:tcPr>
          <w:p w14:paraId="1D4CA450" w14:textId="55D194C0" w:rsidR="0076447F" w:rsidRPr="00145A51" w:rsidRDefault="00587248" w:rsidP="0076447F">
            <w:pPr>
              <w:tabs>
                <w:tab w:val="center" w:pos="822"/>
              </w:tabs>
              <w:spacing w:line="360" w:lineRule="exact"/>
              <w:ind w:left="-57" w:right="57"/>
              <w:jc w:val="right"/>
              <w:rPr>
                <w:rFonts w:asciiTheme="majorBidi" w:hAnsiTheme="majorBidi" w:cstheme="majorBidi"/>
                <w:sz w:val="32"/>
                <w:szCs w:val="32"/>
              </w:rPr>
            </w:pPr>
            <w:r w:rsidRPr="00145A51">
              <w:rPr>
                <w:rFonts w:asciiTheme="majorBidi" w:hAnsiTheme="majorBidi" w:cstheme="majorBidi"/>
                <w:sz w:val="32"/>
                <w:szCs w:val="32"/>
              </w:rPr>
              <w:t>1.2</w:t>
            </w:r>
          </w:p>
        </w:tc>
        <w:tc>
          <w:tcPr>
            <w:tcW w:w="134" w:type="dxa"/>
          </w:tcPr>
          <w:p w14:paraId="2048533A" w14:textId="77777777" w:rsidR="0076447F" w:rsidRPr="00145A51" w:rsidRDefault="0076447F" w:rsidP="0076447F">
            <w:pPr>
              <w:spacing w:line="360" w:lineRule="exact"/>
              <w:ind w:left="-113" w:right="57"/>
              <w:jc w:val="right"/>
              <w:rPr>
                <w:rFonts w:asciiTheme="majorBidi" w:hAnsiTheme="majorBidi" w:cstheme="majorBidi"/>
                <w:sz w:val="32"/>
                <w:szCs w:val="32"/>
              </w:rPr>
            </w:pPr>
          </w:p>
        </w:tc>
        <w:tc>
          <w:tcPr>
            <w:tcW w:w="1701" w:type="dxa"/>
            <w:tcBorders>
              <w:top w:val="single" w:sz="6" w:space="0" w:color="auto"/>
            </w:tcBorders>
          </w:tcPr>
          <w:p w14:paraId="11AD9A76" w14:textId="230D2678" w:rsidR="0076447F" w:rsidRPr="00145A51" w:rsidRDefault="0076447F" w:rsidP="0076447F">
            <w:pPr>
              <w:spacing w:line="36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1.2</w:t>
            </w:r>
          </w:p>
        </w:tc>
      </w:tr>
      <w:tr w:rsidR="0076447F" w:rsidRPr="00145A51" w14:paraId="2404C7A8" w14:textId="77777777" w:rsidTr="0076447F">
        <w:trPr>
          <w:cantSplit/>
        </w:trPr>
        <w:tc>
          <w:tcPr>
            <w:tcW w:w="5375" w:type="dxa"/>
          </w:tcPr>
          <w:p w14:paraId="694DCA09" w14:textId="77777777" w:rsidR="0076447F" w:rsidRPr="00C70B0C" w:rsidRDefault="0076447F" w:rsidP="0076447F">
            <w:pPr>
              <w:tabs>
                <w:tab w:val="left" w:pos="252"/>
                <w:tab w:val="left" w:pos="851"/>
                <w:tab w:val="left" w:pos="1418"/>
              </w:tabs>
              <w:spacing w:line="360" w:lineRule="exact"/>
              <w:jc w:val="thaiDistribute"/>
              <w:rPr>
                <w:rFonts w:asciiTheme="majorBidi" w:hAnsiTheme="majorBidi" w:cstheme="majorBidi"/>
                <w:sz w:val="32"/>
                <w:szCs w:val="32"/>
                <w:cs/>
              </w:rPr>
            </w:pPr>
            <w:r w:rsidRPr="00145A51">
              <w:rPr>
                <w:rFonts w:asciiTheme="majorBidi" w:hAnsiTheme="majorBidi" w:cstheme="majorBidi"/>
                <w:sz w:val="32"/>
                <w:szCs w:val="32"/>
              </w:rPr>
              <w:t>Salary increase rate</w:t>
            </w:r>
          </w:p>
        </w:tc>
        <w:tc>
          <w:tcPr>
            <w:tcW w:w="1701" w:type="dxa"/>
          </w:tcPr>
          <w:p w14:paraId="684CADAF" w14:textId="259B7957" w:rsidR="0076447F" w:rsidRPr="00145A51" w:rsidRDefault="00587248" w:rsidP="0076447F">
            <w:pPr>
              <w:spacing w:line="36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4.5</w:t>
            </w:r>
          </w:p>
        </w:tc>
        <w:tc>
          <w:tcPr>
            <w:tcW w:w="134" w:type="dxa"/>
          </w:tcPr>
          <w:p w14:paraId="60AFFA6C" w14:textId="77777777" w:rsidR="0076447F" w:rsidRPr="00145A51" w:rsidRDefault="0076447F" w:rsidP="0076447F">
            <w:pPr>
              <w:spacing w:line="360" w:lineRule="exact"/>
              <w:ind w:left="-113" w:right="57"/>
              <w:jc w:val="right"/>
              <w:rPr>
                <w:rFonts w:asciiTheme="majorBidi" w:hAnsiTheme="majorBidi" w:cstheme="majorBidi"/>
                <w:sz w:val="32"/>
                <w:szCs w:val="32"/>
              </w:rPr>
            </w:pPr>
          </w:p>
        </w:tc>
        <w:tc>
          <w:tcPr>
            <w:tcW w:w="1701" w:type="dxa"/>
          </w:tcPr>
          <w:p w14:paraId="5A26F7FF" w14:textId="18B7FFE5" w:rsidR="0076447F" w:rsidRPr="00145A51" w:rsidRDefault="0076447F" w:rsidP="0076447F">
            <w:pPr>
              <w:spacing w:line="36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 xml:space="preserve">4.5 </w:t>
            </w:r>
          </w:p>
        </w:tc>
      </w:tr>
      <w:tr w:rsidR="0076447F" w:rsidRPr="00145A51" w14:paraId="15C698B9" w14:textId="77777777" w:rsidTr="0076447F">
        <w:trPr>
          <w:cantSplit/>
          <w:trHeight w:val="80"/>
        </w:trPr>
        <w:tc>
          <w:tcPr>
            <w:tcW w:w="5375" w:type="dxa"/>
          </w:tcPr>
          <w:p w14:paraId="666C3F96" w14:textId="77777777" w:rsidR="0076447F" w:rsidRPr="00C70B0C" w:rsidRDefault="0076447F" w:rsidP="0076447F">
            <w:pPr>
              <w:tabs>
                <w:tab w:val="left" w:pos="252"/>
                <w:tab w:val="left" w:pos="851"/>
                <w:tab w:val="left" w:pos="1418"/>
              </w:tabs>
              <w:spacing w:line="360" w:lineRule="exact"/>
              <w:jc w:val="thaiDistribute"/>
              <w:rPr>
                <w:rFonts w:asciiTheme="majorBidi" w:hAnsiTheme="majorBidi" w:cstheme="majorBidi"/>
                <w:sz w:val="32"/>
                <w:szCs w:val="32"/>
                <w:cs/>
              </w:rPr>
            </w:pPr>
            <w:r w:rsidRPr="00145A51">
              <w:rPr>
                <w:rFonts w:asciiTheme="majorBidi" w:hAnsiTheme="majorBidi" w:cstheme="majorBidi"/>
                <w:sz w:val="32"/>
                <w:szCs w:val="32"/>
              </w:rPr>
              <w:t>Employee turnover rate</w:t>
            </w:r>
          </w:p>
        </w:tc>
        <w:tc>
          <w:tcPr>
            <w:tcW w:w="1701" w:type="dxa"/>
          </w:tcPr>
          <w:p w14:paraId="61D0493D" w14:textId="2969C44A" w:rsidR="0076447F" w:rsidRPr="00145A51" w:rsidRDefault="00587248" w:rsidP="0076447F">
            <w:pPr>
              <w:spacing w:line="36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 xml:space="preserve">0 </w:t>
            </w:r>
            <w:r w:rsidR="003453BA">
              <w:rPr>
                <w:rFonts w:asciiTheme="majorBidi" w:hAnsiTheme="majorBidi" w:cstheme="majorBidi"/>
                <w:sz w:val="32"/>
                <w:szCs w:val="32"/>
              </w:rPr>
              <w:t>-</w:t>
            </w:r>
            <w:r w:rsidRPr="00145A51">
              <w:rPr>
                <w:rFonts w:asciiTheme="majorBidi" w:hAnsiTheme="majorBidi" w:cstheme="majorBidi"/>
                <w:sz w:val="32"/>
                <w:szCs w:val="32"/>
              </w:rPr>
              <w:t xml:space="preserve"> 39.0</w:t>
            </w:r>
          </w:p>
        </w:tc>
        <w:tc>
          <w:tcPr>
            <w:tcW w:w="134" w:type="dxa"/>
          </w:tcPr>
          <w:p w14:paraId="0E968AA5" w14:textId="77777777" w:rsidR="0076447F" w:rsidRPr="00145A51" w:rsidRDefault="0076447F" w:rsidP="0076447F">
            <w:pPr>
              <w:spacing w:line="360" w:lineRule="exact"/>
              <w:ind w:left="-113" w:right="57"/>
              <w:jc w:val="right"/>
              <w:rPr>
                <w:rFonts w:asciiTheme="majorBidi" w:hAnsiTheme="majorBidi" w:cstheme="majorBidi"/>
                <w:sz w:val="32"/>
                <w:szCs w:val="32"/>
              </w:rPr>
            </w:pPr>
          </w:p>
        </w:tc>
        <w:tc>
          <w:tcPr>
            <w:tcW w:w="1701" w:type="dxa"/>
          </w:tcPr>
          <w:p w14:paraId="40519B7B" w14:textId="761D01D5" w:rsidR="0076447F" w:rsidRPr="00145A51" w:rsidRDefault="0076447F" w:rsidP="0076447F">
            <w:pPr>
              <w:spacing w:line="36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0 - 39.0</w:t>
            </w:r>
          </w:p>
        </w:tc>
      </w:tr>
      <w:tr w:rsidR="0076447F" w:rsidRPr="00145A51" w14:paraId="553B3C74" w14:textId="77777777" w:rsidTr="0076447F">
        <w:trPr>
          <w:cantSplit/>
          <w:trHeight w:val="360"/>
        </w:trPr>
        <w:tc>
          <w:tcPr>
            <w:tcW w:w="5375" w:type="dxa"/>
          </w:tcPr>
          <w:p w14:paraId="7EDDBF47" w14:textId="77777777" w:rsidR="0076447F" w:rsidRPr="00145A51" w:rsidRDefault="0076447F" w:rsidP="0076447F">
            <w:pPr>
              <w:tabs>
                <w:tab w:val="left" w:pos="252"/>
                <w:tab w:val="left" w:pos="851"/>
                <w:tab w:val="left" w:pos="1418"/>
              </w:tabs>
              <w:spacing w:line="360" w:lineRule="exact"/>
              <w:jc w:val="thaiDistribute"/>
              <w:rPr>
                <w:rFonts w:asciiTheme="majorBidi" w:hAnsiTheme="majorBidi" w:cstheme="majorBidi"/>
                <w:sz w:val="32"/>
                <w:szCs w:val="32"/>
              </w:rPr>
            </w:pPr>
            <w:r w:rsidRPr="00145A51">
              <w:rPr>
                <w:rFonts w:asciiTheme="majorBidi" w:hAnsiTheme="majorBidi" w:cstheme="majorBidi"/>
                <w:sz w:val="32"/>
                <w:szCs w:val="32"/>
              </w:rPr>
              <w:t>Mortality rate</w:t>
            </w:r>
          </w:p>
        </w:tc>
        <w:tc>
          <w:tcPr>
            <w:tcW w:w="1701" w:type="dxa"/>
          </w:tcPr>
          <w:p w14:paraId="1C001157" w14:textId="4F876B33" w:rsidR="0076447F" w:rsidRPr="00145A51" w:rsidRDefault="00587248" w:rsidP="0076447F">
            <w:pPr>
              <w:spacing w:line="36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105 of Table of death B.E.2017</w:t>
            </w:r>
          </w:p>
        </w:tc>
        <w:tc>
          <w:tcPr>
            <w:tcW w:w="134" w:type="dxa"/>
          </w:tcPr>
          <w:p w14:paraId="49A5E489" w14:textId="77777777" w:rsidR="0076447F" w:rsidRPr="00145A51" w:rsidRDefault="0076447F" w:rsidP="0076447F">
            <w:pPr>
              <w:spacing w:line="360" w:lineRule="exact"/>
              <w:ind w:left="-113" w:right="57"/>
              <w:jc w:val="right"/>
              <w:rPr>
                <w:rFonts w:asciiTheme="majorBidi" w:hAnsiTheme="majorBidi" w:cstheme="majorBidi"/>
                <w:sz w:val="32"/>
                <w:szCs w:val="32"/>
              </w:rPr>
            </w:pPr>
          </w:p>
        </w:tc>
        <w:tc>
          <w:tcPr>
            <w:tcW w:w="1701" w:type="dxa"/>
          </w:tcPr>
          <w:p w14:paraId="7C3D42DE" w14:textId="0BDEE22F" w:rsidR="0076447F" w:rsidRPr="00145A51" w:rsidRDefault="0076447F" w:rsidP="0076447F">
            <w:pPr>
              <w:spacing w:line="36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105 of Table of death B.E.2017</w:t>
            </w:r>
          </w:p>
        </w:tc>
      </w:tr>
    </w:tbl>
    <w:p w14:paraId="45A0D7CD" w14:textId="77777777" w:rsidR="0028190F" w:rsidRPr="00145A51" w:rsidRDefault="0028190F" w:rsidP="00E6008B">
      <w:pPr>
        <w:tabs>
          <w:tab w:val="left" w:pos="284"/>
          <w:tab w:val="left" w:pos="851"/>
          <w:tab w:val="left" w:pos="1418"/>
          <w:tab w:val="left" w:pos="2160"/>
          <w:tab w:val="right" w:pos="5220"/>
          <w:tab w:val="right" w:pos="6660"/>
          <w:tab w:val="right" w:pos="8100"/>
          <w:tab w:val="right" w:pos="9360"/>
        </w:tabs>
        <w:spacing w:line="360" w:lineRule="exact"/>
        <w:jc w:val="both"/>
        <w:rPr>
          <w:rFonts w:asciiTheme="majorBidi" w:hAnsiTheme="majorBidi" w:cstheme="majorBidi"/>
          <w:b/>
          <w:bCs/>
          <w:sz w:val="32"/>
          <w:szCs w:val="32"/>
        </w:rPr>
      </w:pPr>
    </w:p>
    <w:p w14:paraId="24FC2969" w14:textId="77777777" w:rsidR="00785478" w:rsidRDefault="00785478">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5C9B7B68" w14:textId="1BB25F3B" w:rsidR="00704CF5" w:rsidRPr="00145A51" w:rsidRDefault="00704CF5" w:rsidP="00E6008B">
      <w:pPr>
        <w:tabs>
          <w:tab w:val="left" w:pos="284"/>
          <w:tab w:val="left" w:pos="851"/>
          <w:tab w:val="left" w:pos="1418"/>
          <w:tab w:val="left" w:pos="2160"/>
          <w:tab w:val="right" w:pos="5220"/>
          <w:tab w:val="right" w:pos="6660"/>
          <w:tab w:val="right" w:pos="8100"/>
          <w:tab w:val="right" w:pos="9360"/>
        </w:tabs>
        <w:spacing w:line="360" w:lineRule="exact"/>
        <w:ind w:left="284" w:hanging="426"/>
        <w:jc w:val="both"/>
        <w:rPr>
          <w:rFonts w:asciiTheme="majorBidi" w:hAnsiTheme="majorBidi" w:cstheme="majorBidi"/>
          <w:b/>
          <w:bCs/>
          <w:sz w:val="32"/>
          <w:szCs w:val="32"/>
        </w:rPr>
      </w:pPr>
      <w:r w:rsidRPr="00145A51">
        <w:rPr>
          <w:rFonts w:asciiTheme="majorBidi" w:hAnsiTheme="majorBidi" w:cstheme="majorBidi"/>
          <w:b/>
          <w:bCs/>
          <w:sz w:val="32"/>
          <w:szCs w:val="32"/>
        </w:rPr>
        <w:lastRenderedPageBreak/>
        <w:t>1</w:t>
      </w:r>
      <w:r w:rsidR="000F4760" w:rsidRPr="00145A51">
        <w:rPr>
          <w:rFonts w:asciiTheme="majorBidi" w:hAnsiTheme="majorBidi" w:cstheme="majorBidi"/>
          <w:b/>
          <w:bCs/>
          <w:sz w:val="32"/>
          <w:szCs w:val="32"/>
        </w:rPr>
        <w:t>9</w:t>
      </w:r>
      <w:r w:rsidRPr="00145A51">
        <w:rPr>
          <w:rFonts w:asciiTheme="majorBidi" w:hAnsiTheme="majorBidi" w:cstheme="majorBidi"/>
          <w:b/>
          <w:bCs/>
          <w:sz w:val="32"/>
          <w:szCs w:val="32"/>
        </w:rPr>
        <w:t>.</w:t>
      </w:r>
      <w:r w:rsidRPr="00145A51">
        <w:rPr>
          <w:rFonts w:asciiTheme="majorBidi" w:hAnsiTheme="majorBidi" w:cstheme="majorBidi"/>
          <w:b/>
          <w:bCs/>
          <w:sz w:val="32"/>
          <w:szCs w:val="32"/>
        </w:rPr>
        <w:tab/>
        <w:t>INCOME TAX</w:t>
      </w:r>
      <w:r w:rsidR="00DA7988" w:rsidRPr="00145A51">
        <w:rPr>
          <w:rFonts w:asciiTheme="majorBidi" w:hAnsiTheme="majorBidi" w:cstheme="majorBidi"/>
          <w:b/>
          <w:bCs/>
          <w:sz w:val="32"/>
          <w:szCs w:val="32"/>
        </w:rPr>
        <w:t xml:space="preserve"> EXPENSE</w:t>
      </w:r>
    </w:p>
    <w:p w14:paraId="53DA2942" w14:textId="223AE68F" w:rsidR="00704CF5" w:rsidRPr="00145A51" w:rsidRDefault="00704CF5" w:rsidP="00E6008B">
      <w:pPr>
        <w:tabs>
          <w:tab w:val="left" w:pos="284"/>
          <w:tab w:val="left" w:pos="851"/>
          <w:tab w:val="left" w:pos="1418"/>
        </w:tabs>
        <w:spacing w:line="360" w:lineRule="exact"/>
        <w:ind w:left="284" w:hanging="465"/>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Income tax expenses for the three-month</w:t>
      </w:r>
      <w:r w:rsidR="0070677E" w:rsidRPr="00145A51">
        <w:rPr>
          <w:rFonts w:asciiTheme="majorBidi" w:hAnsiTheme="majorBidi" w:cstheme="majorBidi"/>
          <w:sz w:val="32"/>
          <w:szCs w:val="32"/>
        </w:rPr>
        <w:t xml:space="preserve"> </w:t>
      </w:r>
      <w:r w:rsidR="004A3871" w:rsidRPr="00145A51">
        <w:rPr>
          <w:rFonts w:asciiTheme="majorBidi" w:hAnsiTheme="majorBidi" w:cstheme="majorBidi"/>
          <w:sz w:val="32"/>
          <w:szCs w:val="32"/>
        </w:rPr>
        <w:t>p</w:t>
      </w:r>
      <w:r w:rsidRPr="00145A51">
        <w:rPr>
          <w:rFonts w:asciiTheme="majorBidi" w:hAnsiTheme="majorBidi" w:cstheme="majorBidi"/>
          <w:sz w:val="32"/>
          <w:szCs w:val="32"/>
        </w:rPr>
        <w:t xml:space="preserve">eriod ended </w:t>
      </w:r>
      <w:r w:rsidR="0076447F" w:rsidRPr="00145A51">
        <w:rPr>
          <w:rFonts w:asciiTheme="majorBidi" w:hAnsiTheme="majorBidi" w:cstheme="majorBidi"/>
          <w:sz w:val="32"/>
          <w:szCs w:val="32"/>
        </w:rPr>
        <w:t>March</w:t>
      </w:r>
      <w:r w:rsidRPr="00145A51">
        <w:rPr>
          <w:rFonts w:asciiTheme="majorBidi" w:hAnsiTheme="majorBidi" w:cstheme="majorBidi"/>
          <w:sz w:val="32"/>
          <w:szCs w:val="32"/>
        </w:rPr>
        <w:t xml:space="preserve"> </w:t>
      </w:r>
      <w:r w:rsidR="000819C7" w:rsidRPr="00145A51">
        <w:rPr>
          <w:rFonts w:asciiTheme="majorBidi" w:hAnsiTheme="majorBidi" w:cstheme="majorBidi"/>
          <w:sz w:val="32"/>
          <w:szCs w:val="32"/>
        </w:rPr>
        <w:t>3</w:t>
      </w:r>
      <w:r w:rsidR="0076447F" w:rsidRPr="00145A51">
        <w:rPr>
          <w:rFonts w:asciiTheme="majorBidi" w:hAnsiTheme="majorBidi" w:cstheme="majorBidi"/>
          <w:sz w:val="32"/>
          <w:szCs w:val="32"/>
        </w:rPr>
        <w:t>1</w:t>
      </w:r>
      <w:r w:rsidR="000819C7" w:rsidRPr="00145A51">
        <w:rPr>
          <w:rFonts w:asciiTheme="majorBidi" w:hAnsiTheme="majorBidi" w:cstheme="majorBidi"/>
          <w:sz w:val="32"/>
          <w:szCs w:val="32"/>
        </w:rPr>
        <w:t xml:space="preserve">, </w:t>
      </w:r>
      <w:r w:rsidRPr="00145A51">
        <w:rPr>
          <w:rFonts w:asciiTheme="majorBidi" w:hAnsiTheme="majorBidi" w:cstheme="majorBidi"/>
          <w:sz w:val="32"/>
          <w:szCs w:val="32"/>
        </w:rPr>
        <w:t>20</w:t>
      </w:r>
      <w:r w:rsidR="006D1A14" w:rsidRPr="00145A51">
        <w:rPr>
          <w:rFonts w:asciiTheme="majorBidi" w:hAnsiTheme="majorBidi" w:cstheme="majorBidi"/>
          <w:sz w:val="32"/>
          <w:szCs w:val="32"/>
        </w:rPr>
        <w:t>2</w:t>
      </w:r>
      <w:r w:rsidR="0076447F" w:rsidRPr="00145A51">
        <w:rPr>
          <w:rFonts w:asciiTheme="majorBidi" w:hAnsiTheme="majorBidi" w:cstheme="majorBidi"/>
          <w:sz w:val="32"/>
          <w:szCs w:val="32"/>
        </w:rPr>
        <w:t>2</w:t>
      </w:r>
      <w:r w:rsidRPr="00145A51">
        <w:rPr>
          <w:rFonts w:asciiTheme="majorBidi" w:hAnsiTheme="majorBidi" w:cstheme="majorBidi"/>
          <w:sz w:val="32"/>
          <w:szCs w:val="32"/>
        </w:rPr>
        <w:t xml:space="preserve"> and 20</w:t>
      </w:r>
      <w:r w:rsidR="00483DBF" w:rsidRPr="00145A51">
        <w:rPr>
          <w:rFonts w:asciiTheme="majorBidi" w:hAnsiTheme="majorBidi" w:cstheme="majorBidi"/>
          <w:sz w:val="32"/>
          <w:szCs w:val="32"/>
        </w:rPr>
        <w:t>2</w:t>
      </w:r>
      <w:r w:rsidR="0076447F" w:rsidRPr="00145A51">
        <w:rPr>
          <w:rFonts w:asciiTheme="majorBidi" w:hAnsiTheme="majorBidi" w:cstheme="majorBidi"/>
          <w:sz w:val="32"/>
          <w:szCs w:val="32"/>
        </w:rPr>
        <w:t>1</w:t>
      </w:r>
      <w:r w:rsidRPr="00145A51">
        <w:rPr>
          <w:rFonts w:asciiTheme="majorBidi" w:hAnsiTheme="majorBidi" w:cstheme="majorBidi"/>
          <w:sz w:val="32"/>
          <w:szCs w:val="32"/>
        </w:rPr>
        <w:t xml:space="preserve"> are made up as follows:</w:t>
      </w:r>
    </w:p>
    <w:tbl>
      <w:tblPr>
        <w:tblW w:w="9341" w:type="dxa"/>
        <w:tblInd w:w="170" w:type="dxa"/>
        <w:tblLayout w:type="fixed"/>
        <w:tblCellMar>
          <w:left w:w="28" w:type="dxa"/>
          <w:right w:w="28" w:type="dxa"/>
        </w:tblCellMar>
        <w:tblLook w:val="04A0" w:firstRow="1" w:lastRow="0" w:firstColumn="1" w:lastColumn="0" w:noHBand="0" w:noVBand="1"/>
      </w:tblPr>
      <w:tblGrid>
        <w:gridCol w:w="4366"/>
        <w:gridCol w:w="1288"/>
        <w:gridCol w:w="76"/>
        <w:gridCol w:w="1342"/>
        <w:gridCol w:w="76"/>
        <w:gridCol w:w="1058"/>
        <w:gridCol w:w="80"/>
        <w:gridCol w:w="1055"/>
      </w:tblGrid>
      <w:tr w:rsidR="00E6008B" w:rsidRPr="00145A51" w14:paraId="10539DC7" w14:textId="77777777" w:rsidTr="00E6008B">
        <w:tc>
          <w:tcPr>
            <w:tcW w:w="4366" w:type="dxa"/>
          </w:tcPr>
          <w:p w14:paraId="736DB911" w14:textId="77777777" w:rsidR="00E6008B" w:rsidRPr="00145A51" w:rsidRDefault="00E6008B" w:rsidP="00777605">
            <w:pPr>
              <w:spacing w:line="280" w:lineRule="exact"/>
              <w:jc w:val="center"/>
              <w:rPr>
                <w:rFonts w:asciiTheme="majorBidi" w:hAnsiTheme="majorBidi" w:cstheme="majorBidi"/>
                <w:sz w:val="24"/>
                <w:szCs w:val="24"/>
              </w:rPr>
            </w:pPr>
          </w:p>
        </w:tc>
        <w:tc>
          <w:tcPr>
            <w:tcW w:w="4975" w:type="dxa"/>
            <w:gridSpan w:val="7"/>
            <w:tcBorders>
              <w:top w:val="nil"/>
              <w:left w:val="nil"/>
              <w:bottom w:val="single" w:sz="6" w:space="0" w:color="auto"/>
              <w:right w:val="nil"/>
            </w:tcBorders>
            <w:hideMark/>
          </w:tcPr>
          <w:p w14:paraId="66BD8992" w14:textId="77777777" w:rsidR="00E6008B" w:rsidRPr="00145A51" w:rsidRDefault="00E6008B" w:rsidP="00777605">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In Thousand Baht</w:t>
            </w:r>
          </w:p>
        </w:tc>
      </w:tr>
      <w:tr w:rsidR="00E6008B" w:rsidRPr="00145A51" w14:paraId="6642E8B1" w14:textId="77777777" w:rsidTr="00E6008B">
        <w:tc>
          <w:tcPr>
            <w:tcW w:w="4366" w:type="dxa"/>
          </w:tcPr>
          <w:p w14:paraId="72D898CE" w14:textId="77777777" w:rsidR="00E6008B" w:rsidRPr="00145A51" w:rsidRDefault="00E6008B" w:rsidP="00777605">
            <w:pPr>
              <w:spacing w:line="280" w:lineRule="exact"/>
              <w:jc w:val="center"/>
              <w:rPr>
                <w:rFonts w:asciiTheme="majorBidi" w:hAnsiTheme="majorBidi" w:cstheme="majorBidi"/>
                <w:sz w:val="24"/>
                <w:szCs w:val="24"/>
              </w:rPr>
            </w:pPr>
          </w:p>
        </w:tc>
        <w:tc>
          <w:tcPr>
            <w:tcW w:w="4975" w:type="dxa"/>
            <w:gridSpan w:val="7"/>
            <w:tcBorders>
              <w:top w:val="nil"/>
              <w:left w:val="nil"/>
              <w:bottom w:val="single" w:sz="6" w:space="0" w:color="auto"/>
              <w:right w:val="nil"/>
            </w:tcBorders>
          </w:tcPr>
          <w:p w14:paraId="7A1A83E5" w14:textId="0B3C81C2" w:rsidR="00E6008B" w:rsidRPr="00145A51" w:rsidRDefault="00E6008B" w:rsidP="00777605">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 xml:space="preserve">For the three-month period ended </w:t>
            </w:r>
            <w:r w:rsidR="0076447F" w:rsidRPr="00145A51">
              <w:rPr>
                <w:rFonts w:asciiTheme="majorBidi" w:hAnsiTheme="majorBidi" w:cstheme="majorBidi"/>
                <w:sz w:val="24"/>
                <w:szCs w:val="24"/>
              </w:rPr>
              <w:t>March</w:t>
            </w:r>
            <w:r w:rsidR="00D83EE3" w:rsidRPr="00145A51">
              <w:rPr>
                <w:rFonts w:asciiTheme="majorBidi" w:hAnsiTheme="majorBidi" w:cstheme="majorBidi"/>
                <w:sz w:val="24"/>
                <w:szCs w:val="24"/>
              </w:rPr>
              <w:t xml:space="preserve"> </w:t>
            </w:r>
            <w:r w:rsidRPr="00145A51">
              <w:rPr>
                <w:rFonts w:asciiTheme="majorBidi" w:hAnsiTheme="majorBidi" w:cstheme="majorBidi"/>
                <w:sz w:val="24"/>
                <w:szCs w:val="24"/>
              </w:rPr>
              <w:t>3</w:t>
            </w:r>
            <w:r w:rsidR="0076447F" w:rsidRPr="00145A51">
              <w:rPr>
                <w:rFonts w:asciiTheme="majorBidi" w:hAnsiTheme="majorBidi" w:cstheme="majorBidi"/>
                <w:sz w:val="24"/>
                <w:szCs w:val="24"/>
              </w:rPr>
              <w:t>1</w:t>
            </w:r>
            <w:r w:rsidRPr="00145A51">
              <w:rPr>
                <w:rFonts w:asciiTheme="majorBidi" w:hAnsiTheme="majorBidi" w:cstheme="majorBidi"/>
                <w:sz w:val="24"/>
                <w:szCs w:val="24"/>
              </w:rPr>
              <w:t>,</w:t>
            </w:r>
          </w:p>
        </w:tc>
      </w:tr>
      <w:tr w:rsidR="00E65AA7" w:rsidRPr="00145A51" w14:paraId="507490EA" w14:textId="77777777" w:rsidTr="00DC167E">
        <w:trPr>
          <w:trHeight w:val="163"/>
        </w:trPr>
        <w:tc>
          <w:tcPr>
            <w:tcW w:w="4366" w:type="dxa"/>
          </w:tcPr>
          <w:p w14:paraId="69F7DCAF" w14:textId="77777777" w:rsidR="00E65AA7" w:rsidRPr="00C70B0C" w:rsidRDefault="00E65AA7" w:rsidP="00E6008B">
            <w:pPr>
              <w:spacing w:line="280" w:lineRule="exact"/>
              <w:jc w:val="center"/>
              <w:rPr>
                <w:rFonts w:asciiTheme="majorBidi" w:hAnsiTheme="majorBidi" w:cstheme="majorBidi"/>
                <w:sz w:val="24"/>
                <w:szCs w:val="24"/>
                <w:cs/>
              </w:rPr>
            </w:pPr>
          </w:p>
        </w:tc>
        <w:tc>
          <w:tcPr>
            <w:tcW w:w="2706" w:type="dxa"/>
            <w:gridSpan w:val="3"/>
            <w:tcBorders>
              <w:left w:val="nil"/>
              <w:bottom w:val="single" w:sz="6" w:space="0" w:color="auto"/>
              <w:right w:val="nil"/>
            </w:tcBorders>
          </w:tcPr>
          <w:p w14:paraId="0F51362B" w14:textId="1446F5E0" w:rsidR="00E65AA7" w:rsidRPr="00145A51" w:rsidRDefault="00E65AA7" w:rsidP="00E6008B">
            <w:pPr>
              <w:spacing w:line="280" w:lineRule="exact"/>
              <w:ind w:right="-3"/>
              <w:jc w:val="center"/>
              <w:rPr>
                <w:rFonts w:asciiTheme="majorBidi" w:hAnsiTheme="majorBidi" w:cstheme="majorBidi"/>
                <w:spacing w:val="-2"/>
                <w:sz w:val="24"/>
                <w:szCs w:val="24"/>
                <w:cs/>
              </w:rPr>
            </w:pPr>
            <w:r w:rsidRPr="00145A51">
              <w:rPr>
                <w:rFonts w:asciiTheme="majorBidi" w:hAnsiTheme="majorBidi" w:cstheme="majorBidi"/>
                <w:sz w:val="24"/>
                <w:szCs w:val="24"/>
              </w:rPr>
              <w:t>Consolidated Financial Statements</w:t>
            </w:r>
          </w:p>
        </w:tc>
        <w:tc>
          <w:tcPr>
            <w:tcW w:w="76" w:type="dxa"/>
          </w:tcPr>
          <w:p w14:paraId="3997C57F" w14:textId="77777777" w:rsidR="00E65AA7" w:rsidRPr="00C70B0C" w:rsidRDefault="00E65AA7" w:rsidP="00E6008B">
            <w:pPr>
              <w:tabs>
                <w:tab w:val="right" w:pos="7200"/>
                <w:tab w:val="right" w:pos="8540"/>
              </w:tabs>
              <w:spacing w:line="280" w:lineRule="exact"/>
              <w:jc w:val="center"/>
              <w:rPr>
                <w:rFonts w:asciiTheme="majorBidi" w:hAnsiTheme="majorBidi" w:cstheme="majorBidi"/>
                <w:sz w:val="24"/>
                <w:szCs w:val="24"/>
                <w:cs/>
              </w:rPr>
            </w:pPr>
          </w:p>
        </w:tc>
        <w:tc>
          <w:tcPr>
            <w:tcW w:w="2193" w:type="dxa"/>
            <w:gridSpan w:val="3"/>
            <w:tcBorders>
              <w:top w:val="single" w:sz="6" w:space="0" w:color="auto"/>
              <w:left w:val="nil"/>
              <w:bottom w:val="single" w:sz="6" w:space="0" w:color="auto"/>
              <w:right w:val="nil"/>
            </w:tcBorders>
          </w:tcPr>
          <w:p w14:paraId="69B49993" w14:textId="1F610EB3" w:rsidR="00E65AA7" w:rsidRPr="00C70B0C" w:rsidRDefault="00E65AA7" w:rsidP="00E6008B">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Separate Financial Statements</w:t>
            </w:r>
          </w:p>
        </w:tc>
      </w:tr>
      <w:tr w:rsidR="0076447F" w:rsidRPr="00145A51" w14:paraId="05DB2978" w14:textId="77777777" w:rsidTr="00E6008B">
        <w:trPr>
          <w:trHeight w:val="163"/>
        </w:trPr>
        <w:tc>
          <w:tcPr>
            <w:tcW w:w="4366" w:type="dxa"/>
          </w:tcPr>
          <w:p w14:paraId="122DEAA4" w14:textId="77777777" w:rsidR="0076447F" w:rsidRPr="00C70B0C" w:rsidRDefault="0076447F" w:rsidP="0076447F">
            <w:pPr>
              <w:spacing w:line="280" w:lineRule="exact"/>
              <w:jc w:val="center"/>
              <w:rPr>
                <w:rFonts w:asciiTheme="majorBidi" w:hAnsiTheme="majorBidi" w:cstheme="majorBidi"/>
                <w:sz w:val="24"/>
                <w:szCs w:val="24"/>
                <w:cs/>
              </w:rPr>
            </w:pPr>
          </w:p>
        </w:tc>
        <w:tc>
          <w:tcPr>
            <w:tcW w:w="1288" w:type="dxa"/>
            <w:tcBorders>
              <w:left w:val="nil"/>
              <w:bottom w:val="single" w:sz="6" w:space="0" w:color="auto"/>
              <w:right w:val="nil"/>
            </w:tcBorders>
          </w:tcPr>
          <w:p w14:paraId="41C471D4" w14:textId="200088A0" w:rsidR="0076447F" w:rsidRPr="00145A51" w:rsidRDefault="0076447F" w:rsidP="0076447F">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2022</w:t>
            </w:r>
          </w:p>
        </w:tc>
        <w:tc>
          <w:tcPr>
            <w:tcW w:w="76" w:type="dxa"/>
            <w:tcBorders>
              <w:left w:val="nil"/>
              <w:bottom w:val="nil"/>
              <w:right w:val="nil"/>
            </w:tcBorders>
          </w:tcPr>
          <w:p w14:paraId="284FA09E" w14:textId="77777777" w:rsidR="0076447F" w:rsidRPr="00C70B0C" w:rsidRDefault="0076447F" w:rsidP="0076447F">
            <w:pPr>
              <w:spacing w:line="280" w:lineRule="exact"/>
              <w:jc w:val="center"/>
              <w:rPr>
                <w:rFonts w:asciiTheme="majorBidi" w:hAnsiTheme="majorBidi" w:cstheme="majorBidi"/>
                <w:sz w:val="24"/>
                <w:szCs w:val="24"/>
                <w:cs/>
              </w:rPr>
            </w:pPr>
          </w:p>
        </w:tc>
        <w:tc>
          <w:tcPr>
            <w:tcW w:w="1342" w:type="dxa"/>
            <w:tcBorders>
              <w:top w:val="single" w:sz="6" w:space="0" w:color="auto"/>
              <w:left w:val="nil"/>
              <w:bottom w:val="single" w:sz="6" w:space="0" w:color="auto"/>
              <w:right w:val="nil"/>
            </w:tcBorders>
          </w:tcPr>
          <w:p w14:paraId="11D195A2" w14:textId="67EE8FFC" w:rsidR="0076447F" w:rsidRPr="00145A51" w:rsidRDefault="0076447F" w:rsidP="0076447F">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2021</w:t>
            </w:r>
          </w:p>
        </w:tc>
        <w:tc>
          <w:tcPr>
            <w:tcW w:w="76" w:type="dxa"/>
          </w:tcPr>
          <w:p w14:paraId="30661F3A" w14:textId="77777777" w:rsidR="0076447F" w:rsidRPr="00C70B0C" w:rsidRDefault="0076447F" w:rsidP="0076447F">
            <w:pPr>
              <w:tabs>
                <w:tab w:val="right" w:pos="7200"/>
                <w:tab w:val="right" w:pos="8540"/>
              </w:tabs>
              <w:spacing w:line="28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tcPr>
          <w:p w14:paraId="58C8B076" w14:textId="7FA4FEC6" w:rsidR="0076447F" w:rsidRPr="00145A51" w:rsidRDefault="0076447F" w:rsidP="0076447F">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2022</w:t>
            </w:r>
          </w:p>
        </w:tc>
        <w:tc>
          <w:tcPr>
            <w:tcW w:w="80" w:type="dxa"/>
            <w:tcBorders>
              <w:top w:val="single" w:sz="6" w:space="0" w:color="auto"/>
              <w:left w:val="nil"/>
              <w:bottom w:val="nil"/>
              <w:right w:val="nil"/>
            </w:tcBorders>
          </w:tcPr>
          <w:p w14:paraId="26268825" w14:textId="77777777" w:rsidR="0076447F" w:rsidRPr="00C70B0C" w:rsidRDefault="0076447F" w:rsidP="0076447F">
            <w:pPr>
              <w:spacing w:line="280" w:lineRule="exact"/>
              <w:jc w:val="center"/>
              <w:rPr>
                <w:rFonts w:asciiTheme="majorBidi" w:hAnsiTheme="majorBidi" w:cstheme="majorBidi"/>
                <w:sz w:val="24"/>
                <w:szCs w:val="24"/>
                <w:cs/>
              </w:rPr>
            </w:pPr>
          </w:p>
        </w:tc>
        <w:tc>
          <w:tcPr>
            <w:tcW w:w="1055" w:type="dxa"/>
            <w:tcBorders>
              <w:top w:val="single" w:sz="6" w:space="0" w:color="auto"/>
              <w:left w:val="nil"/>
              <w:bottom w:val="single" w:sz="6" w:space="0" w:color="auto"/>
              <w:right w:val="nil"/>
            </w:tcBorders>
          </w:tcPr>
          <w:p w14:paraId="2F41AEC9" w14:textId="57C48456" w:rsidR="0076447F" w:rsidRPr="00145A51" w:rsidRDefault="0076447F" w:rsidP="0076447F">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2021</w:t>
            </w:r>
          </w:p>
        </w:tc>
      </w:tr>
      <w:tr w:rsidR="00E6008B" w:rsidRPr="00145A51" w14:paraId="72DC6A73" w14:textId="77777777" w:rsidTr="00E6008B">
        <w:tc>
          <w:tcPr>
            <w:tcW w:w="4366" w:type="dxa"/>
            <w:hideMark/>
          </w:tcPr>
          <w:p w14:paraId="22E84C28" w14:textId="77777777" w:rsidR="00E6008B" w:rsidRPr="00145A51" w:rsidRDefault="00E6008B" w:rsidP="00E6008B">
            <w:pPr>
              <w:tabs>
                <w:tab w:val="left" w:pos="1440"/>
              </w:tabs>
              <w:spacing w:line="280" w:lineRule="exact"/>
              <w:ind w:left="312" w:hanging="270"/>
              <w:rPr>
                <w:rFonts w:asciiTheme="majorBidi" w:hAnsiTheme="majorBidi" w:cstheme="majorBidi"/>
                <w:sz w:val="24"/>
                <w:szCs w:val="24"/>
                <w:cs/>
              </w:rPr>
            </w:pPr>
            <w:r w:rsidRPr="00145A51">
              <w:rPr>
                <w:rFonts w:asciiTheme="majorBidi" w:hAnsiTheme="majorBidi" w:cstheme="majorBidi"/>
                <w:sz w:val="24"/>
                <w:szCs w:val="24"/>
              </w:rPr>
              <w:t>Current income tax:</w:t>
            </w:r>
          </w:p>
        </w:tc>
        <w:tc>
          <w:tcPr>
            <w:tcW w:w="1288" w:type="dxa"/>
            <w:tcBorders>
              <w:top w:val="single" w:sz="6" w:space="0" w:color="auto"/>
              <w:left w:val="nil"/>
              <w:bottom w:val="nil"/>
              <w:right w:val="nil"/>
            </w:tcBorders>
          </w:tcPr>
          <w:p w14:paraId="580D82FF" w14:textId="77777777" w:rsidR="00E6008B" w:rsidRPr="00145A51" w:rsidRDefault="00E6008B" w:rsidP="00E6008B">
            <w:pPr>
              <w:tabs>
                <w:tab w:val="decimal" w:pos="972"/>
              </w:tabs>
              <w:spacing w:line="280" w:lineRule="exact"/>
              <w:rPr>
                <w:rFonts w:asciiTheme="majorBidi" w:hAnsiTheme="majorBidi" w:cstheme="majorBidi"/>
                <w:sz w:val="24"/>
                <w:szCs w:val="24"/>
                <w:cs/>
              </w:rPr>
            </w:pPr>
          </w:p>
        </w:tc>
        <w:tc>
          <w:tcPr>
            <w:tcW w:w="76" w:type="dxa"/>
          </w:tcPr>
          <w:p w14:paraId="196748AE" w14:textId="77777777" w:rsidR="00E6008B" w:rsidRPr="00145A51" w:rsidRDefault="00E6008B" w:rsidP="00E6008B">
            <w:pPr>
              <w:tabs>
                <w:tab w:val="decimal" w:pos="972"/>
              </w:tabs>
              <w:spacing w:line="280" w:lineRule="exact"/>
              <w:rPr>
                <w:rFonts w:asciiTheme="majorBidi" w:hAnsiTheme="majorBidi" w:cstheme="majorBidi"/>
                <w:sz w:val="24"/>
                <w:szCs w:val="24"/>
                <w:cs/>
              </w:rPr>
            </w:pPr>
          </w:p>
        </w:tc>
        <w:tc>
          <w:tcPr>
            <w:tcW w:w="1342" w:type="dxa"/>
            <w:tcBorders>
              <w:top w:val="single" w:sz="6" w:space="0" w:color="auto"/>
              <w:left w:val="nil"/>
              <w:bottom w:val="nil"/>
              <w:right w:val="nil"/>
            </w:tcBorders>
          </w:tcPr>
          <w:p w14:paraId="2A5BFF19" w14:textId="77777777" w:rsidR="00E6008B" w:rsidRPr="00C70B0C" w:rsidRDefault="00E6008B" w:rsidP="00E6008B">
            <w:pPr>
              <w:pStyle w:val="BodyText2"/>
              <w:tabs>
                <w:tab w:val="left" w:pos="720"/>
              </w:tabs>
              <w:spacing w:line="280" w:lineRule="exact"/>
              <w:ind w:right="57"/>
              <w:jc w:val="right"/>
              <w:rPr>
                <w:rFonts w:asciiTheme="majorBidi" w:hAnsiTheme="majorBidi" w:cstheme="majorBidi"/>
                <w:sz w:val="24"/>
                <w:szCs w:val="24"/>
                <w:cs/>
              </w:rPr>
            </w:pPr>
          </w:p>
        </w:tc>
        <w:tc>
          <w:tcPr>
            <w:tcW w:w="76" w:type="dxa"/>
          </w:tcPr>
          <w:p w14:paraId="26562B4A" w14:textId="77777777" w:rsidR="00E6008B" w:rsidRPr="00145A51" w:rsidRDefault="00E6008B" w:rsidP="00E6008B">
            <w:pPr>
              <w:tabs>
                <w:tab w:val="decimal" w:pos="972"/>
              </w:tabs>
              <w:spacing w:line="280" w:lineRule="exact"/>
              <w:rPr>
                <w:rFonts w:asciiTheme="majorBidi" w:hAnsiTheme="majorBidi" w:cstheme="majorBidi"/>
                <w:sz w:val="24"/>
                <w:szCs w:val="24"/>
              </w:rPr>
            </w:pPr>
          </w:p>
        </w:tc>
        <w:tc>
          <w:tcPr>
            <w:tcW w:w="1058" w:type="dxa"/>
            <w:tcBorders>
              <w:top w:val="single" w:sz="6" w:space="0" w:color="auto"/>
              <w:left w:val="nil"/>
              <w:bottom w:val="nil"/>
              <w:right w:val="nil"/>
            </w:tcBorders>
          </w:tcPr>
          <w:p w14:paraId="52C77B1E" w14:textId="77777777" w:rsidR="00E6008B" w:rsidRPr="00C70B0C" w:rsidRDefault="00E6008B" w:rsidP="00E6008B">
            <w:pPr>
              <w:tabs>
                <w:tab w:val="decimal" w:pos="972"/>
              </w:tabs>
              <w:spacing w:line="280" w:lineRule="exact"/>
              <w:ind w:right="227"/>
              <w:rPr>
                <w:rFonts w:asciiTheme="majorBidi" w:hAnsiTheme="majorBidi" w:cstheme="majorBidi"/>
                <w:sz w:val="24"/>
                <w:szCs w:val="24"/>
                <w:cs/>
              </w:rPr>
            </w:pPr>
          </w:p>
        </w:tc>
        <w:tc>
          <w:tcPr>
            <w:tcW w:w="80" w:type="dxa"/>
          </w:tcPr>
          <w:p w14:paraId="49CB0171" w14:textId="77777777" w:rsidR="00E6008B" w:rsidRPr="00145A51" w:rsidRDefault="00E6008B" w:rsidP="00E6008B">
            <w:pPr>
              <w:tabs>
                <w:tab w:val="decimal" w:pos="972"/>
              </w:tabs>
              <w:spacing w:line="280" w:lineRule="exact"/>
              <w:rPr>
                <w:rFonts w:asciiTheme="majorBidi" w:hAnsiTheme="majorBidi" w:cstheme="majorBidi"/>
                <w:sz w:val="24"/>
                <w:szCs w:val="24"/>
              </w:rPr>
            </w:pPr>
          </w:p>
        </w:tc>
        <w:tc>
          <w:tcPr>
            <w:tcW w:w="1055" w:type="dxa"/>
            <w:tcBorders>
              <w:top w:val="single" w:sz="6" w:space="0" w:color="auto"/>
              <w:left w:val="nil"/>
              <w:bottom w:val="nil"/>
              <w:right w:val="nil"/>
            </w:tcBorders>
          </w:tcPr>
          <w:p w14:paraId="0C033A33" w14:textId="77777777" w:rsidR="00E6008B" w:rsidRPr="00145A51" w:rsidRDefault="00E6008B" w:rsidP="00E6008B">
            <w:pPr>
              <w:tabs>
                <w:tab w:val="decimal" w:pos="972"/>
              </w:tabs>
              <w:spacing w:line="280" w:lineRule="exact"/>
              <w:ind w:right="284"/>
              <w:rPr>
                <w:rFonts w:asciiTheme="majorBidi" w:hAnsiTheme="majorBidi" w:cstheme="majorBidi"/>
                <w:sz w:val="24"/>
                <w:szCs w:val="24"/>
              </w:rPr>
            </w:pPr>
          </w:p>
        </w:tc>
      </w:tr>
      <w:tr w:rsidR="0076447F" w:rsidRPr="00145A51" w14:paraId="3A9F4E98" w14:textId="77777777" w:rsidTr="00CD6F8C">
        <w:tc>
          <w:tcPr>
            <w:tcW w:w="4366" w:type="dxa"/>
            <w:hideMark/>
          </w:tcPr>
          <w:p w14:paraId="0CECB943" w14:textId="77777777" w:rsidR="0076447F" w:rsidRPr="00145A51" w:rsidRDefault="0076447F" w:rsidP="0076447F">
            <w:pPr>
              <w:tabs>
                <w:tab w:val="left" w:pos="1440"/>
              </w:tabs>
              <w:spacing w:line="280" w:lineRule="exact"/>
              <w:ind w:left="312" w:hanging="270"/>
              <w:rPr>
                <w:rFonts w:asciiTheme="majorBidi" w:hAnsiTheme="majorBidi" w:cstheme="majorBidi"/>
                <w:sz w:val="24"/>
                <w:szCs w:val="24"/>
              </w:rPr>
            </w:pPr>
            <w:r w:rsidRPr="00145A51">
              <w:rPr>
                <w:rFonts w:asciiTheme="majorBidi" w:hAnsiTheme="majorBidi" w:cstheme="majorBidi"/>
                <w:sz w:val="24"/>
                <w:szCs w:val="24"/>
              </w:rPr>
              <w:t>Interim corporate income tax charge</w:t>
            </w:r>
          </w:p>
        </w:tc>
        <w:tc>
          <w:tcPr>
            <w:tcW w:w="1288" w:type="dxa"/>
          </w:tcPr>
          <w:p w14:paraId="45E8F6D6" w14:textId="19287340" w:rsidR="0076447F" w:rsidRPr="00C70B0C" w:rsidRDefault="00587248" w:rsidP="00587248">
            <w:pPr>
              <w:spacing w:line="280" w:lineRule="exact"/>
              <w:ind w:right="227"/>
              <w:jc w:val="right"/>
              <w:rPr>
                <w:rFonts w:asciiTheme="majorBidi" w:hAnsiTheme="majorBidi" w:cstheme="majorBidi"/>
                <w:sz w:val="24"/>
                <w:szCs w:val="24"/>
                <w:cs/>
              </w:rPr>
            </w:pPr>
            <w:r w:rsidRPr="00145A51">
              <w:rPr>
                <w:rFonts w:asciiTheme="majorBidi" w:hAnsiTheme="majorBidi" w:cstheme="majorBidi"/>
                <w:sz w:val="24"/>
                <w:szCs w:val="24"/>
              </w:rPr>
              <w:t>-</w:t>
            </w:r>
          </w:p>
        </w:tc>
        <w:tc>
          <w:tcPr>
            <w:tcW w:w="76" w:type="dxa"/>
          </w:tcPr>
          <w:p w14:paraId="15524CE2"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1342" w:type="dxa"/>
            <w:vAlign w:val="bottom"/>
          </w:tcPr>
          <w:p w14:paraId="115C251D" w14:textId="7B19C564" w:rsidR="0076447F" w:rsidRPr="00C70B0C" w:rsidRDefault="0076447F" w:rsidP="00587248">
            <w:pPr>
              <w:spacing w:line="280" w:lineRule="exact"/>
              <w:ind w:right="113"/>
              <w:jc w:val="right"/>
              <w:rPr>
                <w:rFonts w:asciiTheme="majorBidi" w:hAnsiTheme="majorBidi" w:cstheme="majorBidi"/>
                <w:sz w:val="24"/>
                <w:szCs w:val="24"/>
                <w:cs/>
              </w:rPr>
            </w:pPr>
            <w:r w:rsidRPr="00145A51">
              <w:rPr>
                <w:rFonts w:asciiTheme="majorBidi" w:hAnsiTheme="majorBidi" w:cstheme="majorBidi"/>
                <w:sz w:val="24"/>
                <w:szCs w:val="24"/>
              </w:rPr>
              <w:t>1,387</w:t>
            </w:r>
          </w:p>
        </w:tc>
        <w:tc>
          <w:tcPr>
            <w:tcW w:w="76" w:type="dxa"/>
          </w:tcPr>
          <w:p w14:paraId="1708870E"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1058" w:type="dxa"/>
            <w:vAlign w:val="bottom"/>
          </w:tcPr>
          <w:p w14:paraId="3D31DC6F" w14:textId="34D3BDC9" w:rsidR="0076447F" w:rsidRPr="00C70B0C" w:rsidRDefault="00587248" w:rsidP="00587248">
            <w:pPr>
              <w:spacing w:line="280" w:lineRule="exact"/>
              <w:ind w:right="227"/>
              <w:jc w:val="right"/>
              <w:rPr>
                <w:rFonts w:asciiTheme="majorBidi" w:hAnsiTheme="majorBidi" w:cstheme="majorBidi"/>
                <w:sz w:val="24"/>
                <w:szCs w:val="24"/>
                <w:cs/>
              </w:rPr>
            </w:pPr>
            <w:r w:rsidRPr="00145A51">
              <w:rPr>
                <w:rFonts w:asciiTheme="majorBidi" w:hAnsiTheme="majorBidi" w:cstheme="majorBidi"/>
                <w:sz w:val="24"/>
                <w:szCs w:val="24"/>
              </w:rPr>
              <w:t>-</w:t>
            </w:r>
          </w:p>
        </w:tc>
        <w:tc>
          <w:tcPr>
            <w:tcW w:w="80" w:type="dxa"/>
          </w:tcPr>
          <w:p w14:paraId="3CE25894"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1055" w:type="dxa"/>
            <w:vAlign w:val="bottom"/>
          </w:tcPr>
          <w:p w14:paraId="526CFFD4" w14:textId="1F0EFF80" w:rsidR="0076447F" w:rsidRPr="00C70B0C" w:rsidRDefault="0076447F" w:rsidP="00587248">
            <w:pPr>
              <w:spacing w:line="280" w:lineRule="exact"/>
              <w:ind w:right="113"/>
              <w:jc w:val="right"/>
              <w:rPr>
                <w:rFonts w:asciiTheme="majorBidi" w:hAnsiTheme="majorBidi" w:cstheme="majorBidi"/>
                <w:sz w:val="24"/>
                <w:szCs w:val="24"/>
                <w:cs/>
              </w:rPr>
            </w:pPr>
            <w:r w:rsidRPr="00145A51">
              <w:rPr>
                <w:rFonts w:asciiTheme="majorBidi" w:hAnsiTheme="majorBidi" w:cstheme="majorBidi"/>
                <w:sz w:val="24"/>
                <w:szCs w:val="24"/>
              </w:rPr>
              <w:t>1,387</w:t>
            </w:r>
          </w:p>
        </w:tc>
      </w:tr>
      <w:tr w:rsidR="0076447F" w:rsidRPr="00145A51" w14:paraId="429949B4" w14:textId="77777777" w:rsidTr="00CD6F8C">
        <w:tc>
          <w:tcPr>
            <w:tcW w:w="4366" w:type="dxa"/>
            <w:hideMark/>
          </w:tcPr>
          <w:p w14:paraId="0C96EA40" w14:textId="77777777" w:rsidR="0076447F" w:rsidRPr="00145A51" w:rsidRDefault="0076447F" w:rsidP="0076447F">
            <w:pPr>
              <w:tabs>
                <w:tab w:val="left" w:pos="567"/>
                <w:tab w:val="left" w:pos="1134"/>
                <w:tab w:val="left" w:pos="1701"/>
              </w:tabs>
              <w:spacing w:line="280" w:lineRule="exact"/>
              <w:ind w:left="312" w:right="-108" w:hanging="270"/>
              <w:rPr>
                <w:rFonts w:asciiTheme="majorBidi" w:hAnsiTheme="majorBidi" w:cstheme="majorBidi"/>
                <w:color w:val="000000"/>
                <w:sz w:val="24"/>
                <w:szCs w:val="24"/>
              </w:rPr>
            </w:pPr>
            <w:r w:rsidRPr="00145A51">
              <w:rPr>
                <w:rFonts w:asciiTheme="majorBidi" w:hAnsiTheme="majorBidi" w:cstheme="majorBidi"/>
                <w:color w:val="000000"/>
                <w:sz w:val="24"/>
                <w:szCs w:val="24"/>
              </w:rPr>
              <w:t>Deferred tax:</w:t>
            </w:r>
          </w:p>
        </w:tc>
        <w:tc>
          <w:tcPr>
            <w:tcW w:w="1288" w:type="dxa"/>
          </w:tcPr>
          <w:p w14:paraId="22EADF5A"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76" w:type="dxa"/>
          </w:tcPr>
          <w:p w14:paraId="27873439"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1342" w:type="dxa"/>
          </w:tcPr>
          <w:p w14:paraId="08EB2ED9"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76" w:type="dxa"/>
            <w:vAlign w:val="bottom"/>
          </w:tcPr>
          <w:p w14:paraId="417100E4"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1058" w:type="dxa"/>
          </w:tcPr>
          <w:p w14:paraId="273BFE4D"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80" w:type="dxa"/>
          </w:tcPr>
          <w:p w14:paraId="439790C9"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1055" w:type="dxa"/>
          </w:tcPr>
          <w:p w14:paraId="289A4D6E" w14:textId="77777777" w:rsidR="0076447F" w:rsidRPr="00145A51" w:rsidRDefault="0076447F" w:rsidP="0076447F">
            <w:pPr>
              <w:spacing w:line="280" w:lineRule="exact"/>
              <w:ind w:right="57"/>
              <w:jc w:val="right"/>
              <w:rPr>
                <w:rFonts w:asciiTheme="majorBidi" w:hAnsiTheme="majorBidi" w:cstheme="majorBidi"/>
                <w:sz w:val="24"/>
                <w:szCs w:val="24"/>
              </w:rPr>
            </w:pPr>
          </w:p>
        </w:tc>
      </w:tr>
      <w:tr w:rsidR="0076447F" w:rsidRPr="00145A51" w14:paraId="21B1DFB5" w14:textId="77777777" w:rsidTr="00CD6F8C">
        <w:tc>
          <w:tcPr>
            <w:tcW w:w="4366" w:type="dxa"/>
            <w:hideMark/>
          </w:tcPr>
          <w:p w14:paraId="0DAD68F1" w14:textId="77777777" w:rsidR="0076447F" w:rsidRPr="00145A51" w:rsidRDefault="0076447F" w:rsidP="0076447F">
            <w:pPr>
              <w:tabs>
                <w:tab w:val="left" w:pos="567"/>
                <w:tab w:val="left" w:pos="1134"/>
                <w:tab w:val="left" w:pos="1701"/>
              </w:tabs>
              <w:spacing w:line="280" w:lineRule="exact"/>
              <w:ind w:left="312" w:hanging="270"/>
              <w:rPr>
                <w:rFonts w:asciiTheme="majorBidi" w:hAnsiTheme="majorBidi" w:cstheme="majorBidi"/>
                <w:sz w:val="24"/>
                <w:szCs w:val="24"/>
              </w:rPr>
            </w:pPr>
            <w:r w:rsidRPr="00145A51">
              <w:rPr>
                <w:rFonts w:asciiTheme="majorBidi" w:hAnsiTheme="majorBidi" w:cstheme="majorBidi"/>
                <w:sz w:val="24"/>
                <w:szCs w:val="24"/>
              </w:rPr>
              <w:t xml:space="preserve">Relating to origination and reversal of temporary differences  </w:t>
            </w:r>
          </w:p>
        </w:tc>
        <w:tc>
          <w:tcPr>
            <w:tcW w:w="1288" w:type="dxa"/>
          </w:tcPr>
          <w:p w14:paraId="176D9FD2" w14:textId="220F0230" w:rsidR="0076447F" w:rsidRPr="00145A51" w:rsidRDefault="00587248" w:rsidP="0076447F">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(86)</w:t>
            </w:r>
          </w:p>
        </w:tc>
        <w:tc>
          <w:tcPr>
            <w:tcW w:w="76" w:type="dxa"/>
          </w:tcPr>
          <w:p w14:paraId="6398E9F8"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1342" w:type="dxa"/>
            <w:vAlign w:val="bottom"/>
          </w:tcPr>
          <w:p w14:paraId="7C54AF26" w14:textId="6AA5D4EB" w:rsidR="0076447F" w:rsidRPr="00145A51" w:rsidRDefault="0076447F" w:rsidP="0076447F">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(2,946)</w:t>
            </w:r>
          </w:p>
        </w:tc>
        <w:tc>
          <w:tcPr>
            <w:tcW w:w="76" w:type="dxa"/>
            <w:vAlign w:val="bottom"/>
          </w:tcPr>
          <w:p w14:paraId="57D03FC3"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1058" w:type="dxa"/>
            <w:vAlign w:val="bottom"/>
          </w:tcPr>
          <w:p w14:paraId="6B2AF886" w14:textId="5323CDC3" w:rsidR="0076447F" w:rsidRPr="00145A51" w:rsidRDefault="00587248" w:rsidP="0076447F">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(86)</w:t>
            </w:r>
          </w:p>
        </w:tc>
        <w:tc>
          <w:tcPr>
            <w:tcW w:w="80" w:type="dxa"/>
          </w:tcPr>
          <w:p w14:paraId="6A8D20F7"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1055" w:type="dxa"/>
            <w:vAlign w:val="bottom"/>
          </w:tcPr>
          <w:p w14:paraId="4336A056" w14:textId="47EEE3DD" w:rsidR="0076447F" w:rsidRPr="00145A51" w:rsidRDefault="0076447F" w:rsidP="0076447F">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(2,946)</w:t>
            </w:r>
          </w:p>
        </w:tc>
      </w:tr>
      <w:tr w:rsidR="0076447F" w:rsidRPr="00145A51" w14:paraId="26EF12BE" w14:textId="77777777" w:rsidTr="00CD6F8C">
        <w:trPr>
          <w:trHeight w:val="139"/>
        </w:trPr>
        <w:tc>
          <w:tcPr>
            <w:tcW w:w="4366" w:type="dxa"/>
            <w:hideMark/>
          </w:tcPr>
          <w:p w14:paraId="3FDFDBC6" w14:textId="1A68E7EB" w:rsidR="0076447F" w:rsidRPr="00145A51" w:rsidRDefault="0076447F" w:rsidP="0076447F">
            <w:pPr>
              <w:tabs>
                <w:tab w:val="left" w:pos="567"/>
                <w:tab w:val="left" w:pos="1134"/>
                <w:tab w:val="left" w:pos="1701"/>
              </w:tabs>
              <w:spacing w:line="280" w:lineRule="exact"/>
              <w:ind w:left="312" w:right="-29" w:hanging="270"/>
              <w:rPr>
                <w:rFonts w:asciiTheme="majorBidi" w:hAnsiTheme="majorBidi" w:cstheme="majorBidi"/>
                <w:color w:val="000000"/>
                <w:sz w:val="24"/>
                <w:szCs w:val="24"/>
              </w:rPr>
            </w:pPr>
            <w:r w:rsidRPr="00145A51">
              <w:rPr>
                <w:rFonts w:asciiTheme="majorBidi" w:hAnsiTheme="majorBidi" w:cstheme="majorBidi"/>
                <w:color w:val="000000"/>
                <w:sz w:val="24"/>
                <w:szCs w:val="24"/>
              </w:rPr>
              <w:t>Income tax expenses reported in the statement of income</w:t>
            </w:r>
          </w:p>
        </w:tc>
        <w:tc>
          <w:tcPr>
            <w:tcW w:w="1288" w:type="dxa"/>
            <w:tcBorders>
              <w:top w:val="single" w:sz="6" w:space="0" w:color="auto"/>
              <w:left w:val="nil"/>
              <w:bottom w:val="double" w:sz="6" w:space="0" w:color="auto"/>
              <w:right w:val="nil"/>
            </w:tcBorders>
          </w:tcPr>
          <w:p w14:paraId="1B1CEC1C" w14:textId="035F4A80" w:rsidR="0076447F" w:rsidRPr="00145A51" w:rsidRDefault="00587248" w:rsidP="00587248">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(86)</w:t>
            </w:r>
          </w:p>
        </w:tc>
        <w:tc>
          <w:tcPr>
            <w:tcW w:w="76" w:type="dxa"/>
          </w:tcPr>
          <w:p w14:paraId="3F9AB1C2" w14:textId="77777777" w:rsidR="0076447F" w:rsidRPr="00145A51" w:rsidRDefault="0076447F" w:rsidP="0076447F">
            <w:pPr>
              <w:spacing w:line="280" w:lineRule="exact"/>
              <w:ind w:right="57"/>
              <w:rPr>
                <w:rFonts w:asciiTheme="majorBidi" w:hAnsiTheme="majorBidi" w:cstheme="majorBidi"/>
                <w:sz w:val="24"/>
                <w:szCs w:val="24"/>
              </w:rPr>
            </w:pPr>
          </w:p>
        </w:tc>
        <w:tc>
          <w:tcPr>
            <w:tcW w:w="1342" w:type="dxa"/>
            <w:tcBorders>
              <w:top w:val="single" w:sz="6" w:space="0" w:color="auto"/>
              <w:left w:val="nil"/>
              <w:bottom w:val="double" w:sz="6" w:space="0" w:color="auto"/>
              <w:right w:val="nil"/>
            </w:tcBorders>
            <w:vAlign w:val="bottom"/>
          </w:tcPr>
          <w:p w14:paraId="2CA2332C" w14:textId="00B68794" w:rsidR="0076447F" w:rsidRPr="00145A51" w:rsidRDefault="0076447F" w:rsidP="0076447F">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(1,559)</w:t>
            </w:r>
          </w:p>
        </w:tc>
        <w:tc>
          <w:tcPr>
            <w:tcW w:w="76" w:type="dxa"/>
            <w:vAlign w:val="bottom"/>
          </w:tcPr>
          <w:p w14:paraId="6591F4B3"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2B656F70" w14:textId="4FAEAA94" w:rsidR="0076447F" w:rsidRPr="00145A51" w:rsidRDefault="00587248" w:rsidP="00587248">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(86)</w:t>
            </w:r>
          </w:p>
        </w:tc>
        <w:tc>
          <w:tcPr>
            <w:tcW w:w="80" w:type="dxa"/>
          </w:tcPr>
          <w:p w14:paraId="6D70F18E"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1055" w:type="dxa"/>
            <w:tcBorders>
              <w:top w:val="single" w:sz="6" w:space="0" w:color="auto"/>
              <w:left w:val="nil"/>
              <w:bottom w:val="double" w:sz="6" w:space="0" w:color="auto"/>
              <w:right w:val="nil"/>
            </w:tcBorders>
            <w:vAlign w:val="bottom"/>
          </w:tcPr>
          <w:p w14:paraId="20EFB492" w14:textId="0B7584F2" w:rsidR="0076447F" w:rsidRPr="00145A51" w:rsidRDefault="0076447F" w:rsidP="0076447F">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(1,559)</w:t>
            </w:r>
          </w:p>
        </w:tc>
      </w:tr>
    </w:tbl>
    <w:p w14:paraId="12877508" w14:textId="77777777" w:rsidR="00BA5EB2" w:rsidRPr="00145A51" w:rsidRDefault="00BA5EB2" w:rsidP="00777605">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p w14:paraId="72F13020" w14:textId="05253E9F" w:rsidR="0076309C" w:rsidRPr="00145A51" w:rsidRDefault="0076309C" w:rsidP="00AE608B">
      <w:pPr>
        <w:tabs>
          <w:tab w:val="left" w:pos="284"/>
          <w:tab w:val="left" w:pos="851"/>
          <w:tab w:val="left" w:pos="1418"/>
          <w:tab w:val="left" w:pos="1985"/>
        </w:tabs>
        <w:spacing w:line="340" w:lineRule="exact"/>
        <w:ind w:right="57" w:hanging="142"/>
        <w:contextualSpacing/>
        <w:rPr>
          <w:rFonts w:asciiTheme="majorBidi" w:hAnsiTheme="majorBidi" w:cstheme="majorBidi"/>
          <w:b/>
          <w:bCs/>
          <w:sz w:val="32"/>
          <w:szCs w:val="32"/>
        </w:rPr>
      </w:pPr>
      <w:r w:rsidRPr="00145A51">
        <w:rPr>
          <w:rFonts w:asciiTheme="majorBidi" w:hAnsiTheme="majorBidi" w:cstheme="majorBidi"/>
          <w:b/>
          <w:bCs/>
          <w:sz w:val="32"/>
          <w:szCs w:val="32"/>
        </w:rPr>
        <w:t>2</w:t>
      </w:r>
      <w:r w:rsidR="00587248" w:rsidRPr="00145A51">
        <w:rPr>
          <w:rFonts w:asciiTheme="majorBidi" w:hAnsiTheme="majorBidi" w:cstheme="majorBidi"/>
          <w:b/>
          <w:bCs/>
          <w:sz w:val="32"/>
          <w:szCs w:val="32"/>
        </w:rPr>
        <w:t>0</w:t>
      </w:r>
      <w:r w:rsidRPr="00145A51">
        <w:rPr>
          <w:rFonts w:asciiTheme="majorBidi" w:hAnsiTheme="majorBidi" w:cstheme="majorBidi"/>
          <w:b/>
          <w:bCs/>
          <w:sz w:val="32"/>
          <w:szCs w:val="32"/>
        </w:rPr>
        <w:t>.</w:t>
      </w:r>
      <w:r w:rsidRPr="00145A51">
        <w:rPr>
          <w:rFonts w:asciiTheme="majorBidi" w:hAnsiTheme="majorBidi" w:cstheme="majorBidi"/>
          <w:b/>
          <w:bCs/>
          <w:sz w:val="32"/>
          <w:szCs w:val="32"/>
        </w:rPr>
        <w:tab/>
      </w:r>
      <w:r w:rsidR="00071108" w:rsidRPr="00145A51">
        <w:rPr>
          <w:rFonts w:asciiTheme="majorBidi" w:hAnsiTheme="majorBidi" w:cstheme="majorBidi"/>
          <w:b/>
          <w:bCs/>
          <w:sz w:val="32"/>
          <w:szCs w:val="32"/>
        </w:rPr>
        <w:t>WARRANTS</w:t>
      </w:r>
    </w:p>
    <w:p w14:paraId="29D01F95" w14:textId="33CC23EA" w:rsidR="0076309C" w:rsidRPr="00145A51" w:rsidRDefault="007230F1" w:rsidP="00AE608B">
      <w:pPr>
        <w:tabs>
          <w:tab w:val="left" w:pos="284"/>
          <w:tab w:val="left" w:pos="851"/>
          <w:tab w:val="left" w:pos="1418"/>
          <w:tab w:val="left" w:pos="1985"/>
        </w:tabs>
        <w:spacing w:line="340" w:lineRule="exact"/>
        <w:ind w:left="284" w:hanging="710"/>
        <w:contextualSpacing/>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As at June 25, 2021, the Company had considered resoved to approved the Company Series 2</w:t>
      </w:r>
      <w:r w:rsidR="00785280" w:rsidRPr="00145A51">
        <w:rPr>
          <w:rFonts w:asciiTheme="majorBidi" w:hAnsiTheme="majorBidi" w:cstheme="majorBidi"/>
          <w:sz w:val="32"/>
          <w:szCs w:val="32"/>
        </w:rPr>
        <w:t xml:space="preserve">          </w:t>
      </w:r>
      <w:r w:rsidRPr="00145A51">
        <w:rPr>
          <w:rFonts w:asciiTheme="majorBidi" w:hAnsiTheme="majorBidi" w:cstheme="majorBidi"/>
          <w:sz w:val="32"/>
          <w:szCs w:val="32"/>
        </w:rPr>
        <w:t xml:space="preserve"> BM-W2 of 146,66</w:t>
      </w:r>
      <w:r w:rsidR="00175E48" w:rsidRPr="00145A51">
        <w:rPr>
          <w:rFonts w:asciiTheme="majorBidi" w:hAnsiTheme="majorBidi" w:cstheme="majorBidi"/>
          <w:sz w:val="32"/>
          <w:szCs w:val="32"/>
        </w:rPr>
        <w:t>6</w:t>
      </w:r>
      <w:r w:rsidRPr="00145A51">
        <w:rPr>
          <w:rFonts w:asciiTheme="majorBidi" w:hAnsiTheme="majorBidi" w:cstheme="majorBidi"/>
          <w:sz w:val="32"/>
          <w:szCs w:val="32"/>
        </w:rPr>
        <w:t>,</w:t>
      </w:r>
      <w:r w:rsidR="00175E48" w:rsidRPr="00145A51">
        <w:rPr>
          <w:rFonts w:asciiTheme="majorBidi" w:hAnsiTheme="majorBidi" w:cstheme="majorBidi"/>
          <w:sz w:val="32"/>
          <w:szCs w:val="32"/>
        </w:rPr>
        <w:t>708</w:t>
      </w:r>
      <w:r w:rsidRPr="00145A51">
        <w:rPr>
          <w:rFonts w:asciiTheme="majorBidi" w:hAnsiTheme="majorBidi" w:cstheme="majorBidi"/>
          <w:sz w:val="32"/>
          <w:szCs w:val="32"/>
        </w:rPr>
        <w:t xml:space="preserve"> units to </w:t>
      </w:r>
      <w:r w:rsidR="00AA2438" w:rsidRPr="00145A51">
        <w:rPr>
          <w:rFonts w:asciiTheme="majorBidi" w:hAnsiTheme="majorBidi" w:cstheme="majorBidi"/>
          <w:sz w:val="32"/>
          <w:szCs w:val="32"/>
        </w:rPr>
        <w:t xml:space="preserve">existing </w:t>
      </w:r>
      <w:r w:rsidRPr="00145A51">
        <w:rPr>
          <w:rFonts w:asciiTheme="majorBidi" w:hAnsiTheme="majorBidi" w:cstheme="majorBidi"/>
          <w:sz w:val="32"/>
          <w:szCs w:val="32"/>
        </w:rPr>
        <w:t>shareholders with the details as follows:</w:t>
      </w:r>
    </w:p>
    <w:tbl>
      <w:tblPr>
        <w:tblW w:w="8539" w:type="dxa"/>
        <w:tblInd w:w="817" w:type="dxa"/>
        <w:tblLayout w:type="fixed"/>
        <w:tblLook w:val="04A0" w:firstRow="1" w:lastRow="0" w:firstColumn="1" w:lastColumn="0" w:noHBand="0" w:noVBand="1"/>
      </w:tblPr>
      <w:tblGrid>
        <w:gridCol w:w="3119"/>
        <w:gridCol w:w="236"/>
        <w:gridCol w:w="5184"/>
      </w:tblGrid>
      <w:tr w:rsidR="0076309C" w:rsidRPr="00145A51" w14:paraId="4626AB88" w14:textId="77777777" w:rsidTr="00785478">
        <w:trPr>
          <w:trHeight w:val="360"/>
          <w:tblHeader/>
        </w:trPr>
        <w:tc>
          <w:tcPr>
            <w:tcW w:w="3119" w:type="dxa"/>
            <w:tcBorders>
              <w:bottom w:val="single" w:sz="6" w:space="0" w:color="auto"/>
            </w:tcBorders>
            <w:shd w:val="clear" w:color="auto" w:fill="auto"/>
          </w:tcPr>
          <w:p w14:paraId="4DA4AEC2" w14:textId="77777777" w:rsidR="00785280" w:rsidRPr="00145A51" w:rsidRDefault="00785280" w:rsidP="00785478">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32"/>
                <w:szCs w:val="32"/>
              </w:rPr>
            </w:pPr>
          </w:p>
          <w:p w14:paraId="47FED94A" w14:textId="462D29AD" w:rsidR="0076309C" w:rsidRPr="00145A51" w:rsidRDefault="00071108" w:rsidP="00785478">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32"/>
                <w:szCs w:val="32"/>
              </w:rPr>
            </w:pPr>
            <w:r w:rsidRPr="00145A51">
              <w:rPr>
                <w:rFonts w:asciiTheme="majorBidi" w:hAnsiTheme="majorBidi" w:cstheme="majorBidi"/>
                <w:sz w:val="32"/>
                <w:szCs w:val="32"/>
              </w:rPr>
              <w:t xml:space="preserve">Type </w:t>
            </w:r>
          </w:p>
        </w:tc>
        <w:tc>
          <w:tcPr>
            <w:tcW w:w="236" w:type="dxa"/>
            <w:shd w:val="clear" w:color="auto" w:fill="auto"/>
          </w:tcPr>
          <w:p w14:paraId="16E2BE15" w14:textId="77777777" w:rsidR="0076309C" w:rsidRPr="00145A51" w:rsidRDefault="0076309C" w:rsidP="00785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rPr>
            </w:pPr>
          </w:p>
        </w:tc>
        <w:tc>
          <w:tcPr>
            <w:tcW w:w="5184" w:type="dxa"/>
            <w:tcBorders>
              <w:bottom w:val="single" w:sz="6" w:space="0" w:color="auto"/>
            </w:tcBorders>
            <w:shd w:val="clear" w:color="auto" w:fill="auto"/>
          </w:tcPr>
          <w:p w14:paraId="6BD42F47" w14:textId="62055A14" w:rsidR="0076309C" w:rsidRPr="00C70B0C" w:rsidRDefault="00071108" w:rsidP="00785478">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32"/>
                <w:szCs w:val="32"/>
                <w:cs/>
              </w:rPr>
            </w:pPr>
            <w:r w:rsidRPr="00145A51">
              <w:rPr>
                <w:rFonts w:asciiTheme="majorBidi" w:hAnsiTheme="majorBidi" w:cstheme="majorBidi"/>
                <w:sz w:val="32"/>
                <w:szCs w:val="32"/>
              </w:rPr>
              <w:t>Warrants for the purchase of ordinary shares in the Company (BM-W2)</w:t>
            </w:r>
          </w:p>
        </w:tc>
      </w:tr>
      <w:tr w:rsidR="0076309C" w:rsidRPr="00145A51" w14:paraId="516836D4" w14:textId="77777777" w:rsidTr="00785478">
        <w:trPr>
          <w:trHeight w:val="637"/>
        </w:trPr>
        <w:tc>
          <w:tcPr>
            <w:tcW w:w="3119" w:type="dxa"/>
            <w:tcBorders>
              <w:top w:val="single" w:sz="6" w:space="0" w:color="auto"/>
            </w:tcBorders>
            <w:shd w:val="clear" w:color="auto" w:fill="auto"/>
          </w:tcPr>
          <w:p w14:paraId="548F5A3F" w14:textId="1A1B5588" w:rsidR="0076309C" w:rsidRPr="00145A51" w:rsidRDefault="00F45E3E" w:rsidP="0078547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32"/>
                <w:szCs w:val="32"/>
                <w:cs/>
              </w:rPr>
            </w:pPr>
            <w:r w:rsidRPr="00145A51">
              <w:rPr>
                <w:rFonts w:asciiTheme="majorBidi" w:hAnsiTheme="majorBidi" w:cstheme="majorBidi"/>
                <w:sz w:val="32"/>
                <w:szCs w:val="32"/>
              </w:rPr>
              <w:t xml:space="preserve">Number of </w:t>
            </w:r>
            <w:r w:rsidR="00785280" w:rsidRPr="00145A51">
              <w:rPr>
                <w:rFonts w:asciiTheme="majorBidi" w:hAnsiTheme="majorBidi" w:cstheme="majorBidi"/>
                <w:sz w:val="32"/>
                <w:szCs w:val="32"/>
              </w:rPr>
              <w:t>w</w:t>
            </w:r>
            <w:r w:rsidRPr="00145A51">
              <w:rPr>
                <w:rFonts w:asciiTheme="majorBidi" w:hAnsiTheme="majorBidi" w:cstheme="majorBidi"/>
                <w:sz w:val="32"/>
                <w:szCs w:val="32"/>
              </w:rPr>
              <w:t xml:space="preserve">arrants in </w:t>
            </w:r>
            <w:r w:rsidR="00785280" w:rsidRPr="00145A51">
              <w:rPr>
                <w:rFonts w:asciiTheme="majorBidi" w:hAnsiTheme="majorBidi" w:cstheme="majorBidi"/>
                <w:sz w:val="32"/>
                <w:szCs w:val="32"/>
              </w:rPr>
              <w:t>i</w:t>
            </w:r>
            <w:r w:rsidRPr="00145A51">
              <w:rPr>
                <w:rFonts w:asciiTheme="majorBidi" w:hAnsiTheme="majorBidi" w:cstheme="majorBidi"/>
                <w:sz w:val="32"/>
                <w:szCs w:val="32"/>
              </w:rPr>
              <w:t xml:space="preserve">ssuance and </w:t>
            </w:r>
            <w:r w:rsidR="00785280" w:rsidRPr="00145A51">
              <w:rPr>
                <w:rFonts w:asciiTheme="majorBidi" w:hAnsiTheme="majorBidi" w:cstheme="majorBidi"/>
                <w:sz w:val="32"/>
                <w:szCs w:val="32"/>
              </w:rPr>
              <w:t>o</w:t>
            </w:r>
            <w:r w:rsidRPr="00145A51">
              <w:rPr>
                <w:rFonts w:asciiTheme="majorBidi" w:hAnsiTheme="majorBidi" w:cstheme="majorBidi"/>
                <w:sz w:val="32"/>
                <w:szCs w:val="32"/>
              </w:rPr>
              <w:t>ffering</w:t>
            </w:r>
          </w:p>
        </w:tc>
        <w:tc>
          <w:tcPr>
            <w:tcW w:w="236" w:type="dxa"/>
            <w:shd w:val="clear" w:color="auto" w:fill="auto"/>
          </w:tcPr>
          <w:p w14:paraId="1A85F490" w14:textId="77777777" w:rsidR="0076309C" w:rsidRPr="00C70B0C" w:rsidRDefault="0076309C" w:rsidP="0078547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tcBorders>
              <w:top w:val="single" w:sz="6" w:space="0" w:color="auto"/>
            </w:tcBorders>
            <w:shd w:val="clear" w:color="auto" w:fill="auto"/>
          </w:tcPr>
          <w:p w14:paraId="2003EB57" w14:textId="3A55203F" w:rsidR="0076309C" w:rsidRPr="00C70B0C" w:rsidRDefault="00F45E3E" w:rsidP="00785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z w:val="32"/>
                <w:szCs w:val="32"/>
                <w:cs/>
              </w:rPr>
            </w:pPr>
            <w:r w:rsidRPr="00145A51">
              <w:rPr>
                <w:rFonts w:asciiTheme="majorBidi" w:hAnsiTheme="majorBidi" w:cstheme="majorBidi"/>
                <w:sz w:val="32"/>
                <w:szCs w:val="32"/>
              </w:rPr>
              <w:t>Not exceeding 146,66</w:t>
            </w:r>
            <w:r w:rsidR="00C211CD" w:rsidRPr="00145A51">
              <w:rPr>
                <w:rFonts w:asciiTheme="majorBidi" w:hAnsiTheme="majorBidi" w:cstheme="majorBidi"/>
                <w:sz w:val="32"/>
                <w:szCs w:val="32"/>
              </w:rPr>
              <w:t xml:space="preserve">5,999 </w:t>
            </w:r>
            <w:r w:rsidRPr="00145A51">
              <w:rPr>
                <w:rFonts w:asciiTheme="majorBidi" w:hAnsiTheme="majorBidi" w:cstheme="majorBidi"/>
                <w:sz w:val="32"/>
                <w:szCs w:val="32"/>
              </w:rPr>
              <w:t>units</w:t>
            </w:r>
          </w:p>
        </w:tc>
      </w:tr>
      <w:tr w:rsidR="0076309C" w:rsidRPr="00145A51" w14:paraId="3D0C0593" w14:textId="77777777" w:rsidTr="00777605">
        <w:trPr>
          <w:trHeight w:val="1659"/>
        </w:trPr>
        <w:tc>
          <w:tcPr>
            <w:tcW w:w="3119" w:type="dxa"/>
            <w:shd w:val="clear" w:color="auto" w:fill="auto"/>
          </w:tcPr>
          <w:p w14:paraId="260C5522" w14:textId="15100CEC" w:rsidR="0076309C" w:rsidRPr="00145A51" w:rsidRDefault="00F45E3E" w:rsidP="0078547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Allocation </w:t>
            </w:r>
            <w:r w:rsidR="00785280" w:rsidRPr="00145A51">
              <w:rPr>
                <w:rFonts w:asciiTheme="majorBidi" w:hAnsiTheme="majorBidi" w:cstheme="majorBidi"/>
                <w:sz w:val="32"/>
                <w:szCs w:val="32"/>
              </w:rPr>
              <w:t>m</w:t>
            </w:r>
            <w:r w:rsidRPr="00145A51">
              <w:rPr>
                <w:rFonts w:asciiTheme="majorBidi" w:hAnsiTheme="majorBidi" w:cstheme="majorBidi"/>
                <w:sz w:val="32"/>
                <w:szCs w:val="32"/>
              </w:rPr>
              <w:t>ethod</w:t>
            </w:r>
          </w:p>
        </w:tc>
        <w:tc>
          <w:tcPr>
            <w:tcW w:w="236" w:type="dxa"/>
            <w:shd w:val="clear" w:color="auto" w:fill="auto"/>
          </w:tcPr>
          <w:p w14:paraId="422AC554" w14:textId="77777777" w:rsidR="0076309C" w:rsidRPr="00C70B0C" w:rsidRDefault="0076309C" w:rsidP="0078547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7DE10865" w14:textId="506DAB12" w:rsidR="0076309C" w:rsidRPr="00C70B0C" w:rsidRDefault="00F45E3E" w:rsidP="00785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heme="majorBidi" w:hAnsiTheme="majorBidi" w:cstheme="majorBidi"/>
                <w:spacing w:val="-4"/>
                <w:sz w:val="32"/>
                <w:szCs w:val="32"/>
                <w:cs/>
              </w:rPr>
            </w:pPr>
            <w:r w:rsidRPr="00785478">
              <w:rPr>
                <w:rFonts w:asciiTheme="majorBidi" w:hAnsiTheme="majorBidi" w:cstheme="majorBidi"/>
                <w:spacing w:val="-4"/>
                <w:sz w:val="32"/>
                <w:szCs w:val="32"/>
              </w:rPr>
              <w:t xml:space="preserve">Warrants shall be allocated to the existing shareholders of the Company (Rights </w:t>
            </w:r>
            <w:r w:rsidR="00785280" w:rsidRPr="00785478">
              <w:rPr>
                <w:rFonts w:asciiTheme="majorBidi" w:hAnsiTheme="majorBidi" w:cstheme="majorBidi"/>
                <w:spacing w:val="-4"/>
                <w:sz w:val="32"/>
                <w:szCs w:val="32"/>
              </w:rPr>
              <w:t>o</w:t>
            </w:r>
            <w:r w:rsidRPr="00785478">
              <w:rPr>
                <w:rFonts w:asciiTheme="majorBidi" w:hAnsiTheme="majorBidi" w:cstheme="majorBidi"/>
                <w:spacing w:val="-4"/>
                <w:sz w:val="32"/>
                <w:szCs w:val="32"/>
              </w:rPr>
              <w:t xml:space="preserve">ffering) at the ratio of 3 existing shares to 1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 xml:space="preserve">arrant for free. In the case where there are any fractions of unit of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 xml:space="preserve">arrants from the calculation of the allocation, the fraction shall be rounded down. The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 xml:space="preserve">arrants remained from the allocation will be cancelled by the Company; therefore, the final outstanding balance of the allotted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 xml:space="preserve">arrants will be equal to the number of the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 xml:space="preserve">arrants duly allotted to the existing shareholders. In this regard, the names of shareholders entitled to receive the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arrant shall be determined on May 28, 2021 (</w:t>
            </w:r>
            <w:r w:rsidR="00785280" w:rsidRPr="00785478">
              <w:rPr>
                <w:rFonts w:asciiTheme="majorBidi" w:hAnsiTheme="majorBidi" w:cstheme="majorBidi"/>
                <w:spacing w:val="-4"/>
                <w:sz w:val="32"/>
                <w:szCs w:val="32"/>
              </w:rPr>
              <w:t>r</w:t>
            </w:r>
            <w:r w:rsidRPr="00785478">
              <w:rPr>
                <w:rFonts w:asciiTheme="majorBidi" w:hAnsiTheme="majorBidi" w:cstheme="majorBidi"/>
                <w:spacing w:val="-4"/>
                <w:sz w:val="32"/>
                <w:szCs w:val="32"/>
              </w:rPr>
              <w:t xml:space="preserve">ecord </w:t>
            </w:r>
            <w:r w:rsidR="00785280" w:rsidRPr="00785478">
              <w:rPr>
                <w:rFonts w:asciiTheme="majorBidi" w:hAnsiTheme="majorBidi" w:cstheme="majorBidi"/>
                <w:spacing w:val="-4"/>
                <w:sz w:val="32"/>
                <w:szCs w:val="32"/>
              </w:rPr>
              <w:t>d</w:t>
            </w:r>
            <w:r w:rsidRPr="00785478">
              <w:rPr>
                <w:rFonts w:asciiTheme="majorBidi" w:hAnsiTheme="majorBidi" w:cstheme="majorBidi"/>
                <w:spacing w:val="-4"/>
                <w:sz w:val="32"/>
                <w:szCs w:val="32"/>
              </w:rPr>
              <w:t>ate).</w:t>
            </w:r>
          </w:p>
        </w:tc>
      </w:tr>
      <w:tr w:rsidR="0076309C" w:rsidRPr="00145A51" w14:paraId="400F9B75" w14:textId="77777777" w:rsidTr="00777605">
        <w:trPr>
          <w:trHeight w:val="1033"/>
        </w:trPr>
        <w:tc>
          <w:tcPr>
            <w:tcW w:w="3119" w:type="dxa"/>
            <w:shd w:val="clear" w:color="auto" w:fill="auto"/>
          </w:tcPr>
          <w:p w14:paraId="113EAE0C" w14:textId="04783BD8" w:rsidR="0076309C" w:rsidRPr="00145A51" w:rsidRDefault="00F45E3E" w:rsidP="0078547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Exercise </w:t>
            </w:r>
            <w:r w:rsidR="00785280" w:rsidRPr="00145A51">
              <w:rPr>
                <w:rFonts w:asciiTheme="majorBidi" w:hAnsiTheme="majorBidi" w:cstheme="majorBidi"/>
                <w:sz w:val="32"/>
                <w:szCs w:val="32"/>
              </w:rPr>
              <w:t>r</w:t>
            </w:r>
            <w:r w:rsidRPr="00145A51">
              <w:rPr>
                <w:rFonts w:asciiTheme="majorBidi" w:hAnsiTheme="majorBidi" w:cstheme="majorBidi"/>
                <w:sz w:val="32"/>
                <w:szCs w:val="32"/>
              </w:rPr>
              <w:t>atio</w:t>
            </w:r>
          </w:p>
        </w:tc>
        <w:tc>
          <w:tcPr>
            <w:tcW w:w="236" w:type="dxa"/>
            <w:shd w:val="clear" w:color="auto" w:fill="auto"/>
          </w:tcPr>
          <w:p w14:paraId="2CA7CD70" w14:textId="77777777" w:rsidR="0076309C" w:rsidRPr="00C70B0C" w:rsidRDefault="0076309C" w:rsidP="0078547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3C811BAD" w14:textId="76F46B1C" w:rsidR="0076309C" w:rsidRPr="00C70B0C" w:rsidRDefault="00F45E3E" w:rsidP="00785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pacing w:val="-2"/>
                <w:sz w:val="32"/>
                <w:szCs w:val="32"/>
                <w:cs/>
              </w:rPr>
            </w:pPr>
            <w:r w:rsidRPr="00145A51">
              <w:rPr>
                <w:rFonts w:asciiTheme="majorBidi" w:hAnsiTheme="majorBidi" w:cstheme="majorBidi"/>
                <w:spacing w:val="-2"/>
                <w:sz w:val="32"/>
                <w:szCs w:val="32"/>
              </w:rPr>
              <w:t xml:space="preserve">1 unit of the </w:t>
            </w:r>
            <w:r w:rsidR="00785280" w:rsidRPr="00145A51">
              <w:rPr>
                <w:rFonts w:asciiTheme="majorBidi" w:hAnsiTheme="majorBidi" w:cstheme="majorBidi"/>
                <w:spacing w:val="-2"/>
                <w:sz w:val="32"/>
                <w:szCs w:val="32"/>
              </w:rPr>
              <w:t>w</w:t>
            </w:r>
            <w:r w:rsidRPr="00145A51">
              <w:rPr>
                <w:rFonts w:asciiTheme="majorBidi" w:hAnsiTheme="majorBidi" w:cstheme="majorBidi"/>
                <w:spacing w:val="-2"/>
                <w:sz w:val="32"/>
                <w:szCs w:val="32"/>
              </w:rPr>
              <w:t>arrant is entitled to purchase 1 ordinary share with the exception of the case of the adjustment of rights in accordance with the adjustment conditions.</w:t>
            </w:r>
          </w:p>
        </w:tc>
      </w:tr>
      <w:tr w:rsidR="0076309C" w:rsidRPr="00145A51" w14:paraId="3EA81AE0" w14:textId="77777777" w:rsidTr="00785478">
        <w:trPr>
          <w:trHeight w:val="316"/>
        </w:trPr>
        <w:tc>
          <w:tcPr>
            <w:tcW w:w="3119" w:type="dxa"/>
            <w:shd w:val="clear" w:color="auto" w:fill="auto"/>
          </w:tcPr>
          <w:p w14:paraId="31CBA8A7" w14:textId="279430E7" w:rsidR="0076309C" w:rsidRPr="00145A51" w:rsidRDefault="00F45E3E" w:rsidP="0078547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Exercise </w:t>
            </w:r>
            <w:r w:rsidR="00785280" w:rsidRPr="00145A51">
              <w:rPr>
                <w:rFonts w:asciiTheme="majorBidi" w:hAnsiTheme="majorBidi" w:cstheme="majorBidi"/>
                <w:sz w:val="32"/>
                <w:szCs w:val="32"/>
              </w:rPr>
              <w:t>p</w:t>
            </w:r>
            <w:r w:rsidRPr="00145A51">
              <w:rPr>
                <w:rFonts w:asciiTheme="majorBidi" w:hAnsiTheme="majorBidi" w:cstheme="majorBidi"/>
                <w:sz w:val="32"/>
                <w:szCs w:val="32"/>
              </w:rPr>
              <w:t>rice</w:t>
            </w:r>
          </w:p>
        </w:tc>
        <w:tc>
          <w:tcPr>
            <w:tcW w:w="236" w:type="dxa"/>
            <w:shd w:val="clear" w:color="auto" w:fill="auto"/>
          </w:tcPr>
          <w:p w14:paraId="6D11DDA4" w14:textId="77777777" w:rsidR="0076309C" w:rsidRPr="00C70B0C" w:rsidRDefault="0076309C" w:rsidP="0078547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6170C7A6" w14:textId="2A0C0A25" w:rsidR="0076309C" w:rsidRPr="00C70B0C" w:rsidRDefault="00F45E3E" w:rsidP="00785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pacing w:val="-6"/>
                <w:sz w:val="32"/>
                <w:szCs w:val="32"/>
                <w:cs/>
              </w:rPr>
            </w:pPr>
            <w:r w:rsidRPr="00145A51">
              <w:rPr>
                <w:rFonts w:asciiTheme="majorBidi" w:hAnsiTheme="majorBidi" w:cstheme="majorBidi"/>
                <w:spacing w:val="-6"/>
                <w:sz w:val="32"/>
                <w:szCs w:val="32"/>
              </w:rPr>
              <w:t>Baht 1 per share with the exception of the case of the adjustment of rights in accordance with the adjustment conditions.</w:t>
            </w:r>
          </w:p>
        </w:tc>
      </w:tr>
      <w:tr w:rsidR="0076309C" w:rsidRPr="00145A51" w14:paraId="12E65DEB" w14:textId="77777777" w:rsidTr="00777605">
        <w:tc>
          <w:tcPr>
            <w:tcW w:w="3119" w:type="dxa"/>
            <w:shd w:val="clear" w:color="auto" w:fill="auto"/>
          </w:tcPr>
          <w:p w14:paraId="521BC89C" w14:textId="4F550C3F" w:rsidR="0076309C" w:rsidRPr="00145A51" w:rsidRDefault="00F45E3E" w:rsidP="0078547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Date of </w:t>
            </w:r>
            <w:r w:rsidR="00785280" w:rsidRPr="00145A51">
              <w:rPr>
                <w:rFonts w:asciiTheme="majorBidi" w:hAnsiTheme="majorBidi" w:cstheme="majorBidi"/>
                <w:sz w:val="32"/>
                <w:szCs w:val="32"/>
              </w:rPr>
              <w:t>i</w:t>
            </w:r>
            <w:r w:rsidRPr="00145A51">
              <w:rPr>
                <w:rFonts w:asciiTheme="majorBidi" w:hAnsiTheme="majorBidi" w:cstheme="majorBidi"/>
                <w:sz w:val="32"/>
                <w:szCs w:val="32"/>
              </w:rPr>
              <w:t>ssuance</w:t>
            </w:r>
          </w:p>
        </w:tc>
        <w:tc>
          <w:tcPr>
            <w:tcW w:w="236" w:type="dxa"/>
            <w:shd w:val="clear" w:color="auto" w:fill="auto"/>
          </w:tcPr>
          <w:p w14:paraId="0EEBDC38" w14:textId="77777777" w:rsidR="0076309C" w:rsidRPr="00C70B0C" w:rsidRDefault="0076309C" w:rsidP="0078547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096C1821" w14:textId="778F4FFA" w:rsidR="0076309C" w:rsidRPr="00145A51" w:rsidRDefault="00F45E3E" w:rsidP="00785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pacing w:val="-2"/>
                <w:sz w:val="32"/>
                <w:szCs w:val="32"/>
              </w:rPr>
            </w:pPr>
            <w:r w:rsidRPr="00145A51">
              <w:rPr>
                <w:rFonts w:asciiTheme="majorBidi" w:hAnsiTheme="majorBidi" w:cstheme="majorBidi"/>
                <w:spacing w:val="-2"/>
                <w:sz w:val="32"/>
                <w:szCs w:val="32"/>
              </w:rPr>
              <w:t>June 25, 2021</w:t>
            </w:r>
          </w:p>
        </w:tc>
      </w:tr>
      <w:tr w:rsidR="0076309C" w:rsidRPr="00145A51" w14:paraId="78268A10" w14:textId="77777777" w:rsidTr="00777605">
        <w:trPr>
          <w:trHeight w:val="687"/>
        </w:trPr>
        <w:tc>
          <w:tcPr>
            <w:tcW w:w="3119" w:type="dxa"/>
            <w:shd w:val="clear" w:color="auto" w:fill="auto"/>
          </w:tcPr>
          <w:p w14:paraId="2AADAF21" w14:textId="7BC4BDF4" w:rsidR="0076309C" w:rsidRPr="00145A51" w:rsidRDefault="00F45E3E" w:rsidP="00785478">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40" w:lineRule="exact"/>
              <w:ind w:left="179" w:right="-105" w:hanging="179"/>
              <w:jc w:val="both"/>
              <w:rPr>
                <w:rFonts w:asciiTheme="majorBidi" w:hAnsiTheme="majorBidi" w:cstheme="majorBidi"/>
                <w:sz w:val="32"/>
                <w:szCs w:val="32"/>
                <w:cs/>
              </w:rPr>
            </w:pPr>
            <w:r w:rsidRPr="00145A51">
              <w:rPr>
                <w:rFonts w:asciiTheme="majorBidi" w:hAnsiTheme="majorBidi" w:cstheme="majorBidi"/>
                <w:sz w:val="32"/>
                <w:szCs w:val="32"/>
              </w:rPr>
              <w:t>Tenor</w:t>
            </w:r>
          </w:p>
        </w:tc>
        <w:tc>
          <w:tcPr>
            <w:tcW w:w="236" w:type="dxa"/>
            <w:shd w:val="clear" w:color="auto" w:fill="auto"/>
          </w:tcPr>
          <w:p w14:paraId="642445A6" w14:textId="77777777" w:rsidR="0076309C" w:rsidRPr="00C70B0C" w:rsidRDefault="0076309C" w:rsidP="00785478">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5E90E824" w14:textId="7F4801D1" w:rsidR="0076309C" w:rsidRPr="00C70B0C" w:rsidRDefault="00F45E3E" w:rsidP="00785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pacing w:val="-2"/>
                <w:sz w:val="32"/>
                <w:szCs w:val="32"/>
                <w:cs/>
              </w:rPr>
            </w:pPr>
            <w:r w:rsidRPr="00145A51">
              <w:rPr>
                <w:rFonts w:asciiTheme="majorBidi" w:hAnsiTheme="majorBidi" w:cstheme="majorBidi"/>
                <w:spacing w:val="-2"/>
                <w:sz w:val="32"/>
                <w:szCs w:val="32"/>
              </w:rPr>
              <w:t xml:space="preserve">2 years from the date of </w:t>
            </w:r>
            <w:r w:rsidR="00785280" w:rsidRPr="00145A51">
              <w:rPr>
                <w:rFonts w:asciiTheme="majorBidi" w:hAnsiTheme="majorBidi" w:cstheme="majorBidi"/>
                <w:spacing w:val="-2"/>
                <w:sz w:val="32"/>
                <w:szCs w:val="32"/>
              </w:rPr>
              <w:t>i</w:t>
            </w:r>
            <w:r w:rsidRPr="00145A51">
              <w:rPr>
                <w:rFonts w:asciiTheme="majorBidi" w:hAnsiTheme="majorBidi" w:cstheme="majorBidi"/>
                <w:spacing w:val="-2"/>
                <w:sz w:val="32"/>
                <w:szCs w:val="32"/>
              </w:rPr>
              <w:t xml:space="preserve">ssuance and </w:t>
            </w:r>
            <w:r w:rsidR="00785280" w:rsidRPr="00145A51">
              <w:rPr>
                <w:rFonts w:asciiTheme="majorBidi" w:hAnsiTheme="majorBidi" w:cstheme="majorBidi"/>
                <w:spacing w:val="-2"/>
                <w:sz w:val="32"/>
                <w:szCs w:val="32"/>
              </w:rPr>
              <w:t>o</w:t>
            </w:r>
            <w:r w:rsidRPr="00145A51">
              <w:rPr>
                <w:rFonts w:asciiTheme="majorBidi" w:hAnsiTheme="majorBidi" w:cstheme="majorBidi"/>
                <w:spacing w:val="-2"/>
                <w:sz w:val="32"/>
                <w:szCs w:val="32"/>
              </w:rPr>
              <w:t xml:space="preserve">ffering of </w:t>
            </w:r>
            <w:r w:rsidR="00785280" w:rsidRPr="00145A51">
              <w:rPr>
                <w:rFonts w:asciiTheme="majorBidi" w:hAnsiTheme="majorBidi" w:cstheme="majorBidi"/>
                <w:spacing w:val="-2"/>
                <w:sz w:val="32"/>
                <w:szCs w:val="32"/>
              </w:rPr>
              <w:t>w</w:t>
            </w:r>
            <w:r w:rsidRPr="00145A51">
              <w:rPr>
                <w:rFonts w:asciiTheme="majorBidi" w:hAnsiTheme="majorBidi" w:cstheme="majorBidi"/>
                <w:spacing w:val="-2"/>
                <w:sz w:val="32"/>
                <w:szCs w:val="32"/>
              </w:rPr>
              <w:t>arrants (</w:t>
            </w:r>
            <w:r w:rsidR="00785280" w:rsidRPr="00145A51">
              <w:rPr>
                <w:rFonts w:asciiTheme="majorBidi" w:hAnsiTheme="majorBidi" w:cstheme="majorBidi"/>
                <w:spacing w:val="-2"/>
                <w:sz w:val="32"/>
                <w:szCs w:val="32"/>
              </w:rPr>
              <w:t>f</w:t>
            </w:r>
            <w:r w:rsidRPr="00145A51">
              <w:rPr>
                <w:rFonts w:asciiTheme="majorBidi" w:hAnsiTheme="majorBidi" w:cstheme="majorBidi"/>
                <w:spacing w:val="-2"/>
                <w:sz w:val="32"/>
                <w:szCs w:val="32"/>
              </w:rPr>
              <w:t>rom June 25, 2021 to June 24, 2023)</w:t>
            </w:r>
          </w:p>
        </w:tc>
      </w:tr>
      <w:tr w:rsidR="0076309C" w:rsidRPr="00145A51" w14:paraId="2B13B401" w14:textId="77777777" w:rsidTr="00777605">
        <w:tc>
          <w:tcPr>
            <w:tcW w:w="3119" w:type="dxa"/>
            <w:shd w:val="clear" w:color="auto" w:fill="auto"/>
          </w:tcPr>
          <w:p w14:paraId="798B719C" w14:textId="49CBB4A3" w:rsidR="0076309C" w:rsidRPr="00145A51" w:rsidRDefault="00F45E3E"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145A51">
              <w:rPr>
                <w:rFonts w:asciiTheme="majorBidi" w:hAnsiTheme="majorBidi" w:cstheme="majorBidi"/>
                <w:sz w:val="32"/>
                <w:szCs w:val="32"/>
              </w:rPr>
              <w:lastRenderedPageBreak/>
              <w:t xml:space="preserve">Exercise </w:t>
            </w:r>
            <w:r w:rsidR="00785280" w:rsidRPr="00145A51">
              <w:rPr>
                <w:rFonts w:asciiTheme="majorBidi" w:hAnsiTheme="majorBidi" w:cstheme="majorBidi"/>
                <w:sz w:val="32"/>
                <w:szCs w:val="32"/>
              </w:rPr>
              <w:t>p</w:t>
            </w:r>
            <w:r w:rsidRPr="00145A51">
              <w:rPr>
                <w:rFonts w:asciiTheme="majorBidi" w:hAnsiTheme="majorBidi" w:cstheme="majorBidi"/>
                <w:sz w:val="32"/>
                <w:szCs w:val="32"/>
              </w:rPr>
              <w:t>eriod</w:t>
            </w:r>
          </w:p>
        </w:tc>
        <w:tc>
          <w:tcPr>
            <w:tcW w:w="236" w:type="dxa"/>
            <w:shd w:val="clear" w:color="auto" w:fill="auto"/>
          </w:tcPr>
          <w:p w14:paraId="759259CA" w14:textId="77777777" w:rsidR="0076309C" w:rsidRPr="00C70B0C" w:rsidRDefault="0076309C"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184" w:type="dxa"/>
            <w:shd w:val="clear" w:color="auto" w:fill="auto"/>
          </w:tcPr>
          <w:p w14:paraId="0BBB4A07" w14:textId="4746801F" w:rsidR="0076309C" w:rsidRPr="00145A51" w:rsidRDefault="00F45E3E" w:rsidP="00777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8"/>
              <w:jc w:val="thaiDistribute"/>
              <w:rPr>
                <w:rFonts w:asciiTheme="majorBidi" w:hAnsiTheme="majorBidi" w:cstheme="majorBidi"/>
                <w:spacing w:val="-2"/>
                <w:sz w:val="32"/>
                <w:szCs w:val="32"/>
              </w:rPr>
            </w:pPr>
            <w:r w:rsidRPr="00145A51">
              <w:rPr>
                <w:rFonts w:asciiTheme="majorBidi" w:hAnsiTheme="majorBidi" w:cstheme="majorBidi"/>
                <w:spacing w:val="-2"/>
                <w:sz w:val="32"/>
                <w:szCs w:val="32"/>
              </w:rPr>
              <w:t xml:space="preserve">The </w:t>
            </w:r>
            <w:r w:rsidR="002D45C2" w:rsidRPr="00145A51">
              <w:rPr>
                <w:rFonts w:asciiTheme="majorBidi" w:hAnsiTheme="majorBidi" w:cstheme="majorBidi"/>
                <w:spacing w:val="-2"/>
                <w:sz w:val="32"/>
                <w:szCs w:val="32"/>
              </w:rPr>
              <w:t>w</w:t>
            </w:r>
            <w:r w:rsidRPr="00145A51">
              <w:rPr>
                <w:rFonts w:asciiTheme="majorBidi" w:hAnsiTheme="majorBidi" w:cstheme="majorBidi"/>
                <w:spacing w:val="-2"/>
                <w:sz w:val="32"/>
                <w:szCs w:val="32"/>
              </w:rPr>
              <w:t>arrants holders will be able to exercise their rights 4 times on two years from the issuance date of BM-W2 which is June 25, 2021. First date of exercise is December 24, 2021, Second is June 24, 2022, Third is December 24, 2022, the final date of exercise is June 24, 2023 (In case of the last exercise date falls on the holiday of the Stock Exchange of Thailand, the exercise date will be shifted to the last business day prior to the original exercise date.)</w:t>
            </w:r>
          </w:p>
        </w:tc>
      </w:tr>
    </w:tbl>
    <w:p w14:paraId="0C6FD6E9" w14:textId="662A3898" w:rsidR="00AA300D" w:rsidRPr="00145A51" w:rsidRDefault="00AA300D" w:rsidP="00777605">
      <w:pPr>
        <w:tabs>
          <w:tab w:val="left" w:pos="284"/>
          <w:tab w:val="left" w:pos="851"/>
          <w:tab w:val="left" w:pos="1418"/>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p>
    <w:p w14:paraId="45A2BF55" w14:textId="2CE1C06C" w:rsidR="0006267A" w:rsidRPr="00145A51" w:rsidRDefault="000F4760" w:rsidP="00E76B4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145A51">
        <w:rPr>
          <w:rFonts w:asciiTheme="majorBidi" w:hAnsiTheme="majorBidi" w:cstheme="majorBidi"/>
          <w:b/>
          <w:bCs/>
          <w:sz w:val="32"/>
          <w:szCs w:val="32"/>
        </w:rPr>
        <w:t>2</w:t>
      </w:r>
      <w:r w:rsidR="00587248" w:rsidRPr="00145A51">
        <w:rPr>
          <w:rFonts w:asciiTheme="majorBidi" w:hAnsiTheme="majorBidi" w:cstheme="majorBidi"/>
          <w:b/>
          <w:bCs/>
          <w:sz w:val="32"/>
          <w:szCs w:val="32"/>
        </w:rPr>
        <w:t>1</w:t>
      </w:r>
      <w:r w:rsidR="00920F74" w:rsidRPr="00145A51">
        <w:rPr>
          <w:rFonts w:asciiTheme="majorBidi" w:hAnsiTheme="majorBidi" w:cstheme="majorBidi"/>
          <w:b/>
          <w:bCs/>
          <w:sz w:val="32"/>
          <w:szCs w:val="32"/>
        </w:rPr>
        <w:t>.</w:t>
      </w:r>
      <w:r w:rsidR="00920F74" w:rsidRPr="00145A51">
        <w:rPr>
          <w:rFonts w:asciiTheme="majorBidi" w:hAnsiTheme="majorBidi" w:cstheme="majorBidi"/>
          <w:b/>
          <w:bCs/>
          <w:sz w:val="32"/>
          <w:szCs w:val="32"/>
        </w:rPr>
        <w:tab/>
      </w:r>
      <w:r w:rsidR="0006267A" w:rsidRPr="00145A51">
        <w:rPr>
          <w:rFonts w:asciiTheme="majorBidi" w:hAnsiTheme="majorBidi" w:cstheme="majorBidi"/>
          <w:b/>
          <w:bCs/>
          <w:sz w:val="32"/>
          <w:szCs w:val="32"/>
        </w:rPr>
        <w:t>EARNINGS</w:t>
      </w:r>
      <w:r w:rsidR="0032430C" w:rsidRPr="00145A51">
        <w:rPr>
          <w:rFonts w:asciiTheme="majorBidi" w:hAnsiTheme="majorBidi" w:cstheme="majorBidi"/>
          <w:b/>
          <w:bCs/>
          <w:sz w:val="32"/>
          <w:szCs w:val="32"/>
        </w:rPr>
        <w:t xml:space="preserve"> </w:t>
      </w:r>
      <w:r w:rsidR="0006267A" w:rsidRPr="00145A51">
        <w:rPr>
          <w:rFonts w:asciiTheme="majorBidi" w:hAnsiTheme="majorBidi" w:cstheme="majorBidi"/>
          <w:b/>
          <w:bCs/>
          <w:sz w:val="32"/>
          <w:szCs w:val="32"/>
        </w:rPr>
        <w:t>PER SHARE</w:t>
      </w:r>
    </w:p>
    <w:p w14:paraId="0F930363" w14:textId="0A97A238" w:rsidR="001C5C4F" w:rsidRPr="00145A51" w:rsidRDefault="0006267A" w:rsidP="00777605">
      <w:pPr>
        <w:tabs>
          <w:tab w:val="left" w:pos="284"/>
          <w:tab w:val="left" w:pos="851"/>
          <w:tab w:val="left" w:pos="1418"/>
          <w:tab w:val="left" w:pos="2160"/>
          <w:tab w:val="right" w:pos="5220"/>
          <w:tab w:val="right" w:pos="6660"/>
          <w:tab w:val="right" w:pos="8100"/>
        </w:tabs>
        <w:spacing w:line="340" w:lineRule="exact"/>
        <w:ind w:left="284"/>
        <w:jc w:val="both"/>
        <w:rPr>
          <w:rFonts w:asciiTheme="majorBidi" w:hAnsiTheme="majorBidi" w:cstheme="majorBidi"/>
          <w:sz w:val="32"/>
          <w:szCs w:val="32"/>
        </w:rPr>
      </w:pPr>
      <w:r w:rsidRPr="00145A51">
        <w:rPr>
          <w:rFonts w:asciiTheme="majorBidi" w:hAnsiTheme="majorBidi" w:cstheme="majorBidi"/>
          <w:b/>
          <w:bCs/>
          <w:sz w:val="32"/>
          <w:szCs w:val="32"/>
        </w:rPr>
        <w:tab/>
      </w:r>
      <w:r w:rsidR="001C5C4F" w:rsidRPr="00145A51">
        <w:rPr>
          <w:rFonts w:asciiTheme="majorBidi" w:hAnsiTheme="majorBidi" w:cstheme="majorBidi"/>
          <w:sz w:val="32"/>
          <w:szCs w:val="32"/>
        </w:rPr>
        <w:t>Basic earnings per share is calculated by dividing profit</w:t>
      </w:r>
      <w:r w:rsidR="00175E48" w:rsidRPr="00145A51">
        <w:rPr>
          <w:rFonts w:asciiTheme="majorBidi" w:hAnsiTheme="majorBidi" w:cstheme="majorBidi"/>
          <w:sz w:val="32"/>
          <w:szCs w:val="32"/>
        </w:rPr>
        <w:t xml:space="preserve"> (</w:t>
      </w:r>
      <w:r w:rsidR="001C5C4F" w:rsidRPr="00145A51">
        <w:rPr>
          <w:rFonts w:asciiTheme="majorBidi" w:hAnsiTheme="majorBidi" w:cstheme="majorBidi"/>
          <w:sz w:val="32"/>
          <w:szCs w:val="32"/>
        </w:rPr>
        <w:t>loss</w:t>
      </w:r>
      <w:r w:rsidR="00175E48" w:rsidRPr="00145A51">
        <w:rPr>
          <w:rFonts w:asciiTheme="majorBidi" w:hAnsiTheme="majorBidi" w:cstheme="majorBidi"/>
          <w:sz w:val="32"/>
          <w:szCs w:val="32"/>
        </w:rPr>
        <w:t>)</w:t>
      </w:r>
      <w:r w:rsidR="001C5C4F" w:rsidRPr="00145A51">
        <w:rPr>
          <w:rFonts w:asciiTheme="majorBidi" w:hAnsiTheme="majorBidi" w:cstheme="majorBidi"/>
          <w:sz w:val="32"/>
          <w:szCs w:val="32"/>
        </w:rPr>
        <w:t xml:space="preserve"> for the period (excluding other comprehensive income) by the weighted average number of ordinary shares </w:t>
      </w:r>
      <w:r w:rsidR="009F7E1F" w:rsidRPr="00145A51">
        <w:rPr>
          <w:rFonts w:asciiTheme="majorBidi" w:hAnsiTheme="majorBidi" w:cstheme="majorBidi"/>
          <w:sz w:val="32"/>
          <w:szCs w:val="32"/>
        </w:rPr>
        <w:t>which are</w:t>
      </w:r>
      <w:r w:rsidR="001C5C4F" w:rsidRPr="00145A51">
        <w:rPr>
          <w:rFonts w:asciiTheme="majorBidi" w:hAnsiTheme="majorBidi" w:cstheme="majorBidi"/>
          <w:sz w:val="32"/>
          <w:szCs w:val="32"/>
        </w:rPr>
        <w:t xml:space="preserve"> issue</w:t>
      </w:r>
      <w:r w:rsidR="009F7E1F" w:rsidRPr="00145A51">
        <w:rPr>
          <w:rFonts w:asciiTheme="majorBidi" w:hAnsiTheme="majorBidi" w:cstheme="majorBidi"/>
          <w:sz w:val="32"/>
          <w:szCs w:val="32"/>
        </w:rPr>
        <w:t>d</w:t>
      </w:r>
      <w:r w:rsidR="001C5C4F" w:rsidRPr="00145A51">
        <w:rPr>
          <w:rFonts w:asciiTheme="majorBidi" w:hAnsiTheme="majorBidi" w:cstheme="majorBidi"/>
          <w:sz w:val="32"/>
          <w:szCs w:val="32"/>
        </w:rPr>
        <w:t xml:space="preserve"> during the period</w:t>
      </w:r>
      <w:r w:rsidR="009F7E1F" w:rsidRPr="00145A51">
        <w:rPr>
          <w:rFonts w:asciiTheme="majorBidi" w:hAnsiTheme="majorBidi" w:cstheme="majorBidi"/>
          <w:sz w:val="32"/>
          <w:szCs w:val="32"/>
        </w:rPr>
        <w:t xml:space="preserve"> and held by outside party.</w:t>
      </w:r>
    </w:p>
    <w:p w14:paraId="75D4A3E1" w14:textId="77777777" w:rsidR="00777605" w:rsidRPr="00145A51" w:rsidRDefault="009F7E1F" w:rsidP="00777605">
      <w:pPr>
        <w:tabs>
          <w:tab w:val="left" w:pos="284"/>
          <w:tab w:val="left" w:pos="851"/>
          <w:tab w:val="left" w:pos="1418"/>
          <w:tab w:val="left" w:pos="2160"/>
          <w:tab w:val="right" w:pos="5220"/>
          <w:tab w:val="right" w:pos="6660"/>
          <w:tab w:val="right" w:pos="8100"/>
        </w:tabs>
        <w:spacing w:line="340" w:lineRule="exact"/>
        <w:ind w:left="284"/>
        <w:jc w:val="both"/>
        <w:rPr>
          <w:rFonts w:asciiTheme="majorBidi" w:hAnsiTheme="majorBidi" w:cstheme="majorBidi"/>
          <w:sz w:val="32"/>
          <w:szCs w:val="32"/>
        </w:rPr>
      </w:pPr>
      <w:r w:rsidRPr="00145A51">
        <w:rPr>
          <w:rFonts w:asciiTheme="majorBidi" w:hAnsiTheme="majorBidi" w:cstheme="majorBidi"/>
          <w:sz w:val="32"/>
          <w:szCs w:val="32"/>
        </w:rPr>
        <w:tab/>
        <w:t>Dilute earning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1FF34676" w14:textId="229D8B28" w:rsidR="009F7E1F" w:rsidRPr="00145A51" w:rsidRDefault="009F7E1F" w:rsidP="00777605">
      <w:pPr>
        <w:tabs>
          <w:tab w:val="left" w:pos="284"/>
          <w:tab w:val="left" w:pos="851"/>
          <w:tab w:val="left" w:pos="1418"/>
          <w:tab w:val="left" w:pos="2160"/>
          <w:tab w:val="right" w:pos="5220"/>
          <w:tab w:val="right" w:pos="6660"/>
          <w:tab w:val="right" w:pos="8100"/>
        </w:tabs>
        <w:spacing w:line="340" w:lineRule="exact"/>
        <w:ind w:left="284"/>
        <w:jc w:val="both"/>
        <w:rPr>
          <w:rFonts w:asciiTheme="majorBidi" w:hAnsiTheme="majorBidi" w:cstheme="majorBidi"/>
          <w:sz w:val="32"/>
          <w:szCs w:val="32"/>
        </w:rPr>
      </w:pPr>
    </w:p>
    <w:tbl>
      <w:tblPr>
        <w:tblW w:w="8642" w:type="dxa"/>
        <w:tblInd w:w="737" w:type="dxa"/>
        <w:tblLayout w:type="fixed"/>
        <w:tblCellMar>
          <w:left w:w="28" w:type="dxa"/>
          <w:right w:w="28" w:type="dxa"/>
        </w:tblCellMar>
        <w:tblLook w:val="04A0" w:firstRow="1" w:lastRow="0" w:firstColumn="1" w:lastColumn="0" w:noHBand="0" w:noVBand="1"/>
      </w:tblPr>
      <w:tblGrid>
        <w:gridCol w:w="3792"/>
        <w:gridCol w:w="78"/>
        <w:gridCol w:w="1133"/>
        <w:gridCol w:w="76"/>
        <w:gridCol w:w="1130"/>
        <w:gridCol w:w="84"/>
        <w:gridCol w:w="1134"/>
        <w:gridCol w:w="80"/>
        <w:gridCol w:w="1135"/>
      </w:tblGrid>
      <w:tr w:rsidR="00F31003" w:rsidRPr="00145A51" w14:paraId="1BCD00A6" w14:textId="77777777" w:rsidTr="00DC167E">
        <w:trPr>
          <w:trHeight w:val="163"/>
        </w:trPr>
        <w:tc>
          <w:tcPr>
            <w:tcW w:w="3792" w:type="dxa"/>
          </w:tcPr>
          <w:p w14:paraId="147FE04B" w14:textId="77777777" w:rsidR="00F31003" w:rsidRPr="00145A51" w:rsidRDefault="00F31003" w:rsidP="00DC167E">
            <w:pPr>
              <w:spacing w:line="240" w:lineRule="exact"/>
              <w:jc w:val="center"/>
              <w:rPr>
                <w:rFonts w:asciiTheme="majorBidi" w:hAnsiTheme="majorBidi" w:cstheme="majorBidi"/>
                <w:sz w:val="24"/>
                <w:szCs w:val="24"/>
                <w:cs/>
              </w:rPr>
            </w:pPr>
          </w:p>
        </w:tc>
        <w:tc>
          <w:tcPr>
            <w:tcW w:w="78" w:type="dxa"/>
          </w:tcPr>
          <w:p w14:paraId="08CC53CC" w14:textId="77777777" w:rsidR="00F31003" w:rsidRPr="00C70B0C" w:rsidRDefault="00F31003" w:rsidP="00DC167E">
            <w:pPr>
              <w:spacing w:line="240" w:lineRule="exact"/>
              <w:jc w:val="center"/>
              <w:rPr>
                <w:rFonts w:asciiTheme="majorBidi" w:hAnsiTheme="majorBidi" w:cstheme="majorBidi"/>
                <w:sz w:val="24"/>
                <w:szCs w:val="24"/>
                <w:cs/>
              </w:rPr>
            </w:pPr>
          </w:p>
        </w:tc>
        <w:tc>
          <w:tcPr>
            <w:tcW w:w="4772" w:type="dxa"/>
            <w:gridSpan w:val="7"/>
            <w:tcBorders>
              <w:left w:val="nil"/>
              <w:bottom w:val="single" w:sz="6" w:space="0" w:color="auto"/>
              <w:right w:val="nil"/>
            </w:tcBorders>
            <w:hideMark/>
          </w:tcPr>
          <w:p w14:paraId="7CE9436F" w14:textId="392E1729" w:rsidR="00F31003" w:rsidRPr="00C70B0C" w:rsidRDefault="00F31003" w:rsidP="00DC167E">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In Thousand Baht</w:t>
            </w:r>
          </w:p>
        </w:tc>
      </w:tr>
      <w:tr w:rsidR="00592A87" w:rsidRPr="00145A51" w14:paraId="4CF2409F" w14:textId="77777777" w:rsidTr="009E58BF">
        <w:trPr>
          <w:trHeight w:val="163"/>
        </w:trPr>
        <w:tc>
          <w:tcPr>
            <w:tcW w:w="3792" w:type="dxa"/>
          </w:tcPr>
          <w:p w14:paraId="3355ACFD" w14:textId="77777777" w:rsidR="00592A87" w:rsidRPr="00145A51" w:rsidRDefault="00592A87" w:rsidP="00592A87">
            <w:pPr>
              <w:spacing w:line="240" w:lineRule="exact"/>
              <w:jc w:val="center"/>
              <w:rPr>
                <w:rFonts w:asciiTheme="majorBidi" w:hAnsiTheme="majorBidi" w:cstheme="majorBidi"/>
                <w:sz w:val="24"/>
                <w:szCs w:val="24"/>
                <w:cs/>
              </w:rPr>
            </w:pPr>
          </w:p>
        </w:tc>
        <w:tc>
          <w:tcPr>
            <w:tcW w:w="78" w:type="dxa"/>
          </w:tcPr>
          <w:p w14:paraId="78DA2E5D" w14:textId="77777777" w:rsidR="00592A87" w:rsidRPr="00C70B0C" w:rsidRDefault="00592A87" w:rsidP="00592A87">
            <w:pPr>
              <w:spacing w:line="240" w:lineRule="exact"/>
              <w:jc w:val="center"/>
              <w:rPr>
                <w:rFonts w:asciiTheme="majorBidi" w:hAnsiTheme="majorBidi" w:cstheme="majorBidi"/>
                <w:sz w:val="24"/>
                <w:szCs w:val="24"/>
                <w:cs/>
              </w:rPr>
            </w:pPr>
          </w:p>
        </w:tc>
        <w:tc>
          <w:tcPr>
            <w:tcW w:w="4772" w:type="dxa"/>
            <w:gridSpan w:val="7"/>
            <w:tcBorders>
              <w:left w:val="nil"/>
              <w:bottom w:val="single" w:sz="6" w:space="0" w:color="auto"/>
              <w:right w:val="nil"/>
            </w:tcBorders>
          </w:tcPr>
          <w:p w14:paraId="425B8B0D" w14:textId="4AF6844D" w:rsidR="00592A87" w:rsidRPr="00145A51" w:rsidRDefault="00592A87" w:rsidP="00592A87">
            <w:pPr>
              <w:spacing w:line="240" w:lineRule="exact"/>
              <w:jc w:val="center"/>
              <w:rPr>
                <w:rFonts w:asciiTheme="majorBidi" w:hAnsiTheme="majorBidi" w:cstheme="majorBidi"/>
                <w:sz w:val="24"/>
                <w:szCs w:val="24"/>
              </w:rPr>
            </w:pPr>
            <w:r w:rsidRPr="00145A51">
              <w:rPr>
                <w:rFonts w:asciiTheme="majorBidi" w:hAnsiTheme="majorBidi" w:cstheme="majorBidi"/>
                <w:sz w:val="24"/>
                <w:szCs w:val="24"/>
              </w:rPr>
              <w:t xml:space="preserve">For the three-month period ended </w:t>
            </w:r>
            <w:r w:rsidR="00893857" w:rsidRPr="00145A51">
              <w:rPr>
                <w:rFonts w:asciiTheme="majorBidi" w:hAnsiTheme="majorBidi" w:cstheme="majorBidi"/>
                <w:sz w:val="24"/>
                <w:szCs w:val="24"/>
              </w:rPr>
              <w:t>March</w:t>
            </w:r>
            <w:r w:rsidRPr="00145A51">
              <w:rPr>
                <w:rFonts w:asciiTheme="majorBidi" w:hAnsiTheme="majorBidi" w:cstheme="majorBidi"/>
                <w:sz w:val="24"/>
                <w:szCs w:val="24"/>
              </w:rPr>
              <w:t xml:space="preserve"> 3</w:t>
            </w:r>
            <w:r w:rsidR="00893857" w:rsidRPr="00145A51">
              <w:rPr>
                <w:rFonts w:asciiTheme="majorBidi" w:hAnsiTheme="majorBidi" w:cstheme="majorBidi"/>
                <w:sz w:val="24"/>
                <w:szCs w:val="24"/>
              </w:rPr>
              <w:t>1</w:t>
            </w:r>
            <w:r w:rsidRPr="00145A51">
              <w:rPr>
                <w:rFonts w:asciiTheme="majorBidi" w:hAnsiTheme="majorBidi" w:cstheme="majorBidi"/>
                <w:sz w:val="24"/>
                <w:szCs w:val="24"/>
              </w:rPr>
              <w:t>,</w:t>
            </w:r>
          </w:p>
        </w:tc>
      </w:tr>
      <w:tr w:rsidR="00592A87" w:rsidRPr="00145A51" w14:paraId="48FEC196" w14:textId="77777777" w:rsidTr="00592A87">
        <w:trPr>
          <w:trHeight w:val="163"/>
        </w:trPr>
        <w:tc>
          <w:tcPr>
            <w:tcW w:w="3792" w:type="dxa"/>
          </w:tcPr>
          <w:p w14:paraId="2667FB48" w14:textId="77777777" w:rsidR="00592A87" w:rsidRPr="00145A51" w:rsidRDefault="00592A87" w:rsidP="00592A87">
            <w:pPr>
              <w:spacing w:line="240" w:lineRule="exact"/>
              <w:jc w:val="center"/>
              <w:rPr>
                <w:rFonts w:asciiTheme="majorBidi" w:hAnsiTheme="majorBidi" w:cstheme="majorBidi"/>
                <w:sz w:val="24"/>
                <w:szCs w:val="24"/>
                <w:cs/>
              </w:rPr>
            </w:pPr>
          </w:p>
        </w:tc>
        <w:tc>
          <w:tcPr>
            <w:tcW w:w="78" w:type="dxa"/>
          </w:tcPr>
          <w:p w14:paraId="7E1FBF23" w14:textId="77777777" w:rsidR="00592A87" w:rsidRPr="00C70B0C" w:rsidRDefault="00592A87" w:rsidP="00592A87">
            <w:pPr>
              <w:spacing w:line="240" w:lineRule="exact"/>
              <w:jc w:val="center"/>
              <w:rPr>
                <w:rFonts w:asciiTheme="majorBidi" w:hAnsiTheme="majorBidi" w:cstheme="majorBidi"/>
                <w:sz w:val="24"/>
                <w:szCs w:val="24"/>
                <w:cs/>
              </w:rPr>
            </w:pPr>
          </w:p>
        </w:tc>
        <w:tc>
          <w:tcPr>
            <w:tcW w:w="2339" w:type="dxa"/>
            <w:gridSpan w:val="3"/>
            <w:tcBorders>
              <w:top w:val="single" w:sz="6" w:space="0" w:color="auto"/>
              <w:left w:val="nil"/>
              <w:bottom w:val="single" w:sz="6" w:space="0" w:color="auto"/>
              <w:right w:val="nil"/>
            </w:tcBorders>
          </w:tcPr>
          <w:p w14:paraId="1BD46CB9" w14:textId="5FEB9E4D" w:rsidR="00592A87" w:rsidRPr="00145A51" w:rsidRDefault="00592A87" w:rsidP="00592A87">
            <w:pPr>
              <w:spacing w:line="240" w:lineRule="exact"/>
              <w:jc w:val="center"/>
              <w:rPr>
                <w:rFonts w:asciiTheme="majorBidi" w:hAnsiTheme="majorBidi" w:cstheme="majorBidi"/>
                <w:spacing w:val="-6"/>
                <w:sz w:val="24"/>
                <w:szCs w:val="24"/>
              </w:rPr>
            </w:pPr>
            <w:r w:rsidRPr="00145A51">
              <w:rPr>
                <w:rFonts w:asciiTheme="majorBidi" w:hAnsiTheme="majorBidi" w:cstheme="majorBidi"/>
                <w:sz w:val="24"/>
                <w:szCs w:val="24"/>
              </w:rPr>
              <w:t>Consolidated Financial Statements</w:t>
            </w:r>
          </w:p>
        </w:tc>
        <w:tc>
          <w:tcPr>
            <w:tcW w:w="84" w:type="dxa"/>
          </w:tcPr>
          <w:p w14:paraId="3F5BA2FD" w14:textId="77777777" w:rsidR="00592A87" w:rsidRPr="00C70B0C" w:rsidRDefault="00592A87" w:rsidP="00592A87">
            <w:pPr>
              <w:tabs>
                <w:tab w:val="right" w:pos="7200"/>
                <w:tab w:val="right" w:pos="8540"/>
              </w:tabs>
              <w:spacing w:line="240" w:lineRule="exact"/>
              <w:jc w:val="center"/>
              <w:rPr>
                <w:rFonts w:asciiTheme="majorBidi" w:hAnsiTheme="majorBidi" w:cstheme="majorBidi"/>
                <w:sz w:val="24"/>
                <w:szCs w:val="24"/>
                <w:cs/>
              </w:rPr>
            </w:pPr>
          </w:p>
        </w:tc>
        <w:tc>
          <w:tcPr>
            <w:tcW w:w="2349" w:type="dxa"/>
            <w:gridSpan w:val="3"/>
            <w:tcBorders>
              <w:top w:val="single" w:sz="6" w:space="0" w:color="auto"/>
              <w:left w:val="nil"/>
              <w:bottom w:val="single" w:sz="6" w:space="0" w:color="auto"/>
              <w:right w:val="nil"/>
            </w:tcBorders>
          </w:tcPr>
          <w:p w14:paraId="39889D13" w14:textId="6D24D9FE" w:rsidR="00592A87" w:rsidRPr="00C70B0C" w:rsidRDefault="00592A87" w:rsidP="00592A87">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Separate Financial Statements</w:t>
            </w:r>
          </w:p>
        </w:tc>
      </w:tr>
      <w:tr w:rsidR="00893857" w:rsidRPr="00145A51" w14:paraId="31A50DFC" w14:textId="77777777" w:rsidTr="00DF6960">
        <w:trPr>
          <w:trHeight w:val="163"/>
        </w:trPr>
        <w:tc>
          <w:tcPr>
            <w:tcW w:w="3792" w:type="dxa"/>
          </w:tcPr>
          <w:p w14:paraId="70556F9B" w14:textId="77777777" w:rsidR="00893857" w:rsidRPr="00145A51" w:rsidRDefault="00893857" w:rsidP="00893857">
            <w:pPr>
              <w:spacing w:line="240" w:lineRule="exact"/>
              <w:jc w:val="center"/>
              <w:rPr>
                <w:rFonts w:asciiTheme="majorBidi" w:hAnsiTheme="majorBidi" w:cstheme="majorBidi"/>
                <w:sz w:val="24"/>
                <w:szCs w:val="24"/>
                <w:cs/>
              </w:rPr>
            </w:pPr>
          </w:p>
        </w:tc>
        <w:tc>
          <w:tcPr>
            <w:tcW w:w="78" w:type="dxa"/>
          </w:tcPr>
          <w:p w14:paraId="18A77E87" w14:textId="77777777" w:rsidR="00893857" w:rsidRPr="00C70B0C" w:rsidRDefault="00893857" w:rsidP="00893857">
            <w:pPr>
              <w:spacing w:line="240" w:lineRule="exact"/>
              <w:jc w:val="center"/>
              <w:rPr>
                <w:rFonts w:asciiTheme="majorBidi" w:hAnsiTheme="majorBidi" w:cstheme="majorBidi"/>
                <w:sz w:val="24"/>
                <w:szCs w:val="24"/>
                <w:cs/>
              </w:rPr>
            </w:pPr>
          </w:p>
        </w:tc>
        <w:tc>
          <w:tcPr>
            <w:tcW w:w="1133" w:type="dxa"/>
            <w:tcBorders>
              <w:top w:val="single" w:sz="6" w:space="0" w:color="auto"/>
              <w:left w:val="nil"/>
              <w:bottom w:val="single" w:sz="6" w:space="0" w:color="auto"/>
              <w:right w:val="nil"/>
            </w:tcBorders>
            <w:hideMark/>
          </w:tcPr>
          <w:p w14:paraId="6CADC633" w14:textId="30ABBFF0" w:rsidR="00893857" w:rsidRPr="00145A51" w:rsidRDefault="00893857" w:rsidP="00893857">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2022</w:t>
            </w:r>
          </w:p>
        </w:tc>
        <w:tc>
          <w:tcPr>
            <w:tcW w:w="76" w:type="dxa"/>
            <w:tcBorders>
              <w:left w:val="nil"/>
              <w:bottom w:val="nil"/>
              <w:right w:val="nil"/>
            </w:tcBorders>
          </w:tcPr>
          <w:p w14:paraId="61998577" w14:textId="77777777" w:rsidR="00893857" w:rsidRPr="00C70B0C" w:rsidRDefault="00893857" w:rsidP="00893857">
            <w:pPr>
              <w:spacing w:line="240" w:lineRule="exact"/>
              <w:jc w:val="center"/>
              <w:rPr>
                <w:rFonts w:asciiTheme="majorBidi" w:hAnsiTheme="majorBidi" w:cstheme="majorBidi"/>
                <w:sz w:val="24"/>
                <w:szCs w:val="24"/>
                <w:cs/>
              </w:rPr>
            </w:pPr>
          </w:p>
        </w:tc>
        <w:tc>
          <w:tcPr>
            <w:tcW w:w="1130" w:type="dxa"/>
            <w:tcBorders>
              <w:top w:val="single" w:sz="6" w:space="0" w:color="auto"/>
              <w:left w:val="nil"/>
              <w:bottom w:val="single" w:sz="6" w:space="0" w:color="auto"/>
              <w:right w:val="nil"/>
            </w:tcBorders>
            <w:hideMark/>
          </w:tcPr>
          <w:p w14:paraId="59A218A5" w14:textId="6A5C657B" w:rsidR="00893857" w:rsidRPr="00145A51" w:rsidRDefault="00893857" w:rsidP="00893857">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2021</w:t>
            </w:r>
          </w:p>
        </w:tc>
        <w:tc>
          <w:tcPr>
            <w:tcW w:w="84" w:type="dxa"/>
          </w:tcPr>
          <w:p w14:paraId="3A9859CB" w14:textId="77777777" w:rsidR="00893857" w:rsidRPr="00C70B0C" w:rsidRDefault="00893857" w:rsidP="00893857">
            <w:pPr>
              <w:tabs>
                <w:tab w:val="right" w:pos="7200"/>
                <w:tab w:val="right" w:pos="8540"/>
              </w:tabs>
              <w:spacing w:line="240" w:lineRule="exact"/>
              <w:jc w:val="center"/>
              <w:rPr>
                <w:rFonts w:asciiTheme="majorBidi" w:hAnsiTheme="majorBidi" w:cstheme="majorBidi"/>
                <w:sz w:val="24"/>
                <w:szCs w:val="24"/>
                <w:cs/>
              </w:rPr>
            </w:pPr>
          </w:p>
        </w:tc>
        <w:tc>
          <w:tcPr>
            <w:tcW w:w="1134" w:type="dxa"/>
            <w:tcBorders>
              <w:top w:val="single" w:sz="6" w:space="0" w:color="auto"/>
              <w:left w:val="nil"/>
              <w:bottom w:val="single" w:sz="6" w:space="0" w:color="auto"/>
              <w:right w:val="nil"/>
            </w:tcBorders>
            <w:hideMark/>
          </w:tcPr>
          <w:p w14:paraId="01B99126" w14:textId="11121420" w:rsidR="00893857" w:rsidRPr="00145A51" w:rsidRDefault="00893857" w:rsidP="00893857">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2022</w:t>
            </w:r>
          </w:p>
        </w:tc>
        <w:tc>
          <w:tcPr>
            <w:tcW w:w="80" w:type="dxa"/>
            <w:tcBorders>
              <w:top w:val="single" w:sz="6" w:space="0" w:color="auto"/>
              <w:left w:val="nil"/>
              <w:bottom w:val="nil"/>
              <w:right w:val="nil"/>
            </w:tcBorders>
            <w:hideMark/>
          </w:tcPr>
          <w:p w14:paraId="47020E75" w14:textId="77777777" w:rsidR="00893857" w:rsidRPr="00C70B0C" w:rsidRDefault="00893857" w:rsidP="00893857">
            <w:pPr>
              <w:spacing w:line="240" w:lineRule="exact"/>
              <w:jc w:val="center"/>
              <w:rPr>
                <w:rFonts w:asciiTheme="majorBidi" w:hAnsiTheme="majorBidi" w:cstheme="majorBidi"/>
                <w:sz w:val="24"/>
                <w:szCs w:val="24"/>
                <w:cs/>
              </w:rPr>
            </w:pPr>
          </w:p>
        </w:tc>
        <w:tc>
          <w:tcPr>
            <w:tcW w:w="1135" w:type="dxa"/>
            <w:tcBorders>
              <w:top w:val="single" w:sz="6" w:space="0" w:color="auto"/>
              <w:left w:val="nil"/>
              <w:bottom w:val="single" w:sz="6" w:space="0" w:color="auto"/>
              <w:right w:val="nil"/>
            </w:tcBorders>
            <w:hideMark/>
          </w:tcPr>
          <w:p w14:paraId="34F18C6D" w14:textId="3604C511" w:rsidR="00893857" w:rsidRPr="00C70B0C" w:rsidRDefault="00893857" w:rsidP="00893857">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2021</w:t>
            </w:r>
          </w:p>
        </w:tc>
      </w:tr>
      <w:tr w:rsidR="00592A87" w:rsidRPr="00145A51" w14:paraId="7284FDDA" w14:textId="77777777" w:rsidTr="00DF6960">
        <w:tc>
          <w:tcPr>
            <w:tcW w:w="3792" w:type="dxa"/>
            <w:hideMark/>
          </w:tcPr>
          <w:p w14:paraId="241654F7" w14:textId="3D582155" w:rsidR="00592A87" w:rsidRPr="00145A51" w:rsidRDefault="00592A87" w:rsidP="00592A87">
            <w:pPr>
              <w:spacing w:line="240" w:lineRule="exact"/>
              <w:ind w:left="397" w:right="-43" w:hanging="283"/>
              <w:rPr>
                <w:rFonts w:asciiTheme="majorBidi" w:hAnsiTheme="majorBidi" w:cstheme="majorBidi"/>
                <w:sz w:val="24"/>
                <w:szCs w:val="24"/>
                <w:cs/>
              </w:rPr>
            </w:pPr>
            <w:r w:rsidRPr="00145A51">
              <w:rPr>
                <w:rFonts w:asciiTheme="majorBidi" w:hAnsiTheme="majorBidi" w:cstheme="majorBidi"/>
                <w:sz w:val="24"/>
                <w:szCs w:val="24"/>
              </w:rPr>
              <w:t>Profit (loss) for the period of ordinary shares</w:t>
            </w:r>
          </w:p>
        </w:tc>
        <w:tc>
          <w:tcPr>
            <w:tcW w:w="78" w:type="dxa"/>
          </w:tcPr>
          <w:p w14:paraId="07C64819" w14:textId="77777777" w:rsidR="00592A87" w:rsidRPr="00145A51" w:rsidRDefault="00592A87" w:rsidP="00592A87">
            <w:pPr>
              <w:spacing w:line="240" w:lineRule="exact"/>
              <w:jc w:val="both"/>
              <w:rPr>
                <w:rFonts w:asciiTheme="majorBidi" w:hAnsiTheme="majorBidi" w:cstheme="majorBidi"/>
                <w:sz w:val="24"/>
                <w:szCs w:val="24"/>
                <w:cs/>
              </w:rPr>
            </w:pPr>
          </w:p>
        </w:tc>
        <w:tc>
          <w:tcPr>
            <w:tcW w:w="1133" w:type="dxa"/>
            <w:tcBorders>
              <w:top w:val="single" w:sz="6" w:space="0" w:color="auto"/>
              <w:left w:val="nil"/>
              <w:bottom w:val="nil"/>
              <w:right w:val="nil"/>
            </w:tcBorders>
            <w:vAlign w:val="bottom"/>
          </w:tcPr>
          <w:p w14:paraId="5CC89BAE" w14:textId="0F4D8E8D" w:rsidR="00592A87" w:rsidRPr="00C70B0C" w:rsidRDefault="00592A87" w:rsidP="00592A87">
            <w:pPr>
              <w:spacing w:line="240" w:lineRule="exact"/>
              <w:ind w:right="57"/>
              <w:jc w:val="right"/>
              <w:rPr>
                <w:rFonts w:asciiTheme="majorBidi" w:hAnsiTheme="majorBidi" w:cstheme="majorBidi"/>
                <w:sz w:val="24"/>
                <w:szCs w:val="24"/>
                <w:cs/>
              </w:rPr>
            </w:pPr>
          </w:p>
        </w:tc>
        <w:tc>
          <w:tcPr>
            <w:tcW w:w="76" w:type="dxa"/>
          </w:tcPr>
          <w:p w14:paraId="17094FAF"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0" w:type="dxa"/>
            <w:tcBorders>
              <w:top w:val="single" w:sz="6" w:space="0" w:color="auto"/>
              <w:left w:val="nil"/>
              <w:bottom w:val="nil"/>
              <w:right w:val="nil"/>
            </w:tcBorders>
            <w:vAlign w:val="bottom"/>
          </w:tcPr>
          <w:p w14:paraId="5B42AE83" w14:textId="18F52307" w:rsidR="00592A87" w:rsidRPr="00C70B0C" w:rsidRDefault="00592A87" w:rsidP="00592A87">
            <w:pPr>
              <w:spacing w:line="240" w:lineRule="exact"/>
              <w:jc w:val="right"/>
              <w:rPr>
                <w:rFonts w:asciiTheme="majorBidi" w:hAnsiTheme="majorBidi" w:cstheme="majorBidi"/>
                <w:sz w:val="24"/>
                <w:szCs w:val="24"/>
                <w:cs/>
              </w:rPr>
            </w:pPr>
          </w:p>
        </w:tc>
        <w:tc>
          <w:tcPr>
            <w:tcW w:w="84" w:type="dxa"/>
          </w:tcPr>
          <w:p w14:paraId="282DAB70"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4" w:type="dxa"/>
            <w:tcBorders>
              <w:top w:val="single" w:sz="6" w:space="0" w:color="auto"/>
              <w:left w:val="nil"/>
              <w:bottom w:val="nil"/>
              <w:right w:val="nil"/>
            </w:tcBorders>
            <w:vAlign w:val="bottom"/>
          </w:tcPr>
          <w:p w14:paraId="7B16A4FA" w14:textId="3017B7DB" w:rsidR="00592A87" w:rsidRPr="00C70B0C" w:rsidRDefault="00592A87" w:rsidP="00592A87">
            <w:pPr>
              <w:spacing w:line="240" w:lineRule="exact"/>
              <w:ind w:right="57"/>
              <w:jc w:val="right"/>
              <w:rPr>
                <w:rFonts w:asciiTheme="majorBidi" w:hAnsiTheme="majorBidi" w:cstheme="majorBidi"/>
                <w:sz w:val="24"/>
                <w:szCs w:val="24"/>
                <w:cs/>
              </w:rPr>
            </w:pPr>
          </w:p>
        </w:tc>
        <w:tc>
          <w:tcPr>
            <w:tcW w:w="80" w:type="dxa"/>
          </w:tcPr>
          <w:p w14:paraId="2EC3FAFD"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5" w:type="dxa"/>
            <w:tcBorders>
              <w:top w:val="single" w:sz="6" w:space="0" w:color="auto"/>
              <w:left w:val="nil"/>
              <w:bottom w:val="nil"/>
              <w:right w:val="nil"/>
            </w:tcBorders>
            <w:vAlign w:val="bottom"/>
          </w:tcPr>
          <w:p w14:paraId="2F80929B" w14:textId="3D102993" w:rsidR="00592A87" w:rsidRPr="00145A51" w:rsidRDefault="00592A87" w:rsidP="00592A87">
            <w:pPr>
              <w:spacing w:line="240" w:lineRule="exact"/>
              <w:jc w:val="right"/>
              <w:rPr>
                <w:rFonts w:asciiTheme="majorBidi" w:hAnsiTheme="majorBidi" w:cstheme="majorBidi"/>
                <w:sz w:val="24"/>
                <w:szCs w:val="24"/>
              </w:rPr>
            </w:pPr>
          </w:p>
        </w:tc>
      </w:tr>
      <w:tr w:rsidR="00893857" w:rsidRPr="00145A51" w14:paraId="11E363D9" w14:textId="77777777" w:rsidTr="00DF6960">
        <w:tc>
          <w:tcPr>
            <w:tcW w:w="3792" w:type="dxa"/>
          </w:tcPr>
          <w:p w14:paraId="14A26047" w14:textId="15101AEC" w:rsidR="00893857" w:rsidRPr="00145A51" w:rsidRDefault="00893857" w:rsidP="00893857">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Net profit (loss) (Thousand Baht)</w:t>
            </w:r>
          </w:p>
        </w:tc>
        <w:tc>
          <w:tcPr>
            <w:tcW w:w="78" w:type="dxa"/>
          </w:tcPr>
          <w:p w14:paraId="34542F7A" w14:textId="77777777" w:rsidR="00893857" w:rsidRPr="00C70B0C" w:rsidRDefault="00893857" w:rsidP="00893857">
            <w:pPr>
              <w:spacing w:line="240" w:lineRule="exact"/>
              <w:jc w:val="both"/>
              <w:rPr>
                <w:rFonts w:asciiTheme="majorBidi" w:hAnsiTheme="majorBidi" w:cstheme="majorBidi"/>
                <w:sz w:val="24"/>
                <w:szCs w:val="24"/>
                <w:cs/>
              </w:rPr>
            </w:pPr>
          </w:p>
        </w:tc>
        <w:tc>
          <w:tcPr>
            <w:tcW w:w="1133" w:type="dxa"/>
            <w:tcBorders>
              <w:left w:val="nil"/>
              <w:bottom w:val="double" w:sz="6" w:space="0" w:color="auto"/>
              <w:right w:val="nil"/>
            </w:tcBorders>
            <w:vAlign w:val="bottom"/>
          </w:tcPr>
          <w:p w14:paraId="1CAE3131" w14:textId="4EB043DA" w:rsidR="00893857" w:rsidRPr="00145A51" w:rsidRDefault="00587248" w:rsidP="00893857">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17,896</w:t>
            </w:r>
          </w:p>
        </w:tc>
        <w:tc>
          <w:tcPr>
            <w:tcW w:w="76" w:type="dxa"/>
          </w:tcPr>
          <w:p w14:paraId="61A1DE6B" w14:textId="77777777" w:rsidR="00893857" w:rsidRPr="00145A51" w:rsidRDefault="00893857" w:rsidP="00893857">
            <w:pPr>
              <w:spacing w:line="240" w:lineRule="exact"/>
              <w:ind w:right="57"/>
              <w:jc w:val="right"/>
              <w:rPr>
                <w:rFonts w:asciiTheme="majorBidi" w:hAnsiTheme="majorBidi" w:cstheme="majorBidi"/>
                <w:sz w:val="24"/>
                <w:szCs w:val="24"/>
              </w:rPr>
            </w:pPr>
          </w:p>
        </w:tc>
        <w:tc>
          <w:tcPr>
            <w:tcW w:w="1130" w:type="dxa"/>
            <w:tcBorders>
              <w:left w:val="nil"/>
              <w:bottom w:val="double" w:sz="6" w:space="0" w:color="auto"/>
              <w:right w:val="nil"/>
            </w:tcBorders>
          </w:tcPr>
          <w:p w14:paraId="19DEA2DD" w14:textId="2FB02BAF" w:rsidR="00893857" w:rsidRPr="00145A51" w:rsidRDefault="00893857" w:rsidP="00893857">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1</w:t>
            </w:r>
            <w:r w:rsidRPr="00C70B0C">
              <w:rPr>
                <w:rFonts w:asciiTheme="majorBidi" w:hAnsiTheme="majorBidi" w:cstheme="majorBidi"/>
                <w:sz w:val="24"/>
                <w:szCs w:val="24"/>
              </w:rPr>
              <w:t>3</w:t>
            </w:r>
            <w:r w:rsidRPr="00145A51">
              <w:rPr>
                <w:rFonts w:asciiTheme="majorBidi" w:hAnsiTheme="majorBidi" w:cstheme="majorBidi"/>
                <w:sz w:val="24"/>
                <w:szCs w:val="24"/>
              </w:rPr>
              <w:t>,</w:t>
            </w:r>
            <w:r w:rsidRPr="00C70B0C">
              <w:rPr>
                <w:rFonts w:asciiTheme="majorBidi" w:hAnsiTheme="majorBidi" w:cstheme="majorBidi"/>
                <w:sz w:val="24"/>
                <w:szCs w:val="24"/>
              </w:rPr>
              <w:t>817</w:t>
            </w:r>
          </w:p>
        </w:tc>
        <w:tc>
          <w:tcPr>
            <w:tcW w:w="84" w:type="dxa"/>
          </w:tcPr>
          <w:p w14:paraId="0D1AB2A8" w14:textId="3817FB70" w:rsidR="00893857" w:rsidRPr="00145A51" w:rsidRDefault="00893857" w:rsidP="00893857">
            <w:pPr>
              <w:spacing w:line="240" w:lineRule="exact"/>
              <w:ind w:right="57"/>
              <w:jc w:val="right"/>
              <w:rPr>
                <w:rFonts w:asciiTheme="majorBidi" w:hAnsiTheme="majorBidi" w:cstheme="majorBidi"/>
                <w:sz w:val="24"/>
                <w:szCs w:val="24"/>
              </w:rPr>
            </w:pPr>
          </w:p>
        </w:tc>
        <w:tc>
          <w:tcPr>
            <w:tcW w:w="1134" w:type="dxa"/>
            <w:tcBorders>
              <w:left w:val="nil"/>
              <w:bottom w:val="double" w:sz="6" w:space="0" w:color="auto"/>
              <w:right w:val="nil"/>
            </w:tcBorders>
          </w:tcPr>
          <w:p w14:paraId="54449D9D" w14:textId="5ED22801" w:rsidR="00893857" w:rsidRPr="00145A51" w:rsidRDefault="00587248" w:rsidP="00587248">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20,559</w:t>
            </w:r>
          </w:p>
        </w:tc>
        <w:tc>
          <w:tcPr>
            <w:tcW w:w="80" w:type="dxa"/>
          </w:tcPr>
          <w:p w14:paraId="675F6DEB" w14:textId="77777777" w:rsidR="00893857" w:rsidRPr="00145A51" w:rsidRDefault="00893857" w:rsidP="00893857">
            <w:pPr>
              <w:spacing w:line="240" w:lineRule="exact"/>
              <w:ind w:right="57"/>
              <w:jc w:val="right"/>
              <w:rPr>
                <w:rFonts w:asciiTheme="majorBidi" w:hAnsiTheme="majorBidi" w:cstheme="majorBidi"/>
                <w:sz w:val="24"/>
                <w:szCs w:val="24"/>
              </w:rPr>
            </w:pPr>
          </w:p>
        </w:tc>
        <w:tc>
          <w:tcPr>
            <w:tcW w:w="1135" w:type="dxa"/>
            <w:tcBorders>
              <w:left w:val="nil"/>
              <w:bottom w:val="double" w:sz="6" w:space="0" w:color="auto"/>
              <w:right w:val="nil"/>
            </w:tcBorders>
          </w:tcPr>
          <w:p w14:paraId="5308C110" w14:textId="1488A4EE" w:rsidR="00893857" w:rsidRPr="00145A51" w:rsidRDefault="00893857" w:rsidP="00893857">
            <w:pPr>
              <w:spacing w:line="240" w:lineRule="exact"/>
              <w:ind w:right="57"/>
              <w:jc w:val="right"/>
              <w:rPr>
                <w:rFonts w:asciiTheme="majorBidi" w:hAnsiTheme="majorBidi" w:cstheme="majorBidi"/>
                <w:sz w:val="24"/>
                <w:szCs w:val="24"/>
              </w:rPr>
            </w:pPr>
            <w:r w:rsidRPr="00C70B0C">
              <w:rPr>
                <w:rFonts w:asciiTheme="majorBidi" w:hAnsiTheme="majorBidi" w:cstheme="majorBidi"/>
                <w:sz w:val="24"/>
                <w:szCs w:val="24"/>
              </w:rPr>
              <w:t>17</w:t>
            </w:r>
            <w:r w:rsidRPr="00145A51">
              <w:rPr>
                <w:rFonts w:asciiTheme="majorBidi" w:hAnsiTheme="majorBidi" w:cstheme="majorBidi"/>
                <w:sz w:val="24"/>
                <w:szCs w:val="24"/>
              </w:rPr>
              <w:t>,</w:t>
            </w:r>
            <w:r w:rsidRPr="00C70B0C">
              <w:rPr>
                <w:rFonts w:asciiTheme="majorBidi" w:hAnsiTheme="majorBidi" w:cstheme="majorBidi"/>
                <w:sz w:val="24"/>
                <w:szCs w:val="24"/>
              </w:rPr>
              <w:t>522</w:t>
            </w:r>
          </w:p>
        </w:tc>
      </w:tr>
      <w:tr w:rsidR="00893857" w:rsidRPr="00145A51" w14:paraId="256A333D" w14:textId="77777777" w:rsidTr="00DF6960">
        <w:tc>
          <w:tcPr>
            <w:tcW w:w="3792" w:type="dxa"/>
            <w:hideMark/>
          </w:tcPr>
          <w:p w14:paraId="730B8137" w14:textId="4F739F38" w:rsidR="00893857" w:rsidRPr="00145A51" w:rsidRDefault="00893857" w:rsidP="00893857">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Weighted average number of  ordinary shares </w:t>
            </w:r>
          </w:p>
        </w:tc>
        <w:tc>
          <w:tcPr>
            <w:tcW w:w="78" w:type="dxa"/>
          </w:tcPr>
          <w:p w14:paraId="1B68FFE9" w14:textId="77777777" w:rsidR="00893857" w:rsidRPr="00145A51" w:rsidRDefault="00893857" w:rsidP="00893857">
            <w:pPr>
              <w:spacing w:line="240" w:lineRule="exact"/>
              <w:jc w:val="both"/>
              <w:rPr>
                <w:rFonts w:asciiTheme="majorBidi" w:hAnsiTheme="majorBidi" w:cstheme="majorBidi"/>
                <w:sz w:val="24"/>
                <w:szCs w:val="24"/>
              </w:rPr>
            </w:pPr>
          </w:p>
        </w:tc>
        <w:tc>
          <w:tcPr>
            <w:tcW w:w="1133" w:type="dxa"/>
            <w:tcBorders>
              <w:top w:val="double" w:sz="6" w:space="0" w:color="auto"/>
            </w:tcBorders>
            <w:vAlign w:val="bottom"/>
          </w:tcPr>
          <w:p w14:paraId="262E5AE6" w14:textId="1052605D" w:rsidR="00893857" w:rsidRPr="00C70B0C" w:rsidRDefault="00893857" w:rsidP="00893857">
            <w:pPr>
              <w:spacing w:line="240" w:lineRule="exact"/>
              <w:ind w:right="57"/>
              <w:jc w:val="right"/>
              <w:rPr>
                <w:rFonts w:asciiTheme="majorBidi" w:hAnsiTheme="majorBidi" w:cstheme="majorBidi"/>
                <w:sz w:val="24"/>
                <w:szCs w:val="24"/>
                <w:cs/>
              </w:rPr>
            </w:pPr>
          </w:p>
        </w:tc>
        <w:tc>
          <w:tcPr>
            <w:tcW w:w="76" w:type="dxa"/>
            <w:vAlign w:val="bottom"/>
          </w:tcPr>
          <w:p w14:paraId="5B61E772" w14:textId="77777777" w:rsidR="00893857" w:rsidRPr="00145A51" w:rsidRDefault="00893857" w:rsidP="00893857">
            <w:pPr>
              <w:spacing w:line="240" w:lineRule="exact"/>
              <w:ind w:right="57"/>
              <w:jc w:val="right"/>
              <w:rPr>
                <w:rFonts w:asciiTheme="majorBidi" w:hAnsiTheme="majorBidi" w:cstheme="majorBidi"/>
                <w:sz w:val="24"/>
                <w:szCs w:val="24"/>
              </w:rPr>
            </w:pPr>
          </w:p>
        </w:tc>
        <w:tc>
          <w:tcPr>
            <w:tcW w:w="1130" w:type="dxa"/>
            <w:tcBorders>
              <w:top w:val="double" w:sz="6" w:space="0" w:color="auto"/>
            </w:tcBorders>
          </w:tcPr>
          <w:p w14:paraId="55F8DB9A" w14:textId="394B1431" w:rsidR="00893857" w:rsidRPr="00145A51" w:rsidRDefault="00893857" w:rsidP="00893857">
            <w:pPr>
              <w:spacing w:line="240" w:lineRule="exact"/>
              <w:ind w:right="57"/>
              <w:jc w:val="right"/>
              <w:rPr>
                <w:rFonts w:asciiTheme="majorBidi" w:hAnsiTheme="majorBidi" w:cstheme="majorBidi"/>
                <w:sz w:val="24"/>
                <w:szCs w:val="24"/>
                <w:cs/>
              </w:rPr>
            </w:pPr>
          </w:p>
        </w:tc>
        <w:tc>
          <w:tcPr>
            <w:tcW w:w="84" w:type="dxa"/>
          </w:tcPr>
          <w:p w14:paraId="470D7EF5" w14:textId="77777777" w:rsidR="00893857" w:rsidRPr="00C70B0C" w:rsidRDefault="00893857" w:rsidP="00893857">
            <w:pPr>
              <w:spacing w:line="240" w:lineRule="exact"/>
              <w:ind w:right="57"/>
              <w:jc w:val="right"/>
              <w:rPr>
                <w:rFonts w:asciiTheme="majorBidi" w:hAnsiTheme="majorBidi" w:cstheme="majorBidi"/>
                <w:sz w:val="24"/>
                <w:szCs w:val="24"/>
                <w:cs/>
              </w:rPr>
            </w:pPr>
          </w:p>
        </w:tc>
        <w:tc>
          <w:tcPr>
            <w:tcW w:w="1134" w:type="dxa"/>
            <w:tcBorders>
              <w:top w:val="double" w:sz="6" w:space="0" w:color="auto"/>
            </w:tcBorders>
          </w:tcPr>
          <w:p w14:paraId="6BCC58F0" w14:textId="175BD6C5" w:rsidR="00893857" w:rsidRPr="00145A51" w:rsidRDefault="00893857" w:rsidP="00893857">
            <w:pPr>
              <w:spacing w:line="240" w:lineRule="exact"/>
              <w:ind w:right="57"/>
              <w:jc w:val="right"/>
              <w:rPr>
                <w:rFonts w:asciiTheme="majorBidi" w:hAnsiTheme="majorBidi" w:cstheme="majorBidi"/>
                <w:sz w:val="24"/>
                <w:szCs w:val="24"/>
              </w:rPr>
            </w:pPr>
          </w:p>
        </w:tc>
        <w:tc>
          <w:tcPr>
            <w:tcW w:w="80" w:type="dxa"/>
          </w:tcPr>
          <w:p w14:paraId="197CEA86" w14:textId="77777777" w:rsidR="00893857" w:rsidRPr="00145A51" w:rsidRDefault="00893857" w:rsidP="00893857">
            <w:pPr>
              <w:spacing w:line="240" w:lineRule="exact"/>
              <w:ind w:right="57"/>
              <w:jc w:val="right"/>
              <w:rPr>
                <w:rFonts w:asciiTheme="majorBidi" w:hAnsiTheme="majorBidi" w:cstheme="majorBidi"/>
                <w:sz w:val="24"/>
                <w:szCs w:val="24"/>
              </w:rPr>
            </w:pPr>
          </w:p>
        </w:tc>
        <w:tc>
          <w:tcPr>
            <w:tcW w:w="1135" w:type="dxa"/>
            <w:tcBorders>
              <w:top w:val="double" w:sz="6" w:space="0" w:color="auto"/>
            </w:tcBorders>
          </w:tcPr>
          <w:p w14:paraId="683DC98E" w14:textId="32D458B5" w:rsidR="00893857" w:rsidRPr="00145A51" w:rsidRDefault="00893857" w:rsidP="00893857">
            <w:pPr>
              <w:spacing w:line="240" w:lineRule="exact"/>
              <w:ind w:right="57"/>
              <w:jc w:val="right"/>
              <w:rPr>
                <w:rFonts w:asciiTheme="majorBidi" w:hAnsiTheme="majorBidi" w:cstheme="majorBidi"/>
                <w:sz w:val="24"/>
                <w:szCs w:val="24"/>
              </w:rPr>
            </w:pPr>
          </w:p>
        </w:tc>
      </w:tr>
      <w:tr w:rsidR="00DF6960" w:rsidRPr="00145A51" w14:paraId="6A1AF434" w14:textId="77777777" w:rsidTr="00DF6960">
        <w:tc>
          <w:tcPr>
            <w:tcW w:w="3792" w:type="dxa"/>
          </w:tcPr>
          <w:p w14:paraId="1DD895A2" w14:textId="47B7C424" w:rsidR="00DF6960" w:rsidRPr="00145A51" w:rsidRDefault="00DF6960" w:rsidP="00DF6960">
            <w:pPr>
              <w:spacing w:line="240" w:lineRule="exact"/>
              <w:ind w:left="511" w:right="-43" w:hanging="142"/>
              <w:rPr>
                <w:rFonts w:asciiTheme="majorBidi" w:hAnsiTheme="majorBidi" w:cstheme="majorBidi"/>
                <w:sz w:val="24"/>
                <w:szCs w:val="24"/>
              </w:rPr>
            </w:pPr>
            <w:r w:rsidRPr="00145A51">
              <w:rPr>
                <w:rFonts w:asciiTheme="majorBidi" w:hAnsiTheme="majorBidi" w:cstheme="majorBidi"/>
                <w:sz w:val="24"/>
                <w:szCs w:val="24"/>
              </w:rPr>
              <w:t>(Thousand shares)</w:t>
            </w:r>
          </w:p>
        </w:tc>
        <w:tc>
          <w:tcPr>
            <w:tcW w:w="78" w:type="dxa"/>
          </w:tcPr>
          <w:p w14:paraId="18F11BDB" w14:textId="77777777" w:rsidR="00DF6960" w:rsidRPr="00145A51" w:rsidRDefault="00DF6960" w:rsidP="00DF6960">
            <w:pPr>
              <w:spacing w:line="240" w:lineRule="exact"/>
              <w:jc w:val="both"/>
              <w:rPr>
                <w:rFonts w:asciiTheme="majorBidi" w:hAnsiTheme="majorBidi" w:cstheme="majorBidi"/>
                <w:sz w:val="24"/>
                <w:szCs w:val="24"/>
              </w:rPr>
            </w:pPr>
          </w:p>
        </w:tc>
        <w:tc>
          <w:tcPr>
            <w:tcW w:w="1133" w:type="dxa"/>
            <w:vAlign w:val="bottom"/>
          </w:tcPr>
          <w:p w14:paraId="74C65647" w14:textId="2F7EBEFC" w:rsidR="00DF6960" w:rsidRPr="00C70B0C" w:rsidRDefault="00DF6960" w:rsidP="00DF6960">
            <w:pPr>
              <w:spacing w:line="24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4</w:t>
            </w:r>
            <w:r w:rsidR="005A3EC2" w:rsidRPr="00145A51">
              <w:rPr>
                <w:rFonts w:asciiTheme="majorBidi" w:hAnsiTheme="majorBidi" w:cstheme="majorBidi"/>
                <w:sz w:val="24"/>
                <w:szCs w:val="24"/>
              </w:rPr>
              <w:t>71</w:t>
            </w:r>
            <w:r w:rsidRPr="00145A51">
              <w:rPr>
                <w:rFonts w:asciiTheme="majorBidi" w:hAnsiTheme="majorBidi" w:cstheme="majorBidi"/>
                <w:sz w:val="24"/>
                <w:szCs w:val="24"/>
              </w:rPr>
              <w:t>,</w:t>
            </w:r>
            <w:r w:rsidR="005A3EC2" w:rsidRPr="00145A51">
              <w:rPr>
                <w:rFonts w:asciiTheme="majorBidi" w:hAnsiTheme="majorBidi" w:cstheme="majorBidi"/>
                <w:sz w:val="24"/>
                <w:szCs w:val="24"/>
              </w:rPr>
              <w:t>892</w:t>
            </w:r>
          </w:p>
        </w:tc>
        <w:tc>
          <w:tcPr>
            <w:tcW w:w="76" w:type="dxa"/>
            <w:vAlign w:val="bottom"/>
          </w:tcPr>
          <w:p w14:paraId="77E8EB0F" w14:textId="77777777" w:rsidR="00DF6960" w:rsidRPr="00145A51" w:rsidRDefault="00DF6960" w:rsidP="00DF6960">
            <w:pPr>
              <w:spacing w:line="240" w:lineRule="exact"/>
              <w:ind w:right="57"/>
              <w:jc w:val="right"/>
              <w:rPr>
                <w:rFonts w:asciiTheme="majorBidi" w:hAnsiTheme="majorBidi" w:cstheme="majorBidi"/>
                <w:sz w:val="24"/>
                <w:szCs w:val="24"/>
              </w:rPr>
            </w:pPr>
          </w:p>
        </w:tc>
        <w:tc>
          <w:tcPr>
            <w:tcW w:w="1130" w:type="dxa"/>
          </w:tcPr>
          <w:p w14:paraId="3D8E95A9" w14:textId="78AA3357" w:rsidR="00DF6960" w:rsidRPr="00145A51" w:rsidRDefault="00DF6960" w:rsidP="00DF6960">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440,000</w:t>
            </w:r>
          </w:p>
        </w:tc>
        <w:tc>
          <w:tcPr>
            <w:tcW w:w="84" w:type="dxa"/>
          </w:tcPr>
          <w:p w14:paraId="22104DF0" w14:textId="77777777" w:rsidR="00DF6960" w:rsidRPr="00C70B0C" w:rsidRDefault="00DF6960" w:rsidP="00DF6960">
            <w:pPr>
              <w:spacing w:line="240" w:lineRule="exact"/>
              <w:ind w:right="57"/>
              <w:jc w:val="right"/>
              <w:rPr>
                <w:rFonts w:asciiTheme="majorBidi" w:hAnsiTheme="majorBidi" w:cstheme="majorBidi"/>
                <w:sz w:val="24"/>
                <w:szCs w:val="24"/>
                <w:cs/>
              </w:rPr>
            </w:pPr>
          </w:p>
        </w:tc>
        <w:tc>
          <w:tcPr>
            <w:tcW w:w="1134" w:type="dxa"/>
          </w:tcPr>
          <w:p w14:paraId="668AA5FC" w14:textId="10441301" w:rsidR="00DF6960" w:rsidRPr="00145A51" w:rsidRDefault="00DF6960" w:rsidP="00DF6960">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4</w:t>
            </w:r>
            <w:r w:rsidR="005A3EC2" w:rsidRPr="00145A51">
              <w:rPr>
                <w:rFonts w:asciiTheme="majorBidi" w:hAnsiTheme="majorBidi" w:cstheme="majorBidi"/>
                <w:sz w:val="24"/>
                <w:szCs w:val="24"/>
              </w:rPr>
              <w:t>71</w:t>
            </w:r>
            <w:r w:rsidRPr="00145A51">
              <w:rPr>
                <w:rFonts w:asciiTheme="majorBidi" w:hAnsiTheme="majorBidi" w:cstheme="majorBidi"/>
                <w:sz w:val="24"/>
                <w:szCs w:val="24"/>
              </w:rPr>
              <w:t>,</w:t>
            </w:r>
            <w:r w:rsidR="005A3EC2" w:rsidRPr="00145A51">
              <w:rPr>
                <w:rFonts w:asciiTheme="majorBidi" w:hAnsiTheme="majorBidi" w:cstheme="majorBidi"/>
                <w:sz w:val="24"/>
                <w:szCs w:val="24"/>
              </w:rPr>
              <w:t>892</w:t>
            </w:r>
          </w:p>
        </w:tc>
        <w:tc>
          <w:tcPr>
            <w:tcW w:w="80" w:type="dxa"/>
          </w:tcPr>
          <w:p w14:paraId="700E9E6B" w14:textId="77777777" w:rsidR="00DF6960" w:rsidRPr="00145A51" w:rsidRDefault="00DF6960" w:rsidP="00DF6960">
            <w:pPr>
              <w:spacing w:line="240" w:lineRule="exact"/>
              <w:ind w:right="57"/>
              <w:jc w:val="right"/>
              <w:rPr>
                <w:rFonts w:asciiTheme="majorBidi" w:hAnsiTheme="majorBidi" w:cstheme="majorBidi"/>
                <w:sz w:val="24"/>
                <w:szCs w:val="24"/>
              </w:rPr>
            </w:pPr>
          </w:p>
        </w:tc>
        <w:tc>
          <w:tcPr>
            <w:tcW w:w="1135" w:type="dxa"/>
          </w:tcPr>
          <w:p w14:paraId="7BE061F5" w14:textId="41C4B804" w:rsidR="00DF6960" w:rsidRPr="00145A51" w:rsidRDefault="00DF6960" w:rsidP="00DF6960">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440,000</w:t>
            </w:r>
          </w:p>
        </w:tc>
      </w:tr>
      <w:tr w:rsidR="00592A87" w:rsidRPr="00145A51" w14:paraId="47103A0D" w14:textId="77777777" w:rsidTr="00DF6960">
        <w:tc>
          <w:tcPr>
            <w:tcW w:w="3792" w:type="dxa"/>
          </w:tcPr>
          <w:p w14:paraId="78CCD338" w14:textId="476568EA" w:rsidR="00592A87" w:rsidRPr="00145A51" w:rsidRDefault="00592A87" w:rsidP="00592A87">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Weighted average number of ordinary shares</w:t>
            </w:r>
          </w:p>
        </w:tc>
        <w:tc>
          <w:tcPr>
            <w:tcW w:w="78" w:type="dxa"/>
          </w:tcPr>
          <w:p w14:paraId="64CFFD75" w14:textId="77777777" w:rsidR="00592A87" w:rsidRPr="00145A51" w:rsidRDefault="00592A87" w:rsidP="00592A87">
            <w:pPr>
              <w:spacing w:line="240" w:lineRule="exact"/>
              <w:jc w:val="both"/>
              <w:rPr>
                <w:rFonts w:asciiTheme="majorBidi" w:hAnsiTheme="majorBidi" w:cstheme="majorBidi"/>
                <w:sz w:val="24"/>
                <w:szCs w:val="24"/>
              </w:rPr>
            </w:pPr>
          </w:p>
        </w:tc>
        <w:tc>
          <w:tcPr>
            <w:tcW w:w="1133" w:type="dxa"/>
            <w:vAlign w:val="bottom"/>
          </w:tcPr>
          <w:p w14:paraId="1A3B63EC" w14:textId="77777777" w:rsidR="00592A87" w:rsidRPr="00C70B0C" w:rsidRDefault="00592A87" w:rsidP="00592A87">
            <w:pPr>
              <w:spacing w:line="240" w:lineRule="exact"/>
              <w:ind w:right="57"/>
              <w:jc w:val="right"/>
              <w:rPr>
                <w:rFonts w:asciiTheme="majorBidi" w:hAnsiTheme="majorBidi" w:cstheme="majorBidi"/>
                <w:sz w:val="24"/>
                <w:szCs w:val="24"/>
                <w:cs/>
              </w:rPr>
            </w:pPr>
          </w:p>
        </w:tc>
        <w:tc>
          <w:tcPr>
            <w:tcW w:w="76" w:type="dxa"/>
            <w:vAlign w:val="bottom"/>
          </w:tcPr>
          <w:p w14:paraId="73751638"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0" w:type="dxa"/>
          </w:tcPr>
          <w:p w14:paraId="6DE2591A"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84" w:type="dxa"/>
            <w:vAlign w:val="bottom"/>
          </w:tcPr>
          <w:p w14:paraId="1F8136E7" w14:textId="77777777" w:rsidR="00592A87" w:rsidRPr="00C70B0C" w:rsidRDefault="00592A87" w:rsidP="00592A87">
            <w:pPr>
              <w:spacing w:line="240" w:lineRule="exact"/>
              <w:ind w:right="57"/>
              <w:jc w:val="right"/>
              <w:rPr>
                <w:rFonts w:asciiTheme="majorBidi" w:hAnsiTheme="majorBidi" w:cstheme="majorBidi"/>
                <w:sz w:val="24"/>
                <w:szCs w:val="24"/>
                <w:cs/>
              </w:rPr>
            </w:pPr>
          </w:p>
        </w:tc>
        <w:tc>
          <w:tcPr>
            <w:tcW w:w="1134" w:type="dxa"/>
            <w:vAlign w:val="bottom"/>
          </w:tcPr>
          <w:p w14:paraId="3B240A85"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80" w:type="dxa"/>
            <w:vAlign w:val="bottom"/>
          </w:tcPr>
          <w:p w14:paraId="70B4588B"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5" w:type="dxa"/>
          </w:tcPr>
          <w:p w14:paraId="51B5D098" w14:textId="77777777" w:rsidR="00592A87" w:rsidRPr="00145A51" w:rsidRDefault="00592A87" w:rsidP="00592A87">
            <w:pPr>
              <w:spacing w:line="240" w:lineRule="exact"/>
              <w:ind w:right="227"/>
              <w:jc w:val="right"/>
              <w:rPr>
                <w:rFonts w:asciiTheme="majorBidi" w:hAnsiTheme="majorBidi" w:cstheme="majorBidi"/>
                <w:sz w:val="24"/>
                <w:szCs w:val="24"/>
              </w:rPr>
            </w:pPr>
          </w:p>
        </w:tc>
      </w:tr>
      <w:tr w:rsidR="00592A87" w:rsidRPr="00145A51" w14:paraId="1AD25FBA" w14:textId="77777777" w:rsidTr="00DF6960">
        <w:tc>
          <w:tcPr>
            <w:tcW w:w="3792" w:type="dxa"/>
          </w:tcPr>
          <w:p w14:paraId="548FCE9A" w14:textId="3A1A00E7" w:rsidR="00592A87" w:rsidRPr="00145A51" w:rsidRDefault="00592A87" w:rsidP="00592A87">
            <w:pPr>
              <w:spacing w:line="24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under warrants (Thousand shares)</w:t>
            </w:r>
          </w:p>
        </w:tc>
        <w:tc>
          <w:tcPr>
            <w:tcW w:w="78" w:type="dxa"/>
          </w:tcPr>
          <w:p w14:paraId="2BF5C788" w14:textId="77777777" w:rsidR="00592A87" w:rsidRPr="00145A51" w:rsidRDefault="00592A87" w:rsidP="00592A87">
            <w:pPr>
              <w:spacing w:line="240" w:lineRule="exact"/>
              <w:jc w:val="both"/>
              <w:rPr>
                <w:rFonts w:asciiTheme="majorBidi" w:hAnsiTheme="majorBidi" w:cstheme="majorBidi"/>
                <w:sz w:val="24"/>
                <w:szCs w:val="24"/>
              </w:rPr>
            </w:pPr>
          </w:p>
        </w:tc>
        <w:tc>
          <w:tcPr>
            <w:tcW w:w="1133" w:type="dxa"/>
            <w:vAlign w:val="bottom"/>
          </w:tcPr>
          <w:p w14:paraId="0EF4813A" w14:textId="5F48023A" w:rsidR="00592A87" w:rsidRPr="00C70B0C" w:rsidRDefault="00DF6960" w:rsidP="00592A87">
            <w:pPr>
              <w:spacing w:line="24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114,774</w:t>
            </w:r>
          </w:p>
        </w:tc>
        <w:tc>
          <w:tcPr>
            <w:tcW w:w="76" w:type="dxa"/>
            <w:vAlign w:val="bottom"/>
          </w:tcPr>
          <w:p w14:paraId="550E5939"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0" w:type="dxa"/>
          </w:tcPr>
          <w:p w14:paraId="2281C0AB" w14:textId="367F8240" w:rsidR="00592A87" w:rsidRPr="00145A51" w:rsidRDefault="00DF6960" w:rsidP="00592A87">
            <w:pPr>
              <w:spacing w:line="240" w:lineRule="exact"/>
              <w:ind w:right="227"/>
              <w:jc w:val="right"/>
              <w:rPr>
                <w:rFonts w:asciiTheme="majorBidi" w:hAnsiTheme="majorBidi" w:cstheme="majorBidi"/>
                <w:sz w:val="24"/>
                <w:szCs w:val="24"/>
              </w:rPr>
            </w:pPr>
            <w:r w:rsidRPr="00145A51">
              <w:rPr>
                <w:rFonts w:asciiTheme="majorBidi" w:hAnsiTheme="majorBidi" w:cstheme="majorBidi"/>
                <w:sz w:val="24"/>
                <w:szCs w:val="24"/>
              </w:rPr>
              <w:t>-</w:t>
            </w:r>
          </w:p>
        </w:tc>
        <w:tc>
          <w:tcPr>
            <w:tcW w:w="84" w:type="dxa"/>
            <w:vAlign w:val="bottom"/>
          </w:tcPr>
          <w:p w14:paraId="66C9153E" w14:textId="77777777" w:rsidR="00592A87" w:rsidRPr="00C70B0C" w:rsidRDefault="00592A87" w:rsidP="00592A87">
            <w:pPr>
              <w:spacing w:line="240" w:lineRule="exact"/>
              <w:ind w:right="57"/>
              <w:jc w:val="right"/>
              <w:rPr>
                <w:rFonts w:asciiTheme="majorBidi" w:hAnsiTheme="majorBidi" w:cstheme="majorBidi"/>
                <w:sz w:val="24"/>
                <w:szCs w:val="24"/>
                <w:cs/>
              </w:rPr>
            </w:pPr>
          </w:p>
        </w:tc>
        <w:tc>
          <w:tcPr>
            <w:tcW w:w="1134" w:type="dxa"/>
            <w:vAlign w:val="bottom"/>
          </w:tcPr>
          <w:p w14:paraId="4B40E369" w14:textId="33A547E7" w:rsidR="00592A87" w:rsidRPr="00145A51" w:rsidRDefault="00DF6960" w:rsidP="00592A87">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114,774</w:t>
            </w:r>
          </w:p>
        </w:tc>
        <w:tc>
          <w:tcPr>
            <w:tcW w:w="80" w:type="dxa"/>
            <w:vAlign w:val="bottom"/>
          </w:tcPr>
          <w:p w14:paraId="1360FE9A"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5" w:type="dxa"/>
          </w:tcPr>
          <w:p w14:paraId="0B140A0E" w14:textId="341E800F" w:rsidR="00592A87" w:rsidRPr="00145A51" w:rsidRDefault="00DF6960" w:rsidP="00592A87">
            <w:pPr>
              <w:spacing w:line="240" w:lineRule="exact"/>
              <w:ind w:right="227"/>
              <w:jc w:val="right"/>
              <w:rPr>
                <w:rFonts w:asciiTheme="majorBidi" w:hAnsiTheme="majorBidi" w:cstheme="majorBidi"/>
                <w:sz w:val="24"/>
                <w:szCs w:val="24"/>
              </w:rPr>
            </w:pPr>
            <w:r w:rsidRPr="00145A51">
              <w:rPr>
                <w:rFonts w:asciiTheme="majorBidi" w:hAnsiTheme="majorBidi" w:cstheme="majorBidi"/>
                <w:sz w:val="24"/>
                <w:szCs w:val="24"/>
              </w:rPr>
              <w:t>-</w:t>
            </w:r>
          </w:p>
        </w:tc>
      </w:tr>
      <w:tr w:rsidR="00592A87" w:rsidRPr="00145A51" w14:paraId="62FACCE2" w14:textId="77777777" w:rsidTr="00DF6960">
        <w:tc>
          <w:tcPr>
            <w:tcW w:w="3792" w:type="dxa"/>
          </w:tcPr>
          <w:p w14:paraId="13AF3598" w14:textId="6DB7CB32" w:rsidR="00592A87" w:rsidRPr="00145A51" w:rsidRDefault="00592A87" w:rsidP="00592A87">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Number of ordinary shares </w:t>
            </w:r>
          </w:p>
        </w:tc>
        <w:tc>
          <w:tcPr>
            <w:tcW w:w="78" w:type="dxa"/>
          </w:tcPr>
          <w:p w14:paraId="43A7C596" w14:textId="77777777" w:rsidR="00592A87" w:rsidRPr="00145A51" w:rsidRDefault="00592A87" w:rsidP="00592A87">
            <w:pPr>
              <w:spacing w:line="240" w:lineRule="exact"/>
              <w:jc w:val="both"/>
              <w:rPr>
                <w:rFonts w:asciiTheme="majorBidi" w:hAnsiTheme="majorBidi" w:cstheme="majorBidi"/>
                <w:sz w:val="24"/>
                <w:szCs w:val="24"/>
              </w:rPr>
            </w:pPr>
          </w:p>
        </w:tc>
        <w:tc>
          <w:tcPr>
            <w:tcW w:w="1133" w:type="dxa"/>
            <w:vAlign w:val="bottom"/>
          </w:tcPr>
          <w:p w14:paraId="1653DC45" w14:textId="77777777" w:rsidR="00592A87" w:rsidRPr="00C70B0C" w:rsidRDefault="00592A87" w:rsidP="00592A87">
            <w:pPr>
              <w:spacing w:line="240" w:lineRule="exact"/>
              <w:ind w:right="227"/>
              <w:jc w:val="right"/>
              <w:rPr>
                <w:rFonts w:asciiTheme="majorBidi" w:hAnsiTheme="majorBidi" w:cstheme="majorBidi"/>
                <w:sz w:val="24"/>
                <w:szCs w:val="24"/>
                <w:cs/>
              </w:rPr>
            </w:pPr>
          </w:p>
        </w:tc>
        <w:tc>
          <w:tcPr>
            <w:tcW w:w="76" w:type="dxa"/>
            <w:vAlign w:val="bottom"/>
          </w:tcPr>
          <w:p w14:paraId="2A35EF33"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0" w:type="dxa"/>
          </w:tcPr>
          <w:p w14:paraId="722650D7"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84" w:type="dxa"/>
            <w:vAlign w:val="bottom"/>
          </w:tcPr>
          <w:p w14:paraId="42F835BA" w14:textId="77777777" w:rsidR="00592A87" w:rsidRPr="00C70B0C" w:rsidRDefault="00592A87" w:rsidP="00592A87">
            <w:pPr>
              <w:spacing w:line="240" w:lineRule="exact"/>
              <w:ind w:right="57"/>
              <w:jc w:val="right"/>
              <w:rPr>
                <w:rFonts w:asciiTheme="majorBidi" w:hAnsiTheme="majorBidi" w:cstheme="majorBidi"/>
                <w:sz w:val="24"/>
                <w:szCs w:val="24"/>
                <w:cs/>
              </w:rPr>
            </w:pPr>
          </w:p>
        </w:tc>
        <w:tc>
          <w:tcPr>
            <w:tcW w:w="1134" w:type="dxa"/>
            <w:vAlign w:val="bottom"/>
          </w:tcPr>
          <w:p w14:paraId="4731F085"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80" w:type="dxa"/>
            <w:vAlign w:val="bottom"/>
          </w:tcPr>
          <w:p w14:paraId="61E4F0E3"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5" w:type="dxa"/>
          </w:tcPr>
          <w:p w14:paraId="26FA14C0" w14:textId="77777777" w:rsidR="00592A87" w:rsidRPr="00145A51" w:rsidRDefault="00592A87" w:rsidP="00592A87">
            <w:pPr>
              <w:spacing w:line="240" w:lineRule="exact"/>
              <w:ind w:right="227"/>
              <w:jc w:val="right"/>
              <w:rPr>
                <w:rFonts w:asciiTheme="majorBidi" w:hAnsiTheme="majorBidi" w:cstheme="majorBidi"/>
                <w:sz w:val="24"/>
                <w:szCs w:val="24"/>
              </w:rPr>
            </w:pPr>
          </w:p>
        </w:tc>
      </w:tr>
      <w:tr w:rsidR="00592A87" w:rsidRPr="00145A51" w14:paraId="5CCF71CC" w14:textId="77777777" w:rsidTr="00DF6960">
        <w:tc>
          <w:tcPr>
            <w:tcW w:w="3792" w:type="dxa"/>
          </w:tcPr>
          <w:p w14:paraId="4A92F0B6" w14:textId="4DEC8482" w:rsidR="00592A87" w:rsidRPr="00145A51" w:rsidRDefault="00592A87" w:rsidP="00592A87">
            <w:pPr>
              <w:spacing w:line="24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assumed to be issued at fair value (Thousand shares)</w:t>
            </w:r>
          </w:p>
        </w:tc>
        <w:tc>
          <w:tcPr>
            <w:tcW w:w="78" w:type="dxa"/>
          </w:tcPr>
          <w:p w14:paraId="02296491" w14:textId="77777777" w:rsidR="00592A87" w:rsidRPr="00145A51" w:rsidRDefault="00592A87" w:rsidP="00592A87">
            <w:pPr>
              <w:spacing w:line="240" w:lineRule="exact"/>
              <w:jc w:val="both"/>
              <w:rPr>
                <w:rFonts w:asciiTheme="majorBidi" w:hAnsiTheme="majorBidi" w:cstheme="majorBidi"/>
                <w:sz w:val="24"/>
                <w:szCs w:val="24"/>
              </w:rPr>
            </w:pPr>
          </w:p>
        </w:tc>
        <w:tc>
          <w:tcPr>
            <w:tcW w:w="1133" w:type="dxa"/>
            <w:tcBorders>
              <w:bottom w:val="single" w:sz="6" w:space="0" w:color="auto"/>
            </w:tcBorders>
            <w:vAlign w:val="bottom"/>
          </w:tcPr>
          <w:p w14:paraId="0903B81D" w14:textId="785A2D0F" w:rsidR="00592A87" w:rsidRPr="00C70B0C" w:rsidRDefault="00DF6960" w:rsidP="00592A87">
            <w:pPr>
              <w:spacing w:line="240" w:lineRule="exact"/>
              <w:jc w:val="right"/>
              <w:rPr>
                <w:rFonts w:asciiTheme="majorBidi" w:hAnsiTheme="majorBidi" w:cstheme="majorBidi"/>
                <w:sz w:val="24"/>
                <w:szCs w:val="24"/>
                <w:cs/>
              </w:rPr>
            </w:pPr>
            <w:r w:rsidRPr="00145A51">
              <w:rPr>
                <w:rFonts w:asciiTheme="majorBidi" w:hAnsiTheme="majorBidi" w:cstheme="majorBidi"/>
                <w:sz w:val="24"/>
                <w:szCs w:val="24"/>
              </w:rPr>
              <w:t>(22,306)</w:t>
            </w:r>
          </w:p>
        </w:tc>
        <w:tc>
          <w:tcPr>
            <w:tcW w:w="76" w:type="dxa"/>
            <w:vAlign w:val="bottom"/>
          </w:tcPr>
          <w:p w14:paraId="6EBAF52B"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0" w:type="dxa"/>
            <w:tcBorders>
              <w:bottom w:val="single" w:sz="6" w:space="0" w:color="auto"/>
            </w:tcBorders>
          </w:tcPr>
          <w:p w14:paraId="155C7225" w14:textId="54B49702" w:rsidR="00592A87" w:rsidRPr="00145A51" w:rsidRDefault="00DF6960" w:rsidP="00592A87">
            <w:pPr>
              <w:spacing w:line="240" w:lineRule="exact"/>
              <w:ind w:right="227"/>
              <w:jc w:val="right"/>
              <w:rPr>
                <w:rFonts w:asciiTheme="majorBidi" w:hAnsiTheme="majorBidi" w:cstheme="majorBidi"/>
                <w:sz w:val="24"/>
                <w:szCs w:val="24"/>
              </w:rPr>
            </w:pPr>
            <w:r w:rsidRPr="00145A51">
              <w:rPr>
                <w:rFonts w:asciiTheme="majorBidi" w:hAnsiTheme="majorBidi" w:cstheme="majorBidi"/>
                <w:sz w:val="24"/>
                <w:szCs w:val="24"/>
              </w:rPr>
              <w:t>-</w:t>
            </w:r>
          </w:p>
        </w:tc>
        <w:tc>
          <w:tcPr>
            <w:tcW w:w="84" w:type="dxa"/>
            <w:vAlign w:val="bottom"/>
          </w:tcPr>
          <w:p w14:paraId="16939FA1" w14:textId="77777777" w:rsidR="00592A87" w:rsidRPr="00C70B0C" w:rsidRDefault="00592A87" w:rsidP="00592A87">
            <w:pPr>
              <w:spacing w:line="240" w:lineRule="exact"/>
              <w:ind w:right="57"/>
              <w:jc w:val="right"/>
              <w:rPr>
                <w:rFonts w:asciiTheme="majorBidi" w:hAnsiTheme="majorBidi" w:cstheme="majorBidi"/>
                <w:sz w:val="24"/>
                <w:szCs w:val="24"/>
                <w:cs/>
              </w:rPr>
            </w:pPr>
          </w:p>
        </w:tc>
        <w:tc>
          <w:tcPr>
            <w:tcW w:w="1134" w:type="dxa"/>
            <w:tcBorders>
              <w:bottom w:val="single" w:sz="6" w:space="0" w:color="auto"/>
            </w:tcBorders>
            <w:vAlign w:val="bottom"/>
          </w:tcPr>
          <w:p w14:paraId="385FA115" w14:textId="53A32064" w:rsidR="00592A87" w:rsidRPr="00145A51" w:rsidRDefault="00DF6960" w:rsidP="00592A87">
            <w:pPr>
              <w:spacing w:line="240" w:lineRule="exact"/>
              <w:jc w:val="right"/>
              <w:rPr>
                <w:rFonts w:asciiTheme="majorBidi" w:hAnsiTheme="majorBidi" w:cstheme="majorBidi"/>
                <w:sz w:val="24"/>
                <w:szCs w:val="24"/>
              </w:rPr>
            </w:pPr>
            <w:r w:rsidRPr="00145A51">
              <w:rPr>
                <w:rFonts w:asciiTheme="majorBidi" w:hAnsiTheme="majorBidi" w:cstheme="majorBidi"/>
                <w:sz w:val="24"/>
                <w:szCs w:val="24"/>
              </w:rPr>
              <w:t>(22,306)</w:t>
            </w:r>
          </w:p>
        </w:tc>
        <w:tc>
          <w:tcPr>
            <w:tcW w:w="80" w:type="dxa"/>
            <w:vAlign w:val="bottom"/>
          </w:tcPr>
          <w:p w14:paraId="47B361F1"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5" w:type="dxa"/>
            <w:tcBorders>
              <w:bottom w:val="single" w:sz="6" w:space="0" w:color="auto"/>
            </w:tcBorders>
          </w:tcPr>
          <w:p w14:paraId="47C1470C" w14:textId="1123903A" w:rsidR="00592A87" w:rsidRPr="00145A51" w:rsidRDefault="00DF6960" w:rsidP="00592A87">
            <w:pPr>
              <w:spacing w:line="240" w:lineRule="exact"/>
              <w:ind w:right="227"/>
              <w:jc w:val="right"/>
              <w:rPr>
                <w:rFonts w:asciiTheme="majorBidi" w:hAnsiTheme="majorBidi" w:cstheme="majorBidi"/>
                <w:sz w:val="24"/>
                <w:szCs w:val="24"/>
              </w:rPr>
            </w:pPr>
            <w:r w:rsidRPr="00145A51">
              <w:rPr>
                <w:rFonts w:asciiTheme="majorBidi" w:hAnsiTheme="majorBidi" w:cstheme="majorBidi"/>
                <w:sz w:val="24"/>
                <w:szCs w:val="24"/>
              </w:rPr>
              <w:t>-</w:t>
            </w:r>
          </w:p>
        </w:tc>
      </w:tr>
      <w:tr w:rsidR="00592A87" w:rsidRPr="00145A51" w14:paraId="003C0127" w14:textId="77777777" w:rsidTr="00DF6960">
        <w:tc>
          <w:tcPr>
            <w:tcW w:w="3792" w:type="dxa"/>
          </w:tcPr>
          <w:p w14:paraId="1C63FD3A" w14:textId="0AE8B425" w:rsidR="00592A87" w:rsidRPr="00145A51" w:rsidRDefault="00592A87" w:rsidP="00592A87">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Weighted average number of ordinary shares plus </w:t>
            </w:r>
          </w:p>
        </w:tc>
        <w:tc>
          <w:tcPr>
            <w:tcW w:w="78" w:type="dxa"/>
          </w:tcPr>
          <w:p w14:paraId="42F66E71" w14:textId="77777777" w:rsidR="00592A87" w:rsidRPr="00145A51" w:rsidRDefault="00592A87" w:rsidP="00592A87">
            <w:pPr>
              <w:spacing w:line="240" w:lineRule="exact"/>
              <w:jc w:val="both"/>
              <w:rPr>
                <w:rFonts w:asciiTheme="majorBidi" w:hAnsiTheme="majorBidi" w:cstheme="majorBidi"/>
                <w:sz w:val="24"/>
                <w:szCs w:val="24"/>
              </w:rPr>
            </w:pPr>
          </w:p>
        </w:tc>
        <w:tc>
          <w:tcPr>
            <w:tcW w:w="1133" w:type="dxa"/>
            <w:tcBorders>
              <w:top w:val="single" w:sz="6" w:space="0" w:color="auto"/>
            </w:tcBorders>
            <w:vAlign w:val="bottom"/>
          </w:tcPr>
          <w:p w14:paraId="02F7ACC3" w14:textId="77777777" w:rsidR="00592A87" w:rsidRPr="00C70B0C" w:rsidRDefault="00592A87" w:rsidP="00592A87">
            <w:pPr>
              <w:spacing w:line="240" w:lineRule="exact"/>
              <w:ind w:right="227"/>
              <w:jc w:val="right"/>
              <w:rPr>
                <w:rFonts w:asciiTheme="majorBidi" w:hAnsiTheme="majorBidi" w:cstheme="majorBidi"/>
                <w:sz w:val="24"/>
                <w:szCs w:val="24"/>
                <w:cs/>
              </w:rPr>
            </w:pPr>
          </w:p>
        </w:tc>
        <w:tc>
          <w:tcPr>
            <w:tcW w:w="76" w:type="dxa"/>
            <w:vAlign w:val="bottom"/>
          </w:tcPr>
          <w:p w14:paraId="72AB61CB"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0" w:type="dxa"/>
            <w:tcBorders>
              <w:top w:val="single" w:sz="6" w:space="0" w:color="auto"/>
            </w:tcBorders>
          </w:tcPr>
          <w:p w14:paraId="33D3A85A"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84" w:type="dxa"/>
            <w:vAlign w:val="bottom"/>
          </w:tcPr>
          <w:p w14:paraId="59EE5BFC" w14:textId="77777777" w:rsidR="00592A87" w:rsidRPr="00C70B0C" w:rsidRDefault="00592A87" w:rsidP="00592A87">
            <w:pPr>
              <w:spacing w:line="240" w:lineRule="exact"/>
              <w:ind w:right="57"/>
              <w:jc w:val="right"/>
              <w:rPr>
                <w:rFonts w:asciiTheme="majorBidi" w:hAnsiTheme="majorBidi" w:cstheme="majorBidi"/>
                <w:sz w:val="24"/>
                <w:szCs w:val="24"/>
                <w:cs/>
              </w:rPr>
            </w:pPr>
          </w:p>
        </w:tc>
        <w:tc>
          <w:tcPr>
            <w:tcW w:w="1134" w:type="dxa"/>
            <w:tcBorders>
              <w:top w:val="single" w:sz="6" w:space="0" w:color="auto"/>
            </w:tcBorders>
            <w:vAlign w:val="bottom"/>
          </w:tcPr>
          <w:p w14:paraId="284BC3D7"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80" w:type="dxa"/>
            <w:vAlign w:val="bottom"/>
          </w:tcPr>
          <w:p w14:paraId="7DA4DB27"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5" w:type="dxa"/>
            <w:tcBorders>
              <w:top w:val="single" w:sz="6" w:space="0" w:color="auto"/>
            </w:tcBorders>
          </w:tcPr>
          <w:p w14:paraId="38787562" w14:textId="77777777" w:rsidR="00592A87" w:rsidRPr="00145A51" w:rsidRDefault="00592A87" w:rsidP="00592A87">
            <w:pPr>
              <w:spacing w:line="240" w:lineRule="exact"/>
              <w:ind w:right="227"/>
              <w:jc w:val="right"/>
              <w:rPr>
                <w:rFonts w:asciiTheme="majorBidi" w:hAnsiTheme="majorBidi" w:cstheme="majorBidi"/>
                <w:sz w:val="24"/>
                <w:szCs w:val="24"/>
              </w:rPr>
            </w:pPr>
          </w:p>
        </w:tc>
      </w:tr>
      <w:tr w:rsidR="00592A87" w:rsidRPr="00145A51" w14:paraId="32ABDCA0" w14:textId="77777777" w:rsidTr="00DF6960">
        <w:tc>
          <w:tcPr>
            <w:tcW w:w="3792" w:type="dxa"/>
          </w:tcPr>
          <w:p w14:paraId="762A1D32" w14:textId="4D38E1AE" w:rsidR="00592A87" w:rsidRPr="00145A51" w:rsidRDefault="00592A87" w:rsidP="00592A87">
            <w:pPr>
              <w:spacing w:line="24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effect of assumed conversion (Thousand shares)</w:t>
            </w:r>
          </w:p>
        </w:tc>
        <w:tc>
          <w:tcPr>
            <w:tcW w:w="78" w:type="dxa"/>
          </w:tcPr>
          <w:p w14:paraId="48AF0B6A" w14:textId="77777777" w:rsidR="00592A87" w:rsidRPr="00145A51" w:rsidRDefault="00592A87" w:rsidP="00592A87">
            <w:pPr>
              <w:spacing w:line="240" w:lineRule="exact"/>
              <w:jc w:val="both"/>
              <w:rPr>
                <w:rFonts w:asciiTheme="majorBidi" w:hAnsiTheme="majorBidi" w:cstheme="majorBidi"/>
                <w:sz w:val="24"/>
                <w:szCs w:val="24"/>
              </w:rPr>
            </w:pPr>
          </w:p>
        </w:tc>
        <w:tc>
          <w:tcPr>
            <w:tcW w:w="1133" w:type="dxa"/>
            <w:tcBorders>
              <w:bottom w:val="double" w:sz="6" w:space="0" w:color="auto"/>
            </w:tcBorders>
            <w:vAlign w:val="bottom"/>
          </w:tcPr>
          <w:p w14:paraId="7E55ABE8" w14:textId="48804D9D" w:rsidR="00592A87" w:rsidRPr="00C70B0C" w:rsidRDefault="00DF6960" w:rsidP="00592A87">
            <w:pPr>
              <w:spacing w:line="240" w:lineRule="exact"/>
              <w:ind w:right="57"/>
              <w:jc w:val="right"/>
              <w:rPr>
                <w:rFonts w:asciiTheme="majorBidi" w:hAnsiTheme="majorBidi" w:cstheme="majorBidi"/>
                <w:sz w:val="24"/>
                <w:szCs w:val="24"/>
                <w:cs/>
              </w:rPr>
            </w:pPr>
            <w:r w:rsidRPr="00145A51">
              <w:rPr>
                <w:rFonts w:asciiTheme="majorBidi" w:hAnsiTheme="majorBidi" w:cstheme="majorBidi"/>
                <w:sz w:val="24"/>
                <w:szCs w:val="24"/>
              </w:rPr>
              <w:t>5</w:t>
            </w:r>
            <w:r w:rsidR="005A3EC2" w:rsidRPr="00145A51">
              <w:rPr>
                <w:rFonts w:asciiTheme="majorBidi" w:hAnsiTheme="majorBidi" w:cstheme="majorBidi"/>
                <w:sz w:val="24"/>
                <w:szCs w:val="24"/>
              </w:rPr>
              <w:t>64</w:t>
            </w:r>
            <w:r w:rsidRPr="00145A51">
              <w:rPr>
                <w:rFonts w:asciiTheme="majorBidi" w:hAnsiTheme="majorBidi" w:cstheme="majorBidi"/>
                <w:sz w:val="24"/>
                <w:szCs w:val="24"/>
              </w:rPr>
              <w:t>,</w:t>
            </w:r>
            <w:r w:rsidR="005A3EC2" w:rsidRPr="00145A51">
              <w:rPr>
                <w:rFonts w:asciiTheme="majorBidi" w:hAnsiTheme="majorBidi" w:cstheme="majorBidi"/>
                <w:sz w:val="24"/>
                <w:szCs w:val="24"/>
              </w:rPr>
              <w:t>360</w:t>
            </w:r>
          </w:p>
        </w:tc>
        <w:tc>
          <w:tcPr>
            <w:tcW w:w="76" w:type="dxa"/>
            <w:vAlign w:val="bottom"/>
          </w:tcPr>
          <w:p w14:paraId="37B0F1A5"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0" w:type="dxa"/>
            <w:tcBorders>
              <w:bottom w:val="double" w:sz="6" w:space="0" w:color="auto"/>
            </w:tcBorders>
          </w:tcPr>
          <w:p w14:paraId="1A332547" w14:textId="402BB3A8" w:rsidR="00592A87" w:rsidRPr="00145A51" w:rsidRDefault="00DF6960" w:rsidP="00592A87">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440,000</w:t>
            </w:r>
          </w:p>
        </w:tc>
        <w:tc>
          <w:tcPr>
            <w:tcW w:w="84" w:type="dxa"/>
            <w:vAlign w:val="bottom"/>
          </w:tcPr>
          <w:p w14:paraId="3729E292" w14:textId="77777777" w:rsidR="00592A87" w:rsidRPr="00C70B0C" w:rsidRDefault="00592A87" w:rsidP="00592A87">
            <w:pPr>
              <w:spacing w:line="240" w:lineRule="exact"/>
              <w:ind w:right="57"/>
              <w:jc w:val="right"/>
              <w:rPr>
                <w:rFonts w:asciiTheme="majorBidi" w:hAnsiTheme="majorBidi" w:cstheme="majorBidi"/>
                <w:sz w:val="24"/>
                <w:szCs w:val="24"/>
                <w:cs/>
              </w:rPr>
            </w:pPr>
          </w:p>
        </w:tc>
        <w:tc>
          <w:tcPr>
            <w:tcW w:w="1134" w:type="dxa"/>
            <w:tcBorders>
              <w:bottom w:val="double" w:sz="6" w:space="0" w:color="auto"/>
            </w:tcBorders>
            <w:vAlign w:val="bottom"/>
          </w:tcPr>
          <w:p w14:paraId="5CE5C358" w14:textId="39E97801" w:rsidR="00592A87" w:rsidRPr="00145A51" w:rsidRDefault="00DF6960" w:rsidP="00592A87">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5</w:t>
            </w:r>
            <w:r w:rsidR="005A3EC2" w:rsidRPr="00145A51">
              <w:rPr>
                <w:rFonts w:asciiTheme="majorBidi" w:hAnsiTheme="majorBidi" w:cstheme="majorBidi"/>
                <w:sz w:val="24"/>
                <w:szCs w:val="24"/>
              </w:rPr>
              <w:t>64</w:t>
            </w:r>
            <w:r w:rsidRPr="00145A51">
              <w:rPr>
                <w:rFonts w:asciiTheme="majorBidi" w:hAnsiTheme="majorBidi" w:cstheme="majorBidi"/>
                <w:sz w:val="24"/>
                <w:szCs w:val="24"/>
              </w:rPr>
              <w:t>,</w:t>
            </w:r>
            <w:r w:rsidR="005A3EC2" w:rsidRPr="00145A51">
              <w:rPr>
                <w:rFonts w:asciiTheme="majorBidi" w:hAnsiTheme="majorBidi" w:cstheme="majorBidi"/>
                <w:sz w:val="24"/>
                <w:szCs w:val="24"/>
              </w:rPr>
              <w:t>360</w:t>
            </w:r>
          </w:p>
        </w:tc>
        <w:tc>
          <w:tcPr>
            <w:tcW w:w="80" w:type="dxa"/>
            <w:vAlign w:val="bottom"/>
          </w:tcPr>
          <w:p w14:paraId="7583EBAB"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5" w:type="dxa"/>
            <w:tcBorders>
              <w:bottom w:val="double" w:sz="6" w:space="0" w:color="auto"/>
            </w:tcBorders>
          </w:tcPr>
          <w:p w14:paraId="60F5041E" w14:textId="44DC630F" w:rsidR="00592A87" w:rsidRPr="00145A51" w:rsidRDefault="00DF6960" w:rsidP="00592A87">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440,000</w:t>
            </w:r>
          </w:p>
        </w:tc>
      </w:tr>
      <w:tr w:rsidR="00592A87" w:rsidRPr="00145A51" w14:paraId="1B65AE3F" w14:textId="77777777" w:rsidTr="00DF6960">
        <w:tc>
          <w:tcPr>
            <w:tcW w:w="3792" w:type="dxa"/>
          </w:tcPr>
          <w:p w14:paraId="7E5606D0" w14:textId="32953320" w:rsidR="00592A87" w:rsidRPr="00145A51" w:rsidRDefault="00592A87" w:rsidP="00592A87">
            <w:pPr>
              <w:spacing w:line="240" w:lineRule="exact"/>
              <w:ind w:left="374" w:right="-43" w:hanging="238"/>
              <w:rPr>
                <w:rFonts w:asciiTheme="majorBidi" w:hAnsiTheme="majorBidi" w:cstheme="majorBidi"/>
                <w:sz w:val="24"/>
                <w:szCs w:val="24"/>
              </w:rPr>
            </w:pPr>
            <w:r w:rsidRPr="00145A51">
              <w:rPr>
                <w:rFonts w:asciiTheme="majorBidi" w:hAnsiTheme="majorBidi" w:cstheme="majorBidi"/>
                <w:sz w:val="24"/>
                <w:szCs w:val="24"/>
              </w:rPr>
              <w:t>Earnings per share (Baht per share)</w:t>
            </w:r>
          </w:p>
        </w:tc>
        <w:tc>
          <w:tcPr>
            <w:tcW w:w="78" w:type="dxa"/>
          </w:tcPr>
          <w:p w14:paraId="455053B2" w14:textId="77777777" w:rsidR="00592A87" w:rsidRPr="00145A51" w:rsidRDefault="00592A87" w:rsidP="00592A87">
            <w:pPr>
              <w:spacing w:line="240" w:lineRule="exact"/>
              <w:jc w:val="both"/>
              <w:rPr>
                <w:rFonts w:asciiTheme="majorBidi" w:hAnsiTheme="majorBidi" w:cstheme="majorBidi"/>
                <w:sz w:val="24"/>
                <w:szCs w:val="24"/>
              </w:rPr>
            </w:pPr>
          </w:p>
        </w:tc>
        <w:tc>
          <w:tcPr>
            <w:tcW w:w="1133" w:type="dxa"/>
            <w:tcBorders>
              <w:top w:val="double" w:sz="6" w:space="0" w:color="auto"/>
            </w:tcBorders>
            <w:vAlign w:val="bottom"/>
          </w:tcPr>
          <w:p w14:paraId="35A7B080" w14:textId="77777777" w:rsidR="00592A87" w:rsidRPr="00145A51" w:rsidRDefault="00592A87" w:rsidP="00592A87">
            <w:pPr>
              <w:spacing w:line="240" w:lineRule="exact"/>
              <w:ind w:right="227"/>
              <w:jc w:val="right"/>
              <w:rPr>
                <w:rFonts w:asciiTheme="majorBidi" w:hAnsiTheme="majorBidi" w:cstheme="majorBidi"/>
                <w:sz w:val="24"/>
                <w:szCs w:val="24"/>
              </w:rPr>
            </w:pPr>
          </w:p>
        </w:tc>
        <w:tc>
          <w:tcPr>
            <w:tcW w:w="76" w:type="dxa"/>
            <w:vAlign w:val="bottom"/>
          </w:tcPr>
          <w:p w14:paraId="7D2AFA5C"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0" w:type="dxa"/>
            <w:tcBorders>
              <w:top w:val="double" w:sz="6" w:space="0" w:color="auto"/>
            </w:tcBorders>
          </w:tcPr>
          <w:p w14:paraId="74D38FC8" w14:textId="77777777" w:rsidR="00592A87" w:rsidRPr="00145A51" w:rsidRDefault="00592A87" w:rsidP="00592A87">
            <w:pPr>
              <w:spacing w:line="240" w:lineRule="exact"/>
              <w:ind w:right="227"/>
              <w:jc w:val="right"/>
              <w:rPr>
                <w:rFonts w:asciiTheme="majorBidi" w:hAnsiTheme="majorBidi" w:cstheme="majorBidi"/>
                <w:sz w:val="24"/>
                <w:szCs w:val="24"/>
              </w:rPr>
            </w:pPr>
          </w:p>
        </w:tc>
        <w:tc>
          <w:tcPr>
            <w:tcW w:w="84" w:type="dxa"/>
            <w:vAlign w:val="bottom"/>
          </w:tcPr>
          <w:p w14:paraId="733FEF4D" w14:textId="77777777" w:rsidR="00592A87" w:rsidRPr="00C70B0C" w:rsidRDefault="00592A87" w:rsidP="00592A87">
            <w:pPr>
              <w:spacing w:line="240" w:lineRule="exact"/>
              <w:ind w:right="57"/>
              <w:jc w:val="right"/>
              <w:rPr>
                <w:rFonts w:asciiTheme="majorBidi" w:hAnsiTheme="majorBidi" w:cstheme="majorBidi"/>
                <w:sz w:val="24"/>
                <w:szCs w:val="24"/>
                <w:cs/>
              </w:rPr>
            </w:pPr>
          </w:p>
        </w:tc>
        <w:tc>
          <w:tcPr>
            <w:tcW w:w="1134" w:type="dxa"/>
            <w:tcBorders>
              <w:top w:val="double" w:sz="6" w:space="0" w:color="auto"/>
            </w:tcBorders>
            <w:vAlign w:val="bottom"/>
          </w:tcPr>
          <w:p w14:paraId="76CC62B7"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80" w:type="dxa"/>
            <w:vAlign w:val="bottom"/>
          </w:tcPr>
          <w:p w14:paraId="19F40F87"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5" w:type="dxa"/>
            <w:tcBorders>
              <w:top w:val="double" w:sz="6" w:space="0" w:color="auto"/>
            </w:tcBorders>
          </w:tcPr>
          <w:p w14:paraId="43046A10" w14:textId="77777777" w:rsidR="00592A87" w:rsidRPr="00145A51" w:rsidRDefault="00592A87" w:rsidP="00592A87">
            <w:pPr>
              <w:spacing w:line="240" w:lineRule="exact"/>
              <w:ind w:right="227"/>
              <w:jc w:val="right"/>
              <w:rPr>
                <w:rFonts w:asciiTheme="majorBidi" w:hAnsiTheme="majorBidi" w:cstheme="majorBidi"/>
                <w:sz w:val="24"/>
                <w:szCs w:val="24"/>
              </w:rPr>
            </w:pPr>
          </w:p>
        </w:tc>
      </w:tr>
      <w:tr w:rsidR="00893857" w:rsidRPr="00145A51" w14:paraId="73777E67" w14:textId="77777777" w:rsidTr="00DF6960">
        <w:tc>
          <w:tcPr>
            <w:tcW w:w="3792" w:type="dxa"/>
          </w:tcPr>
          <w:p w14:paraId="763C7F27" w14:textId="0CA8AA8E" w:rsidR="00893857" w:rsidRPr="00145A51" w:rsidRDefault="00893857" w:rsidP="00893857">
            <w:pPr>
              <w:spacing w:line="240" w:lineRule="exact"/>
              <w:ind w:left="516" w:right="-43" w:hanging="198"/>
              <w:rPr>
                <w:rFonts w:asciiTheme="majorBidi" w:hAnsiTheme="majorBidi" w:cstheme="majorBidi"/>
                <w:sz w:val="24"/>
                <w:szCs w:val="24"/>
              </w:rPr>
            </w:pPr>
            <w:r w:rsidRPr="00145A51">
              <w:rPr>
                <w:rFonts w:asciiTheme="majorBidi" w:hAnsiTheme="majorBidi" w:cstheme="majorBidi"/>
                <w:sz w:val="24"/>
                <w:szCs w:val="24"/>
              </w:rPr>
              <w:t>Net profit (loss) for the period</w:t>
            </w:r>
          </w:p>
        </w:tc>
        <w:tc>
          <w:tcPr>
            <w:tcW w:w="78" w:type="dxa"/>
          </w:tcPr>
          <w:p w14:paraId="09E6ECC3" w14:textId="77777777" w:rsidR="00893857" w:rsidRPr="00145A51" w:rsidRDefault="00893857" w:rsidP="00893857">
            <w:pPr>
              <w:spacing w:line="240" w:lineRule="exact"/>
              <w:rPr>
                <w:rFonts w:asciiTheme="majorBidi" w:hAnsiTheme="majorBidi" w:cstheme="majorBidi"/>
                <w:sz w:val="24"/>
                <w:szCs w:val="24"/>
              </w:rPr>
            </w:pPr>
          </w:p>
        </w:tc>
        <w:tc>
          <w:tcPr>
            <w:tcW w:w="1133" w:type="dxa"/>
            <w:tcBorders>
              <w:bottom w:val="double" w:sz="6" w:space="0" w:color="auto"/>
            </w:tcBorders>
            <w:vAlign w:val="bottom"/>
          </w:tcPr>
          <w:p w14:paraId="7B15B666" w14:textId="7AD42AA1" w:rsidR="00893857" w:rsidRPr="00145A51" w:rsidRDefault="00DF6960" w:rsidP="00893857">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0.0</w:t>
            </w:r>
            <w:r w:rsidR="005A3EC2" w:rsidRPr="00145A51">
              <w:rPr>
                <w:rFonts w:asciiTheme="majorBidi" w:hAnsiTheme="majorBidi" w:cstheme="majorBidi"/>
                <w:sz w:val="24"/>
                <w:szCs w:val="24"/>
              </w:rPr>
              <w:t>38</w:t>
            </w:r>
          </w:p>
        </w:tc>
        <w:tc>
          <w:tcPr>
            <w:tcW w:w="76" w:type="dxa"/>
            <w:vAlign w:val="bottom"/>
          </w:tcPr>
          <w:p w14:paraId="0B0364CA" w14:textId="77777777" w:rsidR="00893857" w:rsidRPr="00145A51" w:rsidRDefault="00893857" w:rsidP="00893857">
            <w:pPr>
              <w:spacing w:line="240" w:lineRule="exact"/>
              <w:ind w:right="57"/>
              <w:jc w:val="right"/>
              <w:rPr>
                <w:rFonts w:asciiTheme="majorBidi" w:hAnsiTheme="majorBidi" w:cstheme="majorBidi"/>
                <w:sz w:val="24"/>
                <w:szCs w:val="24"/>
              </w:rPr>
            </w:pPr>
          </w:p>
        </w:tc>
        <w:tc>
          <w:tcPr>
            <w:tcW w:w="1130" w:type="dxa"/>
            <w:tcBorders>
              <w:bottom w:val="double" w:sz="6" w:space="0" w:color="auto"/>
            </w:tcBorders>
          </w:tcPr>
          <w:p w14:paraId="1C3E4512" w14:textId="6CB97C61" w:rsidR="00893857" w:rsidRPr="00145A51" w:rsidRDefault="00893857" w:rsidP="00893857">
            <w:pPr>
              <w:spacing w:line="240" w:lineRule="exact"/>
              <w:ind w:right="57"/>
              <w:jc w:val="right"/>
              <w:rPr>
                <w:rFonts w:asciiTheme="majorBidi" w:hAnsiTheme="majorBidi" w:cstheme="majorBidi"/>
                <w:sz w:val="24"/>
                <w:szCs w:val="24"/>
              </w:rPr>
            </w:pPr>
            <w:r w:rsidRPr="00145A51">
              <w:rPr>
                <w:rFonts w:asciiTheme="majorBidi" w:hAnsiTheme="majorBidi" w:cstheme="majorBidi"/>
                <w:sz w:val="26"/>
                <w:szCs w:val="26"/>
              </w:rPr>
              <w:t>0.0</w:t>
            </w:r>
            <w:r w:rsidRPr="00C70B0C">
              <w:rPr>
                <w:rFonts w:asciiTheme="majorBidi" w:hAnsiTheme="majorBidi" w:cstheme="majorBidi"/>
                <w:sz w:val="26"/>
                <w:szCs w:val="26"/>
              </w:rPr>
              <w:t>31</w:t>
            </w:r>
          </w:p>
        </w:tc>
        <w:tc>
          <w:tcPr>
            <w:tcW w:w="84" w:type="dxa"/>
          </w:tcPr>
          <w:p w14:paraId="1BEC730C" w14:textId="77777777" w:rsidR="00893857" w:rsidRPr="00C70B0C" w:rsidRDefault="00893857" w:rsidP="00893857">
            <w:pPr>
              <w:spacing w:line="240" w:lineRule="exact"/>
              <w:ind w:right="57"/>
              <w:jc w:val="right"/>
              <w:rPr>
                <w:rFonts w:asciiTheme="majorBidi" w:hAnsiTheme="majorBidi" w:cstheme="majorBidi"/>
                <w:sz w:val="24"/>
                <w:szCs w:val="24"/>
                <w:cs/>
              </w:rPr>
            </w:pPr>
          </w:p>
        </w:tc>
        <w:tc>
          <w:tcPr>
            <w:tcW w:w="1134" w:type="dxa"/>
            <w:tcBorders>
              <w:bottom w:val="double" w:sz="6" w:space="0" w:color="auto"/>
            </w:tcBorders>
          </w:tcPr>
          <w:p w14:paraId="59064CFA" w14:textId="3836B146" w:rsidR="00893857" w:rsidRPr="00145A51" w:rsidRDefault="00DF6960" w:rsidP="005A3EC2">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0.04</w:t>
            </w:r>
            <w:r w:rsidR="005A3EC2" w:rsidRPr="00145A51">
              <w:rPr>
                <w:rFonts w:asciiTheme="majorBidi" w:hAnsiTheme="majorBidi" w:cstheme="majorBidi"/>
                <w:sz w:val="24"/>
                <w:szCs w:val="24"/>
              </w:rPr>
              <w:t>4</w:t>
            </w:r>
          </w:p>
        </w:tc>
        <w:tc>
          <w:tcPr>
            <w:tcW w:w="80" w:type="dxa"/>
          </w:tcPr>
          <w:p w14:paraId="61C406CF" w14:textId="77777777" w:rsidR="00893857" w:rsidRPr="00145A51" w:rsidRDefault="00893857" w:rsidP="00893857">
            <w:pPr>
              <w:spacing w:line="240" w:lineRule="exact"/>
              <w:ind w:right="57"/>
              <w:jc w:val="right"/>
              <w:rPr>
                <w:rFonts w:asciiTheme="majorBidi" w:hAnsiTheme="majorBidi" w:cstheme="majorBidi"/>
                <w:sz w:val="24"/>
                <w:szCs w:val="24"/>
              </w:rPr>
            </w:pPr>
          </w:p>
        </w:tc>
        <w:tc>
          <w:tcPr>
            <w:tcW w:w="1135" w:type="dxa"/>
            <w:tcBorders>
              <w:bottom w:val="double" w:sz="6" w:space="0" w:color="auto"/>
            </w:tcBorders>
          </w:tcPr>
          <w:p w14:paraId="384613EF" w14:textId="22E5966B" w:rsidR="00893857" w:rsidRPr="00145A51" w:rsidRDefault="00893857" w:rsidP="00893857">
            <w:pPr>
              <w:spacing w:line="240" w:lineRule="exact"/>
              <w:ind w:right="57"/>
              <w:jc w:val="right"/>
              <w:rPr>
                <w:rFonts w:asciiTheme="majorBidi" w:hAnsiTheme="majorBidi" w:cstheme="majorBidi"/>
                <w:sz w:val="24"/>
                <w:szCs w:val="24"/>
              </w:rPr>
            </w:pPr>
            <w:r w:rsidRPr="00145A51">
              <w:rPr>
                <w:rFonts w:asciiTheme="majorBidi" w:hAnsiTheme="majorBidi" w:cstheme="majorBidi"/>
                <w:sz w:val="26"/>
                <w:szCs w:val="26"/>
              </w:rPr>
              <w:t>0.</w:t>
            </w:r>
            <w:r w:rsidRPr="00C70B0C">
              <w:rPr>
                <w:rFonts w:asciiTheme="majorBidi" w:hAnsiTheme="majorBidi" w:cstheme="majorBidi"/>
                <w:sz w:val="26"/>
                <w:szCs w:val="26"/>
              </w:rPr>
              <w:t>040</w:t>
            </w:r>
          </w:p>
        </w:tc>
      </w:tr>
      <w:tr w:rsidR="00592A87" w:rsidRPr="00145A51" w14:paraId="579CB4A8" w14:textId="77777777" w:rsidTr="00DF6960">
        <w:tc>
          <w:tcPr>
            <w:tcW w:w="3792" w:type="dxa"/>
          </w:tcPr>
          <w:p w14:paraId="0E09FA27" w14:textId="74221A6D" w:rsidR="00592A87" w:rsidRPr="00145A51" w:rsidRDefault="00592A87" w:rsidP="00592A87">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Diluted earnings per share (Baht per share)</w:t>
            </w:r>
          </w:p>
        </w:tc>
        <w:tc>
          <w:tcPr>
            <w:tcW w:w="78" w:type="dxa"/>
          </w:tcPr>
          <w:p w14:paraId="2FCE6151" w14:textId="77777777" w:rsidR="00592A87" w:rsidRPr="00145A51" w:rsidRDefault="00592A87" w:rsidP="00592A87">
            <w:pPr>
              <w:spacing w:line="240" w:lineRule="exact"/>
              <w:rPr>
                <w:rFonts w:asciiTheme="majorBidi" w:hAnsiTheme="majorBidi" w:cstheme="majorBidi"/>
                <w:sz w:val="24"/>
                <w:szCs w:val="24"/>
              </w:rPr>
            </w:pPr>
          </w:p>
        </w:tc>
        <w:tc>
          <w:tcPr>
            <w:tcW w:w="1133" w:type="dxa"/>
            <w:tcBorders>
              <w:top w:val="double" w:sz="6" w:space="0" w:color="auto"/>
            </w:tcBorders>
            <w:vAlign w:val="bottom"/>
          </w:tcPr>
          <w:p w14:paraId="1B782E47" w14:textId="461110EA" w:rsidR="00592A87" w:rsidRPr="00145A51" w:rsidRDefault="00592A87" w:rsidP="00592A87">
            <w:pPr>
              <w:spacing w:line="240" w:lineRule="exact"/>
              <w:ind w:right="57"/>
              <w:jc w:val="right"/>
              <w:rPr>
                <w:rFonts w:asciiTheme="majorBidi" w:hAnsiTheme="majorBidi" w:cstheme="majorBidi"/>
                <w:sz w:val="24"/>
                <w:szCs w:val="24"/>
              </w:rPr>
            </w:pPr>
          </w:p>
        </w:tc>
        <w:tc>
          <w:tcPr>
            <w:tcW w:w="76" w:type="dxa"/>
            <w:vAlign w:val="bottom"/>
          </w:tcPr>
          <w:p w14:paraId="6C942911"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0" w:type="dxa"/>
            <w:tcBorders>
              <w:top w:val="double" w:sz="6" w:space="0" w:color="auto"/>
            </w:tcBorders>
            <w:vAlign w:val="bottom"/>
          </w:tcPr>
          <w:p w14:paraId="0AF851C3"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84" w:type="dxa"/>
            <w:vAlign w:val="bottom"/>
          </w:tcPr>
          <w:p w14:paraId="73655E8F" w14:textId="77777777" w:rsidR="00592A87" w:rsidRPr="00C70B0C" w:rsidRDefault="00592A87" w:rsidP="00592A87">
            <w:pPr>
              <w:spacing w:line="240" w:lineRule="exact"/>
              <w:ind w:right="57"/>
              <w:jc w:val="right"/>
              <w:rPr>
                <w:rFonts w:asciiTheme="majorBidi" w:hAnsiTheme="majorBidi" w:cstheme="majorBidi"/>
                <w:sz w:val="24"/>
                <w:szCs w:val="24"/>
                <w:cs/>
              </w:rPr>
            </w:pPr>
          </w:p>
        </w:tc>
        <w:tc>
          <w:tcPr>
            <w:tcW w:w="1134" w:type="dxa"/>
            <w:tcBorders>
              <w:top w:val="double" w:sz="6" w:space="0" w:color="auto"/>
            </w:tcBorders>
            <w:vAlign w:val="bottom"/>
          </w:tcPr>
          <w:p w14:paraId="12E9810C" w14:textId="77777777" w:rsidR="00592A87" w:rsidRPr="00145A51" w:rsidRDefault="00592A87" w:rsidP="00592A87">
            <w:pPr>
              <w:spacing w:line="240" w:lineRule="exact"/>
              <w:jc w:val="right"/>
              <w:rPr>
                <w:rFonts w:asciiTheme="majorBidi" w:hAnsiTheme="majorBidi" w:cstheme="majorBidi"/>
                <w:sz w:val="24"/>
                <w:szCs w:val="24"/>
              </w:rPr>
            </w:pPr>
          </w:p>
        </w:tc>
        <w:tc>
          <w:tcPr>
            <w:tcW w:w="80" w:type="dxa"/>
          </w:tcPr>
          <w:p w14:paraId="23086ED2"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5" w:type="dxa"/>
            <w:tcBorders>
              <w:top w:val="double" w:sz="6" w:space="0" w:color="auto"/>
            </w:tcBorders>
            <w:vAlign w:val="bottom"/>
          </w:tcPr>
          <w:p w14:paraId="15903061" w14:textId="77777777" w:rsidR="00592A87" w:rsidRPr="00145A51" w:rsidRDefault="00592A87" w:rsidP="00592A87">
            <w:pPr>
              <w:spacing w:line="240" w:lineRule="exact"/>
              <w:ind w:right="57"/>
              <w:jc w:val="right"/>
              <w:rPr>
                <w:rFonts w:asciiTheme="majorBidi" w:hAnsiTheme="majorBidi" w:cstheme="majorBidi"/>
                <w:sz w:val="24"/>
                <w:szCs w:val="24"/>
              </w:rPr>
            </w:pPr>
          </w:p>
        </w:tc>
      </w:tr>
      <w:tr w:rsidR="00592A87" w:rsidRPr="00145A51" w14:paraId="7CF362AC" w14:textId="77777777" w:rsidTr="00DF6960">
        <w:tc>
          <w:tcPr>
            <w:tcW w:w="3792" w:type="dxa"/>
          </w:tcPr>
          <w:p w14:paraId="023FD217" w14:textId="289A7D92" w:rsidR="00592A87" w:rsidRPr="00145A51" w:rsidRDefault="00592A87" w:rsidP="00592A87">
            <w:pPr>
              <w:spacing w:line="24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Net profit (loss) for the period</w:t>
            </w:r>
          </w:p>
        </w:tc>
        <w:tc>
          <w:tcPr>
            <w:tcW w:w="78" w:type="dxa"/>
          </w:tcPr>
          <w:p w14:paraId="656B6CFB" w14:textId="77777777" w:rsidR="00592A87" w:rsidRPr="00145A51" w:rsidRDefault="00592A87" w:rsidP="00592A87">
            <w:pPr>
              <w:spacing w:line="240" w:lineRule="exact"/>
              <w:rPr>
                <w:rFonts w:asciiTheme="majorBidi" w:hAnsiTheme="majorBidi" w:cstheme="majorBidi"/>
                <w:sz w:val="24"/>
                <w:szCs w:val="24"/>
              </w:rPr>
            </w:pPr>
          </w:p>
        </w:tc>
        <w:tc>
          <w:tcPr>
            <w:tcW w:w="1133" w:type="dxa"/>
            <w:tcBorders>
              <w:bottom w:val="double" w:sz="6" w:space="0" w:color="auto"/>
            </w:tcBorders>
            <w:vAlign w:val="bottom"/>
          </w:tcPr>
          <w:p w14:paraId="6540D4F7" w14:textId="6484EBD7" w:rsidR="00592A87" w:rsidRPr="00145A51" w:rsidRDefault="00DF6960" w:rsidP="00592A87">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0.03</w:t>
            </w:r>
            <w:r w:rsidR="005A3EC2" w:rsidRPr="00145A51">
              <w:rPr>
                <w:rFonts w:asciiTheme="majorBidi" w:hAnsiTheme="majorBidi" w:cstheme="majorBidi"/>
                <w:sz w:val="24"/>
                <w:szCs w:val="24"/>
              </w:rPr>
              <w:t>2</w:t>
            </w:r>
          </w:p>
        </w:tc>
        <w:tc>
          <w:tcPr>
            <w:tcW w:w="76" w:type="dxa"/>
            <w:vAlign w:val="bottom"/>
          </w:tcPr>
          <w:p w14:paraId="0336FB46"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0" w:type="dxa"/>
            <w:tcBorders>
              <w:bottom w:val="double" w:sz="6" w:space="0" w:color="auto"/>
            </w:tcBorders>
            <w:vAlign w:val="bottom"/>
          </w:tcPr>
          <w:p w14:paraId="6F526359" w14:textId="6A344321" w:rsidR="00592A87" w:rsidRPr="00145A51" w:rsidRDefault="00DF6960" w:rsidP="00592A87">
            <w:pPr>
              <w:spacing w:line="240" w:lineRule="exact"/>
              <w:ind w:right="227"/>
              <w:jc w:val="right"/>
              <w:rPr>
                <w:rFonts w:asciiTheme="majorBidi" w:hAnsiTheme="majorBidi" w:cstheme="majorBidi"/>
                <w:sz w:val="24"/>
                <w:szCs w:val="24"/>
              </w:rPr>
            </w:pPr>
            <w:r w:rsidRPr="00145A51">
              <w:rPr>
                <w:rFonts w:asciiTheme="majorBidi" w:hAnsiTheme="majorBidi" w:cstheme="majorBidi"/>
                <w:sz w:val="24"/>
                <w:szCs w:val="24"/>
              </w:rPr>
              <w:t>-</w:t>
            </w:r>
          </w:p>
        </w:tc>
        <w:tc>
          <w:tcPr>
            <w:tcW w:w="84" w:type="dxa"/>
            <w:vAlign w:val="bottom"/>
          </w:tcPr>
          <w:p w14:paraId="46BA5302" w14:textId="77777777" w:rsidR="00592A87" w:rsidRPr="00C70B0C" w:rsidRDefault="00592A87" w:rsidP="00592A87">
            <w:pPr>
              <w:spacing w:line="240" w:lineRule="exact"/>
              <w:ind w:right="57"/>
              <w:jc w:val="right"/>
              <w:rPr>
                <w:rFonts w:asciiTheme="majorBidi" w:hAnsiTheme="majorBidi" w:cstheme="majorBidi"/>
                <w:sz w:val="24"/>
                <w:szCs w:val="24"/>
                <w:cs/>
              </w:rPr>
            </w:pPr>
          </w:p>
        </w:tc>
        <w:tc>
          <w:tcPr>
            <w:tcW w:w="1134" w:type="dxa"/>
            <w:tcBorders>
              <w:bottom w:val="double" w:sz="6" w:space="0" w:color="auto"/>
            </w:tcBorders>
            <w:vAlign w:val="bottom"/>
          </w:tcPr>
          <w:p w14:paraId="750F4013" w14:textId="7B284799" w:rsidR="00592A87" w:rsidRPr="00145A51" w:rsidRDefault="00DF6960" w:rsidP="005A3EC2">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0.03</w:t>
            </w:r>
            <w:r w:rsidR="005A3EC2" w:rsidRPr="00145A51">
              <w:rPr>
                <w:rFonts w:asciiTheme="majorBidi" w:hAnsiTheme="majorBidi" w:cstheme="majorBidi"/>
                <w:sz w:val="24"/>
                <w:szCs w:val="24"/>
              </w:rPr>
              <w:t>6</w:t>
            </w:r>
          </w:p>
        </w:tc>
        <w:tc>
          <w:tcPr>
            <w:tcW w:w="80" w:type="dxa"/>
          </w:tcPr>
          <w:p w14:paraId="651A1CA0" w14:textId="77777777" w:rsidR="00592A87" w:rsidRPr="00145A51" w:rsidRDefault="00592A87" w:rsidP="00592A87">
            <w:pPr>
              <w:spacing w:line="240" w:lineRule="exact"/>
              <w:ind w:right="57"/>
              <w:jc w:val="right"/>
              <w:rPr>
                <w:rFonts w:asciiTheme="majorBidi" w:hAnsiTheme="majorBidi" w:cstheme="majorBidi"/>
                <w:sz w:val="24"/>
                <w:szCs w:val="24"/>
              </w:rPr>
            </w:pPr>
          </w:p>
        </w:tc>
        <w:tc>
          <w:tcPr>
            <w:tcW w:w="1135" w:type="dxa"/>
            <w:tcBorders>
              <w:bottom w:val="double" w:sz="6" w:space="0" w:color="auto"/>
            </w:tcBorders>
            <w:vAlign w:val="bottom"/>
          </w:tcPr>
          <w:p w14:paraId="35C90C8E" w14:textId="720045BE" w:rsidR="00592A87" w:rsidRPr="00145A51" w:rsidRDefault="00DF6960" w:rsidP="00592A87">
            <w:pPr>
              <w:spacing w:line="240" w:lineRule="exact"/>
              <w:ind w:right="227"/>
              <w:jc w:val="right"/>
              <w:rPr>
                <w:rFonts w:asciiTheme="majorBidi" w:hAnsiTheme="majorBidi" w:cstheme="majorBidi"/>
                <w:sz w:val="24"/>
                <w:szCs w:val="24"/>
              </w:rPr>
            </w:pPr>
            <w:r w:rsidRPr="00145A51">
              <w:rPr>
                <w:rFonts w:asciiTheme="majorBidi" w:hAnsiTheme="majorBidi" w:cstheme="majorBidi"/>
                <w:sz w:val="24"/>
                <w:szCs w:val="24"/>
              </w:rPr>
              <w:t>-</w:t>
            </w:r>
          </w:p>
        </w:tc>
      </w:tr>
    </w:tbl>
    <w:p w14:paraId="4A3939AB" w14:textId="13B80E9F" w:rsidR="00CC01C6" w:rsidRPr="00145A51" w:rsidRDefault="00CC01C6" w:rsidP="00777605">
      <w:pPr>
        <w:tabs>
          <w:tab w:val="left" w:pos="284"/>
          <w:tab w:val="left" w:pos="851"/>
        </w:tabs>
        <w:spacing w:line="240" w:lineRule="exact"/>
        <w:jc w:val="thaiDistribute"/>
        <w:rPr>
          <w:rFonts w:asciiTheme="majorBidi" w:hAnsiTheme="majorBidi" w:cstheme="majorBidi"/>
          <w:b/>
          <w:bCs/>
          <w:sz w:val="32"/>
          <w:szCs w:val="32"/>
        </w:rPr>
      </w:pPr>
    </w:p>
    <w:p w14:paraId="2033B57E" w14:textId="2FA725D7" w:rsidR="00A43FC3" w:rsidRPr="00C70B0C" w:rsidRDefault="00A43FC3" w:rsidP="00AE608B">
      <w:pPr>
        <w:tabs>
          <w:tab w:val="left" w:pos="284"/>
          <w:tab w:val="left" w:pos="851"/>
        </w:tabs>
        <w:spacing w:line="330" w:lineRule="exact"/>
        <w:ind w:left="142" w:right="57" w:hanging="284"/>
        <w:contextualSpacing/>
        <w:jc w:val="thaiDistribute"/>
        <w:rPr>
          <w:rFonts w:asciiTheme="majorBidi" w:hAnsiTheme="majorBidi" w:cstheme="majorBidi"/>
          <w:b/>
          <w:bCs/>
          <w:sz w:val="32"/>
          <w:szCs w:val="32"/>
          <w:cs/>
        </w:rPr>
      </w:pPr>
      <w:r w:rsidRPr="00145A51">
        <w:rPr>
          <w:rFonts w:asciiTheme="majorBidi" w:hAnsiTheme="majorBidi" w:cstheme="majorBidi"/>
          <w:b/>
          <w:bCs/>
          <w:sz w:val="32"/>
          <w:szCs w:val="32"/>
        </w:rPr>
        <w:t>2</w:t>
      </w:r>
      <w:r w:rsidR="00F710CE" w:rsidRPr="00145A51">
        <w:rPr>
          <w:rFonts w:asciiTheme="majorBidi" w:hAnsiTheme="majorBidi" w:cstheme="majorBidi"/>
          <w:b/>
          <w:bCs/>
          <w:sz w:val="32"/>
          <w:szCs w:val="32"/>
        </w:rPr>
        <w:t>2</w:t>
      </w:r>
      <w:r w:rsidRPr="00145A51">
        <w:rPr>
          <w:rFonts w:asciiTheme="majorBidi" w:hAnsiTheme="majorBidi" w:cstheme="majorBidi"/>
          <w:b/>
          <w:bCs/>
          <w:sz w:val="32"/>
          <w:szCs w:val="32"/>
        </w:rPr>
        <w:t>.</w:t>
      </w:r>
      <w:r w:rsidRPr="00145A51">
        <w:rPr>
          <w:rFonts w:asciiTheme="majorBidi" w:hAnsiTheme="majorBidi" w:cstheme="majorBidi"/>
          <w:b/>
          <w:bCs/>
          <w:sz w:val="32"/>
          <w:szCs w:val="32"/>
        </w:rPr>
        <w:tab/>
      </w:r>
      <w:r w:rsidRPr="00145A51">
        <w:rPr>
          <w:rFonts w:asciiTheme="majorBidi" w:hAnsiTheme="majorBidi" w:cstheme="majorBidi"/>
          <w:b/>
          <w:bCs/>
          <w:sz w:val="32"/>
          <w:szCs w:val="32"/>
        </w:rPr>
        <w:tab/>
        <w:t>DIVIDEND</w:t>
      </w:r>
    </w:p>
    <w:p w14:paraId="7AC6630F" w14:textId="77777777" w:rsidR="00A43FC3" w:rsidRPr="00145A51" w:rsidRDefault="00A43FC3" w:rsidP="00AE608B">
      <w:pPr>
        <w:tabs>
          <w:tab w:val="left" w:pos="284"/>
          <w:tab w:val="left" w:pos="851"/>
          <w:tab w:val="left" w:pos="1418"/>
          <w:tab w:val="left" w:pos="1985"/>
        </w:tabs>
        <w:spacing w:line="330" w:lineRule="exact"/>
        <w:ind w:left="284" w:hanging="710"/>
        <w:contextualSpacing/>
        <w:jc w:val="thaiDistribute"/>
        <w:rPr>
          <w:rFonts w:asciiTheme="majorBidi" w:hAnsiTheme="majorBidi" w:cstheme="majorBidi"/>
          <w:spacing w:val="-4"/>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4"/>
          <w:sz w:val="32"/>
          <w:szCs w:val="32"/>
        </w:rPr>
        <w:t>As at April 22, 2021, the Annual General Meeting of the Company’s shareholders passed a resolution to approve the dividend payment of Baht 0.08 per share, for 440 million ordinary shares, or a total of Baht 35.2 million to its shareholder from net profit of 2020. The dividend payment was scheduled on May 14, 2021.</w:t>
      </w:r>
    </w:p>
    <w:p w14:paraId="37E0DFB8" w14:textId="141F6C8F" w:rsidR="0006267A" w:rsidRPr="00145A51" w:rsidRDefault="00691FA7" w:rsidP="00AE608B">
      <w:pPr>
        <w:tabs>
          <w:tab w:val="left" w:pos="284"/>
          <w:tab w:val="left" w:pos="851"/>
          <w:tab w:val="left" w:pos="1418"/>
          <w:tab w:val="left" w:pos="2160"/>
          <w:tab w:val="right" w:pos="5220"/>
          <w:tab w:val="right" w:pos="6660"/>
          <w:tab w:val="right" w:pos="8100"/>
          <w:tab w:val="right" w:pos="9360"/>
        </w:tabs>
        <w:spacing w:line="330" w:lineRule="exact"/>
        <w:ind w:hanging="142"/>
        <w:jc w:val="both"/>
        <w:rPr>
          <w:rFonts w:asciiTheme="majorBidi" w:hAnsiTheme="majorBidi" w:cstheme="majorBidi"/>
          <w:b/>
          <w:bCs/>
          <w:sz w:val="32"/>
          <w:szCs w:val="32"/>
        </w:rPr>
      </w:pPr>
      <w:r w:rsidRPr="00145A51">
        <w:rPr>
          <w:rFonts w:asciiTheme="majorBidi" w:hAnsiTheme="majorBidi" w:cstheme="majorBidi"/>
          <w:b/>
          <w:bCs/>
          <w:sz w:val="32"/>
          <w:szCs w:val="32"/>
        </w:rPr>
        <w:lastRenderedPageBreak/>
        <w:t>2</w:t>
      </w:r>
      <w:r w:rsidR="00F710CE" w:rsidRPr="00145A51">
        <w:rPr>
          <w:rFonts w:asciiTheme="majorBidi" w:hAnsiTheme="majorBidi" w:cstheme="majorBidi"/>
          <w:b/>
          <w:bCs/>
          <w:sz w:val="32"/>
          <w:szCs w:val="32"/>
        </w:rPr>
        <w:t>3</w:t>
      </w:r>
      <w:r w:rsidR="0006267A" w:rsidRPr="00145A51">
        <w:rPr>
          <w:rFonts w:asciiTheme="majorBidi" w:hAnsiTheme="majorBidi" w:cstheme="majorBidi"/>
          <w:b/>
          <w:bCs/>
          <w:sz w:val="32"/>
          <w:szCs w:val="32"/>
        </w:rPr>
        <w:t>.</w:t>
      </w:r>
      <w:r w:rsidR="0006267A" w:rsidRPr="00145A51">
        <w:rPr>
          <w:rFonts w:asciiTheme="majorBidi" w:hAnsiTheme="majorBidi" w:cstheme="majorBidi"/>
          <w:b/>
          <w:bCs/>
          <w:sz w:val="32"/>
          <w:szCs w:val="32"/>
        </w:rPr>
        <w:tab/>
        <w:t>FINANCIAL INFORMATION BY SEGMENT</w:t>
      </w:r>
    </w:p>
    <w:p w14:paraId="48F361E5" w14:textId="71A17C22" w:rsidR="006A2D4A" w:rsidRPr="00145A51" w:rsidRDefault="001C5C4F" w:rsidP="00AE608B">
      <w:pPr>
        <w:tabs>
          <w:tab w:val="left" w:pos="284"/>
          <w:tab w:val="left" w:pos="851"/>
          <w:tab w:val="left" w:pos="1418"/>
          <w:tab w:val="left" w:pos="1985"/>
        </w:tabs>
        <w:spacing w:line="330" w:lineRule="exact"/>
        <w:ind w:left="284" w:hanging="710"/>
        <w:contextualSpacing/>
        <w:jc w:val="thaiDistribute"/>
        <w:rPr>
          <w:rFonts w:asciiTheme="majorBidi" w:hAnsiTheme="majorBidi" w:cstheme="majorBidi"/>
          <w:spacing w:val="-4"/>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4"/>
          <w:sz w:val="32"/>
          <w:szCs w:val="32"/>
        </w:rPr>
        <w:t>The Company is principally engaged in the manufacturing and distribution of metal forming products.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BFF760B" w14:textId="526727E9" w:rsidR="00E97894" w:rsidRPr="00145A51" w:rsidRDefault="00667BF8" w:rsidP="00AE608B">
      <w:pPr>
        <w:tabs>
          <w:tab w:val="left" w:pos="284"/>
          <w:tab w:val="left" w:pos="851"/>
          <w:tab w:val="left" w:pos="1418"/>
          <w:tab w:val="left" w:pos="1985"/>
        </w:tabs>
        <w:spacing w:line="330" w:lineRule="exact"/>
        <w:ind w:left="284" w:hanging="710"/>
        <w:contextualSpacing/>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006A2D4A" w:rsidRPr="00145A51">
        <w:rPr>
          <w:rFonts w:asciiTheme="majorBidi" w:hAnsiTheme="majorBidi" w:cstheme="majorBidi"/>
          <w:sz w:val="32"/>
          <w:szCs w:val="32"/>
        </w:rPr>
        <w:t xml:space="preserve">The following table present revenue information regarding the Company’s operating segments for the three-month period </w:t>
      </w:r>
      <w:r w:rsidRPr="00145A51">
        <w:rPr>
          <w:rFonts w:asciiTheme="majorBidi" w:hAnsiTheme="majorBidi" w:cstheme="majorBidi"/>
          <w:sz w:val="32"/>
          <w:szCs w:val="32"/>
        </w:rPr>
        <w:t xml:space="preserve">ended </w:t>
      </w:r>
      <w:r w:rsidR="00893857" w:rsidRPr="00145A51">
        <w:rPr>
          <w:rFonts w:asciiTheme="majorBidi" w:hAnsiTheme="majorBidi" w:cstheme="majorBidi"/>
          <w:sz w:val="32"/>
          <w:szCs w:val="32"/>
        </w:rPr>
        <w:t>March</w:t>
      </w:r>
      <w:r w:rsidR="006A2D4A" w:rsidRPr="00145A51">
        <w:rPr>
          <w:rFonts w:asciiTheme="majorBidi" w:hAnsiTheme="majorBidi" w:cstheme="majorBidi"/>
          <w:sz w:val="32"/>
          <w:szCs w:val="32"/>
        </w:rPr>
        <w:t xml:space="preserve"> 3</w:t>
      </w:r>
      <w:r w:rsidR="00893857" w:rsidRPr="00145A51">
        <w:rPr>
          <w:rFonts w:asciiTheme="majorBidi" w:hAnsiTheme="majorBidi" w:cstheme="majorBidi"/>
          <w:sz w:val="32"/>
          <w:szCs w:val="32"/>
        </w:rPr>
        <w:t>1</w:t>
      </w:r>
      <w:r w:rsidR="006A2D4A" w:rsidRPr="00145A51">
        <w:rPr>
          <w:rFonts w:asciiTheme="majorBidi" w:hAnsiTheme="majorBidi" w:cstheme="majorBidi"/>
          <w:sz w:val="32"/>
          <w:szCs w:val="32"/>
        </w:rPr>
        <w:t>, 202</w:t>
      </w:r>
      <w:r w:rsidR="00893857" w:rsidRPr="00145A51">
        <w:rPr>
          <w:rFonts w:asciiTheme="majorBidi" w:hAnsiTheme="majorBidi" w:cstheme="majorBidi"/>
          <w:sz w:val="32"/>
          <w:szCs w:val="32"/>
        </w:rPr>
        <w:t>2</w:t>
      </w:r>
      <w:r w:rsidR="006A2D4A" w:rsidRPr="00145A51">
        <w:rPr>
          <w:rFonts w:asciiTheme="majorBidi" w:hAnsiTheme="majorBidi" w:cstheme="majorBidi"/>
          <w:sz w:val="32"/>
          <w:szCs w:val="32"/>
        </w:rPr>
        <w:t xml:space="preserve"> and 202</w:t>
      </w:r>
      <w:r w:rsidR="00893857" w:rsidRPr="00145A51">
        <w:rPr>
          <w:rFonts w:asciiTheme="majorBidi" w:hAnsiTheme="majorBidi" w:cstheme="majorBidi"/>
          <w:sz w:val="32"/>
          <w:szCs w:val="32"/>
        </w:rPr>
        <w:t>1</w:t>
      </w:r>
      <w:r w:rsidR="006A2D4A" w:rsidRPr="00145A51">
        <w:rPr>
          <w:rFonts w:asciiTheme="majorBidi" w:hAnsiTheme="majorBidi" w:cstheme="majorBidi"/>
          <w:sz w:val="32"/>
          <w:szCs w:val="32"/>
        </w:rPr>
        <w:t xml:space="preserve"> are as follows: </w:t>
      </w:r>
    </w:p>
    <w:tbl>
      <w:tblPr>
        <w:tblW w:w="9072" w:type="dxa"/>
        <w:tblInd w:w="284" w:type="dxa"/>
        <w:tblLayout w:type="fixed"/>
        <w:tblCellMar>
          <w:left w:w="57" w:type="dxa"/>
          <w:right w:w="57" w:type="dxa"/>
        </w:tblCellMar>
        <w:tblLook w:val="0000" w:firstRow="0" w:lastRow="0" w:firstColumn="0" w:lastColumn="0" w:noHBand="0" w:noVBand="0"/>
      </w:tblPr>
      <w:tblGrid>
        <w:gridCol w:w="5613"/>
        <w:gridCol w:w="142"/>
        <w:gridCol w:w="1616"/>
        <w:gridCol w:w="141"/>
        <w:gridCol w:w="1560"/>
      </w:tblGrid>
      <w:tr w:rsidR="00893857" w:rsidRPr="00145A51" w14:paraId="7C0F60F6" w14:textId="77777777" w:rsidTr="00893857">
        <w:trPr>
          <w:trHeight w:val="363"/>
        </w:trPr>
        <w:tc>
          <w:tcPr>
            <w:tcW w:w="5613" w:type="dxa"/>
          </w:tcPr>
          <w:p w14:paraId="7F72F65F" w14:textId="77777777" w:rsidR="00893857" w:rsidRPr="00145A51" w:rsidRDefault="00893857" w:rsidP="006B1A57">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78628D60" w14:textId="77777777" w:rsidR="00893857" w:rsidRPr="00145A51" w:rsidRDefault="00893857" w:rsidP="006B1A57">
            <w:pPr>
              <w:spacing w:line="380" w:lineRule="exact"/>
              <w:jc w:val="center"/>
              <w:rPr>
                <w:rFonts w:asciiTheme="majorBidi" w:hAnsiTheme="majorBidi" w:cstheme="majorBidi"/>
                <w:sz w:val="32"/>
                <w:szCs w:val="32"/>
              </w:rPr>
            </w:pPr>
          </w:p>
        </w:tc>
        <w:tc>
          <w:tcPr>
            <w:tcW w:w="3317" w:type="dxa"/>
            <w:gridSpan w:val="3"/>
          </w:tcPr>
          <w:p w14:paraId="77D6873F" w14:textId="77777777" w:rsidR="00893857" w:rsidRPr="00C70B0C" w:rsidRDefault="00893857" w:rsidP="006B1A57">
            <w:pPr>
              <w:spacing w:line="380" w:lineRule="exact"/>
              <w:ind w:left="-58" w:right="-57"/>
              <w:jc w:val="center"/>
              <w:rPr>
                <w:rFonts w:asciiTheme="majorBidi" w:hAnsiTheme="majorBidi" w:cstheme="majorBidi"/>
                <w:sz w:val="32"/>
                <w:szCs w:val="32"/>
                <w:cs/>
              </w:rPr>
            </w:pPr>
            <w:r w:rsidRPr="00145A51">
              <w:rPr>
                <w:rFonts w:asciiTheme="majorBidi" w:hAnsiTheme="majorBidi" w:cstheme="majorBidi"/>
                <w:sz w:val="32"/>
                <w:szCs w:val="32"/>
              </w:rPr>
              <w:t>In Thousand Baht</w:t>
            </w:r>
          </w:p>
        </w:tc>
      </w:tr>
      <w:tr w:rsidR="00893857" w:rsidRPr="00145A51" w14:paraId="6C6AECDC" w14:textId="77777777" w:rsidTr="00893857">
        <w:trPr>
          <w:trHeight w:val="363"/>
        </w:trPr>
        <w:tc>
          <w:tcPr>
            <w:tcW w:w="5613" w:type="dxa"/>
          </w:tcPr>
          <w:p w14:paraId="7507BEEA" w14:textId="77777777" w:rsidR="00893857" w:rsidRPr="00145A51" w:rsidRDefault="00893857" w:rsidP="006B1A57">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45341975" w14:textId="77777777" w:rsidR="00893857" w:rsidRPr="00145A51" w:rsidRDefault="00893857" w:rsidP="006B1A57">
            <w:pPr>
              <w:spacing w:line="380" w:lineRule="exact"/>
              <w:jc w:val="center"/>
              <w:rPr>
                <w:rFonts w:asciiTheme="majorBidi" w:hAnsiTheme="majorBidi" w:cstheme="majorBidi"/>
                <w:sz w:val="32"/>
                <w:szCs w:val="32"/>
              </w:rPr>
            </w:pPr>
          </w:p>
        </w:tc>
        <w:tc>
          <w:tcPr>
            <w:tcW w:w="3317" w:type="dxa"/>
            <w:gridSpan w:val="3"/>
            <w:tcBorders>
              <w:top w:val="single" w:sz="6" w:space="0" w:color="auto"/>
              <w:bottom w:val="single" w:sz="6" w:space="0" w:color="auto"/>
            </w:tcBorders>
          </w:tcPr>
          <w:p w14:paraId="7AC1807B" w14:textId="42A5F145" w:rsidR="00893857" w:rsidRPr="00C70B0C" w:rsidRDefault="00893857" w:rsidP="006B1A57">
            <w:pPr>
              <w:spacing w:line="380" w:lineRule="exact"/>
              <w:ind w:left="-58" w:right="-57"/>
              <w:jc w:val="center"/>
              <w:rPr>
                <w:rFonts w:asciiTheme="majorBidi" w:hAnsiTheme="majorBidi" w:cstheme="majorBidi"/>
                <w:sz w:val="32"/>
                <w:szCs w:val="32"/>
                <w:cs/>
              </w:rPr>
            </w:pPr>
            <w:r w:rsidRPr="00145A51">
              <w:rPr>
                <w:rFonts w:asciiTheme="majorBidi" w:hAnsiTheme="majorBidi" w:cstheme="majorBidi"/>
                <w:sz w:val="32"/>
                <w:szCs w:val="32"/>
              </w:rPr>
              <w:t>Consolidated Financial Statements</w:t>
            </w:r>
          </w:p>
        </w:tc>
      </w:tr>
      <w:tr w:rsidR="00893857" w:rsidRPr="00145A51" w14:paraId="0C49338C" w14:textId="77777777" w:rsidTr="00893857">
        <w:trPr>
          <w:trHeight w:val="253"/>
        </w:trPr>
        <w:tc>
          <w:tcPr>
            <w:tcW w:w="5613" w:type="dxa"/>
          </w:tcPr>
          <w:p w14:paraId="5D0DAFA1" w14:textId="77777777" w:rsidR="00893857" w:rsidRPr="00145A51" w:rsidRDefault="00893857" w:rsidP="006B1A57">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71178921" w14:textId="77777777" w:rsidR="00893857" w:rsidRPr="00145A51" w:rsidRDefault="00893857" w:rsidP="006B1A57">
            <w:pPr>
              <w:spacing w:line="380" w:lineRule="exact"/>
              <w:jc w:val="center"/>
              <w:rPr>
                <w:rFonts w:asciiTheme="majorBidi" w:hAnsiTheme="majorBidi" w:cstheme="majorBidi"/>
                <w:sz w:val="32"/>
                <w:szCs w:val="32"/>
              </w:rPr>
            </w:pPr>
          </w:p>
        </w:tc>
        <w:tc>
          <w:tcPr>
            <w:tcW w:w="1616" w:type="dxa"/>
            <w:tcBorders>
              <w:top w:val="single" w:sz="6" w:space="0" w:color="auto"/>
              <w:bottom w:val="single" w:sz="6" w:space="0" w:color="auto"/>
            </w:tcBorders>
          </w:tcPr>
          <w:p w14:paraId="2EF4A86E" w14:textId="465541FC" w:rsidR="00893857" w:rsidRPr="00145A51" w:rsidRDefault="00893857" w:rsidP="006B1A57">
            <w:pPr>
              <w:spacing w:line="380" w:lineRule="exact"/>
              <w:ind w:left="-58" w:right="-57"/>
              <w:jc w:val="center"/>
              <w:rPr>
                <w:rFonts w:asciiTheme="majorBidi" w:hAnsiTheme="majorBidi" w:cstheme="majorBidi"/>
                <w:sz w:val="32"/>
                <w:szCs w:val="32"/>
              </w:rPr>
            </w:pPr>
            <w:r w:rsidRPr="00145A51">
              <w:rPr>
                <w:rFonts w:asciiTheme="majorBidi" w:hAnsiTheme="majorBidi" w:cstheme="majorBidi"/>
                <w:sz w:val="32"/>
                <w:szCs w:val="32"/>
              </w:rPr>
              <w:t>2022</w:t>
            </w:r>
          </w:p>
        </w:tc>
        <w:tc>
          <w:tcPr>
            <w:tcW w:w="141" w:type="dxa"/>
          </w:tcPr>
          <w:p w14:paraId="7AEE5E19" w14:textId="77777777" w:rsidR="00893857" w:rsidRPr="00145A51" w:rsidRDefault="00893857" w:rsidP="006B1A57">
            <w:pPr>
              <w:spacing w:line="380" w:lineRule="exact"/>
              <w:ind w:left="-58" w:right="-57"/>
              <w:jc w:val="center"/>
              <w:rPr>
                <w:rFonts w:asciiTheme="majorBidi" w:hAnsiTheme="majorBidi" w:cstheme="majorBidi"/>
                <w:sz w:val="32"/>
                <w:szCs w:val="32"/>
              </w:rPr>
            </w:pPr>
          </w:p>
        </w:tc>
        <w:tc>
          <w:tcPr>
            <w:tcW w:w="1560" w:type="dxa"/>
            <w:tcBorders>
              <w:bottom w:val="single" w:sz="6" w:space="0" w:color="auto"/>
            </w:tcBorders>
          </w:tcPr>
          <w:p w14:paraId="259CD2A1" w14:textId="26E80E97" w:rsidR="00893857" w:rsidRPr="00145A51" w:rsidRDefault="00893857" w:rsidP="006B1A57">
            <w:pPr>
              <w:spacing w:line="380" w:lineRule="exact"/>
              <w:ind w:left="-58" w:right="-57"/>
              <w:jc w:val="center"/>
              <w:rPr>
                <w:rFonts w:asciiTheme="majorBidi" w:hAnsiTheme="majorBidi" w:cstheme="majorBidi"/>
                <w:sz w:val="32"/>
                <w:szCs w:val="32"/>
              </w:rPr>
            </w:pPr>
            <w:r w:rsidRPr="00145A51">
              <w:rPr>
                <w:rFonts w:asciiTheme="majorBidi" w:hAnsiTheme="majorBidi" w:cstheme="majorBidi"/>
                <w:sz w:val="32"/>
                <w:szCs w:val="32"/>
              </w:rPr>
              <w:t>2021</w:t>
            </w:r>
          </w:p>
        </w:tc>
      </w:tr>
      <w:tr w:rsidR="00893857" w:rsidRPr="00145A51" w14:paraId="2747220E" w14:textId="77777777" w:rsidTr="00893857">
        <w:trPr>
          <w:trHeight w:val="350"/>
        </w:trPr>
        <w:tc>
          <w:tcPr>
            <w:tcW w:w="5613" w:type="dxa"/>
          </w:tcPr>
          <w:p w14:paraId="6F4B3927" w14:textId="77777777" w:rsidR="00893857" w:rsidRPr="00C70B0C" w:rsidRDefault="00893857" w:rsidP="006B1A57">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145A51">
              <w:rPr>
                <w:rFonts w:asciiTheme="majorBidi" w:hAnsiTheme="majorBidi" w:cstheme="majorBidi"/>
                <w:sz w:val="32"/>
                <w:szCs w:val="32"/>
              </w:rPr>
              <w:t>Income from external customers</w:t>
            </w:r>
          </w:p>
        </w:tc>
        <w:tc>
          <w:tcPr>
            <w:tcW w:w="142" w:type="dxa"/>
          </w:tcPr>
          <w:p w14:paraId="33DC8F52" w14:textId="77777777" w:rsidR="00893857" w:rsidRPr="00145A51" w:rsidRDefault="00893857" w:rsidP="006B1A57">
            <w:pPr>
              <w:spacing w:line="380" w:lineRule="exact"/>
              <w:ind w:left="72" w:right="-18"/>
              <w:jc w:val="center"/>
              <w:rPr>
                <w:rFonts w:asciiTheme="majorBidi" w:hAnsiTheme="majorBidi" w:cstheme="majorBidi"/>
                <w:sz w:val="32"/>
                <w:szCs w:val="32"/>
              </w:rPr>
            </w:pPr>
          </w:p>
        </w:tc>
        <w:tc>
          <w:tcPr>
            <w:tcW w:w="1616" w:type="dxa"/>
          </w:tcPr>
          <w:p w14:paraId="2F7303E6" w14:textId="77777777" w:rsidR="00893857" w:rsidRPr="00145A51" w:rsidRDefault="00893857" w:rsidP="006B1A57">
            <w:pPr>
              <w:spacing w:line="380" w:lineRule="exact"/>
              <w:ind w:left="72" w:right="57"/>
              <w:jc w:val="right"/>
              <w:rPr>
                <w:rFonts w:asciiTheme="majorBidi" w:hAnsiTheme="majorBidi" w:cstheme="majorBidi"/>
                <w:sz w:val="32"/>
                <w:szCs w:val="32"/>
              </w:rPr>
            </w:pPr>
          </w:p>
        </w:tc>
        <w:tc>
          <w:tcPr>
            <w:tcW w:w="141" w:type="dxa"/>
          </w:tcPr>
          <w:p w14:paraId="6A69507D" w14:textId="77777777" w:rsidR="00893857" w:rsidRPr="00145A51" w:rsidRDefault="00893857" w:rsidP="006B1A57">
            <w:pPr>
              <w:tabs>
                <w:tab w:val="decimal" w:pos="882"/>
              </w:tabs>
              <w:spacing w:line="380" w:lineRule="exact"/>
              <w:ind w:left="72" w:right="57"/>
              <w:jc w:val="both"/>
              <w:rPr>
                <w:rFonts w:asciiTheme="majorBidi" w:hAnsiTheme="majorBidi" w:cstheme="majorBidi"/>
                <w:sz w:val="32"/>
                <w:szCs w:val="32"/>
              </w:rPr>
            </w:pPr>
          </w:p>
        </w:tc>
        <w:tc>
          <w:tcPr>
            <w:tcW w:w="1560" w:type="dxa"/>
          </w:tcPr>
          <w:p w14:paraId="6541C59E" w14:textId="77777777" w:rsidR="00893857" w:rsidRPr="00145A51" w:rsidRDefault="00893857" w:rsidP="006B1A57">
            <w:pPr>
              <w:spacing w:line="380" w:lineRule="exact"/>
              <w:ind w:left="72" w:right="57"/>
              <w:jc w:val="right"/>
              <w:rPr>
                <w:rFonts w:asciiTheme="majorBidi" w:hAnsiTheme="majorBidi" w:cstheme="majorBidi"/>
                <w:sz w:val="32"/>
                <w:szCs w:val="32"/>
              </w:rPr>
            </w:pPr>
          </w:p>
        </w:tc>
      </w:tr>
      <w:tr w:rsidR="00893857" w:rsidRPr="00145A51" w14:paraId="74C54A6F" w14:textId="77777777" w:rsidTr="00893857">
        <w:trPr>
          <w:trHeight w:val="350"/>
        </w:trPr>
        <w:tc>
          <w:tcPr>
            <w:tcW w:w="5613" w:type="dxa"/>
          </w:tcPr>
          <w:p w14:paraId="6EF23CE3" w14:textId="77777777" w:rsidR="00893857" w:rsidRPr="00145A51" w:rsidRDefault="00893857" w:rsidP="00893857">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r w:rsidRPr="00C70B0C">
              <w:rPr>
                <w:rFonts w:asciiTheme="majorBidi" w:hAnsiTheme="majorBidi" w:cstheme="majorBidi"/>
                <w:sz w:val="32"/>
                <w:szCs w:val="32"/>
              </w:rPr>
              <w:t xml:space="preserve">       </w:t>
            </w:r>
            <w:r w:rsidRPr="00145A51">
              <w:rPr>
                <w:rFonts w:asciiTheme="majorBidi" w:hAnsiTheme="majorBidi" w:cstheme="majorBidi"/>
                <w:sz w:val="32"/>
                <w:szCs w:val="32"/>
              </w:rPr>
              <w:t>Domestic</w:t>
            </w:r>
          </w:p>
        </w:tc>
        <w:tc>
          <w:tcPr>
            <w:tcW w:w="142" w:type="dxa"/>
          </w:tcPr>
          <w:p w14:paraId="5E16CD72" w14:textId="77777777" w:rsidR="00893857" w:rsidRPr="00145A51" w:rsidRDefault="00893857" w:rsidP="00893857">
            <w:pPr>
              <w:spacing w:line="380" w:lineRule="exact"/>
              <w:ind w:left="72" w:right="-18"/>
              <w:jc w:val="center"/>
              <w:rPr>
                <w:rFonts w:asciiTheme="majorBidi" w:hAnsiTheme="majorBidi" w:cstheme="majorBidi"/>
                <w:sz w:val="32"/>
                <w:szCs w:val="32"/>
              </w:rPr>
            </w:pPr>
          </w:p>
        </w:tc>
        <w:tc>
          <w:tcPr>
            <w:tcW w:w="1616" w:type="dxa"/>
          </w:tcPr>
          <w:p w14:paraId="2BD4675B" w14:textId="1FF53BE9" w:rsidR="00893857" w:rsidRPr="00145A51" w:rsidRDefault="00F710CE" w:rsidP="00893857">
            <w:pPr>
              <w:spacing w:line="380" w:lineRule="exact"/>
              <w:ind w:left="72" w:right="57"/>
              <w:jc w:val="right"/>
              <w:rPr>
                <w:rFonts w:asciiTheme="majorBidi" w:hAnsiTheme="majorBidi" w:cstheme="majorBidi"/>
                <w:sz w:val="32"/>
                <w:szCs w:val="32"/>
              </w:rPr>
            </w:pPr>
            <w:r w:rsidRPr="00145A51">
              <w:rPr>
                <w:rFonts w:asciiTheme="majorBidi" w:hAnsiTheme="majorBidi" w:cstheme="majorBidi"/>
                <w:sz w:val="32"/>
                <w:szCs w:val="32"/>
              </w:rPr>
              <w:t>220,316</w:t>
            </w:r>
          </w:p>
        </w:tc>
        <w:tc>
          <w:tcPr>
            <w:tcW w:w="141" w:type="dxa"/>
          </w:tcPr>
          <w:p w14:paraId="0E8DD8D7" w14:textId="77777777" w:rsidR="00893857" w:rsidRPr="00145A51" w:rsidRDefault="00893857" w:rsidP="00893857">
            <w:pPr>
              <w:tabs>
                <w:tab w:val="decimal" w:pos="882"/>
              </w:tabs>
              <w:spacing w:line="380" w:lineRule="exact"/>
              <w:ind w:left="72" w:right="57"/>
              <w:jc w:val="both"/>
              <w:rPr>
                <w:rFonts w:asciiTheme="majorBidi" w:hAnsiTheme="majorBidi" w:cstheme="majorBidi"/>
                <w:sz w:val="32"/>
                <w:szCs w:val="32"/>
              </w:rPr>
            </w:pPr>
          </w:p>
        </w:tc>
        <w:tc>
          <w:tcPr>
            <w:tcW w:w="1560" w:type="dxa"/>
          </w:tcPr>
          <w:p w14:paraId="72C46E38" w14:textId="0E28AEF2" w:rsidR="00893857" w:rsidRPr="00145A51" w:rsidRDefault="00893857" w:rsidP="00893857">
            <w:pPr>
              <w:spacing w:line="380" w:lineRule="exact"/>
              <w:ind w:left="72" w:right="57"/>
              <w:jc w:val="right"/>
              <w:rPr>
                <w:rFonts w:asciiTheme="majorBidi" w:hAnsiTheme="majorBidi" w:cstheme="majorBidi"/>
                <w:sz w:val="32"/>
                <w:szCs w:val="32"/>
              </w:rPr>
            </w:pPr>
            <w:r w:rsidRPr="00145A51">
              <w:rPr>
                <w:rFonts w:asciiTheme="majorBidi" w:hAnsiTheme="majorBidi" w:cstheme="majorBidi"/>
                <w:sz w:val="32"/>
                <w:szCs w:val="32"/>
              </w:rPr>
              <w:t>205,532</w:t>
            </w:r>
          </w:p>
        </w:tc>
      </w:tr>
      <w:tr w:rsidR="00893857" w:rsidRPr="00145A51" w14:paraId="2F9A1614" w14:textId="77777777" w:rsidTr="00893857">
        <w:trPr>
          <w:trHeight w:val="350"/>
        </w:trPr>
        <w:tc>
          <w:tcPr>
            <w:tcW w:w="5613" w:type="dxa"/>
          </w:tcPr>
          <w:p w14:paraId="4FC57A56" w14:textId="77777777" w:rsidR="00893857" w:rsidRPr="00C70B0C" w:rsidRDefault="00893857" w:rsidP="00893857">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C70B0C">
              <w:rPr>
                <w:rFonts w:asciiTheme="majorBidi" w:hAnsiTheme="majorBidi" w:cstheme="majorBidi"/>
                <w:sz w:val="32"/>
                <w:szCs w:val="32"/>
              </w:rPr>
              <w:t xml:space="preserve">       </w:t>
            </w:r>
            <w:r w:rsidRPr="00145A51">
              <w:rPr>
                <w:rFonts w:asciiTheme="majorBidi" w:hAnsiTheme="majorBidi" w:cstheme="majorBidi"/>
                <w:sz w:val="32"/>
                <w:szCs w:val="32"/>
              </w:rPr>
              <w:t>Oversea</w:t>
            </w:r>
          </w:p>
        </w:tc>
        <w:tc>
          <w:tcPr>
            <w:tcW w:w="142" w:type="dxa"/>
          </w:tcPr>
          <w:p w14:paraId="65F31260" w14:textId="77777777" w:rsidR="00893857" w:rsidRPr="00145A51" w:rsidRDefault="00893857" w:rsidP="00893857">
            <w:pPr>
              <w:spacing w:line="380" w:lineRule="exact"/>
              <w:ind w:left="72" w:right="-18"/>
              <w:jc w:val="center"/>
              <w:rPr>
                <w:rFonts w:asciiTheme="majorBidi" w:hAnsiTheme="majorBidi" w:cstheme="majorBidi"/>
                <w:sz w:val="32"/>
                <w:szCs w:val="32"/>
              </w:rPr>
            </w:pPr>
          </w:p>
        </w:tc>
        <w:tc>
          <w:tcPr>
            <w:tcW w:w="1616" w:type="dxa"/>
            <w:tcBorders>
              <w:bottom w:val="single" w:sz="6" w:space="0" w:color="auto"/>
            </w:tcBorders>
          </w:tcPr>
          <w:p w14:paraId="3914E49C" w14:textId="67BD332A" w:rsidR="00893857" w:rsidRPr="00145A51" w:rsidRDefault="00F710CE" w:rsidP="00893857">
            <w:pPr>
              <w:spacing w:line="380" w:lineRule="exact"/>
              <w:ind w:left="72" w:right="57"/>
              <w:jc w:val="right"/>
              <w:rPr>
                <w:rFonts w:asciiTheme="majorBidi" w:hAnsiTheme="majorBidi" w:cstheme="majorBidi"/>
                <w:sz w:val="32"/>
                <w:szCs w:val="32"/>
              </w:rPr>
            </w:pPr>
            <w:r w:rsidRPr="00145A51">
              <w:rPr>
                <w:rFonts w:asciiTheme="majorBidi" w:hAnsiTheme="majorBidi" w:cstheme="majorBidi"/>
                <w:sz w:val="32"/>
                <w:szCs w:val="32"/>
              </w:rPr>
              <w:t>80,579</w:t>
            </w:r>
          </w:p>
        </w:tc>
        <w:tc>
          <w:tcPr>
            <w:tcW w:w="141" w:type="dxa"/>
          </w:tcPr>
          <w:p w14:paraId="7193188C" w14:textId="77777777" w:rsidR="00893857" w:rsidRPr="00145A51" w:rsidRDefault="00893857" w:rsidP="00893857">
            <w:pPr>
              <w:tabs>
                <w:tab w:val="decimal" w:pos="882"/>
              </w:tabs>
              <w:spacing w:line="380" w:lineRule="exact"/>
              <w:ind w:left="72" w:right="57"/>
              <w:jc w:val="both"/>
              <w:rPr>
                <w:rFonts w:asciiTheme="majorBidi" w:hAnsiTheme="majorBidi" w:cstheme="majorBidi"/>
                <w:sz w:val="32"/>
                <w:szCs w:val="32"/>
              </w:rPr>
            </w:pPr>
          </w:p>
        </w:tc>
        <w:tc>
          <w:tcPr>
            <w:tcW w:w="1560" w:type="dxa"/>
            <w:tcBorders>
              <w:bottom w:val="single" w:sz="6" w:space="0" w:color="auto"/>
            </w:tcBorders>
          </w:tcPr>
          <w:p w14:paraId="3321B7EF" w14:textId="3A7FF548" w:rsidR="00893857" w:rsidRPr="00145A51" w:rsidRDefault="00893857" w:rsidP="00893857">
            <w:pPr>
              <w:spacing w:line="380" w:lineRule="exact"/>
              <w:ind w:left="72" w:right="57"/>
              <w:jc w:val="right"/>
              <w:rPr>
                <w:rFonts w:asciiTheme="majorBidi" w:hAnsiTheme="majorBidi" w:cstheme="majorBidi"/>
                <w:sz w:val="32"/>
                <w:szCs w:val="32"/>
              </w:rPr>
            </w:pPr>
            <w:r w:rsidRPr="00145A51">
              <w:rPr>
                <w:rFonts w:asciiTheme="majorBidi" w:hAnsiTheme="majorBidi" w:cstheme="majorBidi"/>
                <w:sz w:val="32"/>
                <w:szCs w:val="32"/>
              </w:rPr>
              <w:t>73,207</w:t>
            </w:r>
          </w:p>
        </w:tc>
      </w:tr>
      <w:tr w:rsidR="00893857" w:rsidRPr="00145A51" w14:paraId="18F0B5B9" w14:textId="77777777" w:rsidTr="00893857">
        <w:trPr>
          <w:trHeight w:val="350"/>
        </w:trPr>
        <w:tc>
          <w:tcPr>
            <w:tcW w:w="5613" w:type="dxa"/>
            <w:vAlign w:val="bottom"/>
          </w:tcPr>
          <w:p w14:paraId="454DD754" w14:textId="77777777" w:rsidR="00893857" w:rsidRPr="00145A51" w:rsidRDefault="00893857" w:rsidP="00893857">
            <w:pPr>
              <w:tabs>
                <w:tab w:val="left" w:pos="181"/>
                <w:tab w:val="left" w:pos="851"/>
                <w:tab w:val="left" w:pos="1418"/>
                <w:tab w:val="left" w:pos="1985"/>
              </w:tabs>
              <w:spacing w:line="380" w:lineRule="exact"/>
              <w:rPr>
                <w:rFonts w:asciiTheme="majorBidi" w:hAnsiTheme="majorBidi" w:cstheme="majorBidi"/>
                <w:sz w:val="32"/>
                <w:szCs w:val="32"/>
              </w:rPr>
            </w:pPr>
            <w:r w:rsidRPr="00145A51">
              <w:rPr>
                <w:rFonts w:asciiTheme="majorBidi" w:hAnsiTheme="majorBidi" w:cstheme="majorBidi"/>
                <w:sz w:val="32"/>
                <w:szCs w:val="32"/>
              </w:rPr>
              <w:t xml:space="preserve">  Total</w:t>
            </w:r>
          </w:p>
        </w:tc>
        <w:tc>
          <w:tcPr>
            <w:tcW w:w="142" w:type="dxa"/>
          </w:tcPr>
          <w:p w14:paraId="564A9817" w14:textId="77777777" w:rsidR="00893857" w:rsidRPr="00145A51" w:rsidRDefault="00893857" w:rsidP="00893857">
            <w:pPr>
              <w:spacing w:line="380" w:lineRule="exact"/>
              <w:ind w:left="72" w:right="-18"/>
              <w:jc w:val="center"/>
              <w:rPr>
                <w:rFonts w:asciiTheme="majorBidi" w:hAnsiTheme="majorBidi" w:cstheme="majorBidi"/>
                <w:sz w:val="32"/>
                <w:szCs w:val="32"/>
              </w:rPr>
            </w:pPr>
          </w:p>
        </w:tc>
        <w:tc>
          <w:tcPr>
            <w:tcW w:w="1616" w:type="dxa"/>
            <w:tcBorders>
              <w:top w:val="single" w:sz="6" w:space="0" w:color="auto"/>
              <w:bottom w:val="double" w:sz="6" w:space="0" w:color="auto"/>
            </w:tcBorders>
          </w:tcPr>
          <w:p w14:paraId="06B99DC0" w14:textId="6CC46AF4" w:rsidR="00893857" w:rsidRPr="00145A51" w:rsidRDefault="00F710CE" w:rsidP="00893857">
            <w:pPr>
              <w:spacing w:line="380" w:lineRule="exact"/>
              <w:ind w:left="72" w:right="57"/>
              <w:jc w:val="right"/>
              <w:rPr>
                <w:rFonts w:asciiTheme="majorBidi" w:hAnsiTheme="majorBidi" w:cstheme="majorBidi"/>
                <w:sz w:val="32"/>
                <w:szCs w:val="32"/>
              </w:rPr>
            </w:pPr>
            <w:r w:rsidRPr="00145A51">
              <w:rPr>
                <w:rFonts w:asciiTheme="majorBidi" w:hAnsiTheme="majorBidi" w:cstheme="majorBidi"/>
                <w:sz w:val="32"/>
                <w:szCs w:val="32"/>
              </w:rPr>
              <w:t>300,895</w:t>
            </w:r>
          </w:p>
        </w:tc>
        <w:tc>
          <w:tcPr>
            <w:tcW w:w="141" w:type="dxa"/>
          </w:tcPr>
          <w:p w14:paraId="19E577BD" w14:textId="77777777" w:rsidR="00893857" w:rsidRPr="00145A51" w:rsidRDefault="00893857" w:rsidP="00893857">
            <w:pPr>
              <w:tabs>
                <w:tab w:val="decimal" w:pos="882"/>
              </w:tabs>
              <w:spacing w:line="380" w:lineRule="exact"/>
              <w:ind w:left="72" w:right="57"/>
              <w:jc w:val="both"/>
              <w:rPr>
                <w:rFonts w:asciiTheme="majorBidi" w:hAnsiTheme="majorBidi" w:cstheme="majorBidi"/>
                <w:sz w:val="32"/>
                <w:szCs w:val="32"/>
              </w:rPr>
            </w:pPr>
          </w:p>
        </w:tc>
        <w:tc>
          <w:tcPr>
            <w:tcW w:w="1560" w:type="dxa"/>
            <w:tcBorders>
              <w:top w:val="single" w:sz="6" w:space="0" w:color="auto"/>
              <w:bottom w:val="double" w:sz="6" w:space="0" w:color="auto"/>
            </w:tcBorders>
          </w:tcPr>
          <w:p w14:paraId="132F4EDA" w14:textId="27E32A56" w:rsidR="00893857" w:rsidRPr="00145A51" w:rsidRDefault="00893857" w:rsidP="00893857">
            <w:pPr>
              <w:spacing w:line="380" w:lineRule="exact"/>
              <w:ind w:left="72" w:right="57"/>
              <w:jc w:val="right"/>
              <w:rPr>
                <w:rFonts w:asciiTheme="majorBidi" w:hAnsiTheme="majorBidi" w:cstheme="majorBidi"/>
                <w:sz w:val="32"/>
                <w:szCs w:val="32"/>
              </w:rPr>
            </w:pPr>
            <w:r w:rsidRPr="00145A51">
              <w:rPr>
                <w:rFonts w:asciiTheme="majorBidi" w:hAnsiTheme="majorBidi" w:cstheme="majorBidi"/>
                <w:sz w:val="32"/>
                <w:szCs w:val="32"/>
              </w:rPr>
              <w:t>278,739</w:t>
            </w:r>
          </w:p>
        </w:tc>
      </w:tr>
    </w:tbl>
    <w:p w14:paraId="79237BEA" w14:textId="27EDE473" w:rsidR="00785280" w:rsidRPr="00145A51" w:rsidRDefault="00667BF8" w:rsidP="00667BF8">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r w:rsidRPr="00C70B0C">
        <w:rPr>
          <w:rFonts w:asciiTheme="majorBidi" w:hAnsiTheme="majorBidi" w:cstheme="majorBidi"/>
          <w:spacing w:val="-4"/>
          <w:sz w:val="32"/>
          <w:szCs w:val="32"/>
        </w:rPr>
        <w:tab/>
      </w:r>
      <w:r w:rsidR="00785280" w:rsidRPr="00145A51">
        <w:rPr>
          <w:rFonts w:asciiTheme="majorBidi" w:hAnsiTheme="majorBidi" w:cstheme="majorBidi"/>
          <w:spacing w:val="-4"/>
          <w:sz w:val="32"/>
          <w:szCs w:val="32"/>
        </w:rPr>
        <w:t>Major customers</w:t>
      </w:r>
    </w:p>
    <w:p w14:paraId="085C66F5" w14:textId="330ADBFB" w:rsidR="00777605" w:rsidRPr="00145A51" w:rsidRDefault="00457CA0" w:rsidP="00667BF8">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ab/>
      </w:r>
      <w:r w:rsidR="00785280" w:rsidRPr="00145A51">
        <w:rPr>
          <w:rFonts w:asciiTheme="majorBidi" w:hAnsiTheme="majorBidi" w:cstheme="majorBidi"/>
          <w:spacing w:val="-4"/>
          <w:sz w:val="32"/>
          <w:szCs w:val="32"/>
        </w:rPr>
        <w:t xml:space="preserve">For the </w:t>
      </w:r>
      <w:r w:rsidR="00893857" w:rsidRPr="00145A51">
        <w:rPr>
          <w:rFonts w:asciiTheme="majorBidi" w:hAnsiTheme="majorBidi" w:cstheme="majorBidi"/>
          <w:spacing w:val="-4"/>
          <w:sz w:val="32"/>
          <w:szCs w:val="32"/>
        </w:rPr>
        <w:t>three</w:t>
      </w:r>
      <w:r w:rsidR="00D83EE3" w:rsidRPr="00145A51">
        <w:rPr>
          <w:rFonts w:asciiTheme="majorBidi" w:hAnsiTheme="majorBidi" w:cstheme="majorBidi"/>
          <w:spacing w:val="-4"/>
          <w:sz w:val="32"/>
          <w:szCs w:val="32"/>
        </w:rPr>
        <w:t xml:space="preserve">-month </w:t>
      </w:r>
      <w:r w:rsidR="00785280" w:rsidRPr="00145A51">
        <w:rPr>
          <w:rFonts w:asciiTheme="majorBidi" w:hAnsiTheme="majorBidi" w:cstheme="majorBidi"/>
          <w:spacing w:val="-4"/>
          <w:sz w:val="32"/>
          <w:szCs w:val="32"/>
        </w:rPr>
        <w:t xml:space="preserve">period ended </w:t>
      </w:r>
      <w:r w:rsidR="00893857" w:rsidRPr="00145A51">
        <w:rPr>
          <w:rFonts w:asciiTheme="majorBidi" w:hAnsiTheme="majorBidi" w:cstheme="majorBidi"/>
          <w:spacing w:val="-4"/>
          <w:sz w:val="32"/>
          <w:szCs w:val="32"/>
        </w:rPr>
        <w:t>March</w:t>
      </w:r>
      <w:r w:rsidR="00785280" w:rsidRPr="00145A51">
        <w:rPr>
          <w:rFonts w:asciiTheme="majorBidi" w:hAnsiTheme="majorBidi" w:cstheme="majorBidi"/>
          <w:spacing w:val="-4"/>
          <w:sz w:val="32"/>
          <w:szCs w:val="32"/>
        </w:rPr>
        <w:t xml:space="preserve"> 3</w:t>
      </w:r>
      <w:r w:rsidR="00893857" w:rsidRPr="00145A51">
        <w:rPr>
          <w:rFonts w:asciiTheme="majorBidi" w:hAnsiTheme="majorBidi" w:cstheme="majorBidi"/>
          <w:spacing w:val="-4"/>
          <w:sz w:val="32"/>
          <w:szCs w:val="32"/>
        </w:rPr>
        <w:t>1</w:t>
      </w:r>
      <w:r w:rsidR="00785280" w:rsidRPr="00145A51">
        <w:rPr>
          <w:rFonts w:asciiTheme="majorBidi" w:hAnsiTheme="majorBidi" w:cstheme="majorBidi"/>
          <w:spacing w:val="-4"/>
          <w:sz w:val="32"/>
          <w:szCs w:val="32"/>
        </w:rPr>
        <w:t>, 202</w:t>
      </w:r>
      <w:r w:rsidR="00893857" w:rsidRPr="00145A51">
        <w:rPr>
          <w:rFonts w:asciiTheme="majorBidi" w:hAnsiTheme="majorBidi" w:cstheme="majorBidi"/>
          <w:spacing w:val="-4"/>
          <w:sz w:val="32"/>
          <w:szCs w:val="32"/>
        </w:rPr>
        <w:t>2</w:t>
      </w:r>
      <w:r w:rsidR="00785280" w:rsidRPr="00145A51">
        <w:rPr>
          <w:rFonts w:asciiTheme="majorBidi" w:hAnsiTheme="majorBidi" w:cstheme="majorBidi"/>
          <w:spacing w:val="-4"/>
          <w:sz w:val="32"/>
          <w:szCs w:val="32"/>
        </w:rPr>
        <w:t>, the Company ha</w:t>
      </w:r>
      <w:r w:rsidR="009E58BF" w:rsidRPr="00145A51">
        <w:rPr>
          <w:rFonts w:asciiTheme="majorBidi" w:hAnsiTheme="majorBidi" w:cstheme="majorBidi"/>
          <w:spacing w:val="-4"/>
          <w:sz w:val="32"/>
          <w:szCs w:val="32"/>
        </w:rPr>
        <w:t>ve</w:t>
      </w:r>
      <w:r w:rsidR="00785280" w:rsidRPr="00145A51">
        <w:rPr>
          <w:rFonts w:asciiTheme="majorBidi" w:hAnsiTheme="majorBidi" w:cstheme="majorBidi"/>
          <w:spacing w:val="-4"/>
          <w:sz w:val="32"/>
          <w:szCs w:val="32"/>
        </w:rPr>
        <w:t xml:space="preserve"> revenue from two major customers in total amount of Baht </w:t>
      </w:r>
      <w:r w:rsidR="00F710CE" w:rsidRPr="00145A51">
        <w:rPr>
          <w:rFonts w:asciiTheme="majorBidi" w:hAnsiTheme="majorBidi" w:cstheme="majorBidi"/>
          <w:spacing w:val="-4"/>
          <w:sz w:val="32"/>
          <w:szCs w:val="32"/>
        </w:rPr>
        <w:t>128</w:t>
      </w:r>
      <w:r w:rsidRPr="00145A51">
        <w:rPr>
          <w:rFonts w:asciiTheme="majorBidi" w:hAnsiTheme="majorBidi" w:cstheme="majorBidi"/>
          <w:spacing w:val="-4"/>
          <w:sz w:val="32"/>
          <w:szCs w:val="32"/>
        </w:rPr>
        <w:t xml:space="preserve"> million which as </w:t>
      </w:r>
      <w:r w:rsidR="00716060" w:rsidRPr="00145A51">
        <w:rPr>
          <w:rFonts w:asciiTheme="majorBidi" w:hAnsiTheme="majorBidi" w:cstheme="majorBidi"/>
          <w:spacing w:val="-4"/>
          <w:sz w:val="32"/>
          <w:szCs w:val="32"/>
        </w:rPr>
        <w:t>57</w:t>
      </w:r>
      <w:r w:rsidRPr="00145A51">
        <w:rPr>
          <w:rFonts w:asciiTheme="majorBidi" w:hAnsiTheme="majorBidi" w:cstheme="majorBidi"/>
          <w:spacing w:val="-4"/>
          <w:sz w:val="32"/>
          <w:szCs w:val="32"/>
        </w:rPr>
        <w:t>% of the Company’s revenue.</w:t>
      </w:r>
    </w:p>
    <w:p w14:paraId="1A84CD85" w14:textId="77777777" w:rsidR="00457CA0" w:rsidRPr="00145A51" w:rsidRDefault="00457CA0" w:rsidP="00457CA0">
      <w:pPr>
        <w:tabs>
          <w:tab w:val="left" w:pos="284"/>
          <w:tab w:val="left" w:pos="851"/>
        </w:tabs>
        <w:spacing w:line="380" w:lineRule="exact"/>
        <w:ind w:left="142" w:right="57"/>
        <w:contextualSpacing/>
        <w:jc w:val="thaiDistribute"/>
        <w:rPr>
          <w:rFonts w:asciiTheme="majorBidi" w:hAnsiTheme="majorBidi" w:cstheme="majorBidi"/>
          <w:b/>
          <w:bCs/>
          <w:sz w:val="32"/>
          <w:szCs w:val="32"/>
        </w:rPr>
      </w:pPr>
    </w:p>
    <w:p w14:paraId="4909A090" w14:textId="5F8FCED0" w:rsidR="00626478" w:rsidRPr="00145A51" w:rsidRDefault="00626478" w:rsidP="00777605">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145A51">
        <w:rPr>
          <w:rFonts w:asciiTheme="majorBidi" w:hAnsiTheme="majorBidi" w:cstheme="majorBidi"/>
          <w:b/>
          <w:bCs/>
          <w:sz w:val="32"/>
          <w:szCs w:val="32"/>
        </w:rPr>
        <w:t>2</w:t>
      </w:r>
      <w:r w:rsidR="00F710CE" w:rsidRPr="00145A51">
        <w:rPr>
          <w:rFonts w:asciiTheme="majorBidi" w:hAnsiTheme="majorBidi" w:cstheme="majorBidi"/>
          <w:b/>
          <w:bCs/>
          <w:sz w:val="32"/>
          <w:szCs w:val="32"/>
        </w:rPr>
        <w:t>4</w:t>
      </w:r>
      <w:r w:rsidRPr="00145A51">
        <w:rPr>
          <w:rFonts w:asciiTheme="majorBidi" w:hAnsiTheme="majorBidi" w:cstheme="majorBidi"/>
          <w:b/>
          <w:bCs/>
          <w:sz w:val="32"/>
          <w:szCs w:val="32"/>
        </w:rPr>
        <w:t xml:space="preserve">. </w:t>
      </w:r>
      <w:r w:rsidRPr="00145A51">
        <w:rPr>
          <w:rFonts w:asciiTheme="majorBidi" w:hAnsiTheme="majorBidi" w:cstheme="majorBidi"/>
          <w:b/>
          <w:bCs/>
          <w:sz w:val="32"/>
          <w:szCs w:val="32"/>
        </w:rPr>
        <w:tab/>
      </w:r>
      <w:r w:rsidR="00FB445F" w:rsidRPr="00145A51">
        <w:rPr>
          <w:rFonts w:asciiTheme="majorBidi" w:hAnsiTheme="majorBidi" w:cstheme="majorBidi"/>
          <w:b/>
          <w:bCs/>
          <w:sz w:val="32"/>
          <w:szCs w:val="32"/>
        </w:rPr>
        <w:t>PROMOTIONAL PRIVILEGES</w:t>
      </w:r>
    </w:p>
    <w:p w14:paraId="1161932D" w14:textId="77777777" w:rsidR="00FB445F" w:rsidRPr="00145A51" w:rsidRDefault="00FB445F" w:rsidP="00777605">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 xml:space="preserve">The Company received investment promotion under the Investment Promotion Act B.E. 2520 by the approval of the Board of Investment in accordance with the promotion certificate number 61-0273-1-04-1-0 on February 5, 2018 for the manufacturing of metals and electric cupboard. The significant details are as follows: </w:t>
      </w:r>
    </w:p>
    <w:p w14:paraId="6757D72C" w14:textId="77777777" w:rsidR="00FB445F" w:rsidRPr="00145A51" w:rsidRDefault="00FB445F" w:rsidP="00777605">
      <w:pPr>
        <w:pStyle w:val="BodyText"/>
        <w:numPr>
          <w:ilvl w:val="0"/>
          <w:numId w:val="26"/>
        </w:numPr>
        <w:spacing w:line="380" w:lineRule="exact"/>
        <w:ind w:left="1134" w:hanging="283"/>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 xml:space="preserve">Permitted to bring in aliens who are specialist or expert, spouse and dependents of these two types into the kingdom by the number and period of time to be in the kingdom as deemed appropriate by </w:t>
      </w:r>
      <w:r w:rsidR="00A318A7" w:rsidRPr="00145A51">
        <w:rPr>
          <w:rFonts w:asciiTheme="majorBidi" w:hAnsiTheme="majorBidi" w:cstheme="majorBidi"/>
          <w:spacing w:val="-4"/>
          <w:sz w:val="32"/>
          <w:szCs w:val="32"/>
        </w:rPr>
        <w:t>Board of Investment</w:t>
      </w:r>
      <w:r w:rsidR="00514354" w:rsidRPr="00145A51">
        <w:rPr>
          <w:rFonts w:asciiTheme="majorBidi" w:hAnsiTheme="majorBidi" w:cstheme="majorBidi"/>
          <w:spacing w:val="-4"/>
          <w:sz w:val="32"/>
          <w:szCs w:val="32"/>
        </w:rPr>
        <w:t>.</w:t>
      </w:r>
    </w:p>
    <w:p w14:paraId="2FE6AB2C" w14:textId="77777777" w:rsidR="00FB445F" w:rsidRPr="00145A51" w:rsidRDefault="00FB445F" w:rsidP="00777605">
      <w:pPr>
        <w:pStyle w:val="BodyText"/>
        <w:numPr>
          <w:ilvl w:val="0"/>
          <w:numId w:val="26"/>
        </w:numPr>
        <w:spacing w:line="380" w:lineRule="exact"/>
        <w:ind w:left="1134" w:hanging="283"/>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 xml:space="preserve">Aliens who are craft man and specialist permitted to work in the position approved by </w:t>
      </w:r>
      <w:r w:rsidR="00514354" w:rsidRPr="00145A51">
        <w:rPr>
          <w:rFonts w:asciiTheme="majorBidi" w:hAnsiTheme="majorBidi" w:cstheme="majorBidi"/>
          <w:spacing w:val="-4"/>
          <w:sz w:val="32"/>
          <w:szCs w:val="32"/>
        </w:rPr>
        <w:t xml:space="preserve">the Board of Investment </w:t>
      </w:r>
      <w:r w:rsidRPr="00145A51">
        <w:rPr>
          <w:rFonts w:asciiTheme="majorBidi" w:hAnsiTheme="majorBidi" w:cstheme="majorBidi"/>
          <w:spacing w:val="-4"/>
          <w:sz w:val="32"/>
          <w:szCs w:val="32"/>
        </w:rPr>
        <w:t xml:space="preserve">throughout the period to stay in the kingdom. </w:t>
      </w:r>
    </w:p>
    <w:p w14:paraId="359FE1B9" w14:textId="6E1EC7B2" w:rsidR="00777605" w:rsidRPr="00145A51" w:rsidRDefault="00FB445F" w:rsidP="00457CA0">
      <w:pPr>
        <w:pStyle w:val="BodyText"/>
        <w:numPr>
          <w:ilvl w:val="0"/>
          <w:numId w:val="26"/>
        </w:numPr>
        <w:spacing w:line="380" w:lineRule="exact"/>
        <w:ind w:left="1134" w:hanging="283"/>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Exemption from import duty on machinery as approved by the Board of Investment.</w:t>
      </w:r>
    </w:p>
    <w:p w14:paraId="4DA36B43" w14:textId="77777777" w:rsidR="00A318A7" w:rsidRPr="00145A51" w:rsidRDefault="00A318A7" w:rsidP="00777605">
      <w:pPr>
        <w:pStyle w:val="BodyText"/>
        <w:numPr>
          <w:ilvl w:val="0"/>
          <w:numId w:val="26"/>
        </w:numPr>
        <w:spacing w:line="380" w:lineRule="exact"/>
        <w:ind w:left="1134" w:hanging="283"/>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Exemption of corporate income tax on income from the promoted operations for a period of 3 years from the date income is first derived from operation March 1, 2021 at 50% of the amount invested excluding land and working capital.</w:t>
      </w:r>
    </w:p>
    <w:p w14:paraId="68654158" w14:textId="18435805" w:rsidR="00FB445F" w:rsidRPr="00145A51" w:rsidRDefault="00FB445F" w:rsidP="00777605">
      <w:pPr>
        <w:pStyle w:val="BodyText"/>
        <w:numPr>
          <w:ilvl w:val="0"/>
          <w:numId w:val="26"/>
        </w:numPr>
        <w:spacing w:line="380" w:lineRule="exact"/>
        <w:ind w:left="1134" w:hanging="283"/>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Dividends paid from promoted operations which are exempted from corporate income tax are in turn exempted from inclusion in the determination of income tax.</w:t>
      </w:r>
    </w:p>
    <w:p w14:paraId="468AE467" w14:textId="057F418E" w:rsidR="00626478" w:rsidRPr="00145A51" w:rsidRDefault="00C70B0C" w:rsidP="00C70B0C">
      <w:pPr>
        <w:widowControl/>
        <w:rPr>
          <w:rFonts w:asciiTheme="majorBidi" w:hAnsiTheme="majorBidi" w:cstheme="majorBidi"/>
          <w:spacing w:val="-4"/>
          <w:sz w:val="32"/>
          <w:szCs w:val="32"/>
        </w:rPr>
      </w:pPr>
      <w:r>
        <w:rPr>
          <w:rFonts w:asciiTheme="majorBidi" w:hAnsiTheme="majorBidi" w:cstheme="majorBidi"/>
          <w:spacing w:val="-4"/>
          <w:sz w:val="32"/>
          <w:szCs w:val="32"/>
        </w:rPr>
        <w:br w:type="page"/>
      </w:r>
      <w:r w:rsidR="00A318A7" w:rsidRPr="00145A51">
        <w:rPr>
          <w:rFonts w:asciiTheme="majorBidi" w:hAnsiTheme="majorBidi" w:cstheme="majorBidi"/>
          <w:spacing w:val="-4"/>
          <w:sz w:val="32"/>
          <w:szCs w:val="32"/>
        </w:rPr>
        <w:lastRenderedPageBreak/>
        <w:tab/>
      </w:r>
      <w:r w:rsidR="00FB445F" w:rsidRPr="00145A51">
        <w:rPr>
          <w:rFonts w:asciiTheme="majorBidi" w:hAnsiTheme="majorBidi" w:cstheme="majorBidi"/>
          <w:spacing w:val="-4"/>
          <w:sz w:val="32"/>
          <w:szCs w:val="32"/>
        </w:rPr>
        <w:t xml:space="preserve">The Company results of operations classified by the promoted and non-promoted activities for the three-month period ended </w:t>
      </w:r>
      <w:r w:rsidR="00172B8F" w:rsidRPr="00145A51">
        <w:rPr>
          <w:rFonts w:asciiTheme="majorBidi" w:hAnsiTheme="majorBidi" w:cstheme="majorBidi"/>
          <w:spacing w:val="-4"/>
          <w:sz w:val="32"/>
          <w:szCs w:val="32"/>
        </w:rPr>
        <w:t>March</w:t>
      </w:r>
      <w:r w:rsidR="00FB445F" w:rsidRPr="00145A51">
        <w:rPr>
          <w:rFonts w:asciiTheme="majorBidi" w:hAnsiTheme="majorBidi" w:cstheme="majorBidi"/>
          <w:spacing w:val="-4"/>
          <w:sz w:val="32"/>
          <w:szCs w:val="32"/>
        </w:rPr>
        <w:t xml:space="preserve"> 3</w:t>
      </w:r>
      <w:r w:rsidR="00172B8F" w:rsidRPr="00145A51">
        <w:rPr>
          <w:rFonts w:asciiTheme="majorBidi" w:hAnsiTheme="majorBidi" w:cstheme="majorBidi"/>
          <w:spacing w:val="-4"/>
          <w:sz w:val="32"/>
          <w:szCs w:val="32"/>
        </w:rPr>
        <w:t>1</w:t>
      </w:r>
      <w:r w:rsidR="00FB445F" w:rsidRPr="00145A51">
        <w:rPr>
          <w:rFonts w:asciiTheme="majorBidi" w:hAnsiTheme="majorBidi" w:cstheme="majorBidi"/>
          <w:spacing w:val="-4"/>
          <w:sz w:val="32"/>
          <w:szCs w:val="32"/>
        </w:rPr>
        <w:t>, 202</w:t>
      </w:r>
      <w:r w:rsidR="00172B8F" w:rsidRPr="00145A51">
        <w:rPr>
          <w:rFonts w:asciiTheme="majorBidi" w:hAnsiTheme="majorBidi" w:cstheme="majorBidi"/>
          <w:spacing w:val="-4"/>
          <w:sz w:val="32"/>
          <w:szCs w:val="32"/>
        </w:rPr>
        <w:t>2</w:t>
      </w:r>
      <w:r w:rsidR="00FB445F" w:rsidRPr="00145A51">
        <w:rPr>
          <w:rFonts w:asciiTheme="majorBidi" w:hAnsiTheme="majorBidi" w:cstheme="majorBidi"/>
          <w:spacing w:val="-4"/>
          <w:sz w:val="32"/>
          <w:szCs w:val="32"/>
        </w:rPr>
        <w:t xml:space="preserve"> </w:t>
      </w:r>
      <w:r w:rsidR="000819C7" w:rsidRPr="00145A51">
        <w:rPr>
          <w:rFonts w:asciiTheme="majorBidi" w:hAnsiTheme="majorBidi" w:cstheme="majorBidi"/>
          <w:spacing w:val="-4"/>
          <w:sz w:val="32"/>
          <w:szCs w:val="32"/>
        </w:rPr>
        <w:t>and 202</w:t>
      </w:r>
      <w:r w:rsidR="00172B8F" w:rsidRPr="00145A51">
        <w:rPr>
          <w:rFonts w:asciiTheme="majorBidi" w:hAnsiTheme="majorBidi" w:cstheme="majorBidi"/>
          <w:spacing w:val="-4"/>
          <w:sz w:val="32"/>
          <w:szCs w:val="32"/>
        </w:rPr>
        <w:t>1</w:t>
      </w:r>
      <w:r w:rsidR="000819C7" w:rsidRPr="00145A51">
        <w:rPr>
          <w:rFonts w:asciiTheme="majorBidi" w:hAnsiTheme="majorBidi" w:cstheme="majorBidi"/>
          <w:spacing w:val="-4"/>
          <w:sz w:val="32"/>
          <w:szCs w:val="32"/>
        </w:rPr>
        <w:t xml:space="preserve"> </w:t>
      </w:r>
      <w:r w:rsidR="00FB445F" w:rsidRPr="00145A51">
        <w:rPr>
          <w:rFonts w:asciiTheme="majorBidi" w:hAnsiTheme="majorBidi" w:cstheme="majorBidi"/>
          <w:spacing w:val="-4"/>
          <w:sz w:val="32"/>
          <w:szCs w:val="32"/>
        </w:rPr>
        <w:t>are as follows:</w:t>
      </w:r>
    </w:p>
    <w:tbl>
      <w:tblPr>
        <w:tblW w:w="8948" w:type="dxa"/>
        <w:tblInd w:w="483" w:type="dxa"/>
        <w:tblLayout w:type="fixed"/>
        <w:tblCellMar>
          <w:left w:w="57" w:type="dxa"/>
          <w:right w:w="57" w:type="dxa"/>
        </w:tblCellMar>
        <w:tblLook w:val="0000" w:firstRow="0" w:lastRow="0" w:firstColumn="0" w:lastColumn="0" w:noHBand="0" w:noVBand="0"/>
      </w:tblPr>
      <w:tblGrid>
        <w:gridCol w:w="2693"/>
        <w:gridCol w:w="890"/>
        <w:gridCol w:w="134"/>
        <w:gridCol w:w="819"/>
        <w:gridCol w:w="134"/>
        <w:gridCol w:w="1000"/>
        <w:gridCol w:w="134"/>
        <w:gridCol w:w="1000"/>
        <w:gridCol w:w="134"/>
        <w:gridCol w:w="908"/>
        <w:gridCol w:w="134"/>
        <w:gridCol w:w="952"/>
        <w:gridCol w:w="16"/>
      </w:tblGrid>
      <w:tr w:rsidR="0079546A" w:rsidRPr="00145A51" w14:paraId="4084083F" w14:textId="77777777" w:rsidTr="00002B9D">
        <w:trPr>
          <w:cantSplit/>
        </w:trPr>
        <w:tc>
          <w:tcPr>
            <w:tcW w:w="2693" w:type="dxa"/>
            <w:noWrap/>
          </w:tcPr>
          <w:p w14:paraId="618C28C8" w14:textId="77777777" w:rsidR="0079546A" w:rsidRPr="00145A51" w:rsidRDefault="0079546A" w:rsidP="00777605">
            <w:pPr>
              <w:tabs>
                <w:tab w:val="left" w:pos="426"/>
                <w:tab w:val="left" w:pos="993"/>
                <w:tab w:val="left" w:pos="1418"/>
                <w:tab w:val="left" w:pos="1985"/>
                <w:tab w:val="left" w:pos="2552"/>
              </w:tabs>
              <w:spacing w:line="30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59056F19" w14:textId="008E9B81" w:rsidR="0079546A" w:rsidRPr="00C70B0C" w:rsidRDefault="00457CA0" w:rsidP="00777605">
            <w:pPr>
              <w:tabs>
                <w:tab w:val="left" w:pos="426"/>
                <w:tab w:val="left" w:pos="993"/>
                <w:tab w:val="left" w:pos="1418"/>
                <w:tab w:val="left" w:pos="1985"/>
                <w:tab w:val="left" w:pos="2552"/>
              </w:tabs>
              <w:spacing w:line="300" w:lineRule="exact"/>
              <w:jc w:val="center"/>
              <w:rPr>
                <w:rFonts w:asciiTheme="majorBidi" w:hAnsiTheme="majorBidi" w:cstheme="majorBidi"/>
                <w:sz w:val="28"/>
                <w:szCs w:val="28"/>
                <w:cs/>
              </w:rPr>
            </w:pPr>
            <w:r w:rsidRPr="00145A51">
              <w:rPr>
                <w:rFonts w:asciiTheme="majorBidi" w:hAnsiTheme="majorBidi" w:cstheme="majorBidi"/>
                <w:sz w:val="28"/>
                <w:szCs w:val="28"/>
              </w:rPr>
              <w:t>In</w:t>
            </w:r>
            <w:r w:rsidR="0079546A" w:rsidRPr="00145A51">
              <w:rPr>
                <w:rFonts w:asciiTheme="majorBidi" w:hAnsiTheme="majorBidi" w:cstheme="majorBidi"/>
                <w:sz w:val="28"/>
                <w:szCs w:val="28"/>
              </w:rPr>
              <w:t xml:space="preserve"> Thousand Baht</w:t>
            </w:r>
          </w:p>
        </w:tc>
      </w:tr>
      <w:tr w:rsidR="00A43FC3" w:rsidRPr="00145A51" w14:paraId="1BE0E167" w14:textId="77777777" w:rsidTr="00002B9D">
        <w:trPr>
          <w:cantSplit/>
        </w:trPr>
        <w:tc>
          <w:tcPr>
            <w:tcW w:w="2693" w:type="dxa"/>
            <w:noWrap/>
          </w:tcPr>
          <w:p w14:paraId="7FA2A2A0" w14:textId="77777777" w:rsidR="00A43FC3" w:rsidRPr="00145A51" w:rsidRDefault="00A43FC3" w:rsidP="00A43FC3">
            <w:pPr>
              <w:tabs>
                <w:tab w:val="left" w:pos="426"/>
                <w:tab w:val="left" w:pos="993"/>
                <w:tab w:val="left" w:pos="1418"/>
                <w:tab w:val="left" w:pos="1985"/>
                <w:tab w:val="left" w:pos="2552"/>
              </w:tabs>
              <w:spacing w:line="30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1D45DAA0" w14:textId="45681E48" w:rsidR="00A43FC3" w:rsidRPr="00145A51" w:rsidRDefault="00A43FC3" w:rsidP="00A43FC3">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Consolidated financial statements/Separate financial statements</w:t>
            </w:r>
          </w:p>
        </w:tc>
      </w:tr>
      <w:tr w:rsidR="00A43FC3" w:rsidRPr="00145A51" w14:paraId="35A45ED4" w14:textId="77777777" w:rsidTr="00002B9D">
        <w:trPr>
          <w:gridAfter w:val="1"/>
          <w:wAfter w:w="16" w:type="dxa"/>
          <w:cantSplit/>
        </w:trPr>
        <w:tc>
          <w:tcPr>
            <w:tcW w:w="2693" w:type="dxa"/>
            <w:noWrap/>
          </w:tcPr>
          <w:p w14:paraId="3CF1DFDA" w14:textId="77777777" w:rsidR="00A43FC3" w:rsidRPr="00145A51" w:rsidRDefault="00A43FC3" w:rsidP="00A43FC3">
            <w:pPr>
              <w:tabs>
                <w:tab w:val="left" w:pos="426"/>
                <w:tab w:val="left" w:pos="993"/>
                <w:tab w:val="left" w:pos="1418"/>
                <w:tab w:val="left" w:pos="1985"/>
                <w:tab w:val="left" w:pos="2552"/>
              </w:tabs>
              <w:spacing w:line="300" w:lineRule="exact"/>
              <w:jc w:val="thaiDistribute"/>
              <w:rPr>
                <w:rFonts w:asciiTheme="majorBidi" w:hAnsiTheme="majorBidi" w:cstheme="majorBidi"/>
                <w:sz w:val="28"/>
                <w:szCs w:val="28"/>
              </w:rPr>
            </w:pPr>
          </w:p>
        </w:tc>
        <w:tc>
          <w:tcPr>
            <w:tcW w:w="1843" w:type="dxa"/>
            <w:gridSpan w:val="3"/>
            <w:tcBorders>
              <w:bottom w:val="single" w:sz="6" w:space="0" w:color="auto"/>
            </w:tcBorders>
            <w:noWrap/>
          </w:tcPr>
          <w:p w14:paraId="26257920" w14:textId="77777777" w:rsidR="00A43FC3" w:rsidRPr="00145A51" w:rsidRDefault="00A43FC3" w:rsidP="00A43FC3">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Promoted operations</w:t>
            </w:r>
          </w:p>
        </w:tc>
        <w:tc>
          <w:tcPr>
            <w:tcW w:w="134" w:type="dxa"/>
            <w:noWrap/>
          </w:tcPr>
          <w:p w14:paraId="06A48CAE" w14:textId="77777777" w:rsidR="00A43FC3" w:rsidRPr="00145A51" w:rsidRDefault="00A43FC3" w:rsidP="00A43FC3">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p>
        </w:tc>
        <w:tc>
          <w:tcPr>
            <w:tcW w:w="2134" w:type="dxa"/>
            <w:gridSpan w:val="3"/>
            <w:tcBorders>
              <w:bottom w:val="single" w:sz="6" w:space="0" w:color="auto"/>
            </w:tcBorders>
            <w:noWrap/>
          </w:tcPr>
          <w:p w14:paraId="71B5B0B2" w14:textId="77777777" w:rsidR="00A43FC3" w:rsidRPr="00145A51" w:rsidRDefault="00A43FC3" w:rsidP="00A43FC3">
            <w:pPr>
              <w:tabs>
                <w:tab w:val="left" w:pos="426"/>
                <w:tab w:val="left" w:pos="993"/>
                <w:tab w:val="left" w:pos="1418"/>
                <w:tab w:val="left" w:pos="1985"/>
                <w:tab w:val="left" w:pos="2552"/>
              </w:tabs>
              <w:spacing w:line="300" w:lineRule="exact"/>
              <w:ind w:left="-119" w:right="-119"/>
              <w:jc w:val="center"/>
              <w:rPr>
                <w:rFonts w:asciiTheme="majorBidi" w:hAnsiTheme="majorBidi" w:cstheme="majorBidi"/>
                <w:sz w:val="28"/>
                <w:szCs w:val="28"/>
              </w:rPr>
            </w:pPr>
            <w:r w:rsidRPr="00145A51">
              <w:rPr>
                <w:rFonts w:asciiTheme="majorBidi" w:hAnsiTheme="majorBidi" w:cstheme="majorBidi"/>
                <w:sz w:val="28"/>
                <w:szCs w:val="28"/>
              </w:rPr>
              <w:t>Non-promoted operations</w:t>
            </w:r>
          </w:p>
        </w:tc>
        <w:tc>
          <w:tcPr>
            <w:tcW w:w="134" w:type="dxa"/>
            <w:noWrap/>
          </w:tcPr>
          <w:p w14:paraId="6248936C" w14:textId="77777777" w:rsidR="00A43FC3" w:rsidRPr="00145A51" w:rsidRDefault="00A43FC3" w:rsidP="00A43FC3">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p>
        </w:tc>
        <w:tc>
          <w:tcPr>
            <w:tcW w:w="1994" w:type="dxa"/>
            <w:gridSpan w:val="3"/>
            <w:tcBorders>
              <w:bottom w:val="single" w:sz="6" w:space="0" w:color="auto"/>
            </w:tcBorders>
            <w:noWrap/>
          </w:tcPr>
          <w:p w14:paraId="154C92B1" w14:textId="77777777" w:rsidR="00A43FC3" w:rsidRPr="00145A51" w:rsidRDefault="00A43FC3" w:rsidP="00A43FC3">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Total</w:t>
            </w:r>
          </w:p>
        </w:tc>
      </w:tr>
      <w:tr w:rsidR="00893857" w:rsidRPr="00145A51" w14:paraId="72993CB9" w14:textId="77777777" w:rsidTr="00002B9D">
        <w:trPr>
          <w:gridAfter w:val="1"/>
          <w:wAfter w:w="16" w:type="dxa"/>
          <w:cantSplit/>
        </w:trPr>
        <w:tc>
          <w:tcPr>
            <w:tcW w:w="2693" w:type="dxa"/>
            <w:noWrap/>
          </w:tcPr>
          <w:p w14:paraId="7DD6AC46" w14:textId="77777777" w:rsidR="00893857" w:rsidRPr="00145A51" w:rsidRDefault="00893857" w:rsidP="00893857">
            <w:pPr>
              <w:tabs>
                <w:tab w:val="left" w:pos="426"/>
                <w:tab w:val="left" w:pos="993"/>
                <w:tab w:val="left" w:pos="1418"/>
                <w:tab w:val="left" w:pos="1985"/>
                <w:tab w:val="left" w:pos="2552"/>
              </w:tabs>
              <w:spacing w:line="300" w:lineRule="exact"/>
              <w:jc w:val="thaiDistribute"/>
              <w:rPr>
                <w:rFonts w:asciiTheme="majorBidi" w:hAnsiTheme="majorBidi" w:cstheme="majorBidi"/>
                <w:sz w:val="28"/>
                <w:szCs w:val="28"/>
              </w:rPr>
            </w:pPr>
          </w:p>
        </w:tc>
        <w:tc>
          <w:tcPr>
            <w:tcW w:w="890" w:type="dxa"/>
            <w:tcBorders>
              <w:bottom w:val="single" w:sz="6" w:space="0" w:color="auto"/>
            </w:tcBorders>
            <w:noWrap/>
          </w:tcPr>
          <w:p w14:paraId="2F9C01A7" w14:textId="5FA1BD3C"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2022</w:t>
            </w:r>
          </w:p>
        </w:tc>
        <w:tc>
          <w:tcPr>
            <w:tcW w:w="134" w:type="dxa"/>
            <w:noWrap/>
          </w:tcPr>
          <w:p w14:paraId="0EF81FD7" w14:textId="77777777"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p>
        </w:tc>
        <w:tc>
          <w:tcPr>
            <w:tcW w:w="819" w:type="dxa"/>
            <w:tcBorders>
              <w:bottom w:val="single" w:sz="6" w:space="0" w:color="auto"/>
            </w:tcBorders>
            <w:noWrap/>
          </w:tcPr>
          <w:p w14:paraId="5FEA291C" w14:textId="35647245"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2021</w:t>
            </w:r>
          </w:p>
        </w:tc>
        <w:tc>
          <w:tcPr>
            <w:tcW w:w="134" w:type="dxa"/>
            <w:noWrap/>
          </w:tcPr>
          <w:p w14:paraId="3538053E" w14:textId="77777777"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p>
        </w:tc>
        <w:tc>
          <w:tcPr>
            <w:tcW w:w="1000" w:type="dxa"/>
            <w:tcBorders>
              <w:top w:val="single" w:sz="6" w:space="0" w:color="auto"/>
              <w:bottom w:val="single" w:sz="6" w:space="0" w:color="auto"/>
            </w:tcBorders>
            <w:noWrap/>
          </w:tcPr>
          <w:p w14:paraId="412DEED8" w14:textId="6D8DB493"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2022</w:t>
            </w:r>
          </w:p>
        </w:tc>
        <w:tc>
          <w:tcPr>
            <w:tcW w:w="134" w:type="dxa"/>
            <w:tcBorders>
              <w:top w:val="single" w:sz="6" w:space="0" w:color="auto"/>
            </w:tcBorders>
            <w:noWrap/>
          </w:tcPr>
          <w:p w14:paraId="1A30ADB6" w14:textId="77777777"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p>
        </w:tc>
        <w:tc>
          <w:tcPr>
            <w:tcW w:w="1000" w:type="dxa"/>
            <w:tcBorders>
              <w:top w:val="single" w:sz="6" w:space="0" w:color="auto"/>
              <w:bottom w:val="single" w:sz="6" w:space="0" w:color="auto"/>
            </w:tcBorders>
            <w:noWrap/>
          </w:tcPr>
          <w:p w14:paraId="5884DF68" w14:textId="187B2625"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2021</w:t>
            </w:r>
          </w:p>
        </w:tc>
        <w:tc>
          <w:tcPr>
            <w:tcW w:w="134" w:type="dxa"/>
            <w:noWrap/>
          </w:tcPr>
          <w:p w14:paraId="7C7B6CC6" w14:textId="77777777"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p>
        </w:tc>
        <w:tc>
          <w:tcPr>
            <w:tcW w:w="908" w:type="dxa"/>
            <w:tcBorders>
              <w:top w:val="single" w:sz="6" w:space="0" w:color="auto"/>
              <w:bottom w:val="single" w:sz="6" w:space="0" w:color="auto"/>
            </w:tcBorders>
            <w:noWrap/>
          </w:tcPr>
          <w:p w14:paraId="2608D986" w14:textId="75758442"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2022</w:t>
            </w:r>
          </w:p>
        </w:tc>
        <w:tc>
          <w:tcPr>
            <w:tcW w:w="134" w:type="dxa"/>
            <w:tcBorders>
              <w:top w:val="single" w:sz="6" w:space="0" w:color="auto"/>
            </w:tcBorders>
            <w:noWrap/>
          </w:tcPr>
          <w:p w14:paraId="3C8DAB3E" w14:textId="77777777"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p>
        </w:tc>
        <w:tc>
          <w:tcPr>
            <w:tcW w:w="952" w:type="dxa"/>
            <w:tcBorders>
              <w:top w:val="single" w:sz="6" w:space="0" w:color="auto"/>
              <w:bottom w:val="single" w:sz="6" w:space="0" w:color="auto"/>
            </w:tcBorders>
            <w:noWrap/>
          </w:tcPr>
          <w:p w14:paraId="21EF40E4" w14:textId="4CADD438" w:rsidR="00893857" w:rsidRPr="00145A51" w:rsidRDefault="00893857" w:rsidP="00893857">
            <w:pPr>
              <w:tabs>
                <w:tab w:val="left" w:pos="426"/>
                <w:tab w:val="left" w:pos="993"/>
                <w:tab w:val="left" w:pos="1418"/>
                <w:tab w:val="left" w:pos="1985"/>
                <w:tab w:val="left" w:pos="2552"/>
              </w:tabs>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2021</w:t>
            </w:r>
          </w:p>
        </w:tc>
      </w:tr>
      <w:tr w:rsidR="00A43FC3" w:rsidRPr="00145A51" w14:paraId="119A05B8" w14:textId="77777777" w:rsidTr="00002B9D">
        <w:trPr>
          <w:gridAfter w:val="1"/>
          <w:wAfter w:w="16" w:type="dxa"/>
          <w:cantSplit/>
        </w:trPr>
        <w:tc>
          <w:tcPr>
            <w:tcW w:w="2693" w:type="dxa"/>
            <w:noWrap/>
          </w:tcPr>
          <w:p w14:paraId="7BBB7380" w14:textId="77777777" w:rsidR="00A43FC3" w:rsidRPr="00C70B0C" w:rsidRDefault="00A43FC3" w:rsidP="00A43FC3">
            <w:pPr>
              <w:tabs>
                <w:tab w:val="left" w:pos="851"/>
                <w:tab w:val="left" w:pos="1418"/>
                <w:tab w:val="left" w:pos="2332"/>
              </w:tabs>
              <w:spacing w:line="300" w:lineRule="exact"/>
              <w:ind w:left="-142" w:right="-178" w:firstLine="142"/>
              <w:rPr>
                <w:rFonts w:asciiTheme="majorBidi" w:hAnsiTheme="majorBidi" w:cstheme="majorBidi"/>
                <w:sz w:val="28"/>
                <w:szCs w:val="28"/>
                <w:cs/>
              </w:rPr>
            </w:pPr>
            <w:r w:rsidRPr="00C70B0C">
              <w:rPr>
                <w:rFonts w:asciiTheme="majorBidi" w:hAnsiTheme="majorBidi" w:cstheme="majorBidi"/>
                <w:sz w:val="28"/>
                <w:szCs w:val="28"/>
              </w:rPr>
              <w:t xml:space="preserve">  </w:t>
            </w:r>
          </w:p>
        </w:tc>
        <w:tc>
          <w:tcPr>
            <w:tcW w:w="890" w:type="dxa"/>
            <w:tcBorders>
              <w:top w:val="single" w:sz="6" w:space="0" w:color="auto"/>
            </w:tcBorders>
            <w:noWrap/>
          </w:tcPr>
          <w:p w14:paraId="614ADDB9"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134" w:type="dxa"/>
            <w:noWrap/>
          </w:tcPr>
          <w:p w14:paraId="1028F586"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819" w:type="dxa"/>
            <w:tcBorders>
              <w:top w:val="single" w:sz="6" w:space="0" w:color="auto"/>
            </w:tcBorders>
            <w:noWrap/>
          </w:tcPr>
          <w:p w14:paraId="0E5FDE10"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134" w:type="dxa"/>
            <w:noWrap/>
          </w:tcPr>
          <w:p w14:paraId="0ED6D120"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1000" w:type="dxa"/>
            <w:tcBorders>
              <w:top w:val="single" w:sz="6" w:space="0" w:color="auto"/>
            </w:tcBorders>
            <w:noWrap/>
          </w:tcPr>
          <w:p w14:paraId="62216CC6"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134" w:type="dxa"/>
            <w:noWrap/>
          </w:tcPr>
          <w:p w14:paraId="3756D1F4"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1000" w:type="dxa"/>
            <w:tcBorders>
              <w:top w:val="single" w:sz="6" w:space="0" w:color="auto"/>
            </w:tcBorders>
            <w:noWrap/>
          </w:tcPr>
          <w:p w14:paraId="18C1584E"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134" w:type="dxa"/>
            <w:noWrap/>
          </w:tcPr>
          <w:p w14:paraId="4C6579EF"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908" w:type="dxa"/>
            <w:tcBorders>
              <w:top w:val="single" w:sz="6" w:space="0" w:color="auto"/>
            </w:tcBorders>
            <w:noWrap/>
          </w:tcPr>
          <w:p w14:paraId="6C03983E"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134" w:type="dxa"/>
            <w:noWrap/>
          </w:tcPr>
          <w:p w14:paraId="60F47B3B"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c>
          <w:tcPr>
            <w:tcW w:w="952" w:type="dxa"/>
            <w:tcBorders>
              <w:top w:val="single" w:sz="6" w:space="0" w:color="auto"/>
            </w:tcBorders>
            <w:noWrap/>
          </w:tcPr>
          <w:p w14:paraId="1E287841" w14:textId="77777777" w:rsidR="00A43FC3" w:rsidRPr="00145A51" w:rsidRDefault="00A43FC3" w:rsidP="00A43FC3">
            <w:pPr>
              <w:tabs>
                <w:tab w:val="left" w:pos="851"/>
                <w:tab w:val="left" w:pos="1418"/>
                <w:tab w:val="left" w:pos="1985"/>
              </w:tabs>
              <w:spacing w:line="300" w:lineRule="exact"/>
              <w:ind w:left="-142" w:right="57" w:firstLine="142"/>
              <w:rPr>
                <w:rFonts w:asciiTheme="majorBidi" w:hAnsiTheme="majorBidi" w:cstheme="majorBidi"/>
                <w:sz w:val="28"/>
                <w:szCs w:val="28"/>
              </w:rPr>
            </w:pPr>
          </w:p>
        </w:tc>
      </w:tr>
      <w:tr w:rsidR="00893857" w:rsidRPr="00145A51" w14:paraId="0BFE118C" w14:textId="77777777" w:rsidTr="00002B9D">
        <w:trPr>
          <w:gridAfter w:val="1"/>
          <w:wAfter w:w="16" w:type="dxa"/>
          <w:cantSplit/>
        </w:trPr>
        <w:tc>
          <w:tcPr>
            <w:tcW w:w="2693" w:type="dxa"/>
            <w:noWrap/>
            <w:vAlign w:val="center"/>
          </w:tcPr>
          <w:p w14:paraId="5CDA2ED8" w14:textId="77777777" w:rsidR="00893857" w:rsidRPr="00145A51" w:rsidRDefault="00893857" w:rsidP="00893857">
            <w:pPr>
              <w:tabs>
                <w:tab w:val="left" w:pos="34"/>
                <w:tab w:val="left" w:pos="277"/>
                <w:tab w:val="left" w:pos="851"/>
                <w:tab w:val="left" w:pos="1418"/>
                <w:tab w:val="left" w:pos="1985"/>
              </w:tabs>
              <w:spacing w:line="300" w:lineRule="exact"/>
              <w:ind w:left="-142" w:right="57" w:firstLine="142"/>
              <w:rPr>
                <w:rFonts w:asciiTheme="majorBidi" w:hAnsiTheme="majorBidi" w:cstheme="majorBidi"/>
                <w:sz w:val="28"/>
                <w:szCs w:val="28"/>
              </w:rPr>
            </w:pPr>
            <w:r w:rsidRPr="00145A51">
              <w:rPr>
                <w:rFonts w:asciiTheme="majorBidi" w:hAnsiTheme="majorBidi" w:cstheme="majorBidi"/>
                <w:sz w:val="28"/>
                <w:szCs w:val="28"/>
              </w:rPr>
              <w:t xml:space="preserve">   Sales and service income</w:t>
            </w:r>
          </w:p>
        </w:tc>
        <w:tc>
          <w:tcPr>
            <w:tcW w:w="890" w:type="dxa"/>
            <w:tcBorders>
              <w:bottom w:val="double" w:sz="6" w:space="0" w:color="auto"/>
            </w:tcBorders>
            <w:noWrap/>
            <w:vAlign w:val="bottom"/>
          </w:tcPr>
          <w:p w14:paraId="39440DDA" w14:textId="19557A29" w:rsidR="00893857" w:rsidRPr="00145A51" w:rsidRDefault="00F710CE" w:rsidP="00893857">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r w:rsidRPr="00145A51">
              <w:rPr>
                <w:rFonts w:asciiTheme="majorBidi" w:hAnsiTheme="majorBidi" w:cstheme="majorBidi"/>
                <w:sz w:val="28"/>
                <w:szCs w:val="28"/>
              </w:rPr>
              <w:t>121,701</w:t>
            </w:r>
          </w:p>
        </w:tc>
        <w:tc>
          <w:tcPr>
            <w:tcW w:w="134" w:type="dxa"/>
            <w:noWrap/>
            <w:vAlign w:val="bottom"/>
          </w:tcPr>
          <w:p w14:paraId="02D447EE" w14:textId="77777777" w:rsidR="00893857" w:rsidRPr="00145A51" w:rsidRDefault="00893857" w:rsidP="00893857">
            <w:pPr>
              <w:tabs>
                <w:tab w:val="left" w:pos="426"/>
                <w:tab w:val="left" w:pos="993"/>
                <w:tab w:val="left" w:pos="1418"/>
                <w:tab w:val="left" w:pos="1985"/>
                <w:tab w:val="left" w:pos="2552"/>
              </w:tabs>
              <w:spacing w:line="300" w:lineRule="exact"/>
              <w:jc w:val="right"/>
              <w:rPr>
                <w:rFonts w:asciiTheme="majorBidi" w:hAnsiTheme="majorBidi" w:cstheme="majorBidi"/>
                <w:sz w:val="28"/>
                <w:szCs w:val="28"/>
              </w:rPr>
            </w:pPr>
          </w:p>
        </w:tc>
        <w:tc>
          <w:tcPr>
            <w:tcW w:w="819" w:type="dxa"/>
            <w:tcBorders>
              <w:bottom w:val="double" w:sz="6" w:space="0" w:color="auto"/>
            </w:tcBorders>
            <w:noWrap/>
            <w:vAlign w:val="bottom"/>
          </w:tcPr>
          <w:p w14:paraId="24D81FDF" w14:textId="4CE10DDC" w:rsidR="00893857" w:rsidRPr="00145A51" w:rsidRDefault="00893857" w:rsidP="00893857">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r w:rsidRPr="00145A51">
              <w:rPr>
                <w:rFonts w:asciiTheme="majorBidi" w:hAnsiTheme="majorBidi" w:cstheme="majorBidi"/>
                <w:sz w:val="28"/>
                <w:szCs w:val="28"/>
              </w:rPr>
              <w:t>13,421</w:t>
            </w:r>
          </w:p>
        </w:tc>
        <w:tc>
          <w:tcPr>
            <w:tcW w:w="134" w:type="dxa"/>
            <w:noWrap/>
            <w:vAlign w:val="bottom"/>
          </w:tcPr>
          <w:p w14:paraId="124B8083" w14:textId="77777777" w:rsidR="00893857" w:rsidRPr="00145A51" w:rsidRDefault="00893857" w:rsidP="00893857">
            <w:pPr>
              <w:tabs>
                <w:tab w:val="left" w:pos="426"/>
                <w:tab w:val="left" w:pos="993"/>
                <w:tab w:val="left" w:pos="1418"/>
                <w:tab w:val="left" w:pos="1985"/>
                <w:tab w:val="left" w:pos="2552"/>
              </w:tabs>
              <w:spacing w:line="300" w:lineRule="exact"/>
              <w:jc w:val="right"/>
              <w:rPr>
                <w:rFonts w:asciiTheme="majorBidi" w:hAnsiTheme="majorBidi" w:cstheme="majorBidi"/>
                <w:sz w:val="28"/>
                <w:szCs w:val="28"/>
              </w:rPr>
            </w:pPr>
          </w:p>
        </w:tc>
        <w:tc>
          <w:tcPr>
            <w:tcW w:w="1000" w:type="dxa"/>
            <w:tcBorders>
              <w:bottom w:val="double" w:sz="6" w:space="0" w:color="auto"/>
            </w:tcBorders>
            <w:noWrap/>
            <w:vAlign w:val="bottom"/>
          </w:tcPr>
          <w:p w14:paraId="758DEB8B" w14:textId="75F364FD" w:rsidR="00893857" w:rsidRPr="00145A51" w:rsidRDefault="00F710CE" w:rsidP="00893857">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r w:rsidRPr="00145A51">
              <w:rPr>
                <w:rFonts w:asciiTheme="majorBidi" w:hAnsiTheme="majorBidi" w:cstheme="majorBidi"/>
                <w:sz w:val="28"/>
                <w:szCs w:val="28"/>
              </w:rPr>
              <w:t>179,194</w:t>
            </w:r>
          </w:p>
        </w:tc>
        <w:tc>
          <w:tcPr>
            <w:tcW w:w="134" w:type="dxa"/>
            <w:noWrap/>
            <w:vAlign w:val="bottom"/>
          </w:tcPr>
          <w:p w14:paraId="6092180C" w14:textId="77777777" w:rsidR="00893857" w:rsidRPr="00145A51" w:rsidRDefault="00893857" w:rsidP="00893857">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p>
        </w:tc>
        <w:tc>
          <w:tcPr>
            <w:tcW w:w="1000" w:type="dxa"/>
            <w:tcBorders>
              <w:bottom w:val="double" w:sz="6" w:space="0" w:color="auto"/>
            </w:tcBorders>
            <w:noWrap/>
            <w:vAlign w:val="bottom"/>
          </w:tcPr>
          <w:p w14:paraId="5FB17B92" w14:textId="659B43F0" w:rsidR="00893857" w:rsidRPr="00145A51" w:rsidRDefault="00893857" w:rsidP="00893857">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r w:rsidRPr="00145A51">
              <w:rPr>
                <w:rFonts w:asciiTheme="majorBidi" w:hAnsiTheme="majorBidi" w:cstheme="majorBidi"/>
                <w:sz w:val="28"/>
                <w:szCs w:val="28"/>
              </w:rPr>
              <w:t>265,318</w:t>
            </w:r>
          </w:p>
        </w:tc>
        <w:tc>
          <w:tcPr>
            <w:tcW w:w="134" w:type="dxa"/>
            <w:noWrap/>
            <w:vAlign w:val="bottom"/>
          </w:tcPr>
          <w:p w14:paraId="36DE6981" w14:textId="77777777" w:rsidR="00893857" w:rsidRPr="00145A51" w:rsidRDefault="00893857" w:rsidP="00893857">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p>
        </w:tc>
        <w:tc>
          <w:tcPr>
            <w:tcW w:w="908" w:type="dxa"/>
            <w:tcBorders>
              <w:bottom w:val="double" w:sz="6" w:space="0" w:color="auto"/>
            </w:tcBorders>
            <w:noWrap/>
            <w:vAlign w:val="bottom"/>
          </w:tcPr>
          <w:p w14:paraId="0D824F0F" w14:textId="399509A3" w:rsidR="00893857" w:rsidRPr="00145A51" w:rsidRDefault="00F710CE" w:rsidP="00893857">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r w:rsidRPr="00145A51">
              <w:rPr>
                <w:rFonts w:asciiTheme="majorBidi" w:hAnsiTheme="majorBidi" w:cstheme="majorBidi"/>
                <w:sz w:val="28"/>
                <w:szCs w:val="28"/>
              </w:rPr>
              <w:t>300,895</w:t>
            </w:r>
          </w:p>
        </w:tc>
        <w:tc>
          <w:tcPr>
            <w:tcW w:w="134" w:type="dxa"/>
            <w:noWrap/>
            <w:vAlign w:val="bottom"/>
          </w:tcPr>
          <w:p w14:paraId="5B1FBA14" w14:textId="77777777" w:rsidR="00893857" w:rsidRPr="00145A51" w:rsidRDefault="00893857" w:rsidP="00893857">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p>
        </w:tc>
        <w:tc>
          <w:tcPr>
            <w:tcW w:w="952" w:type="dxa"/>
            <w:tcBorders>
              <w:bottom w:val="double" w:sz="6" w:space="0" w:color="auto"/>
            </w:tcBorders>
            <w:noWrap/>
            <w:vAlign w:val="bottom"/>
          </w:tcPr>
          <w:p w14:paraId="6B3283FB" w14:textId="633229F1" w:rsidR="00893857" w:rsidRPr="00145A51" w:rsidRDefault="00893857" w:rsidP="00893857">
            <w:pPr>
              <w:tabs>
                <w:tab w:val="left" w:pos="426"/>
                <w:tab w:val="left" w:pos="993"/>
                <w:tab w:val="left" w:pos="1418"/>
                <w:tab w:val="left" w:pos="1985"/>
                <w:tab w:val="left" w:pos="2552"/>
              </w:tabs>
              <w:spacing w:line="300" w:lineRule="exact"/>
              <w:ind w:left="-180"/>
              <w:jc w:val="right"/>
              <w:rPr>
                <w:rFonts w:asciiTheme="majorBidi" w:hAnsiTheme="majorBidi" w:cstheme="majorBidi"/>
                <w:sz w:val="28"/>
                <w:szCs w:val="28"/>
              </w:rPr>
            </w:pPr>
            <w:r w:rsidRPr="00145A51">
              <w:rPr>
                <w:rFonts w:asciiTheme="majorBidi" w:hAnsiTheme="majorBidi" w:cstheme="majorBidi"/>
                <w:sz w:val="28"/>
                <w:szCs w:val="28"/>
              </w:rPr>
              <w:t>278,739</w:t>
            </w:r>
          </w:p>
        </w:tc>
      </w:tr>
    </w:tbl>
    <w:p w14:paraId="22B7001D" w14:textId="77777777" w:rsidR="0079546A" w:rsidRPr="00145A51" w:rsidRDefault="0079546A" w:rsidP="00777605">
      <w:pPr>
        <w:pStyle w:val="BodyText"/>
        <w:tabs>
          <w:tab w:val="left" w:pos="284"/>
          <w:tab w:val="left" w:pos="851"/>
        </w:tabs>
        <w:spacing w:line="300" w:lineRule="exact"/>
        <w:ind w:left="284"/>
        <w:jc w:val="thaiDistribute"/>
        <w:rPr>
          <w:rFonts w:asciiTheme="majorBidi" w:hAnsiTheme="majorBidi" w:cstheme="majorBidi"/>
          <w:spacing w:val="-4"/>
          <w:sz w:val="32"/>
          <w:szCs w:val="32"/>
        </w:rPr>
      </w:pPr>
    </w:p>
    <w:p w14:paraId="4B32BE22" w14:textId="760EB845" w:rsidR="00186157" w:rsidRPr="00145A51" w:rsidRDefault="00186157" w:rsidP="00186157">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r w:rsidRPr="00145A51">
        <w:rPr>
          <w:rFonts w:asciiTheme="majorBidi" w:hAnsiTheme="majorBidi" w:cstheme="majorBidi"/>
          <w:b/>
          <w:bCs/>
          <w:sz w:val="32"/>
          <w:szCs w:val="32"/>
        </w:rPr>
        <w:t>2</w:t>
      </w:r>
      <w:r w:rsidR="00F710CE" w:rsidRPr="00145A51">
        <w:rPr>
          <w:rFonts w:asciiTheme="majorBidi" w:hAnsiTheme="majorBidi" w:cstheme="majorBidi"/>
          <w:b/>
          <w:bCs/>
          <w:sz w:val="32"/>
          <w:szCs w:val="32"/>
        </w:rPr>
        <w:t>5</w:t>
      </w:r>
      <w:r w:rsidRPr="00145A51">
        <w:rPr>
          <w:rFonts w:asciiTheme="majorBidi" w:hAnsiTheme="majorBidi" w:cstheme="majorBidi"/>
          <w:b/>
          <w:bCs/>
          <w:sz w:val="32"/>
          <w:szCs w:val="32"/>
        </w:rPr>
        <w:t>.</w:t>
      </w:r>
      <w:r w:rsidRPr="00145A51">
        <w:rPr>
          <w:rFonts w:asciiTheme="majorBidi" w:hAnsiTheme="majorBidi" w:cstheme="majorBidi"/>
          <w:b/>
          <w:bCs/>
          <w:sz w:val="32"/>
          <w:szCs w:val="32"/>
        </w:rPr>
        <w:tab/>
      </w:r>
      <w:r w:rsidRPr="00145A51">
        <w:rPr>
          <w:rFonts w:asciiTheme="majorBidi" w:hAnsiTheme="majorBidi" w:cstheme="majorBidi"/>
          <w:b/>
          <w:bCs/>
          <w:sz w:val="32"/>
          <w:szCs w:val="32"/>
        </w:rPr>
        <w:tab/>
        <w:t>FOREIGN CURRENCY RISK</w:t>
      </w:r>
    </w:p>
    <w:p w14:paraId="74B4F677" w14:textId="77777777" w:rsidR="00186157" w:rsidRPr="00145A51" w:rsidRDefault="00186157" w:rsidP="00186157">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 xml:space="preserve">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14:paraId="5D602472" w14:textId="49B91F7E" w:rsidR="00186157" w:rsidRPr="00145A51" w:rsidRDefault="00186157" w:rsidP="00186157">
      <w:pPr>
        <w:tabs>
          <w:tab w:val="left" w:pos="851"/>
          <w:tab w:val="left" w:pos="1418"/>
        </w:tabs>
        <w:spacing w:line="360" w:lineRule="exact"/>
        <w:ind w:left="284"/>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ab/>
        <w:t xml:space="preserve">As at </w:t>
      </w:r>
      <w:r w:rsidR="00893857" w:rsidRPr="00145A51">
        <w:rPr>
          <w:rFonts w:asciiTheme="majorBidi" w:hAnsiTheme="majorBidi" w:cstheme="majorBidi"/>
          <w:spacing w:val="-4"/>
          <w:sz w:val="32"/>
          <w:szCs w:val="32"/>
        </w:rPr>
        <w:t>March</w:t>
      </w:r>
      <w:r w:rsidRPr="00145A51">
        <w:rPr>
          <w:rFonts w:asciiTheme="majorBidi" w:hAnsiTheme="majorBidi" w:cstheme="majorBidi"/>
          <w:spacing w:val="-4"/>
          <w:sz w:val="32"/>
          <w:szCs w:val="32"/>
        </w:rPr>
        <w:t xml:space="preserve"> 3</w:t>
      </w:r>
      <w:r w:rsidR="00893857" w:rsidRPr="00145A51">
        <w:rPr>
          <w:rFonts w:asciiTheme="majorBidi" w:hAnsiTheme="majorBidi" w:cstheme="majorBidi"/>
          <w:spacing w:val="-4"/>
          <w:sz w:val="32"/>
          <w:szCs w:val="32"/>
        </w:rPr>
        <w:t>1</w:t>
      </w:r>
      <w:r w:rsidRPr="00145A51">
        <w:rPr>
          <w:rFonts w:asciiTheme="majorBidi" w:hAnsiTheme="majorBidi" w:cstheme="majorBidi"/>
          <w:spacing w:val="-4"/>
          <w:sz w:val="32"/>
          <w:szCs w:val="32"/>
        </w:rPr>
        <w:t>, 202</w:t>
      </w:r>
      <w:r w:rsidR="00893857" w:rsidRPr="00145A51">
        <w:rPr>
          <w:rFonts w:asciiTheme="majorBidi" w:hAnsiTheme="majorBidi" w:cstheme="majorBidi"/>
          <w:spacing w:val="-4"/>
          <w:sz w:val="32"/>
          <w:szCs w:val="32"/>
        </w:rPr>
        <w:t>2</w:t>
      </w:r>
      <w:r w:rsidRPr="00145A51">
        <w:rPr>
          <w:rFonts w:asciiTheme="majorBidi" w:hAnsiTheme="majorBidi" w:cstheme="majorBidi"/>
          <w:spacing w:val="-4"/>
          <w:sz w:val="32"/>
          <w:szCs w:val="32"/>
        </w:rPr>
        <w:t xml:space="preserve">, the Company had outstanding of forward contracts which mainly has the duration </w:t>
      </w:r>
      <w:r w:rsidR="00257B6F" w:rsidRPr="00145A51">
        <w:rPr>
          <w:rFonts w:asciiTheme="majorBidi" w:hAnsiTheme="majorBidi" w:cstheme="majorBidi"/>
          <w:spacing w:val="-4"/>
          <w:sz w:val="32"/>
          <w:szCs w:val="32"/>
        </w:rPr>
        <w:t>5 - 6</w:t>
      </w:r>
      <w:r w:rsidR="00E65AA7" w:rsidRPr="00145A51">
        <w:rPr>
          <w:rFonts w:asciiTheme="majorBidi" w:hAnsiTheme="majorBidi" w:cstheme="majorBidi"/>
          <w:spacing w:val="-4"/>
          <w:sz w:val="32"/>
          <w:szCs w:val="32"/>
        </w:rPr>
        <w:t xml:space="preserve"> </w:t>
      </w:r>
      <w:r w:rsidRPr="00145A51">
        <w:rPr>
          <w:rFonts w:asciiTheme="majorBidi" w:hAnsiTheme="majorBidi" w:cstheme="majorBidi"/>
          <w:spacing w:val="-4"/>
          <w:sz w:val="32"/>
          <w:szCs w:val="32"/>
        </w:rPr>
        <w:t>months were as follows:</w:t>
      </w:r>
    </w:p>
    <w:tbl>
      <w:tblPr>
        <w:tblW w:w="8420" w:type="dxa"/>
        <w:tblInd w:w="851" w:type="dxa"/>
        <w:tblCellMar>
          <w:left w:w="57" w:type="dxa"/>
          <w:right w:w="57" w:type="dxa"/>
        </w:tblCellMar>
        <w:tblLook w:val="01E0" w:firstRow="1" w:lastRow="1" w:firstColumn="1" w:lastColumn="1" w:noHBand="0" w:noVBand="0"/>
      </w:tblPr>
      <w:tblGrid>
        <w:gridCol w:w="1701"/>
        <w:gridCol w:w="1417"/>
        <w:gridCol w:w="142"/>
        <w:gridCol w:w="1701"/>
        <w:gridCol w:w="142"/>
        <w:gridCol w:w="1417"/>
        <w:gridCol w:w="142"/>
        <w:gridCol w:w="1758"/>
      </w:tblGrid>
      <w:tr w:rsidR="00186157" w:rsidRPr="00145A51" w14:paraId="105FA8DA" w14:textId="77777777" w:rsidTr="00002B9D">
        <w:tc>
          <w:tcPr>
            <w:tcW w:w="1701" w:type="dxa"/>
            <w:shd w:val="clear" w:color="auto" w:fill="auto"/>
          </w:tcPr>
          <w:p w14:paraId="4C6314F0" w14:textId="77777777" w:rsidR="00186157" w:rsidRPr="00145A51" w:rsidRDefault="00186157" w:rsidP="00002B9D">
            <w:pPr>
              <w:pStyle w:val="BodyText3"/>
              <w:tabs>
                <w:tab w:val="left" w:pos="851"/>
                <w:tab w:val="left" w:pos="1418"/>
                <w:tab w:val="left" w:pos="1985"/>
                <w:tab w:val="left" w:pos="2552"/>
              </w:tabs>
              <w:jc w:val="thaiDistribute"/>
              <w:rPr>
                <w:rFonts w:asciiTheme="majorBidi" w:hAnsiTheme="majorBidi" w:cstheme="majorBidi"/>
                <w:sz w:val="28"/>
                <w:szCs w:val="28"/>
              </w:rPr>
            </w:pPr>
          </w:p>
        </w:tc>
        <w:tc>
          <w:tcPr>
            <w:tcW w:w="4819" w:type="dxa"/>
            <w:gridSpan w:val="5"/>
          </w:tcPr>
          <w:p w14:paraId="102707C4" w14:textId="77777777" w:rsidR="00186157" w:rsidRPr="00145A51" w:rsidRDefault="00186157" w:rsidP="00002B9D">
            <w:pPr>
              <w:pStyle w:val="BodyText3"/>
              <w:tabs>
                <w:tab w:val="left" w:pos="851"/>
                <w:tab w:val="left" w:pos="1418"/>
                <w:tab w:val="left" w:pos="1985"/>
                <w:tab w:val="left" w:pos="2552"/>
              </w:tabs>
              <w:jc w:val="center"/>
              <w:rPr>
                <w:rFonts w:asciiTheme="majorBidi" w:hAnsiTheme="majorBidi" w:cstheme="majorBidi"/>
                <w:sz w:val="28"/>
                <w:szCs w:val="28"/>
              </w:rPr>
            </w:pPr>
            <w:r w:rsidRPr="00145A51">
              <w:rPr>
                <w:rFonts w:asciiTheme="majorBidi" w:hAnsiTheme="majorBidi" w:cstheme="majorBidi"/>
                <w:sz w:val="28"/>
                <w:szCs w:val="28"/>
              </w:rPr>
              <w:t>Forward contract</w:t>
            </w:r>
          </w:p>
        </w:tc>
        <w:tc>
          <w:tcPr>
            <w:tcW w:w="142" w:type="dxa"/>
            <w:shd w:val="clear" w:color="auto" w:fill="auto"/>
          </w:tcPr>
          <w:p w14:paraId="4461B61B" w14:textId="77777777" w:rsidR="00186157" w:rsidRPr="00145A51" w:rsidRDefault="00186157" w:rsidP="00002B9D">
            <w:pPr>
              <w:pStyle w:val="BodyText3"/>
              <w:tabs>
                <w:tab w:val="left" w:pos="851"/>
                <w:tab w:val="left" w:pos="1418"/>
                <w:tab w:val="left" w:pos="1985"/>
                <w:tab w:val="left" w:pos="2552"/>
              </w:tabs>
              <w:jc w:val="thaiDistribute"/>
              <w:rPr>
                <w:rFonts w:asciiTheme="majorBidi" w:hAnsiTheme="majorBidi" w:cstheme="majorBidi"/>
                <w:sz w:val="28"/>
                <w:szCs w:val="28"/>
              </w:rPr>
            </w:pPr>
          </w:p>
        </w:tc>
        <w:tc>
          <w:tcPr>
            <w:tcW w:w="1758" w:type="dxa"/>
            <w:shd w:val="clear" w:color="auto" w:fill="auto"/>
          </w:tcPr>
          <w:p w14:paraId="739403B8" w14:textId="77777777" w:rsidR="00186157" w:rsidRPr="00145A51" w:rsidRDefault="00186157" w:rsidP="00002B9D">
            <w:pPr>
              <w:pStyle w:val="BodyText3"/>
              <w:tabs>
                <w:tab w:val="left" w:pos="851"/>
                <w:tab w:val="left" w:pos="1418"/>
                <w:tab w:val="left" w:pos="1985"/>
                <w:tab w:val="left" w:pos="2552"/>
              </w:tabs>
              <w:jc w:val="center"/>
              <w:rPr>
                <w:rFonts w:asciiTheme="majorBidi" w:hAnsiTheme="majorBidi" w:cstheme="majorBidi"/>
                <w:sz w:val="28"/>
                <w:szCs w:val="28"/>
              </w:rPr>
            </w:pPr>
            <w:r w:rsidRPr="00145A51">
              <w:rPr>
                <w:rFonts w:asciiTheme="majorBidi" w:hAnsiTheme="majorBidi" w:cstheme="majorBidi"/>
                <w:sz w:val="28"/>
                <w:szCs w:val="28"/>
              </w:rPr>
              <w:t>Fair value</w:t>
            </w:r>
          </w:p>
        </w:tc>
      </w:tr>
      <w:tr w:rsidR="00186157" w:rsidRPr="00145A51" w14:paraId="5B41AABF" w14:textId="77777777" w:rsidTr="00002B9D">
        <w:tc>
          <w:tcPr>
            <w:tcW w:w="1701" w:type="dxa"/>
            <w:shd w:val="clear" w:color="auto" w:fill="auto"/>
          </w:tcPr>
          <w:p w14:paraId="40DD622D" w14:textId="77777777" w:rsidR="00186157" w:rsidRPr="00C70B0C" w:rsidRDefault="00186157" w:rsidP="00002B9D">
            <w:pPr>
              <w:pStyle w:val="BodyText3"/>
              <w:tabs>
                <w:tab w:val="left" w:pos="851"/>
                <w:tab w:val="left" w:pos="1418"/>
                <w:tab w:val="left" w:pos="1985"/>
                <w:tab w:val="left" w:pos="2552"/>
              </w:tabs>
              <w:jc w:val="thaiDistribute"/>
              <w:rPr>
                <w:rFonts w:asciiTheme="majorBidi" w:hAnsiTheme="majorBidi" w:cstheme="majorBidi"/>
                <w:sz w:val="28"/>
                <w:szCs w:val="28"/>
                <w:cs/>
                <w:lang w:val="en-US"/>
              </w:rPr>
            </w:pPr>
          </w:p>
        </w:tc>
        <w:tc>
          <w:tcPr>
            <w:tcW w:w="1417" w:type="dxa"/>
            <w:tcBorders>
              <w:top w:val="single" w:sz="6" w:space="0" w:color="auto"/>
              <w:bottom w:val="single" w:sz="6" w:space="0" w:color="auto"/>
            </w:tcBorders>
            <w:shd w:val="clear" w:color="auto" w:fill="auto"/>
          </w:tcPr>
          <w:p w14:paraId="080C2DEB" w14:textId="77777777" w:rsidR="00186157" w:rsidRPr="00145A51" w:rsidRDefault="00186157" w:rsidP="00002B9D">
            <w:pPr>
              <w:pStyle w:val="BodyText3"/>
              <w:tabs>
                <w:tab w:val="left" w:pos="851"/>
                <w:tab w:val="left" w:pos="1418"/>
                <w:tab w:val="left" w:pos="1985"/>
                <w:tab w:val="left" w:pos="2552"/>
              </w:tabs>
              <w:jc w:val="center"/>
              <w:rPr>
                <w:rFonts w:asciiTheme="majorBidi" w:hAnsiTheme="majorBidi" w:cstheme="majorBidi"/>
                <w:sz w:val="28"/>
                <w:szCs w:val="28"/>
              </w:rPr>
            </w:pPr>
            <w:r w:rsidRPr="00145A51">
              <w:rPr>
                <w:rFonts w:asciiTheme="majorBidi" w:hAnsiTheme="majorBidi" w:cstheme="majorBidi"/>
                <w:sz w:val="28"/>
                <w:szCs w:val="28"/>
              </w:rPr>
              <w:t>Exchange rate</w:t>
            </w:r>
          </w:p>
        </w:tc>
        <w:tc>
          <w:tcPr>
            <w:tcW w:w="142" w:type="dxa"/>
            <w:tcBorders>
              <w:top w:val="single" w:sz="6" w:space="0" w:color="auto"/>
            </w:tcBorders>
            <w:shd w:val="clear" w:color="auto" w:fill="auto"/>
          </w:tcPr>
          <w:p w14:paraId="564A547B" w14:textId="77777777" w:rsidR="00186157" w:rsidRPr="00145A51" w:rsidRDefault="00186157" w:rsidP="00002B9D">
            <w:pPr>
              <w:pStyle w:val="BodyText3"/>
              <w:tabs>
                <w:tab w:val="left" w:pos="851"/>
                <w:tab w:val="left" w:pos="1418"/>
                <w:tab w:val="left" w:pos="1985"/>
                <w:tab w:val="left" w:pos="2552"/>
              </w:tabs>
              <w:jc w:val="center"/>
              <w:rPr>
                <w:rFonts w:asciiTheme="majorBidi" w:hAnsiTheme="majorBidi" w:cstheme="majorBidi"/>
                <w:sz w:val="28"/>
                <w:szCs w:val="28"/>
              </w:rPr>
            </w:pPr>
          </w:p>
        </w:tc>
        <w:tc>
          <w:tcPr>
            <w:tcW w:w="1701" w:type="dxa"/>
            <w:tcBorders>
              <w:top w:val="single" w:sz="6" w:space="0" w:color="auto"/>
              <w:bottom w:val="single" w:sz="6" w:space="0" w:color="auto"/>
            </w:tcBorders>
          </w:tcPr>
          <w:p w14:paraId="7C97D0CA" w14:textId="7D6B1EA1" w:rsidR="00186157" w:rsidRPr="00145A51" w:rsidRDefault="009E58BF" w:rsidP="00002B9D">
            <w:pPr>
              <w:pStyle w:val="BodyText3"/>
              <w:tabs>
                <w:tab w:val="left" w:pos="851"/>
                <w:tab w:val="left" w:pos="1418"/>
                <w:tab w:val="left" w:pos="1985"/>
                <w:tab w:val="left" w:pos="2552"/>
              </w:tabs>
              <w:jc w:val="center"/>
              <w:rPr>
                <w:rFonts w:asciiTheme="majorBidi" w:hAnsiTheme="majorBidi" w:cstheme="majorBidi"/>
                <w:sz w:val="28"/>
                <w:szCs w:val="28"/>
              </w:rPr>
            </w:pPr>
            <w:r w:rsidRPr="00145A51">
              <w:rPr>
                <w:rFonts w:asciiTheme="majorBidi" w:hAnsiTheme="majorBidi" w:cstheme="majorBidi"/>
                <w:sz w:val="28"/>
                <w:szCs w:val="28"/>
                <w:lang w:val="en-US"/>
              </w:rPr>
              <w:t xml:space="preserve">Thousand </w:t>
            </w:r>
            <w:r w:rsidR="00186157" w:rsidRPr="00145A51">
              <w:rPr>
                <w:rFonts w:asciiTheme="majorBidi" w:hAnsiTheme="majorBidi" w:cstheme="majorBidi"/>
                <w:sz w:val="28"/>
                <w:szCs w:val="28"/>
              </w:rPr>
              <w:t>US Dollar</w:t>
            </w:r>
          </w:p>
        </w:tc>
        <w:tc>
          <w:tcPr>
            <w:tcW w:w="142" w:type="dxa"/>
            <w:tcBorders>
              <w:top w:val="single" w:sz="6" w:space="0" w:color="auto"/>
            </w:tcBorders>
          </w:tcPr>
          <w:p w14:paraId="6731DAFA" w14:textId="77777777" w:rsidR="00186157" w:rsidRPr="00145A51" w:rsidRDefault="00186157" w:rsidP="00002B9D">
            <w:pPr>
              <w:pStyle w:val="BodyText3"/>
              <w:tabs>
                <w:tab w:val="left" w:pos="851"/>
                <w:tab w:val="left" w:pos="1418"/>
                <w:tab w:val="left" w:pos="1985"/>
                <w:tab w:val="left" w:pos="2552"/>
              </w:tabs>
              <w:jc w:val="center"/>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tcPr>
          <w:p w14:paraId="7EAAA3ED" w14:textId="6CA42F06" w:rsidR="00186157" w:rsidRPr="00145A51" w:rsidRDefault="009E58BF" w:rsidP="00002B9D">
            <w:pPr>
              <w:pStyle w:val="BodyText3"/>
              <w:tabs>
                <w:tab w:val="left" w:pos="851"/>
                <w:tab w:val="left" w:pos="1418"/>
                <w:tab w:val="left" w:pos="1985"/>
                <w:tab w:val="left" w:pos="2552"/>
              </w:tabs>
              <w:jc w:val="center"/>
              <w:rPr>
                <w:rFonts w:asciiTheme="majorBidi" w:hAnsiTheme="majorBidi" w:cstheme="majorBidi"/>
                <w:sz w:val="28"/>
                <w:szCs w:val="28"/>
              </w:rPr>
            </w:pPr>
            <w:r w:rsidRPr="00145A51">
              <w:rPr>
                <w:rFonts w:asciiTheme="majorBidi" w:hAnsiTheme="majorBidi" w:cstheme="majorBidi"/>
                <w:sz w:val="28"/>
                <w:szCs w:val="28"/>
                <w:lang w:val="en-US"/>
              </w:rPr>
              <w:t>Thousand</w:t>
            </w:r>
            <w:r w:rsidR="00186157" w:rsidRPr="00145A51">
              <w:rPr>
                <w:rFonts w:asciiTheme="majorBidi" w:hAnsiTheme="majorBidi" w:cstheme="majorBidi"/>
                <w:sz w:val="28"/>
                <w:szCs w:val="28"/>
              </w:rPr>
              <w:t xml:space="preserve"> Baht</w:t>
            </w:r>
          </w:p>
        </w:tc>
        <w:tc>
          <w:tcPr>
            <w:tcW w:w="142" w:type="dxa"/>
            <w:shd w:val="clear" w:color="auto" w:fill="auto"/>
          </w:tcPr>
          <w:p w14:paraId="735FA5A5" w14:textId="77777777" w:rsidR="00186157" w:rsidRPr="00145A51" w:rsidRDefault="00186157" w:rsidP="00002B9D">
            <w:pPr>
              <w:pStyle w:val="BodyText3"/>
              <w:tabs>
                <w:tab w:val="left" w:pos="851"/>
                <w:tab w:val="left" w:pos="1418"/>
                <w:tab w:val="left" w:pos="1985"/>
                <w:tab w:val="left" w:pos="2552"/>
              </w:tabs>
              <w:jc w:val="center"/>
              <w:rPr>
                <w:rFonts w:asciiTheme="majorBidi" w:hAnsiTheme="majorBidi" w:cstheme="majorBidi"/>
                <w:sz w:val="28"/>
                <w:szCs w:val="28"/>
              </w:rPr>
            </w:pPr>
          </w:p>
        </w:tc>
        <w:tc>
          <w:tcPr>
            <w:tcW w:w="1758" w:type="dxa"/>
            <w:tcBorders>
              <w:bottom w:val="single" w:sz="6" w:space="0" w:color="auto"/>
            </w:tcBorders>
            <w:shd w:val="clear" w:color="auto" w:fill="auto"/>
          </w:tcPr>
          <w:p w14:paraId="3762902C" w14:textId="297FB5CE" w:rsidR="00186157" w:rsidRPr="00145A51" w:rsidRDefault="00B56B41" w:rsidP="00002B9D">
            <w:pPr>
              <w:pStyle w:val="BodyText3"/>
              <w:tabs>
                <w:tab w:val="left" w:pos="851"/>
                <w:tab w:val="left" w:pos="1418"/>
                <w:tab w:val="left" w:pos="1985"/>
                <w:tab w:val="left" w:pos="2552"/>
              </w:tabs>
              <w:jc w:val="center"/>
              <w:rPr>
                <w:rFonts w:asciiTheme="majorBidi" w:hAnsiTheme="majorBidi" w:cstheme="majorBidi"/>
                <w:sz w:val="28"/>
                <w:szCs w:val="28"/>
                <w:lang w:val="en-US"/>
              </w:rPr>
            </w:pPr>
            <w:r w:rsidRPr="00145A51">
              <w:rPr>
                <w:rFonts w:asciiTheme="majorBidi" w:hAnsiTheme="majorBidi" w:cstheme="majorBidi"/>
                <w:sz w:val="28"/>
                <w:szCs w:val="28"/>
                <w:lang w:val="en-US"/>
              </w:rPr>
              <w:t>(</w:t>
            </w:r>
            <w:r w:rsidR="009E58BF" w:rsidRPr="00145A51">
              <w:rPr>
                <w:rFonts w:asciiTheme="majorBidi" w:hAnsiTheme="majorBidi" w:cstheme="majorBidi"/>
                <w:sz w:val="28"/>
                <w:szCs w:val="28"/>
                <w:lang w:val="en-US"/>
              </w:rPr>
              <w:t>Thousand</w:t>
            </w:r>
            <w:r w:rsidR="00186157" w:rsidRPr="00145A51">
              <w:rPr>
                <w:rFonts w:asciiTheme="majorBidi" w:hAnsiTheme="majorBidi" w:cstheme="majorBidi"/>
                <w:sz w:val="28"/>
                <w:szCs w:val="28"/>
              </w:rPr>
              <w:t xml:space="preserve"> Baht</w:t>
            </w:r>
            <w:r w:rsidRPr="00145A51">
              <w:rPr>
                <w:rFonts w:asciiTheme="majorBidi" w:hAnsiTheme="majorBidi" w:cstheme="majorBidi"/>
                <w:sz w:val="28"/>
                <w:szCs w:val="28"/>
                <w:lang w:val="en-US"/>
              </w:rPr>
              <w:t>)</w:t>
            </w:r>
          </w:p>
        </w:tc>
      </w:tr>
      <w:tr w:rsidR="00186157" w:rsidRPr="00145A51" w14:paraId="71A2915C" w14:textId="77777777" w:rsidTr="00002B9D">
        <w:tc>
          <w:tcPr>
            <w:tcW w:w="1701" w:type="dxa"/>
            <w:shd w:val="clear" w:color="auto" w:fill="auto"/>
          </w:tcPr>
          <w:p w14:paraId="01403529" w14:textId="77777777" w:rsidR="00186157" w:rsidRPr="00C70B0C" w:rsidRDefault="00186157" w:rsidP="00002B9D">
            <w:pPr>
              <w:pStyle w:val="BodyText3"/>
              <w:tabs>
                <w:tab w:val="left" w:pos="851"/>
                <w:tab w:val="left" w:pos="1418"/>
                <w:tab w:val="left" w:pos="1985"/>
                <w:tab w:val="left" w:pos="2552"/>
              </w:tabs>
              <w:jc w:val="thaiDistribute"/>
              <w:rPr>
                <w:rFonts w:asciiTheme="majorBidi" w:hAnsiTheme="majorBidi" w:cstheme="majorBidi"/>
                <w:sz w:val="28"/>
                <w:szCs w:val="28"/>
                <w:cs/>
                <w:lang w:val="en-US"/>
              </w:rPr>
            </w:pPr>
            <w:r w:rsidRPr="00145A51">
              <w:rPr>
                <w:rFonts w:asciiTheme="majorBidi" w:hAnsiTheme="majorBidi" w:cstheme="majorBidi"/>
                <w:sz w:val="28"/>
                <w:szCs w:val="28"/>
              </w:rPr>
              <w:t>The selling contract</w:t>
            </w:r>
          </w:p>
        </w:tc>
        <w:tc>
          <w:tcPr>
            <w:tcW w:w="1417" w:type="dxa"/>
            <w:tcBorders>
              <w:top w:val="single" w:sz="6" w:space="0" w:color="auto"/>
              <w:bottom w:val="nil"/>
            </w:tcBorders>
            <w:shd w:val="clear" w:color="auto" w:fill="auto"/>
          </w:tcPr>
          <w:p w14:paraId="17441C38" w14:textId="77777777" w:rsidR="00186157" w:rsidRPr="00145A51" w:rsidRDefault="00186157" w:rsidP="00002B9D">
            <w:pPr>
              <w:pStyle w:val="BodyText3"/>
              <w:tabs>
                <w:tab w:val="left" w:pos="851"/>
                <w:tab w:val="left" w:pos="1418"/>
                <w:tab w:val="left" w:pos="1985"/>
                <w:tab w:val="left" w:pos="2552"/>
              </w:tabs>
              <w:jc w:val="right"/>
              <w:rPr>
                <w:rFonts w:asciiTheme="majorBidi" w:hAnsiTheme="majorBidi" w:cstheme="majorBidi"/>
                <w:sz w:val="28"/>
                <w:szCs w:val="28"/>
              </w:rPr>
            </w:pPr>
          </w:p>
        </w:tc>
        <w:tc>
          <w:tcPr>
            <w:tcW w:w="142" w:type="dxa"/>
            <w:shd w:val="clear" w:color="auto" w:fill="auto"/>
          </w:tcPr>
          <w:p w14:paraId="2AFB5E46" w14:textId="77777777" w:rsidR="00186157" w:rsidRPr="00145A51" w:rsidRDefault="00186157" w:rsidP="00002B9D">
            <w:pPr>
              <w:pStyle w:val="BodyText3"/>
              <w:tabs>
                <w:tab w:val="left" w:pos="851"/>
                <w:tab w:val="left" w:pos="1418"/>
                <w:tab w:val="left" w:pos="1985"/>
                <w:tab w:val="left" w:pos="2552"/>
              </w:tabs>
              <w:jc w:val="right"/>
              <w:rPr>
                <w:rFonts w:asciiTheme="majorBidi" w:hAnsiTheme="majorBidi" w:cstheme="majorBidi"/>
                <w:sz w:val="28"/>
                <w:szCs w:val="28"/>
              </w:rPr>
            </w:pPr>
          </w:p>
        </w:tc>
        <w:tc>
          <w:tcPr>
            <w:tcW w:w="1701" w:type="dxa"/>
            <w:tcBorders>
              <w:top w:val="single" w:sz="6" w:space="0" w:color="auto"/>
            </w:tcBorders>
          </w:tcPr>
          <w:p w14:paraId="085C5ED0" w14:textId="77777777" w:rsidR="00186157" w:rsidRPr="00145A51" w:rsidRDefault="00186157" w:rsidP="00002B9D">
            <w:pPr>
              <w:pStyle w:val="BodyText3"/>
              <w:tabs>
                <w:tab w:val="left" w:pos="851"/>
                <w:tab w:val="left" w:pos="1418"/>
                <w:tab w:val="left" w:pos="1985"/>
                <w:tab w:val="left" w:pos="2552"/>
              </w:tabs>
              <w:jc w:val="right"/>
              <w:rPr>
                <w:rFonts w:asciiTheme="majorBidi" w:hAnsiTheme="majorBidi" w:cstheme="majorBidi"/>
                <w:sz w:val="28"/>
                <w:szCs w:val="28"/>
                <w:cs/>
              </w:rPr>
            </w:pPr>
          </w:p>
        </w:tc>
        <w:tc>
          <w:tcPr>
            <w:tcW w:w="142" w:type="dxa"/>
          </w:tcPr>
          <w:p w14:paraId="5AAE164F" w14:textId="77777777" w:rsidR="00186157" w:rsidRPr="00145A51" w:rsidRDefault="00186157" w:rsidP="00002B9D">
            <w:pPr>
              <w:pStyle w:val="BodyText3"/>
              <w:tabs>
                <w:tab w:val="left" w:pos="851"/>
                <w:tab w:val="left" w:pos="1418"/>
                <w:tab w:val="left" w:pos="1985"/>
                <w:tab w:val="left" w:pos="2552"/>
              </w:tabs>
              <w:jc w:val="right"/>
              <w:rPr>
                <w:rFonts w:asciiTheme="majorBidi" w:hAnsiTheme="majorBidi" w:cstheme="majorBidi"/>
                <w:sz w:val="28"/>
                <w:szCs w:val="28"/>
                <w:cs/>
              </w:rPr>
            </w:pPr>
          </w:p>
        </w:tc>
        <w:tc>
          <w:tcPr>
            <w:tcW w:w="1417" w:type="dxa"/>
            <w:tcBorders>
              <w:top w:val="single" w:sz="6" w:space="0" w:color="auto"/>
              <w:bottom w:val="nil"/>
            </w:tcBorders>
            <w:shd w:val="clear" w:color="auto" w:fill="auto"/>
          </w:tcPr>
          <w:p w14:paraId="639AB47E" w14:textId="77777777" w:rsidR="00186157" w:rsidRPr="00C70B0C" w:rsidRDefault="00186157" w:rsidP="00002B9D">
            <w:pPr>
              <w:pStyle w:val="BodyText3"/>
              <w:tabs>
                <w:tab w:val="left" w:pos="851"/>
                <w:tab w:val="left" w:pos="1418"/>
                <w:tab w:val="left" w:pos="1985"/>
                <w:tab w:val="left" w:pos="2552"/>
              </w:tabs>
              <w:jc w:val="right"/>
              <w:rPr>
                <w:rFonts w:asciiTheme="majorBidi" w:hAnsiTheme="majorBidi" w:cstheme="majorBidi"/>
                <w:sz w:val="28"/>
                <w:szCs w:val="28"/>
                <w:cs/>
                <w:lang w:val="en-US"/>
              </w:rPr>
            </w:pPr>
          </w:p>
        </w:tc>
        <w:tc>
          <w:tcPr>
            <w:tcW w:w="142" w:type="dxa"/>
            <w:shd w:val="clear" w:color="auto" w:fill="auto"/>
          </w:tcPr>
          <w:p w14:paraId="410B3B90" w14:textId="77777777" w:rsidR="00186157" w:rsidRPr="00145A51" w:rsidRDefault="00186157" w:rsidP="00002B9D">
            <w:pPr>
              <w:pStyle w:val="BodyText3"/>
              <w:tabs>
                <w:tab w:val="left" w:pos="851"/>
                <w:tab w:val="left" w:pos="1418"/>
                <w:tab w:val="left" w:pos="1985"/>
                <w:tab w:val="left" w:pos="2552"/>
              </w:tabs>
              <w:jc w:val="right"/>
              <w:rPr>
                <w:rFonts w:asciiTheme="majorBidi" w:hAnsiTheme="majorBidi" w:cstheme="majorBidi"/>
                <w:sz w:val="28"/>
                <w:szCs w:val="28"/>
              </w:rPr>
            </w:pPr>
          </w:p>
        </w:tc>
        <w:tc>
          <w:tcPr>
            <w:tcW w:w="1758" w:type="dxa"/>
            <w:tcBorders>
              <w:top w:val="single" w:sz="6" w:space="0" w:color="auto"/>
              <w:bottom w:val="nil"/>
            </w:tcBorders>
            <w:shd w:val="clear" w:color="auto" w:fill="auto"/>
          </w:tcPr>
          <w:p w14:paraId="66F8CB77" w14:textId="77777777" w:rsidR="00186157" w:rsidRPr="00C70B0C" w:rsidRDefault="00186157" w:rsidP="00002B9D">
            <w:pPr>
              <w:pStyle w:val="BodyText3"/>
              <w:tabs>
                <w:tab w:val="left" w:pos="851"/>
                <w:tab w:val="left" w:pos="1418"/>
                <w:tab w:val="left" w:pos="1985"/>
                <w:tab w:val="left" w:pos="2552"/>
              </w:tabs>
              <w:jc w:val="right"/>
              <w:rPr>
                <w:rFonts w:asciiTheme="majorBidi" w:hAnsiTheme="majorBidi" w:cstheme="majorBidi"/>
                <w:sz w:val="28"/>
                <w:szCs w:val="28"/>
                <w:cs/>
                <w:lang w:val="en-US"/>
              </w:rPr>
            </w:pPr>
          </w:p>
        </w:tc>
      </w:tr>
      <w:tr w:rsidR="00186157" w:rsidRPr="00145A51" w14:paraId="18CA0E33" w14:textId="77777777" w:rsidTr="00002B9D">
        <w:tc>
          <w:tcPr>
            <w:tcW w:w="1701" w:type="dxa"/>
            <w:shd w:val="clear" w:color="auto" w:fill="auto"/>
          </w:tcPr>
          <w:p w14:paraId="04AF5D4D" w14:textId="77777777" w:rsidR="00186157" w:rsidRPr="00145A51" w:rsidRDefault="00186157" w:rsidP="00002B9D">
            <w:pPr>
              <w:pStyle w:val="BodyText3"/>
              <w:numPr>
                <w:ilvl w:val="0"/>
                <w:numId w:val="27"/>
              </w:numPr>
              <w:tabs>
                <w:tab w:val="left" w:pos="459"/>
                <w:tab w:val="left" w:pos="1418"/>
                <w:tab w:val="left" w:pos="1985"/>
                <w:tab w:val="left" w:pos="2160"/>
              </w:tabs>
              <w:jc w:val="thaiDistribute"/>
              <w:rPr>
                <w:rFonts w:asciiTheme="majorBidi" w:hAnsiTheme="majorBidi" w:cstheme="majorBidi"/>
                <w:sz w:val="28"/>
                <w:szCs w:val="28"/>
              </w:rPr>
            </w:pPr>
            <w:r w:rsidRPr="00145A51">
              <w:rPr>
                <w:rFonts w:asciiTheme="majorBidi" w:hAnsiTheme="majorBidi" w:cstheme="majorBidi"/>
                <w:sz w:val="28"/>
                <w:szCs w:val="28"/>
              </w:rPr>
              <w:t>US Dollar</w:t>
            </w:r>
          </w:p>
        </w:tc>
        <w:tc>
          <w:tcPr>
            <w:tcW w:w="1417" w:type="dxa"/>
            <w:shd w:val="clear" w:color="auto" w:fill="auto"/>
          </w:tcPr>
          <w:p w14:paraId="569B1595" w14:textId="73A4EEBB" w:rsidR="00186157" w:rsidRPr="00145A51" w:rsidRDefault="00F710CE" w:rsidP="00002B9D">
            <w:pPr>
              <w:pStyle w:val="BodyText3"/>
              <w:tabs>
                <w:tab w:val="left" w:pos="851"/>
                <w:tab w:val="left" w:pos="1418"/>
                <w:tab w:val="left" w:pos="1985"/>
                <w:tab w:val="left" w:pos="2552"/>
              </w:tabs>
              <w:jc w:val="center"/>
              <w:rPr>
                <w:rFonts w:asciiTheme="majorBidi" w:hAnsiTheme="majorBidi" w:cstheme="majorBidi"/>
                <w:sz w:val="28"/>
                <w:szCs w:val="28"/>
                <w:lang w:val="en-US"/>
              </w:rPr>
            </w:pPr>
            <w:r w:rsidRPr="00145A51">
              <w:rPr>
                <w:rFonts w:asciiTheme="majorBidi" w:hAnsiTheme="majorBidi" w:cstheme="majorBidi"/>
                <w:sz w:val="28"/>
                <w:szCs w:val="28"/>
                <w:lang w:val="en-US"/>
              </w:rPr>
              <w:t xml:space="preserve">32.59 </w:t>
            </w:r>
            <w:r w:rsidR="003453BA">
              <w:rPr>
                <w:rFonts w:asciiTheme="majorBidi" w:hAnsiTheme="majorBidi" w:cstheme="majorBidi"/>
                <w:sz w:val="28"/>
                <w:szCs w:val="28"/>
                <w:lang w:val="en-US"/>
              </w:rPr>
              <w:t>-</w:t>
            </w:r>
            <w:r w:rsidRPr="00145A51">
              <w:rPr>
                <w:rFonts w:asciiTheme="majorBidi" w:hAnsiTheme="majorBidi" w:cstheme="majorBidi"/>
                <w:sz w:val="28"/>
                <w:szCs w:val="28"/>
                <w:lang w:val="en-US"/>
              </w:rPr>
              <w:t xml:space="preserve"> 33.08</w:t>
            </w:r>
          </w:p>
        </w:tc>
        <w:tc>
          <w:tcPr>
            <w:tcW w:w="142" w:type="dxa"/>
            <w:shd w:val="clear" w:color="auto" w:fill="auto"/>
          </w:tcPr>
          <w:p w14:paraId="1697E154" w14:textId="77777777" w:rsidR="00186157" w:rsidRPr="00145A51" w:rsidRDefault="00186157" w:rsidP="00002B9D">
            <w:pPr>
              <w:pStyle w:val="BodyText3"/>
              <w:tabs>
                <w:tab w:val="left" w:pos="851"/>
                <w:tab w:val="left" w:pos="1418"/>
                <w:tab w:val="left" w:pos="1985"/>
                <w:tab w:val="left" w:pos="2552"/>
              </w:tabs>
              <w:jc w:val="right"/>
              <w:rPr>
                <w:rFonts w:asciiTheme="majorBidi" w:hAnsiTheme="majorBidi" w:cstheme="majorBidi"/>
                <w:sz w:val="28"/>
                <w:szCs w:val="28"/>
              </w:rPr>
            </w:pPr>
          </w:p>
        </w:tc>
        <w:tc>
          <w:tcPr>
            <w:tcW w:w="1701" w:type="dxa"/>
          </w:tcPr>
          <w:p w14:paraId="5BAC1214" w14:textId="2FC073B7" w:rsidR="00186157" w:rsidRPr="00145A51" w:rsidRDefault="00F710CE" w:rsidP="00F710CE">
            <w:pPr>
              <w:pStyle w:val="BodyText3"/>
              <w:tabs>
                <w:tab w:val="left" w:pos="851"/>
                <w:tab w:val="left" w:pos="1418"/>
                <w:tab w:val="left" w:pos="1985"/>
                <w:tab w:val="left" w:pos="2552"/>
              </w:tabs>
              <w:jc w:val="right"/>
              <w:rPr>
                <w:rFonts w:asciiTheme="majorBidi" w:hAnsiTheme="majorBidi" w:cstheme="majorBidi"/>
                <w:sz w:val="28"/>
                <w:szCs w:val="28"/>
                <w:lang w:val="en-US"/>
              </w:rPr>
            </w:pPr>
            <w:r w:rsidRPr="00145A51">
              <w:rPr>
                <w:rFonts w:asciiTheme="majorBidi" w:hAnsiTheme="majorBidi" w:cstheme="majorBidi"/>
                <w:sz w:val="28"/>
                <w:szCs w:val="28"/>
                <w:lang w:val="en-US"/>
              </w:rPr>
              <w:t>1,075</w:t>
            </w:r>
          </w:p>
        </w:tc>
        <w:tc>
          <w:tcPr>
            <w:tcW w:w="142" w:type="dxa"/>
          </w:tcPr>
          <w:p w14:paraId="733E7CCD" w14:textId="77777777" w:rsidR="00186157" w:rsidRPr="00145A51" w:rsidRDefault="00186157" w:rsidP="00002B9D">
            <w:pPr>
              <w:pStyle w:val="BodyText3"/>
              <w:tabs>
                <w:tab w:val="left" w:pos="851"/>
                <w:tab w:val="left" w:pos="1418"/>
                <w:tab w:val="left" w:pos="1985"/>
                <w:tab w:val="left" w:pos="2552"/>
              </w:tabs>
              <w:jc w:val="center"/>
              <w:rPr>
                <w:rFonts w:asciiTheme="majorBidi" w:hAnsiTheme="majorBidi" w:cstheme="majorBidi"/>
                <w:sz w:val="28"/>
                <w:szCs w:val="28"/>
              </w:rPr>
            </w:pPr>
          </w:p>
        </w:tc>
        <w:tc>
          <w:tcPr>
            <w:tcW w:w="1417" w:type="dxa"/>
            <w:tcBorders>
              <w:bottom w:val="nil"/>
            </w:tcBorders>
            <w:shd w:val="clear" w:color="auto" w:fill="auto"/>
          </w:tcPr>
          <w:p w14:paraId="3F46C81F" w14:textId="7C8BF424" w:rsidR="00186157" w:rsidRPr="00C70B0C" w:rsidRDefault="00F710CE" w:rsidP="00F710CE">
            <w:pPr>
              <w:pStyle w:val="BodyText3"/>
              <w:tabs>
                <w:tab w:val="left" w:pos="851"/>
                <w:tab w:val="left" w:pos="1418"/>
                <w:tab w:val="left" w:pos="1985"/>
                <w:tab w:val="left" w:pos="2552"/>
              </w:tabs>
              <w:jc w:val="right"/>
              <w:rPr>
                <w:rFonts w:asciiTheme="majorBidi" w:hAnsiTheme="majorBidi" w:cstheme="majorBidi"/>
                <w:sz w:val="28"/>
                <w:szCs w:val="28"/>
                <w:cs/>
                <w:lang w:val="en-US"/>
              </w:rPr>
            </w:pPr>
            <w:r w:rsidRPr="00145A51">
              <w:rPr>
                <w:rFonts w:asciiTheme="majorBidi" w:hAnsiTheme="majorBidi" w:cstheme="majorBidi"/>
                <w:sz w:val="28"/>
                <w:szCs w:val="28"/>
                <w:lang w:val="en-US"/>
              </w:rPr>
              <w:t>33,869</w:t>
            </w:r>
          </w:p>
        </w:tc>
        <w:tc>
          <w:tcPr>
            <w:tcW w:w="142" w:type="dxa"/>
            <w:tcBorders>
              <w:bottom w:val="nil"/>
            </w:tcBorders>
            <w:shd w:val="clear" w:color="auto" w:fill="auto"/>
          </w:tcPr>
          <w:p w14:paraId="19782CA6" w14:textId="77777777" w:rsidR="00186157" w:rsidRPr="00145A51" w:rsidRDefault="00186157" w:rsidP="00002B9D">
            <w:pPr>
              <w:pStyle w:val="BodyText3"/>
              <w:tabs>
                <w:tab w:val="left" w:pos="851"/>
                <w:tab w:val="left" w:pos="1418"/>
                <w:tab w:val="left" w:pos="1985"/>
                <w:tab w:val="left" w:pos="2552"/>
              </w:tabs>
              <w:jc w:val="center"/>
              <w:rPr>
                <w:rFonts w:asciiTheme="majorBidi" w:hAnsiTheme="majorBidi" w:cstheme="majorBidi"/>
                <w:sz w:val="28"/>
                <w:szCs w:val="28"/>
              </w:rPr>
            </w:pPr>
          </w:p>
        </w:tc>
        <w:tc>
          <w:tcPr>
            <w:tcW w:w="1758" w:type="dxa"/>
            <w:tcBorders>
              <w:bottom w:val="nil"/>
            </w:tcBorders>
            <w:shd w:val="clear" w:color="auto" w:fill="auto"/>
          </w:tcPr>
          <w:p w14:paraId="3255988C" w14:textId="4BB0ECF4" w:rsidR="00186157" w:rsidRPr="00C70B0C" w:rsidRDefault="00F710CE" w:rsidP="00F710CE">
            <w:pPr>
              <w:pStyle w:val="BodyText3"/>
              <w:tabs>
                <w:tab w:val="left" w:pos="851"/>
                <w:tab w:val="left" w:pos="1418"/>
                <w:tab w:val="left" w:pos="1985"/>
                <w:tab w:val="left" w:pos="2552"/>
              </w:tabs>
              <w:jc w:val="right"/>
              <w:rPr>
                <w:rFonts w:asciiTheme="majorBidi" w:hAnsiTheme="majorBidi" w:cstheme="majorBidi"/>
                <w:sz w:val="28"/>
                <w:szCs w:val="28"/>
                <w:cs/>
                <w:lang w:val="en-US"/>
              </w:rPr>
            </w:pPr>
            <w:r w:rsidRPr="00145A51">
              <w:rPr>
                <w:rFonts w:asciiTheme="majorBidi" w:hAnsiTheme="majorBidi" w:cstheme="majorBidi"/>
                <w:sz w:val="28"/>
                <w:szCs w:val="28"/>
                <w:lang w:val="en-US"/>
              </w:rPr>
              <w:t>33,432</w:t>
            </w:r>
          </w:p>
        </w:tc>
      </w:tr>
    </w:tbl>
    <w:p w14:paraId="1A8F7E1E" w14:textId="77777777" w:rsidR="00186157" w:rsidRPr="00145A51" w:rsidRDefault="00186157" w:rsidP="00186157">
      <w:pPr>
        <w:tabs>
          <w:tab w:val="left" w:pos="851"/>
          <w:tab w:val="left" w:pos="1440"/>
        </w:tabs>
        <w:spacing w:line="280" w:lineRule="exact"/>
        <w:jc w:val="thaiDistribute"/>
        <w:rPr>
          <w:rFonts w:asciiTheme="majorBidi" w:hAnsiTheme="majorBidi" w:cstheme="majorBidi"/>
          <w:sz w:val="32"/>
          <w:szCs w:val="32"/>
        </w:rPr>
      </w:pPr>
    </w:p>
    <w:p w14:paraId="0DE5F23C" w14:textId="02D2ADB6" w:rsidR="00186157" w:rsidRPr="00145A51" w:rsidRDefault="00457CA0" w:rsidP="00457CA0">
      <w:pPr>
        <w:tabs>
          <w:tab w:val="left" w:pos="851"/>
          <w:tab w:val="left" w:pos="1440"/>
        </w:tabs>
        <w:spacing w:line="360" w:lineRule="exact"/>
        <w:ind w:left="284"/>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ab/>
      </w:r>
      <w:r w:rsidR="00186157" w:rsidRPr="00145A51">
        <w:rPr>
          <w:rFonts w:asciiTheme="majorBidi" w:hAnsiTheme="majorBidi" w:cstheme="majorBidi"/>
          <w:spacing w:val="-4"/>
          <w:sz w:val="32"/>
          <w:szCs w:val="32"/>
        </w:rPr>
        <w:t xml:space="preserve">The Company presented as current liabilities to the extent they are expected to be realized within 12 months after the end of the reporting period and adjusted the fair value of forward contracts through profit and loss. </w:t>
      </w:r>
    </w:p>
    <w:p w14:paraId="675EDAAF" w14:textId="77777777" w:rsidR="00457CA0" w:rsidRPr="00145A51" w:rsidRDefault="00457CA0" w:rsidP="00457CA0">
      <w:pPr>
        <w:tabs>
          <w:tab w:val="left" w:pos="851"/>
          <w:tab w:val="left" w:pos="1440"/>
        </w:tabs>
        <w:spacing w:line="360" w:lineRule="exact"/>
        <w:ind w:left="284"/>
        <w:jc w:val="thaiDistribute"/>
        <w:rPr>
          <w:rFonts w:asciiTheme="majorBidi" w:hAnsiTheme="majorBidi" w:cstheme="majorBidi"/>
          <w:spacing w:val="-4"/>
          <w:sz w:val="32"/>
          <w:szCs w:val="32"/>
        </w:rPr>
      </w:pPr>
    </w:p>
    <w:p w14:paraId="76FCEFB0" w14:textId="50417368" w:rsidR="0006267A" w:rsidRPr="00145A51" w:rsidRDefault="006815DF" w:rsidP="00FB193B">
      <w:pPr>
        <w:tabs>
          <w:tab w:val="left" w:pos="284"/>
          <w:tab w:val="left" w:pos="851"/>
        </w:tabs>
        <w:spacing w:line="380" w:lineRule="exact"/>
        <w:ind w:hanging="142"/>
        <w:jc w:val="both"/>
        <w:rPr>
          <w:rFonts w:asciiTheme="majorBidi" w:hAnsiTheme="majorBidi" w:cstheme="majorBidi"/>
          <w:b/>
          <w:bCs/>
          <w:sz w:val="32"/>
          <w:szCs w:val="32"/>
        </w:rPr>
      </w:pPr>
      <w:r w:rsidRPr="00145A51">
        <w:rPr>
          <w:rFonts w:asciiTheme="majorBidi" w:hAnsiTheme="majorBidi" w:cstheme="majorBidi"/>
          <w:b/>
          <w:bCs/>
          <w:sz w:val="32"/>
          <w:szCs w:val="32"/>
        </w:rPr>
        <w:t>2</w:t>
      </w:r>
      <w:r w:rsidR="00A67DB0" w:rsidRPr="00145A51">
        <w:rPr>
          <w:rFonts w:asciiTheme="majorBidi" w:hAnsiTheme="majorBidi" w:cstheme="majorBidi"/>
          <w:b/>
          <w:bCs/>
          <w:sz w:val="32"/>
          <w:szCs w:val="32"/>
        </w:rPr>
        <w:t>6</w:t>
      </w:r>
      <w:r w:rsidR="0006267A" w:rsidRPr="00145A51">
        <w:rPr>
          <w:rFonts w:asciiTheme="majorBidi" w:hAnsiTheme="majorBidi" w:cstheme="majorBidi"/>
          <w:b/>
          <w:bCs/>
          <w:sz w:val="32"/>
          <w:szCs w:val="32"/>
        </w:rPr>
        <w:t>.</w:t>
      </w:r>
      <w:r w:rsidR="00566B06" w:rsidRPr="00145A51">
        <w:rPr>
          <w:rFonts w:asciiTheme="majorBidi" w:hAnsiTheme="majorBidi" w:cstheme="majorBidi"/>
          <w:b/>
          <w:bCs/>
          <w:sz w:val="32"/>
          <w:szCs w:val="32"/>
        </w:rPr>
        <w:tab/>
      </w:r>
      <w:r w:rsidR="0006267A" w:rsidRPr="00145A51">
        <w:rPr>
          <w:rFonts w:asciiTheme="majorBidi" w:hAnsiTheme="majorBidi" w:cstheme="majorBidi"/>
          <w:b/>
          <w:bCs/>
          <w:sz w:val="32"/>
          <w:szCs w:val="32"/>
        </w:rPr>
        <w:t>COMMITMENTS AND CONTINGENT LIABILITIES</w:t>
      </w:r>
    </w:p>
    <w:p w14:paraId="608439BB" w14:textId="4FA1DEE8" w:rsidR="00566B06" w:rsidRPr="00145A51" w:rsidRDefault="00566B06" w:rsidP="00FB193B">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2</w:t>
      </w:r>
      <w:r w:rsidR="00A67DB0" w:rsidRPr="00145A51">
        <w:rPr>
          <w:rFonts w:asciiTheme="majorBidi" w:hAnsiTheme="majorBidi" w:cstheme="majorBidi"/>
          <w:sz w:val="32"/>
          <w:szCs w:val="32"/>
        </w:rPr>
        <w:t>6</w:t>
      </w:r>
      <w:r w:rsidRPr="00145A51">
        <w:rPr>
          <w:rFonts w:asciiTheme="majorBidi" w:hAnsiTheme="majorBidi" w:cstheme="majorBidi"/>
          <w:sz w:val="32"/>
          <w:szCs w:val="32"/>
        </w:rPr>
        <w:t>.1</w:t>
      </w:r>
      <w:r w:rsidRPr="00145A51">
        <w:rPr>
          <w:rFonts w:asciiTheme="majorBidi" w:hAnsiTheme="majorBidi" w:cstheme="majorBidi"/>
          <w:sz w:val="32"/>
          <w:szCs w:val="32"/>
        </w:rPr>
        <w:tab/>
        <w:t>Capital commitments</w:t>
      </w:r>
    </w:p>
    <w:p w14:paraId="4EA39182" w14:textId="30D9B011" w:rsidR="00BA5EB2" w:rsidRPr="00145A51" w:rsidRDefault="00566B06" w:rsidP="00394F8D">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bookmarkStart w:id="4" w:name="_Hlk79161568"/>
      <w:r w:rsidRPr="00145A51">
        <w:rPr>
          <w:rFonts w:asciiTheme="majorBidi" w:hAnsiTheme="majorBidi" w:cstheme="majorBidi"/>
          <w:sz w:val="32"/>
          <w:szCs w:val="32"/>
        </w:rPr>
        <w:t xml:space="preserve">As at </w:t>
      </w:r>
      <w:r w:rsidR="00250434" w:rsidRPr="00145A51">
        <w:rPr>
          <w:rFonts w:asciiTheme="majorBidi" w:hAnsiTheme="majorBidi" w:cstheme="majorBidi"/>
          <w:sz w:val="32"/>
          <w:szCs w:val="32"/>
        </w:rPr>
        <w:t>March</w:t>
      </w:r>
      <w:r w:rsidRPr="00145A51">
        <w:rPr>
          <w:rFonts w:asciiTheme="majorBidi" w:hAnsiTheme="majorBidi" w:cstheme="majorBidi"/>
          <w:sz w:val="32"/>
          <w:szCs w:val="32"/>
        </w:rPr>
        <w:t xml:space="preserve"> </w:t>
      </w:r>
      <w:r w:rsidR="000819C7" w:rsidRPr="00145A51">
        <w:rPr>
          <w:rFonts w:asciiTheme="majorBidi" w:hAnsiTheme="majorBidi" w:cstheme="majorBidi"/>
          <w:sz w:val="32"/>
          <w:szCs w:val="32"/>
        </w:rPr>
        <w:t>3</w:t>
      </w:r>
      <w:r w:rsidR="00250434" w:rsidRPr="00145A51">
        <w:rPr>
          <w:rFonts w:asciiTheme="majorBidi" w:hAnsiTheme="majorBidi" w:cstheme="majorBidi"/>
          <w:sz w:val="32"/>
          <w:szCs w:val="32"/>
        </w:rPr>
        <w:t>1</w:t>
      </w:r>
      <w:r w:rsidR="000819C7" w:rsidRPr="00145A51">
        <w:rPr>
          <w:rFonts w:asciiTheme="majorBidi" w:hAnsiTheme="majorBidi" w:cstheme="majorBidi"/>
          <w:sz w:val="32"/>
          <w:szCs w:val="32"/>
        </w:rPr>
        <w:t xml:space="preserve">, </w:t>
      </w:r>
      <w:r w:rsidRPr="00145A51">
        <w:rPr>
          <w:rFonts w:asciiTheme="majorBidi" w:hAnsiTheme="majorBidi" w:cstheme="majorBidi"/>
          <w:sz w:val="32"/>
          <w:szCs w:val="32"/>
        </w:rPr>
        <w:t>202</w:t>
      </w:r>
      <w:r w:rsidR="00250434" w:rsidRPr="00145A51">
        <w:rPr>
          <w:rFonts w:asciiTheme="majorBidi" w:hAnsiTheme="majorBidi" w:cstheme="majorBidi"/>
          <w:sz w:val="32"/>
          <w:szCs w:val="32"/>
        </w:rPr>
        <w:t>2</w:t>
      </w:r>
      <w:r w:rsidRPr="00145A51">
        <w:rPr>
          <w:rFonts w:asciiTheme="majorBidi" w:hAnsiTheme="majorBidi" w:cstheme="majorBidi"/>
          <w:sz w:val="32"/>
          <w:szCs w:val="32"/>
        </w:rPr>
        <w:t xml:space="preserve">, the Company had capital commitments of approximately Baht </w:t>
      </w:r>
      <w:r w:rsidR="00A67DB0" w:rsidRPr="00145A51">
        <w:rPr>
          <w:rFonts w:asciiTheme="majorBidi" w:hAnsiTheme="majorBidi" w:cstheme="majorBidi"/>
          <w:sz w:val="32"/>
          <w:szCs w:val="32"/>
        </w:rPr>
        <w:t>96</w:t>
      </w:r>
      <w:r w:rsidR="000F4760" w:rsidRPr="00145A51">
        <w:rPr>
          <w:rFonts w:asciiTheme="majorBidi" w:hAnsiTheme="majorBidi" w:cstheme="majorBidi"/>
          <w:sz w:val="32"/>
          <w:szCs w:val="32"/>
        </w:rPr>
        <w:t xml:space="preserve"> </w:t>
      </w:r>
      <w:r w:rsidRPr="00145A51">
        <w:rPr>
          <w:rFonts w:asciiTheme="majorBidi" w:hAnsiTheme="majorBidi" w:cstheme="majorBidi"/>
          <w:sz w:val="32"/>
          <w:szCs w:val="32"/>
        </w:rPr>
        <w:t xml:space="preserve">million (December </w:t>
      </w:r>
      <w:r w:rsidR="000819C7" w:rsidRPr="00145A51">
        <w:rPr>
          <w:rFonts w:asciiTheme="majorBidi" w:hAnsiTheme="majorBidi" w:cstheme="majorBidi"/>
          <w:sz w:val="32"/>
          <w:szCs w:val="32"/>
        </w:rPr>
        <w:t xml:space="preserve">31, </w:t>
      </w:r>
      <w:r w:rsidRPr="00145A51">
        <w:rPr>
          <w:rFonts w:asciiTheme="majorBidi" w:hAnsiTheme="majorBidi" w:cstheme="majorBidi"/>
          <w:sz w:val="32"/>
          <w:szCs w:val="32"/>
        </w:rPr>
        <w:t>20</w:t>
      </w:r>
      <w:r w:rsidR="00626478" w:rsidRPr="00145A51">
        <w:rPr>
          <w:rFonts w:asciiTheme="majorBidi" w:hAnsiTheme="majorBidi" w:cstheme="majorBidi"/>
          <w:sz w:val="32"/>
          <w:szCs w:val="32"/>
        </w:rPr>
        <w:t>2</w:t>
      </w:r>
      <w:r w:rsidR="00250434" w:rsidRPr="00145A51">
        <w:rPr>
          <w:rFonts w:asciiTheme="majorBidi" w:hAnsiTheme="majorBidi" w:cstheme="majorBidi"/>
          <w:sz w:val="32"/>
          <w:szCs w:val="32"/>
        </w:rPr>
        <w:t>1</w:t>
      </w:r>
      <w:r w:rsidRPr="00145A51">
        <w:rPr>
          <w:rFonts w:asciiTheme="majorBidi" w:hAnsiTheme="majorBidi" w:cstheme="majorBidi"/>
          <w:sz w:val="32"/>
          <w:szCs w:val="32"/>
        </w:rPr>
        <w:t xml:space="preserve">: Baht </w:t>
      </w:r>
      <w:r w:rsidR="00250434" w:rsidRPr="00145A51">
        <w:rPr>
          <w:rFonts w:asciiTheme="majorBidi" w:hAnsiTheme="majorBidi" w:cstheme="majorBidi"/>
          <w:sz w:val="32"/>
          <w:szCs w:val="32"/>
        </w:rPr>
        <w:t>10</w:t>
      </w:r>
      <w:r w:rsidRPr="00145A51">
        <w:rPr>
          <w:rFonts w:asciiTheme="majorBidi" w:hAnsiTheme="majorBidi" w:cstheme="majorBidi"/>
          <w:sz w:val="32"/>
          <w:szCs w:val="32"/>
        </w:rPr>
        <w:t>6 million), relating to the construction of factory building and acquisition of machinery</w:t>
      </w:r>
      <w:bookmarkEnd w:id="4"/>
      <w:r w:rsidRPr="00145A51">
        <w:rPr>
          <w:rFonts w:asciiTheme="majorBidi" w:hAnsiTheme="majorBidi" w:cstheme="majorBidi"/>
          <w:sz w:val="32"/>
          <w:szCs w:val="32"/>
        </w:rPr>
        <w:t>.</w:t>
      </w:r>
    </w:p>
    <w:p w14:paraId="7B758E63" w14:textId="37225BAD" w:rsidR="0006267A" w:rsidRPr="00C70B0C" w:rsidRDefault="0006267A" w:rsidP="00FB193B">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cs/>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006815DF" w:rsidRPr="00145A51">
        <w:rPr>
          <w:rFonts w:asciiTheme="majorBidi" w:hAnsiTheme="majorBidi" w:cstheme="majorBidi"/>
          <w:sz w:val="32"/>
          <w:szCs w:val="32"/>
        </w:rPr>
        <w:t>2</w:t>
      </w:r>
      <w:r w:rsidR="00A67DB0" w:rsidRPr="00145A51">
        <w:rPr>
          <w:rFonts w:asciiTheme="majorBidi" w:hAnsiTheme="majorBidi" w:cstheme="majorBidi"/>
          <w:sz w:val="32"/>
          <w:szCs w:val="32"/>
        </w:rPr>
        <w:t>6</w:t>
      </w:r>
      <w:r w:rsidRPr="00145A51">
        <w:rPr>
          <w:rFonts w:asciiTheme="majorBidi" w:hAnsiTheme="majorBidi" w:cstheme="majorBidi"/>
          <w:sz w:val="32"/>
          <w:szCs w:val="32"/>
        </w:rPr>
        <w:t>.</w:t>
      </w:r>
      <w:r w:rsidR="00566B06" w:rsidRPr="00145A51">
        <w:rPr>
          <w:rFonts w:asciiTheme="majorBidi" w:hAnsiTheme="majorBidi" w:cstheme="majorBidi"/>
          <w:sz w:val="32"/>
          <w:szCs w:val="32"/>
        </w:rPr>
        <w:t>2</w:t>
      </w:r>
      <w:r w:rsidRPr="00145A51">
        <w:rPr>
          <w:rFonts w:asciiTheme="majorBidi" w:hAnsiTheme="majorBidi" w:cstheme="majorBidi"/>
          <w:sz w:val="32"/>
          <w:szCs w:val="32"/>
        </w:rPr>
        <w:tab/>
        <w:t>Bank guarantees</w:t>
      </w:r>
    </w:p>
    <w:p w14:paraId="612EEF28" w14:textId="47FA5D24" w:rsidR="00E13AAA" w:rsidRPr="00145A51" w:rsidRDefault="0006267A" w:rsidP="00E13AAA">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t xml:space="preserve">As at </w:t>
      </w:r>
      <w:r w:rsidR="00250434" w:rsidRPr="00145A51">
        <w:rPr>
          <w:rFonts w:asciiTheme="majorBidi" w:hAnsiTheme="majorBidi" w:cstheme="majorBidi"/>
          <w:sz w:val="32"/>
          <w:szCs w:val="32"/>
        </w:rPr>
        <w:t>March</w:t>
      </w:r>
      <w:r w:rsidR="002B17BB" w:rsidRPr="00145A51">
        <w:rPr>
          <w:rFonts w:asciiTheme="majorBidi" w:hAnsiTheme="majorBidi" w:cstheme="majorBidi"/>
          <w:sz w:val="32"/>
          <w:szCs w:val="32"/>
        </w:rPr>
        <w:t xml:space="preserve"> 3</w:t>
      </w:r>
      <w:r w:rsidR="00250434" w:rsidRPr="00145A51">
        <w:rPr>
          <w:rFonts w:asciiTheme="majorBidi" w:hAnsiTheme="majorBidi" w:cstheme="majorBidi"/>
          <w:sz w:val="32"/>
          <w:szCs w:val="32"/>
        </w:rPr>
        <w:t>1</w:t>
      </w:r>
      <w:r w:rsidR="002B17BB" w:rsidRPr="00145A51">
        <w:rPr>
          <w:rFonts w:asciiTheme="majorBidi" w:hAnsiTheme="majorBidi" w:cstheme="majorBidi"/>
          <w:sz w:val="32"/>
          <w:szCs w:val="32"/>
        </w:rPr>
        <w:t>, 202</w:t>
      </w:r>
      <w:r w:rsidR="00250434" w:rsidRPr="00145A51">
        <w:rPr>
          <w:rFonts w:asciiTheme="majorBidi" w:hAnsiTheme="majorBidi" w:cstheme="majorBidi"/>
          <w:sz w:val="32"/>
          <w:szCs w:val="32"/>
        </w:rPr>
        <w:t>2</w:t>
      </w:r>
      <w:r w:rsidRPr="00145A51">
        <w:rPr>
          <w:rFonts w:asciiTheme="majorBidi" w:hAnsiTheme="majorBidi" w:cstheme="majorBidi"/>
          <w:sz w:val="32"/>
          <w:szCs w:val="32"/>
        </w:rPr>
        <w:t xml:space="preserve">, there were outstanding bank guarantees issued by the bank on behalf of the Company of Baht </w:t>
      </w:r>
      <w:r w:rsidR="00A05B70" w:rsidRPr="00145A51">
        <w:rPr>
          <w:rFonts w:asciiTheme="majorBidi" w:hAnsiTheme="majorBidi" w:cstheme="majorBidi"/>
          <w:sz w:val="32"/>
          <w:szCs w:val="32"/>
        </w:rPr>
        <w:t>4</w:t>
      </w:r>
      <w:r w:rsidR="00E13AAA" w:rsidRPr="00145A51">
        <w:rPr>
          <w:rFonts w:asciiTheme="majorBidi" w:hAnsiTheme="majorBidi" w:cstheme="majorBidi"/>
          <w:sz w:val="32"/>
          <w:szCs w:val="32"/>
        </w:rPr>
        <w:t>3</w:t>
      </w:r>
      <w:r w:rsidR="00A05B70" w:rsidRPr="00145A51">
        <w:rPr>
          <w:rFonts w:asciiTheme="majorBidi" w:hAnsiTheme="majorBidi" w:cstheme="majorBidi"/>
          <w:sz w:val="32"/>
          <w:szCs w:val="32"/>
        </w:rPr>
        <w:t>.1</w:t>
      </w:r>
      <w:r w:rsidR="006940F9" w:rsidRPr="00145A51">
        <w:rPr>
          <w:rFonts w:asciiTheme="majorBidi" w:hAnsiTheme="majorBidi" w:cstheme="majorBidi"/>
          <w:sz w:val="32"/>
          <w:szCs w:val="32"/>
        </w:rPr>
        <w:t xml:space="preserve"> </w:t>
      </w:r>
      <w:r w:rsidRPr="00145A51">
        <w:rPr>
          <w:rFonts w:asciiTheme="majorBidi" w:hAnsiTheme="majorBidi" w:cstheme="majorBidi"/>
          <w:sz w:val="32"/>
          <w:szCs w:val="32"/>
        </w:rPr>
        <w:t xml:space="preserve">million (December 31, </w:t>
      </w:r>
      <w:r w:rsidR="009839AD" w:rsidRPr="00145A51">
        <w:rPr>
          <w:rFonts w:asciiTheme="majorBidi" w:hAnsiTheme="majorBidi" w:cstheme="majorBidi"/>
          <w:sz w:val="32"/>
          <w:szCs w:val="32"/>
        </w:rPr>
        <w:t>20</w:t>
      </w:r>
      <w:r w:rsidR="00626478" w:rsidRPr="00145A51">
        <w:rPr>
          <w:rFonts w:asciiTheme="majorBidi" w:hAnsiTheme="majorBidi" w:cstheme="majorBidi"/>
          <w:sz w:val="32"/>
          <w:szCs w:val="32"/>
        </w:rPr>
        <w:t>2</w:t>
      </w:r>
      <w:r w:rsidR="00250434" w:rsidRPr="00145A51">
        <w:rPr>
          <w:rFonts w:asciiTheme="majorBidi" w:hAnsiTheme="majorBidi" w:cstheme="majorBidi"/>
          <w:sz w:val="32"/>
          <w:szCs w:val="32"/>
        </w:rPr>
        <w:t>1</w:t>
      </w:r>
      <w:r w:rsidR="00EF09CF" w:rsidRPr="00145A51">
        <w:rPr>
          <w:rFonts w:asciiTheme="majorBidi" w:hAnsiTheme="majorBidi" w:cstheme="majorBidi"/>
          <w:sz w:val="32"/>
          <w:szCs w:val="32"/>
        </w:rPr>
        <w:t xml:space="preserve"> </w:t>
      </w:r>
      <w:r w:rsidRPr="00145A51">
        <w:rPr>
          <w:rFonts w:asciiTheme="majorBidi" w:hAnsiTheme="majorBidi" w:cstheme="majorBidi"/>
          <w:sz w:val="32"/>
          <w:szCs w:val="32"/>
        </w:rPr>
        <w:t xml:space="preserve">: Baht </w:t>
      </w:r>
      <w:r w:rsidR="00626478" w:rsidRPr="00145A51">
        <w:rPr>
          <w:rFonts w:asciiTheme="majorBidi" w:hAnsiTheme="majorBidi" w:cstheme="majorBidi"/>
          <w:sz w:val="32"/>
          <w:szCs w:val="32"/>
        </w:rPr>
        <w:t>4</w:t>
      </w:r>
      <w:r w:rsidR="00250434" w:rsidRPr="00145A51">
        <w:rPr>
          <w:rFonts w:asciiTheme="majorBidi" w:hAnsiTheme="majorBidi" w:cstheme="majorBidi"/>
          <w:sz w:val="32"/>
          <w:szCs w:val="32"/>
        </w:rPr>
        <w:t>1</w:t>
      </w:r>
      <w:r w:rsidR="00626478" w:rsidRPr="00145A51">
        <w:rPr>
          <w:rFonts w:asciiTheme="majorBidi" w:hAnsiTheme="majorBidi" w:cstheme="majorBidi"/>
          <w:sz w:val="32"/>
          <w:szCs w:val="32"/>
        </w:rPr>
        <w:t>.</w:t>
      </w:r>
      <w:r w:rsidR="00250434" w:rsidRPr="00145A51">
        <w:rPr>
          <w:rFonts w:asciiTheme="majorBidi" w:hAnsiTheme="majorBidi" w:cstheme="majorBidi"/>
          <w:sz w:val="32"/>
          <w:szCs w:val="32"/>
        </w:rPr>
        <w:t>1</w:t>
      </w:r>
      <w:r w:rsidR="006940F9" w:rsidRPr="00145A51">
        <w:rPr>
          <w:rFonts w:asciiTheme="majorBidi" w:hAnsiTheme="majorBidi" w:cstheme="majorBidi"/>
          <w:sz w:val="32"/>
          <w:szCs w:val="32"/>
        </w:rPr>
        <w:t xml:space="preserve"> </w:t>
      </w:r>
      <w:r w:rsidRPr="00145A51">
        <w:rPr>
          <w:rFonts w:asciiTheme="majorBidi" w:hAnsiTheme="majorBidi" w:cstheme="majorBidi"/>
          <w:sz w:val="32"/>
          <w:szCs w:val="32"/>
        </w:rPr>
        <w:t>million) in respect of certain performance obligations required in the normal course of business of th</w:t>
      </w:r>
      <w:r w:rsidR="00A35432" w:rsidRPr="00145A51">
        <w:rPr>
          <w:rFonts w:asciiTheme="majorBidi" w:hAnsiTheme="majorBidi" w:cstheme="majorBidi"/>
          <w:sz w:val="32"/>
          <w:szCs w:val="32"/>
        </w:rPr>
        <w:t>e Company</w:t>
      </w:r>
      <w:r w:rsidR="00566B06" w:rsidRPr="00145A51">
        <w:rPr>
          <w:rFonts w:asciiTheme="majorBidi" w:hAnsiTheme="majorBidi" w:cstheme="majorBidi"/>
          <w:sz w:val="32"/>
          <w:szCs w:val="32"/>
        </w:rPr>
        <w:t xml:space="preserve"> for guarantee electricity use and purchase payment.</w:t>
      </w:r>
    </w:p>
    <w:p w14:paraId="616EE8FE" w14:textId="77777777" w:rsidR="00E13AAA" w:rsidRPr="00145A51" w:rsidRDefault="00E13AAA" w:rsidP="00E13AAA">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14:paraId="2FE78F2B" w14:textId="77777777" w:rsidR="00785478" w:rsidRDefault="00785478">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23343000" w14:textId="2BDF485B" w:rsidR="007511E6" w:rsidRPr="00145A51" w:rsidRDefault="00E13AAA" w:rsidP="007511E6">
      <w:pPr>
        <w:tabs>
          <w:tab w:val="left" w:pos="720"/>
          <w:tab w:val="right" w:pos="7280"/>
          <w:tab w:val="right" w:pos="8540"/>
        </w:tabs>
        <w:spacing w:line="340" w:lineRule="exact"/>
        <w:ind w:left="284" w:hanging="426"/>
        <w:contextualSpacing/>
        <w:rPr>
          <w:rFonts w:asciiTheme="majorBidi" w:hAnsiTheme="majorBidi" w:cstheme="majorBidi"/>
          <w:b/>
          <w:bCs/>
          <w:sz w:val="32"/>
          <w:szCs w:val="32"/>
        </w:rPr>
      </w:pPr>
      <w:r w:rsidRPr="00145A51">
        <w:rPr>
          <w:rFonts w:asciiTheme="majorBidi" w:hAnsiTheme="majorBidi" w:cstheme="majorBidi"/>
          <w:b/>
          <w:bCs/>
          <w:sz w:val="32"/>
          <w:szCs w:val="32"/>
        </w:rPr>
        <w:lastRenderedPageBreak/>
        <w:t>27.</w:t>
      </w:r>
      <w:r w:rsidRPr="00145A51">
        <w:rPr>
          <w:rFonts w:asciiTheme="majorBidi" w:hAnsiTheme="majorBidi" w:cstheme="majorBidi"/>
          <w:b/>
          <w:bCs/>
          <w:sz w:val="32"/>
          <w:szCs w:val="32"/>
        </w:rPr>
        <w:tab/>
      </w:r>
      <w:r w:rsidR="007511E6" w:rsidRPr="00145A51">
        <w:rPr>
          <w:rFonts w:asciiTheme="majorBidi" w:hAnsiTheme="majorBidi" w:cstheme="majorBidi"/>
          <w:b/>
          <w:bCs/>
          <w:sz w:val="32"/>
          <w:szCs w:val="32"/>
        </w:rPr>
        <w:t>EVENTS AFTER THE REPORTING PERIOD</w:t>
      </w:r>
    </w:p>
    <w:p w14:paraId="5DA2FDD5" w14:textId="1E4494BF" w:rsidR="00AA300D" w:rsidRPr="00145A51" w:rsidRDefault="00FD644C" w:rsidP="00FB193B">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C70B0C">
        <w:rPr>
          <w:rFonts w:asciiTheme="majorBidi" w:hAnsiTheme="majorBidi" w:cstheme="majorBidi"/>
          <w:sz w:val="32"/>
          <w:szCs w:val="32"/>
        </w:rPr>
        <w:tab/>
      </w:r>
      <w:r w:rsidR="007511E6" w:rsidRPr="00145A51">
        <w:rPr>
          <w:rFonts w:asciiTheme="majorBidi" w:hAnsiTheme="majorBidi" w:cstheme="majorBidi"/>
          <w:sz w:val="32"/>
          <w:szCs w:val="32"/>
        </w:rPr>
        <w:t xml:space="preserve">On April </w:t>
      </w:r>
      <w:r w:rsidR="007511E6" w:rsidRPr="00C70B0C">
        <w:rPr>
          <w:rFonts w:asciiTheme="majorBidi" w:hAnsiTheme="majorBidi" w:cstheme="majorBidi"/>
          <w:sz w:val="32"/>
          <w:szCs w:val="32"/>
        </w:rPr>
        <w:t>2</w:t>
      </w:r>
      <w:r w:rsidR="007511E6" w:rsidRPr="00145A51">
        <w:rPr>
          <w:rFonts w:asciiTheme="majorBidi" w:hAnsiTheme="majorBidi" w:cstheme="majorBidi"/>
          <w:sz w:val="32"/>
          <w:szCs w:val="32"/>
        </w:rPr>
        <w:t xml:space="preserve">2, </w:t>
      </w:r>
      <w:r w:rsidR="007511E6" w:rsidRPr="00C70B0C">
        <w:rPr>
          <w:rFonts w:asciiTheme="majorBidi" w:hAnsiTheme="majorBidi" w:cstheme="majorBidi"/>
          <w:sz w:val="32"/>
          <w:szCs w:val="32"/>
        </w:rPr>
        <w:t xml:space="preserve">2022 </w:t>
      </w:r>
      <w:r w:rsidR="007511E6" w:rsidRPr="00145A51">
        <w:rPr>
          <w:rFonts w:asciiTheme="majorBidi" w:hAnsiTheme="majorBidi" w:cstheme="majorBidi"/>
          <w:sz w:val="32"/>
          <w:szCs w:val="32"/>
        </w:rPr>
        <w:t>the Annual General Meeting of the shareholders of 2022 as follows:</w:t>
      </w:r>
    </w:p>
    <w:p w14:paraId="480B2A0B" w14:textId="436F2F8B" w:rsidR="00947D81" w:rsidRPr="00145A51" w:rsidRDefault="00947D81" w:rsidP="00870B6D">
      <w:pPr>
        <w:pStyle w:val="ListParagraph"/>
        <w:numPr>
          <w:ilvl w:val="0"/>
          <w:numId w:val="28"/>
        </w:numPr>
        <w:tabs>
          <w:tab w:val="left" w:pos="284"/>
          <w:tab w:val="left" w:pos="851"/>
          <w:tab w:val="left" w:pos="1418"/>
          <w:tab w:val="left" w:pos="1985"/>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 xml:space="preserve">The Meeting resolved to appropriate the net profit for the year 2021 as a legal reserve of 1.40 million </w:t>
      </w:r>
      <w:r w:rsidR="009041D6" w:rsidRPr="00145A51">
        <w:rPr>
          <w:rFonts w:asciiTheme="majorBidi" w:hAnsiTheme="majorBidi" w:cstheme="majorBidi"/>
          <w:sz w:val="32"/>
          <w:szCs w:val="32"/>
        </w:rPr>
        <w:t xml:space="preserve">baht </w:t>
      </w:r>
      <w:r w:rsidRPr="00145A51">
        <w:rPr>
          <w:rFonts w:asciiTheme="majorBidi" w:hAnsiTheme="majorBidi" w:cstheme="majorBidi"/>
          <w:sz w:val="32"/>
          <w:szCs w:val="32"/>
        </w:rPr>
        <w:t>which is equivalent to 5.15 percent of the net profit for the year 2021 resulting in accumulated legal reserve as of December 31, 2021 of 25.22 million</w:t>
      </w:r>
      <w:r w:rsidR="009041D6" w:rsidRPr="00145A51">
        <w:rPr>
          <w:rFonts w:asciiTheme="majorBidi" w:hAnsiTheme="majorBidi" w:cstheme="majorBidi"/>
          <w:sz w:val="32"/>
          <w:szCs w:val="32"/>
        </w:rPr>
        <w:t xml:space="preserve"> baht</w:t>
      </w:r>
      <w:r w:rsidRPr="00145A51">
        <w:rPr>
          <w:rFonts w:asciiTheme="majorBidi" w:hAnsiTheme="majorBidi" w:cstheme="majorBidi"/>
          <w:sz w:val="32"/>
          <w:szCs w:val="32"/>
        </w:rPr>
        <w:t xml:space="preserve"> which equivalent to 8.60 percent of its registered capital.</w:t>
      </w:r>
    </w:p>
    <w:p w14:paraId="2D3C6479" w14:textId="0B29D68C" w:rsidR="00870B6D" w:rsidRPr="00145A51" w:rsidRDefault="00765C8F" w:rsidP="00304D5E">
      <w:pPr>
        <w:pStyle w:val="ListParagraph"/>
        <w:numPr>
          <w:ilvl w:val="0"/>
          <w:numId w:val="28"/>
        </w:numPr>
        <w:tabs>
          <w:tab w:val="left" w:pos="284"/>
          <w:tab w:val="left" w:pos="851"/>
          <w:tab w:val="left" w:pos="1418"/>
          <w:tab w:val="left" w:pos="1985"/>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The Meeting resolved to pay the cash dividend for the year 2021 at total amount of Baht 18.88 million from the net profit of the year 2021 or equivalent to the dividend payout ratio of 73.22 percent of the net profit of the year after deducting the legal. The Company has to pay the cash dividend to shareholders totaling 471.89 million shares or computing at the rate of 0.04 baht per share.</w:t>
      </w:r>
    </w:p>
    <w:p w14:paraId="5F1864EA" w14:textId="003A8528" w:rsidR="00E2135E" w:rsidRPr="00145A51" w:rsidRDefault="00E2135E" w:rsidP="00563555">
      <w:pPr>
        <w:pStyle w:val="ListParagraph"/>
        <w:numPr>
          <w:ilvl w:val="0"/>
          <w:numId w:val="28"/>
        </w:numPr>
        <w:tabs>
          <w:tab w:val="left" w:pos="284"/>
          <w:tab w:val="left" w:pos="851"/>
          <w:tab w:val="left" w:pos="1418"/>
          <w:tab w:val="left" w:pos="1985"/>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 xml:space="preserve">The Meeting approved to issuance and offering of newly issued convertible debentures of the Company (“Convertible Debentures”) with the total offering value of not exceeding </w:t>
      </w:r>
      <w:r w:rsidRPr="00C70B0C">
        <w:rPr>
          <w:rFonts w:asciiTheme="majorBidi" w:hAnsiTheme="majorBidi" w:cstheme="majorBidi"/>
          <w:sz w:val="32"/>
          <w:szCs w:val="32"/>
        </w:rPr>
        <w:t xml:space="preserve">500,000,000 </w:t>
      </w:r>
      <w:r w:rsidRPr="00145A51">
        <w:rPr>
          <w:rFonts w:asciiTheme="majorBidi" w:hAnsiTheme="majorBidi" w:cstheme="majorBidi"/>
          <w:sz w:val="32"/>
          <w:szCs w:val="32"/>
        </w:rPr>
        <w:t xml:space="preserve">baht by private placement to Advance Opportunities Fund (“AO Fund”) and Advance Opportunities Fund </w:t>
      </w:r>
      <w:r w:rsidRPr="00C70B0C">
        <w:rPr>
          <w:rFonts w:asciiTheme="majorBidi" w:hAnsiTheme="majorBidi" w:cstheme="majorBidi"/>
          <w:sz w:val="32"/>
          <w:szCs w:val="32"/>
        </w:rPr>
        <w:t>1 (“</w:t>
      </w:r>
      <w:r w:rsidRPr="00145A51">
        <w:rPr>
          <w:rFonts w:asciiTheme="majorBidi" w:hAnsiTheme="majorBidi" w:cstheme="majorBidi"/>
          <w:sz w:val="32"/>
          <w:szCs w:val="32"/>
        </w:rPr>
        <w:t xml:space="preserve">AO Fund </w:t>
      </w:r>
      <w:r w:rsidRPr="00C70B0C">
        <w:rPr>
          <w:rFonts w:asciiTheme="majorBidi" w:hAnsiTheme="majorBidi" w:cstheme="majorBidi"/>
          <w:sz w:val="32"/>
          <w:szCs w:val="32"/>
        </w:rPr>
        <w:t>1”)</w:t>
      </w:r>
      <w:r w:rsidRPr="00145A51">
        <w:rPr>
          <w:rFonts w:asciiTheme="majorBidi" w:hAnsiTheme="majorBidi" w:cstheme="majorBidi"/>
          <w:sz w:val="32"/>
          <w:szCs w:val="32"/>
        </w:rPr>
        <w:t>, which are not connected persons to the Company</w:t>
      </w:r>
    </w:p>
    <w:p w14:paraId="6012F452" w14:textId="5767BE2B" w:rsidR="00E2135E" w:rsidRPr="00145A51" w:rsidRDefault="00E2135E" w:rsidP="00DC2297">
      <w:pPr>
        <w:pStyle w:val="ListParagraph"/>
        <w:numPr>
          <w:ilvl w:val="0"/>
          <w:numId w:val="28"/>
        </w:numPr>
        <w:tabs>
          <w:tab w:val="left" w:pos="284"/>
          <w:tab w:val="left" w:pos="851"/>
          <w:tab w:val="left" w:pos="1418"/>
          <w:tab w:val="left" w:pos="1985"/>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 xml:space="preserve">The Meeting approved the decrease of the Company’s registered capital by </w:t>
      </w:r>
      <w:r w:rsidRPr="00C70B0C">
        <w:rPr>
          <w:rFonts w:asciiTheme="majorBidi" w:hAnsiTheme="majorBidi" w:cstheme="majorBidi"/>
          <w:sz w:val="32"/>
          <w:szCs w:val="32"/>
        </w:rPr>
        <w:t>354.50</w:t>
      </w:r>
      <w:r w:rsidRPr="00145A51">
        <w:rPr>
          <w:rFonts w:asciiTheme="majorBidi" w:hAnsiTheme="majorBidi" w:cstheme="majorBidi"/>
          <w:sz w:val="32"/>
          <w:szCs w:val="32"/>
        </w:rPr>
        <w:t xml:space="preserve"> baht from the existing registered capital of </w:t>
      </w:r>
      <w:r w:rsidRPr="00C70B0C">
        <w:rPr>
          <w:rFonts w:asciiTheme="majorBidi" w:hAnsiTheme="majorBidi" w:cstheme="majorBidi"/>
          <w:sz w:val="32"/>
          <w:szCs w:val="32"/>
        </w:rPr>
        <w:t>293,333,416.50</w:t>
      </w:r>
      <w:r w:rsidRPr="00145A51">
        <w:rPr>
          <w:rFonts w:asciiTheme="majorBidi" w:hAnsiTheme="majorBidi" w:cstheme="majorBidi"/>
          <w:sz w:val="32"/>
          <w:szCs w:val="32"/>
        </w:rPr>
        <w:t xml:space="preserve"> baht to the new registered capital of </w:t>
      </w:r>
      <w:r w:rsidRPr="00C70B0C">
        <w:rPr>
          <w:rFonts w:asciiTheme="majorBidi" w:hAnsiTheme="majorBidi" w:cstheme="majorBidi"/>
          <w:sz w:val="32"/>
          <w:szCs w:val="32"/>
        </w:rPr>
        <w:t>293,333,062</w:t>
      </w:r>
      <w:r w:rsidRPr="00145A51">
        <w:rPr>
          <w:rFonts w:asciiTheme="majorBidi" w:hAnsiTheme="majorBidi" w:cstheme="majorBidi"/>
          <w:sz w:val="32"/>
          <w:szCs w:val="32"/>
        </w:rPr>
        <w:t xml:space="preserve"> baht by cancelling </w:t>
      </w:r>
      <w:r w:rsidRPr="00C70B0C">
        <w:rPr>
          <w:rFonts w:asciiTheme="majorBidi" w:hAnsiTheme="majorBidi" w:cstheme="majorBidi"/>
          <w:sz w:val="32"/>
          <w:szCs w:val="32"/>
        </w:rPr>
        <w:t>709</w:t>
      </w:r>
      <w:r w:rsidRPr="00145A51">
        <w:rPr>
          <w:rFonts w:asciiTheme="majorBidi" w:hAnsiTheme="majorBidi" w:cstheme="majorBidi"/>
          <w:sz w:val="32"/>
          <w:szCs w:val="32"/>
        </w:rPr>
        <w:t xml:space="preserve"> ordinary shares at the par value of </w:t>
      </w:r>
      <w:r w:rsidRPr="00C70B0C">
        <w:rPr>
          <w:rFonts w:asciiTheme="majorBidi" w:hAnsiTheme="majorBidi" w:cstheme="majorBidi"/>
          <w:sz w:val="32"/>
          <w:szCs w:val="32"/>
        </w:rPr>
        <w:t>0.50</w:t>
      </w:r>
      <w:r w:rsidRPr="00145A51">
        <w:rPr>
          <w:rFonts w:asciiTheme="majorBidi" w:hAnsiTheme="majorBidi" w:cstheme="majorBidi"/>
          <w:sz w:val="32"/>
          <w:szCs w:val="32"/>
        </w:rPr>
        <w:t xml:space="preserve"> baht remaining from</w:t>
      </w:r>
      <w:r w:rsidRPr="00C70B0C">
        <w:rPr>
          <w:rFonts w:asciiTheme="majorBidi" w:hAnsiTheme="majorBidi" w:cstheme="majorBidi"/>
          <w:sz w:val="32"/>
          <w:szCs w:val="32"/>
        </w:rPr>
        <w:t xml:space="preserve"> </w:t>
      </w:r>
      <w:r w:rsidRPr="00145A51">
        <w:rPr>
          <w:rFonts w:asciiTheme="majorBidi" w:hAnsiTheme="majorBidi" w:cstheme="majorBidi"/>
          <w:sz w:val="32"/>
          <w:szCs w:val="32"/>
        </w:rPr>
        <w:t xml:space="preserve">the allocation of warrants representing rights to purchase ordinary shares of Bangkok Sheet Metal Public Company Limited No. </w:t>
      </w:r>
      <w:r w:rsidRPr="00C70B0C">
        <w:rPr>
          <w:rFonts w:asciiTheme="majorBidi" w:hAnsiTheme="majorBidi" w:cstheme="majorBidi"/>
          <w:sz w:val="32"/>
          <w:szCs w:val="32"/>
        </w:rPr>
        <w:t>2 (</w:t>
      </w:r>
      <w:r w:rsidRPr="00145A51">
        <w:rPr>
          <w:rFonts w:asciiTheme="majorBidi" w:hAnsiTheme="majorBidi" w:cstheme="majorBidi"/>
          <w:sz w:val="32"/>
          <w:szCs w:val="32"/>
        </w:rPr>
        <w:t>BM-W</w:t>
      </w:r>
      <w:r w:rsidRPr="00C70B0C">
        <w:rPr>
          <w:rFonts w:asciiTheme="majorBidi" w:hAnsiTheme="majorBidi" w:cstheme="majorBidi"/>
          <w:sz w:val="32"/>
          <w:szCs w:val="32"/>
        </w:rPr>
        <w:t>2)</w:t>
      </w:r>
    </w:p>
    <w:p w14:paraId="41F749AB" w14:textId="7AAF859C" w:rsidR="00E2135E" w:rsidRPr="00145A51" w:rsidRDefault="000B0E64" w:rsidP="007B3A2B">
      <w:pPr>
        <w:pStyle w:val="ListParagraph"/>
        <w:numPr>
          <w:ilvl w:val="0"/>
          <w:numId w:val="28"/>
        </w:numPr>
        <w:tabs>
          <w:tab w:val="left" w:pos="284"/>
          <w:tab w:val="left" w:pos="851"/>
          <w:tab w:val="left" w:pos="1418"/>
          <w:tab w:val="left" w:pos="1985"/>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 xml:space="preserve">The Meeting approved the increase of the Company’s registered capital by </w:t>
      </w:r>
      <w:r w:rsidRPr="00C70B0C">
        <w:rPr>
          <w:rFonts w:asciiTheme="majorBidi" w:hAnsiTheme="majorBidi" w:cstheme="majorBidi"/>
          <w:sz w:val="32"/>
          <w:szCs w:val="32"/>
        </w:rPr>
        <w:t>49,815,039</w:t>
      </w:r>
      <w:r w:rsidRPr="00145A51">
        <w:rPr>
          <w:rFonts w:asciiTheme="majorBidi" w:hAnsiTheme="majorBidi" w:cstheme="majorBidi"/>
          <w:sz w:val="32"/>
          <w:szCs w:val="32"/>
        </w:rPr>
        <w:t xml:space="preserve"> baht from the existing registered capital of </w:t>
      </w:r>
      <w:r w:rsidRPr="00C70B0C">
        <w:rPr>
          <w:rFonts w:asciiTheme="majorBidi" w:hAnsiTheme="majorBidi" w:cstheme="majorBidi"/>
          <w:sz w:val="32"/>
          <w:szCs w:val="32"/>
        </w:rPr>
        <w:t>293,333,062</w:t>
      </w:r>
      <w:r w:rsidRPr="00145A51">
        <w:rPr>
          <w:rFonts w:asciiTheme="majorBidi" w:hAnsiTheme="majorBidi" w:cstheme="majorBidi"/>
          <w:sz w:val="32"/>
          <w:szCs w:val="32"/>
        </w:rPr>
        <w:t xml:space="preserve"> baht to the new registered capital of </w:t>
      </w:r>
      <w:r w:rsidRPr="00C70B0C">
        <w:rPr>
          <w:rFonts w:asciiTheme="majorBidi" w:hAnsiTheme="majorBidi" w:cstheme="majorBidi"/>
          <w:sz w:val="32"/>
          <w:szCs w:val="32"/>
        </w:rPr>
        <w:t>343,148,101</w:t>
      </w:r>
      <w:r w:rsidRPr="00145A51">
        <w:rPr>
          <w:rFonts w:asciiTheme="majorBidi" w:hAnsiTheme="majorBidi" w:cstheme="majorBidi"/>
          <w:sz w:val="32"/>
          <w:szCs w:val="32"/>
        </w:rPr>
        <w:t xml:space="preserve"> baht by issuing </w:t>
      </w:r>
      <w:r w:rsidRPr="00C70B0C">
        <w:rPr>
          <w:rFonts w:asciiTheme="majorBidi" w:hAnsiTheme="majorBidi" w:cstheme="majorBidi"/>
          <w:sz w:val="32"/>
          <w:szCs w:val="32"/>
        </w:rPr>
        <w:t>99,630,078</w:t>
      </w:r>
      <w:r w:rsidRPr="00145A51">
        <w:rPr>
          <w:rFonts w:asciiTheme="majorBidi" w:hAnsiTheme="majorBidi" w:cstheme="majorBidi"/>
          <w:sz w:val="32"/>
          <w:szCs w:val="32"/>
        </w:rPr>
        <w:t xml:space="preserve"> newly issued ordinary shares at the par value of </w:t>
      </w:r>
      <w:r w:rsidRPr="00C70B0C">
        <w:rPr>
          <w:rFonts w:asciiTheme="majorBidi" w:hAnsiTheme="majorBidi" w:cstheme="majorBidi"/>
          <w:sz w:val="32"/>
          <w:szCs w:val="32"/>
        </w:rPr>
        <w:t xml:space="preserve">0.50 </w:t>
      </w:r>
      <w:r w:rsidRPr="00145A51">
        <w:rPr>
          <w:rFonts w:asciiTheme="majorBidi" w:hAnsiTheme="majorBidi" w:cstheme="majorBidi"/>
          <w:sz w:val="32"/>
          <w:szCs w:val="32"/>
        </w:rPr>
        <w:t>baht to accommodate the conversion rights of the Convertible Debentures</w:t>
      </w:r>
    </w:p>
    <w:p w14:paraId="3AA5AF67" w14:textId="25F52543" w:rsidR="000B0E64" w:rsidRPr="00145A51" w:rsidRDefault="000B0E64" w:rsidP="00FA3979">
      <w:pPr>
        <w:pStyle w:val="ListParagraph"/>
        <w:numPr>
          <w:ilvl w:val="0"/>
          <w:numId w:val="28"/>
        </w:numPr>
        <w:tabs>
          <w:tab w:val="left" w:pos="284"/>
          <w:tab w:val="left" w:pos="851"/>
          <w:tab w:val="left" w:pos="1418"/>
          <w:tab w:val="left" w:pos="1985"/>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 xml:space="preserve">The Meeting approved the allocation of the newly issued ordinary shares not exceeding </w:t>
      </w:r>
      <w:r w:rsidRPr="00C70B0C">
        <w:rPr>
          <w:rFonts w:asciiTheme="majorBidi" w:hAnsiTheme="majorBidi" w:cstheme="majorBidi"/>
          <w:sz w:val="32"/>
          <w:szCs w:val="32"/>
        </w:rPr>
        <w:t>99,630,078</w:t>
      </w:r>
      <w:r w:rsidRPr="00145A51">
        <w:rPr>
          <w:rFonts w:asciiTheme="majorBidi" w:hAnsiTheme="majorBidi" w:cstheme="majorBidi"/>
          <w:sz w:val="32"/>
          <w:szCs w:val="32"/>
        </w:rPr>
        <w:t xml:space="preserve"> shares with the par value of </w:t>
      </w:r>
      <w:r w:rsidRPr="00C70B0C">
        <w:rPr>
          <w:rFonts w:asciiTheme="majorBidi" w:hAnsiTheme="majorBidi" w:cstheme="majorBidi"/>
          <w:sz w:val="32"/>
          <w:szCs w:val="32"/>
        </w:rPr>
        <w:t>0.50</w:t>
      </w:r>
      <w:r w:rsidRPr="00145A51">
        <w:rPr>
          <w:rFonts w:asciiTheme="majorBidi" w:hAnsiTheme="majorBidi" w:cstheme="majorBidi"/>
          <w:sz w:val="32"/>
          <w:szCs w:val="32"/>
        </w:rPr>
        <w:t xml:space="preserve"> baht per share</w:t>
      </w:r>
      <w:r w:rsidR="005D1D8C">
        <w:rPr>
          <w:rFonts w:asciiTheme="majorBidi" w:hAnsiTheme="majorBidi" w:cstheme="majorBidi"/>
          <w:sz w:val="32"/>
          <w:szCs w:val="32"/>
        </w:rPr>
        <w:t xml:space="preserve"> to accommodate the conversion rigths of the Convertible Debentures issued.</w:t>
      </w:r>
    </w:p>
    <w:p w14:paraId="7BF0918D" w14:textId="77D6920E" w:rsidR="00FE04CB" w:rsidRPr="00145A51" w:rsidRDefault="00FE04CB" w:rsidP="00FB193B">
      <w:pPr>
        <w:tabs>
          <w:tab w:val="left" w:pos="720"/>
          <w:tab w:val="right" w:pos="7280"/>
          <w:tab w:val="right" w:pos="8540"/>
        </w:tabs>
        <w:spacing w:line="380" w:lineRule="exact"/>
        <w:ind w:left="284" w:hanging="426"/>
        <w:contextualSpacing/>
        <w:rPr>
          <w:rFonts w:asciiTheme="majorBidi" w:hAnsiTheme="majorBidi" w:cstheme="majorBidi"/>
          <w:b/>
          <w:bCs/>
          <w:sz w:val="32"/>
          <w:szCs w:val="32"/>
        </w:rPr>
      </w:pPr>
      <w:r w:rsidRPr="00145A51">
        <w:rPr>
          <w:rFonts w:asciiTheme="majorBidi" w:hAnsiTheme="majorBidi" w:cstheme="majorBidi"/>
          <w:b/>
          <w:bCs/>
          <w:sz w:val="32"/>
          <w:szCs w:val="32"/>
        </w:rPr>
        <w:t>2</w:t>
      </w:r>
      <w:r w:rsidR="003B294F" w:rsidRPr="00145A51">
        <w:rPr>
          <w:rFonts w:asciiTheme="majorBidi" w:hAnsiTheme="majorBidi" w:cstheme="majorBidi"/>
          <w:b/>
          <w:bCs/>
          <w:sz w:val="32"/>
          <w:szCs w:val="32"/>
        </w:rPr>
        <w:t>8</w:t>
      </w:r>
      <w:r w:rsidRPr="00145A51">
        <w:rPr>
          <w:rFonts w:asciiTheme="majorBidi" w:hAnsiTheme="majorBidi" w:cstheme="majorBidi"/>
          <w:b/>
          <w:bCs/>
          <w:sz w:val="32"/>
          <w:szCs w:val="32"/>
        </w:rPr>
        <w:t>.</w:t>
      </w:r>
      <w:r w:rsidRPr="00145A51">
        <w:rPr>
          <w:rFonts w:asciiTheme="majorBidi" w:hAnsiTheme="majorBidi" w:cstheme="majorBidi"/>
          <w:b/>
          <w:bCs/>
          <w:sz w:val="32"/>
          <w:szCs w:val="32"/>
        </w:rPr>
        <w:tab/>
        <w:t>AUTHORIZATION FOR ISSUE OF INTERIM FINANCIAL STATEMENTS</w:t>
      </w:r>
    </w:p>
    <w:p w14:paraId="570CB878" w14:textId="7D42A563" w:rsidR="00FE04CB" w:rsidRPr="00C70B0C" w:rsidRDefault="00FE04CB" w:rsidP="00FB193B">
      <w:pPr>
        <w:tabs>
          <w:tab w:val="left" w:pos="284"/>
          <w:tab w:val="left" w:pos="851"/>
          <w:tab w:val="left" w:pos="1418"/>
        </w:tabs>
        <w:spacing w:line="380" w:lineRule="exact"/>
        <w:ind w:left="284"/>
        <w:contextualSpacing/>
        <w:jc w:val="both"/>
        <w:rPr>
          <w:rFonts w:asciiTheme="majorBidi" w:hAnsiTheme="majorBidi" w:cstheme="majorBidi"/>
          <w:spacing w:val="-2"/>
          <w:sz w:val="32"/>
          <w:szCs w:val="32"/>
          <w:cs/>
        </w:rPr>
      </w:pPr>
      <w:r w:rsidRPr="00145A51">
        <w:rPr>
          <w:rFonts w:asciiTheme="majorBidi" w:hAnsiTheme="majorBidi" w:cstheme="majorBidi"/>
          <w:spacing w:val="4"/>
          <w:sz w:val="32"/>
          <w:szCs w:val="32"/>
        </w:rPr>
        <w:tab/>
      </w:r>
      <w:r w:rsidRPr="00145A51">
        <w:rPr>
          <w:rFonts w:asciiTheme="majorBidi" w:hAnsiTheme="majorBidi" w:cstheme="majorBidi"/>
          <w:spacing w:val="-2"/>
          <w:sz w:val="32"/>
          <w:szCs w:val="32"/>
        </w:rPr>
        <w:t xml:space="preserve">These interim financial statements were authorized for issue by the Company’s Board of Directors on </w:t>
      </w:r>
      <w:r w:rsidR="00250434" w:rsidRPr="00145A51">
        <w:rPr>
          <w:rFonts w:asciiTheme="majorBidi" w:hAnsiTheme="majorBidi" w:cstheme="majorBidi"/>
          <w:spacing w:val="-2"/>
          <w:sz w:val="32"/>
          <w:szCs w:val="32"/>
        </w:rPr>
        <w:t>May</w:t>
      </w:r>
      <w:r w:rsidR="000C64C2" w:rsidRPr="00145A51">
        <w:rPr>
          <w:rFonts w:asciiTheme="majorBidi" w:hAnsiTheme="majorBidi" w:cstheme="majorBidi"/>
          <w:spacing w:val="-2"/>
          <w:sz w:val="32"/>
          <w:szCs w:val="32"/>
        </w:rPr>
        <w:t xml:space="preserve"> </w:t>
      </w:r>
      <w:r w:rsidR="00E13AAA" w:rsidRPr="00145A51">
        <w:rPr>
          <w:rFonts w:asciiTheme="majorBidi" w:hAnsiTheme="majorBidi" w:cstheme="majorBidi"/>
          <w:spacing w:val="-2"/>
          <w:sz w:val="32"/>
          <w:szCs w:val="32"/>
        </w:rPr>
        <w:t>1</w:t>
      </w:r>
      <w:r w:rsidR="00814577">
        <w:rPr>
          <w:rFonts w:asciiTheme="majorBidi" w:hAnsiTheme="majorBidi" w:cstheme="majorBidi"/>
          <w:spacing w:val="-2"/>
          <w:sz w:val="32"/>
          <w:szCs w:val="32"/>
        </w:rPr>
        <w:t>7</w:t>
      </w:r>
      <w:r w:rsidR="00E8726F" w:rsidRPr="00145A51">
        <w:rPr>
          <w:rFonts w:asciiTheme="majorBidi" w:hAnsiTheme="majorBidi" w:cstheme="majorBidi"/>
          <w:spacing w:val="-2"/>
          <w:sz w:val="32"/>
          <w:szCs w:val="32"/>
        </w:rPr>
        <w:t>, 20</w:t>
      </w:r>
      <w:r w:rsidR="00566B06" w:rsidRPr="00145A51">
        <w:rPr>
          <w:rFonts w:asciiTheme="majorBidi" w:hAnsiTheme="majorBidi" w:cstheme="majorBidi"/>
          <w:spacing w:val="-2"/>
          <w:sz w:val="32"/>
          <w:szCs w:val="32"/>
        </w:rPr>
        <w:t>2</w:t>
      </w:r>
      <w:r w:rsidR="00250434" w:rsidRPr="00145A51">
        <w:rPr>
          <w:rFonts w:asciiTheme="majorBidi" w:hAnsiTheme="majorBidi" w:cstheme="majorBidi"/>
          <w:spacing w:val="-2"/>
          <w:sz w:val="32"/>
          <w:szCs w:val="32"/>
        </w:rPr>
        <w:t>2</w:t>
      </w:r>
      <w:r w:rsidR="00E8726F" w:rsidRPr="00145A51">
        <w:rPr>
          <w:rFonts w:asciiTheme="majorBidi" w:hAnsiTheme="majorBidi" w:cstheme="majorBidi"/>
          <w:spacing w:val="-2"/>
          <w:sz w:val="32"/>
          <w:szCs w:val="32"/>
        </w:rPr>
        <w:t>.</w:t>
      </w:r>
    </w:p>
    <w:p w14:paraId="1E0DC350" w14:textId="77777777" w:rsidR="00FB193B" w:rsidRPr="00145A51" w:rsidRDefault="00FB193B">
      <w:pPr>
        <w:tabs>
          <w:tab w:val="left" w:pos="284"/>
          <w:tab w:val="left" w:pos="851"/>
          <w:tab w:val="left" w:pos="1418"/>
        </w:tabs>
        <w:spacing w:line="380" w:lineRule="exact"/>
        <w:ind w:left="284"/>
        <w:contextualSpacing/>
        <w:jc w:val="both"/>
        <w:rPr>
          <w:rFonts w:asciiTheme="majorBidi" w:hAnsiTheme="majorBidi" w:cstheme="majorBidi"/>
          <w:spacing w:val="-2"/>
          <w:sz w:val="32"/>
          <w:szCs w:val="32"/>
        </w:rPr>
      </w:pPr>
    </w:p>
    <w:sectPr w:rsidR="00FB193B" w:rsidRPr="00145A51" w:rsidSect="00145A51">
      <w:headerReference w:type="default" r:id="rId8"/>
      <w:footerReference w:type="default" r:id="rId9"/>
      <w:headerReference w:type="first" r:id="rId10"/>
      <w:footerReference w:type="first" r:id="rId11"/>
      <w:pgSz w:w="11907" w:h="16840" w:code="9"/>
      <w:pgMar w:top="1191" w:right="708" w:bottom="1418" w:left="1814" w:header="720" w:footer="680" w:gutter="0"/>
      <w:pgNumType w:fmt="numberInDash" w:start="1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DF388" w14:textId="77777777" w:rsidR="000269A0" w:rsidRDefault="000269A0">
      <w:r>
        <w:separator/>
      </w:r>
    </w:p>
  </w:endnote>
  <w:endnote w:type="continuationSeparator" w:id="0">
    <w:p w14:paraId="219D6E22" w14:textId="77777777" w:rsidR="000269A0" w:rsidRDefault="00026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72AC" w14:textId="77777777" w:rsidR="009E58BF" w:rsidRDefault="009E58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862" w14:textId="77777777" w:rsidR="009E58BF" w:rsidRDefault="009E5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45726" w14:textId="77777777" w:rsidR="000269A0" w:rsidRDefault="000269A0">
      <w:r>
        <w:separator/>
      </w:r>
    </w:p>
  </w:footnote>
  <w:footnote w:type="continuationSeparator" w:id="0">
    <w:p w14:paraId="6CDC7BDE" w14:textId="77777777" w:rsidR="000269A0" w:rsidRDefault="00026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CF85" w14:textId="77777777" w:rsidR="009E58BF" w:rsidRPr="004E2ECD" w:rsidRDefault="009E58BF" w:rsidP="00A35A53">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28B71010" w14:textId="77777777" w:rsidR="009E58BF" w:rsidRPr="00A35A53" w:rsidRDefault="009E58BF" w:rsidP="00A35A53">
    <w:pPr>
      <w:pStyle w:val="Header"/>
      <w:jc w:val="right"/>
      <w:rPr>
        <w:rStyle w:val="PageNumbe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11EFFB46" w14:textId="77777777" w:rsidR="009E58BF" w:rsidRDefault="009E58B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- 45 -</w:t>
    </w:r>
    <w:r w:rsidRPr="00591D98">
      <w:rPr>
        <w:rStyle w:val="PageNumber"/>
        <w:rFonts w:ascii="Angsana New" w:hAnsi="Angsana New" w:cs="Angsana New"/>
        <w:sz w:val="32"/>
        <w:szCs w:val="32"/>
      </w:rPr>
      <w:fldChar w:fldCharType="end"/>
    </w:r>
  </w:p>
  <w:p w14:paraId="3E876E84" w14:textId="77777777" w:rsidR="009E58BF" w:rsidRPr="00C70B0C" w:rsidRDefault="009E58BF"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404C" w14:textId="77777777" w:rsidR="009E58BF" w:rsidRPr="004E2ECD" w:rsidRDefault="009E58BF" w:rsidP="00FA3093">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2AE7B46" w14:textId="77777777" w:rsidR="009E58BF" w:rsidRPr="00A35A53" w:rsidRDefault="009E58BF" w:rsidP="00FA3093">
    <w:pPr>
      <w:pStyle w:val="Header"/>
      <w:jc w:val="right"/>
      <w:rPr>
        <w:rStyle w:val="PageNumbe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D45F46A" w14:textId="1972E053" w:rsidR="009E58BF" w:rsidRPr="008174C2" w:rsidRDefault="009E58BF" w:rsidP="00145A5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4"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7"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9"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6"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5B37A7"/>
    <w:multiLevelType w:val="hybridMultilevel"/>
    <w:tmpl w:val="A95CBF86"/>
    <w:lvl w:ilvl="0" w:tplc="56C078FA">
      <w:start w:val="1"/>
      <w:numFmt w:val="decimal"/>
      <w:lvlText w:val="%1."/>
      <w:lvlJc w:val="left"/>
      <w:pPr>
        <w:ind w:left="852" w:hanging="564"/>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5"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1213688736">
    <w:abstractNumId w:val="12"/>
  </w:num>
  <w:num w:numId="2" w16cid:durableId="2133741471">
    <w:abstractNumId w:val="15"/>
  </w:num>
  <w:num w:numId="3" w16cid:durableId="672954551">
    <w:abstractNumId w:val="14"/>
  </w:num>
  <w:num w:numId="4" w16cid:durableId="306014026">
    <w:abstractNumId w:val="25"/>
  </w:num>
  <w:num w:numId="5" w16cid:durableId="1678073752">
    <w:abstractNumId w:val="16"/>
  </w:num>
  <w:num w:numId="6" w16cid:durableId="255557202">
    <w:abstractNumId w:val="13"/>
  </w:num>
  <w:num w:numId="7" w16cid:durableId="1479111535">
    <w:abstractNumId w:val="11"/>
  </w:num>
  <w:num w:numId="8" w16cid:durableId="2077513235">
    <w:abstractNumId w:val="6"/>
  </w:num>
  <w:num w:numId="9" w16cid:durableId="1912810791">
    <w:abstractNumId w:val="26"/>
  </w:num>
  <w:num w:numId="10" w16cid:durableId="1222209844">
    <w:abstractNumId w:val="3"/>
  </w:num>
  <w:num w:numId="11" w16cid:durableId="1474249316">
    <w:abstractNumId w:val="24"/>
  </w:num>
  <w:num w:numId="12" w16cid:durableId="611978651">
    <w:abstractNumId w:val="4"/>
  </w:num>
  <w:num w:numId="13" w16cid:durableId="1646856049">
    <w:abstractNumId w:val="19"/>
  </w:num>
  <w:num w:numId="14" w16cid:durableId="604728130">
    <w:abstractNumId w:val="2"/>
  </w:num>
  <w:num w:numId="15" w16cid:durableId="1774015347">
    <w:abstractNumId w:val="0"/>
  </w:num>
  <w:num w:numId="16" w16cid:durableId="113063305">
    <w:abstractNumId w:val="21"/>
  </w:num>
  <w:num w:numId="17" w16cid:durableId="1547837407">
    <w:abstractNumId w:val="18"/>
  </w:num>
  <w:num w:numId="18" w16cid:durableId="1081411926">
    <w:abstractNumId w:val="1"/>
  </w:num>
  <w:num w:numId="19" w16cid:durableId="2057005598">
    <w:abstractNumId w:val="5"/>
  </w:num>
  <w:num w:numId="20" w16cid:durableId="938373816">
    <w:abstractNumId w:val="23"/>
  </w:num>
  <w:num w:numId="21" w16cid:durableId="1548031700">
    <w:abstractNumId w:val="7"/>
  </w:num>
  <w:num w:numId="22" w16cid:durableId="474641396">
    <w:abstractNumId w:val="8"/>
  </w:num>
  <w:num w:numId="23" w16cid:durableId="727151060">
    <w:abstractNumId w:val="10"/>
  </w:num>
  <w:num w:numId="24" w16cid:durableId="1463422007">
    <w:abstractNumId w:val="17"/>
  </w:num>
  <w:num w:numId="25" w16cid:durableId="788667360">
    <w:abstractNumId w:val="22"/>
  </w:num>
  <w:num w:numId="26" w16cid:durableId="164365244">
    <w:abstractNumId w:val="27"/>
  </w:num>
  <w:num w:numId="27" w16cid:durableId="455372994">
    <w:abstractNumId w:val="9"/>
  </w:num>
  <w:num w:numId="28" w16cid:durableId="1631936752">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831"/>
    <w:rsid w:val="0000196D"/>
    <w:rsid w:val="00002350"/>
    <w:rsid w:val="0000276B"/>
    <w:rsid w:val="00002B9D"/>
    <w:rsid w:val="00002D3B"/>
    <w:rsid w:val="00003ADF"/>
    <w:rsid w:val="000042AF"/>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DC"/>
    <w:rsid w:val="00015537"/>
    <w:rsid w:val="0001669D"/>
    <w:rsid w:val="00016BC3"/>
    <w:rsid w:val="000177E6"/>
    <w:rsid w:val="00017CD9"/>
    <w:rsid w:val="00020118"/>
    <w:rsid w:val="00020AF6"/>
    <w:rsid w:val="00020DF1"/>
    <w:rsid w:val="0002144A"/>
    <w:rsid w:val="00021B14"/>
    <w:rsid w:val="00021D56"/>
    <w:rsid w:val="00021D57"/>
    <w:rsid w:val="0002218A"/>
    <w:rsid w:val="00022323"/>
    <w:rsid w:val="00022546"/>
    <w:rsid w:val="00022F6B"/>
    <w:rsid w:val="000234CF"/>
    <w:rsid w:val="000238C8"/>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6407"/>
    <w:rsid w:val="000364FD"/>
    <w:rsid w:val="000369B1"/>
    <w:rsid w:val="000403BD"/>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77FE"/>
    <w:rsid w:val="00047B92"/>
    <w:rsid w:val="00047BE6"/>
    <w:rsid w:val="00050554"/>
    <w:rsid w:val="00050991"/>
    <w:rsid w:val="00050D7B"/>
    <w:rsid w:val="00051041"/>
    <w:rsid w:val="000513EE"/>
    <w:rsid w:val="000517EA"/>
    <w:rsid w:val="00051B17"/>
    <w:rsid w:val="00051DC5"/>
    <w:rsid w:val="000520E2"/>
    <w:rsid w:val="0005267D"/>
    <w:rsid w:val="00052CF9"/>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F62"/>
    <w:rsid w:val="0006009A"/>
    <w:rsid w:val="000602A6"/>
    <w:rsid w:val="000606F5"/>
    <w:rsid w:val="00060DF7"/>
    <w:rsid w:val="00061366"/>
    <w:rsid w:val="00061FE2"/>
    <w:rsid w:val="000621FD"/>
    <w:rsid w:val="0006267A"/>
    <w:rsid w:val="00062FFA"/>
    <w:rsid w:val="00063132"/>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DD7"/>
    <w:rsid w:val="000746AB"/>
    <w:rsid w:val="00074BB4"/>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40C"/>
    <w:rsid w:val="00094731"/>
    <w:rsid w:val="000947C2"/>
    <w:rsid w:val="00094AC1"/>
    <w:rsid w:val="000956D2"/>
    <w:rsid w:val="00095B98"/>
    <w:rsid w:val="0009617B"/>
    <w:rsid w:val="000963C8"/>
    <w:rsid w:val="00096BA6"/>
    <w:rsid w:val="00097503"/>
    <w:rsid w:val="00097946"/>
    <w:rsid w:val="00097FAE"/>
    <w:rsid w:val="000A01A5"/>
    <w:rsid w:val="000A060F"/>
    <w:rsid w:val="000A120B"/>
    <w:rsid w:val="000A141B"/>
    <w:rsid w:val="000A147A"/>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D01"/>
    <w:rsid w:val="000E2904"/>
    <w:rsid w:val="000E2FE2"/>
    <w:rsid w:val="000E3BC9"/>
    <w:rsid w:val="000E40AA"/>
    <w:rsid w:val="000E40FB"/>
    <w:rsid w:val="000E4865"/>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93C"/>
    <w:rsid w:val="00133D11"/>
    <w:rsid w:val="001348A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CE5"/>
    <w:rsid w:val="00156B91"/>
    <w:rsid w:val="001576D2"/>
    <w:rsid w:val="00157C96"/>
    <w:rsid w:val="0016037F"/>
    <w:rsid w:val="001608B6"/>
    <w:rsid w:val="00160E1B"/>
    <w:rsid w:val="00160E39"/>
    <w:rsid w:val="0016171E"/>
    <w:rsid w:val="0016176D"/>
    <w:rsid w:val="00161AA7"/>
    <w:rsid w:val="00161CA5"/>
    <w:rsid w:val="00162608"/>
    <w:rsid w:val="00162853"/>
    <w:rsid w:val="00162955"/>
    <w:rsid w:val="00163300"/>
    <w:rsid w:val="00163632"/>
    <w:rsid w:val="00163AE3"/>
    <w:rsid w:val="00163C12"/>
    <w:rsid w:val="00163D16"/>
    <w:rsid w:val="001643D8"/>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DE0"/>
    <w:rsid w:val="00175E48"/>
    <w:rsid w:val="00176280"/>
    <w:rsid w:val="001767A1"/>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710"/>
    <w:rsid w:val="00190803"/>
    <w:rsid w:val="00191727"/>
    <w:rsid w:val="001919DE"/>
    <w:rsid w:val="00192E5B"/>
    <w:rsid w:val="00192E71"/>
    <w:rsid w:val="001935A0"/>
    <w:rsid w:val="00193A2F"/>
    <w:rsid w:val="001944D7"/>
    <w:rsid w:val="0019515A"/>
    <w:rsid w:val="001951B0"/>
    <w:rsid w:val="001955C1"/>
    <w:rsid w:val="001957AE"/>
    <w:rsid w:val="00195A7B"/>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924"/>
    <w:rsid w:val="001A261B"/>
    <w:rsid w:val="001A329A"/>
    <w:rsid w:val="001A3467"/>
    <w:rsid w:val="001A38F9"/>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E0174"/>
    <w:rsid w:val="001E0217"/>
    <w:rsid w:val="001E09B5"/>
    <w:rsid w:val="001E0B5F"/>
    <w:rsid w:val="001E11AB"/>
    <w:rsid w:val="001E12BD"/>
    <w:rsid w:val="001E13E7"/>
    <w:rsid w:val="001E18CD"/>
    <w:rsid w:val="001E1E1A"/>
    <w:rsid w:val="001E2736"/>
    <w:rsid w:val="001E2764"/>
    <w:rsid w:val="001E28F5"/>
    <w:rsid w:val="001E2E35"/>
    <w:rsid w:val="001E30E3"/>
    <w:rsid w:val="001E3396"/>
    <w:rsid w:val="001E3541"/>
    <w:rsid w:val="001E3685"/>
    <w:rsid w:val="001E372A"/>
    <w:rsid w:val="001E3F49"/>
    <w:rsid w:val="001E4765"/>
    <w:rsid w:val="001E4998"/>
    <w:rsid w:val="001E5258"/>
    <w:rsid w:val="001E58ED"/>
    <w:rsid w:val="001E5AD4"/>
    <w:rsid w:val="001E5CFF"/>
    <w:rsid w:val="001E5D86"/>
    <w:rsid w:val="001E6894"/>
    <w:rsid w:val="001E6B38"/>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339"/>
    <w:rsid w:val="002536B4"/>
    <w:rsid w:val="0025373A"/>
    <w:rsid w:val="0025375A"/>
    <w:rsid w:val="002537D7"/>
    <w:rsid w:val="002538EF"/>
    <w:rsid w:val="00253B42"/>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D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10BB"/>
    <w:rsid w:val="0028190F"/>
    <w:rsid w:val="00281B98"/>
    <w:rsid w:val="00281F04"/>
    <w:rsid w:val="002824EC"/>
    <w:rsid w:val="00282A8F"/>
    <w:rsid w:val="00282D7F"/>
    <w:rsid w:val="00282F80"/>
    <w:rsid w:val="00283013"/>
    <w:rsid w:val="00283AFB"/>
    <w:rsid w:val="00283CB9"/>
    <w:rsid w:val="00283FEE"/>
    <w:rsid w:val="002843E0"/>
    <w:rsid w:val="002844DD"/>
    <w:rsid w:val="00284E17"/>
    <w:rsid w:val="00285019"/>
    <w:rsid w:val="0028556E"/>
    <w:rsid w:val="00287188"/>
    <w:rsid w:val="00287E32"/>
    <w:rsid w:val="002909FA"/>
    <w:rsid w:val="00290F2C"/>
    <w:rsid w:val="00292222"/>
    <w:rsid w:val="00292317"/>
    <w:rsid w:val="00292774"/>
    <w:rsid w:val="00292E66"/>
    <w:rsid w:val="002937E3"/>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B23"/>
    <w:rsid w:val="002A6795"/>
    <w:rsid w:val="002A69A5"/>
    <w:rsid w:val="002A76A0"/>
    <w:rsid w:val="002A7DD2"/>
    <w:rsid w:val="002B0400"/>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45C2"/>
    <w:rsid w:val="002D54C1"/>
    <w:rsid w:val="002D54CC"/>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2C7"/>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FD8"/>
    <w:rsid w:val="002F2191"/>
    <w:rsid w:val="002F22C9"/>
    <w:rsid w:val="002F22D0"/>
    <w:rsid w:val="002F2C57"/>
    <w:rsid w:val="002F2F0D"/>
    <w:rsid w:val="002F30D3"/>
    <w:rsid w:val="002F3558"/>
    <w:rsid w:val="002F3635"/>
    <w:rsid w:val="002F4829"/>
    <w:rsid w:val="002F49A9"/>
    <w:rsid w:val="002F4ADB"/>
    <w:rsid w:val="002F4D89"/>
    <w:rsid w:val="002F4FEB"/>
    <w:rsid w:val="002F52F9"/>
    <w:rsid w:val="002F5A83"/>
    <w:rsid w:val="002F5F7A"/>
    <w:rsid w:val="002F6160"/>
    <w:rsid w:val="002F632A"/>
    <w:rsid w:val="002F67DC"/>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782A"/>
    <w:rsid w:val="00337A99"/>
    <w:rsid w:val="00337CE3"/>
    <w:rsid w:val="00337E0C"/>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A12"/>
    <w:rsid w:val="00343FF8"/>
    <w:rsid w:val="003453BA"/>
    <w:rsid w:val="00345F6C"/>
    <w:rsid w:val="00346199"/>
    <w:rsid w:val="00346B8F"/>
    <w:rsid w:val="00347C14"/>
    <w:rsid w:val="00347E9A"/>
    <w:rsid w:val="0035005E"/>
    <w:rsid w:val="00350BE1"/>
    <w:rsid w:val="00350DC1"/>
    <w:rsid w:val="003511C4"/>
    <w:rsid w:val="00351E94"/>
    <w:rsid w:val="00352681"/>
    <w:rsid w:val="00352D96"/>
    <w:rsid w:val="00353056"/>
    <w:rsid w:val="003534CF"/>
    <w:rsid w:val="00353C22"/>
    <w:rsid w:val="00353CED"/>
    <w:rsid w:val="003540E0"/>
    <w:rsid w:val="0035442C"/>
    <w:rsid w:val="0035466F"/>
    <w:rsid w:val="00354F66"/>
    <w:rsid w:val="0035540F"/>
    <w:rsid w:val="003556CF"/>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3225"/>
    <w:rsid w:val="003B3435"/>
    <w:rsid w:val="003B357F"/>
    <w:rsid w:val="003B39D2"/>
    <w:rsid w:val="003B3CC8"/>
    <w:rsid w:val="003B3F4B"/>
    <w:rsid w:val="003B4A3A"/>
    <w:rsid w:val="003B4AA7"/>
    <w:rsid w:val="003B4AAC"/>
    <w:rsid w:val="003B4E25"/>
    <w:rsid w:val="003B4F10"/>
    <w:rsid w:val="003B5054"/>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30F6"/>
    <w:rsid w:val="003D3755"/>
    <w:rsid w:val="003D3D62"/>
    <w:rsid w:val="003D400B"/>
    <w:rsid w:val="003D43C5"/>
    <w:rsid w:val="003D4851"/>
    <w:rsid w:val="003D495E"/>
    <w:rsid w:val="003D4B73"/>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731"/>
    <w:rsid w:val="003E4D1B"/>
    <w:rsid w:val="003E551D"/>
    <w:rsid w:val="003E5B03"/>
    <w:rsid w:val="003E6F31"/>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93B"/>
    <w:rsid w:val="004004AB"/>
    <w:rsid w:val="00400882"/>
    <w:rsid w:val="00401462"/>
    <w:rsid w:val="00401572"/>
    <w:rsid w:val="0040187E"/>
    <w:rsid w:val="004019B1"/>
    <w:rsid w:val="0040202A"/>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7F"/>
    <w:rsid w:val="0042433D"/>
    <w:rsid w:val="00424577"/>
    <w:rsid w:val="00424769"/>
    <w:rsid w:val="00424899"/>
    <w:rsid w:val="0042498E"/>
    <w:rsid w:val="0042511D"/>
    <w:rsid w:val="004254CB"/>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671"/>
    <w:rsid w:val="00431B15"/>
    <w:rsid w:val="004320DC"/>
    <w:rsid w:val="004321D3"/>
    <w:rsid w:val="004322FF"/>
    <w:rsid w:val="00433123"/>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0DC3"/>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94E"/>
    <w:rsid w:val="00450F73"/>
    <w:rsid w:val="004513C4"/>
    <w:rsid w:val="00451402"/>
    <w:rsid w:val="00451484"/>
    <w:rsid w:val="004518D9"/>
    <w:rsid w:val="00451A5A"/>
    <w:rsid w:val="00451D7E"/>
    <w:rsid w:val="00451F33"/>
    <w:rsid w:val="00451FA6"/>
    <w:rsid w:val="004523C6"/>
    <w:rsid w:val="00452880"/>
    <w:rsid w:val="00452B4A"/>
    <w:rsid w:val="00453044"/>
    <w:rsid w:val="00453A65"/>
    <w:rsid w:val="00453C85"/>
    <w:rsid w:val="00453D46"/>
    <w:rsid w:val="00454860"/>
    <w:rsid w:val="00454EB5"/>
    <w:rsid w:val="00456C22"/>
    <w:rsid w:val="00456C9A"/>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6C"/>
    <w:rsid w:val="004C1966"/>
    <w:rsid w:val="004C217C"/>
    <w:rsid w:val="004C2266"/>
    <w:rsid w:val="004C2472"/>
    <w:rsid w:val="004C26BF"/>
    <w:rsid w:val="004C274B"/>
    <w:rsid w:val="004C2AE0"/>
    <w:rsid w:val="004C32CB"/>
    <w:rsid w:val="004C3304"/>
    <w:rsid w:val="004C3474"/>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AF3"/>
    <w:rsid w:val="004E0F73"/>
    <w:rsid w:val="004E12E8"/>
    <w:rsid w:val="004E169C"/>
    <w:rsid w:val="004E1840"/>
    <w:rsid w:val="004E1EBF"/>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9BD"/>
    <w:rsid w:val="00507B9E"/>
    <w:rsid w:val="00507ECE"/>
    <w:rsid w:val="00507FE7"/>
    <w:rsid w:val="005104C1"/>
    <w:rsid w:val="00510958"/>
    <w:rsid w:val="00510A47"/>
    <w:rsid w:val="00510C19"/>
    <w:rsid w:val="00510E24"/>
    <w:rsid w:val="00510F0D"/>
    <w:rsid w:val="00511286"/>
    <w:rsid w:val="00511482"/>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62CC"/>
    <w:rsid w:val="00536DE3"/>
    <w:rsid w:val="005371AF"/>
    <w:rsid w:val="005401A9"/>
    <w:rsid w:val="00540874"/>
    <w:rsid w:val="00540B84"/>
    <w:rsid w:val="00540E0C"/>
    <w:rsid w:val="00540E4B"/>
    <w:rsid w:val="00540EC3"/>
    <w:rsid w:val="0054142D"/>
    <w:rsid w:val="00541569"/>
    <w:rsid w:val="00541C0C"/>
    <w:rsid w:val="0054201B"/>
    <w:rsid w:val="0054203E"/>
    <w:rsid w:val="005420BE"/>
    <w:rsid w:val="005422D5"/>
    <w:rsid w:val="005429DF"/>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84B"/>
    <w:rsid w:val="005724D1"/>
    <w:rsid w:val="00573421"/>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A6B"/>
    <w:rsid w:val="00580B88"/>
    <w:rsid w:val="00580F8E"/>
    <w:rsid w:val="00581B95"/>
    <w:rsid w:val="0058204C"/>
    <w:rsid w:val="0058219E"/>
    <w:rsid w:val="005824C5"/>
    <w:rsid w:val="00582BA1"/>
    <w:rsid w:val="00582DFF"/>
    <w:rsid w:val="00582E7C"/>
    <w:rsid w:val="005832CE"/>
    <w:rsid w:val="00583793"/>
    <w:rsid w:val="0058385E"/>
    <w:rsid w:val="005838B2"/>
    <w:rsid w:val="00583CF7"/>
    <w:rsid w:val="00583CFB"/>
    <w:rsid w:val="00583F38"/>
    <w:rsid w:val="005844E4"/>
    <w:rsid w:val="005851ED"/>
    <w:rsid w:val="0058619F"/>
    <w:rsid w:val="005867AC"/>
    <w:rsid w:val="00586ADB"/>
    <w:rsid w:val="00587248"/>
    <w:rsid w:val="005872E1"/>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3B3"/>
    <w:rsid w:val="005936DC"/>
    <w:rsid w:val="00594003"/>
    <w:rsid w:val="00594194"/>
    <w:rsid w:val="00594632"/>
    <w:rsid w:val="0059486E"/>
    <w:rsid w:val="00594FE4"/>
    <w:rsid w:val="00595347"/>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353E"/>
    <w:rsid w:val="005A3AAC"/>
    <w:rsid w:val="005A3AEF"/>
    <w:rsid w:val="005A3EBE"/>
    <w:rsid w:val="005A3EC2"/>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CC"/>
    <w:rsid w:val="005B0ABF"/>
    <w:rsid w:val="005B1161"/>
    <w:rsid w:val="005B1A9A"/>
    <w:rsid w:val="005B1F5F"/>
    <w:rsid w:val="005B200A"/>
    <w:rsid w:val="005B2457"/>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928"/>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CD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1E8"/>
    <w:rsid w:val="00607F1F"/>
    <w:rsid w:val="00610D86"/>
    <w:rsid w:val="0061106F"/>
    <w:rsid w:val="0061134E"/>
    <w:rsid w:val="00611454"/>
    <w:rsid w:val="00611485"/>
    <w:rsid w:val="0061197F"/>
    <w:rsid w:val="00611C23"/>
    <w:rsid w:val="0061276F"/>
    <w:rsid w:val="0061299D"/>
    <w:rsid w:val="006132C8"/>
    <w:rsid w:val="0061342A"/>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A41"/>
    <w:rsid w:val="00636506"/>
    <w:rsid w:val="00636789"/>
    <w:rsid w:val="006367DF"/>
    <w:rsid w:val="00636953"/>
    <w:rsid w:val="00636D1A"/>
    <w:rsid w:val="00636D97"/>
    <w:rsid w:val="00636EA3"/>
    <w:rsid w:val="006379DF"/>
    <w:rsid w:val="00637D69"/>
    <w:rsid w:val="00640622"/>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EF4"/>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E2E"/>
    <w:rsid w:val="00657E52"/>
    <w:rsid w:val="0066001B"/>
    <w:rsid w:val="0066019A"/>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539B"/>
    <w:rsid w:val="0068551F"/>
    <w:rsid w:val="006857D4"/>
    <w:rsid w:val="00685989"/>
    <w:rsid w:val="00685DFE"/>
    <w:rsid w:val="00685E12"/>
    <w:rsid w:val="00685FFB"/>
    <w:rsid w:val="006861A3"/>
    <w:rsid w:val="006862C4"/>
    <w:rsid w:val="006864FD"/>
    <w:rsid w:val="006866E1"/>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16B"/>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27"/>
    <w:rsid w:val="006D7EAF"/>
    <w:rsid w:val="006E002C"/>
    <w:rsid w:val="006E04FB"/>
    <w:rsid w:val="006E0865"/>
    <w:rsid w:val="006E0D59"/>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E8F"/>
    <w:rsid w:val="006F1F37"/>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D6E"/>
    <w:rsid w:val="0072000A"/>
    <w:rsid w:val="00721254"/>
    <w:rsid w:val="00721F46"/>
    <w:rsid w:val="007221F4"/>
    <w:rsid w:val="007226F9"/>
    <w:rsid w:val="00722946"/>
    <w:rsid w:val="00722BEA"/>
    <w:rsid w:val="00722E3A"/>
    <w:rsid w:val="00722FAF"/>
    <w:rsid w:val="007230F1"/>
    <w:rsid w:val="00723359"/>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528"/>
    <w:rsid w:val="007376A2"/>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464"/>
    <w:rsid w:val="007565B4"/>
    <w:rsid w:val="00756718"/>
    <w:rsid w:val="0075696A"/>
    <w:rsid w:val="007569CE"/>
    <w:rsid w:val="00756BA2"/>
    <w:rsid w:val="00757315"/>
    <w:rsid w:val="00757334"/>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309D"/>
    <w:rsid w:val="007A3764"/>
    <w:rsid w:val="007A3F35"/>
    <w:rsid w:val="007A42F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E74"/>
    <w:rsid w:val="007D0F6B"/>
    <w:rsid w:val="007D1709"/>
    <w:rsid w:val="007D1C6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031"/>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4444"/>
    <w:rsid w:val="007E4574"/>
    <w:rsid w:val="007E46C0"/>
    <w:rsid w:val="007E48D2"/>
    <w:rsid w:val="007E4F01"/>
    <w:rsid w:val="007E532A"/>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E42"/>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B6D"/>
    <w:rsid w:val="00870CD5"/>
    <w:rsid w:val="00870CDB"/>
    <w:rsid w:val="00871068"/>
    <w:rsid w:val="00871151"/>
    <w:rsid w:val="008715B9"/>
    <w:rsid w:val="00871AFD"/>
    <w:rsid w:val="00871CEE"/>
    <w:rsid w:val="0087227F"/>
    <w:rsid w:val="008726F0"/>
    <w:rsid w:val="008727EB"/>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912"/>
    <w:rsid w:val="00907CC8"/>
    <w:rsid w:val="00910933"/>
    <w:rsid w:val="00910C10"/>
    <w:rsid w:val="00910EDD"/>
    <w:rsid w:val="00911246"/>
    <w:rsid w:val="00911324"/>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6A7E"/>
    <w:rsid w:val="0091702A"/>
    <w:rsid w:val="009174AD"/>
    <w:rsid w:val="00917C28"/>
    <w:rsid w:val="00920120"/>
    <w:rsid w:val="00920F74"/>
    <w:rsid w:val="00921CA0"/>
    <w:rsid w:val="00921CA7"/>
    <w:rsid w:val="00922030"/>
    <w:rsid w:val="00922907"/>
    <w:rsid w:val="00922D54"/>
    <w:rsid w:val="00922FEF"/>
    <w:rsid w:val="00923A5D"/>
    <w:rsid w:val="00923F02"/>
    <w:rsid w:val="00924CE5"/>
    <w:rsid w:val="00924F1E"/>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201E"/>
    <w:rsid w:val="00982307"/>
    <w:rsid w:val="0098288E"/>
    <w:rsid w:val="00982952"/>
    <w:rsid w:val="00982EAA"/>
    <w:rsid w:val="00982F58"/>
    <w:rsid w:val="009832D6"/>
    <w:rsid w:val="00983647"/>
    <w:rsid w:val="009839AD"/>
    <w:rsid w:val="00983FAA"/>
    <w:rsid w:val="00984805"/>
    <w:rsid w:val="00984C01"/>
    <w:rsid w:val="00984D2D"/>
    <w:rsid w:val="00984ED1"/>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96A"/>
    <w:rsid w:val="009B6E5A"/>
    <w:rsid w:val="009B712B"/>
    <w:rsid w:val="009B73A0"/>
    <w:rsid w:val="009B7463"/>
    <w:rsid w:val="009B7627"/>
    <w:rsid w:val="009B7706"/>
    <w:rsid w:val="009C03BE"/>
    <w:rsid w:val="009C0BD6"/>
    <w:rsid w:val="009C1D5A"/>
    <w:rsid w:val="009C1E9A"/>
    <w:rsid w:val="009C2AD3"/>
    <w:rsid w:val="009C323D"/>
    <w:rsid w:val="009C32D9"/>
    <w:rsid w:val="009C42C7"/>
    <w:rsid w:val="009C445B"/>
    <w:rsid w:val="009C4463"/>
    <w:rsid w:val="009C4CA4"/>
    <w:rsid w:val="009C4D55"/>
    <w:rsid w:val="009C5C09"/>
    <w:rsid w:val="009C5E6D"/>
    <w:rsid w:val="009C636D"/>
    <w:rsid w:val="009C74D4"/>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68B"/>
    <w:rsid w:val="00A07104"/>
    <w:rsid w:val="00A0724B"/>
    <w:rsid w:val="00A07EC2"/>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10D8"/>
    <w:rsid w:val="00A318A7"/>
    <w:rsid w:val="00A31978"/>
    <w:rsid w:val="00A31A52"/>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EBA"/>
    <w:rsid w:val="00A50A3C"/>
    <w:rsid w:val="00A50B14"/>
    <w:rsid w:val="00A5102A"/>
    <w:rsid w:val="00A51135"/>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DB0"/>
    <w:rsid w:val="00A700F5"/>
    <w:rsid w:val="00A70129"/>
    <w:rsid w:val="00A70639"/>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7"/>
    <w:rsid w:val="00A83D3A"/>
    <w:rsid w:val="00A852A9"/>
    <w:rsid w:val="00A8570B"/>
    <w:rsid w:val="00A857D3"/>
    <w:rsid w:val="00A85893"/>
    <w:rsid w:val="00A85E96"/>
    <w:rsid w:val="00A86525"/>
    <w:rsid w:val="00A86582"/>
    <w:rsid w:val="00A8689E"/>
    <w:rsid w:val="00A86981"/>
    <w:rsid w:val="00A86E21"/>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DF5"/>
    <w:rsid w:val="00AA300D"/>
    <w:rsid w:val="00AA336E"/>
    <w:rsid w:val="00AA33CE"/>
    <w:rsid w:val="00AA35FE"/>
    <w:rsid w:val="00AA386F"/>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82C"/>
    <w:rsid w:val="00AC4A39"/>
    <w:rsid w:val="00AC4D98"/>
    <w:rsid w:val="00AC4E67"/>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415F"/>
    <w:rsid w:val="00AE4243"/>
    <w:rsid w:val="00AE45EA"/>
    <w:rsid w:val="00AE4C3B"/>
    <w:rsid w:val="00AE5364"/>
    <w:rsid w:val="00AE5575"/>
    <w:rsid w:val="00AE581D"/>
    <w:rsid w:val="00AE5C5C"/>
    <w:rsid w:val="00AE608B"/>
    <w:rsid w:val="00AE643C"/>
    <w:rsid w:val="00AE66ED"/>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7582"/>
    <w:rsid w:val="00AF7C19"/>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16BC"/>
    <w:rsid w:val="00B11DAD"/>
    <w:rsid w:val="00B12189"/>
    <w:rsid w:val="00B1219F"/>
    <w:rsid w:val="00B12425"/>
    <w:rsid w:val="00B12901"/>
    <w:rsid w:val="00B13C79"/>
    <w:rsid w:val="00B13E38"/>
    <w:rsid w:val="00B13FE9"/>
    <w:rsid w:val="00B14334"/>
    <w:rsid w:val="00B144EE"/>
    <w:rsid w:val="00B14553"/>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15A"/>
    <w:rsid w:val="00B23984"/>
    <w:rsid w:val="00B23CE0"/>
    <w:rsid w:val="00B243E5"/>
    <w:rsid w:val="00B2451A"/>
    <w:rsid w:val="00B2455C"/>
    <w:rsid w:val="00B24FD3"/>
    <w:rsid w:val="00B251C1"/>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F0"/>
    <w:rsid w:val="00B57906"/>
    <w:rsid w:val="00B57C92"/>
    <w:rsid w:val="00B6070F"/>
    <w:rsid w:val="00B609BA"/>
    <w:rsid w:val="00B60A45"/>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5776"/>
    <w:rsid w:val="00BD5858"/>
    <w:rsid w:val="00BD5AD7"/>
    <w:rsid w:val="00BD5B56"/>
    <w:rsid w:val="00BD5C25"/>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5B3"/>
    <w:rsid w:val="00BF6780"/>
    <w:rsid w:val="00BF68CB"/>
    <w:rsid w:val="00BF7548"/>
    <w:rsid w:val="00BF75CB"/>
    <w:rsid w:val="00BF77A7"/>
    <w:rsid w:val="00BF7C5B"/>
    <w:rsid w:val="00BF7F82"/>
    <w:rsid w:val="00C00486"/>
    <w:rsid w:val="00C00896"/>
    <w:rsid w:val="00C00C6B"/>
    <w:rsid w:val="00C00E20"/>
    <w:rsid w:val="00C010DB"/>
    <w:rsid w:val="00C01C81"/>
    <w:rsid w:val="00C021A0"/>
    <w:rsid w:val="00C02BB1"/>
    <w:rsid w:val="00C02DBD"/>
    <w:rsid w:val="00C0310C"/>
    <w:rsid w:val="00C03198"/>
    <w:rsid w:val="00C03820"/>
    <w:rsid w:val="00C03988"/>
    <w:rsid w:val="00C03E2E"/>
    <w:rsid w:val="00C04662"/>
    <w:rsid w:val="00C04672"/>
    <w:rsid w:val="00C05AD2"/>
    <w:rsid w:val="00C06373"/>
    <w:rsid w:val="00C063DF"/>
    <w:rsid w:val="00C066FE"/>
    <w:rsid w:val="00C06F93"/>
    <w:rsid w:val="00C0722A"/>
    <w:rsid w:val="00C0748D"/>
    <w:rsid w:val="00C075F8"/>
    <w:rsid w:val="00C0774A"/>
    <w:rsid w:val="00C07C31"/>
    <w:rsid w:val="00C10C2B"/>
    <w:rsid w:val="00C11FFF"/>
    <w:rsid w:val="00C12053"/>
    <w:rsid w:val="00C12365"/>
    <w:rsid w:val="00C128AA"/>
    <w:rsid w:val="00C12B48"/>
    <w:rsid w:val="00C135E2"/>
    <w:rsid w:val="00C13824"/>
    <w:rsid w:val="00C14593"/>
    <w:rsid w:val="00C171CE"/>
    <w:rsid w:val="00C175B2"/>
    <w:rsid w:val="00C17782"/>
    <w:rsid w:val="00C178FA"/>
    <w:rsid w:val="00C20268"/>
    <w:rsid w:val="00C2109E"/>
    <w:rsid w:val="00C211CD"/>
    <w:rsid w:val="00C215B0"/>
    <w:rsid w:val="00C21A03"/>
    <w:rsid w:val="00C21C9A"/>
    <w:rsid w:val="00C21F3F"/>
    <w:rsid w:val="00C2212A"/>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3A92"/>
    <w:rsid w:val="00C43DAB"/>
    <w:rsid w:val="00C4421D"/>
    <w:rsid w:val="00C44752"/>
    <w:rsid w:val="00C447A4"/>
    <w:rsid w:val="00C44DBA"/>
    <w:rsid w:val="00C45292"/>
    <w:rsid w:val="00C458AF"/>
    <w:rsid w:val="00C45B29"/>
    <w:rsid w:val="00C46352"/>
    <w:rsid w:val="00C464F4"/>
    <w:rsid w:val="00C465D7"/>
    <w:rsid w:val="00C4664E"/>
    <w:rsid w:val="00C46720"/>
    <w:rsid w:val="00C467BA"/>
    <w:rsid w:val="00C46839"/>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503"/>
    <w:rsid w:val="00C66C19"/>
    <w:rsid w:val="00C66CF6"/>
    <w:rsid w:val="00C676E9"/>
    <w:rsid w:val="00C67831"/>
    <w:rsid w:val="00C67FCC"/>
    <w:rsid w:val="00C70299"/>
    <w:rsid w:val="00C70340"/>
    <w:rsid w:val="00C70400"/>
    <w:rsid w:val="00C70A1D"/>
    <w:rsid w:val="00C70B0C"/>
    <w:rsid w:val="00C70D85"/>
    <w:rsid w:val="00C7145B"/>
    <w:rsid w:val="00C714C6"/>
    <w:rsid w:val="00C7208E"/>
    <w:rsid w:val="00C721C2"/>
    <w:rsid w:val="00C7249B"/>
    <w:rsid w:val="00C72797"/>
    <w:rsid w:val="00C72C57"/>
    <w:rsid w:val="00C737D3"/>
    <w:rsid w:val="00C73E5E"/>
    <w:rsid w:val="00C74631"/>
    <w:rsid w:val="00C7504D"/>
    <w:rsid w:val="00C759E6"/>
    <w:rsid w:val="00C75CAC"/>
    <w:rsid w:val="00C75FED"/>
    <w:rsid w:val="00C75FEE"/>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6E69"/>
    <w:rsid w:val="00C87153"/>
    <w:rsid w:val="00C87BE3"/>
    <w:rsid w:val="00C87D06"/>
    <w:rsid w:val="00C87FF5"/>
    <w:rsid w:val="00C90864"/>
    <w:rsid w:val="00C908AC"/>
    <w:rsid w:val="00C914B0"/>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60CA"/>
    <w:rsid w:val="00CA61DF"/>
    <w:rsid w:val="00CA628A"/>
    <w:rsid w:val="00CA6380"/>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282"/>
    <w:rsid w:val="00CC26B7"/>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5288"/>
    <w:rsid w:val="00CD55AF"/>
    <w:rsid w:val="00CD5A7D"/>
    <w:rsid w:val="00CD5F5A"/>
    <w:rsid w:val="00CD5FF5"/>
    <w:rsid w:val="00CD62D2"/>
    <w:rsid w:val="00CD639A"/>
    <w:rsid w:val="00CD6453"/>
    <w:rsid w:val="00CD6588"/>
    <w:rsid w:val="00CD69CC"/>
    <w:rsid w:val="00CD69D0"/>
    <w:rsid w:val="00CD6BD4"/>
    <w:rsid w:val="00CD6E6E"/>
    <w:rsid w:val="00CE011C"/>
    <w:rsid w:val="00CE0285"/>
    <w:rsid w:val="00CE0C1F"/>
    <w:rsid w:val="00CE0EC8"/>
    <w:rsid w:val="00CE1493"/>
    <w:rsid w:val="00CE17C2"/>
    <w:rsid w:val="00CE22EF"/>
    <w:rsid w:val="00CE285E"/>
    <w:rsid w:val="00CE2B1B"/>
    <w:rsid w:val="00CE35D2"/>
    <w:rsid w:val="00CE45EF"/>
    <w:rsid w:val="00CE479B"/>
    <w:rsid w:val="00CE496F"/>
    <w:rsid w:val="00CE4BEC"/>
    <w:rsid w:val="00CE4FB6"/>
    <w:rsid w:val="00CE5376"/>
    <w:rsid w:val="00CE53A7"/>
    <w:rsid w:val="00CE5835"/>
    <w:rsid w:val="00CE5B05"/>
    <w:rsid w:val="00CE5D33"/>
    <w:rsid w:val="00CE6DCD"/>
    <w:rsid w:val="00CE720F"/>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D00B71"/>
    <w:rsid w:val="00D00F68"/>
    <w:rsid w:val="00D017A9"/>
    <w:rsid w:val="00D01821"/>
    <w:rsid w:val="00D01CB9"/>
    <w:rsid w:val="00D01E58"/>
    <w:rsid w:val="00D024BA"/>
    <w:rsid w:val="00D0273C"/>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CDC"/>
    <w:rsid w:val="00D16E32"/>
    <w:rsid w:val="00D1727D"/>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D7C"/>
    <w:rsid w:val="00D22FA3"/>
    <w:rsid w:val="00D232BE"/>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E3D"/>
    <w:rsid w:val="00D3244E"/>
    <w:rsid w:val="00D32842"/>
    <w:rsid w:val="00D32905"/>
    <w:rsid w:val="00D32949"/>
    <w:rsid w:val="00D329D6"/>
    <w:rsid w:val="00D33070"/>
    <w:rsid w:val="00D33216"/>
    <w:rsid w:val="00D332D4"/>
    <w:rsid w:val="00D33B95"/>
    <w:rsid w:val="00D33CBD"/>
    <w:rsid w:val="00D3433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90F"/>
    <w:rsid w:val="00D566DE"/>
    <w:rsid w:val="00D56A1C"/>
    <w:rsid w:val="00D56B24"/>
    <w:rsid w:val="00D56CF0"/>
    <w:rsid w:val="00D56F5D"/>
    <w:rsid w:val="00D57259"/>
    <w:rsid w:val="00D57D55"/>
    <w:rsid w:val="00D57F32"/>
    <w:rsid w:val="00D60072"/>
    <w:rsid w:val="00D60E40"/>
    <w:rsid w:val="00D61114"/>
    <w:rsid w:val="00D61318"/>
    <w:rsid w:val="00D614E2"/>
    <w:rsid w:val="00D61AAB"/>
    <w:rsid w:val="00D61D0E"/>
    <w:rsid w:val="00D62689"/>
    <w:rsid w:val="00D62730"/>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51A"/>
    <w:rsid w:val="00D91D53"/>
    <w:rsid w:val="00D92160"/>
    <w:rsid w:val="00D9282E"/>
    <w:rsid w:val="00D9285D"/>
    <w:rsid w:val="00D92998"/>
    <w:rsid w:val="00D930CA"/>
    <w:rsid w:val="00D93241"/>
    <w:rsid w:val="00D93522"/>
    <w:rsid w:val="00D93620"/>
    <w:rsid w:val="00D93BA2"/>
    <w:rsid w:val="00D93C47"/>
    <w:rsid w:val="00D9409A"/>
    <w:rsid w:val="00D942BC"/>
    <w:rsid w:val="00D94854"/>
    <w:rsid w:val="00D94C8B"/>
    <w:rsid w:val="00D95A6F"/>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285C"/>
    <w:rsid w:val="00DD32F3"/>
    <w:rsid w:val="00DD3645"/>
    <w:rsid w:val="00DD3F3F"/>
    <w:rsid w:val="00DD47F9"/>
    <w:rsid w:val="00DD48AB"/>
    <w:rsid w:val="00DD50E4"/>
    <w:rsid w:val="00DD5EF2"/>
    <w:rsid w:val="00DD5FFB"/>
    <w:rsid w:val="00DD65D7"/>
    <w:rsid w:val="00DD6F4C"/>
    <w:rsid w:val="00DD6FAA"/>
    <w:rsid w:val="00DD7059"/>
    <w:rsid w:val="00DD709C"/>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26F"/>
    <w:rsid w:val="00E263A4"/>
    <w:rsid w:val="00E2641F"/>
    <w:rsid w:val="00E268E1"/>
    <w:rsid w:val="00E26940"/>
    <w:rsid w:val="00E26DC2"/>
    <w:rsid w:val="00E26EEF"/>
    <w:rsid w:val="00E270F7"/>
    <w:rsid w:val="00E27101"/>
    <w:rsid w:val="00E27394"/>
    <w:rsid w:val="00E273E6"/>
    <w:rsid w:val="00E27699"/>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4A2"/>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24D"/>
    <w:rsid w:val="00E86292"/>
    <w:rsid w:val="00E8726F"/>
    <w:rsid w:val="00E87B1C"/>
    <w:rsid w:val="00E90293"/>
    <w:rsid w:val="00E90503"/>
    <w:rsid w:val="00E90DCB"/>
    <w:rsid w:val="00E90EA6"/>
    <w:rsid w:val="00E90ED4"/>
    <w:rsid w:val="00E91163"/>
    <w:rsid w:val="00E9139E"/>
    <w:rsid w:val="00E91691"/>
    <w:rsid w:val="00E91FA3"/>
    <w:rsid w:val="00E92E72"/>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5D25"/>
    <w:rsid w:val="00EB69A1"/>
    <w:rsid w:val="00EB6C43"/>
    <w:rsid w:val="00EB6F9A"/>
    <w:rsid w:val="00EB7132"/>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323"/>
    <w:rsid w:val="00ED0575"/>
    <w:rsid w:val="00ED0B53"/>
    <w:rsid w:val="00ED109C"/>
    <w:rsid w:val="00ED1362"/>
    <w:rsid w:val="00ED18BE"/>
    <w:rsid w:val="00ED1BEF"/>
    <w:rsid w:val="00ED239E"/>
    <w:rsid w:val="00ED2E73"/>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418C"/>
    <w:rsid w:val="00EE4495"/>
    <w:rsid w:val="00EE45CE"/>
    <w:rsid w:val="00EE470A"/>
    <w:rsid w:val="00EE53EE"/>
    <w:rsid w:val="00EE6E97"/>
    <w:rsid w:val="00EE71E1"/>
    <w:rsid w:val="00EE7971"/>
    <w:rsid w:val="00EF09CF"/>
    <w:rsid w:val="00EF0AA0"/>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6104"/>
    <w:rsid w:val="00EF63A6"/>
    <w:rsid w:val="00EF6461"/>
    <w:rsid w:val="00EF68C4"/>
    <w:rsid w:val="00EF68ED"/>
    <w:rsid w:val="00EF71BB"/>
    <w:rsid w:val="00EF72CF"/>
    <w:rsid w:val="00EF7600"/>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E5F"/>
    <w:rsid w:val="00F0559C"/>
    <w:rsid w:val="00F0576B"/>
    <w:rsid w:val="00F0576D"/>
    <w:rsid w:val="00F05E83"/>
    <w:rsid w:val="00F05E84"/>
    <w:rsid w:val="00F05F44"/>
    <w:rsid w:val="00F06733"/>
    <w:rsid w:val="00F06AE8"/>
    <w:rsid w:val="00F06BC2"/>
    <w:rsid w:val="00F06DCE"/>
    <w:rsid w:val="00F06E49"/>
    <w:rsid w:val="00F0716F"/>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773"/>
    <w:rsid w:val="00F11CBB"/>
    <w:rsid w:val="00F11E1E"/>
    <w:rsid w:val="00F12062"/>
    <w:rsid w:val="00F12707"/>
    <w:rsid w:val="00F1289E"/>
    <w:rsid w:val="00F13333"/>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3009F"/>
    <w:rsid w:val="00F30FE9"/>
    <w:rsid w:val="00F31003"/>
    <w:rsid w:val="00F318EC"/>
    <w:rsid w:val="00F31974"/>
    <w:rsid w:val="00F32009"/>
    <w:rsid w:val="00F32166"/>
    <w:rsid w:val="00F324FD"/>
    <w:rsid w:val="00F32D11"/>
    <w:rsid w:val="00F33252"/>
    <w:rsid w:val="00F3367D"/>
    <w:rsid w:val="00F339E8"/>
    <w:rsid w:val="00F33C35"/>
    <w:rsid w:val="00F33D71"/>
    <w:rsid w:val="00F33F98"/>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C1"/>
    <w:rsid w:val="00F40760"/>
    <w:rsid w:val="00F40F6E"/>
    <w:rsid w:val="00F41B5E"/>
    <w:rsid w:val="00F423D6"/>
    <w:rsid w:val="00F4276F"/>
    <w:rsid w:val="00F42771"/>
    <w:rsid w:val="00F42F06"/>
    <w:rsid w:val="00F4337A"/>
    <w:rsid w:val="00F43665"/>
    <w:rsid w:val="00F43A42"/>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DE"/>
    <w:rsid w:val="00F60A09"/>
    <w:rsid w:val="00F60E5A"/>
    <w:rsid w:val="00F611E8"/>
    <w:rsid w:val="00F61223"/>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5717"/>
    <w:rsid w:val="00F85803"/>
    <w:rsid w:val="00F859F2"/>
    <w:rsid w:val="00F85BC3"/>
    <w:rsid w:val="00F85E05"/>
    <w:rsid w:val="00F85F32"/>
    <w:rsid w:val="00F86942"/>
    <w:rsid w:val="00F86E51"/>
    <w:rsid w:val="00F902E3"/>
    <w:rsid w:val="00F90DE8"/>
    <w:rsid w:val="00F90F46"/>
    <w:rsid w:val="00F910CB"/>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DB"/>
    <w:rsid w:val="00FB6E33"/>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725"/>
    <w:rsid w:val="00FC5865"/>
    <w:rsid w:val="00FC597F"/>
    <w:rsid w:val="00FC684C"/>
    <w:rsid w:val="00FC7042"/>
    <w:rsid w:val="00FC73B6"/>
    <w:rsid w:val="00FD05D4"/>
    <w:rsid w:val="00FD0A9B"/>
    <w:rsid w:val="00FD0FCE"/>
    <w:rsid w:val="00FD16D7"/>
    <w:rsid w:val="00FD186A"/>
    <w:rsid w:val="00FD2033"/>
    <w:rsid w:val="00FD30F3"/>
    <w:rsid w:val="00FD3291"/>
    <w:rsid w:val="00FD348E"/>
    <w:rsid w:val="00FD3878"/>
    <w:rsid w:val="00FD389E"/>
    <w:rsid w:val="00FD3B80"/>
    <w:rsid w:val="00FD4A4F"/>
    <w:rsid w:val="00FD5D39"/>
    <w:rsid w:val="00FD5E02"/>
    <w:rsid w:val="00FD624E"/>
    <w:rsid w:val="00FD62D4"/>
    <w:rsid w:val="00FD644C"/>
    <w:rsid w:val="00FD6BEB"/>
    <w:rsid w:val="00FD71F9"/>
    <w:rsid w:val="00FD7D79"/>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2FDE"/>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A5B31D69-3E20-447F-837A-0B0D6FB64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uiPriority w:val="99"/>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uiPriority w:val="99"/>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uiPriority w:val="99"/>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9BADD-0950-4D15-8CBF-469ED920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18</Pages>
  <Words>4631</Words>
  <Characters>26559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DAA-HTZJ772</cp:lastModifiedBy>
  <cp:revision>50</cp:revision>
  <cp:lastPrinted>2022-05-16T06:15:00Z</cp:lastPrinted>
  <dcterms:created xsi:type="dcterms:W3CDTF">2021-11-10T08:08:00Z</dcterms:created>
  <dcterms:modified xsi:type="dcterms:W3CDTF">2022-05-17T03:46:00Z</dcterms:modified>
</cp:coreProperties>
</file>