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95589" w14:textId="77777777" w:rsidR="00D66D48" w:rsidRPr="00FC5969" w:rsidRDefault="00DD4603" w:rsidP="00984537">
      <w:pPr>
        <w:spacing w:line="380" w:lineRule="exact"/>
        <w:ind w:left="540" w:right="-43" w:hanging="540"/>
        <w:rPr>
          <w:rFonts w:ascii="Arial" w:hAnsi="Arial"/>
          <w:b/>
          <w:bCs/>
          <w:sz w:val="22"/>
          <w:szCs w:val="22"/>
        </w:rPr>
      </w:pPr>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14:paraId="12B32CCF" w14:textId="49197590"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907175">
        <w:rPr>
          <w:rFonts w:ascii="Arial" w:hAnsi="Arial"/>
          <w:b/>
          <w:bCs/>
          <w:sz w:val="22"/>
          <w:szCs w:val="22"/>
        </w:rPr>
        <w:t xml:space="preserve">interim </w:t>
      </w:r>
      <w:r w:rsidR="00D57F08">
        <w:rPr>
          <w:rFonts w:ascii="Arial" w:hAnsi="Arial"/>
          <w:b/>
          <w:bCs/>
          <w:sz w:val="22"/>
          <w:szCs w:val="22"/>
        </w:rPr>
        <w:t xml:space="preserve">consolidated </w:t>
      </w:r>
      <w:r w:rsidRPr="00FC5969">
        <w:rPr>
          <w:rFonts w:ascii="Arial" w:hAnsi="Arial"/>
          <w:b/>
          <w:bCs/>
          <w:sz w:val="22"/>
          <w:szCs w:val="22"/>
        </w:rPr>
        <w:t>financial statements</w:t>
      </w:r>
    </w:p>
    <w:p w14:paraId="7ECAB1F9" w14:textId="27164BFE"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 xml:space="preserve">For the three-month period ended </w:t>
      </w:r>
      <w:r w:rsidR="00EE0283">
        <w:rPr>
          <w:rFonts w:ascii="Arial" w:hAnsi="Arial"/>
          <w:b/>
          <w:bCs/>
          <w:sz w:val="22"/>
          <w:szCs w:val="22"/>
        </w:rPr>
        <w:t xml:space="preserve">31 March </w:t>
      </w:r>
      <w:r w:rsidR="00D8001F">
        <w:rPr>
          <w:rFonts w:ascii="Arial" w:hAnsi="Arial"/>
          <w:b/>
          <w:bCs/>
          <w:sz w:val="22"/>
          <w:szCs w:val="22"/>
        </w:rPr>
        <w:t>2022</w:t>
      </w:r>
    </w:p>
    <w:p w14:paraId="411AA72D" w14:textId="77777777"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14:paraId="0EB6A3C4" w14:textId="3398AF39" w:rsidR="00776FDC" w:rsidRPr="00776FDC" w:rsidRDefault="00776FDC" w:rsidP="00776FDC">
      <w:pPr>
        <w:pStyle w:val="BlockText"/>
        <w:ind w:left="547" w:right="0" w:hanging="547"/>
        <w:rPr>
          <w:rFonts w:ascii="Arial" w:hAnsi="Arial" w:cs="Arial"/>
          <w:b/>
          <w:bCs/>
          <w:sz w:val="22"/>
          <w:szCs w:val="22"/>
        </w:rPr>
      </w:pPr>
      <w:proofErr w:type="gramStart"/>
      <w:r w:rsidRPr="00776FDC">
        <w:rPr>
          <w:rFonts w:ascii="Arial" w:hAnsi="Arial" w:cs="Arial"/>
          <w:b/>
          <w:bCs/>
          <w:sz w:val="22"/>
          <w:szCs w:val="22"/>
        </w:rPr>
        <w:t>1.1  </w:t>
      </w:r>
      <w:r w:rsidRPr="00776FDC">
        <w:rPr>
          <w:rFonts w:ascii="Arial" w:hAnsi="Arial" w:cs="Arial"/>
          <w:b/>
          <w:bCs/>
          <w:sz w:val="22"/>
          <w:szCs w:val="22"/>
        </w:rPr>
        <w:tab/>
      </w:r>
      <w:proofErr w:type="gramEnd"/>
      <w:r w:rsidRPr="00776FDC">
        <w:rPr>
          <w:rFonts w:ascii="Arial" w:hAnsi="Arial" w:cs="Arial"/>
          <w:b/>
          <w:bCs/>
          <w:sz w:val="22"/>
          <w:szCs w:val="22"/>
        </w:rPr>
        <w:t xml:space="preserve">Corporate information  </w:t>
      </w:r>
    </w:p>
    <w:p w14:paraId="0FB54D81" w14:textId="53CEDFB4" w:rsidR="00776FDC" w:rsidRPr="00776FDC" w:rsidRDefault="00776FDC" w:rsidP="00776FDC">
      <w:pPr>
        <w:spacing w:before="120" w:after="120" w:line="380" w:lineRule="exact"/>
        <w:ind w:left="547" w:hanging="547"/>
        <w:jc w:val="thaiDistribute"/>
        <w:rPr>
          <w:rFonts w:ascii="Arial" w:hAnsi="Arial" w:cs="Arial"/>
          <w:sz w:val="22"/>
          <w:szCs w:val="22"/>
        </w:rPr>
      </w:pPr>
      <w:r w:rsidRPr="00776FDC">
        <w:rPr>
          <w:rFonts w:ascii="Arial" w:hAnsi="Arial" w:cs="Arial"/>
          <w:sz w:val="22"/>
          <w:szCs w:val="22"/>
        </w:rPr>
        <w:t>        </w:t>
      </w:r>
      <w:r w:rsidR="00370869">
        <w:rPr>
          <w:rFonts w:ascii="Arial" w:hAnsi="Arial" w:cs="Arial"/>
          <w:sz w:val="22"/>
          <w:szCs w:val="22"/>
        </w:rPr>
        <w:tab/>
      </w:r>
      <w:r w:rsidRPr="00776FDC">
        <w:rPr>
          <w:rFonts w:ascii="Arial" w:hAnsi="Arial" w:cs="Arial"/>
          <w:sz w:val="22"/>
          <w:szCs w:val="22"/>
        </w:rPr>
        <w:t xml:space="preserve">NCL International Logistics Public Company Limited (“the Company”) is a public company incorporated and domiciled in Thailand. The Company is listed on </w:t>
      </w:r>
      <w:r w:rsidR="00370869">
        <w:rPr>
          <w:rFonts w:ascii="Arial" w:hAnsi="Arial" w:cs="Arial"/>
          <w:sz w:val="22"/>
          <w:szCs w:val="22"/>
        </w:rPr>
        <w:t>t</w:t>
      </w:r>
      <w:r w:rsidRPr="00776FDC">
        <w:rPr>
          <w:rFonts w:ascii="Arial" w:hAnsi="Arial" w:cs="Arial"/>
          <w:sz w:val="22"/>
          <w:szCs w:val="22"/>
        </w:rPr>
        <w:t xml:space="preserve">he Market for Alternative Investment (MAI). The Company’s major shareholder </w:t>
      </w:r>
      <w:r w:rsidR="00E1372E">
        <w:rPr>
          <w:rFonts w:ascii="Arial" w:hAnsi="Arial" w:cs="Arial"/>
          <w:sz w:val="22"/>
          <w:szCs w:val="22"/>
        </w:rPr>
        <w:t>is</w:t>
      </w:r>
      <w:r w:rsidRPr="00776FDC">
        <w:rPr>
          <w:rFonts w:ascii="Arial" w:hAnsi="Arial" w:cs="Arial"/>
          <w:sz w:val="22"/>
          <w:szCs w:val="22"/>
        </w:rPr>
        <w:t xml:space="preserve"> </w:t>
      </w:r>
      <w:proofErr w:type="spellStart"/>
      <w:r w:rsidRPr="00776FDC">
        <w:rPr>
          <w:rFonts w:ascii="Arial" w:hAnsi="Arial" w:cs="Arial"/>
          <w:sz w:val="22"/>
          <w:szCs w:val="22"/>
        </w:rPr>
        <w:t>Phuathavornskul</w:t>
      </w:r>
      <w:proofErr w:type="spellEnd"/>
      <w:r w:rsidRPr="00776FDC">
        <w:rPr>
          <w:rFonts w:ascii="Arial" w:hAnsi="Arial" w:cs="Arial"/>
          <w:sz w:val="22"/>
          <w:szCs w:val="22"/>
        </w:rPr>
        <w:t xml:space="preserve"> Family, which total shareholding are 14.56% (2021: 19.16%). The Company is principally engaged in an international freight forwarding, customs broker, inland transportation, multimodal transport operator and all freight related services for imports and exports. The registered office of the Company is at 56/9-10 </w:t>
      </w:r>
      <w:proofErr w:type="spellStart"/>
      <w:r w:rsidRPr="00776FDC">
        <w:rPr>
          <w:rFonts w:ascii="Arial" w:hAnsi="Arial" w:cs="Arial"/>
          <w:sz w:val="22"/>
          <w:szCs w:val="22"/>
        </w:rPr>
        <w:t>Soi</w:t>
      </w:r>
      <w:proofErr w:type="spellEnd"/>
      <w:r w:rsidRPr="00776FDC">
        <w:rPr>
          <w:rFonts w:ascii="Arial" w:hAnsi="Arial" w:cs="Arial"/>
          <w:sz w:val="22"/>
          <w:szCs w:val="22"/>
        </w:rPr>
        <w:t xml:space="preserve"> </w:t>
      </w:r>
      <w:proofErr w:type="spellStart"/>
      <w:r w:rsidRPr="00776FDC">
        <w:rPr>
          <w:rFonts w:ascii="Arial" w:hAnsi="Arial" w:cs="Arial"/>
          <w:sz w:val="22"/>
          <w:szCs w:val="22"/>
        </w:rPr>
        <w:t>Taksin</w:t>
      </w:r>
      <w:proofErr w:type="spellEnd"/>
      <w:r w:rsidRPr="00776FDC">
        <w:rPr>
          <w:rFonts w:ascii="Arial" w:hAnsi="Arial" w:cs="Arial"/>
          <w:sz w:val="22"/>
          <w:szCs w:val="22"/>
        </w:rPr>
        <w:t xml:space="preserve"> 12/1, </w:t>
      </w:r>
      <w:proofErr w:type="spellStart"/>
      <w:r w:rsidRPr="00776FDC">
        <w:rPr>
          <w:rFonts w:ascii="Arial" w:hAnsi="Arial" w:cs="Arial"/>
          <w:sz w:val="22"/>
          <w:szCs w:val="22"/>
        </w:rPr>
        <w:t>Somdejprachaotaksin</w:t>
      </w:r>
      <w:proofErr w:type="spellEnd"/>
      <w:r w:rsidRPr="00776FDC">
        <w:rPr>
          <w:rFonts w:ascii="Arial" w:hAnsi="Arial" w:cs="Arial"/>
          <w:sz w:val="22"/>
          <w:szCs w:val="22"/>
        </w:rPr>
        <w:t xml:space="preserve"> Road, </w:t>
      </w:r>
      <w:proofErr w:type="spellStart"/>
      <w:r w:rsidRPr="00776FDC">
        <w:rPr>
          <w:rFonts w:ascii="Arial" w:hAnsi="Arial" w:cs="Arial"/>
          <w:sz w:val="22"/>
          <w:szCs w:val="22"/>
        </w:rPr>
        <w:t>Bukkhalo</w:t>
      </w:r>
      <w:proofErr w:type="spellEnd"/>
      <w:r w:rsidRPr="00776FDC">
        <w:rPr>
          <w:rFonts w:ascii="Arial" w:hAnsi="Arial" w:cs="Arial"/>
          <w:sz w:val="22"/>
          <w:szCs w:val="22"/>
        </w:rPr>
        <w:t>, Thonburi, Bangkok.</w:t>
      </w:r>
    </w:p>
    <w:p w14:paraId="38A2E652" w14:textId="4EBB1A07" w:rsidR="00FA59D5" w:rsidRDefault="00FA59D5" w:rsidP="003E3295">
      <w:pPr>
        <w:pStyle w:val="BlockText"/>
        <w:tabs>
          <w:tab w:val="clear" w:pos="2160"/>
        </w:tabs>
        <w:ind w:left="547" w:right="0" w:hanging="547"/>
        <w:rPr>
          <w:rFonts w:ascii="Arial" w:hAnsi="Arial"/>
          <w:b/>
          <w:bCs/>
          <w:sz w:val="22"/>
          <w:szCs w:val="22"/>
        </w:rPr>
      </w:pPr>
      <w:r w:rsidRPr="00F21AA4">
        <w:rPr>
          <w:rFonts w:ascii="Arial" w:hAnsi="Arial" w:cs="Arial"/>
          <w:b/>
          <w:bCs/>
          <w:sz w:val="22"/>
          <w:szCs w:val="22"/>
        </w:rPr>
        <w:t>1.</w:t>
      </w:r>
      <w:r w:rsidR="00776FDC">
        <w:rPr>
          <w:rFonts w:ascii="Arial" w:hAnsi="Arial" w:cs="Arial"/>
          <w:b/>
          <w:bCs/>
          <w:sz w:val="22"/>
          <w:szCs w:val="22"/>
        </w:rPr>
        <w:t>2</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14:paraId="5C6A972D" w14:textId="7188F0FF"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w:t>
      </w:r>
      <w:r w:rsidR="00CB3409">
        <w:rPr>
          <w:rFonts w:ascii="Arial" w:hAnsi="Arial"/>
          <w:sz w:val="22"/>
          <w:szCs w:val="22"/>
        </w:rPr>
        <w:t xml:space="preserve">     </w:t>
      </w:r>
      <w:r w:rsidR="00172E9C" w:rsidRPr="00D57F08">
        <w:rPr>
          <w:rFonts w:ascii="Arial" w:hAnsi="Arial"/>
          <w:sz w:val="22"/>
          <w:szCs w:val="22"/>
        </w:rPr>
        <w:t>No.</w:t>
      </w:r>
      <w:r w:rsidR="00EA7DF3" w:rsidRPr="00D57F08">
        <w:rPr>
          <w:rFonts w:ascii="Arial" w:hAnsi="Arial"/>
          <w:sz w:val="22"/>
          <w:szCs w:val="22"/>
        </w:rPr>
        <w:t xml:space="preserve"> </w:t>
      </w:r>
      <w:r w:rsidR="0079662D" w:rsidRPr="00D57F08">
        <w:rPr>
          <w:rFonts w:ascii="Arial" w:hAnsi="Arial"/>
          <w:sz w:val="22"/>
          <w:szCs w:val="22"/>
        </w:rPr>
        <w:t>34</w:t>
      </w:r>
      <w:r w:rsidRPr="00D57F08">
        <w:rPr>
          <w:rFonts w:ascii="Arial" w:hAnsi="Arial"/>
          <w:sz w:val="22"/>
          <w:szCs w:val="22"/>
        </w:rPr>
        <w:t xml:space="preserve"> </w:t>
      </w:r>
      <w:r w:rsidR="00D57F08" w:rsidRPr="00D57F08">
        <w:rPr>
          <w:rFonts w:ascii="Arial" w:hAnsi="Arial"/>
          <w:sz w:val="22"/>
          <w:szCs w:val="22"/>
        </w:rPr>
        <w:t>I</w:t>
      </w:r>
      <w:r w:rsidRPr="00D57F08">
        <w:rPr>
          <w:rFonts w:ascii="Arial" w:hAnsi="Arial"/>
          <w:sz w:val="22"/>
          <w:szCs w:val="22"/>
        </w:rPr>
        <w:t>nterim Financial Reporting</w:t>
      </w:r>
      <w:r w:rsidR="00D57F08" w:rsidRPr="00D57F08">
        <w:rPr>
          <w:rFonts w:ascii="Arial" w:hAnsi="Arial"/>
          <w:sz w:val="22"/>
          <w:szCs w:val="22"/>
        </w:rPr>
        <w:t>,</w:t>
      </w:r>
      <w:r w:rsidRPr="00D57F08">
        <w:rPr>
          <w:rFonts w:ascii="Arial" w:hAnsi="Arial"/>
          <w:sz w:val="22"/>
          <w:szCs w:val="22"/>
        </w:rPr>
        <w:t xml:space="preserve"> with the Company choosing to present condensed interim</w:t>
      </w:r>
      <w:r w:rsidRPr="005C7349">
        <w:rPr>
          <w:rFonts w:ascii="Arial" w:hAnsi="Arial"/>
          <w:sz w:val="22"/>
          <w:szCs w:val="22"/>
        </w:rPr>
        <w:t xml:space="preserve"> financial statements. However, the Company has presented the statements of financial position, comprehensive income, changes in shareholders’ equity</w:t>
      </w:r>
      <w:r w:rsidR="00D57F08">
        <w:rPr>
          <w:rFonts w:ascii="Arial" w:hAnsi="Arial"/>
          <w:sz w:val="22"/>
          <w:szCs w:val="22"/>
        </w:rPr>
        <w:t>,</w:t>
      </w:r>
      <w:r w:rsidRPr="005C7349">
        <w:rPr>
          <w:rFonts w:ascii="Arial" w:hAnsi="Arial"/>
          <w:sz w:val="22"/>
          <w:szCs w:val="22"/>
        </w:rPr>
        <w:t xml:space="preserve">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14:paraId="00368CD1" w14:textId="77777777"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w:t>
      </w:r>
      <w:proofErr w:type="gramStart"/>
      <w:r w:rsidRPr="005C7349">
        <w:rPr>
          <w:rFonts w:ascii="Arial" w:hAnsi="Arial"/>
          <w:sz w:val="22"/>
          <w:szCs w:val="22"/>
        </w:rPr>
        <w:t>events</w:t>
      </w:r>
      <w:proofErr w:type="gramEnd"/>
      <w:r w:rsidRPr="005C7349">
        <w:rPr>
          <w:rFonts w:ascii="Arial" w:hAnsi="Arial"/>
          <w:sz w:val="22"/>
          <w:szCs w:val="22"/>
        </w:rPr>
        <w:t xml:space="preserve">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14:paraId="47C4DDE1" w14:textId="2D924A85"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financial </w:t>
      </w:r>
      <w:r w:rsidR="00B94DA2">
        <w:rPr>
          <w:rFonts w:ascii="Arial" w:hAnsi="Arial"/>
          <w:sz w:val="22"/>
          <w:szCs w:val="22"/>
        </w:rPr>
        <w:t>information</w:t>
      </w:r>
      <w:r w:rsidRPr="005C7349">
        <w:rPr>
          <w:rFonts w:ascii="Arial" w:hAnsi="Arial"/>
          <w:sz w:val="22"/>
          <w:szCs w:val="22"/>
        </w:rPr>
        <w:t>.</w:t>
      </w:r>
    </w:p>
    <w:p w14:paraId="6680E42B" w14:textId="5845DAB2"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776FDC">
        <w:rPr>
          <w:rFonts w:ascii="Arial" w:hAnsi="Arial"/>
          <w:b/>
          <w:bCs/>
          <w:sz w:val="22"/>
          <w:szCs w:val="22"/>
        </w:rPr>
        <w:t>3</w:t>
      </w:r>
      <w:r>
        <w:rPr>
          <w:rFonts w:ascii="Arial" w:hAnsi="Arial"/>
          <w:b/>
          <w:bCs/>
          <w:sz w:val="22"/>
          <w:szCs w:val="22"/>
        </w:rPr>
        <w:tab/>
      </w:r>
      <w:r w:rsidR="00647DC8" w:rsidRPr="005C7349">
        <w:rPr>
          <w:rFonts w:ascii="Arial" w:hAnsi="Arial"/>
          <w:b/>
          <w:bCs/>
          <w:sz w:val="22"/>
          <w:szCs w:val="22"/>
        </w:rPr>
        <w:t>Basis of consolidation</w:t>
      </w:r>
    </w:p>
    <w:p w14:paraId="79BE2F44" w14:textId="34957312" w:rsidR="0041447F" w:rsidRDefault="00647DC8" w:rsidP="003F01A5">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Th</w:t>
      </w:r>
      <w:r w:rsidR="00B94DA2">
        <w:rPr>
          <w:rFonts w:ascii="Arial" w:hAnsi="Arial"/>
          <w:sz w:val="22"/>
          <w:szCs w:val="22"/>
        </w:rPr>
        <w:t xml:space="preserve">is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w:t>
      </w:r>
      <w:r w:rsidR="00D57F08">
        <w:rPr>
          <w:rFonts w:ascii="Arial" w:hAnsi="Arial"/>
          <w:sz w:val="22"/>
          <w:szCs w:val="22"/>
        </w:rPr>
        <w:t xml:space="preserve">(“the Company”) </w:t>
      </w:r>
      <w:r w:rsidR="00DD4603">
        <w:rPr>
          <w:rFonts w:ascii="Arial" w:hAnsi="Arial"/>
          <w:sz w:val="22"/>
          <w:szCs w:val="22"/>
        </w:rPr>
        <w:t xml:space="preserve">and its subsidiaries (“the </w:t>
      </w:r>
      <w:r w:rsidR="00D57F08">
        <w:rPr>
          <w:rFonts w:ascii="Arial" w:hAnsi="Arial"/>
          <w:sz w:val="22"/>
          <w:szCs w:val="22"/>
        </w:rPr>
        <w:t>subsidiaries</w:t>
      </w:r>
      <w:r w:rsidR="00DD4603">
        <w:rPr>
          <w:rFonts w:ascii="Arial" w:hAnsi="Arial"/>
          <w:sz w:val="22"/>
          <w:szCs w:val="22"/>
        </w:rPr>
        <w:t>”)</w:t>
      </w:r>
      <w:r w:rsidR="00D57F08">
        <w:rPr>
          <w:rFonts w:ascii="Arial" w:hAnsi="Arial"/>
          <w:sz w:val="22"/>
          <w:szCs w:val="22"/>
        </w:rPr>
        <w:t xml:space="preserve"> (collectively as “the Group”)</w:t>
      </w:r>
      <w:r w:rsidR="00DD4603">
        <w:rPr>
          <w:rFonts w:ascii="Arial" w:hAnsi="Arial"/>
          <w:sz w:val="22"/>
          <w:szCs w:val="22"/>
        </w:rPr>
        <w:t xml:space="preserve"> and </w:t>
      </w:r>
      <w:r w:rsidR="00B94DA2">
        <w:rPr>
          <w:rFonts w:ascii="Arial" w:hAnsi="Arial"/>
          <w:sz w:val="22"/>
          <w:szCs w:val="22"/>
        </w:rPr>
        <w:t>has</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00D57F08">
        <w:rPr>
          <w:rFonts w:ascii="Arial" w:hAnsi="Arial"/>
          <w:sz w:val="22"/>
          <w:szCs w:val="22"/>
        </w:rPr>
        <w:t xml:space="preserve"> </w:t>
      </w:r>
      <w:r w:rsidRPr="005C7349">
        <w:rPr>
          <w:rFonts w:ascii="Arial" w:hAnsi="Arial"/>
          <w:sz w:val="22"/>
          <w:szCs w:val="22"/>
        </w:rPr>
        <w:t xml:space="preserve">31 December </w:t>
      </w:r>
      <w:r w:rsidR="00D8001F">
        <w:rPr>
          <w:rFonts w:ascii="Arial" w:hAnsi="Arial"/>
          <w:sz w:val="22"/>
          <w:szCs w:val="22"/>
        </w:rPr>
        <w:t>2021</w:t>
      </w:r>
      <w:r w:rsidR="00D57F08">
        <w:rPr>
          <w:rFonts w:ascii="Arial" w:hAnsi="Arial"/>
          <w:sz w:val="22"/>
          <w:szCs w:val="22"/>
        </w:rPr>
        <w:t xml:space="preserve">, </w:t>
      </w:r>
      <w:r w:rsidR="00535D33">
        <w:rPr>
          <w:rFonts w:ascii="Arial" w:hAnsi="Arial"/>
          <w:sz w:val="22"/>
          <w:szCs w:val="22"/>
        </w:rPr>
        <w:t xml:space="preserve">with no change in </w:t>
      </w:r>
      <w:r w:rsidR="00D57F08">
        <w:rPr>
          <w:rFonts w:ascii="Arial" w:hAnsi="Arial"/>
          <w:sz w:val="22"/>
          <w:szCs w:val="22"/>
        </w:rPr>
        <w:t xml:space="preserve">shareholding structure of subsidiaries </w:t>
      </w:r>
      <w:r w:rsidR="00535D33">
        <w:rPr>
          <w:rFonts w:ascii="Arial" w:hAnsi="Arial"/>
          <w:sz w:val="22"/>
          <w:szCs w:val="22"/>
        </w:rPr>
        <w:t>during the current period</w:t>
      </w:r>
      <w:r w:rsidR="00370869">
        <w:rPr>
          <w:rFonts w:ascii="Arial" w:hAnsi="Arial"/>
          <w:sz w:val="22"/>
          <w:szCs w:val="22"/>
        </w:rPr>
        <w:t>, e</w:t>
      </w:r>
      <w:r w:rsidR="007E63B2">
        <w:rPr>
          <w:rFonts w:ascii="Arial" w:hAnsi="Arial"/>
          <w:sz w:val="22"/>
          <w:szCs w:val="22"/>
        </w:rPr>
        <w:t xml:space="preserve">xcept for the registration of the dissolution and liquidation of </w:t>
      </w:r>
      <w:proofErr w:type="spellStart"/>
      <w:r w:rsidR="007E63B2">
        <w:rPr>
          <w:rFonts w:ascii="Arial" w:hAnsi="Arial"/>
          <w:sz w:val="22"/>
          <w:szCs w:val="22"/>
        </w:rPr>
        <w:t>Suwan</w:t>
      </w:r>
      <w:proofErr w:type="spellEnd"/>
      <w:r w:rsidR="007E63B2">
        <w:rPr>
          <w:rFonts w:ascii="Arial" w:hAnsi="Arial"/>
          <w:sz w:val="22"/>
          <w:szCs w:val="22"/>
        </w:rPr>
        <w:t xml:space="preserve"> Bio Farm Company Limited </w:t>
      </w:r>
      <w:r w:rsidR="00370869">
        <w:rPr>
          <w:rFonts w:ascii="Arial" w:hAnsi="Arial"/>
          <w:sz w:val="22"/>
          <w:szCs w:val="22"/>
        </w:rPr>
        <w:t xml:space="preserve">(the subsidiary) </w:t>
      </w:r>
      <w:r w:rsidR="007E63B2">
        <w:rPr>
          <w:rFonts w:ascii="Arial" w:hAnsi="Arial"/>
          <w:sz w:val="22"/>
          <w:szCs w:val="22"/>
        </w:rPr>
        <w:t xml:space="preserve">as </w:t>
      </w:r>
      <w:r w:rsidR="00370869">
        <w:rPr>
          <w:rFonts w:ascii="Arial" w:hAnsi="Arial"/>
          <w:sz w:val="22"/>
          <w:szCs w:val="22"/>
        </w:rPr>
        <w:t>described</w:t>
      </w:r>
      <w:r w:rsidR="007E63B2">
        <w:rPr>
          <w:rFonts w:ascii="Arial" w:hAnsi="Arial"/>
          <w:sz w:val="22"/>
          <w:szCs w:val="22"/>
        </w:rPr>
        <w:t xml:space="preserve"> in Note </w:t>
      </w:r>
      <w:r w:rsidR="00370869">
        <w:rPr>
          <w:rFonts w:ascii="Arial" w:hAnsi="Arial"/>
          <w:sz w:val="22"/>
          <w:szCs w:val="22"/>
        </w:rPr>
        <w:t>3</w:t>
      </w:r>
      <w:r w:rsidR="007E63B2">
        <w:rPr>
          <w:rFonts w:ascii="Arial" w:hAnsi="Arial"/>
          <w:sz w:val="22"/>
          <w:szCs w:val="22"/>
        </w:rPr>
        <w:t xml:space="preserve"> to interim consolidated financial statements.</w:t>
      </w:r>
    </w:p>
    <w:p w14:paraId="36209556" w14:textId="52C21627"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lastRenderedPageBreak/>
        <w:t>2.</w:t>
      </w:r>
      <w:r w:rsidR="00647DC8" w:rsidRPr="00CC4641">
        <w:rPr>
          <w:rFonts w:ascii="Arial" w:hAnsi="Arial" w:cs="Arial"/>
          <w:b/>
          <w:bCs/>
          <w:sz w:val="22"/>
          <w:szCs w:val="22"/>
        </w:rPr>
        <w:tab/>
        <w:t>Significant accounting policies</w:t>
      </w:r>
    </w:p>
    <w:p w14:paraId="1B0DCDE6" w14:textId="4A4B9FFE" w:rsid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 xml:space="preserve">The interim financial </w:t>
      </w:r>
      <w:r w:rsidR="00D57F08">
        <w:rPr>
          <w:rFonts w:ascii="Arial" w:hAnsi="Arial" w:cs="Arial"/>
          <w:sz w:val="22"/>
          <w:szCs w:val="22"/>
        </w:rPr>
        <w:t>information is</w:t>
      </w:r>
      <w:r w:rsidR="002978AA" w:rsidRPr="002978AA">
        <w:rPr>
          <w:rFonts w:ascii="Arial" w:hAnsi="Arial" w:cs="Arial"/>
          <w:sz w:val="22"/>
          <w:szCs w:val="22"/>
        </w:rPr>
        <w:t xml:space="preserve"> prepared by using the same accounting policies and methods of computation as were used for the financial statements for the year ended</w:t>
      </w:r>
      <w:r w:rsidR="00141DBF">
        <w:rPr>
          <w:rFonts w:ascii="Arial" w:hAnsi="Arial" w:cs="Arial"/>
          <w:sz w:val="22"/>
          <w:szCs w:val="22"/>
        </w:rPr>
        <w:t xml:space="preserve">        </w:t>
      </w:r>
      <w:r w:rsidR="002978AA" w:rsidRPr="002978AA">
        <w:rPr>
          <w:rFonts w:ascii="Arial" w:hAnsi="Arial" w:cs="Arial"/>
          <w:sz w:val="22"/>
          <w:szCs w:val="22"/>
        </w:rPr>
        <w:t xml:space="preserve">31 December </w:t>
      </w:r>
      <w:r w:rsidR="00D8001F">
        <w:rPr>
          <w:rFonts w:ascii="Arial" w:hAnsi="Arial" w:cs="Arial"/>
          <w:sz w:val="22"/>
          <w:szCs w:val="22"/>
        </w:rPr>
        <w:t>2021</w:t>
      </w:r>
      <w:r w:rsidR="003F01A5">
        <w:rPr>
          <w:rFonts w:ascii="Arial" w:hAnsi="Arial" w:cs="Arial"/>
          <w:sz w:val="22"/>
          <w:szCs w:val="22"/>
        </w:rPr>
        <w:t xml:space="preserve">. </w:t>
      </w:r>
    </w:p>
    <w:p w14:paraId="5245A060" w14:textId="55215B9B" w:rsidR="00D57F08" w:rsidRPr="002978AA" w:rsidRDefault="00D57F08"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02639C00" w14:textId="7BC4356D" w:rsidR="005210B0" w:rsidRPr="007C7758" w:rsidRDefault="003E3295"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3</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14:paraId="42646DDD" w14:textId="0CACDAD4"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D57F08">
        <w:rPr>
          <w:rFonts w:ascii="Arial" w:hAnsi="Arial"/>
          <w:sz w:val="22"/>
          <w:szCs w:val="22"/>
        </w:rPr>
        <w:t xml:space="preserve">, which are </w:t>
      </w:r>
      <w:proofErr w:type="spellStart"/>
      <w:r w:rsidR="00D57F08">
        <w:rPr>
          <w:rFonts w:ascii="Arial" w:hAnsi="Arial"/>
          <w:sz w:val="22"/>
          <w:szCs w:val="22"/>
        </w:rPr>
        <w:t>summarised</w:t>
      </w:r>
      <w:proofErr w:type="spellEnd"/>
      <w:r w:rsidR="00D57F08">
        <w:rPr>
          <w:rFonts w:ascii="Arial" w:hAnsi="Arial"/>
          <w:sz w:val="22"/>
          <w:szCs w:val="22"/>
        </w:rPr>
        <w:t xml:space="preserve"> below</w:t>
      </w:r>
      <w:r w:rsidR="00AA07C2">
        <w:rPr>
          <w:rFonts w:ascii="Arial" w:hAnsi="Arial"/>
          <w:sz w:val="22"/>
          <w:szCs w:val="22"/>
        </w:rPr>
        <w:t xml:space="preserve"> </w:t>
      </w:r>
      <w:r w:rsidR="002B23D5" w:rsidRPr="007C7758">
        <w:rPr>
          <w:rFonts w:ascii="Arial" w:hAnsi="Arial"/>
          <w:sz w:val="22"/>
          <w:szCs w:val="22"/>
        </w:rPr>
        <w:t>arose in the ordinary course of business and were concluded on commercial terms and bases agreed upon between the Company</w:t>
      </w:r>
      <w:r w:rsidR="00DD4603">
        <w:rPr>
          <w:rFonts w:ascii="Arial" w:hAnsi="Arial"/>
          <w:sz w:val="22"/>
          <w:szCs w:val="22"/>
        </w:rPr>
        <w:t xml:space="preserve">, its </w:t>
      </w:r>
      <w:proofErr w:type="gramStart"/>
      <w:r w:rsidR="00DD4603">
        <w:rPr>
          <w:rFonts w:ascii="Arial" w:hAnsi="Arial"/>
          <w:sz w:val="22"/>
          <w:szCs w:val="22"/>
        </w:rPr>
        <w:t>subsidiaries</w:t>
      </w:r>
      <w:proofErr w:type="gramEnd"/>
      <w:r w:rsidR="002B23D5" w:rsidRPr="007C7758">
        <w:rPr>
          <w:rFonts w:ascii="Arial" w:hAnsi="Arial"/>
          <w:sz w:val="22"/>
          <w:szCs w:val="22"/>
        </w:rPr>
        <w:t xml:space="preserve"> and those related parties. </w:t>
      </w:r>
    </w:p>
    <w:p w14:paraId="21D7842B" w14:textId="77777777"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w:t>
      </w:r>
      <w:proofErr w:type="spellStart"/>
      <w:r w:rsidR="0027085F" w:rsidRPr="005C7349">
        <w:rPr>
          <w:rFonts w:ascii="Arial" w:hAnsi="Arial"/>
          <w:sz w:val="22"/>
          <w:szCs w:val="22"/>
        </w:rPr>
        <w:t>summarised</w:t>
      </w:r>
      <w:proofErr w:type="spellEnd"/>
      <w:r w:rsidR="0027085F" w:rsidRPr="005C7349">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3E3295" w:rsidRPr="0017632B" w14:paraId="51619F09" w14:textId="77777777" w:rsidTr="00776FDC">
        <w:tc>
          <w:tcPr>
            <w:tcW w:w="4770" w:type="dxa"/>
            <w:tcBorders>
              <w:top w:val="nil"/>
              <w:left w:val="nil"/>
              <w:bottom w:val="nil"/>
              <w:right w:val="nil"/>
            </w:tcBorders>
          </w:tcPr>
          <w:p w14:paraId="27307012" w14:textId="77777777" w:rsidR="003E3295" w:rsidRPr="003E3295"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3E3295">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3E3295"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3E3295">
              <w:rPr>
                <w:rFonts w:ascii="Arial" w:hAnsi="Arial"/>
                <w:sz w:val="22"/>
                <w:szCs w:val="22"/>
              </w:rPr>
              <w:t>Relationship with the Company</w:t>
            </w:r>
          </w:p>
        </w:tc>
      </w:tr>
      <w:tr w:rsidR="003E3295" w:rsidRPr="0017632B" w14:paraId="0B8B82C0" w14:textId="77777777" w:rsidTr="00776FDC">
        <w:tc>
          <w:tcPr>
            <w:tcW w:w="4770" w:type="dxa"/>
            <w:tcBorders>
              <w:top w:val="nil"/>
              <w:left w:val="nil"/>
              <w:bottom w:val="nil"/>
              <w:right w:val="nil"/>
            </w:tcBorders>
          </w:tcPr>
          <w:p w14:paraId="291F0D7D"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NCL Inter Logistics (S) Pte. Ltd.</w:t>
            </w:r>
          </w:p>
        </w:tc>
        <w:tc>
          <w:tcPr>
            <w:tcW w:w="4230" w:type="dxa"/>
            <w:tcBorders>
              <w:top w:val="nil"/>
              <w:left w:val="nil"/>
              <w:bottom w:val="nil"/>
              <w:right w:val="nil"/>
            </w:tcBorders>
          </w:tcPr>
          <w:p w14:paraId="2755397F"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w:t>
            </w:r>
          </w:p>
        </w:tc>
      </w:tr>
      <w:tr w:rsidR="003E3295" w:rsidRPr="0017632B" w14:paraId="4B6BE7BD" w14:textId="77777777" w:rsidTr="00776FDC">
        <w:tc>
          <w:tcPr>
            <w:tcW w:w="4770" w:type="dxa"/>
            <w:tcBorders>
              <w:top w:val="nil"/>
              <w:left w:val="nil"/>
              <w:bottom w:val="nil"/>
              <w:right w:val="nil"/>
            </w:tcBorders>
          </w:tcPr>
          <w:p w14:paraId="0223A96A"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Grace Water Med Co., Ltd.</w:t>
            </w:r>
          </w:p>
        </w:tc>
        <w:tc>
          <w:tcPr>
            <w:tcW w:w="4230" w:type="dxa"/>
            <w:tcBorders>
              <w:top w:val="nil"/>
              <w:left w:val="nil"/>
              <w:bottom w:val="nil"/>
              <w:right w:val="nil"/>
            </w:tcBorders>
          </w:tcPr>
          <w:p w14:paraId="2D26FAAF"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w:t>
            </w:r>
          </w:p>
        </w:tc>
      </w:tr>
      <w:tr w:rsidR="007D7274" w:rsidRPr="0017632B" w14:paraId="3984389F" w14:textId="77777777" w:rsidTr="00776FDC">
        <w:tc>
          <w:tcPr>
            <w:tcW w:w="4770" w:type="dxa"/>
            <w:tcBorders>
              <w:top w:val="nil"/>
              <w:left w:val="nil"/>
              <w:bottom w:val="nil"/>
              <w:right w:val="nil"/>
            </w:tcBorders>
          </w:tcPr>
          <w:p w14:paraId="2C092C4D" w14:textId="6574F371" w:rsidR="007D7274" w:rsidRPr="003E3295" w:rsidRDefault="007D7274" w:rsidP="00AA07C2">
            <w:pPr>
              <w:tabs>
                <w:tab w:val="left" w:pos="900"/>
                <w:tab w:val="left" w:pos="2160"/>
                <w:tab w:val="center" w:pos="4860"/>
              </w:tabs>
              <w:spacing w:line="320" w:lineRule="exact"/>
              <w:jc w:val="thaiDistribute"/>
              <w:rPr>
                <w:rFonts w:ascii="Arial" w:hAnsi="Arial"/>
                <w:sz w:val="22"/>
                <w:szCs w:val="22"/>
              </w:rPr>
            </w:pPr>
            <w:proofErr w:type="spellStart"/>
            <w:r>
              <w:rPr>
                <w:rFonts w:ascii="Arial" w:hAnsi="Arial"/>
                <w:sz w:val="22"/>
                <w:szCs w:val="22"/>
              </w:rPr>
              <w:t>Suwan</w:t>
            </w:r>
            <w:proofErr w:type="spellEnd"/>
            <w:r>
              <w:rPr>
                <w:rFonts w:ascii="Arial" w:hAnsi="Arial"/>
                <w:sz w:val="22"/>
                <w:szCs w:val="22"/>
              </w:rPr>
              <w:t xml:space="preserve"> Bio Farm Co., Ltd.</w:t>
            </w:r>
            <w:r w:rsidR="00776FDC">
              <w:rPr>
                <w:rFonts w:ascii="Arial" w:hAnsi="Arial"/>
                <w:sz w:val="22"/>
                <w:szCs w:val="22"/>
              </w:rPr>
              <w:t>*</w:t>
            </w:r>
          </w:p>
        </w:tc>
        <w:tc>
          <w:tcPr>
            <w:tcW w:w="4230" w:type="dxa"/>
            <w:tcBorders>
              <w:top w:val="nil"/>
              <w:left w:val="nil"/>
              <w:bottom w:val="nil"/>
              <w:right w:val="nil"/>
            </w:tcBorders>
          </w:tcPr>
          <w:p w14:paraId="76F53F24" w14:textId="2D2E99B3" w:rsidR="007D7274" w:rsidRPr="003E3295" w:rsidRDefault="007D7274" w:rsidP="00AA07C2">
            <w:pPr>
              <w:tabs>
                <w:tab w:val="left" w:pos="900"/>
                <w:tab w:val="left" w:pos="2160"/>
                <w:tab w:val="center" w:pos="4860"/>
              </w:tabs>
              <w:spacing w:line="320" w:lineRule="exact"/>
              <w:jc w:val="thaiDistribute"/>
              <w:rPr>
                <w:rFonts w:ascii="Arial" w:hAnsi="Arial"/>
                <w:sz w:val="22"/>
                <w:szCs w:val="22"/>
              </w:rPr>
            </w:pPr>
            <w:r>
              <w:rPr>
                <w:rFonts w:ascii="Arial" w:hAnsi="Arial"/>
                <w:sz w:val="22"/>
                <w:szCs w:val="22"/>
              </w:rPr>
              <w:t>Subsidiary</w:t>
            </w:r>
          </w:p>
        </w:tc>
      </w:tr>
      <w:tr w:rsidR="003E3295" w:rsidRPr="0017632B" w14:paraId="15FA10AA" w14:textId="77777777" w:rsidTr="00776FDC">
        <w:tc>
          <w:tcPr>
            <w:tcW w:w="4770" w:type="dxa"/>
            <w:tcBorders>
              <w:top w:val="nil"/>
              <w:left w:val="nil"/>
              <w:bottom w:val="nil"/>
              <w:right w:val="nil"/>
            </w:tcBorders>
          </w:tcPr>
          <w:p w14:paraId="30F682ED"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NCL International Logistics USA Inc.</w:t>
            </w:r>
          </w:p>
        </w:tc>
        <w:tc>
          <w:tcPr>
            <w:tcW w:w="4230" w:type="dxa"/>
            <w:tcBorders>
              <w:top w:val="nil"/>
              <w:left w:val="nil"/>
              <w:bottom w:val="nil"/>
              <w:right w:val="nil"/>
            </w:tcBorders>
          </w:tcPr>
          <w:p w14:paraId="7C099084"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 (Held by a subsidiary)</w:t>
            </w:r>
          </w:p>
        </w:tc>
      </w:tr>
      <w:tr w:rsidR="003E3295" w:rsidRPr="0017632B" w14:paraId="145E0A00" w14:textId="77777777" w:rsidTr="00776FDC">
        <w:tc>
          <w:tcPr>
            <w:tcW w:w="4770" w:type="dxa"/>
            <w:tcBorders>
              <w:top w:val="nil"/>
              <w:left w:val="nil"/>
              <w:bottom w:val="nil"/>
              <w:right w:val="nil"/>
            </w:tcBorders>
          </w:tcPr>
          <w:p w14:paraId="355E1536"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LG Container Line Pte. Ltd.</w:t>
            </w:r>
          </w:p>
        </w:tc>
        <w:tc>
          <w:tcPr>
            <w:tcW w:w="4230" w:type="dxa"/>
            <w:tcBorders>
              <w:top w:val="nil"/>
              <w:left w:val="nil"/>
              <w:bottom w:val="nil"/>
              <w:right w:val="nil"/>
            </w:tcBorders>
          </w:tcPr>
          <w:p w14:paraId="75608F15"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 (Held by a subsidiary)</w:t>
            </w:r>
          </w:p>
        </w:tc>
      </w:tr>
      <w:tr w:rsidR="003E3295" w:rsidRPr="0017632B" w14:paraId="14398182" w14:textId="77777777" w:rsidTr="00776FDC">
        <w:tc>
          <w:tcPr>
            <w:tcW w:w="4770" w:type="dxa"/>
            <w:tcBorders>
              <w:top w:val="nil"/>
              <w:left w:val="nil"/>
              <w:bottom w:val="nil"/>
              <w:right w:val="nil"/>
            </w:tcBorders>
          </w:tcPr>
          <w:p w14:paraId="76B24EBB" w14:textId="2EF2E39A"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Qingdao National Container Line Co., Ltd.</w:t>
            </w:r>
            <w:r w:rsidR="00776FDC">
              <w:rPr>
                <w:rFonts w:ascii="Arial" w:hAnsi="Arial"/>
                <w:sz w:val="22"/>
                <w:szCs w:val="22"/>
              </w:rPr>
              <w:t>**</w:t>
            </w:r>
          </w:p>
        </w:tc>
        <w:tc>
          <w:tcPr>
            <w:tcW w:w="4230" w:type="dxa"/>
            <w:tcBorders>
              <w:top w:val="nil"/>
              <w:left w:val="nil"/>
              <w:bottom w:val="nil"/>
              <w:right w:val="nil"/>
            </w:tcBorders>
          </w:tcPr>
          <w:p w14:paraId="318346A2"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 (Held by a subsidiary)</w:t>
            </w:r>
          </w:p>
        </w:tc>
      </w:tr>
      <w:tr w:rsidR="003E3295" w:rsidRPr="0017632B" w14:paraId="56332972" w14:textId="77777777" w:rsidTr="00776FDC">
        <w:tc>
          <w:tcPr>
            <w:tcW w:w="4770" w:type="dxa"/>
            <w:tcBorders>
              <w:top w:val="nil"/>
              <w:left w:val="nil"/>
              <w:bottom w:val="nil"/>
              <w:right w:val="nil"/>
            </w:tcBorders>
          </w:tcPr>
          <w:p w14:paraId="7D2A04BB" w14:textId="584C7DB5"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Ningbo NCL Inter Logistics Co., Ltd.</w:t>
            </w:r>
            <w:r w:rsidR="00776FDC">
              <w:rPr>
                <w:rFonts w:ascii="Arial" w:hAnsi="Arial"/>
                <w:sz w:val="22"/>
                <w:szCs w:val="22"/>
              </w:rPr>
              <w:t>**</w:t>
            </w:r>
          </w:p>
        </w:tc>
        <w:tc>
          <w:tcPr>
            <w:tcW w:w="4230" w:type="dxa"/>
            <w:tcBorders>
              <w:top w:val="nil"/>
              <w:left w:val="nil"/>
              <w:bottom w:val="nil"/>
              <w:right w:val="nil"/>
            </w:tcBorders>
          </w:tcPr>
          <w:p w14:paraId="50047617"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 (Held by a subsidiary)</w:t>
            </w:r>
          </w:p>
        </w:tc>
      </w:tr>
      <w:tr w:rsidR="003E3295" w:rsidRPr="0017632B" w14:paraId="7C5EFC8C" w14:textId="77777777" w:rsidTr="00776FDC">
        <w:tc>
          <w:tcPr>
            <w:tcW w:w="4770" w:type="dxa"/>
            <w:tcBorders>
              <w:top w:val="nil"/>
              <w:left w:val="nil"/>
              <w:bottom w:val="nil"/>
              <w:right w:val="nil"/>
            </w:tcBorders>
          </w:tcPr>
          <w:p w14:paraId="03C9D322" w14:textId="780A2679"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NCL Inter Logistics Vietnam Co., Ltd.</w:t>
            </w:r>
            <w:r w:rsidR="00776FDC">
              <w:rPr>
                <w:rFonts w:ascii="Arial" w:hAnsi="Arial"/>
                <w:sz w:val="22"/>
                <w:szCs w:val="22"/>
              </w:rPr>
              <w:t>**</w:t>
            </w:r>
          </w:p>
        </w:tc>
        <w:tc>
          <w:tcPr>
            <w:tcW w:w="4230" w:type="dxa"/>
            <w:tcBorders>
              <w:top w:val="nil"/>
              <w:left w:val="nil"/>
              <w:bottom w:val="nil"/>
              <w:right w:val="nil"/>
            </w:tcBorders>
          </w:tcPr>
          <w:p w14:paraId="70B57539" w14:textId="77777777" w:rsidR="003E3295" w:rsidRPr="003E3295" w:rsidRDefault="003E3295" w:rsidP="00AA07C2">
            <w:pPr>
              <w:tabs>
                <w:tab w:val="left" w:pos="900"/>
                <w:tab w:val="left" w:pos="2160"/>
                <w:tab w:val="center" w:pos="4860"/>
              </w:tabs>
              <w:spacing w:line="320" w:lineRule="exact"/>
              <w:ind w:left="162" w:hanging="162"/>
              <w:rPr>
                <w:rFonts w:ascii="Arial" w:hAnsi="Arial"/>
                <w:sz w:val="22"/>
                <w:szCs w:val="22"/>
              </w:rPr>
            </w:pPr>
            <w:r w:rsidRPr="003E3295">
              <w:rPr>
                <w:rFonts w:ascii="Arial" w:hAnsi="Arial"/>
                <w:sz w:val="22"/>
                <w:szCs w:val="22"/>
              </w:rPr>
              <w:t>Subsidiary (Held by a subsidiary)</w:t>
            </w:r>
          </w:p>
        </w:tc>
      </w:tr>
      <w:tr w:rsidR="003E3295" w:rsidRPr="0017632B" w14:paraId="7AD4F93C" w14:textId="77777777" w:rsidTr="00776FDC">
        <w:tc>
          <w:tcPr>
            <w:tcW w:w="4770" w:type="dxa"/>
            <w:tcBorders>
              <w:top w:val="nil"/>
              <w:left w:val="nil"/>
              <w:bottom w:val="nil"/>
              <w:right w:val="nil"/>
            </w:tcBorders>
          </w:tcPr>
          <w:p w14:paraId="630B75FA" w14:textId="28E66CDC"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NCL International Logistics Private Limited</w:t>
            </w:r>
            <w:r w:rsidR="00776FDC">
              <w:rPr>
                <w:rFonts w:ascii="Arial" w:hAnsi="Arial"/>
                <w:sz w:val="22"/>
                <w:szCs w:val="22"/>
              </w:rPr>
              <w:t>*</w:t>
            </w:r>
            <w:r w:rsidR="005943C1">
              <w:rPr>
                <w:rFonts w:ascii="Arial" w:hAnsi="Arial"/>
                <w:sz w:val="22"/>
                <w:szCs w:val="22"/>
              </w:rPr>
              <w:t>*</w:t>
            </w:r>
          </w:p>
        </w:tc>
        <w:tc>
          <w:tcPr>
            <w:tcW w:w="4230" w:type="dxa"/>
            <w:tcBorders>
              <w:top w:val="nil"/>
              <w:left w:val="nil"/>
              <w:bottom w:val="nil"/>
              <w:right w:val="nil"/>
            </w:tcBorders>
          </w:tcPr>
          <w:p w14:paraId="49B9E00C"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Subsidiary (Held by a subsidiary)</w:t>
            </w:r>
          </w:p>
        </w:tc>
      </w:tr>
      <w:tr w:rsidR="003E3295" w:rsidRPr="0017632B" w14:paraId="6EA7DF63" w14:textId="77777777" w:rsidTr="00776FDC">
        <w:tc>
          <w:tcPr>
            <w:tcW w:w="4770" w:type="dxa"/>
            <w:tcBorders>
              <w:top w:val="nil"/>
              <w:left w:val="nil"/>
              <w:bottom w:val="nil"/>
              <w:right w:val="nil"/>
            </w:tcBorders>
          </w:tcPr>
          <w:p w14:paraId="576A5A92"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3E3295">
              <w:rPr>
                <w:rFonts w:ascii="Arial" w:hAnsi="Arial"/>
                <w:sz w:val="22"/>
                <w:szCs w:val="22"/>
              </w:rPr>
              <w:t>Zim</w:t>
            </w:r>
            <w:proofErr w:type="spellEnd"/>
            <w:r w:rsidRPr="003E3295">
              <w:rPr>
                <w:rFonts w:ascii="Arial" w:hAnsi="Arial"/>
                <w:sz w:val="22"/>
                <w:szCs w:val="22"/>
              </w:rPr>
              <w:t xml:space="preserve"> (Thailand) Co., Ltd.</w:t>
            </w:r>
          </w:p>
        </w:tc>
        <w:tc>
          <w:tcPr>
            <w:tcW w:w="4230" w:type="dxa"/>
            <w:tcBorders>
              <w:top w:val="nil"/>
              <w:left w:val="nil"/>
              <w:bottom w:val="nil"/>
              <w:right w:val="nil"/>
            </w:tcBorders>
          </w:tcPr>
          <w:p w14:paraId="262182E9"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Associate</w:t>
            </w:r>
          </w:p>
        </w:tc>
      </w:tr>
      <w:tr w:rsidR="00C13569" w:rsidRPr="0017632B" w14:paraId="3CA268A1" w14:textId="77777777" w:rsidTr="00776FDC">
        <w:tc>
          <w:tcPr>
            <w:tcW w:w="4770" w:type="dxa"/>
            <w:tcBorders>
              <w:top w:val="nil"/>
              <w:left w:val="nil"/>
              <w:bottom w:val="nil"/>
              <w:right w:val="nil"/>
            </w:tcBorders>
          </w:tcPr>
          <w:p w14:paraId="74E10F22" w14:textId="61FA84F3" w:rsidR="00C13569" w:rsidRPr="003E3295" w:rsidRDefault="00C13569" w:rsidP="00AA07C2">
            <w:pPr>
              <w:tabs>
                <w:tab w:val="left" w:pos="900"/>
                <w:tab w:val="left" w:pos="2160"/>
                <w:tab w:val="center" w:pos="4860"/>
              </w:tabs>
              <w:spacing w:line="320" w:lineRule="exact"/>
              <w:jc w:val="thaiDistribute"/>
              <w:rPr>
                <w:rFonts w:ascii="Arial" w:hAnsi="Arial"/>
                <w:sz w:val="22"/>
                <w:szCs w:val="22"/>
              </w:rPr>
            </w:pPr>
            <w:r>
              <w:rPr>
                <w:rFonts w:ascii="Arial" w:hAnsi="Arial"/>
                <w:sz w:val="22"/>
                <w:szCs w:val="22"/>
              </w:rPr>
              <w:t>Cheese Digital</w:t>
            </w:r>
            <w:r w:rsidR="00A020FE">
              <w:rPr>
                <w:rFonts w:ascii="Arial" w:hAnsi="Arial"/>
                <w:sz w:val="22"/>
                <w:szCs w:val="22"/>
              </w:rPr>
              <w:t xml:space="preserve"> Network </w:t>
            </w:r>
            <w:r w:rsidR="00A020FE" w:rsidRPr="003E3295">
              <w:rPr>
                <w:rFonts w:ascii="Arial" w:hAnsi="Arial"/>
                <w:sz w:val="22"/>
                <w:szCs w:val="22"/>
              </w:rPr>
              <w:t>Co., Ltd.</w:t>
            </w:r>
          </w:p>
        </w:tc>
        <w:tc>
          <w:tcPr>
            <w:tcW w:w="4230" w:type="dxa"/>
            <w:tcBorders>
              <w:top w:val="nil"/>
              <w:left w:val="nil"/>
              <w:bottom w:val="nil"/>
              <w:right w:val="nil"/>
            </w:tcBorders>
          </w:tcPr>
          <w:p w14:paraId="790E821C" w14:textId="7F6FCCDB" w:rsidR="00C13569" w:rsidRPr="003E3295" w:rsidRDefault="00A020FE"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Associate</w:t>
            </w:r>
          </w:p>
        </w:tc>
      </w:tr>
      <w:tr w:rsidR="003E3295" w:rsidRPr="0017632B" w14:paraId="75C6EFBE" w14:textId="77777777" w:rsidTr="00776FDC">
        <w:tc>
          <w:tcPr>
            <w:tcW w:w="4770" w:type="dxa"/>
            <w:tcBorders>
              <w:top w:val="nil"/>
              <w:left w:val="nil"/>
              <w:bottom w:val="nil"/>
              <w:right w:val="nil"/>
            </w:tcBorders>
          </w:tcPr>
          <w:p w14:paraId="3931C264"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3E3295">
              <w:rPr>
                <w:rFonts w:ascii="Arial" w:hAnsi="Arial"/>
                <w:sz w:val="22"/>
                <w:szCs w:val="22"/>
              </w:rPr>
              <w:t>Zim</w:t>
            </w:r>
            <w:proofErr w:type="spellEnd"/>
            <w:r w:rsidRPr="003E3295">
              <w:rPr>
                <w:rFonts w:ascii="Arial" w:hAnsi="Arial"/>
                <w:sz w:val="22"/>
                <w:szCs w:val="22"/>
              </w:rPr>
              <w:t xml:space="preserve"> Integrated Shipping Services Ltd.</w:t>
            </w:r>
          </w:p>
        </w:tc>
        <w:tc>
          <w:tcPr>
            <w:tcW w:w="4230" w:type="dxa"/>
            <w:tcBorders>
              <w:top w:val="nil"/>
              <w:left w:val="nil"/>
              <w:bottom w:val="nil"/>
              <w:right w:val="nil"/>
            </w:tcBorders>
          </w:tcPr>
          <w:p w14:paraId="44FB3FAF"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Mutual shareholders in associate</w:t>
            </w:r>
          </w:p>
        </w:tc>
      </w:tr>
      <w:tr w:rsidR="003E3295" w:rsidRPr="0017632B" w14:paraId="7F6BD991" w14:textId="77777777" w:rsidTr="00776FDC">
        <w:tc>
          <w:tcPr>
            <w:tcW w:w="4770" w:type="dxa"/>
            <w:tcBorders>
              <w:top w:val="nil"/>
              <w:left w:val="nil"/>
              <w:bottom w:val="nil"/>
              <w:right w:val="nil"/>
            </w:tcBorders>
          </w:tcPr>
          <w:p w14:paraId="6BE83DB0"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3E3295">
              <w:rPr>
                <w:rFonts w:ascii="Arial" w:hAnsi="Arial"/>
                <w:sz w:val="22"/>
                <w:szCs w:val="22"/>
              </w:rPr>
              <w:t>Sevenday</w:t>
            </w:r>
            <w:proofErr w:type="spellEnd"/>
            <w:r w:rsidRPr="003E3295">
              <w:rPr>
                <w:rFonts w:ascii="Arial" w:hAnsi="Arial"/>
                <w:sz w:val="22"/>
                <w:szCs w:val="22"/>
              </w:rPr>
              <w:t xml:space="preserve"> Dialysis Co., Ltd.</w:t>
            </w:r>
          </w:p>
        </w:tc>
        <w:tc>
          <w:tcPr>
            <w:tcW w:w="4230" w:type="dxa"/>
            <w:tcBorders>
              <w:top w:val="nil"/>
              <w:left w:val="nil"/>
              <w:bottom w:val="nil"/>
              <w:right w:val="nil"/>
            </w:tcBorders>
          </w:tcPr>
          <w:p w14:paraId="479377E8"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Held by close relative of director</w:t>
            </w:r>
          </w:p>
        </w:tc>
      </w:tr>
      <w:tr w:rsidR="003E3295" w:rsidRPr="0017632B" w14:paraId="113F926D" w14:textId="77777777" w:rsidTr="00776FDC">
        <w:tc>
          <w:tcPr>
            <w:tcW w:w="4770" w:type="dxa"/>
            <w:tcBorders>
              <w:top w:val="nil"/>
              <w:left w:val="nil"/>
              <w:bottom w:val="nil"/>
              <w:right w:val="nil"/>
            </w:tcBorders>
          </w:tcPr>
          <w:p w14:paraId="67868B28"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Waree Medical Co., Ltd.</w:t>
            </w:r>
          </w:p>
        </w:tc>
        <w:tc>
          <w:tcPr>
            <w:tcW w:w="4230" w:type="dxa"/>
            <w:tcBorders>
              <w:top w:val="nil"/>
              <w:left w:val="nil"/>
              <w:bottom w:val="nil"/>
              <w:right w:val="nil"/>
            </w:tcBorders>
          </w:tcPr>
          <w:p w14:paraId="2F95648F"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Held by close relative of director</w:t>
            </w:r>
          </w:p>
        </w:tc>
      </w:tr>
      <w:tr w:rsidR="003E3295" w:rsidRPr="0017632B" w14:paraId="215BED34" w14:textId="77777777" w:rsidTr="00776FDC">
        <w:tc>
          <w:tcPr>
            <w:tcW w:w="4770" w:type="dxa"/>
            <w:tcBorders>
              <w:top w:val="nil"/>
              <w:left w:val="nil"/>
              <w:bottom w:val="nil"/>
              <w:right w:val="nil"/>
            </w:tcBorders>
          </w:tcPr>
          <w:p w14:paraId="4EE11638"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Grace and Glamour (Thailand) Co., Ltd.</w:t>
            </w:r>
          </w:p>
        </w:tc>
        <w:tc>
          <w:tcPr>
            <w:tcW w:w="4230" w:type="dxa"/>
            <w:tcBorders>
              <w:top w:val="nil"/>
              <w:left w:val="nil"/>
              <w:bottom w:val="nil"/>
              <w:right w:val="nil"/>
            </w:tcBorders>
          </w:tcPr>
          <w:p w14:paraId="2C1E4C25"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Held by close person of director</w:t>
            </w:r>
          </w:p>
        </w:tc>
      </w:tr>
      <w:tr w:rsidR="003E3295" w:rsidRPr="0017632B" w14:paraId="586D8BAA" w14:textId="77777777" w:rsidTr="00776FDC">
        <w:tc>
          <w:tcPr>
            <w:tcW w:w="4770" w:type="dxa"/>
            <w:tcBorders>
              <w:top w:val="nil"/>
              <w:left w:val="nil"/>
              <w:bottom w:val="nil"/>
              <w:right w:val="nil"/>
            </w:tcBorders>
          </w:tcPr>
          <w:p w14:paraId="5EA79B7C"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proofErr w:type="spellStart"/>
            <w:r w:rsidRPr="003E3295">
              <w:rPr>
                <w:rFonts w:ascii="Arial" w:hAnsi="Arial"/>
                <w:sz w:val="22"/>
                <w:szCs w:val="22"/>
              </w:rPr>
              <w:t>Limsophon</w:t>
            </w:r>
            <w:proofErr w:type="spellEnd"/>
            <w:r w:rsidRPr="003E3295">
              <w:rPr>
                <w:rFonts w:ascii="Arial" w:hAnsi="Arial"/>
                <w:sz w:val="22"/>
                <w:szCs w:val="22"/>
              </w:rPr>
              <w:t xml:space="preserve"> </w:t>
            </w:r>
            <w:proofErr w:type="spellStart"/>
            <w:r w:rsidRPr="003E3295">
              <w:rPr>
                <w:rFonts w:ascii="Arial" w:hAnsi="Arial"/>
                <w:sz w:val="22"/>
                <w:szCs w:val="22"/>
              </w:rPr>
              <w:t>Panich</w:t>
            </w:r>
            <w:proofErr w:type="spellEnd"/>
            <w:r w:rsidRPr="003E3295">
              <w:rPr>
                <w:rFonts w:ascii="Arial" w:hAnsi="Arial"/>
                <w:sz w:val="22"/>
                <w:szCs w:val="22"/>
              </w:rPr>
              <w:t xml:space="preserve"> Co., Ltd.</w:t>
            </w:r>
          </w:p>
        </w:tc>
        <w:tc>
          <w:tcPr>
            <w:tcW w:w="4230" w:type="dxa"/>
            <w:tcBorders>
              <w:top w:val="nil"/>
              <w:left w:val="nil"/>
              <w:bottom w:val="nil"/>
              <w:right w:val="nil"/>
            </w:tcBorders>
          </w:tcPr>
          <w:p w14:paraId="5F04DBB5"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Mutual director</w:t>
            </w:r>
          </w:p>
        </w:tc>
      </w:tr>
      <w:tr w:rsidR="003E3295" w:rsidRPr="0017632B" w14:paraId="5F887F08" w14:textId="77777777" w:rsidTr="00776FDC">
        <w:tc>
          <w:tcPr>
            <w:tcW w:w="4770" w:type="dxa"/>
            <w:tcBorders>
              <w:top w:val="nil"/>
              <w:left w:val="nil"/>
              <w:bottom w:val="nil"/>
              <w:right w:val="nil"/>
            </w:tcBorders>
          </w:tcPr>
          <w:p w14:paraId="7D93DB96"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LNG Food Products Co., Ltd.</w:t>
            </w:r>
          </w:p>
        </w:tc>
        <w:tc>
          <w:tcPr>
            <w:tcW w:w="4230" w:type="dxa"/>
            <w:tcBorders>
              <w:top w:val="nil"/>
              <w:left w:val="nil"/>
              <w:bottom w:val="nil"/>
              <w:right w:val="nil"/>
            </w:tcBorders>
          </w:tcPr>
          <w:p w14:paraId="2C5BF9BC" w14:textId="77777777" w:rsidR="003E3295" w:rsidRPr="003E3295" w:rsidRDefault="003E3295" w:rsidP="00AA07C2">
            <w:pPr>
              <w:tabs>
                <w:tab w:val="left" w:pos="900"/>
                <w:tab w:val="left" w:pos="2160"/>
                <w:tab w:val="center" w:pos="4860"/>
              </w:tabs>
              <w:spacing w:line="320" w:lineRule="exact"/>
              <w:jc w:val="thaiDistribute"/>
              <w:rPr>
                <w:rFonts w:ascii="Arial" w:hAnsi="Arial"/>
                <w:sz w:val="22"/>
                <w:szCs w:val="22"/>
              </w:rPr>
            </w:pPr>
            <w:r w:rsidRPr="003E3295">
              <w:rPr>
                <w:rFonts w:ascii="Arial" w:hAnsi="Arial"/>
                <w:sz w:val="22"/>
                <w:szCs w:val="22"/>
              </w:rPr>
              <w:t>Mutual director</w:t>
            </w:r>
          </w:p>
        </w:tc>
      </w:tr>
      <w:tr w:rsidR="003E3295" w:rsidRPr="0017632B" w14:paraId="22BA8940" w14:textId="77777777" w:rsidTr="00776FDC">
        <w:tblPrEx>
          <w:tblLook w:val="04A0" w:firstRow="1" w:lastRow="0" w:firstColumn="1" w:lastColumn="0" w:noHBand="0" w:noVBand="1"/>
        </w:tblPrEx>
        <w:tc>
          <w:tcPr>
            <w:tcW w:w="4770" w:type="dxa"/>
            <w:tcBorders>
              <w:top w:val="nil"/>
              <w:left w:val="nil"/>
              <w:bottom w:val="nil"/>
              <w:right w:val="nil"/>
            </w:tcBorders>
          </w:tcPr>
          <w:p w14:paraId="102C0A1D"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CMO Public Co., Ltd.</w:t>
            </w:r>
          </w:p>
        </w:tc>
        <w:tc>
          <w:tcPr>
            <w:tcW w:w="4230" w:type="dxa"/>
            <w:tcBorders>
              <w:top w:val="nil"/>
              <w:left w:val="nil"/>
              <w:bottom w:val="nil"/>
              <w:right w:val="nil"/>
            </w:tcBorders>
          </w:tcPr>
          <w:p w14:paraId="048CA59F"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3E3295" w:rsidRPr="0017632B" w14:paraId="14B35AD3" w14:textId="77777777" w:rsidTr="00776FDC">
        <w:tblPrEx>
          <w:tblLook w:val="04A0" w:firstRow="1" w:lastRow="0" w:firstColumn="1" w:lastColumn="0" w:noHBand="0" w:noVBand="1"/>
        </w:tblPrEx>
        <w:tc>
          <w:tcPr>
            <w:tcW w:w="4770" w:type="dxa"/>
            <w:tcBorders>
              <w:top w:val="nil"/>
              <w:left w:val="nil"/>
              <w:bottom w:val="nil"/>
              <w:right w:val="nil"/>
            </w:tcBorders>
          </w:tcPr>
          <w:p w14:paraId="69301079"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PM Center Co., Ltd.</w:t>
            </w:r>
          </w:p>
        </w:tc>
        <w:tc>
          <w:tcPr>
            <w:tcW w:w="4230" w:type="dxa"/>
            <w:tcBorders>
              <w:top w:val="nil"/>
              <w:left w:val="nil"/>
              <w:bottom w:val="nil"/>
              <w:right w:val="nil"/>
            </w:tcBorders>
          </w:tcPr>
          <w:p w14:paraId="73F4E2F2" w14:textId="77777777" w:rsidR="003E3295" w:rsidRPr="003E3295" w:rsidRDefault="003E3295"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5510CC" w:rsidRPr="0017632B" w14:paraId="22FF1D1C" w14:textId="77777777" w:rsidTr="00776FDC">
        <w:tblPrEx>
          <w:tblLook w:val="04A0" w:firstRow="1" w:lastRow="0" w:firstColumn="1" w:lastColumn="0" w:noHBand="0" w:noVBand="1"/>
        </w:tblPrEx>
        <w:tc>
          <w:tcPr>
            <w:tcW w:w="4770" w:type="dxa"/>
            <w:tcBorders>
              <w:top w:val="nil"/>
              <w:left w:val="nil"/>
              <w:bottom w:val="nil"/>
              <w:right w:val="nil"/>
            </w:tcBorders>
          </w:tcPr>
          <w:p w14:paraId="15E75EA3" w14:textId="79F24414" w:rsidR="005510CC" w:rsidRPr="003E3295" w:rsidRDefault="00033C99" w:rsidP="00AA07C2">
            <w:pPr>
              <w:tabs>
                <w:tab w:val="left" w:pos="900"/>
                <w:tab w:val="left" w:pos="2160"/>
                <w:tab w:val="center" w:pos="4860"/>
              </w:tabs>
              <w:spacing w:line="320" w:lineRule="exact"/>
              <w:rPr>
                <w:rFonts w:ascii="Arial" w:hAnsi="Arial"/>
                <w:sz w:val="22"/>
                <w:szCs w:val="22"/>
              </w:rPr>
            </w:pPr>
            <w:r>
              <w:rPr>
                <w:rFonts w:ascii="Arial" w:hAnsi="Arial"/>
                <w:sz w:val="22"/>
                <w:szCs w:val="22"/>
              </w:rPr>
              <w:t>CM L</w:t>
            </w:r>
            <w:r w:rsidR="00183FAA">
              <w:rPr>
                <w:rFonts w:ascii="Arial" w:hAnsi="Arial"/>
                <w:sz w:val="22"/>
                <w:szCs w:val="22"/>
              </w:rPr>
              <w:t>ab</w:t>
            </w:r>
            <w:r>
              <w:rPr>
                <w:rFonts w:ascii="Arial" w:hAnsi="Arial"/>
                <w:sz w:val="22"/>
                <w:szCs w:val="22"/>
              </w:rPr>
              <w:t xml:space="preserve"> </w:t>
            </w:r>
            <w:r w:rsidRPr="003E3295">
              <w:rPr>
                <w:rFonts w:ascii="Arial" w:hAnsi="Arial"/>
                <w:sz w:val="22"/>
                <w:szCs w:val="22"/>
              </w:rPr>
              <w:t>Co., Ltd.</w:t>
            </w:r>
          </w:p>
        </w:tc>
        <w:tc>
          <w:tcPr>
            <w:tcW w:w="4230" w:type="dxa"/>
            <w:tcBorders>
              <w:top w:val="nil"/>
              <w:left w:val="nil"/>
              <w:bottom w:val="nil"/>
              <w:right w:val="nil"/>
            </w:tcBorders>
          </w:tcPr>
          <w:p w14:paraId="68265E5E" w14:textId="25011B99" w:rsidR="005510CC" w:rsidRPr="003E3295" w:rsidRDefault="00033C99" w:rsidP="00AA07C2">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3ECACA3F" w14:textId="77777777" w:rsidTr="00776FDC">
        <w:tblPrEx>
          <w:tblLook w:val="04A0" w:firstRow="1" w:lastRow="0" w:firstColumn="1" w:lastColumn="0" w:noHBand="0" w:noVBand="1"/>
        </w:tblPrEx>
        <w:tc>
          <w:tcPr>
            <w:tcW w:w="4770" w:type="dxa"/>
            <w:tcBorders>
              <w:top w:val="nil"/>
              <w:left w:val="nil"/>
              <w:bottom w:val="nil"/>
              <w:right w:val="nil"/>
            </w:tcBorders>
          </w:tcPr>
          <w:p w14:paraId="6A712DE7" w14:textId="1D6B8833"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CM Live </w:t>
            </w:r>
            <w:r w:rsidRPr="003E3295">
              <w:rPr>
                <w:rFonts w:ascii="Arial" w:hAnsi="Arial"/>
                <w:sz w:val="22"/>
                <w:szCs w:val="22"/>
              </w:rPr>
              <w:t>Co., Ltd.</w:t>
            </w:r>
          </w:p>
        </w:tc>
        <w:tc>
          <w:tcPr>
            <w:tcW w:w="4230" w:type="dxa"/>
            <w:tcBorders>
              <w:top w:val="nil"/>
              <w:left w:val="nil"/>
              <w:bottom w:val="nil"/>
              <w:right w:val="nil"/>
            </w:tcBorders>
          </w:tcPr>
          <w:p w14:paraId="12FAE909" w14:textId="368C8843"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4DBAC076" w14:textId="77777777" w:rsidTr="00776FDC">
        <w:tblPrEx>
          <w:tblLook w:val="04A0" w:firstRow="1" w:lastRow="0" w:firstColumn="1" w:lastColumn="0" w:noHBand="0" w:noVBand="1"/>
        </w:tblPrEx>
        <w:tc>
          <w:tcPr>
            <w:tcW w:w="4770" w:type="dxa"/>
            <w:tcBorders>
              <w:top w:val="nil"/>
              <w:left w:val="nil"/>
              <w:bottom w:val="nil"/>
              <w:right w:val="nil"/>
            </w:tcBorders>
          </w:tcPr>
          <w:p w14:paraId="1C7C1525" w14:textId="01642A7A"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Eastern Power Group </w:t>
            </w:r>
            <w:r w:rsidRPr="003E3295">
              <w:rPr>
                <w:rFonts w:ascii="Arial" w:hAnsi="Arial"/>
                <w:sz w:val="22"/>
                <w:szCs w:val="22"/>
              </w:rPr>
              <w:t>Public Co., Ltd.</w:t>
            </w:r>
          </w:p>
        </w:tc>
        <w:tc>
          <w:tcPr>
            <w:tcW w:w="4230" w:type="dxa"/>
            <w:tcBorders>
              <w:top w:val="nil"/>
              <w:left w:val="nil"/>
              <w:bottom w:val="nil"/>
              <w:right w:val="nil"/>
            </w:tcBorders>
          </w:tcPr>
          <w:p w14:paraId="5F43F92B" w14:textId="48543759"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01B2A704" w14:textId="77777777" w:rsidTr="00776FDC">
        <w:tblPrEx>
          <w:tblLook w:val="04A0" w:firstRow="1" w:lastRow="0" w:firstColumn="1" w:lastColumn="0" w:noHBand="0" w:noVBand="1"/>
        </w:tblPrEx>
        <w:tc>
          <w:tcPr>
            <w:tcW w:w="4770" w:type="dxa"/>
            <w:tcBorders>
              <w:top w:val="nil"/>
              <w:left w:val="nil"/>
              <w:bottom w:val="nil"/>
              <w:right w:val="nil"/>
            </w:tcBorders>
          </w:tcPr>
          <w:p w14:paraId="0C669A0D" w14:textId="1A9B583B"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The Eyes </w:t>
            </w:r>
            <w:r w:rsidRPr="003E3295">
              <w:rPr>
                <w:rFonts w:ascii="Arial" w:hAnsi="Arial"/>
                <w:sz w:val="22"/>
                <w:szCs w:val="22"/>
              </w:rPr>
              <w:t>Co., Ltd.</w:t>
            </w:r>
          </w:p>
        </w:tc>
        <w:tc>
          <w:tcPr>
            <w:tcW w:w="4230" w:type="dxa"/>
            <w:tcBorders>
              <w:top w:val="nil"/>
              <w:left w:val="nil"/>
              <w:bottom w:val="nil"/>
              <w:right w:val="nil"/>
            </w:tcBorders>
          </w:tcPr>
          <w:p w14:paraId="5730AEE7" w14:textId="61DC3655"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3A876E0E" w14:textId="77777777" w:rsidTr="00776FDC">
        <w:tblPrEx>
          <w:tblLook w:val="04A0" w:firstRow="1" w:lastRow="0" w:firstColumn="1" w:lastColumn="0" w:noHBand="0" w:noVBand="1"/>
        </w:tblPrEx>
        <w:tc>
          <w:tcPr>
            <w:tcW w:w="4770" w:type="dxa"/>
            <w:tcBorders>
              <w:top w:val="nil"/>
              <w:left w:val="nil"/>
              <w:bottom w:val="nil"/>
              <w:right w:val="nil"/>
            </w:tcBorders>
          </w:tcPr>
          <w:p w14:paraId="5978D40B" w14:textId="24D290DC"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WP Energy </w:t>
            </w:r>
            <w:r w:rsidRPr="003E3295">
              <w:rPr>
                <w:rFonts w:ascii="Arial" w:hAnsi="Arial"/>
                <w:sz w:val="22"/>
                <w:szCs w:val="22"/>
              </w:rPr>
              <w:t>Public Co., Ltd.</w:t>
            </w:r>
          </w:p>
        </w:tc>
        <w:tc>
          <w:tcPr>
            <w:tcW w:w="4230" w:type="dxa"/>
            <w:tcBorders>
              <w:top w:val="nil"/>
              <w:left w:val="nil"/>
              <w:bottom w:val="nil"/>
              <w:right w:val="nil"/>
            </w:tcBorders>
          </w:tcPr>
          <w:p w14:paraId="0B6B9D8A" w14:textId="581D5563"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5917B12B" w14:textId="77777777" w:rsidTr="00776FDC">
        <w:tblPrEx>
          <w:tblLook w:val="04A0" w:firstRow="1" w:lastRow="0" w:firstColumn="1" w:lastColumn="0" w:noHBand="0" w:noVBand="1"/>
        </w:tblPrEx>
        <w:tc>
          <w:tcPr>
            <w:tcW w:w="4770" w:type="dxa"/>
            <w:tcBorders>
              <w:top w:val="nil"/>
              <w:left w:val="nil"/>
              <w:bottom w:val="nil"/>
              <w:right w:val="nil"/>
            </w:tcBorders>
          </w:tcPr>
          <w:p w14:paraId="6187D790" w14:textId="66BD9543"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Prima Marine </w:t>
            </w:r>
            <w:r w:rsidRPr="003E3295">
              <w:rPr>
                <w:rFonts w:ascii="Arial" w:hAnsi="Arial"/>
                <w:sz w:val="22"/>
                <w:szCs w:val="22"/>
              </w:rPr>
              <w:t>Public Co., Ltd.</w:t>
            </w:r>
          </w:p>
        </w:tc>
        <w:tc>
          <w:tcPr>
            <w:tcW w:w="4230" w:type="dxa"/>
            <w:tcBorders>
              <w:top w:val="nil"/>
              <w:left w:val="nil"/>
              <w:bottom w:val="nil"/>
              <w:right w:val="nil"/>
            </w:tcBorders>
          </w:tcPr>
          <w:p w14:paraId="336587CE" w14:textId="78619020"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bl>
    <w:p w14:paraId="3AEFF8B6" w14:textId="77777777" w:rsidR="005943C1" w:rsidRDefault="005943C1">
      <w:r>
        <w:br w:type="page"/>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5943C1" w:rsidRPr="0017632B" w14:paraId="65BF04DA" w14:textId="77777777" w:rsidTr="005943C1">
        <w:tc>
          <w:tcPr>
            <w:tcW w:w="4770" w:type="dxa"/>
            <w:tcBorders>
              <w:top w:val="nil"/>
              <w:left w:val="nil"/>
              <w:bottom w:val="nil"/>
              <w:right w:val="nil"/>
            </w:tcBorders>
          </w:tcPr>
          <w:p w14:paraId="232527C6" w14:textId="77777777" w:rsidR="005943C1" w:rsidRPr="003E3295" w:rsidRDefault="005943C1" w:rsidP="005943C1">
            <w:pPr>
              <w:pBdr>
                <w:bottom w:val="single" w:sz="4" w:space="1" w:color="auto"/>
              </w:pBdr>
              <w:tabs>
                <w:tab w:val="left" w:pos="900"/>
                <w:tab w:val="left" w:pos="2160"/>
                <w:tab w:val="center" w:pos="4860"/>
              </w:tabs>
              <w:spacing w:line="320" w:lineRule="exact"/>
              <w:jc w:val="center"/>
              <w:rPr>
                <w:rFonts w:ascii="Arial" w:hAnsi="Arial"/>
                <w:sz w:val="22"/>
                <w:szCs w:val="22"/>
              </w:rPr>
            </w:pPr>
            <w:r w:rsidRPr="003E3295">
              <w:rPr>
                <w:rFonts w:ascii="Arial" w:hAnsi="Arial"/>
                <w:sz w:val="22"/>
                <w:szCs w:val="22"/>
              </w:rPr>
              <w:lastRenderedPageBreak/>
              <w:t>Name of related parties</w:t>
            </w:r>
          </w:p>
        </w:tc>
        <w:tc>
          <w:tcPr>
            <w:tcW w:w="4230" w:type="dxa"/>
            <w:tcBorders>
              <w:top w:val="nil"/>
              <w:left w:val="nil"/>
              <w:bottom w:val="nil"/>
              <w:right w:val="nil"/>
            </w:tcBorders>
          </w:tcPr>
          <w:p w14:paraId="63739F9C" w14:textId="77777777" w:rsidR="005943C1" w:rsidRPr="003E3295" w:rsidRDefault="005943C1" w:rsidP="005943C1">
            <w:pPr>
              <w:pBdr>
                <w:bottom w:val="single" w:sz="4" w:space="1" w:color="auto"/>
              </w:pBdr>
              <w:tabs>
                <w:tab w:val="left" w:pos="900"/>
                <w:tab w:val="left" w:pos="2160"/>
                <w:tab w:val="center" w:pos="4860"/>
              </w:tabs>
              <w:spacing w:line="320" w:lineRule="exact"/>
              <w:jc w:val="center"/>
              <w:rPr>
                <w:rFonts w:ascii="Arial" w:hAnsi="Arial"/>
                <w:sz w:val="22"/>
                <w:szCs w:val="22"/>
              </w:rPr>
            </w:pPr>
            <w:r w:rsidRPr="003E3295">
              <w:rPr>
                <w:rFonts w:ascii="Arial" w:hAnsi="Arial"/>
                <w:sz w:val="22"/>
                <w:szCs w:val="22"/>
              </w:rPr>
              <w:t>Relationship with the Company</w:t>
            </w:r>
          </w:p>
        </w:tc>
      </w:tr>
      <w:tr w:rsidR="00776FDC" w:rsidRPr="0017632B" w14:paraId="75652166" w14:textId="77777777" w:rsidTr="00776FDC">
        <w:tc>
          <w:tcPr>
            <w:tcW w:w="4770" w:type="dxa"/>
            <w:tcBorders>
              <w:top w:val="nil"/>
              <w:left w:val="nil"/>
              <w:bottom w:val="nil"/>
              <w:right w:val="nil"/>
            </w:tcBorders>
          </w:tcPr>
          <w:p w14:paraId="665BF0D6" w14:textId="16CB46A9"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Muse K Agency </w:t>
            </w:r>
            <w:r w:rsidRPr="003E3295">
              <w:rPr>
                <w:rFonts w:ascii="Arial" w:hAnsi="Arial"/>
                <w:sz w:val="22"/>
                <w:szCs w:val="22"/>
              </w:rPr>
              <w:t>Co., Ltd.</w:t>
            </w:r>
          </w:p>
        </w:tc>
        <w:tc>
          <w:tcPr>
            <w:tcW w:w="4230" w:type="dxa"/>
            <w:tcBorders>
              <w:top w:val="nil"/>
              <w:left w:val="nil"/>
              <w:bottom w:val="nil"/>
              <w:right w:val="nil"/>
            </w:tcBorders>
          </w:tcPr>
          <w:p w14:paraId="703326D1" w14:textId="51E321AC"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06235C9E" w14:textId="77777777" w:rsidTr="00776FDC">
        <w:tc>
          <w:tcPr>
            <w:tcW w:w="4770" w:type="dxa"/>
            <w:tcBorders>
              <w:top w:val="nil"/>
              <w:left w:val="nil"/>
              <w:bottom w:val="nil"/>
              <w:right w:val="nil"/>
            </w:tcBorders>
          </w:tcPr>
          <w:p w14:paraId="25F44346" w14:textId="416370BC"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Muse Corporation </w:t>
            </w:r>
            <w:r w:rsidRPr="003E3295">
              <w:rPr>
                <w:rFonts w:ascii="Arial" w:hAnsi="Arial"/>
                <w:sz w:val="22"/>
                <w:szCs w:val="22"/>
              </w:rPr>
              <w:t>Co., Ltd.</w:t>
            </w:r>
          </w:p>
        </w:tc>
        <w:tc>
          <w:tcPr>
            <w:tcW w:w="4230" w:type="dxa"/>
            <w:tcBorders>
              <w:top w:val="nil"/>
              <w:left w:val="nil"/>
              <w:bottom w:val="nil"/>
              <w:right w:val="nil"/>
            </w:tcBorders>
          </w:tcPr>
          <w:p w14:paraId="26C59CF6" w14:textId="118F9BAE"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5FED4EB4" w14:textId="77777777" w:rsidTr="00776FDC">
        <w:tc>
          <w:tcPr>
            <w:tcW w:w="4770" w:type="dxa"/>
            <w:tcBorders>
              <w:top w:val="nil"/>
              <w:left w:val="nil"/>
              <w:bottom w:val="nil"/>
              <w:right w:val="nil"/>
            </w:tcBorders>
          </w:tcPr>
          <w:p w14:paraId="29BF0EA8" w14:textId="5EEEA1E6"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Exposition Technology </w:t>
            </w:r>
            <w:r w:rsidRPr="003E3295">
              <w:rPr>
                <w:rFonts w:ascii="Arial" w:hAnsi="Arial"/>
                <w:sz w:val="22"/>
                <w:szCs w:val="22"/>
              </w:rPr>
              <w:t>Co., Ltd.</w:t>
            </w:r>
          </w:p>
        </w:tc>
        <w:tc>
          <w:tcPr>
            <w:tcW w:w="4230" w:type="dxa"/>
            <w:tcBorders>
              <w:top w:val="nil"/>
              <w:left w:val="nil"/>
              <w:bottom w:val="nil"/>
              <w:right w:val="nil"/>
            </w:tcBorders>
          </w:tcPr>
          <w:p w14:paraId="21A206D8" w14:textId="4D540DAB"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776FDC" w:rsidRPr="0017632B" w14:paraId="0B511C78" w14:textId="77777777" w:rsidTr="00776FDC">
        <w:tc>
          <w:tcPr>
            <w:tcW w:w="4770" w:type="dxa"/>
            <w:tcBorders>
              <w:top w:val="nil"/>
              <w:left w:val="nil"/>
              <w:bottom w:val="nil"/>
              <w:right w:val="nil"/>
            </w:tcBorders>
          </w:tcPr>
          <w:p w14:paraId="33B087B6" w14:textId="3142F040" w:rsidR="00776FDC" w:rsidRPr="003E3295" w:rsidRDefault="00776FDC" w:rsidP="00776FDC">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Momentum S </w:t>
            </w:r>
            <w:r w:rsidRPr="003E3295">
              <w:rPr>
                <w:rFonts w:ascii="Arial" w:hAnsi="Arial"/>
                <w:sz w:val="22"/>
                <w:szCs w:val="22"/>
              </w:rPr>
              <w:t>Co., Ltd.</w:t>
            </w:r>
          </w:p>
        </w:tc>
        <w:tc>
          <w:tcPr>
            <w:tcW w:w="4230" w:type="dxa"/>
            <w:tcBorders>
              <w:top w:val="nil"/>
              <w:left w:val="nil"/>
              <w:bottom w:val="nil"/>
              <w:right w:val="nil"/>
            </w:tcBorders>
          </w:tcPr>
          <w:p w14:paraId="16530E1D" w14:textId="2C9D4073" w:rsidR="00776FDC" w:rsidRPr="003E3295" w:rsidRDefault="00776FDC" w:rsidP="00776FDC">
            <w:pPr>
              <w:tabs>
                <w:tab w:val="left" w:pos="900"/>
                <w:tab w:val="left" w:pos="2160"/>
                <w:tab w:val="center" w:pos="4860"/>
              </w:tabs>
              <w:spacing w:line="320" w:lineRule="exact"/>
              <w:rPr>
                <w:rFonts w:ascii="Arial" w:hAnsi="Arial"/>
                <w:sz w:val="22"/>
                <w:szCs w:val="22"/>
              </w:rPr>
            </w:pPr>
            <w:r w:rsidRPr="003E3295">
              <w:rPr>
                <w:rFonts w:ascii="Arial" w:hAnsi="Arial"/>
                <w:sz w:val="22"/>
                <w:szCs w:val="22"/>
              </w:rPr>
              <w:t>Mutual director</w:t>
            </w:r>
          </w:p>
        </w:tc>
      </w:tr>
      <w:tr w:rsidR="006909EB" w:rsidRPr="0017632B" w14:paraId="37F18BDD" w14:textId="77777777" w:rsidTr="006909EB">
        <w:tc>
          <w:tcPr>
            <w:tcW w:w="9000" w:type="dxa"/>
            <w:gridSpan w:val="2"/>
            <w:tcBorders>
              <w:top w:val="nil"/>
              <w:left w:val="nil"/>
              <w:bottom w:val="nil"/>
              <w:right w:val="nil"/>
            </w:tcBorders>
          </w:tcPr>
          <w:p w14:paraId="3BA805C1" w14:textId="313F3D22" w:rsidR="006909EB" w:rsidRPr="00776FDC" w:rsidRDefault="006909EB" w:rsidP="006B4FDD">
            <w:pPr>
              <w:tabs>
                <w:tab w:val="left" w:pos="900"/>
                <w:tab w:val="left" w:pos="2160"/>
                <w:tab w:val="center" w:pos="4860"/>
              </w:tabs>
              <w:spacing w:line="320" w:lineRule="exact"/>
              <w:ind w:left="330" w:hanging="330"/>
              <w:rPr>
                <w:rFonts w:ascii="Arial" w:hAnsi="Arial"/>
                <w:sz w:val="18"/>
                <w:szCs w:val="18"/>
              </w:rPr>
            </w:pPr>
            <w:r w:rsidRPr="00776FDC">
              <w:rPr>
                <w:rFonts w:ascii="Arial" w:hAnsi="Arial"/>
                <w:sz w:val="18"/>
                <w:szCs w:val="18"/>
              </w:rPr>
              <w:t xml:space="preserve">*  </w:t>
            </w:r>
            <w:r w:rsidR="006B4FDD">
              <w:rPr>
                <w:rFonts w:ascii="Arial" w:hAnsi="Arial"/>
                <w:sz w:val="18"/>
                <w:szCs w:val="18"/>
              </w:rPr>
              <w:tab/>
            </w:r>
            <w:r w:rsidRPr="00776FDC">
              <w:rPr>
                <w:rFonts w:ascii="Arial" w:hAnsi="Arial"/>
                <w:sz w:val="18"/>
                <w:szCs w:val="18"/>
              </w:rPr>
              <w:t>Th</w:t>
            </w:r>
            <w:r w:rsidR="006B4FDD">
              <w:rPr>
                <w:rFonts w:ascii="Arial" w:hAnsi="Arial"/>
                <w:sz w:val="18"/>
                <w:szCs w:val="18"/>
              </w:rPr>
              <w:t xml:space="preserve">e subsidiary was </w:t>
            </w:r>
            <w:proofErr w:type="spellStart"/>
            <w:r w:rsidR="006B4FDD">
              <w:rPr>
                <w:rFonts w:ascii="Arial" w:hAnsi="Arial"/>
                <w:sz w:val="18"/>
                <w:szCs w:val="18"/>
              </w:rPr>
              <w:t>dissoluted</w:t>
            </w:r>
            <w:proofErr w:type="spellEnd"/>
            <w:r w:rsidR="006B4FDD">
              <w:rPr>
                <w:rFonts w:ascii="Arial" w:hAnsi="Arial"/>
                <w:sz w:val="18"/>
                <w:szCs w:val="18"/>
              </w:rPr>
              <w:t xml:space="preserve"> </w:t>
            </w:r>
            <w:r w:rsidR="00863A85">
              <w:rPr>
                <w:rFonts w:ascii="Arial" w:hAnsi="Arial"/>
                <w:sz w:val="18"/>
                <w:szCs w:val="18"/>
              </w:rPr>
              <w:t xml:space="preserve">and liquidated </w:t>
            </w:r>
            <w:r w:rsidR="006B4FDD">
              <w:rPr>
                <w:rFonts w:ascii="Arial" w:hAnsi="Arial"/>
                <w:sz w:val="18"/>
                <w:szCs w:val="18"/>
              </w:rPr>
              <w:t xml:space="preserve">on </w:t>
            </w:r>
            <w:r w:rsidR="00863A85">
              <w:rPr>
                <w:rFonts w:ascii="Arial" w:hAnsi="Arial"/>
                <w:sz w:val="18"/>
                <w:szCs w:val="18"/>
              </w:rPr>
              <w:t>9 May 2022</w:t>
            </w:r>
          </w:p>
        </w:tc>
      </w:tr>
      <w:tr w:rsidR="006909EB" w:rsidRPr="0017632B" w14:paraId="424CFEA2" w14:textId="77777777" w:rsidTr="006909EB">
        <w:tc>
          <w:tcPr>
            <w:tcW w:w="9000" w:type="dxa"/>
            <w:gridSpan w:val="2"/>
            <w:tcBorders>
              <w:top w:val="nil"/>
              <w:left w:val="nil"/>
              <w:bottom w:val="nil"/>
              <w:right w:val="nil"/>
            </w:tcBorders>
          </w:tcPr>
          <w:p w14:paraId="488F7374" w14:textId="2A934C6E" w:rsidR="006909EB" w:rsidRPr="00776FDC" w:rsidRDefault="006909EB" w:rsidP="006B4FDD">
            <w:pPr>
              <w:tabs>
                <w:tab w:val="left" w:pos="900"/>
                <w:tab w:val="left" w:pos="2160"/>
                <w:tab w:val="center" w:pos="4860"/>
              </w:tabs>
              <w:spacing w:line="320" w:lineRule="exact"/>
              <w:ind w:left="330" w:hanging="330"/>
              <w:rPr>
                <w:rFonts w:ascii="Arial" w:hAnsi="Arial"/>
                <w:sz w:val="18"/>
                <w:szCs w:val="18"/>
              </w:rPr>
            </w:pPr>
            <w:r w:rsidRPr="00776FDC">
              <w:rPr>
                <w:rFonts w:ascii="Arial" w:hAnsi="Arial"/>
                <w:sz w:val="18"/>
                <w:szCs w:val="18"/>
              </w:rPr>
              <w:t xml:space="preserve">** </w:t>
            </w:r>
            <w:r w:rsidR="006B4FDD">
              <w:rPr>
                <w:rFonts w:ascii="Arial" w:hAnsi="Arial"/>
                <w:sz w:val="18"/>
                <w:szCs w:val="18"/>
              </w:rPr>
              <w:tab/>
            </w:r>
            <w:r w:rsidRPr="00776FDC">
              <w:rPr>
                <w:rFonts w:ascii="Arial" w:hAnsi="Arial"/>
                <w:sz w:val="18"/>
                <w:szCs w:val="18"/>
              </w:rPr>
              <w:t xml:space="preserve">These subsidiaries have </w:t>
            </w:r>
            <w:r w:rsidR="006B7390">
              <w:rPr>
                <w:rFonts w:ascii="Arial" w:hAnsi="Arial"/>
                <w:sz w:val="18"/>
                <w:szCs w:val="18"/>
              </w:rPr>
              <w:t>no</w:t>
            </w:r>
            <w:r w:rsidRPr="00776FDC">
              <w:rPr>
                <w:rFonts w:ascii="Arial" w:hAnsi="Arial"/>
                <w:sz w:val="18"/>
                <w:szCs w:val="18"/>
              </w:rPr>
              <w:t xml:space="preserve"> operations</w:t>
            </w:r>
          </w:p>
        </w:tc>
      </w:tr>
    </w:tbl>
    <w:p w14:paraId="6960C5B2" w14:textId="2A0D8629" w:rsidR="006B4FDD" w:rsidRPr="006B4FDD" w:rsidRDefault="006B4FDD" w:rsidP="00370869">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Pr="006B4FDD">
        <w:rPr>
          <w:rFonts w:ascii="Arial" w:hAnsi="Arial"/>
          <w:sz w:val="22"/>
          <w:szCs w:val="22"/>
        </w:rPr>
        <w:t>On 4 October 2021, the Company and Eureka Design Public Company Limited established “</w:t>
      </w:r>
      <w:proofErr w:type="spellStart"/>
      <w:r w:rsidRPr="006B4FDD">
        <w:rPr>
          <w:rFonts w:ascii="Arial" w:hAnsi="Arial"/>
          <w:sz w:val="22"/>
          <w:szCs w:val="22"/>
        </w:rPr>
        <w:t>Suwan</w:t>
      </w:r>
      <w:proofErr w:type="spellEnd"/>
      <w:r w:rsidRPr="006B4FDD">
        <w:rPr>
          <w:rFonts w:ascii="Arial" w:hAnsi="Arial"/>
          <w:sz w:val="22"/>
          <w:szCs w:val="22"/>
        </w:rPr>
        <w:t xml:space="preserve"> Bio Farm Company Limited”, with the Company holding 51% or Baht 10.2 million of the registered share capital of Baht 20 million, which consists of 20,000 ordinary shares with a par value of Baht 1,000.</w:t>
      </w:r>
      <w:r w:rsidRPr="006B4FDD">
        <w:rPr>
          <w:rFonts w:ascii="Arial" w:hAnsi="Arial"/>
          <w:sz w:val="22"/>
          <w:szCs w:val="22"/>
          <w:cs/>
        </w:rPr>
        <w:t xml:space="preserve"> </w:t>
      </w:r>
      <w:r w:rsidRPr="006B4FDD">
        <w:rPr>
          <w:rFonts w:ascii="Arial" w:hAnsi="Arial"/>
          <w:sz w:val="22"/>
          <w:szCs w:val="22"/>
        </w:rPr>
        <w:t>The operation of this company had made no progress. The Group's management considered to cancel the investment in this subsidiary.</w:t>
      </w:r>
      <w:r w:rsidR="00370869">
        <w:rPr>
          <w:rFonts w:ascii="Arial" w:hAnsi="Arial"/>
          <w:sz w:val="22"/>
          <w:szCs w:val="22"/>
        </w:rPr>
        <w:t xml:space="preserve"> </w:t>
      </w:r>
      <w:r w:rsidRPr="006B4FDD">
        <w:rPr>
          <w:rFonts w:ascii="Arial" w:hAnsi="Arial"/>
          <w:sz w:val="22"/>
          <w:szCs w:val="22"/>
        </w:rPr>
        <w:t xml:space="preserve">On 31 March 2022, the </w:t>
      </w:r>
      <w:r w:rsidR="00370869">
        <w:rPr>
          <w:rFonts w:ascii="Arial" w:hAnsi="Arial"/>
          <w:sz w:val="22"/>
          <w:szCs w:val="22"/>
        </w:rPr>
        <w:t>subsidiary</w:t>
      </w:r>
      <w:r w:rsidRPr="006B4FDD">
        <w:rPr>
          <w:rFonts w:ascii="Arial" w:hAnsi="Arial"/>
          <w:sz w:val="22"/>
          <w:szCs w:val="22"/>
        </w:rPr>
        <w:t xml:space="preserve"> registered for dissolution</w:t>
      </w:r>
      <w:r w:rsidR="00370869">
        <w:rPr>
          <w:rFonts w:ascii="Arial" w:hAnsi="Arial"/>
          <w:sz w:val="22"/>
          <w:szCs w:val="22"/>
        </w:rPr>
        <w:t>,</w:t>
      </w:r>
      <w:r w:rsidRPr="006B4FDD">
        <w:rPr>
          <w:rFonts w:ascii="Arial" w:hAnsi="Arial"/>
          <w:sz w:val="22"/>
          <w:szCs w:val="22"/>
        </w:rPr>
        <w:t xml:space="preserve"> and</w:t>
      </w:r>
      <w:r w:rsidR="00370869">
        <w:rPr>
          <w:rFonts w:ascii="Arial" w:hAnsi="Arial"/>
          <w:sz w:val="22"/>
          <w:szCs w:val="22"/>
        </w:rPr>
        <w:t xml:space="preserve"> the</w:t>
      </w:r>
      <w:r w:rsidRPr="006B4FDD">
        <w:rPr>
          <w:rFonts w:ascii="Arial" w:hAnsi="Arial"/>
          <w:sz w:val="22"/>
          <w:szCs w:val="22"/>
        </w:rPr>
        <w:t xml:space="preserve"> liquidation was completed on 9 May 2022</w:t>
      </w:r>
      <w:r>
        <w:rPr>
          <w:rFonts w:ascii="Arial" w:hAnsi="Arial"/>
          <w:sz w:val="22"/>
          <w:szCs w:val="22"/>
        </w:rPr>
        <w:t>.</w:t>
      </w:r>
    </w:p>
    <w:p w14:paraId="33DB12ED" w14:textId="77777777" w:rsidR="007E63B2" w:rsidRDefault="007E63B2" w:rsidP="007E63B2">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Such</w:t>
      </w:r>
      <w:r w:rsidRPr="005C7349">
        <w:rPr>
          <w:rFonts w:ascii="Arial" w:hAnsi="Arial"/>
          <w:sz w:val="22"/>
          <w:szCs w:val="22"/>
        </w:rPr>
        <w:t xml:space="preserve"> significant transactions are </w:t>
      </w:r>
      <w:proofErr w:type="spellStart"/>
      <w:r w:rsidRPr="005C7349">
        <w:rPr>
          <w:rFonts w:ascii="Arial" w:hAnsi="Arial"/>
          <w:sz w:val="22"/>
          <w:szCs w:val="22"/>
        </w:rPr>
        <w:t>summarised</w:t>
      </w:r>
      <w:proofErr w:type="spellEnd"/>
      <w:r w:rsidRPr="005C7349">
        <w:rPr>
          <w:rFonts w:ascii="Arial" w:hAnsi="Arial"/>
          <w:sz w:val="22"/>
          <w:szCs w:val="22"/>
        </w:rPr>
        <w:t xml:space="preserve"> below.</w:t>
      </w:r>
    </w:p>
    <w:tbl>
      <w:tblPr>
        <w:tblW w:w="9090" w:type="dxa"/>
        <w:tblInd w:w="558" w:type="dxa"/>
        <w:tblLayout w:type="fixed"/>
        <w:tblLook w:val="04A0" w:firstRow="1" w:lastRow="0" w:firstColumn="1" w:lastColumn="0" w:noHBand="0" w:noVBand="1"/>
      </w:tblPr>
      <w:tblGrid>
        <w:gridCol w:w="3148"/>
        <w:gridCol w:w="990"/>
        <w:gridCol w:w="990"/>
        <w:gridCol w:w="45"/>
        <w:gridCol w:w="945"/>
        <w:gridCol w:w="990"/>
        <w:gridCol w:w="1982"/>
      </w:tblGrid>
      <w:tr w:rsidR="007E63B2" w14:paraId="02B010E9" w14:textId="77777777" w:rsidTr="00FB1ECF">
        <w:trPr>
          <w:tblHeader/>
        </w:trPr>
        <w:tc>
          <w:tcPr>
            <w:tcW w:w="3148" w:type="dxa"/>
          </w:tcPr>
          <w:p w14:paraId="7671E34A" w14:textId="77777777" w:rsidR="007E63B2" w:rsidRDefault="007E63B2" w:rsidP="00FB1ECF">
            <w:pPr>
              <w:spacing w:line="300" w:lineRule="exact"/>
              <w:ind w:right="-144"/>
              <w:jc w:val="both"/>
              <w:rPr>
                <w:rFonts w:ascii="Arial" w:hAnsi="Arial" w:cs="Arial"/>
                <w:sz w:val="17"/>
                <w:szCs w:val="17"/>
              </w:rPr>
            </w:pPr>
            <w:r>
              <w:rPr>
                <w:rFonts w:ascii="Arial" w:hAnsi="Arial"/>
                <w:sz w:val="17"/>
                <w:szCs w:val="17"/>
                <w:cs/>
              </w:rPr>
              <w:br w:type="page"/>
            </w:r>
          </w:p>
        </w:tc>
        <w:tc>
          <w:tcPr>
            <w:tcW w:w="990" w:type="dxa"/>
          </w:tcPr>
          <w:p w14:paraId="0A297BE2" w14:textId="77777777" w:rsidR="007E63B2" w:rsidRDefault="007E63B2" w:rsidP="00FB1ECF">
            <w:pPr>
              <w:tabs>
                <w:tab w:val="center" w:pos="8100"/>
              </w:tabs>
              <w:spacing w:line="300" w:lineRule="exact"/>
              <w:jc w:val="right"/>
              <w:rPr>
                <w:rFonts w:ascii="Arial" w:hAnsi="Arial" w:cs="Arial"/>
                <w:sz w:val="17"/>
                <w:szCs w:val="17"/>
              </w:rPr>
            </w:pPr>
          </w:p>
        </w:tc>
        <w:tc>
          <w:tcPr>
            <w:tcW w:w="1035" w:type="dxa"/>
            <w:gridSpan w:val="2"/>
          </w:tcPr>
          <w:p w14:paraId="74823316" w14:textId="77777777" w:rsidR="007E63B2" w:rsidRDefault="007E63B2" w:rsidP="00FB1ECF">
            <w:pPr>
              <w:tabs>
                <w:tab w:val="center" w:pos="8100"/>
              </w:tabs>
              <w:spacing w:line="300" w:lineRule="exact"/>
              <w:jc w:val="right"/>
              <w:rPr>
                <w:rFonts w:ascii="Arial" w:hAnsi="Arial" w:cs="Arial"/>
                <w:sz w:val="17"/>
                <w:szCs w:val="17"/>
              </w:rPr>
            </w:pPr>
          </w:p>
        </w:tc>
        <w:tc>
          <w:tcPr>
            <w:tcW w:w="3917" w:type="dxa"/>
            <w:gridSpan w:val="3"/>
            <w:hideMark/>
          </w:tcPr>
          <w:p w14:paraId="41EED6B7" w14:textId="77777777" w:rsidR="007E63B2" w:rsidRDefault="007E63B2" w:rsidP="00FB1ECF">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7E63B2" w14:paraId="6404A1EE" w14:textId="77777777" w:rsidTr="00FB1ECF">
        <w:trPr>
          <w:tblHeader/>
        </w:trPr>
        <w:tc>
          <w:tcPr>
            <w:tcW w:w="3148" w:type="dxa"/>
          </w:tcPr>
          <w:p w14:paraId="378579BC" w14:textId="77777777" w:rsidR="007E63B2" w:rsidRDefault="007E63B2" w:rsidP="00FB1ECF">
            <w:pPr>
              <w:spacing w:line="300" w:lineRule="exact"/>
              <w:ind w:right="-144"/>
              <w:jc w:val="both"/>
              <w:rPr>
                <w:rFonts w:ascii="Arial" w:hAnsi="Arial" w:cs="Arial"/>
                <w:sz w:val="17"/>
                <w:szCs w:val="17"/>
              </w:rPr>
            </w:pPr>
          </w:p>
        </w:tc>
        <w:tc>
          <w:tcPr>
            <w:tcW w:w="3960" w:type="dxa"/>
            <w:gridSpan w:val="5"/>
            <w:hideMark/>
          </w:tcPr>
          <w:p w14:paraId="169BF8E5" w14:textId="77777777" w:rsidR="007E63B2" w:rsidRDefault="007E63B2" w:rsidP="00FB1ECF">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31 March</w:t>
            </w:r>
          </w:p>
        </w:tc>
        <w:tc>
          <w:tcPr>
            <w:tcW w:w="1982" w:type="dxa"/>
          </w:tcPr>
          <w:p w14:paraId="78A81A44" w14:textId="77777777" w:rsidR="007E63B2" w:rsidRDefault="007E63B2" w:rsidP="00FB1ECF">
            <w:pPr>
              <w:spacing w:line="300" w:lineRule="exact"/>
              <w:ind w:right="-144"/>
              <w:jc w:val="both"/>
              <w:rPr>
                <w:rFonts w:ascii="Arial" w:hAnsi="Arial" w:cs="Arial"/>
                <w:sz w:val="17"/>
                <w:szCs w:val="17"/>
              </w:rPr>
            </w:pPr>
          </w:p>
        </w:tc>
      </w:tr>
      <w:tr w:rsidR="007E63B2" w14:paraId="5F096EBD" w14:textId="77777777" w:rsidTr="00FB1ECF">
        <w:trPr>
          <w:tblHeader/>
        </w:trPr>
        <w:tc>
          <w:tcPr>
            <w:tcW w:w="3148" w:type="dxa"/>
          </w:tcPr>
          <w:p w14:paraId="20C511C9" w14:textId="77777777" w:rsidR="007E63B2" w:rsidRDefault="007E63B2" w:rsidP="00FB1ECF">
            <w:pPr>
              <w:spacing w:line="300" w:lineRule="exact"/>
              <w:ind w:right="-144"/>
              <w:jc w:val="both"/>
              <w:rPr>
                <w:rFonts w:ascii="Arial" w:hAnsi="Arial" w:cs="Arial"/>
                <w:sz w:val="17"/>
                <w:szCs w:val="17"/>
              </w:rPr>
            </w:pPr>
          </w:p>
        </w:tc>
        <w:tc>
          <w:tcPr>
            <w:tcW w:w="1980" w:type="dxa"/>
            <w:gridSpan w:val="2"/>
            <w:hideMark/>
          </w:tcPr>
          <w:p w14:paraId="43481C31" w14:textId="77777777" w:rsidR="007E63B2" w:rsidRDefault="007E63B2" w:rsidP="00FB1ECF">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406E6B47" w14:textId="77777777" w:rsidR="007E63B2" w:rsidRDefault="007E63B2" w:rsidP="00FB1ECF">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2" w:type="dxa"/>
            <w:hideMark/>
          </w:tcPr>
          <w:p w14:paraId="671656B6" w14:textId="77777777" w:rsidR="007E63B2" w:rsidRDefault="007E63B2" w:rsidP="00FB1ECF">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7E63B2" w14:paraId="6EF08C04" w14:textId="77777777" w:rsidTr="00FB1ECF">
        <w:trPr>
          <w:tblHeader/>
        </w:trPr>
        <w:tc>
          <w:tcPr>
            <w:tcW w:w="3148" w:type="dxa"/>
          </w:tcPr>
          <w:p w14:paraId="07EA34B6" w14:textId="77777777" w:rsidR="007E63B2" w:rsidRDefault="007E63B2" w:rsidP="00FB1ECF">
            <w:pPr>
              <w:spacing w:line="300" w:lineRule="exact"/>
              <w:ind w:left="-18" w:right="-144"/>
              <w:jc w:val="both"/>
              <w:rPr>
                <w:rFonts w:ascii="Arial" w:hAnsi="Arial" w:cs="Arial"/>
                <w:sz w:val="17"/>
                <w:szCs w:val="17"/>
                <w:u w:val="single"/>
              </w:rPr>
            </w:pPr>
          </w:p>
        </w:tc>
        <w:tc>
          <w:tcPr>
            <w:tcW w:w="990" w:type="dxa"/>
            <w:hideMark/>
          </w:tcPr>
          <w:p w14:paraId="3EF4DABF" w14:textId="77777777" w:rsidR="007E63B2" w:rsidRDefault="007E63B2" w:rsidP="00FB1ECF">
            <w:pPr>
              <w:pBdr>
                <w:bottom w:val="single" w:sz="4" w:space="1" w:color="auto"/>
              </w:pBdr>
              <w:spacing w:line="300" w:lineRule="exact"/>
              <w:jc w:val="center"/>
              <w:rPr>
                <w:rFonts w:ascii="Arial" w:eastAsia="Arial Unicode MS" w:hAnsi="Arial" w:cs="Arial"/>
                <w:sz w:val="17"/>
                <w:szCs w:val="17"/>
                <w:cs/>
              </w:rPr>
            </w:pPr>
            <w:r>
              <w:rPr>
                <w:rFonts w:ascii="Arial" w:eastAsia="Arial Unicode MS" w:hAnsi="Arial" w:cs="Arial"/>
                <w:sz w:val="17"/>
                <w:szCs w:val="17"/>
              </w:rPr>
              <w:t>2022</w:t>
            </w:r>
          </w:p>
        </w:tc>
        <w:tc>
          <w:tcPr>
            <w:tcW w:w="990" w:type="dxa"/>
            <w:hideMark/>
          </w:tcPr>
          <w:p w14:paraId="5278A6CE" w14:textId="77777777" w:rsidR="007E63B2" w:rsidRDefault="007E63B2" w:rsidP="00FB1EC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hideMark/>
          </w:tcPr>
          <w:p w14:paraId="79A4095F" w14:textId="77777777" w:rsidR="007E63B2" w:rsidRDefault="007E63B2" w:rsidP="00FB1ECF">
            <w:pPr>
              <w:pBdr>
                <w:bottom w:val="single" w:sz="4" w:space="1" w:color="auto"/>
              </w:pBdr>
              <w:spacing w:line="300" w:lineRule="exact"/>
              <w:jc w:val="center"/>
              <w:rPr>
                <w:rFonts w:ascii="Arial" w:eastAsia="Arial Unicode MS" w:hAnsi="Arial" w:cs="Arial"/>
                <w:sz w:val="17"/>
                <w:szCs w:val="17"/>
                <w:cs/>
              </w:rPr>
            </w:pPr>
            <w:r>
              <w:rPr>
                <w:rFonts w:ascii="Arial" w:eastAsia="Arial Unicode MS" w:hAnsi="Arial" w:cs="Arial"/>
                <w:sz w:val="17"/>
                <w:szCs w:val="17"/>
              </w:rPr>
              <w:t>2022</w:t>
            </w:r>
          </w:p>
        </w:tc>
        <w:tc>
          <w:tcPr>
            <w:tcW w:w="990" w:type="dxa"/>
            <w:hideMark/>
          </w:tcPr>
          <w:p w14:paraId="250867DE" w14:textId="77777777" w:rsidR="007E63B2" w:rsidRDefault="007E63B2" w:rsidP="00FB1EC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2021</w:t>
            </w:r>
          </w:p>
        </w:tc>
        <w:tc>
          <w:tcPr>
            <w:tcW w:w="1982" w:type="dxa"/>
          </w:tcPr>
          <w:p w14:paraId="4E8567EB" w14:textId="77777777" w:rsidR="007E63B2" w:rsidRDefault="007E63B2" w:rsidP="00FB1ECF">
            <w:pPr>
              <w:pStyle w:val="Heading8"/>
              <w:tabs>
                <w:tab w:val="left" w:pos="1350"/>
              </w:tabs>
              <w:spacing w:before="0" w:after="0" w:line="300" w:lineRule="exact"/>
              <w:rPr>
                <w:rFonts w:ascii="Arial" w:hAnsi="Arial" w:cs="Arial"/>
                <w:i w:val="0"/>
                <w:iCs w:val="0"/>
                <w:sz w:val="17"/>
                <w:szCs w:val="17"/>
              </w:rPr>
            </w:pPr>
          </w:p>
        </w:tc>
      </w:tr>
      <w:tr w:rsidR="007E63B2" w14:paraId="14C2EDF4" w14:textId="77777777" w:rsidTr="00FB1ECF">
        <w:trPr>
          <w:tblHeader/>
        </w:trPr>
        <w:tc>
          <w:tcPr>
            <w:tcW w:w="3148" w:type="dxa"/>
            <w:hideMark/>
          </w:tcPr>
          <w:p w14:paraId="1D387A01" w14:textId="77777777" w:rsidR="007E63B2" w:rsidRDefault="007E63B2" w:rsidP="00FB1ECF">
            <w:pPr>
              <w:spacing w:line="30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14:paraId="1AAD3848"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0254D350"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0B3B5D89"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7F801075"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1982" w:type="dxa"/>
          </w:tcPr>
          <w:p w14:paraId="6F045878" w14:textId="77777777" w:rsidR="007E63B2" w:rsidRDefault="007E63B2" w:rsidP="00FB1ECF">
            <w:pPr>
              <w:pStyle w:val="Heading8"/>
              <w:tabs>
                <w:tab w:val="left" w:pos="1350"/>
              </w:tabs>
              <w:spacing w:before="0" w:after="0" w:line="300" w:lineRule="exact"/>
              <w:rPr>
                <w:rFonts w:ascii="Arial" w:hAnsi="Arial" w:cs="Arial"/>
                <w:i w:val="0"/>
                <w:iCs w:val="0"/>
                <w:sz w:val="17"/>
                <w:szCs w:val="17"/>
              </w:rPr>
            </w:pPr>
          </w:p>
        </w:tc>
      </w:tr>
      <w:tr w:rsidR="007E63B2" w:rsidRPr="00535D33" w14:paraId="3901EDAE" w14:textId="77777777" w:rsidTr="00FB1ECF">
        <w:trPr>
          <w:tblHeader/>
        </w:trPr>
        <w:tc>
          <w:tcPr>
            <w:tcW w:w="5128" w:type="dxa"/>
            <w:gridSpan w:val="3"/>
            <w:hideMark/>
          </w:tcPr>
          <w:p w14:paraId="152F74F2"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r w:rsidRPr="00535D33">
              <w:rPr>
                <w:rFonts w:ascii="Arial" w:hAnsi="Arial" w:cs="Arial"/>
                <w:i w:val="0"/>
                <w:iCs w:val="0"/>
                <w:sz w:val="17"/>
                <w:szCs w:val="17"/>
                <w:cs/>
              </w:rPr>
              <w:t>(</w:t>
            </w:r>
            <w:r>
              <w:rPr>
                <w:rFonts w:ascii="Arial" w:hAnsi="Arial" w:cs="Arial"/>
                <w:i w:val="0"/>
                <w:iCs w:val="0"/>
                <w:sz w:val="17"/>
                <w:szCs w:val="17"/>
              </w:rPr>
              <w:t>eliminated from the consolidated financial statements</w:t>
            </w:r>
            <w:r w:rsidRPr="00535D33">
              <w:rPr>
                <w:rFonts w:ascii="Arial" w:hAnsi="Arial" w:cs="Arial" w:hint="cs"/>
                <w:i w:val="0"/>
                <w:iCs w:val="0"/>
                <w:sz w:val="17"/>
                <w:szCs w:val="17"/>
                <w:cs/>
              </w:rPr>
              <w:t>)</w:t>
            </w:r>
          </w:p>
        </w:tc>
        <w:tc>
          <w:tcPr>
            <w:tcW w:w="990" w:type="dxa"/>
            <w:gridSpan w:val="2"/>
          </w:tcPr>
          <w:p w14:paraId="58A63072"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7A9D58A8" w14:textId="77777777" w:rsidR="007E63B2" w:rsidRDefault="007E63B2" w:rsidP="00FB1ECF">
            <w:pPr>
              <w:pStyle w:val="Heading8"/>
              <w:tabs>
                <w:tab w:val="decimal" w:pos="612"/>
              </w:tabs>
              <w:spacing w:before="0" w:after="0" w:line="300" w:lineRule="exact"/>
              <w:jc w:val="both"/>
              <w:rPr>
                <w:rFonts w:ascii="Arial" w:hAnsi="Arial" w:cs="Arial"/>
                <w:i w:val="0"/>
                <w:iCs w:val="0"/>
                <w:sz w:val="17"/>
                <w:szCs w:val="17"/>
              </w:rPr>
            </w:pPr>
          </w:p>
        </w:tc>
        <w:tc>
          <w:tcPr>
            <w:tcW w:w="1982" w:type="dxa"/>
          </w:tcPr>
          <w:p w14:paraId="015F1DAC" w14:textId="77777777" w:rsidR="007E63B2" w:rsidRDefault="007E63B2" w:rsidP="00FB1ECF">
            <w:pPr>
              <w:pStyle w:val="Heading8"/>
              <w:tabs>
                <w:tab w:val="left" w:pos="1350"/>
              </w:tabs>
              <w:spacing w:before="0" w:after="0" w:line="300" w:lineRule="exact"/>
              <w:rPr>
                <w:rFonts w:ascii="Arial" w:hAnsi="Arial" w:cs="Arial"/>
                <w:i w:val="0"/>
                <w:iCs w:val="0"/>
                <w:sz w:val="17"/>
                <w:szCs w:val="17"/>
              </w:rPr>
            </w:pPr>
          </w:p>
        </w:tc>
      </w:tr>
      <w:tr w:rsidR="007E63B2" w14:paraId="06C15BFC" w14:textId="77777777" w:rsidTr="00FB1ECF">
        <w:trPr>
          <w:tblHeader/>
        </w:trPr>
        <w:tc>
          <w:tcPr>
            <w:tcW w:w="3148" w:type="dxa"/>
            <w:hideMark/>
          </w:tcPr>
          <w:p w14:paraId="1A080DC5" w14:textId="77777777" w:rsidR="007E63B2" w:rsidRDefault="007E63B2" w:rsidP="00FB1ECF">
            <w:pPr>
              <w:spacing w:line="30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14:paraId="4205108A"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p>
        </w:tc>
        <w:tc>
          <w:tcPr>
            <w:tcW w:w="990" w:type="dxa"/>
          </w:tcPr>
          <w:p w14:paraId="57584D08"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1901002"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EC31057"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tcPr>
          <w:p w14:paraId="5C56BDEF" w14:textId="77777777" w:rsidR="007E63B2" w:rsidRDefault="007E63B2" w:rsidP="00FB1ECF">
            <w:pPr>
              <w:tabs>
                <w:tab w:val="center" w:pos="8100"/>
              </w:tabs>
              <w:spacing w:line="300" w:lineRule="exact"/>
              <w:ind w:left="162" w:right="-105" w:hanging="162"/>
              <w:rPr>
                <w:rFonts w:ascii="Arial" w:hAnsi="Arial" w:cs="Arial"/>
                <w:sz w:val="17"/>
                <w:szCs w:val="17"/>
              </w:rPr>
            </w:pPr>
          </w:p>
        </w:tc>
      </w:tr>
      <w:tr w:rsidR="007E63B2" w14:paraId="2EB5CB05" w14:textId="77777777" w:rsidTr="00FB1ECF">
        <w:trPr>
          <w:tblHeader/>
        </w:trPr>
        <w:tc>
          <w:tcPr>
            <w:tcW w:w="3148" w:type="dxa"/>
            <w:hideMark/>
          </w:tcPr>
          <w:p w14:paraId="42F28413" w14:textId="77777777" w:rsidR="007E63B2" w:rsidRDefault="007E63B2" w:rsidP="00FB1ECF">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6CC1A936"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14:paraId="5C85746D"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6D06486"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6,289</w:t>
            </w:r>
          </w:p>
        </w:tc>
        <w:tc>
          <w:tcPr>
            <w:tcW w:w="990" w:type="dxa"/>
            <w:hideMark/>
          </w:tcPr>
          <w:p w14:paraId="03AD23E1"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1,185</w:t>
            </w:r>
          </w:p>
        </w:tc>
        <w:tc>
          <w:tcPr>
            <w:tcW w:w="1982" w:type="dxa"/>
            <w:hideMark/>
          </w:tcPr>
          <w:p w14:paraId="24460EE2" w14:textId="77777777" w:rsidR="007E63B2" w:rsidRDefault="007E63B2" w:rsidP="00FB1ECF">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7E63B2" w14:paraId="6B84192C" w14:textId="77777777" w:rsidTr="00FB1ECF">
        <w:trPr>
          <w:tblHeader/>
        </w:trPr>
        <w:tc>
          <w:tcPr>
            <w:tcW w:w="3148" w:type="dxa"/>
          </w:tcPr>
          <w:p w14:paraId="0F3A4D45" w14:textId="77777777" w:rsidR="007E63B2" w:rsidRDefault="007E63B2" w:rsidP="00FB1ECF">
            <w:pPr>
              <w:spacing w:line="300" w:lineRule="exact"/>
              <w:ind w:left="162" w:right="-144" w:hanging="180"/>
              <w:rPr>
                <w:rFonts w:ascii="Arial" w:hAnsi="Arial" w:cs="Arial"/>
                <w:sz w:val="17"/>
                <w:szCs w:val="17"/>
              </w:rPr>
            </w:pPr>
          </w:p>
        </w:tc>
        <w:tc>
          <w:tcPr>
            <w:tcW w:w="990" w:type="dxa"/>
          </w:tcPr>
          <w:p w14:paraId="4AB30A5C"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p>
        </w:tc>
        <w:tc>
          <w:tcPr>
            <w:tcW w:w="990" w:type="dxa"/>
          </w:tcPr>
          <w:p w14:paraId="51A15166"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4BC9810"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22267C4"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hideMark/>
          </w:tcPr>
          <w:p w14:paraId="3CF3AEC2" w14:textId="77777777" w:rsidR="007E63B2" w:rsidRDefault="007E63B2" w:rsidP="00FB1ECF">
            <w:pPr>
              <w:tabs>
                <w:tab w:val="center" w:pos="8100"/>
              </w:tabs>
              <w:spacing w:line="300" w:lineRule="exact"/>
              <w:ind w:left="162" w:right="-105" w:hanging="162"/>
              <w:rPr>
                <w:rFonts w:ascii="Arial" w:hAnsi="Arial" w:cs="Arial"/>
                <w:sz w:val="17"/>
                <w:szCs w:val="17"/>
              </w:rPr>
            </w:pPr>
            <w:r>
              <w:rPr>
                <w:rFonts w:ascii="Arial" w:hAnsi="Arial" w:cs="Arial"/>
                <w:sz w:val="17"/>
                <w:szCs w:val="17"/>
              </w:rPr>
              <w:tab/>
              <w:t>10% - 30%</w:t>
            </w:r>
          </w:p>
        </w:tc>
      </w:tr>
      <w:tr w:rsidR="007E63B2" w14:paraId="5503F494" w14:textId="77777777" w:rsidTr="00FB1ECF">
        <w:trPr>
          <w:tblHeader/>
        </w:trPr>
        <w:tc>
          <w:tcPr>
            <w:tcW w:w="3148" w:type="dxa"/>
            <w:hideMark/>
          </w:tcPr>
          <w:p w14:paraId="45C69EE0" w14:textId="77777777" w:rsidR="007E63B2" w:rsidRDefault="007E63B2" w:rsidP="00FB1ECF">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Pr>
                <w:rFonts w:ascii="Arial" w:hAnsi="Arial" w:cs="Arial"/>
                <w:sz w:val="17"/>
                <w:szCs w:val="17"/>
                <w:lang w:val="th-TH"/>
              </w:rPr>
              <w:t>Cost</w:t>
            </w:r>
            <w:proofErr w:type="spellEnd"/>
            <w:r>
              <w:rPr>
                <w:rFonts w:ascii="Arial" w:hAnsi="Arial" w:cs="Arial"/>
                <w:sz w:val="17"/>
                <w:szCs w:val="17"/>
                <w:lang w:val="th-TH"/>
              </w:rPr>
              <w:t xml:space="preserve"> of </w:t>
            </w:r>
            <w:proofErr w:type="spellStart"/>
            <w:r>
              <w:rPr>
                <w:rFonts w:ascii="Arial" w:hAnsi="Arial" w:cs="Arial"/>
                <w:sz w:val="17"/>
                <w:szCs w:val="17"/>
                <w:lang w:val="th-TH"/>
              </w:rPr>
              <w:t>services</w:t>
            </w:r>
            <w:proofErr w:type="spellEnd"/>
          </w:p>
        </w:tc>
        <w:tc>
          <w:tcPr>
            <w:tcW w:w="990" w:type="dxa"/>
          </w:tcPr>
          <w:p w14:paraId="6FC9D4CF"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14:paraId="2CF5F672"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2FC46F5" w14:textId="77777777" w:rsidR="007E63B2" w:rsidRPr="007150E5"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5,670</w:t>
            </w:r>
          </w:p>
        </w:tc>
        <w:tc>
          <w:tcPr>
            <w:tcW w:w="990" w:type="dxa"/>
            <w:hideMark/>
          </w:tcPr>
          <w:p w14:paraId="533B1326"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1,360</w:t>
            </w:r>
          </w:p>
        </w:tc>
        <w:tc>
          <w:tcPr>
            <w:tcW w:w="1982" w:type="dxa"/>
            <w:hideMark/>
          </w:tcPr>
          <w:p w14:paraId="1C5A733F" w14:textId="77777777" w:rsidR="007E63B2" w:rsidRDefault="007E63B2" w:rsidP="00FB1ECF">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7E63B2" w14:paraId="0979185D" w14:textId="77777777" w:rsidTr="00FB1ECF">
        <w:trPr>
          <w:tblHeader/>
        </w:trPr>
        <w:tc>
          <w:tcPr>
            <w:tcW w:w="3148" w:type="dxa"/>
            <w:hideMark/>
          </w:tcPr>
          <w:p w14:paraId="13CAB08E" w14:textId="77777777" w:rsidR="007E63B2" w:rsidRDefault="007E63B2" w:rsidP="00FB1ECF">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61E3E271"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E73055A"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DA15B03"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22D4BBE"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hideMark/>
          </w:tcPr>
          <w:p w14:paraId="2EBFA712" w14:textId="77777777" w:rsidR="007E63B2" w:rsidRDefault="007E63B2" w:rsidP="00FB1ECF">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7E63B2" w14:paraId="3280CA93" w14:textId="77777777" w:rsidTr="00FB1ECF">
        <w:trPr>
          <w:tblHeader/>
        </w:trPr>
        <w:tc>
          <w:tcPr>
            <w:tcW w:w="3148" w:type="dxa"/>
          </w:tcPr>
          <w:p w14:paraId="63894E00" w14:textId="77777777" w:rsidR="007E63B2" w:rsidRDefault="007E63B2" w:rsidP="00FB1ECF">
            <w:pPr>
              <w:spacing w:line="300" w:lineRule="exact"/>
              <w:ind w:left="162" w:right="-144" w:hanging="180"/>
              <w:jc w:val="both"/>
              <w:rPr>
                <w:rFonts w:ascii="Arial" w:hAnsi="Arial"/>
                <w:sz w:val="17"/>
                <w:szCs w:val="17"/>
                <w:cs/>
              </w:rPr>
            </w:pPr>
            <w:r w:rsidRPr="0017632B">
              <w:rPr>
                <w:rFonts w:ascii="Arial" w:hAnsi="Arial" w:cs="Arial"/>
                <w:sz w:val="17"/>
                <w:szCs w:val="17"/>
              </w:rPr>
              <w:t>LG Container Line Pte. Ltd.</w:t>
            </w:r>
          </w:p>
        </w:tc>
        <w:tc>
          <w:tcPr>
            <w:tcW w:w="990" w:type="dxa"/>
          </w:tcPr>
          <w:p w14:paraId="258251DC"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38B2211"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BA6A20B"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2A35EDC"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tcPr>
          <w:p w14:paraId="707ACFBF" w14:textId="77777777" w:rsidR="007E63B2" w:rsidRDefault="007E63B2" w:rsidP="00FB1ECF">
            <w:pPr>
              <w:tabs>
                <w:tab w:val="center" w:pos="8100"/>
              </w:tabs>
              <w:spacing w:line="300" w:lineRule="exact"/>
              <w:ind w:left="162" w:right="-105" w:hanging="162"/>
              <w:rPr>
                <w:rFonts w:ascii="Arial" w:hAnsi="Arial" w:cs="Arial"/>
                <w:sz w:val="17"/>
                <w:szCs w:val="17"/>
              </w:rPr>
            </w:pPr>
          </w:p>
        </w:tc>
      </w:tr>
      <w:tr w:rsidR="007E63B2" w14:paraId="5A70C62B" w14:textId="77777777" w:rsidTr="00FB1ECF">
        <w:trPr>
          <w:tblHeader/>
        </w:trPr>
        <w:tc>
          <w:tcPr>
            <w:tcW w:w="3148" w:type="dxa"/>
          </w:tcPr>
          <w:p w14:paraId="11E82A5E" w14:textId="77777777" w:rsidR="007E63B2" w:rsidRDefault="007E63B2" w:rsidP="00FB1ECF">
            <w:pPr>
              <w:spacing w:line="300" w:lineRule="exact"/>
              <w:ind w:left="162" w:right="-144" w:hanging="180"/>
              <w:jc w:val="both"/>
              <w:rPr>
                <w:rFonts w:ascii="Arial" w:hAnsi="Arial"/>
                <w:sz w:val="17"/>
                <w:szCs w:val="17"/>
                <w:cs/>
              </w:rPr>
            </w:pPr>
            <w:r w:rsidRPr="00ED3BBF">
              <w:rPr>
                <w:rFonts w:ascii="Arial" w:hAnsi="Arial" w:cs="Arial"/>
                <w:sz w:val="17"/>
                <w:szCs w:val="17"/>
              </w:rPr>
              <w:tab/>
              <w:t>Rental income</w:t>
            </w:r>
          </w:p>
        </w:tc>
        <w:tc>
          <w:tcPr>
            <w:tcW w:w="990" w:type="dxa"/>
          </w:tcPr>
          <w:p w14:paraId="12AE1E22"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sidRPr="00ED3BBF">
              <w:rPr>
                <w:rFonts w:ascii="Arial" w:hAnsi="Arial"/>
                <w:sz w:val="17"/>
                <w:szCs w:val="17"/>
              </w:rPr>
              <w:t>-</w:t>
            </w:r>
          </w:p>
        </w:tc>
        <w:tc>
          <w:tcPr>
            <w:tcW w:w="990" w:type="dxa"/>
          </w:tcPr>
          <w:p w14:paraId="3CC6CADB"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sidRPr="00ED3BBF">
              <w:rPr>
                <w:rFonts w:ascii="Arial" w:hAnsi="Arial" w:cs="Arial"/>
                <w:sz w:val="17"/>
                <w:szCs w:val="17"/>
              </w:rPr>
              <w:t>-</w:t>
            </w:r>
          </w:p>
        </w:tc>
        <w:tc>
          <w:tcPr>
            <w:tcW w:w="990" w:type="dxa"/>
            <w:gridSpan w:val="2"/>
          </w:tcPr>
          <w:p w14:paraId="3160F87E" w14:textId="77777777" w:rsidR="007E63B2" w:rsidRPr="008C6FB4"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1,508</w:t>
            </w:r>
          </w:p>
        </w:tc>
        <w:tc>
          <w:tcPr>
            <w:tcW w:w="990" w:type="dxa"/>
          </w:tcPr>
          <w:p w14:paraId="7029D7CE"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565</w:t>
            </w:r>
          </w:p>
        </w:tc>
        <w:tc>
          <w:tcPr>
            <w:tcW w:w="1982" w:type="dxa"/>
          </w:tcPr>
          <w:p w14:paraId="1048F878" w14:textId="77777777" w:rsidR="007E63B2" w:rsidRDefault="007E63B2" w:rsidP="00FB1ECF">
            <w:pPr>
              <w:tabs>
                <w:tab w:val="center" w:pos="8100"/>
              </w:tabs>
              <w:spacing w:line="300" w:lineRule="exact"/>
              <w:ind w:left="162" w:right="-105" w:hanging="162"/>
              <w:rPr>
                <w:rFonts w:ascii="Arial" w:hAnsi="Arial" w:cs="Arial"/>
                <w:sz w:val="17"/>
                <w:szCs w:val="17"/>
              </w:rPr>
            </w:pPr>
            <w:r w:rsidRPr="00ED3BBF">
              <w:rPr>
                <w:rFonts w:ascii="Arial" w:hAnsi="Arial" w:cs="Arial"/>
                <w:sz w:val="17"/>
                <w:szCs w:val="17"/>
              </w:rPr>
              <w:t>As stipulated in the</w:t>
            </w:r>
          </w:p>
        </w:tc>
      </w:tr>
      <w:tr w:rsidR="007E63B2" w14:paraId="67295EB2" w14:textId="77777777" w:rsidTr="00FB1ECF">
        <w:trPr>
          <w:tblHeader/>
        </w:trPr>
        <w:tc>
          <w:tcPr>
            <w:tcW w:w="3148" w:type="dxa"/>
          </w:tcPr>
          <w:p w14:paraId="336F50C4" w14:textId="77777777" w:rsidR="007E63B2" w:rsidRDefault="007E63B2" w:rsidP="00FB1ECF">
            <w:pPr>
              <w:spacing w:line="300" w:lineRule="exact"/>
              <w:ind w:left="162" w:right="-144" w:hanging="180"/>
              <w:jc w:val="both"/>
              <w:rPr>
                <w:rFonts w:ascii="Arial" w:hAnsi="Arial"/>
                <w:sz w:val="17"/>
                <w:szCs w:val="17"/>
                <w:cs/>
              </w:rPr>
            </w:pPr>
          </w:p>
        </w:tc>
        <w:tc>
          <w:tcPr>
            <w:tcW w:w="990" w:type="dxa"/>
          </w:tcPr>
          <w:p w14:paraId="507A2D51"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A296C84"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234F9F8"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56655DD"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tcPr>
          <w:p w14:paraId="21F8F706" w14:textId="77777777" w:rsidR="007E63B2" w:rsidRDefault="007E63B2" w:rsidP="00FB1ECF">
            <w:pPr>
              <w:tabs>
                <w:tab w:val="center" w:pos="8100"/>
              </w:tabs>
              <w:spacing w:line="300" w:lineRule="exact"/>
              <w:ind w:left="162" w:right="-105" w:hanging="162"/>
              <w:rPr>
                <w:rFonts w:ascii="Arial" w:hAnsi="Arial" w:cs="Arial"/>
                <w:sz w:val="17"/>
                <w:szCs w:val="17"/>
              </w:rPr>
            </w:pPr>
            <w:r w:rsidRPr="00ED3BBF">
              <w:rPr>
                <w:rFonts w:ascii="Arial" w:hAnsi="Arial" w:cs="Arial"/>
                <w:sz w:val="17"/>
                <w:szCs w:val="17"/>
              </w:rPr>
              <w:tab/>
              <w:t>agreement</w:t>
            </w:r>
          </w:p>
        </w:tc>
      </w:tr>
      <w:tr w:rsidR="007E63B2" w14:paraId="4851061A" w14:textId="77777777" w:rsidTr="00FB1ECF">
        <w:trPr>
          <w:tblHeader/>
        </w:trPr>
        <w:tc>
          <w:tcPr>
            <w:tcW w:w="3148" w:type="dxa"/>
          </w:tcPr>
          <w:p w14:paraId="3922B160" w14:textId="77777777" w:rsidR="007E63B2" w:rsidRDefault="007E63B2" w:rsidP="00FB1ECF">
            <w:pPr>
              <w:spacing w:line="300" w:lineRule="exact"/>
              <w:ind w:left="162" w:right="-144" w:hanging="180"/>
              <w:jc w:val="both"/>
              <w:rPr>
                <w:rFonts w:ascii="Arial" w:hAnsi="Arial"/>
                <w:sz w:val="17"/>
                <w:szCs w:val="17"/>
                <w:cs/>
              </w:rPr>
            </w:pPr>
            <w:r w:rsidRPr="0017632B">
              <w:rPr>
                <w:rFonts w:ascii="Arial" w:hAnsi="Arial" w:cs="Arial"/>
                <w:sz w:val="17"/>
                <w:szCs w:val="17"/>
              </w:rPr>
              <w:tab/>
              <w:t>Rental</w:t>
            </w:r>
          </w:p>
        </w:tc>
        <w:tc>
          <w:tcPr>
            <w:tcW w:w="990" w:type="dxa"/>
          </w:tcPr>
          <w:p w14:paraId="02FB7A22"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sidRPr="0017632B">
              <w:rPr>
                <w:rFonts w:ascii="Arial" w:hAnsi="Arial" w:cs="Cordia New"/>
                <w:sz w:val="17"/>
                <w:szCs w:val="17"/>
              </w:rPr>
              <w:t>-</w:t>
            </w:r>
          </w:p>
        </w:tc>
        <w:tc>
          <w:tcPr>
            <w:tcW w:w="990" w:type="dxa"/>
          </w:tcPr>
          <w:p w14:paraId="04891E0E"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sidRPr="0017632B">
              <w:rPr>
                <w:rFonts w:ascii="Arial" w:hAnsi="Arial" w:cs="Cordia New"/>
                <w:sz w:val="17"/>
                <w:szCs w:val="17"/>
              </w:rPr>
              <w:t>-</w:t>
            </w:r>
          </w:p>
        </w:tc>
        <w:tc>
          <w:tcPr>
            <w:tcW w:w="990" w:type="dxa"/>
            <w:gridSpan w:val="2"/>
          </w:tcPr>
          <w:p w14:paraId="1B52BF4E" w14:textId="77777777" w:rsidR="007E63B2" w:rsidRPr="008C6FB4"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Cordia New"/>
                <w:i w:val="0"/>
                <w:iCs w:val="0"/>
                <w:sz w:val="17"/>
                <w:szCs w:val="17"/>
              </w:rPr>
              <w:t>378</w:t>
            </w:r>
          </w:p>
        </w:tc>
        <w:tc>
          <w:tcPr>
            <w:tcW w:w="990" w:type="dxa"/>
          </w:tcPr>
          <w:p w14:paraId="5081D0FE"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510</w:t>
            </w:r>
          </w:p>
        </w:tc>
        <w:tc>
          <w:tcPr>
            <w:tcW w:w="1982" w:type="dxa"/>
          </w:tcPr>
          <w:p w14:paraId="1F3B7DAD" w14:textId="77777777" w:rsidR="007E63B2" w:rsidRDefault="007E63B2" w:rsidP="00FB1ECF">
            <w:pPr>
              <w:tabs>
                <w:tab w:val="center" w:pos="8100"/>
              </w:tabs>
              <w:spacing w:line="300" w:lineRule="exact"/>
              <w:ind w:left="162" w:right="-105" w:hanging="162"/>
              <w:rPr>
                <w:rFonts w:ascii="Arial" w:hAnsi="Arial" w:cs="Arial"/>
                <w:sz w:val="17"/>
                <w:szCs w:val="17"/>
              </w:rPr>
            </w:pPr>
            <w:r w:rsidRPr="0017632B">
              <w:rPr>
                <w:rFonts w:ascii="Arial" w:hAnsi="Arial" w:cs="Arial"/>
                <w:sz w:val="17"/>
                <w:szCs w:val="17"/>
              </w:rPr>
              <w:t xml:space="preserve">As stipulated in the </w:t>
            </w:r>
          </w:p>
        </w:tc>
      </w:tr>
      <w:tr w:rsidR="007E63B2" w14:paraId="26A0D2BA" w14:textId="77777777" w:rsidTr="00FB1ECF">
        <w:trPr>
          <w:tblHeader/>
        </w:trPr>
        <w:tc>
          <w:tcPr>
            <w:tcW w:w="3148" w:type="dxa"/>
          </w:tcPr>
          <w:p w14:paraId="6763EC62" w14:textId="77777777" w:rsidR="007E63B2" w:rsidRDefault="007E63B2" w:rsidP="00FB1ECF">
            <w:pPr>
              <w:spacing w:line="300" w:lineRule="exact"/>
              <w:ind w:left="162" w:right="-144" w:hanging="180"/>
              <w:jc w:val="both"/>
              <w:rPr>
                <w:rFonts w:ascii="Arial" w:hAnsi="Arial"/>
                <w:sz w:val="17"/>
                <w:szCs w:val="17"/>
                <w:cs/>
              </w:rPr>
            </w:pPr>
          </w:p>
        </w:tc>
        <w:tc>
          <w:tcPr>
            <w:tcW w:w="990" w:type="dxa"/>
          </w:tcPr>
          <w:p w14:paraId="7F705CBD"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4A2C981"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1923AB"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37A2DBE"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tcPr>
          <w:p w14:paraId="51398499" w14:textId="77777777" w:rsidR="007E63B2" w:rsidRDefault="007E63B2" w:rsidP="00FB1ECF">
            <w:pPr>
              <w:tabs>
                <w:tab w:val="center" w:pos="8100"/>
              </w:tabs>
              <w:spacing w:line="300" w:lineRule="exact"/>
              <w:ind w:left="162" w:right="-105" w:hanging="162"/>
              <w:rPr>
                <w:rFonts w:ascii="Arial" w:hAnsi="Arial" w:cs="Arial"/>
                <w:sz w:val="17"/>
                <w:szCs w:val="17"/>
              </w:rPr>
            </w:pPr>
            <w:r w:rsidRPr="0017632B">
              <w:rPr>
                <w:rFonts w:ascii="Arial" w:hAnsi="Arial" w:cs="Arial"/>
                <w:sz w:val="17"/>
                <w:szCs w:val="17"/>
              </w:rPr>
              <w:tab/>
              <w:t>agreement</w:t>
            </w:r>
          </w:p>
        </w:tc>
      </w:tr>
      <w:tr w:rsidR="007E63B2" w14:paraId="07A86DCF" w14:textId="77777777" w:rsidTr="00FB1ECF">
        <w:trPr>
          <w:tblHeader/>
        </w:trPr>
        <w:tc>
          <w:tcPr>
            <w:tcW w:w="3148" w:type="dxa"/>
          </w:tcPr>
          <w:p w14:paraId="2B9B5A6C" w14:textId="77777777" w:rsidR="007E63B2" w:rsidRDefault="007E63B2" w:rsidP="00FB1ECF">
            <w:pPr>
              <w:spacing w:line="300" w:lineRule="exact"/>
              <w:ind w:left="162" w:right="-144" w:hanging="180"/>
              <w:jc w:val="both"/>
              <w:rPr>
                <w:rFonts w:ascii="Arial" w:hAnsi="Arial"/>
                <w:sz w:val="17"/>
                <w:szCs w:val="17"/>
                <w:cs/>
              </w:rPr>
            </w:pPr>
          </w:p>
        </w:tc>
        <w:tc>
          <w:tcPr>
            <w:tcW w:w="990" w:type="dxa"/>
          </w:tcPr>
          <w:p w14:paraId="01E8ACD7"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63B7225"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196DE92"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3E54B73" w14:textId="77777777" w:rsidR="007E63B2" w:rsidRDefault="007E63B2" w:rsidP="00FB1ECF">
            <w:pPr>
              <w:pStyle w:val="Heading8"/>
              <w:tabs>
                <w:tab w:val="decimal" w:pos="702"/>
              </w:tabs>
              <w:spacing w:before="0" w:after="0" w:line="300" w:lineRule="exact"/>
              <w:jc w:val="both"/>
              <w:rPr>
                <w:rFonts w:ascii="Arial" w:hAnsi="Arial" w:cs="Arial"/>
                <w:i w:val="0"/>
                <w:iCs w:val="0"/>
                <w:sz w:val="17"/>
                <w:szCs w:val="17"/>
              </w:rPr>
            </w:pPr>
          </w:p>
        </w:tc>
        <w:tc>
          <w:tcPr>
            <w:tcW w:w="1982" w:type="dxa"/>
          </w:tcPr>
          <w:p w14:paraId="1E8C4E66" w14:textId="77777777" w:rsidR="007E63B2" w:rsidRDefault="007E63B2" w:rsidP="00FB1ECF">
            <w:pPr>
              <w:tabs>
                <w:tab w:val="center" w:pos="8100"/>
              </w:tabs>
              <w:spacing w:line="300" w:lineRule="exact"/>
              <w:ind w:left="162" w:right="-105" w:hanging="162"/>
              <w:rPr>
                <w:rFonts w:ascii="Arial" w:hAnsi="Arial" w:cs="Arial"/>
                <w:sz w:val="17"/>
                <w:szCs w:val="17"/>
              </w:rPr>
            </w:pPr>
          </w:p>
        </w:tc>
      </w:tr>
    </w:tbl>
    <w:p w14:paraId="79B48974" w14:textId="77777777" w:rsidR="006B4FDD" w:rsidRDefault="006B4FDD">
      <w:pPr>
        <w:overflowPunct/>
        <w:autoSpaceDE/>
        <w:autoSpaceDN/>
        <w:adjustRightInd/>
        <w:textAlignment w:val="auto"/>
        <w:rPr>
          <w:rFonts w:ascii="Arial" w:hAnsi="Arial"/>
          <w:sz w:val="22"/>
          <w:szCs w:val="22"/>
        </w:rPr>
      </w:pPr>
      <w:r>
        <w:rPr>
          <w:rFonts w:ascii="Arial" w:hAnsi="Arial"/>
          <w:sz w:val="22"/>
          <w:szCs w:val="22"/>
        </w:rPr>
        <w:br w:type="page"/>
      </w:r>
    </w:p>
    <w:tbl>
      <w:tblPr>
        <w:tblW w:w="9090" w:type="dxa"/>
        <w:tblInd w:w="558" w:type="dxa"/>
        <w:tblLayout w:type="fixed"/>
        <w:tblLook w:val="04A0" w:firstRow="1" w:lastRow="0" w:firstColumn="1" w:lastColumn="0" w:noHBand="0" w:noVBand="1"/>
      </w:tblPr>
      <w:tblGrid>
        <w:gridCol w:w="3130"/>
        <w:gridCol w:w="18"/>
        <w:gridCol w:w="972"/>
        <w:gridCol w:w="18"/>
        <w:gridCol w:w="975"/>
        <w:gridCol w:w="15"/>
        <w:gridCol w:w="45"/>
        <w:gridCol w:w="930"/>
        <w:gridCol w:w="15"/>
        <w:gridCol w:w="975"/>
        <w:gridCol w:w="15"/>
        <w:gridCol w:w="1964"/>
        <w:gridCol w:w="18"/>
      </w:tblGrid>
      <w:tr w:rsidR="007E63B2" w14:paraId="0995527B" w14:textId="77777777" w:rsidTr="00FB1ECF">
        <w:trPr>
          <w:tblHeader/>
        </w:trPr>
        <w:tc>
          <w:tcPr>
            <w:tcW w:w="3148" w:type="dxa"/>
            <w:gridSpan w:val="2"/>
          </w:tcPr>
          <w:p w14:paraId="4F7A3510" w14:textId="77777777" w:rsidR="007E63B2" w:rsidRDefault="007E63B2" w:rsidP="00FB1ECF">
            <w:pPr>
              <w:spacing w:line="300" w:lineRule="exact"/>
              <w:ind w:right="-144"/>
              <w:jc w:val="both"/>
              <w:rPr>
                <w:rFonts w:ascii="Arial" w:hAnsi="Arial" w:cs="Arial"/>
                <w:sz w:val="17"/>
                <w:szCs w:val="17"/>
              </w:rPr>
            </w:pPr>
            <w:r>
              <w:rPr>
                <w:rFonts w:ascii="Arial" w:hAnsi="Arial"/>
                <w:sz w:val="17"/>
                <w:szCs w:val="17"/>
                <w:cs/>
              </w:rPr>
              <w:lastRenderedPageBreak/>
              <w:br w:type="page"/>
            </w:r>
          </w:p>
        </w:tc>
        <w:tc>
          <w:tcPr>
            <w:tcW w:w="990" w:type="dxa"/>
            <w:gridSpan w:val="2"/>
          </w:tcPr>
          <w:p w14:paraId="1E5296AF" w14:textId="77777777" w:rsidR="007E63B2" w:rsidRDefault="007E63B2" w:rsidP="00FB1ECF">
            <w:pPr>
              <w:tabs>
                <w:tab w:val="center" w:pos="8100"/>
              </w:tabs>
              <w:spacing w:line="300" w:lineRule="exact"/>
              <w:jc w:val="right"/>
              <w:rPr>
                <w:rFonts w:ascii="Arial" w:hAnsi="Arial" w:cs="Arial"/>
                <w:sz w:val="17"/>
                <w:szCs w:val="17"/>
              </w:rPr>
            </w:pPr>
          </w:p>
        </w:tc>
        <w:tc>
          <w:tcPr>
            <w:tcW w:w="1035" w:type="dxa"/>
            <w:gridSpan w:val="3"/>
          </w:tcPr>
          <w:p w14:paraId="616B7251" w14:textId="77777777" w:rsidR="007E63B2" w:rsidRDefault="007E63B2" w:rsidP="00FB1ECF">
            <w:pPr>
              <w:tabs>
                <w:tab w:val="center" w:pos="8100"/>
              </w:tabs>
              <w:spacing w:line="300" w:lineRule="exact"/>
              <w:jc w:val="right"/>
              <w:rPr>
                <w:rFonts w:ascii="Arial" w:hAnsi="Arial" w:cs="Arial"/>
                <w:sz w:val="17"/>
                <w:szCs w:val="17"/>
              </w:rPr>
            </w:pPr>
          </w:p>
        </w:tc>
        <w:tc>
          <w:tcPr>
            <w:tcW w:w="3917" w:type="dxa"/>
            <w:gridSpan w:val="6"/>
            <w:hideMark/>
          </w:tcPr>
          <w:p w14:paraId="720D76D9" w14:textId="77777777" w:rsidR="007E63B2" w:rsidRDefault="007E63B2" w:rsidP="00FB1ECF">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7E63B2" w14:paraId="19817BE8" w14:textId="77777777" w:rsidTr="00FB1ECF">
        <w:trPr>
          <w:tblHeader/>
        </w:trPr>
        <w:tc>
          <w:tcPr>
            <w:tcW w:w="3148" w:type="dxa"/>
            <w:gridSpan w:val="2"/>
          </w:tcPr>
          <w:p w14:paraId="4089DEAC" w14:textId="77777777" w:rsidR="007E63B2" w:rsidRDefault="007E63B2" w:rsidP="00FB1ECF">
            <w:pPr>
              <w:spacing w:line="300" w:lineRule="exact"/>
              <w:ind w:right="-144"/>
              <w:jc w:val="both"/>
              <w:rPr>
                <w:rFonts w:ascii="Arial" w:hAnsi="Arial" w:cs="Arial"/>
                <w:sz w:val="17"/>
                <w:szCs w:val="17"/>
              </w:rPr>
            </w:pPr>
          </w:p>
        </w:tc>
        <w:tc>
          <w:tcPr>
            <w:tcW w:w="3960" w:type="dxa"/>
            <w:gridSpan w:val="9"/>
            <w:hideMark/>
          </w:tcPr>
          <w:p w14:paraId="043049D9" w14:textId="77777777" w:rsidR="007E63B2" w:rsidRDefault="007E63B2" w:rsidP="00FB1ECF">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31 March</w:t>
            </w:r>
          </w:p>
        </w:tc>
        <w:tc>
          <w:tcPr>
            <w:tcW w:w="1982" w:type="dxa"/>
            <w:gridSpan w:val="2"/>
          </w:tcPr>
          <w:p w14:paraId="4B8DC9BF" w14:textId="77777777" w:rsidR="007E63B2" w:rsidRDefault="007E63B2" w:rsidP="00FB1ECF">
            <w:pPr>
              <w:spacing w:line="300" w:lineRule="exact"/>
              <w:ind w:right="-144"/>
              <w:jc w:val="both"/>
              <w:rPr>
                <w:rFonts w:ascii="Arial" w:hAnsi="Arial" w:cs="Arial"/>
                <w:sz w:val="17"/>
                <w:szCs w:val="17"/>
              </w:rPr>
            </w:pPr>
          </w:p>
        </w:tc>
      </w:tr>
      <w:tr w:rsidR="007E63B2" w14:paraId="53FD2E78" w14:textId="77777777" w:rsidTr="00FB1ECF">
        <w:trPr>
          <w:tblHeader/>
        </w:trPr>
        <w:tc>
          <w:tcPr>
            <w:tcW w:w="3148" w:type="dxa"/>
            <w:gridSpan w:val="2"/>
          </w:tcPr>
          <w:p w14:paraId="177B2CC1" w14:textId="77777777" w:rsidR="007E63B2" w:rsidRDefault="007E63B2" w:rsidP="00FB1ECF">
            <w:pPr>
              <w:spacing w:line="300" w:lineRule="exact"/>
              <w:ind w:right="-144"/>
              <w:jc w:val="both"/>
              <w:rPr>
                <w:rFonts w:ascii="Arial" w:hAnsi="Arial" w:cs="Arial"/>
                <w:sz w:val="17"/>
                <w:szCs w:val="17"/>
              </w:rPr>
            </w:pPr>
          </w:p>
        </w:tc>
        <w:tc>
          <w:tcPr>
            <w:tcW w:w="1980" w:type="dxa"/>
            <w:gridSpan w:val="4"/>
            <w:hideMark/>
          </w:tcPr>
          <w:p w14:paraId="6B70A7CD" w14:textId="77777777" w:rsidR="007E63B2" w:rsidRDefault="007E63B2" w:rsidP="00FB1ECF">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5"/>
            <w:hideMark/>
          </w:tcPr>
          <w:p w14:paraId="5BE24C72" w14:textId="77777777" w:rsidR="007E63B2" w:rsidRDefault="007E63B2" w:rsidP="00FB1ECF">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2" w:type="dxa"/>
            <w:gridSpan w:val="2"/>
            <w:hideMark/>
          </w:tcPr>
          <w:p w14:paraId="139B9DB0" w14:textId="77777777" w:rsidR="007E63B2" w:rsidRDefault="007E63B2" w:rsidP="00FB1ECF">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7E63B2" w14:paraId="323CE271" w14:textId="77777777" w:rsidTr="00FB1ECF">
        <w:trPr>
          <w:tblHeader/>
        </w:trPr>
        <w:tc>
          <w:tcPr>
            <w:tcW w:w="3148" w:type="dxa"/>
            <w:gridSpan w:val="2"/>
          </w:tcPr>
          <w:p w14:paraId="32ECA103" w14:textId="77777777" w:rsidR="007E63B2" w:rsidRDefault="007E63B2" w:rsidP="00FB1ECF">
            <w:pPr>
              <w:spacing w:line="300" w:lineRule="exact"/>
              <w:ind w:left="-18" w:right="-144"/>
              <w:jc w:val="both"/>
              <w:rPr>
                <w:rFonts w:ascii="Arial" w:hAnsi="Arial" w:cs="Arial"/>
                <w:sz w:val="17"/>
                <w:szCs w:val="17"/>
                <w:u w:val="single"/>
              </w:rPr>
            </w:pPr>
          </w:p>
        </w:tc>
        <w:tc>
          <w:tcPr>
            <w:tcW w:w="990" w:type="dxa"/>
            <w:gridSpan w:val="2"/>
            <w:hideMark/>
          </w:tcPr>
          <w:p w14:paraId="3AE9CDC0" w14:textId="77777777" w:rsidR="007E63B2" w:rsidRDefault="007E63B2" w:rsidP="00FB1ECF">
            <w:pPr>
              <w:pBdr>
                <w:bottom w:val="single" w:sz="4" w:space="1" w:color="auto"/>
              </w:pBdr>
              <w:spacing w:line="300" w:lineRule="exact"/>
              <w:jc w:val="center"/>
              <w:rPr>
                <w:rFonts w:ascii="Arial" w:eastAsia="Arial Unicode MS" w:hAnsi="Arial" w:cs="Arial"/>
                <w:sz w:val="17"/>
                <w:szCs w:val="17"/>
                <w:cs/>
              </w:rPr>
            </w:pPr>
            <w:r>
              <w:rPr>
                <w:rFonts w:ascii="Arial" w:eastAsia="Arial Unicode MS" w:hAnsi="Arial" w:cs="Arial"/>
                <w:sz w:val="17"/>
                <w:szCs w:val="17"/>
              </w:rPr>
              <w:t>2022</w:t>
            </w:r>
          </w:p>
        </w:tc>
        <w:tc>
          <w:tcPr>
            <w:tcW w:w="990" w:type="dxa"/>
            <w:gridSpan w:val="2"/>
            <w:hideMark/>
          </w:tcPr>
          <w:p w14:paraId="36871A8A" w14:textId="77777777" w:rsidR="007E63B2" w:rsidRDefault="007E63B2" w:rsidP="00FB1EC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3"/>
            <w:hideMark/>
          </w:tcPr>
          <w:p w14:paraId="7811E729" w14:textId="77777777" w:rsidR="007E63B2" w:rsidRDefault="007E63B2" w:rsidP="00FB1ECF">
            <w:pPr>
              <w:pBdr>
                <w:bottom w:val="single" w:sz="4" w:space="1" w:color="auto"/>
              </w:pBdr>
              <w:spacing w:line="300" w:lineRule="exact"/>
              <w:jc w:val="center"/>
              <w:rPr>
                <w:rFonts w:ascii="Arial" w:eastAsia="Arial Unicode MS" w:hAnsi="Arial" w:cs="Arial"/>
                <w:sz w:val="17"/>
                <w:szCs w:val="17"/>
                <w:cs/>
              </w:rPr>
            </w:pPr>
            <w:r>
              <w:rPr>
                <w:rFonts w:ascii="Arial" w:eastAsia="Arial Unicode MS" w:hAnsi="Arial" w:cs="Arial"/>
                <w:sz w:val="17"/>
                <w:szCs w:val="17"/>
              </w:rPr>
              <w:t>2022</w:t>
            </w:r>
          </w:p>
        </w:tc>
        <w:tc>
          <w:tcPr>
            <w:tcW w:w="990" w:type="dxa"/>
            <w:gridSpan w:val="2"/>
            <w:hideMark/>
          </w:tcPr>
          <w:p w14:paraId="61DE1797" w14:textId="77777777" w:rsidR="007E63B2" w:rsidRDefault="007E63B2" w:rsidP="00FB1EC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2021</w:t>
            </w:r>
          </w:p>
        </w:tc>
        <w:tc>
          <w:tcPr>
            <w:tcW w:w="1982" w:type="dxa"/>
            <w:gridSpan w:val="2"/>
          </w:tcPr>
          <w:p w14:paraId="203BD3E6" w14:textId="77777777" w:rsidR="007E63B2" w:rsidRDefault="007E63B2" w:rsidP="00FB1ECF">
            <w:pPr>
              <w:pStyle w:val="Heading8"/>
              <w:tabs>
                <w:tab w:val="left" w:pos="1350"/>
              </w:tabs>
              <w:spacing w:before="0" w:after="0" w:line="300" w:lineRule="exact"/>
              <w:rPr>
                <w:rFonts w:ascii="Arial" w:hAnsi="Arial" w:cs="Arial"/>
                <w:i w:val="0"/>
                <w:iCs w:val="0"/>
                <w:sz w:val="17"/>
                <w:szCs w:val="17"/>
              </w:rPr>
            </w:pPr>
          </w:p>
        </w:tc>
      </w:tr>
      <w:tr w:rsidR="00A40BCF" w14:paraId="61C163FC" w14:textId="77777777" w:rsidTr="007D7274">
        <w:trPr>
          <w:tblHeader/>
        </w:trPr>
        <w:tc>
          <w:tcPr>
            <w:tcW w:w="3148" w:type="dxa"/>
            <w:gridSpan w:val="2"/>
          </w:tcPr>
          <w:p w14:paraId="09BDB7E6" w14:textId="18AE1F43" w:rsidR="00A40BCF" w:rsidRDefault="00A40BCF" w:rsidP="006909EB">
            <w:pPr>
              <w:spacing w:line="300" w:lineRule="exact"/>
              <w:ind w:left="162" w:right="-144" w:hanging="180"/>
              <w:jc w:val="both"/>
              <w:rPr>
                <w:rFonts w:ascii="Arial" w:hAnsi="Arial"/>
                <w:sz w:val="17"/>
                <w:szCs w:val="17"/>
                <w:cs/>
              </w:rPr>
            </w:pPr>
            <w:r w:rsidRPr="0017632B">
              <w:rPr>
                <w:rFonts w:ascii="Arial" w:hAnsi="Arial" w:cs="Arial"/>
                <w:sz w:val="17"/>
                <w:szCs w:val="17"/>
              </w:rPr>
              <w:t>Grace Water Med Co., Ltd.</w:t>
            </w:r>
          </w:p>
        </w:tc>
        <w:tc>
          <w:tcPr>
            <w:tcW w:w="990" w:type="dxa"/>
            <w:gridSpan w:val="2"/>
          </w:tcPr>
          <w:p w14:paraId="4E44B730"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D3494F7"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3"/>
          </w:tcPr>
          <w:p w14:paraId="25438A1E"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B167831"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1982" w:type="dxa"/>
            <w:gridSpan w:val="2"/>
          </w:tcPr>
          <w:p w14:paraId="180DBABB" w14:textId="77777777" w:rsidR="00A40BCF" w:rsidRDefault="00A40BCF" w:rsidP="006909EB">
            <w:pPr>
              <w:tabs>
                <w:tab w:val="center" w:pos="8100"/>
              </w:tabs>
              <w:spacing w:line="300" w:lineRule="exact"/>
              <w:ind w:left="162" w:right="-105" w:hanging="162"/>
              <w:rPr>
                <w:rFonts w:ascii="Arial" w:hAnsi="Arial" w:cs="Arial"/>
                <w:sz w:val="17"/>
                <w:szCs w:val="17"/>
              </w:rPr>
            </w:pPr>
          </w:p>
        </w:tc>
      </w:tr>
      <w:tr w:rsidR="00A40BCF" w14:paraId="36A652DF" w14:textId="77777777" w:rsidTr="007D7274">
        <w:trPr>
          <w:tblHeader/>
        </w:trPr>
        <w:tc>
          <w:tcPr>
            <w:tcW w:w="3148" w:type="dxa"/>
            <w:gridSpan w:val="2"/>
          </w:tcPr>
          <w:p w14:paraId="5325A266" w14:textId="77777777" w:rsidR="00A40BCF" w:rsidRDefault="00A40BCF" w:rsidP="006909EB">
            <w:pPr>
              <w:spacing w:line="300" w:lineRule="exact"/>
              <w:ind w:left="162" w:right="-144" w:hanging="180"/>
              <w:jc w:val="both"/>
              <w:rPr>
                <w:rFonts w:ascii="Arial" w:hAnsi="Arial"/>
                <w:sz w:val="17"/>
                <w:szCs w:val="17"/>
                <w:cs/>
              </w:rPr>
            </w:pPr>
            <w:r w:rsidRPr="0017632B">
              <w:rPr>
                <w:rFonts w:ascii="Arial" w:hAnsi="Arial" w:cs="Arial"/>
                <w:sz w:val="17"/>
                <w:szCs w:val="17"/>
              </w:rPr>
              <w:tab/>
              <w:t>Other income</w:t>
            </w:r>
          </w:p>
        </w:tc>
        <w:tc>
          <w:tcPr>
            <w:tcW w:w="990" w:type="dxa"/>
            <w:gridSpan w:val="2"/>
          </w:tcPr>
          <w:p w14:paraId="65D3F373"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F2F7F29"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sidRPr="0017632B">
              <w:rPr>
                <w:rFonts w:ascii="Arial" w:hAnsi="Arial" w:cs="Cordia New"/>
                <w:sz w:val="17"/>
                <w:szCs w:val="17"/>
              </w:rPr>
              <w:t>-</w:t>
            </w:r>
          </w:p>
        </w:tc>
        <w:tc>
          <w:tcPr>
            <w:tcW w:w="990" w:type="dxa"/>
            <w:gridSpan w:val="3"/>
          </w:tcPr>
          <w:p w14:paraId="2C2E0F74"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611</w:t>
            </w:r>
          </w:p>
        </w:tc>
        <w:tc>
          <w:tcPr>
            <w:tcW w:w="990" w:type="dxa"/>
            <w:gridSpan w:val="2"/>
          </w:tcPr>
          <w:p w14:paraId="7E139A85"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sidRPr="003E3295">
              <w:rPr>
                <w:rFonts w:ascii="Arial" w:hAnsi="Arial" w:cs="Arial"/>
                <w:i w:val="0"/>
                <w:iCs w:val="0"/>
                <w:sz w:val="17"/>
                <w:szCs w:val="17"/>
              </w:rPr>
              <w:t>-</w:t>
            </w:r>
          </w:p>
        </w:tc>
        <w:tc>
          <w:tcPr>
            <w:tcW w:w="1982" w:type="dxa"/>
            <w:gridSpan w:val="2"/>
          </w:tcPr>
          <w:p w14:paraId="511BE829" w14:textId="77777777" w:rsidR="00A40BCF" w:rsidRDefault="00A40BCF" w:rsidP="006909EB">
            <w:pPr>
              <w:tabs>
                <w:tab w:val="center" w:pos="8100"/>
              </w:tabs>
              <w:spacing w:line="300" w:lineRule="exact"/>
              <w:ind w:left="162" w:right="-105" w:hanging="162"/>
              <w:rPr>
                <w:rFonts w:ascii="Arial" w:hAnsi="Arial" w:cs="Arial"/>
                <w:sz w:val="17"/>
                <w:szCs w:val="17"/>
              </w:rPr>
            </w:pPr>
            <w:r w:rsidRPr="0017632B">
              <w:rPr>
                <w:rFonts w:ascii="Arial" w:hAnsi="Arial" w:cs="Arial"/>
                <w:sz w:val="17"/>
                <w:szCs w:val="17"/>
              </w:rPr>
              <w:t xml:space="preserve">As stipulated in the </w:t>
            </w:r>
          </w:p>
        </w:tc>
      </w:tr>
      <w:tr w:rsidR="00A40BCF" w14:paraId="22C5E4AB" w14:textId="77777777" w:rsidTr="007D7274">
        <w:trPr>
          <w:tblHeader/>
        </w:trPr>
        <w:tc>
          <w:tcPr>
            <w:tcW w:w="3148" w:type="dxa"/>
            <w:gridSpan w:val="2"/>
          </w:tcPr>
          <w:p w14:paraId="25C61705" w14:textId="77777777" w:rsidR="00A40BCF" w:rsidRDefault="00A40BCF" w:rsidP="006909EB">
            <w:pPr>
              <w:spacing w:line="300" w:lineRule="exact"/>
              <w:ind w:left="162" w:right="-144" w:hanging="180"/>
              <w:jc w:val="both"/>
              <w:rPr>
                <w:rFonts w:ascii="Arial" w:hAnsi="Arial"/>
                <w:sz w:val="17"/>
                <w:szCs w:val="17"/>
                <w:cs/>
              </w:rPr>
            </w:pPr>
          </w:p>
        </w:tc>
        <w:tc>
          <w:tcPr>
            <w:tcW w:w="990" w:type="dxa"/>
            <w:gridSpan w:val="2"/>
          </w:tcPr>
          <w:p w14:paraId="3B6DE4C5"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1EE3E20"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3"/>
          </w:tcPr>
          <w:p w14:paraId="2BD1FBF6"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1BBD7E6"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p>
        </w:tc>
        <w:tc>
          <w:tcPr>
            <w:tcW w:w="1982" w:type="dxa"/>
            <w:gridSpan w:val="2"/>
          </w:tcPr>
          <w:p w14:paraId="0E5660A2" w14:textId="77777777" w:rsidR="00A40BCF" w:rsidRDefault="00A40BCF" w:rsidP="006909EB">
            <w:pPr>
              <w:tabs>
                <w:tab w:val="center" w:pos="8100"/>
              </w:tabs>
              <w:spacing w:line="300" w:lineRule="exact"/>
              <w:ind w:left="162" w:right="-105" w:hanging="162"/>
              <w:rPr>
                <w:rFonts w:ascii="Arial" w:hAnsi="Arial" w:cs="Arial"/>
                <w:sz w:val="17"/>
                <w:szCs w:val="17"/>
              </w:rPr>
            </w:pPr>
            <w:r w:rsidRPr="0017632B">
              <w:rPr>
                <w:rFonts w:ascii="Arial" w:hAnsi="Arial" w:cs="Arial"/>
                <w:sz w:val="17"/>
                <w:szCs w:val="17"/>
              </w:rPr>
              <w:tab/>
              <w:t>agreement</w:t>
            </w:r>
          </w:p>
        </w:tc>
      </w:tr>
      <w:tr w:rsidR="00A40BCF" w14:paraId="56FE39AF" w14:textId="77777777" w:rsidTr="007D7274">
        <w:trPr>
          <w:tblHeader/>
        </w:trPr>
        <w:tc>
          <w:tcPr>
            <w:tcW w:w="3148" w:type="dxa"/>
            <w:gridSpan w:val="2"/>
          </w:tcPr>
          <w:p w14:paraId="1CE24858" w14:textId="77777777" w:rsidR="00A40BCF" w:rsidRDefault="00A40BCF" w:rsidP="006909EB">
            <w:pPr>
              <w:spacing w:line="300" w:lineRule="exact"/>
              <w:ind w:left="162" w:right="-144" w:hanging="180"/>
              <w:jc w:val="both"/>
              <w:rPr>
                <w:rFonts w:ascii="Arial" w:hAnsi="Arial"/>
                <w:sz w:val="17"/>
                <w:szCs w:val="17"/>
                <w:cs/>
              </w:rPr>
            </w:pPr>
            <w:r w:rsidRPr="00154A08">
              <w:rPr>
                <w:rFonts w:ascii="Arial" w:hAnsi="Arial" w:cs="Arial"/>
                <w:sz w:val="17"/>
                <w:szCs w:val="17"/>
                <w:cs/>
                <w:lang w:val="th-TH"/>
              </w:rPr>
              <w:tab/>
            </w:r>
            <w:proofErr w:type="spellStart"/>
            <w:r w:rsidRPr="00030B9A">
              <w:rPr>
                <w:rFonts w:ascii="Arial" w:hAnsi="Arial" w:cs="Arial" w:hint="cs"/>
                <w:sz w:val="17"/>
                <w:szCs w:val="17"/>
                <w:cs/>
              </w:rPr>
              <w:t>Interest</w:t>
            </w:r>
            <w:proofErr w:type="spellEnd"/>
            <w:r w:rsidRPr="00030B9A">
              <w:rPr>
                <w:rFonts w:ascii="Arial" w:hAnsi="Arial" w:cs="Arial" w:hint="cs"/>
                <w:sz w:val="17"/>
                <w:szCs w:val="17"/>
                <w:cs/>
              </w:rPr>
              <w:t xml:space="preserve"> </w:t>
            </w:r>
            <w:proofErr w:type="spellStart"/>
            <w:r w:rsidRPr="00030B9A">
              <w:rPr>
                <w:rFonts w:ascii="Arial" w:hAnsi="Arial" w:cs="Arial" w:hint="cs"/>
                <w:sz w:val="17"/>
                <w:szCs w:val="17"/>
                <w:cs/>
              </w:rPr>
              <w:t>income</w:t>
            </w:r>
            <w:proofErr w:type="spellEnd"/>
          </w:p>
        </w:tc>
        <w:tc>
          <w:tcPr>
            <w:tcW w:w="990" w:type="dxa"/>
            <w:gridSpan w:val="2"/>
          </w:tcPr>
          <w:p w14:paraId="2FFE11BD"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0FB5B39"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sidRPr="00953EF3">
              <w:rPr>
                <w:rFonts w:ascii="Arial" w:hAnsi="Arial"/>
                <w:sz w:val="17"/>
                <w:szCs w:val="17"/>
              </w:rPr>
              <w:t>-</w:t>
            </w:r>
          </w:p>
        </w:tc>
        <w:tc>
          <w:tcPr>
            <w:tcW w:w="990" w:type="dxa"/>
            <w:gridSpan w:val="3"/>
          </w:tcPr>
          <w:p w14:paraId="05E77234"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247</w:t>
            </w:r>
          </w:p>
        </w:tc>
        <w:tc>
          <w:tcPr>
            <w:tcW w:w="990" w:type="dxa"/>
            <w:gridSpan w:val="2"/>
          </w:tcPr>
          <w:p w14:paraId="1B14D5DD"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rPr>
            </w:pPr>
            <w:r w:rsidRPr="003E3295">
              <w:rPr>
                <w:rFonts w:ascii="Arial" w:hAnsi="Arial" w:cs="Arial"/>
                <w:i w:val="0"/>
                <w:iCs w:val="0"/>
                <w:sz w:val="17"/>
                <w:szCs w:val="17"/>
              </w:rPr>
              <w:t>247</w:t>
            </w:r>
          </w:p>
        </w:tc>
        <w:tc>
          <w:tcPr>
            <w:tcW w:w="1982" w:type="dxa"/>
            <w:gridSpan w:val="2"/>
          </w:tcPr>
          <w:p w14:paraId="095D2FC4" w14:textId="77777777" w:rsidR="00A40BCF" w:rsidRDefault="00A40BCF" w:rsidP="006909EB">
            <w:pPr>
              <w:tabs>
                <w:tab w:val="center" w:pos="8100"/>
              </w:tabs>
              <w:spacing w:line="300" w:lineRule="exact"/>
              <w:ind w:left="162" w:right="-105" w:hanging="162"/>
              <w:rPr>
                <w:rFonts w:ascii="Arial" w:hAnsi="Arial" w:cs="Arial"/>
                <w:sz w:val="17"/>
                <w:szCs w:val="17"/>
              </w:rPr>
            </w:pPr>
            <w:r>
              <w:rPr>
                <w:rFonts w:ascii="Arial" w:hAnsi="Arial" w:cs="Arial"/>
                <w:sz w:val="17"/>
                <w:szCs w:val="17"/>
              </w:rPr>
              <w:t>The rate of 5.00%      per annum</w:t>
            </w:r>
          </w:p>
        </w:tc>
      </w:tr>
      <w:tr w:rsidR="00A40BCF" w14:paraId="68C35125" w14:textId="77777777" w:rsidTr="007D7274">
        <w:trPr>
          <w:tblHeader/>
        </w:trPr>
        <w:tc>
          <w:tcPr>
            <w:tcW w:w="3148" w:type="dxa"/>
            <w:gridSpan w:val="2"/>
            <w:hideMark/>
          </w:tcPr>
          <w:p w14:paraId="71F7D35A" w14:textId="77777777" w:rsidR="00A40BCF" w:rsidRDefault="00A40BCF" w:rsidP="006909EB">
            <w:pPr>
              <w:spacing w:line="300" w:lineRule="exact"/>
              <w:ind w:left="162" w:right="-144" w:hanging="180"/>
              <w:rPr>
                <w:rFonts w:ascii="Arial" w:hAnsi="Arial" w:cs="Arial"/>
                <w:sz w:val="17"/>
                <w:szCs w:val="17"/>
              </w:rPr>
            </w:pPr>
            <w:r>
              <w:rPr>
                <w:rFonts w:ascii="Arial" w:hAnsi="Arial" w:cs="Arial"/>
                <w:sz w:val="17"/>
                <w:szCs w:val="17"/>
              </w:rPr>
              <w:tab/>
              <w:t>Rental income</w:t>
            </w:r>
          </w:p>
        </w:tc>
        <w:tc>
          <w:tcPr>
            <w:tcW w:w="990" w:type="dxa"/>
            <w:gridSpan w:val="2"/>
          </w:tcPr>
          <w:p w14:paraId="4B74094C" w14:textId="77777777" w:rsidR="00A40BCF" w:rsidRPr="000F64CF" w:rsidRDefault="00A40BCF"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3D958E23" w14:textId="77777777" w:rsidR="00A40BCF" w:rsidRPr="000F64CF" w:rsidRDefault="00A40BCF" w:rsidP="006909EB">
            <w:pPr>
              <w:pStyle w:val="Heading8"/>
              <w:tabs>
                <w:tab w:val="decimal" w:pos="702"/>
              </w:tabs>
              <w:spacing w:before="0" w:after="0" w:line="300" w:lineRule="exact"/>
              <w:jc w:val="both"/>
              <w:rPr>
                <w:rFonts w:ascii="Arial" w:hAnsi="Arial" w:cs="Arial"/>
                <w:i w:val="0"/>
                <w:iCs w:val="0"/>
                <w:sz w:val="17"/>
                <w:szCs w:val="17"/>
                <w:cs/>
              </w:rPr>
            </w:pPr>
            <w:r w:rsidRPr="00953EF3">
              <w:rPr>
                <w:rFonts w:ascii="Arial" w:hAnsi="Arial"/>
                <w:sz w:val="17"/>
                <w:szCs w:val="17"/>
              </w:rPr>
              <w:t>-</w:t>
            </w:r>
          </w:p>
        </w:tc>
        <w:tc>
          <w:tcPr>
            <w:tcW w:w="990" w:type="dxa"/>
            <w:gridSpan w:val="3"/>
          </w:tcPr>
          <w:p w14:paraId="2D7AB347" w14:textId="77777777" w:rsidR="00A40BCF" w:rsidRDefault="00A40BCF"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58</w:t>
            </w:r>
          </w:p>
        </w:tc>
        <w:tc>
          <w:tcPr>
            <w:tcW w:w="990" w:type="dxa"/>
            <w:gridSpan w:val="2"/>
            <w:hideMark/>
          </w:tcPr>
          <w:p w14:paraId="573C671C" w14:textId="77777777" w:rsidR="00A40BCF" w:rsidRPr="003E3295" w:rsidRDefault="00A40BCF" w:rsidP="006909EB">
            <w:pPr>
              <w:pStyle w:val="Heading8"/>
              <w:tabs>
                <w:tab w:val="decimal" w:pos="702"/>
              </w:tabs>
              <w:spacing w:before="0" w:after="0" w:line="300" w:lineRule="exact"/>
              <w:jc w:val="both"/>
              <w:rPr>
                <w:rFonts w:ascii="Arial" w:hAnsi="Arial" w:cs="Arial"/>
                <w:i w:val="0"/>
                <w:iCs w:val="0"/>
                <w:sz w:val="17"/>
                <w:szCs w:val="17"/>
                <w:cs/>
              </w:rPr>
            </w:pPr>
            <w:r w:rsidRPr="003E3295">
              <w:rPr>
                <w:rFonts w:ascii="Arial" w:hAnsi="Arial" w:cs="Arial"/>
                <w:i w:val="0"/>
                <w:iCs w:val="0"/>
                <w:sz w:val="17"/>
                <w:szCs w:val="17"/>
              </w:rPr>
              <w:t>-</w:t>
            </w:r>
          </w:p>
        </w:tc>
        <w:tc>
          <w:tcPr>
            <w:tcW w:w="1982" w:type="dxa"/>
            <w:gridSpan w:val="2"/>
            <w:hideMark/>
          </w:tcPr>
          <w:p w14:paraId="434C7F7A" w14:textId="77777777" w:rsidR="00A40BCF" w:rsidRDefault="00A40BCF" w:rsidP="006909EB">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r w:rsidR="00AA07C2" w14:paraId="6A507C4D" w14:textId="77777777" w:rsidTr="007D7274">
        <w:trPr>
          <w:tblHeader/>
        </w:trPr>
        <w:tc>
          <w:tcPr>
            <w:tcW w:w="3148" w:type="dxa"/>
            <w:gridSpan w:val="2"/>
          </w:tcPr>
          <w:p w14:paraId="5FBB942A" w14:textId="26B50E44" w:rsidR="00AA07C2" w:rsidRDefault="00AA07C2" w:rsidP="006909EB">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gridSpan w:val="2"/>
          </w:tcPr>
          <w:p w14:paraId="3A300100" w14:textId="0AF117B4"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EA32C7F" w14:textId="5E27156D" w:rsidR="00AA07C2" w:rsidRPr="00953EF3" w:rsidRDefault="00AA07C2" w:rsidP="006909EB">
            <w:pPr>
              <w:pStyle w:val="Heading8"/>
              <w:tabs>
                <w:tab w:val="decimal" w:pos="702"/>
              </w:tabs>
              <w:spacing w:before="0" w:after="0" w:line="300" w:lineRule="exact"/>
              <w:jc w:val="both"/>
              <w:rPr>
                <w:rFonts w:ascii="Arial" w:hAnsi="Arial"/>
                <w:sz w:val="17"/>
                <w:szCs w:val="17"/>
              </w:rPr>
            </w:pPr>
            <w:r>
              <w:rPr>
                <w:rFonts w:ascii="Arial" w:hAnsi="Arial"/>
                <w:sz w:val="17"/>
                <w:szCs w:val="17"/>
              </w:rPr>
              <w:t>-</w:t>
            </w:r>
          </w:p>
        </w:tc>
        <w:tc>
          <w:tcPr>
            <w:tcW w:w="990" w:type="dxa"/>
            <w:gridSpan w:val="3"/>
          </w:tcPr>
          <w:p w14:paraId="34EEF9A0" w14:textId="3FB37E64"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w:t>
            </w:r>
          </w:p>
        </w:tc>
        <w:tc>
          <w:tcPr>
            <w:tcW w:w="990" w:type="dxa"/>
            <w:gridSpan w:val="2"/>
          </w:tcPr>
          <w:p w14:paraId="4EEB41C5" w14:textId="640487A3" w:rsidR="00AA07C2" w:rsidRPr="003E3295" w:rsidRDefault="00AA07C2"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2" w:type="dxa"/>
            <w:gridSpan w:val="2"/>
          </w:tcPr>
          <w:p w14:paraId="324709D2" w14:textId="76F3432F" w:rsidR="00AA07C2" w:rsidRPr="00AA07C2" w:rsidRDefault="00AA07C2" w:rsidP="006909EB">
            <w:pPr>
              <w:tabs>
                <w:tab w:val="center" w:pos="8100"/>
              </w:tabs>
              <w:spacing w:line="300" w:lineRule="exact"/>
              <w:ind w:left="162" w:right="-105" w:hanging="162"/>
              <w:rPr>
                <w:rFonts w:ascii="Arial" w:hAnsi="Arial" w:cstheme="minorBidi"/>
                <w:sz w:val="17"/>
                <w:szCs w:val="17"/>
                <w:cs/>
              </w:rPr>
            </w:pPr>
            <w:r>
              <w:rPr>
                <w:rFonts w:ascii="Arial" w:hAnsi="Arial" w:cs="Arial"/>
                <w:sz w:val="17"/>
                <w:szCs w:val="17"/>
              </w:rPr>
              <w:t>Cost plus margin           10% - 30%</w:t>
            </w:r>
          </w:p>
        </w:tc>
      </w:tr>
      <w:tr w:rsidR="00AA07C2" w14:paraId="05A7C1F5" w14:textId="77777777" w:rsidTr="007D7274">
        <w:trPr>
          <w:tblHeader/>
        </w:trPr>
        <w:tc>
          <w:tcPr>
            <w:tcW w:w="3148" w:type="dxa"/>
            <w:gridSpan w:val="2"/>
          </w:tcPr>
          <w:p w14:paraId="1E20DB52" w14:textId="77777777" w:rsidR="00AA07C2" w:rsidRDefault="00AA07C2" w:rsidP="006909EB">
            <w:pPr>
              <w:spacing w:line="300" w:lineRule="exact"/>
              <w:ind w:left="162" w:right="-144" w:hanging="180"/>
              <w:jc w:val="both"/>
              <w:rPr>
                <w:rFonts w:ascii="Arial" w:hAnsi="Arial"/>
                <w:sz w:val="17"/>
                <w:szCs w:val="17"/>
                <w:cs/>
              </w:rPr>
            </w:pPr>
            <w:r>
              <w:rPr>
                <w:rFonts w:ascii="Arial" w:hAnsi="Arial"/>
                <w:sz w:val="17"/>
                <w:szCs w:val="17"/>
              </w:rPr>
              <w:t>NCL Inter Logistics USA Inc.</w:t>
            </w:r>
          </w:p>
        </w:tc>
        <w:tc>
          <w:tcPr>
            <w:tcW w:w="990" w:type="dxa"/>
            <w:gridSpan w:val="2"/>
          </w:tcPr>
          <w:p w14:paraId="6D8AA391"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AB1D627"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3"/>
          </w:tcPr>
          <w:p w14:paraId="13718657"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53B67F0"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p>
        </w:tc>
        <w:tc>
          <w:tcPr>
            <w:tcW w:w="1982" w:type="dxa"/>
            <w:gridSpan w:val="2"/>
          </w:tcPr>
          <w:p w14:paraId="530F1BBB" w14:textId="77777777" w:rsidR="00AA07C2" w:rsidRDefault="00AA07C2" w:rsidP="006909EB">
            <w:pPr>
              <w:tabs>
                <w:tab w:val="center" w:pos="8100"/>
              </w:tabs>
              <w:spacing w:line="300" w:lineRule="exact"/>
              <w:ind w:left="162" w:right="-105" w:hanging="162"/>
              <w:rPr>
                <w:rFonts w:ascii="Arial" w:hAnsi="Arial" w:cs="Arial"/>
                <w:sz w:val="17"/>
                <w:szCs w:val="17"/>
              </w:rPr>
            </w:pPr>
          </w:p>
        </w:tc>
      </w:tr>
      <w:tr w:rsidR="00AA07C2" w14:paraId="384D89F7" w14:textId="77777777" w:rsidTr="007D7274">
        <w:trPr>
          <w:tblHeader/>
        </w:trPr>
        <w:tc>
          <w:tcPr>
            <w:tcW w:w="3148" w:type="dxa"/>
            <w:gridSpan w:val="2"/>
            <w:hideMark/>
          </w:tcPr>
          <w:p w14:paraId="0FC8927F" w14:textId="77777777" w:rsidR="00AA07C2" w:rsidRDefault="00AA07C2" w:rsidP="006909EB">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gridSpan w:val="2"/>
          </w:tcPr>
          <w:p w14:paraId="1CA8D859" w14:textId="77777777" w:rsidR="00AA07C2" w:rsidRPr="000F64CF" w:rsidRDefault="00AA07C2"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14808961" w14:textId="77777777" w:rsidR="00AA07C2" w:rsidRPr="000F64CF" w:rsidRDefault="00AA07C2" w:rsidP="006909EB">
            <w:pPr>
              <w:pStyle w:val="Heading8"/>
              <w:tabs>
                <w:tab w:val="decimal" w:pos="702"/>
              </w:tabs>
              <w:spacing w:before="0" w:after="0" w:line="300" w:lineRule="exact"/>
              <w:jc w:val="both"/>
              <w:rPr>
                <w:rFonts w:ascii="Arial" w:hAnsi="Arial" w:cs="Arial"/>
                <w:i w:val="0"/>
                <w:iCs w:val="0"/>
                <w:sz w:val="17"/>
                <w:szCs w:val="17"/>
                <w:cs/>
              </w:rPr>
            </w:pPr>
            <w:r w:rsidRPr="00953EF3">
              <w:rPr>
                <w:rFonts w:ascii="Arial" w:hAnsi="Arial"/>
                <w:sz w:val="17"/>
                <w:szCs w:val="17"/>
              </w:rPr>
              <w:t>-</w:t>
            </w:r>
          </w:p>
        </w:tc>
        <w:tc>
          <w:tcPr>
            <w:tcW w:w="990" w:type="dxa"/>
            <w:gridSpan w:val="3"/>
          </w:tcPr>
          <w:p w14:paraId="222306D0"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3,193</w:t>
            </w:r>
          </w:p>
        </w:tc>
        <w:tc>
          <w:tcPr>
            <w:tcW w:w="990" w:type="dxa"/>
            <w:gridSpan w:val="2"/>
            <w:hideMark/>
          </w:tcPr>
          <w:p w14:paraId="34C9125C" w14:textId="77777777" w:rsidR="00AA07C2" w:rsidRPr="003E3295" w:rsidRDefault="00AA07C2"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4,020</w:t>
            </w:r>
          </w:p>
        </w:tc>
        <w:tc>
          <w:tcPr>
            <w:tcW w:w="1982" w:type="dxa"/>
            <w:gridSpan w:val="2"/>
            <w:hideMark/>
          </w:tcPr>
          <w:p w14:paraId="20D22120" w14:textId="77777777" w:rsidR="00AA07C2" w:rsidRDefault="00AA07C2" w:rsidP="006909EB">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AA07C2" w14:paraId="56EB5850" w14:textId="77777777" w:rsidTr="007D7274">
        <w:trPr>
          <w:tblHeader/>
        </w:trPr>
        <w:tc>
          <w:tcPr>
            <w:tcW w:w="3148" w:type="dxa"/>
            <w:gridSpan w:val="2"/>
          </w:tcPr>
          <w:p w14:paraId="11B28B32" w14:textId="77777777" w:rsidR="00AA07C2" w:rsidRDefault="00AA07C2" w:rsidP="006909EB">
            <w:pPr>
              <w:spacing w:line="300" w:lineRule="exact"/>
              <w:ind w:left="162" w:right="-144" w:hanging="180"/>
              <w:rPr>
                <w:rFonts w:ascii="Arial" w:hAnsi="Arial" w:cs="Arial"/>
                <w:sz w:val="17"/>
                <w:szCs w:val="17"/>
              </w:rPr>
            </w:pPr>
            <w:r>
              <w:rPr>
                <w:rFonts w:ascii="Arial" w:hAnsi="Arial"/>
                <w:sz w:val="17"/>
                <w:szCs w:val="17"/>
                <w:cs/>
                <w:lang w:val="th-TH"/>
              </w:rPr>
              <w:tab/>
            </w:r>
            <w:r>
              <w:rPr>
                <w:rFonts w:ascii="Arial" w:hAnsi="Arial" w:cs="Arial"/>
                <w:sz w:val="17"/>
                <w:szCs w:val="17"/>
              </w:rPr>
              <w:t>Cost of services</w:t>
            </w:r>
          </w:p>
        </w:tc>
        <w:tc>
          <w:tcPr>
            <w:tcW w:w="990" w:type="dxa"/>
            <w:gridSpan w:val="2"/>
          </w:tcPr>
          <w:p w14:paraId="0992B510" w14:textId="77777777" w:rsidR="00AA07C2" w:rsidRPr="000F64CF" w:rsidRDefault="00AA07C2" w:rsidP="006909EB">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5C38ED9E" w14:textId="77777777" w:rsidR="00AA07C2" w:rsidRPr="000F64CF" w:rsidRDefault="00AA07C2" w:rsidP="006909EB">
            <w:pPr>
              <w:pStyle w:val="Heading8"/>
              <w:tabs>
                <w:tab w:val="decimal" w:pos="702"/>
              </w:tabs>
              <w:spacing w:before="0" w:after="0" w:line="300" w:lineRule="exact"/>
              <w:jc w:val="both"/>
              <w:rPr>
                <w:rFonts w:ascii="Arial" w:hAnsi="Arial" w:cs="Arial"/>
                <w:i w:val="0"/>
                <w:iCs w:val="0"/>
                <w:sz w:val="17"/>
                <w:szCs w:val="17"/>
              </w:rPr>
            </w:pPr>
            <w:r w:rsidRPr="00953EF3">
              <w:rPr>
                <w:rFonts w:ascii="Arial" w:hAnsi="Arial"/>
                <w:sz w:val="17"/>
                <w:szCs w:val="17"/>
              </w:rPr>
              <w:t>-</w:t>
            </w:r>
          </w:p>
        </w:tc>
        <w:tc>
          <w:tcPr>
            <w:tcW w:w="990" w:type="dxa"/>
            <w:gridSpan w:val="3"/>
          </w:tcPr>
          <w:p w14:paraId="0F00B931"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2,720</w:t>
            </w:r>
          </w:p>
        </w:tc>
        <w:tc>
          <w:tcPr>
            <w:tcW w:w="990" w:type="dxa"/>
            <w:gridSpan w:val="2"/>
          </w:tcPr>
          <w:p w14:paraId="29CD4AC5" w14:textId="77777777" w:rsidR="00AA07C2" w:rsidRDefault="00AA07C2" w:rsidP="006909EB">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2,945</w:t>
            </w:r>
          </w:p>
        </w:tc>
        <w:tc>
          <w:tcPr>
            <w:tcW w:w="1982" w:type="dxa"/>
            <w:gridSpan w:val="2"/>
            <w:hideMark/>
          </w:tcPr>
          <w:p w14:paraId="43BA235C" w14:textId="77777777" w:rsidR="00AA07C2" w:rsidRDefault="00AA07C2" w:rsidP="006909EB">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r w:rsidR="00AA07C2" w14:paraId="1CC40EE1" w14:textId="77777777" w:rsidTr="00776FDC">
        <w:trPr>
          <w:gridAfter w:val="1"/>
          <w:wAfter w:w="18" w:type="dxa"/>
          <w:tblHeader/>
        </w:trPr>
        <w:tc>
          <w:tcPr>
            <w:tcW w:w="3130" w:type="dxa"/>
            <w:hideMark/>
          </w:tcPr>
          <w:p w14:paraId="619F23B5" w14:textId="6E1A4358" w:rsidR="00AA07C2" w:rsidRPr="002378C1" w:rsidRDefault="00AA07C2" w:rsidP="00AA07C2">
            <w:pPr>
              <w:spacing w:line="320" w:lineRule="exact"/>
              <w:ind w:left="162" w:right="-144" w:hanging="180"/>
              <w:rPr>
                <w:rFonts w:ascii="Arial" w:hAnsi="Arial" w:cs="Arial"/>
                <w:sz w:val="17"/>
                <w:szCs w:val="17"/>
                <w:highlight w:val="yellow"/>
              </w:rPr>
            </w:pPr>
            <w:r>
              <w:rPr>
                <w:rFonts w:ascii="Arial" w:hAnsi="Arial" w:cs="Arial"/>
                <w:sz w:val="17"/>
                <w:szCs w:val="17"/>
                <w:u w:val="single"/>
              </w:rPr>
              <w:t xml:space="preserve">Transactions with </w:t>
            </w:r>
            <w:r>
              <w:rPr>
                <w:rFonts w:ascii="Arial" w:hAnsi="Arial" w:cs="Browallia New"/>
                <w:sz w:val="17"/>
                <w:szCs w:val="21"/>
                <w:u w:val="single"/>
              </w:rPr>
              <w:t>a</w:t>
            </w:r>
            <w:r w:rsidRPr="00734910">
              <w:rPr>
                <w:rFonts w:ascii="Arial" w:hAnsi="Arial" w:cs="Arial"/>
                <w:sz w:val="17"/>
                <w:szCs w:val="17"/>
                <w:u w:val="single"/>
              </w:rPr>
              <w:t>ssociate</w:t>
            </w:r>
          </w:p>
        </w:tc>
        <w:tc>
          <w:tcPr>
            <w:tcW w:w="990" w:type="dxa"/>
            <w:gridSpan w:val="2"/>
          </w:tcPr>
          <w:p w14:paraId="3129AEDF"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cs/>
              </w:rPr>
            </w:pPr>
          </w:p>
        </w:tc>
        <w:tc>
          <w:tcPr>
            <w:tcW w:w="993" w:type="dxa"/>
            <w:gridSpan w:val="2"/>
          </w:tcPr>
          <w:p w14:paraId="27266BDE"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rPr>
            </w:pPr>
          </w:p>
        </w:tc>
        <w:tc>
          <w:tcPr>
            <w:tcW w:w="990" w:type="dxa"/>
            <w:gridSpan w:val="3"/>
          </w:tcPr>
          <w:p w14:paraId="0804E8BC"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rPr>
            </w:pPr>
          </w:p>
        </w:tc>
        <w:tc>
          <w:tcPr>
            <w:tcW w:w="990" w:type="dxa"/>
            <w:gridSpan w:val="2"/>
          </w:tcPr>
          <w:p w14:paraId="3F6139E8"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rPr>
            </w:pPr>
          </w:p>
        </w:tc>
        <w:tc>
          <w:tcPr>
            <w:tcW w:w="1979" w:type="dxa"/>
            <w:gridSpan w:val="2"/>
          </w:tcPr>
          <w:p w14:paraId="0FF7494F" w14:textId="77777777" w:rsidR="00AA07C2" w:rsidRPr="002378C1" w:rsidRDefault="00AA07C2" w:rsidP="00AA07C2">
            <w:pPr>
              <w:tabs>
                <w:tab w:val="center" w:pos="8100"/>
              </w:tabs>
              <w:spacing w:line="320" w:lineRule="exact"/>
              <w:ind w:left="162" w:right="-105" w:hanging="162"/>
              <w:rPr>
                <w:rFonts w:ascii="Arial" w:hAnsi="Arial" w:cs="Arial"/>
                <w:sz w:val="17"/>
                <w:szCs w:val="17"/>
                <w:highlight w:val="yellow"/>
              </w:rPr>
            </w:pPr>
          </w:p>
        </w:tc>
      </w:tr>
      <w:tr w:rsidR="00AA07C2" w14:paraId="55F59B67" w14:textId="77777777" w:rsidTr="00776FDC">
        <w:trPr>
          <w:gridAfter w:val="1"/>
          <w:wAfter w:w="18" w:type="dxa"/>
          <w:tblHeader/>
        </w:trPr>
        <w:tc>
          <w:tcPr>
            <w:tcW w:w="3130" w:type="dxa"/>
            <w:hideMark/>
          </w:tcPr>
          <w:p w14:paraId="287B838A" w14:textId="77777777" w:rsidR="00AA07C2" w:rsidRPr="002378C1" w:rsidRDefault="00AA07C2" w:rsidP="00AA07C2">
            <w:pPr>
              <w:spacing w:line="320" w:lineRule="exact"/>
              <w:ind w:left="162" w:right="-144" w:hanging="180"/>
              <w:rPr>
                <w:rFonts w:ascii="Arial" w:hAnsi="Arial" w:cs="Arial"/>
                <w:sz w:val="17"/>
                <w:szCs w:val="17"/>
                <w:highlight w:val="yellow"/>
              </w:rPr>
            </w:pPr>
            <w:proofErr w:type="spellStart"/>
            <w:r w:rsidRPr="007A6FF1">
              <w:rPr>
                <w:rFonts w:ascii="Arial" w:hAnsi="Arial" w:cs="Arial"/>
                <w:sz w:val="17"/>
                <w:szCs w:val="17"/>
              </w:rPr>
              <w:t>Zim</w:t>
            </w:r>
            <w:proofErr w:type="spellEnd"/>
            <w:r w:rsidRPr="007A6FF1">
              <w:rPr>
                <w:rFonts w:ascii="Arial" w:hAnsi="Arial" w:cs="Arial"/>
                <w:sz w:val="17"/>
                <w:szCs w:val="17"/>
              </w:rPr>
              <w:t xml:space="preserve"> </w:t>
            </w:r>
            <w:r>
              <w:rPr>
                <w:rFonts w:ascii="Arial" w:hAnsi="Arial" w:cs="Arial"/>
                <w:sz w:val="17"/>
                <w:szCs w:val="17"/>
              </w:rPr>
              <w:t>(Thailand) Co., Ltd.</w:t>
            </w:r>
          </w:p>
        </w:tc>
        <w:tc>
          <w:tcPr>
            <w:tcW w:w="990" w:type="dxa"/>
            <w:gridSpan w:val="2"/>
          </w:tcPr>
          <w:p w14:paraId="257208A5"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cs/>
              </w:rPr>
            </w:pPr>
          </w:p>
        </w:tc>
        <w:tc>
          <w:tcPr>
            <w:tcW w:w="993" w:type="dxa"/>
            <w:gridSpan w:val="2"/>
            <w:hideMark/>
          </w:tcPr>
          <w:p w14:paraId="22C26EAC"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cs/>
              </w:rPr>
            </w:pPr>
          </w:p>
        </w:tc>
        <w:tc>
          <w:tcPr>
            <w:tcW w:w="990" w:type="dxa"/>
            <w:gridSpan w:val="3"/>
          </w:tcPr>
          <w:p w14:paraId="181C6FF6"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cs/>
              </w:rPr>
            </w:pPr>
          </w:p>
        </w:tc>
        <w:tc>
          <w:tcPr>
            <w:tcW w:w="990" w:type="dxa"/>
            <w:gridSpan w:val="2"/>
            <w:hideMark/>
          </w:tcPr>
          <w:p w14:paraId="1600020B" w14:textId="77777777" w:rsidR="00AA07C2" w:rsidRPr="002378C1" w:rsidRDefault="00AA07C2" w:rsidP="00AA07C2">
            <w:pPr>
              <w:pStyle w:val="Heading8"/>
              <w:tabs>
                <w:tab w:val="decimal" w:pos="702"/>
              </w:tabs>
              <w:spacing w:before="0" w:after="0" w:line="320" w:lineRule="exact"/>
              <w:jc w:val="both"/>
              <w:rPr>
                <w:rFonts w:ascii="Arial" w:hAnsi="Arial" w:cs="Arial"/>
                <w:i w:val="0"/>
                <w:iCs w:val="0"/>
                <w:sz w:val="17"/>
                <w:szCs w:val="17"/>
                <w:highlight w:val="yellow"/>
                <w:cs/>
              </w:rPr>
            </w:pPr>
          </w:p>
        </w:tc>
        <w:tc>
          <w:tcPr>
            <w:tcW w:w="1979" w:type="dxa"/>
            <w:gridSpan w:val="2"/>
            <w:hideMark/>
          </w:tcPr>
          <w:p w14:paraId="195B1306" w14:textId="77777777" w:rsidR="00AA07C2" w:rsidRPr="002378C1" w:rsidRDefault="00AA07C2" w:rsidP="00AA07C2">
            <w:pPr>
              <w:tabs>
                <w:tab w:val="center" w:pos="8100"/>
              </w:tabs>
              <w:spacing w:line="320" w:lineRule="exact"/>
              <w:ind w:left="162" w:right="-105" w:hanging="162"/>
              <w:rPr>
                <w:rFonts w:ascii="Arial" w:hAnsi="Arial" w:cs="Arial"/>
                <w:sz w:val="17"/>
                <w:szCs w:val="17"/>
                <w:highlight w:val="yellow"/>
              </w:rPr>
            </w:pPr>
          </w:p>
        </w:tc>
      </w:tr>
      <w:tr w:rsidR="00AA07C2" w:rsidRPr="00AA07C2" w14:paraId="12A6989C" w14:textId="77777777" w:rsidTr="00776FDC">
        <w:trPr>
          <w:gridAfter w:val="1"/>
          <w:wAfter w:w="18" w:type="dxa"/>
          <w:tblHeader/>
        </w:trPr>
        <w:tc>
          <w:tcPr>
            <w:tcW w:w="3130" w:type="dxa"/>
          </w:tcPr>
          <w:p w14:paraId="4A57B089" w14:textId="77777777" w:rsidR="00AA07C2" w:rsidRPr="00AA07C2" w:rsidRDefault="00AA07C2" w:rsidP="00AA07C2">
            <w:pPr>
              <w:spacing w:line="320" w:lineRule="exact"/>
              <w:ind w:left="162" w:right="-144" w:hanging="180"/>
              <w:rPr>
                <w:rFonts w:ascii="Arial" w:hAnsi="Arial" w:cs="Arial"/>
                <w:sz w:val="17"/>
                <w:szCs w:val="17"/>
              </w:rPr>
            </w:pPr>
            <w:r>
              <w:rPr>
                <w:rFonts w:ascii="Arial" w:hAnsi="Arial" w:cs="Arial"/>
                <w:sz w:val="17"/>
                <w:szCs w:val="17"/>
              </w:rPr>
              <w:tab/>
            </w:r>
            <w:r w:rsidRPr="00AA07C2">
              <w:rPr>
                <w:rFonts w:ascii="Arial" w:hAnsi="Arial" w:cs="Arial"/>
                <w:sz w:val="17"/>
                <w:szCs w:val="17"/>
              </w:rPr>
              <w:t>Service income</w:t>
            </w:r>
          </w:p>
        </w:tc>
        <w:tc>
          <w:tcPr>
            <w:tcW w:w="990" w:type="dxa"/>
            <w:gridSpan w:val="2"/>
          </w:tcPr>
          <w:p w14:paraId="211C43C0"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w:t>
            </w:r>
          </w:p>
        </w:tc>
        <w:tc>
          <w:tcPr>
            <w:tcW w:w="993" w:type="dxa"/>
            <w:gridSpan w:val="2"/>
          </w:tcPr>
          <w:p w14:paraId="545FD745"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18</w:t>
            </w:r>
          </w:p>
        </w:tc>
        <w:tc>
          <w:tcPr>
            <w:tcW w:w="990" w:type="dxa"/>
            <w:gridSpan w:val="3"/>
          </w:tcPr>
          <w:p w14:paraId="7BD24695"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990" w:type="dxa"/>
            <w:gridSpan w:val="2"/>
          </w:tcPr>
          <w:p w14:paraId="4CEABE23"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18</w:t>
            </w:r>
          </w:p>
        </w:tc>
        <w:tc>
          <w:tcPr>
            <w:tcW w:w="1979" w:type="dxa"/>
            <w:gridSpan w:val="2"/>
            <w:hideMark/>
          </w:tcPr>
          <w:p w14:paraId="648D0FDE"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 xml:space="preserve">Cost plus margin </w:t>
            </w:r>
          </w:p>
        </w:tc>
      </w:tr>
      <w:tr w:rsidR="00AA07C2" w:rsidRPr="00AA07C2" w14:paraId="66D3BB4C" w14:textId="77777777" w:rsidTr="00776FDC">
        <w:trPr>
          <w:gridAfter w:val="1"/>
          <w:wAfter w:w="18" w:type="dxa"/>
          <w:tblHeader/>
        </w:trPr>
        <w:tc>
          <w:tcPr>
            <w:tcW w:w="3130" w:type="dxa"/>
            <w:hideMark/>
          </w:tcPr>
          <w:p w14:paraId="1C394DCC" w14:textId="77777777" w:rsidR="00AA07C2" w:rsidRPr="00AA07C2" w:rsidRDefault="00AA07C2" w:rsidP="00AA07C2">
            <w:pPr>
              <w:spacing w:line="320" w:lineRule="exact"/>
              <w:ind w:left="162" w:right="-144" w:hanging="180"/>
              <w:jc w:val="both"/>
              <w:rPr>
                <w:rFonts w:ascii="Arial" w:hAnsi="Arial" w:cstheme="minorBidi"/>
                <w:sz w:val="17"/>
                <w:szCs w:val="17"/>
                <w:cs/>
                <w:lang w:val="th-TH"/>
              </w:rPr>
            </w:pPr>
          </w:p>
        </w:tc>
        <w:tc>
          <w:tcPr>
            <w:tcW w:w="990" w:type="dxa"/>
            <w:gridSpan w:val="2"/>
          </w:tcPr>
          <w:p w14:paraId="5D6A5CA1"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hideMark/>
          </w:tcPr>
          <w:p w14:paraId="54707E4E"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7AAA4CCD"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hideMark/>
          </w:tcPr>
          <w:p w14:paraId="725145D6"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hideMark/>
          </w:tcPr>
          <w:p w14:paraId="32F11C34"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ab/>
              <w:t>10% - 30%</w:t>
            </w:r>
          </w:p>
        </w:tc>
      </w:tr>
      <w:tr w:rsidR="00AA07C2" w:rsidRPr="00AA07C2" w14:paraId="3491045E" w14:textId="77777777" w:rsidTr="00776FDC">
        <w:trPr>
          <w:gridAfter w:val="1"/>
          <w:wAfter w:w="18" w:type="dxa"/>
          <w:tblHeader/>
        </w:trPr>
        <w:tc>
          <w:tcPr>
            <w:tcW w:w="3130" w:type="dxa"/>
            <w:hideMark/>
          </w:tcPr>
          <w:p w14:paraId="4154D667" w14:textId="509AD455" w:rsidR="00AA07C2" w:rsidRPr="00AA07C2" w:rsidRDefault="00AA07C2" w:rsidP="00AA07C2">
            <w:pPr>
              <w:spacing w:line="320" w:lineRule="exact"/>
              <w:ind w:left="162" w:right="-144" w:hanging="180"/>
              <w:jc w:val="both"/>
              <w:rPr>
                <w:rFonts w:ascii="Arial" w:hAnsi="Arial" w:cs="Arial"/>
                <w:sz w:val="17"/>
                <w:szCs w:val="17"/>
                <w:cs/>
              </w:rPr>
            </w:pPr>
            <w:r w:rsidRPr="00AA07C2">
              <w:rPr>
                <w:rFonts w:ascii="Arial" w:hAnsi="Arial" w:cs="Arial"/>
                <w:sz w:val="17"/>
                <w:szCs w:val="17"/>
                <w:u w:val="single"/>
              </w:rPr>
              <w:t>Transactions with related parties</w:t>
            </w:r>
          </w:p>
        </w:tc>
        <w:tc>
          <w:tcPr>
            <w:tcW w:w="990" w:type="dxa"/>
            <w:gridSpan w:val="2"/>
          </w:tcPr>
          <w:p w14:paraId="6EB1F8CB"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3CA2799C"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402024DF"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2C3358A1"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hideMark/>
          </w:tcPr>
          <w:p w14:paraId="48DBD541"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p>
        </w:tc>
      </w:tr>
      <w:tr w:rsidR="00AA07C2" w:rsidRPr="00AA07C2" w14:paraId="533CC1B2" w14:textId="77777777" w:rsidTr="00776FDC">
        <w:trPr>
          <w:gridAfter w:val="1"/>
          <w:wAfter w:w="18" w:type="dxa"/>
          <w:tblHeader/>
        </w:trPr>
        <w:tc>
          <w:tcPr>
            <w:tcW w:w="3130" w:type="dxa"/>
            <w:hideMark/>
          </w:tcPr>
          <w:p w14:paraId="3A615740" w14:textId="77777777" w:rsidR="00AA07C2" w:rsidRPr="00AA07C2" w:rsidRDefault="00AA07C2" w:rsidP="00AA07C2">
            <w:pPr>
              <w:spacing w:line="320" w:lineRule="exact"/>
              <w:ind w:left="162" w:right="-144" w:hanging="180"/>
              <w:rPr>
                <w:rFonts w:ascii="Arial" w:hAnsi="Arial" w:cs="Arial"/>
                <w:sz w:val="17"/>
                <w:szCs w:val="17"/>
              </w:rPr>
            </w:pPr>
            <w:r w:rsidRPr="00AA07C2">
              <w:rPr>
                <w:rFonts w:ascii="Arial" w:hAnsi="Arial" w:cs="Arial"/>
                <w:sz w:val="17"/>
                <w:szCs w:val="17"/>
              </w:rPr>
              <w:t>Grace and Glamour (Thailand) Co., Ltd.</w:t>
            </w:r>
          </w:p>
        </w:tc>
        <w:tc>
          <w:tcPr>
            <w:tcW w:w="990" w:type="dxa"/>
            <w:gridSpan w:val="2"/>
          </w:tcPr>
          <w:p w14:paraId="435D0891"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tcPr>
          <w:p w14:paraId="631E861B"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250B9513"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4862B685"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0E00E423"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p>
        </w:tc>
      </w:tr>
      <w:tr w:rsidR="00AA07C2" w:rsidRPr="00AA07C2" w14:paraId="48EEC6C8" w14:textId="77777777" w:rsidTr="00776FDC">
        <w:trPr>
          <w:gridAfter w:val="1"/>
          <w:wAfter w:w="18" w:type="dxa"/>
          <w:tblHeader/>
        </w:trPr>
        <w:tc>
          <w:tcPr>
            <w:tcW w:w="3130" w:type="dxa"/>
            <w:hideMark/>
          </w:tcPr>
          <w:p w14:paraId="5CDF9F3B" w14:textId="77777777" w:rsidR="00AA07C2" w:rsidRPr="00AA07C2" w:rsidRDefault="00AA07C2" w:rsidP="00AA07C2">
            <w:pPr>
              <w:spacing w:line="320" w:lineRule="exact"/>
              <w:ind w:left="162" w:right="-144" w:hanging="180"/>
              <w:rPr>
                <w:rFonts w:ascii="Arial" w:hAnsi="Arial" w:cs="Arial"/>
                <w:sz w:val="17"/>
                <w:szCs w:val="17"/>
              </w:rPr>
            </w:pPr>
            <w:r w:rsidRPr="00AA07C2">
              <w:rPr>
                <w:rFonts w:ascii="Arial" w:hAnsi="Arial" w:cs="Arial"/>
                <w:sz w:val="17"/>
                <w:szCs w:val="17"/>
              </w:rPr>
              <w:tab/>
              <w:t>Rental</w:t>
            </w:r>
          </w:p>
        </w:tc>
        <w:tc>
          <w:tcPr>
            <w:tcW w:w="990" w:type="dxa"/>
            <w:gridSpan w:val="2"/>
          </w:tcPr>
          <w:p w14:paraId="09EC84E9"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150</w:t>
            </w:r>
          </w:p>
        </w:tc>
        <w:tc>
          <w:tcPr>
            <w:tcW w:w="993" w:type="dxa"/>
            <w:gridSpan w:val="2"/>
            <w:hideMark/>
          </w:tcPr>
          <w:p w14:paraId="51B39664"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150</w:t>
            </w:r>
          </w:p>
        </w:tc>
        <w:tc>
          <w:tcPr>
            <w:tcW w:w="990" w:type="dxa"/>
            <w:gridSpan w:val="3"/>
          </w:tcPr>
          <w:p w14:paraId="719D598F"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w:t>
            </w:r>
          </w:p>
        </w:tc>
        <w:tc>
          <w:tcPr>
            <w:tcW w:w="990" w:type="dxa"/>
            <w:gridSpan w:val="2"/>
            <w:hideMark/>
          </w:tcPr>
          <w:p w14:paraId="3C81BDFB"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w:t>
            </w:r>
          </w:p>
        </w:tc>
        <w:tc>
          <w:tcPr>
            <w:tcW w:w="1979" w:type="dxa"/>
            <w:gridSpan w:val="2"/>
            <w:hideMark/>
          </w:tcPr>
          <w:p w14:paraId="586229E9"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As stipulated in the</w:t>
            </w:r>
          </w:p>
        </w:tc>
      </w:tr>
      <w:tr w:rsidR="00AA07C2" w:rsidRPr="00AA07C2" w14:paraId="3AC27583" w14:textId="77777777" w:rsidTr="00776FDC">
        <w:trPr>
          <w:gridAfter w:val="1"/>
          <w:wAfter w:w="18" w:type="dxa"/>
          <w:tblHeader/>
        </w:trPr>
        <w:tc>
          <w:tcPr>
            <w:tcW w:w="3130" w:type="dxa"/>
          </w:tcPr>
          <w:p w14:paraId="0B4CB928" w14:textId="77777777" w:rsidR="00AA07C2" w:rsidRPr="00AA07C2" w:rsidRDefault="00AA07C2" w:rsidP="00AA07C2">
            <w:pPr>
              <w:spacing w:line="320" w:lineRule="exact"/>
              <w:ind w:left="162" w:right="-144" w:hanging="180"/>
              <w:rPr>
                <w:rFonts w:ascii="Arial" w:hAnsi="Arial" w:cs="Arial"/>
                <w:sz w:val="17"/>
                <w:szCs w:val="17"/>
              </w:rPr>
            </w:pPr>
          </w:p>
        </w:tc>
        <w:tc>
          <w:tcPr>
            <w:tcW w:w="990" w:type="dxa"/>
            <w:gridSpan w:val="2"/>
          </w:tcPr>
          <w:p w14:paraId="1967E67C"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tcPr>
          <w:p w14:paraId="4201EA4E"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5E868235"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693E1D38"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hideMark/>
          </w:tcPr>
          <w:p w14:paraId="0EF3D1C0"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 xml:space="preserve">   agreements</w:t>
            </w:r>
          </w:p>
        </w:tc>
      </w:tr>
      <w:tr w:rsidR="00AA07C2" w:rsidRPr="00AA07C2" w14:paraId="4F358C50" w14:textId="77777777" w:rsidTr="00776FDC">
        <w:trPr>
          <w:gridAfter w:val="1"/>
          <w:wAfter w:w="18" w:type="dxa"/>
          <w:tblHeader/>
        </w:trPr>
        <w:tc>
          <w:tcPr>
            <w:tcW w:w="3130" w:type="dxa"/>
            <w:hideMark/>
          </w:tcPr>
          <w:p w14:paraId="5122F65C" w14:textId="77777777" w:rsidR="00AA07C2" w:rsidRPr="00AA07C2" w:rsidRDefault="00AA07C2" w:rsidP="00AA07C2">
            <w:pPr>
              <w:spacing w:line="320" w:lineRule="exact"/>
              <w:ind w:left="162" w:right="-144" w:hanging="180"/>
              <w:jc w:val="both"/>
              <w:rPr>
                <w:rFonts w:ascii="Arial" w:hAnsi="Arial" w:cstheme="minorBidi"/>
                <w:sz w:val="17"/>
                <w:szCs w:val="17"/>
                <w:cs/>
                <w:lang w:val="th-TH"/>
              </w:rPr>
            </w:pPr>
            <w:proofErr w:type="spellStart"/>
            <w:r w:rsidRPr="00AA07C2">
              <w:rPr>
                <w:rFonts w:ascii="Arial" w:hAnsi="Arial" w:cs="Arial"/>
                <w:sz w:val="17"/>
                <w:szCs w:val="17"/>
              </w:rPr>
              <w:t>Sevenday</w:t>
            </w:r>
            <w:proofErr w:type="spellEnd"/>
            <w:r w:rsidRPr="00AA07C2">
              <w:rPr>
                <w:rFonts w:ascii="Arial" w:hAnsi="Arial" w:cs="Arial"/>
                <w:sz w:val="17"/>
                <w:szCs w:val="17"/>
              </w:rPr>
              <w:t xml:space="preserve"> Dialysis Co., Ltd.</w:t>
            </w:r>
          </w:p>
        </w:tc>
        <w:tc>
          <w:tcPr>
            <w:tcW w:w="990" w:type="dxa"/>
            <w:gridSpan w:val="2"/>
          </w:tcPr>
          <w:p w14:paraId="4552041C"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hideMark/>
          </w:tcPr>
          <w:p w14:paraId="76747418"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6C96B952"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hideMark/>
          </w:tcPr>
          <w:p w14:paraId="6D5081B0"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hideMark/>
          </w:tcPr>
          <w:p w14:paraId="448C235D"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p>
        </w:tc>
      </w:tr>
      <w:tr w:rsidR="00AA07C2" w:rsidRPr="00AA07C2" w14:paraId="09927A8A" w14:textId="77777777" w:rsidTr="00776FDC">
        <w:trPr>
          <w:gridAfter w:val="1"/>
          <w:wAfter w:w="18" w:type="dxa"/>
          <w:trHeight w:val="70"/>
          <w:tblHeader/>
        </w:trPr>
        <w:tc>
          <w:tcPr>
            <w:tcW w:w="3130" w:type="dxa"/>
            <w:hideMark/>
          </w:tcPr>
          <w:p w14:paraId="5454B79F" w14:textId="77777777" w:rsidR="00AA07C2" w:rsidRPr="00AA07C2" w:rsidRDefault="00AA07C2" w:rsidP="00AA07C2">
            <w:pPr>
              <w:spacing w:line="320" w:lineRule="exact"/>
              <w:ind w:left="162" w:right="-144" w:hanging="180"/>
              <w:jc w:val="both"/>
              <w:rPr>
                <w:rFonts w:ascii="Arial" w:hAnsi="Arial" w:cs="Arial"/>
                <w:sz w:val="17"/>
                <w:szCs w:val="17"/>
                <w:cs/>
              </w:rPr>
            </w:pPr>
            <w:r w:rsidRPr="00AA07C2">
              <w:rPr>
                <w:rFonts w:ascii="Arial" w:hAnsi="Arial" w:cs="Arial"/>
                <w:sz w:val="17"/>
                <w:szCs w:val="17"/>
              </w:rPr>
              <w:tab/>
              <w:t>Sales</w:t>
            </w:r>
          </w:p>
        </w:tc>
        <w:tc>
          <w:tcPr>
            <w:tcW w:w="990" w:type="dxa"/>
            <w:gridSpan w:val="2"/>
          </w:tcPr>
          <w:p w14:paraId="51153171" w14:textId="77777777" w:rsidR="00AA07C2" w:rsidRPr="00AA07C2" w:rsidRDefault="00AA07C2" w:rsidP="00AA07C2">
            <w:pPr>
              <w:pStyle w:val="Heading8"/>
              <w:tabs>
                <w:tab w:val="decimal" w:pos="702"/>
              </w:tabs>
              <w:spacing w:before="0" w:after="0" w:line="320" w:lineRule="exact"/>
              <w:jc w:val="both"/>
              <w:rPr>
                <w:rFonts w:ascii="Arial" w:hAnsi="Arial" w:cs="Browallia New"/>
                <w:i w:val="0"/>
                <w:iCs w:val="0"/>
                <w:sz w:val="17"/>
                <w:szCs w:val="21"/>
              </w:rPr>
            </w:pPr>
            <w:r>
              <w:rPr>
                <w:rFonts w:ascii="Arial" w:hAnsi="Arial" w:cs="Browallia New"/>
                <w:i w:val="0"/>
                <w:iCs w:val="0"/>
                <w:sz w:val="17"/>
                <w:szCs w:val="21"/>
              </w:rPr>
              <w:t>6,190</w:t>
            </w:r>
          </w:p>
        </w:tc>
        <w:tc>
          <w:tcPr>
            <w:tcW w:w="993" w:type="dxa"/>
            <w:gridSpan w:val="2"/>
          </w:tcPr>
          <w:p w14:paraId="35169E5C"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4,739</w:t>
            </w:r>
          </w:p>
        </w:tc>
        <w:tc>
          <w:tcPr>
            <w:tcW w:w="990" w:type="dxa"/>
            <w:gridSpan w:val="3"/>
          </w:tcPr>
          <w:p w14:paraId="3FC5EEE3"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990" w:type="dxa"/>
            <w:gridSpan w:val="2"/>
          </w:tcPr>
          <w:p w14:paraId="276A4E89"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1979" w:type="dxa"/>
            <w:gridSpan w:val="2"/>
            <w:hideMark/>
          </w:tcPr>
          <w:p w14:paraId="3453AFF8"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Cost plus margin</w:t>
            </w:r>
          </w:p>
        </w:tc>
      </w:tr>
      <w:tr w:rsidR="00AA07C2" w:rsidRPr="00AA07C2" w14:paraId="7DD54E4D" w14:textId="77777777" w:rsidTr="00776FDC">
        <w:trPr>
          <w:gridAfter w:val="1"/>
          <w:wAfter w:w="18" w:type="dxa"/>
          <w:tblHeader/>
        </w:trPr>
        <w:tc>
          <w:tcPr>
            <w:tcW w:w="3130" w:type="dxa"/>
            <w:hideMark/>
          </w:tcPr>
          <w:p w14:paraId="5373B182" w14:textId="77777777" w:rsidR="00AA07C2" w:rsidRPr="00AA07C2" w:rsidRDefault="00AA07C2" w:rsidP="00AA07C2">
            <w:pPr>
              <w:spacing w:line="320" w:lineRule="exact"/>
              <w:ind w:right="-144"/>
              <w:jc w:val="both"/>
              <w:rPr>
                <w:rFonts w:ascii="Arial" w:hAnsi="Arial" w:cs="Arial"/>
                <w:sz w:val="17"/>
                <w:szCs w:val="17"/>
                <w:u w:val="single"/>
              </w:rPr>
            </w:pPr>
          </w:p>
        </w:tc>
        <w:tc>
          <w:tcPr>
            <w:tcW w:w="990" w:type="dxa"/>
            <w:gridSpan w:val="2"/>
          </w:tcPr>
          <w:p w14:paraId="186DBCF8"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tcPr>
          <w:p w14:paraId="44F7296B"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58FCD7F8"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76F626B9" w14:textId="77777777" w:rsidR="00AA07C2" w:rsidRPr="00AA07C2" w:rsidRDefault="00AA07C2" w:rsidP="00AA07C2">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5C387B0B" w14:textId="77777777" w:rsidR="00AA07C2" w:rsidRPr="00AA07C2" w:rsidRDefault="00AA07C2" w:rsidP="00AA07C2">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ab/>
              <w:t>10% - 30%</w:t>
            </w:r>
          </w:p>
        </w:tc>
      </w:tr>
      <w:tr w:rsidR="00D8001F" w:rsidRPr="00AA07C2" w14:paraId="5849B8AE" w14:textId="77777777" w:rsidTr="00A40BCF">
        <w:trPr>
          <w:gridAfter w:val="1"/>
          <w:wAfter w:w="18" w:type="dxa"/>
          <w:tblHeader/>
        </w:trPr>
        <w:tc>
          <w:tcPr>
            <w:tcW w:w="3130" w:type="dxa"/>
            <w:hideMark/>
          </w:tcPr>
          <w:p w14:paraId="09C4BB86" w14:textId="619BFC17" w:rsidR="00D8001F" w:rsidRPr="00AA07C2" w:rsidRDefault="00D8001F" w:rsidP="00D8001F">
            <w:pPr>
              <w:tabs>
                <w:tab w:val="left" w:pos="342"/>
              </w:tabs>
              <w:spacing w:line="310" w:lineRule="exact"/>
              <w:jc w:val="both"/>
              <w:rPr>
                <w:rFonts w:ascii="Arial" w:hAnsi="Arial" w:cs="Arial"/>
                <w:sz w:val="17"/>
                <w:szCs w:val="17"/>
              </w:rPr>
            </w:pPr>
            <w:proofErr w:type="spellStart"/>
            <w:r w:rsidRPr="00AA07C2">
              <w:rPr>
                <w:rFonts w:ascii="Arial" w:hAnsi="Arial" w:cs="Arial"/>
                <w:sz w:val="17"/>
                <w:szCs w:val="17"/>
              </w:rPr>
              <w:t>Zim</w:t>
            </w:r>
            <w:proofErr w:type="spellEnd"/>
            <w:r w:rsidRPr="00AA07C2">
              <w:rPr>
                <w:rFonts w:ascii="Arial" w:hAnsi="Arial" w:cs="Arial"/>
                <w:sz w:val="17"/>
                <w:szCs w:val="17"/>
              </w:rPr>
              <w:t xml:space="preserve"> Integrated Shipping Services Ltd.</w:t>
            </w:r>
          </w:p>
        </w:tc>
        <w:tc>
          <w:tcPr>
            <w:tcW w:w="990" w:type="dxa"/>
            <w:gridSpan w:val="2"/>
          </w:tcPr>
          <w:p w14:paraId="5B5ACB76"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453C4828"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34A8FBA7"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51CAF655"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7258EB59" w14:textId="77777777" w:rsidR="00D8001F" w:rsidRPr="00AA07C2" w:rsidRDefault="00D8001F" w:rsidP="00D8001F">
            <w:pPr>
              <w:tabs>
                <w:tab w:val="center" w:pos="8100"/>
              </w:tabs>
              <w:spacing w:line="310" w:lineRule="exact"/>
              <w:ind w:left="162" w:right="-105" w:hanging="162"/>
              <w:rPr>
                <w:rFonts w:ascii="Arial" w:hAnsi="Arial" w:cs="Arial"/>
                <w:sz w:val="17"/>
                <w:szCs w:val="17"/>
              </w:rPr>
            </w:pPr>
          </w:p>
        </w:tc>
      </w:tr>
      <w:tr w:rsidR="00D8001F" w:rsidRPr="00AA07C2" w14:paraId="58287791" w14:textId="77777777" w:rsidTr="00A40BCF">
        <w:trPr>
          <w:gridAfter w:val="1"/>
          <w:wAfter w:w="18" w:type="dxa"/>
          <w:trHeight w:val="144"/>
          <w:tblHeader/>
        </w:trPr>
        <w:tc>
          <w:tcPr>
            <w:tcW w:w="3130" w:type="dxa"/>
            <w:hideMark/>
          </w:tcPr>
          <w:p w14:paraId="1F3ED516" w14:textId="77777777" w:rsidR="00D8001F" w:rsidRPr="00AA07C2" w:rsidRDefault="00D8001F" w:rsidP="00D8001F">
            <w:pPr>
              <w:tabs>
                <w:tab w:val="left" w:pos="342"/>
              </w:tabs>
              <w:spacing w:line="310" w:lineRule="exact"/>
              <w:ind w:left="162" w:hanging="180"/>
              <w:jc w:val="both"/>
              <w:rPr>
                <w:rFonts w:ascii="Arial" w:hAnsi="Arial" w:cstheme="minorBidi"/>
                <w:sz w:val="17"/>
                <w:szCs w:val="17"/>
                <w:cs/>
                <w:lang w:val="th-TH"/>
              </w:rPr>
            </w:pPr>
            <w:r w:rsidRPr="00AA07C2">
              <w:rPr>
                <w:rFonts w:ascii="Arial" w:hAnsi="Arial"/>
                <w:sz w:val="17"/>
                <w:szCs w:val="17"/>
                <w:cs/>
                <w:lang w:val="th-TH"/>
              </w:rPr>
              <w:tab/>
            </w:r>
            <w:proofErr w:type="spellStart"/>
            <w:r w:rsidRPr="00AA07C2">
              <w:rPr>
                <w:rFonts w:ascii="Arial" w:hAnsi="Arial" w:cs="Arial"/>
                <w:sz w:val="17"/>
                <w:szCs w:val="17"/>
                <w:lang w:val="th-TH"/>
              </w:rPr>
              <w:t>Consulting</w:t>
            </w:r>
            <w:proofErr w:type="spellEnd"/>
            <w:r w:rsidRPr="00AA07C2">
              <w:rPr>
                <w:rFonts w:ascii="Arial" w:hAnsi="Arial"/>
                <w:sz w:val="17"/>
                <w:szCs w:val="17"/>
                <w:cs/>
                <w:lang w:val="th-TH"/>
              </w:rPr>
              <w:t xml:space="preserve"> </w:t>
            </w:r>
            <w:proofErr w:type="spellStart"/>
            <w:r w:rsidRPr="00AA07C2">
              <w:rPr>
                <w:rFonts w:ascii="Arial" w:hAnsi="Arial" w:cs="Arial"/>
                <w:sz w:val="17"/>
                <w:szCs w:val="17"/>
                <w:lang w:val="th-TH"/>
              </w:rPr>
              <w:t>income</w:t>
            </w:r>
            <w:proofErr w:type="spellEnd"/>
          </w:p>
        </w:tc>
        <w:tc>
          <w:tcPr>
            <w:tcW w:w="990" w:type="dxa"/>
            <w:gridSpan w:val="2"/>
          </w:tcPr>
          <w:p w14:paraId="488179B8" w14:textId="7EB6C921" w:rsidR="00D8001F" w:rsidRPr="00AA07C2" w:rsidRDefault="005E77A4" w:rsidP="00D8001F">
            <w:pPr>
              <w:pStyle w:val="Heading8"/>
              <w:tabs>
                <w:tab w:val="decimal" w:pos="702"/>
              </w:tabs>
              <w:spacing w:before="0" w:after="0" w:line="320" w:lineRule="exact"/>
              <w:jc w:val="both"/>
              <w:rPr>
                <w:rFonts w:ascii="Arial" w:hAnsi="Arial" w:cs="Browallia New"/>
                <w:i w:val="0"/>
                <w:iCs w:val="0"/>
                <w:sz w:val="17"/>
                <w:szCs w:val="21"/>
              </w:rPr>
            </w:pPr>
            <w:r w:rsidRPr="00AA07C2">
              <w:rPr>
                <w:rFonts w:ascii="Arial" w:hAnsi="Arial" w:cs="Browallia New"/>
                <w:i w:val="0"/>
                <w:iCs w:val="0"/>
                <w:sz w:val="17"/>
                <w:szCs w:val="21"/>
              </w:rPr>
              <w:t>3,068</w:t>
            </w:r>
          </w:p>
        </w:tc>
        <w:tc>
          <w:tcPr>
            <w:tcW w:w="993" w:type="dxa"/>
            <w:gridSpan w:val="2"/>
            <w:hideMark/>
          </w:tcPr>
          <w:p w14:paraId="2A2761AF" w14:textId="5F38D213"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Browallia New"/>
                <w:i w:val="0"/>
                <w:iCs w:val="0"/>
                <w:sz w:val="17"/>
                <w:szCs w:val="21"/>
              </w:rPr>
              <w:t>1,002</w:t>
            </w:r>
          </w:p>
        </w:tc>
        <w:tc>
          <w:tcPr>
            <w:tcW w:w="990" w:type="dxa"/>
            <w:gridSpan w:val="3"/>
          </w:tcPr>
          <w:p w14:paraId="43DB483F" w14:textId="67F5AE81" w:rsidR="00D8001F" w:rsidRPr="00AA07C2" w:rsidRDefault="005E77A4"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3,068</w:t>
            </w:r>
          </w:p>
        </w:tc>
        <w:tc>
          <w:tcPr>
            <w:tcW w:w="990" w:type="dxa"/>
            <w:gridSpan w:val="2"/>
            <w:hideMark/>
          </w:tcPr>
          <w:p w14:paraId="4E6F7247" w14:textId="2B40080C"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1,002</w:t>
            </w:r>
          </w:p>
        </w:tc>
        <w:tc>
          <w:tcPr>
            <w:tcW w:w="1979" w:type="dxa"/>
            <w:gridSpan w:val="2"/>
            <w:hideMark/>
          </w:tcPr>
          <w:p w14:paraId="247FDC05" w14:textId="77777777" w:rsidR="00D8001F" w:rsidRPr="00AA07C2" w:rsidRDefault="00D8001F" w:rsidP="00D8001F">
            <w:pPr>
              <w:tabs>
                <w:tab w:val="center" w:pos="8100"/>
              </w:tabs>
              <w:spacing w:line="310" w:lineRule="exact"/>
              <w:ind w:left="162" w:right="-105" w:hanging="162"/>
              <w:rPr>
                <w:rFonts w:ascii="Arial" w:hAnsi="Arial" w:cs="Arial"/>
                <w:sz w:val="17"/>
                <w:szCs w:val="17"/>
              </w:rPr>
            </w:pPr>
            <w:r w:rsidRPr="00AA07C2">
              <w:rPr>
                <w:rFonts w:ascii="Arial" w:hAnsi="Arial" w:cs="Arial"/>
                <w:sz w:val="17"/>
                <w:szCs w:val="17"/>
              </w:rPr>
              <w:t>As stipulated in the agreements</w:t>
            </w:r>
          </w:p>
        </w:tc>
      </w:tr>
      <w:tr w:rsidR="00D8001F" w:rsidRPr="00AA07C2" w14:paraId="32FEFEA5" w14:textId="77777777" w:rsidTr="00A40BCF">
        <w:trPr>
          <w:gridAfter w:val="1"/>
          <w:wAfter w:w="18" w:type="dxa"/>
          <w:tblHeader/>
        </w:trPr>
        <w:tc>
          <w:tcPr>
            <w:tcW w:w="3130" w:type="dxa"/>
            <w:hideMark/>
          </w:tcPr>
          <w:p w14:paraId="237FE805" w14:textId="77777777" w:rsidR="00D8001F" w:rsidRPr="00AA07C2" w:rsidRDefault="00D8001F" w:rsidP="00D8001F">
            <w:pPr>
              <w:tabs>
                <w:tab w:val="left" w:pos="342"/>
              </w:tabs>
              <w:spacing w:line="310" w:lineRule="exact"/>
              <w:ind w:left="162" w:hanging="180"/>
              <w:jc w:val="both"/>
              <w:rPr>
                <w:rFonts w:ascii="Arial" w:hAnsi="Arial" w:cs="Arial"/>
                <w:sz w:val="17"/>
                <w:szCs w:val="17"/>
                <w:lang w:val="th-TH"/>
              </w:rPr>
            </w:pPr>
            <w:r w:rsidRPr="00AA07C2">
              <w:rPr>
                <w:rFonts w:ascii="Arial" w:hAnsi="Arial" w:cs="Arial"/>
                <w:sz w:val="17"/>
                <w:szCs w:val="17"/>
              </w:rPr>
              <w:tab/>
            </w:r>
            <w:proofErr w:type="spellStart"/>
            <w:r w:rsidRPr="00AA07C2">
              <w:rPr>
                <w:rFonts w:ascii="Arial" w:hAnsi="Arial" w:cs="Arial"/>
                <w:sz w:val="17"/>
                <w:szCs w:val="17"/>
                <w:lang w:val="th-TH"/>
              </w:rPr>
              <w:t>Cost</w:t>
            </w:r>
            <w:proofErr w:type="spellEnd"/>
            <w:r w:rsidRPr="00AA07C2">
              <w:rPr>
                <w:rFonts w:ascii="Arial" w:hAnsi="Arial" w:cs="Arial"/>
                <w:sz w:val="17"/>
                <w:szCs w:val="17"/>
                <w:lang w:val="th-TH"/>
              </w:rPr>
              <w:t xml:space="preserve"> of </w:t>
            </w:r>
            <w:proofErr w:type="spellStart"/>
            <w:r w:rsidRPr="00AA07C2">
              <w:rPr>
                <w:rFonts w:ascii="Arial" w:hAnsi="Arial" w:cs="Arial"/>
                <w:sz w:val="17"/>
                <w:szCs w:val="17"/>
                <w:lang w:val="th-TH"/>
              </w:rPr>
              <w:t>services</w:t>
            </w:r>
            <w:proofErr w:type="spellEnd"/>
          </w:p>
        </w:tc>
        <w:tc>
          <w:tcPr>
            <w:tcW w:w="990" w:type="dxa"/>
            <w:gridSpan w:val="2"/>
          </w:tcPr>
          <w:p w14:paraId="7CF4C255" w14:textId="6D302154" w:rsidR="00D8001F" w:rsidRPr="00AA07C2" w:rsidRDefault="006F7AF3" w:rsidP="00D8001F">
            <w:pPr>
              <w:pStyle w:val="Heading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21,028</w:t>
            </w:r>
          </w:p>
        </w:tc>
        <w:tc>
          <w:tcPr>
            <w:tcW w:w="993" w:type="dxa"/>
            <w:gridSpan w:val="2"/>
            <w:hideMark/>
          </w:tcPr>
          <w:p w14:paraId="54D031C3" w14:textId="2C065322"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w:t>
            </w:r>
          </w:p>
        </w:tc>
        <w:tc>
          <w:tcPr>
            <w:tcW w:w="990" w:type="dxa"/>
            <w:gridSpan w:val="3"/>
          </w:tcPr>
          <w:p w14:paraId="5211DB7B" w14:textId="209272A5" w:rsidR="00D8001F" w:rsidRPr="00AA07C2" w:rsidRDefault="006F7AF3" w:rsidP="00D800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21,028</w:t>
            </w:r>
          </w:p>
        </w:tc>
        <w:tc>
          <w:tcPr>
            <w:tcW w:w="990" w:type="dxa"/>
            <w:gridSpan w:val="2"/>
            <w:hideMark/>
          </w:tcPr>
          <w:p w14:paraId="121DEF21" w14:textId="4F52EB09"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1979" w:type="dxa"/>
            <w:gridSpan w:val="2"/>
            <w:hideMark/>
          </w:tcPr>
          <w:p w14:paraId="216B789E" w14:textId="77777777" w:rsidR="00D8001F" w:rsidRPr="00AA07C2" w:rsidRDefault="00D8001F" w:rsidP="00D8001F">
            <w:pPr>
              <w:tabs>
                <w:tab w:val="center" w:pos="8100"/>
              </w:tabs>
              <w:spacing w:line="310" w:lineRule="exact"/>
              <w:ind w:left="162" w:right="-105" w:hanging="162"/>
              <w:rPr>
                <w:rFonts w:ascii="Arial" w:hAnsi="Arial" w:cs="Arial"/>
                <w:sz w:val="17"/>
                <w:szCs w:val="17"/>
              </w:rPr>
            </w:pPr>
            <w:r w:rsidRPr="00AA07C2">
              <w:rPr>
                <w:rFonts w:ascii="Arial" w:hAnsi="Arial" w:cs="Arial"/>
                <w:sz w:val="17"/>
                <w:szCs w:val="17"/>
              </w:rPr>
              <w:t xml:space="preserve">Price compared to </w:t>
            </w:r>
          </w:p>
        </w:tc>
      </w:tr>
      <w:tr w:rsidR="00D8001F" w:rsidRPr="00AA07C2" w14:paraId="28A06999" w14:textId="77777777" w:rsidTr="00A40BCF">
        <w:trPr>
          <w:gridAfter w:val="1"/>
          <w:wAfter w:w="18" w:type="dxa"/>
          <w:tblHeader/>
        </w:trPr>
        <w:tc>
          <w:tcPr>
            <w:tcW w:w="3130" w:type="dxa"/>
          </w:tcPr>
          <w:p w14:paraId="7B7BD116" w14:textId="77777777" w:rsidR="00D8001F" w:rsidRPr="00AA07C2" w:rsidRDefault="00D8001F" w:rsidP="00D8001F">
            <w:pPr>
              <w:tabs>
                <w:tab w:val="left" w:pos="342"/>
              </w:tabs>
              <w:spacing w:line="310" w:lineRule="exact"/>
              <w:ind w:left="162" w:hanging="180"/>
              <w:jc w:val="both"/>
              <w:rPr>
                <w:rFonts w:ascii="Arial" w:hAnsi="Arial" w:cs="Arial"/>
                <w:sz w:val="17"/>
                <w:szCs w:val="17"/>
              </w:rPr>
            </w:pPr>
          </w:p>
        </w:tc>
        <w:tc>
          <w:tcPr>
            <w:tcW w:w="990" w:type="dxa"/>
            <w:gridSpan w:val="2"/>
          </w:tcPr>
          <w:p w14:paraId="58112E54"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262B37BD"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630624BA"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7DBBCFF4"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hideMark/>
          </w:tcPr>
          <w:p w14:paraId="2925C26C" w14:textId="77777777" w:rsidR="00D8001F" w:rsidRPr="00AA07C2" w:rsidRDefault="00D8001F" w:rsidP="00D8001F">
            <w:pPr>
              <w:tabs>
                <w:tab w:val="center" w:pos="8100"/>
              </w:tabs>
              <w:spacing w:line="310" w:lineRule="exact"/>
              <w:ind w:left="162" w:right="-105" w:hanging="162"/>
              <w:rPr>
                <w:rFonts w:ascii="Arial" w:hAnsi="Arial" w:cs="Arial"/>
                <w:sz w:val="17"/>
                <w:szCs w:val="17"/>
              </w:rPr>
            </w:pPr>
            <w:r w:rsidRPr="00AA07C2">
              <w:rPr>
                <w:rFonts w:ascii="Arial" w:hAnsi="Arial" w:cs="Arial"/>
                <w:sz w:val="17"/>
                <w:szCs w:val="17"/>
              </w:rPr>
              <w:t xml:space="preserve">  third parties</w:t>
            </w:r>
          </w:p>
        </w:tc>
      </w:tr>
      <w:tr w:rsidR="00D8001F" w:rsidRPr="00AA07C2" w14:paraId="1B3C211D" w14:textId="77777777" w:rsidTr="00A40BCF">
        <w:trPr>
          <w:gridAfter w:val="1"/>
          <w:wAfter w:w="18" w:type="dxa"/>
          <w:tblHeader/>
        </w:trPr>
        <w:tc>
          <w:tcPr>
            <w:tcW w:w="3130" w:type="dxa"/>
          </w:tcPr>
          <w:p w14:paraId="2CFFED8C" w14:textId="77777777" w:rsidR="00D8001F" w:rsidRPr="00AA07C2" w:rsidRDefault="00D8001F" w:rsidP="00D8001F">
            <w:pPr>
              <w:tabs>
                <w:tab w:val="left" w:pos="342"/>
              </w:tabs>
              <w:spacing w:line="310" w:lineRule="exact"/>
              <w:ind w:left="162" w:hanging="180"/>
              <w:jc w:val="both"/>
              <w:rPr>
                <w:rFonts w:ascii="Arial" w:hAnsi="Arial" w:cs="Arial"/>
                <w:sz w:val="17"/>
                <w:szCs w:val="17"/>
              </w:rPr>
            </w:pPr>
            <w:r w:rsidRPr="00AA07C2">
              <w:rPr>
                <w:rFonts w:ascii="Arial" w:hAnsi="Arial" w:cs="Arial"/>
                <w:sz w:val="17"/>
                <w:szCs w:val="17"/>
              </w:rPr>
              <w:t>Waree Medical Co., Ltd</w:t>
            </w:r>
          </w:p>
        </w:tc>
        <w:tc>
          <w:tcPr>
            <w:tcW w:w="990" w:type="dxa"/>
            <w:gridSpan w:val="2"/>
          </w:tcPr>
          <w:p w14:paraId="7148DAF7"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13051E09"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465DECC0"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1C506568"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534F1096" w14:textId="77777777" w:rsidR="00D8001F" w:rsidRPr="00AA07C2" w:rsidRDefault="00D8001F" w:rsidP="00D8001F">
            <w:pPr>
              <w:tabs>
                <w:tab w:val="center" w:pos="8100"/>
              </w:tabs>
              <w:spacing w:line="310" w:lineRule="exact"/>
              <w:ind w:left="162" w:right="-105" w:hanging="162"/>
              <w:rPr>
                <w:rFonts w:ascii="Arial" w:hAnsi="Arial" w:cs="Arial"/>
                <w:sz w:val="17"/>
                <w:szCs w:val="17"/>
              </w:rPr>
            </w:pPr>
          </w:p>
        </w:tc>
      </w:tr>
      <w:tr w:rsidR="00D8001F" w:rsidRPr="00AA07C2" w14:paraId="5E35066C" w14:textId="77777777" w:rsidTr="00A40BCF">
        <w:trPr>
          <w:gridAfter w:val="1"/>
          <w:wAfter w:w="18" w:type="dxa"/>
          <w:tblHeader/>
        </w:trPr>
        <w:tc>
          <w:tcPr>
            <w:tcW w:w="3130" w:type="dxa"/>
          </w:tcPr>
          <w:p w14:paraId="6CCF081C" w14:textId="77777777" w:rsidR="00D8001F" w:rsidRPr="00AA07C2" w:rsidRDefault="00D8001F" w:rsidP="00D8001F">
            <w:pPr>
              <w:tabs>
                <w:tab w:val="left" w:pos="342"/>
              </w:tabs>
              <w:spacing w:line="320" w:lineRule="exact"/>
              <w:ind w:left="162" w:hanging="180"/>
              <w:jc w:val="both"/>
              <w:rPr>
                <w:rFonts w:ascii="Arial" w:hAnsi="Arial" w:cs="Arial"/>
                <w:sz w:val="17"/>
                <w:szCs w:val="17"/>
              </w:rPr>
            </w:pPr>
            <w:r w:rsidRPr="00AA07C2">
              <w:rPr>
                <w:rFonts w:ascii="Arial" w:hAnsi="Arial" w:cs="Arial"/>
                <w:sz w:val="17"/>
                <w:szCs w:val="17"/>
              </w:rPr>
              <w:tab/>
              <w:t>Sales</w:t>
            </w:r>
          </w:p>
        </w:tc>
        <w:tc>
          <w:tcPr>
            <w:tcW w:w="990" w:type="dxa"/>
            <w:gridSpan w:val="2"/>
          </w:tcPr>
          <w:p w14:paraId="5D770B50" w14:textId="09BFB38E" w:rsidR="00D8001F" w:rsidRPr="00AA07C2" w:rsidRDefault="00AA07C2" w:rsidP="00D800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20</w:t>
            </w:r>
          </w:p>
        </w:tc>
        <w:tc>
          <w:tcPr>
            <w:tcW w:w="993" w:type="dxa"/>
            <w:gridSpan w:val="2"/>
          </w:tcPr>
          <w:p w14:paraId="3AF9E0B1" w14:textId="4095C312"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4</w:t>
            </w:r>
          </w:p>
        </w:tc>
        <w:tc>
          <w:tcPr>
            <w:tcW w:w="990" w:type="dxa"/>
            <w:gridSpan w:val="3"/>
          </w:tcPr>
          <w:p w14:paraId="1F2DBDF8" w14:textId="27AEAB90" w:rsidR="00D8001F" w:rsidRPr="00AA07C2" w:rsidRDefault="00F27ABB"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990" w:type="dxa"/>
            <w:gridSpan w:val="2"/>
          </w:tcPr>
          <w:p w14:paraId="38DD9A80" w14:textId="5F84AC6B"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1979" w:type="dxa"/>
            <w:gridSpan w:val="2"/>
          </w:tcPr>
          <w:p w14:paraId="287CFE50" w14:textId="77777777" w:rsidR="00D8001F" w:rsidRPr="00AA07C2" w:rsidRDefault="00D8001F" w:rsidP="00D8001F">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Cost plus margin</w:t>
            </w:r>
          </w:p>
        </w:tc>
      </w:tr>
      <w:tr w:rsidR="00D8001F" w:rsidRPr="00AA07C2" w14:paraId="629E9A50" w14:textId="77777777" w:rsidTr="00A40BCF">
        <w:trPr>
          <w:gridAfter w:val="1"/>
          <w:wAfter w:w="18" w:type="dxa"/>
          <w:tblHeader/>
        </w:trPr>
        <w:tc>
          <w:tcPr>
            <w:tcW w:w="3130" w:type="dxa"/>
          </w:tcPr>
          <w:p w14:paraId="33444263" w14:textId="77777777" w:rsidR="00D8001F" w:rsidRPr="00AA07C2" w:rsidRDefault="00D8001F" w:rsidP="00D8001F">
            <w:pPr>
              <w:tabs>
                <w:tab w:val="left" w:pos="342"/>
              </w:tabs>
              <w:spacing w:line="320" w:lineRule="exact"/>
              <w:ind w:left="162" w:hanging="180"/>
              <w:jc w:val="both"/>
              <w:rPr>
                <w:rFonts w:ascii="Arial" w:hAnsi="Arial" w:cs="Arial"/>
                <w:sz w:val="17"/>
                <w:szCs w:val="17"/>
              </w:rPr>
            </w:pPr>
          </w:p>
        </w:tc>
        <w:tc>
          <w:tcPr>
            <w:tcW w:w="990" w:type="dxa"/>
            <w:gridSpan w:val="2"/>
          </w:tcPr>
          <w:p w14:paraId="5CB3B20B"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74C24747"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5C357596"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09ECF302"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62333C56" w14:textId="77777777" w:rsidR="00D8001F" w:rsidRPr="00AA07C2" w:rsidRDefault="00D8001F" w:rsidP="00D8001F">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ab/>
              <w:t>10% - 30%</w:t>
            </w:r>
          </w:p>
        </w:tc>
      </w:tr>
      <w:tr w:rsidR="00D8001F" w:rsidRPr="00AA07C2" w14:paraId="3B751AD0" w14:textId="77777777" w:rsidTr="00A40BCF">
        <w:trPr>
          <w:gridAfter w:val="1"/>
          <w:wAfter w:w="18" w:type="dxa"/>
          <w:tblHeader/>
        </w:trPr>
        <w:tc>
          <w:tcPr>
            <w:tcW w:w="3130" w:type="dxa"/>
          </w:tcPr>
          <w:p w14:paraId="7992DE8D" w14:textId="77777777" w:rsidR="00D8001F" w:rsidRPr="00AA07C2" w:rsidRDefault="00D8001F" w:rsidP="00D8001F">
            <w:pPr>
              <w:tabs>
                <w:tab w:val="left" w:pos="368"/>
              </w:tabs>
              <w:spacing w:line="320" w:lineRule="exact"/>
              <w:ind w:left="162" w:right="-144" w:hanging="180"/>
              <w:jc w:val="both"/>
              <w:rPr>
                <w:rFonts w:ascii="Arial" w:hAnsi="Arial" w:cs="Arial"/>
                <w:sz w:val="17"/>
                <w:szCs w:val="17"/>
                <w:cs/>
              </w:rPr>
            </w:pPr>
            <w:r w:rsidRPr="00AA07C2">
              <w:rPr>
                <w:rFonts w:ascii="Arial" w:hAnsi="Arial" w:cs="Arial"/>
                <w:sz w:val="17"/>
                <w:szCs w:val="17"/>
              </w:rPr>
              <w:tab/>
              <w:t>Rental</w:t>
            </w:r>
          </w:p>
        </w:tc>
        <w:tc>
          <w:tcPr>
            <w:tcW w:w="990" w:type="dxa"/>
            <w:gridSpan w:val="2"/>
          </w:tcPr>
          <w:p w14:paraId="1270D238" w14:textId="09366E8E" w:rsidR="00D8001F" w:rsidRPr="00AA07C2" w:rsidRDefault="007A61C3" w:rsidP="00D8001F">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30</w:t>
            </w:r>
          </w:p>
        </w:tc>
        <w:tc>
          <w:tcPr>
            <w:tcW w:w="993" w:type="dxa"/>
            <w:gridSpan w:val="2"/>
          </w:tcPr>
          <w:p w14:paraId="0D3D5FBA" w14:textId="0452582E"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30</w:t>
            </w:r>
          </w:p>
        </w:tc>
        <w:tc>
          <w:tcPr>
            <w:tcW w:w="990" w:type="dxa"/>
            <w:gridSpan w:val="3"/>
          </w:tcPr>
          <w:p w14:paraId="068E0A96" w14:textId="7FCF56A5" w:rsidR="00D8001F" w:rsidRPr="00AA07C2" w:rsidRDefault="007A61C3"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30</w:t>
            </w:r>
          </w:p>
        </w:tc>
        <w:tc>
          <w:tcPr>
            <w:tcW w:w="990" w:type="dxa"/>
            <w:gridSpan w:val="2"/>
          </w:tcPr>
          <w:p w14:paraId="1238CFD2" w14:textId="08FC6862"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30</w:t>
            </w:r>
          </w:p>
        </w:tc>
        <w:tc>
          <w:tcPr>
            <w:tcW w:w="1979" w:type="dxa"/>
            <w:gridSpan w:val="2"/>
          </w:tcPr>
          <w:p w14:paraId="28896F07" w14:textId="77777777" w:rsidR="00D8001F" w:rsidRPr="00AA07C2" w:rsidRDefault="00D8001F" w:rsidP="00D8001F">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As stipulated in the</w:t>
            </w:r>
          </w:p>
        </w:tc>
      </w:tr>
      <w:tr w:rsidR="00D8001F" w:rsidRPr="00AA07C2" w14:paraId="294787E5" w14:textId="77777777" w:rsidTr="00A40BCF">
        <w:trPr>
          <w:gridAfter w:val="1"/>
          <w:wAfter w:w="18" w:type="dxa"/>
          <w:tblHeader/>
        </w:trPr>
        <w:tc>
          <w:tcPr>
            <w:tcW w:w="3130" w:type="dxa"/>
          </w:tcPr>
          <w:p w14:paraId="16926B0B" w14:textId="77777777" w:rsidR="00D8001F" w:rsidRPr="00AA07C2" w:rsidRDefault="00D8001F" w:rsidP="00D8001F">
            <w:pPr>
              <w:tabs>
                <w:tab w:val="left" w:pos="368"/>
              </w:tabs>
              <w:spacing w:line="320" w:lineRule="exact"/>
              <w:ind w:left="162" w:right="-144" w:hanging="180"/>
              <w:jc w:val="both"/>
              <w:rPr>
                <w:rFonts w:ascii="Arial" w:hAnsi="Arial" w:cs="Arial"/>
                <w:sz w:val="17"/>
                <w:szCs w:val="17"/>
              </w:rPr>
            </w:pPr>
          </w:p>
        </w:tc>
        <w:tc>
          <w:tcPr>
            <w:tcW w:w="990" w:type="dxa"/>
            <w:gridSpan w:val="2"/>
          </w:tcPr>
          <w:p w14:paraId="0A21316F"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tcPr>
          <w:p w14:paraId="367217C9"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52075728"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7EA76AE6" w14:textId="77777777" w:rsidR="00D8001F" w:rsidRPr="00AA07C2" w:rsidRDefault="00D8001F" w:rsidP="00D8001F">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77BD03CB" w14:textId="77777777" w:rsidR="00D8001F" w:rsidRPr="00AA07C2" w:rsidRDefault="00D8001F" w:rsidP="00D8001F">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 xml:space="preserve">   agreements</w:t>
            </w:r>
          </w:p>
        </w:tc>
      </w:tr>
      <w:tr w:rsidR="00CF3314" w:rsidRPr="00AA07C2" w14:paraId="5C418EAA" w14:textId="77777777" w:rsidTr="00A40BCF">
        <w:trPr>
          <w:gridAfter w:val="1"/>
          <w:wAfter w:w="18" w:type="dxa"/>
          <w:tblHeader/>
        </w:trPr>
        <w:tc>
          <w:tcPr>
            <w:tcW w:w="3130" w:type="dxa"/>
          </w:tcPr>
          <w:p w14:paraId="5E3DD793" w14:textId="6EBB444D" w:rsidR="00CF3314" w:rsidRPr="00AA07C2" w:rsidRDefault="00CF3314" w:rsidP="003E3295">
            <w:pPr>
              <w:tabs>
                <w:tab w:val="left" w:pos="368"/>
              </w:tabs>
              <w:spacing w:line="320" w:lineRule="exact"/>
              <w:ind w:left="162" w:right="-144" w:hanging="180"/>
              <w:jc w:val="both"/>
              <w:rPr>
                <w:rFonts w:ascii="Arial" w:hAnsi="Arial" w:cs="Arial"/>
                <w:sz w:val="17"/>
                <w:szCs w:val="17"/>
              </w:rPr>
            </w:pPr>
            <w:r w:rsidRPr="00AA07C2">
              <w:rPr>
                <w:rFonts w:ascii="Arial" w:hAnsi="Arial" w:cs="Arial"/>
                <w:sz w:val="17"/>
                <w:szCs w:val="17"/>
              </w:rPr>
              <w:tab/>
            </w:r>
            <w:proofErr w:type="spellStart"/>
            <w:r w:rsidRPr="00AA07C2">
              <w:rPr>
                <w:rFonts w:ascii="Arial" w:hAnsi="Arial" w:cs="Arial"/>
                <w:sz w:val="17"/>
                <w:szCs w:val="17"/>
                <w:lang w:val="th-TH"/>
              </w:rPr>
              <w:t>Cost</w:t>
            </w:r>
            <w:proofErr w:type="spellEnd"/>
            <w:r w:rsidRPr="00AA07C2">
              <w:rPr>
                <w:rFonts w:ascii="Arial" w:hAnsi="Arial" w:cs="Arial"/>
                <w:sz w:val="17"/>
                <w:szCs w:val="17"/>
                <w:lang w:val="th-TH"/>
              </w:rPr>
              <w:t xml:space="preserve"> of </w:t>
            </w:r>
            <w:proofErr w:type="spellStart"/>
            <w:r w:rsidRPr="00AA07C2">
              <w:rPr>
                <w:rFonts w:ascii="Arial" w:hAnsi="Arial" w:cs="Arial"/>
                <w:sz w:val="17"/>
                <w:szCs w:val="17"/>
                <w:lang w:val="th-TH"/>
              </w:rPr>
              <w:t>services</w:t>
            </w:r>
            <w:proofErr w:type="spellEnd"/>
          </w:p>
        </w:tc>
        <w:tc>
          <w:tcPr>
            <w:tcW w:w="990" w:type="dxa"/>
            <w:gridSpan w:val="2"/>
          </w:tcPr>
          <w:p w14:paraId="05841250" w14:textId="5F6E62DC" w:rsidR="00CF3314" w:rsidRPr="00AA07C2" w:rsidRDefault="00AA07C2" w:rsidP="003E3295">
            <w:pPr>
              <w:pStyle w:val="Heading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109</w:t>
            </w:r>
          </w:p>
        </w:tc>
        <w:tc>
          <w:tcPr>
            <w:tcW w:w="993" w:type="dxa"/>
            <w:gridSpan w:val="2"/>
          </w:tcPr>
          <w:p w14:paraId="36BF3212" w14:textId="0B1195E1"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153</w:t>
            </w:r>
          </w:p>
        </w:tc>
        <w:tc>
          <w:tcPr>
            <w:tcW w:w="990" w:type="dxa"/>
            <w:gridSpan w:val="3"/>
          </w:tcPr>
          <w:p w14:paraId="5FF0C06B" w14:textId="35C56A1A"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990" w:type="dxa"/>
            <w:gridSpan w:val="2"/>
          </w:tcPr>
          <w:p w14:paraId="3212A795" w14:textId="780EB31B"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w:t>
            </w:r>
          </w:p>
        </w:tc>
        <w:tc>
          <w:tcPr>
            <w:tcW w:w="1979" w:type="dxa"/>
            <w:gridSpan w:val="2"/>
          </w:tcPr>
          <w:p w14:paraId="10B3C963" w14:textId="20064AE1" w:rsidR="00CF3314" w:rsidRPr="00AA07C2" w:rsidRDefault="00CF3314" w:rsidP="003E3295">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 xml:space="preserve">Price compared to </w:t>
            </w:r>
          </w:p>
        </w:tc>
      </w:tr>
      <w:tr w:rsidR="00CF3314" w:rsidRPr="00AA07C2" w14:paraId="386B1204" w14:textId="77777777" w:rsidTr="00A40BCF">
        <w:trPr>
          <w:gridAfter w:val="1"/>
          <w:wAfter w:w="18" w:type="dxa"/>
          <w:tblHeader/>
        </w:trPr>
        <w:tc>
          <w:tcPr>
            <w:tcW w:w="3130" w:type="dxa"/>
          </w:tcPr>
          <w:p w14:paraId="63C69F8D" w14:textId="77777777" w:rsidR="00CF3314" w:rsidRPr="00AA07C2" w:rsidRDefault="00CF3314" w:rsidP="003E3295">
            <w:pPr>
              <w:tabs>
                <w:tab w:val="left" w:pos="368"/>
              </w:tabs>
              <w:spacing w:line="320" w:lineRule="exact"/>
              <w:ind w:left="162" w:right="-144" w:hanging="180"/>
              <w:jc w:val="both"/>
              <w:rPr>
                <w:rFonts w:ascii="Arial" w:hAnsi="Arial" w:cs="Arial"/>
                <w:sz w:val="17"/>
                <w:szCs w:val="17"/>
              </w:rPr>
            </w:pPr>
          </w:p>
        </w:tc>
        <w:tc>
          <w:tcPr>
            <w:tcW w:w="990" w:type="dxa"/>
            <w:gridSpan w:val="2"/>
          </w:tcPr>
          <w:p w14:paraId="55E3C5B4" w14:textId="77777777"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cs/>
              </w:rPr>
            </w:pPr>
          </w:p>
        </w:tc>
        <w:tc>
          <w:tcPr>
            <w:tcW w:w="993" w:type="dxa"/>
            <w:gridSpan w:val="2"/>
          </w:tcPr>
          <w:p w14:paraId="1E24704C" w14:textId="77777777"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76F4C848" w14:textId="77777777"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27B46699" w14:textId="77777777"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4ED0B98C" w14:textId="5E1E2BE2" w:rsidR="00CF3314" w:rsidRPr="00AA07C2" w:rsidRDefault="00CF3314" w:rsidP="003E3295">
            <w:pPr>
              <w:tabs>
                <w:tab w:val="center" w:pos="8100"/>
              </w:tabs>
              <w:spacing w:line="320" w:lineRule="exact"/>
              <w:ind w:left="162" w:right="-105" w:hanging="162"/>
              <w:rPr>
                <w:rFonts w:ascii="Arial" w:hAnsi="Arial" w:cs="Arial"/>
                <w:sz w:val="17"/>
                <w:szCs w:val="17"/>
              </w:rPr>
            </w:pPr>
            <w:r w:rsidRPr="00AA07C2">
              <w:rPr>
                <w:rFonts w:ascii="Arial" w:hAnsi="Arial" w:cs="Arial"/>
                <w:sz w:val="17"/>
                <w:szCs w:val="17"/>
              </w:rPr>
              <w:t xml:space="preserve">  third parties</w:t>
            </w:r>
          </w:p>
        </w:tc>
      </w:tr>
      <w:tr w:rsidR="00CF3314" w:rsidRPr="00AA07C2" w14:paraId="544A41F9" w14:textId="77777777" w:rsidTr="00A40BCF">
        <w:trPr>
          <w:gridAfter w:val="1"/>
          <w:wAfter w:w="18" w:type="dxa"/>
          <w:tblHeader/>
        </w:trPr>
        <w:tc>
          <w:tcPr>
            <w:tcW w:w="3130" w:type="dxa"/>
          </w:tcPr>
          <w:p w14:paraId="4BEB9DCA" w14:textId="2EA1E09B" w:rsidR="00CF3314" w:rsidRPr="00AA07C2" w:rsidRDefault="00CF3314" w:rsidP="003E3295">
            <w:pPr>
              <w:tabs>
                <w:tab w:val="left" w:pos="342"/>
              </w:tabs>
              <w:spacing w:line="310" w:lineRule="exact"/>
              <w:ind w:left="162" w:hanging="180"/>
              <w:jc w:val="both"/>
              <w:rPr>
                <w:rFonts w:ascii="Arial" w:hAnsi="Arial" w:cs="Arial"/>
                <w:sz w:val="17"/>
                <w:szCs w:val="17"/>
              </w:rPr>
            </w:pPr>
            <w:r w:rsidRPr="00AA07C2">
              <w:rPr>
                <w:rFonts w:ascii="Arial" w:hAnsi="Arial" w:cs="Arial"/>
                <w:sz w:val="17"/>
                <w:szCs w:val="17"/>
                <w:u w:val="single"/>
              </w:rPr>
              <w:t>Transactions with persons relative with directors</w:t>
            </w:r>
          </w:p>
        </w:tc>
        <w:tc>
          <w:tcPr>
            <w:tcW w:w="990" w:type="dxa"/>
            <w:gridSpan w:val="2"/>
          </w:tcPr>
          <w:p w14:paraId="29112CDE" w14:textId="13327161"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12F31C5D" w14:textId="11344C44"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1393DBDA" w14:textId="1E5E7EC2"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2A65F949" w14:textId="2A3198D7" w:rsidR="00CF3314" w:rsidRPr="00AA07C2" w:rsidRDefault="00CF3314" w:rsidP="003E3295">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25193D1D" w14:textId="4BC14B11" w:rsidR="00CF3314" w:rsidRPr="00AA07C2" w:rsidRDefault="00CF3314" w:rsidP="003E3295">
            <w:pPr>
              <w:tabs>
                <w:tab w:val="center" w:pos="8100"/>
              </w:tabs>
              <w:spacing w:line="310" w:lineRule="exact"/>
              <w:ind w:left="162" w:right="-105" w:hanging="162"/>
              <w:rPr>
                <w:rFonts w:ascii="Arial" w:hAnsi="Arial" w:cs="Arial"/>
                <w:sz w:val="17"/>
                <w:szCs w:val="17"/>
              </w:rPr>
            </w:pPr>
          </w:p>
        </w:tc>
      </w:tr>
      <w:tr w:rsidR="00CF3314" w14:paraId="54ABAD45" w14:textId="77777777" w:rsidTr="00A40BCF">
        <w:trPr>
          <w:gridAfter w:val="1"/>
          <w:wAfter w:w="18" w:type="dxa"/>
          <w:tblHeader/>
        </w:trPr>
        <w:tc>
          <w:tcPr>
            <w:tcW w:w="3130" w:type="dxa"/>
          </w:tcPr>
          <w:p w14:paraId="489E3164" w14:textId="5FDD7A3D" w:rsidR="00CF3314" w:rsidRPr="00AA07C2" w:rsidRDefault="00CF3314" w:rsidP="00A94291">
            <w:pPr>
              <w:tabs>
                <w:tab w:val="left" w:pos="342"/>
              </w:tabs>
              <w:spacing w:line="310" w:lineRule="exact"/>
              <w:ind w:left="162" w:hanging="180"/>
              <w:jc w:val="both"/>
              <w:rPr>
                <w:rFonts w:ascii="Arial" w:hAnsi="Arial" w:cs="Arial"/>
                <w:sz w:val="17"/>
                <w:szCs w:val="17"/>
                <w:lang w:val="th-TH"/>
              </w:rPr>
            </w:pPr>
            <w:r w:rsidRPr="00AA07C2">
              <w:rPr>
                <w:rFonts w:ascii="Arial" w:hAnsi="Arial" w:cs="Arial"/>
                <w:sz w:val="17"/>
                <w:szCs w:val="17"/>
              </w:rPr>
              <w:tab/>
              <w:t>Rental</w:t>
            </w:r>
          </w:p>
        </w:tc>
        <w:tc>
          <w:tcPr>
            <w:tcW w:w="990" w:type="dxa"/>
            <w:gridSpan w:val="2"/>
          </w:tcPr>
          <w:p w14:paraId="77D9B0A7" w14:textId="088EA9CF" w:rsidR="00CF3314" w:rsidRPr="00AA07C2" w:rsidRDefault="00CF3314" w:rsidP="00A94291">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324</w:t>
            </w:r>
          </w:p>
        </w:tc>
        <w:tc>
          <w:tcPr>
            <w:tcW w:w="993" w:type="dxa"/>
            <w:gridSpan w:val="2"/>
          </w:tcPr>
          <w:p w14:paraId="755AE303" w14:textId="16B92333" w:rsidR="00CF3314" w:rsidRPr="00AA07C2" w:rsidRDefault="00CF3314" w:rsidP="00A94291">
            <w:pPr>
              <w:pStyle w:val="Heading8"/>
              <w:tabs>
                <w:tab w:val="decimal" w:pos="702"/>
              </w:tabs>
              <w:spacing w:before="0" w:after="0" w:line="320" w:lineRule="exact"/>
              <w:jc w:val="both"/>
              <w:rPr>
                <w:rFonts w:ascii="Arial" w:hAnsi="Arial" w:cs="Arial"/>
                <w:i w:val="0"/>
                <w:iCs w:val="0"/>
                <w:sz w:val="17"/>
                <w:szCs w:val="17"/>
                <w:cs/>
              </w:rPr>
            </w:pPr>
            <w:r w:rsidRPr="00AA07C2">
              <w:rPr>
                <w:rFonts w:ascii="Arial" w:hAnsi="Arial" w:cs="Arial"/>
                <w:i w:val="0"/>
                <w:iCs w:val="0"/>
                <w:sz w:val="17"/>
                <w:szCs w:val="17"/>
              </w:rPr>
              <w:t>324</w:t>
            </w:r>
          </w:p>
        </w:tc>
        <w:tc>
          <w:tcPr>
            <w:tcW w:w="990" w:type="dxa"/>
            <w:gridSpan w:val="3"/>
          </w:tcPr>
          <w:p w14:paraId="3AC3DD1B" w14:textId="1991EC97" w:rsidR="00CF3314" w:rsidRPr="00AA07C2" w:rsidRDefault="00CF3314" w:rsidP="00A94291">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24</w:t>
            </w:r>
          </w:p>
        </w:tc>
        <w:tc>
          <w:tcPr>
            <w:tcW w:w="990" w:type="dxa"/>
            <w:gridSpan w:val="2"/>
          </w:tcPr>
          <w:p w14:paraId="070627C2" w14:textId="19CD8C30" w:rsidR="00CF3314" w:rsidRPr="00AA07C2" w:rsidRDefault="00CF3314" w:rsidP="00A94291">
            <w:pPr>
              <w:pStyle w:val="Heading8"/>
              <w:tabs>
                <w:tab w:val="decimal" w:pos="702"/>
              </w:tabs>
              <w:spacing w:before="0" w:after="0" w:line="320" w:lineRule="exact"/>
              <w:jc w:val="both"/>
              <w:rPr>
                <w:rFonts w:ascii="Arial" w:hAnsi="Arial" w:cs="Arial"/>
                <w:i w:val="0"/>
                <w:iCs w:val="0"/>
                <w:sz w:val="17"/>
                <w:szCs w:val="17"/>
              </w:rPr>
            </w:pPr>
            <w:r w:rsidRPr="00AA07C2">
              <w:rPr>
                <w:rFonts w:ascii="Arial" w:hAnsi="Arial" w:cs="Arial"/>
                <w:i w:val="0"/>
                <w:iCs w:val="0"/>
                <w:sz w:val="17"/>
                <w:szCs w:val="17"/>
              </w:rPr>
              <w:t>24</w:t>
            </w:r>
          </w:p>
        </w:tc>
        <w:tc>
          <w:tcPr>
            <w:tcW w:w="1979" w:type="dxa"/>
            <w:gridSpan w:val="2"/>
          </w:tcPr>
          <w:p w14:paraId="122FF3E1" w14:textId="6039720D" w:rsidR="00CF3314" w:rsidRDefault="00CF3314" w:rsidP="00A94291">
            <w:pPr>
              <w:tabs>
                <w:tab w:val="center" w:pos="8100"/>
              </w:tabs>
              <w:spacing w:line="310" w:lineRule="exact"/>
              <w:ind w:left="162" w:right="-105" w:hanging="162"/>
              <w:rPr>
                <w:rFonts w:ascii="Arial" w:hAnsi="Arial" w:cs="Arial"/>
                <w:sz w:val="17"/>
                <w:szCs w:val="17"/>
              </w:rPr>
            </w:pPr>
            <w:r w:rsidRPr="00AA07C2">
              <w:rPr>
                <w:rFonts w:ascii="Arial" w:hAnsi="Arial" w:cs="Arial"/>
                <w:sz w:val="17"/>
                <w:szCs w:val="17"/>
              </w:rPr>
              <w:t>As stipulated in the</w:t>
            </w:r>
            <w:r>
              <w:rPr>
                <w:rFonts w:ascii="Arial" w:hAnsi="Arial" w:cs="Arial"/>
                <w:sz w:val="17"/>
                <w:szCs w:val="17"/>
              </w:rPr>
              <w:t xml:space="preserve"> </w:t>
            </w:r>
          </w:p>
        </w:tc>
      </w:tr>
      <w:tr w:rsidR="00CF3314" w14:paraId="587A2FFE" w14:textId="77777777" w:rsidTr="00A40BCF">
        <w:trPr>
          <w:gridAfter w:val="1"/>
          <w:wAfter w:w="18" w:type="dxa"/>
          <w:tblHeader/>
        </w:trPr>
        <w:tc>
          <w:tcPr>
            <w:tcW w:w="3130" w:type="dxa"/>
          </w:tcPr>
          <w:p w14:paraId="59230230" w14:textId="77777777" w:rsidR="00CF3314" w:rsidRDefault="00CF3314" w:rsidP="00A94291">
            <w:pPr>
              <w:tabs>
                <w:tab w:val="left" w:pos="342"/>
              </w:tabs>
              <w:spacing w:line="310" w:lineRule="exact"/>
              <w:ind w:left="162" w:hanging="180"/>
              <w:jc w:val="both"/>
              <w:rPr>
                <w:rFonts w:ascii="Arial" w:hAnsi="Arial" w:cs="Arial"/>
                <w:sz w:val="17"/>
                <w:szCs w:val="17"/>
              </w:rPr>
            </w:pPr>
          </w:p>
        </w:tc>
        <w:tc>
          <w:tcPr>
            <w:tcW w:w="990" w:type="dxa"/>
            <w:gridSpan w:val="2"/>
          </w:tcPr>
          <w:p w14:paraId="2F17C846" w14:textId="77777777" w:rsidR="00CF3314" w:rsidRDefault="00CF3314" w:rsidP="00A94291">
            <w:pPr>
              <w:pStyle w:val="Heading8"/>
              <w:tabs>
                <w:tab w:val="decimal" w:pos="702"/>
              </w:tabs>
              <w:spacing w:before="0" w:after="0" w:line="320" w:lineRule="exact"/>
              <w:jc w:val="both"/>
              <w:rPr>
                <w:rFonts w:ascii="Arial" w:hAnsi="Arial" w:cs="Arial"/>
                <w:i w:val="0"/>
                <w:iCs w:val="0"/>
                <w:sz w:val="17"/>
                <w:szCs w:val="17"/>
              </w:rPr>
            </w:pPr>
          </w:p>
        </w:tc>
        <w:tc>
          <w:tcPr>
            <w:tcW w:w="993" w:type="dxa"/>
            <w:gridSpan w:val="2"/>
          </w:tcPr>
          <w:p w14:paraId="3E6B014B" w14:textId="77777777" w:rsidR="00CF3314" w:rsidRDefault="00CF3314" w:rsidP="00A94291">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14:paraId="2A1D6840" w14:textId="77777777" w:rsidR="00CF3314" w:rsidRDefault="00CF3314" w:rsidP="00A94291">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14:paraId="45351619" w14:textId="77777777" w:rsidR="00CF3314" w:rsidRDefault="00CF3314" w:rsidP="00A94291">
            <w:pPr>
              <w:pStyle w:val="Heading8"/>
              <w:tabs>
                <w:tab w:val="decimal" w:pos="702"/>
              </w:tabs>
              <w:spacing w:before="0" w:after="0" w:line="320" w:lineRule="exact"/>
              <w:jc w:val="both"/>
              <w:rPr>
                <w:rFonts w:ascii="Arial" w:hAnsi="Arial" w:cs="Arial"/>
                <w:i w:val="0"/>
                <w:iCs w:val="0"/>
                <w:sz w:val="17"/>
                <w:szCs w:val="17"/>
              </w:rPr>
            </w:pPr>
          </w:p>
        </w:tc>
        <w:tc>
          <w:tcPr>
            <w:tcW w:w="1979" w:type="dxa"/>
            <w:gridSpan w:val="2"/>
          </w:tcPr>
          <w:p w14:paraId="209D956D" w14:textId="29845C27" w:rsidR="00CF3314" w:rsidRDefault="00CF3314" w:rsidP="00A94291">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bl>
    <w:p w14:paraId="6A7F5847" w14:textId="12B8CAD8" w:rsidR="002824DD" w:rsidRDefault="003E3295"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AA07C2">
        <w:rPr>
          <w:rFonts w:ascii="Arial" w:hAnsi="Arial"/>
          <w:sz w:val="22"/>
          <w:szCs w:val="22"/>
        </w:rPr>
        <w:t>The</w:t>
      </w:r>
      <w:r w:rsidR="002824DD" w:rsidRPr="00F00250">
        <w:rPr>
          <w:rFonts w:ascii="Arial" w:hAnsi="Arial"/>
          <w:sz w:val="22"/>
          <w:szCs w:val="22"/>
        </w:rPr>
        <w:t xml:space="preserve"> balances of the accoun</w:t>
      </w:r>
      <w:r w:rsidR="002824DD">
        <w:rPr>
          <w:rFonts w:ascii="Arial" w:hAnsi="Arial"/>
          <w:sz w:val="22"/>
          <w:szCs w:val="22"/>
        </w:rPr>
        <w:t xml:space="preserve">ts between the </w:t>
      </w:r>
      <w:r w:rsidR="00E221DD">
        <w:rPr>
          <w:rFonts w:ascii="Arial" w:hAnsi="Arial"/>
          <w:sz w:val="22"/>
          <w:szCs w:val="22"/>
        </w:rPr>
        <w:t>Group</w:t>
      </w:r>
      <w:r w:rsidR="002824DD">
        <w:rPr>
          <w:rFonts w:ascii="Arial" w:hAnsi="Arial"/>
          <w:sz w:val="22"/>
          <w:szCs w:val="22"/>
        </w:rPr>
        <w:t xml:space="preserve"> and those related parties</w:t>
      </w:r>
      <w:r w:rsidR="002824DD" w:rsidRPr="00F00250">
        <w:rPr>
          <w:rFonts w:ascii="Arial" w:hAnsi="Arial"/>
          <w:sz w:val="22"/>
          <w:szCs w:val="22"/>
        </w:rPr>
        <w:t xml:space="preserve"> are as follows:</w:t>
      </w:r>
    </w:p>
    <w:p w14:paraId="75A8B321" w14:textId="77777777" w:rsidR="000D2587" w:rsidRPr="00FD7A01" w:rsidRDefault="000D2587" w:rsidP="000D2587">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4320"/>
        <w:gridCol w:w="1133"/>
        <w:gridCol w:w="1297"/>
        <w:gridCol w:w="1133"/>
        <w:gridCol w:w="1297"/>
      </w:tblGrid>
      <w:tr w:rsidR="000D2587" w:rsidRPr="00FD7A01" w14:paraId="5D9049C0" w14:textId="77777777" w:rsidTr="000D2587">
        <w:trPr>
          <w:cantSplit/>
        </w:trPr>
        <w:tc>
          <w:tcPr>
            <w:tcW w:w="4320" w:type="dxa"/>
          </w:tcPr>
          <w:p w14:paraId="63ECE0E9" w14:textId="77777777" w:rsidR="000D2587" w:rsidRPr="00FD7A01" w:rsidRDefault="000D2587" w:rsidP="000D2587">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117D4874" w14:textId="77777777" w:rsidR="000D2587" w:rsidRPr="00FD7A01" w:rsidRDefault="000D2587" w:rsidP="000D2587">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430" w:type="dxa"/>
            <w:gridSpan w:val="2"/>
          </w:tcPr>
          <w:p w14:paraId="0E513CA5" w14:textId="77777777" w:rsidR="000D2587" w:rsidRPr="00FD7A01" w:rsidRDefault="000D2587" w:rsidP="000D2587">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0D2587" w:rsidRPr="00FD7A01" w14:paraId="1A04A27F" w14:textId="77777777" w:rsidTr="000D2587">
        <w:trPr>
          <w:cantSplit/>
        </w:trPr>
        <w:tc>
          <w:tcPr>
            <w:tcW w:w="4320" w:type="dxa"/>
          </w:tcPr>
          <w:p w14:paraId="036A335B" w14:textId="77777777" w:rsidR="000D2587" w:rsidRPr="00FD7A01" w:rsidRDefault="000D2587" w:rsidP="000D2587">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1C40CD0D" w14:textId="77777777" w:rsidR="000D2587" w:rsidRPr="00FD7A01" w:rsidRDefault="000D2587" w:rsidP="000D2587">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430" w:type="dxa"/>
            <w:gridSpan w:val="2"/>
          </w:tcPr>
          <w:p w14:paraId="7D073EE4" w14:textId="77777777" w:rsidR="000D2587" w:rsidRPr="00FD7A01" w:rsidRDefault="000D2587" w:rsidP="000D2587">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0D2587" w:rsidRPr="00FD7A01" w14:paraId="61F376F8" w14:textId="77777777" w:rsidTr="000D2587">
        <w:tc>
          <w:tcPr>
            <w:tcW w:w="4320" w:type="dxa"/>
          </w:tcPr>
          <w:p w14:paraId="3EDAAABE" w14:textId="77777777" w:rsidR="000D2587" w:rsidRPr="00FD7A01" w:rsidRDefault="000D2587" w:rsidP="000D2587">
            <w:pPr>
              <w:tabs>
                <w:tab w:val="left" w:pos="342"/>
              </w:tabs>
              <w:spacing w:line="300" w:lineRule="exact"/>
              <w:ind w:left="162" w:hanging="162"/>
              <w:jc w:val="center"/>
              <w:rPr>
                <w:rFonts w:ascii="Arial" w:hAnsi="Arial" w:cs="Arial"/>
                <w:sz w:val="18"/>
                <w:szCs w:val="18"/>
                <w:u w:val="single"/>
              </w:rPr>
            </w:pPr>
          </w:p>
        </w:tc>
        <w:tc>
          <w:tcPr>
            <w:tcW w:w="1133" w:type="dxa"/>
          </w:tcPr>
          <w:p w14:paraId="65D5153C" w14:textId="335C7841" w:rsidR="000D2587" w:rsidRPr="00FD7A01" w:rsidRDefault="000D2587" w:rsidP="000D2587">
            <w:pPr>
              <w:spacing w:line="300" w:lineRule="exact"/>
              <w:jc w:val="center"/>
              <w:rPr>
                <w:rFonts w:ascii="Arial" w:hAnsi="Arial" w:cs="Arial"/>
                <w:sz w:val="18"/>
                <w:szCs w:val="18"/>
              </w:rPr>
            </w:pPr>
            <w:r>
              <w:rPr>
                <w:rFonts w:ascii="Arial" w:eastAsia="Arial Unicode MS" w:hAnsi="Arial" w:cs="Arial"/>
                <w:sz w:val="18"/>
                <w:szCs w:val="18"/>
              </w:rPr>
              <w:t>31 March</w:t>
            </w:r>
          </w:p>
        </w:tc>
        <w:tc>
          <w:tcPr>
            <w:tcW w:w="1297" w:type="dxa"/>
          </w:tcPr>
          <w:p w14:paraId="3A9C9350" w14:textId="68AAF7F4" w:rsidR="000D2587" w:rsidRPr="00FD7A01" w:rsidRDefault="000D2587" w:rsidP="000D2587">
            <w:pPr>
              <w:spacing w:line="300" w:lineRule="exact"/>
              <w:jc w:val="center"/>
              <w:rPr>
                <w:rFonts w:ascii="Arial" w:hAnsi="Arial" w:cs="Arial"/>
                <w:sz w:val="18"/>
                <w:szCs w:val="18"/>
              </w:rPr>
            </w:pPr>
            <w:r>
              <w:rPr>
                <w:rFonts w:ascii="Arial" w:eastAsia="Arial Unicode MS" w:hAnsi="Arial" w:cs="Arial"/>
                <w:sz w:val="18"/>
                <w:szCs w:val="18"/>
              </w:rPr>
              <w:t>31 December</w:t>
            </w:r>
          </w:p>
        </w:tc>
        <w:tc>
          <w:tcPr>
            <w:tcW w:w="1133" w:type="dxa"/>
          </w:tcPr>
          <w:p w14:paraId="23CC28D9" w14:textId="06117B8F" w:rsidR="000D2587" w:rsidRPr="00FD7A01" w:rsidRDefault="000D2587" w:rsidP="000D2587">
            <w:pPr>
              <w:spacing w:line="300" w:lineRule="exact"/>
              <w:jc w:val="center"/>
              <w:rPr>
                <w:rFonts w:ascii="Arial" w:hAnsi="Arial" w:cs="Arial"/>
                <w:sz w:val="18"/>
                <w:szCs w:val="18"/>
              </w:rPr>
            </w:pPr>
            <w:r>
              <w:rPr>
                <w:rFonts w:ascii="Arial" w:eastAsia="Arial Unicode MS" w:hAnsi="Arial" w:cs="Arial"/>
                <w:sz w:val="18"/>
                <w:szCs w:val="18"/>
              </w:rPr>
              <w:t>31 March</w:t>
            </w:r>
          </w:p>
        </w:tc>
        <w:tc>
          <w:tcPr>
            <w:tcW w:w="1297" w:type="dxa"/>
          </w:tcPr>
          <w:p w14:paraId="6A47DCEE" w14:textId="79AC7A58" w:rsidR="000D2587" w:rsidRPr="00FD7A01" w:rsidRDefault="000D2587" w:rsidP="000D2587">
            <w:pPr>
              <w:spacing w:line="300" w:lineRule="exact"/>
              <w:jc w:val="center"/>
              <w:rPr>
                <w:rFonts w:ascii="Arial" w:hAnsi="Arial" w:cs="Arial"/>
                <w:sz w:val="18"/>
                <w:szCs w:val="18"/>
              </w:rPr>
            </w:pPr>
            <w:r>
              <w:rPr>
                <w:rFonts w:ascii="Arial" w:eastAsia="Arial Unicode MS" w:hAnsi="Arial" w:cs="Arial"/>
                <w:sz w:val="18"/>
                <w:szCs w:val="18"/>
              </w:rPr>
              <w:t>31 December</w:t>
            </w:r>
          </w:p>
        </w:tc>
      </w:tr>
      <w:tr w:rsidR="000D2587" w:rsidRPr="00FD7A01" w14:paraId="1E564C45" w14:textId="77777777" w:rsidTr="000D2587">
        <w:tc>
          <w:tcPr>
            <w:tcW w:w="4320" w:type="dxa"/>
          </w:tcPr>
          <w:p w14:paraId="3892EA11" w14:textId="77777777" w:rsidR="000D2587" w:rsidRPr="00FD7A01" w:rsidRDefault="000D2587" w:rsidP="000D2587">
            <w:pPr>
              <w:tabs>
                <w:tab w:val="left" w:pos="342"/>
              </w:tabs>
              <w:spacing w:line="300" w:lineRule="exact"/>
              <w:ind w:left="162" w:hanging="162"/>
              <w:jc w:val="center"/>
              <w:rPr>
                <w:rFonts w:ascii="Arial" w:hAnsi="Arial" w:cs="Arial"/>
                <w:sz w:val="18"/>
                <w:szCs w:val="18"/>
                <w:u w:val="single"/>
              </w:rPr>
            </w:pPr>
          </w:p>
        </w:tc>
        <w:tc>
          <w:tcPr>
            <w:tcW w:w="1133" w:type="dxa"/>
          </w:tcPr>
          <w:p w14:paraId="772A67B6" w14:textId="68DE7AE7" w:rsidR="000D2587" w:rsidRDefault="000D2587" w:rsidP="000D2587">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97" w:type="dxa"/>
          </w:tcPr>
          <w:p w14:paraId="30D9B3A5" w14:textId="3A1DD05A" w:rsidR="000D2587" w:rsidRDefault="000D2587" w:rsidP="000D2587">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33" w:type="dxa"/>
          </w:tcPr>
          <w:p w14:paraId="2ACD849A" w14:textId="24CEDDC5" w:rsidR="000D2587" w:rsidRDefault="000D2587" w:rsidP="000D2587">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97" w:type="dxa"/>
          </w:tcPr>
          <w:p w14:paraId="2964E29C" w14:textId="2F1E9693" w:rsidR="000D2587" w:rsidRDefault="000D2587" w:rsidP="000D2587">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2021</w:t>
            </w:r>
          </w:p>
        </w:tc>
      </w:tr>
      <w:tr w:rsidR="006909EB" w:rsidRPr="00FD7A01" w14:paraId="42FD39DB" w14:textId="77777777" w:rsidTr="006909EB">
        <w:tc>
          <w:tcPr>
            <w:tcW w:w="4320" w:type="dxa"/>
          </w:tcPr>
          <w:p w14:paraId="579E3105" w14:textId="77777777" w:rsidR="006909EB" w:rsidRPr="00FD7A01" w:rsidRDefault="006909EB" w:rsidP="006909EB">
            <w:pPr>
              <w:tabs>
                <w:tab w:val="left" w:pos="342"/>
              </w:tabs>
              <w:spacing w:line="300" w:lineRule="exact"/>
              <w:ind w:left="162" w:hanging="180"/>
              <w:jc w:val="both"/>
              <w:rPr>
                <w:rFonts w:ascii="Arial" w:hAnsi="Arial" w:cs="Arial"/>
                <w:b/>
                <w:bCs/>
                <w:sz w:val="18"/>
                <w:szCs w:val="18"/>
                <w:u w:val="single"/>
              </w:rPr>
            </w:pPr>
          </w:p>
        </w:tc>
        <w:tc>
          <w:tcPr>
            <w:tcW w:w="1133" w:type="dxa"/>
          </w:tcPr>
          <w:p w14:paraId="6ACB8320"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1C725B90" w14:textId="26F4B078" w:rsidR="006909EB" w:rsidRPr="00FD7A01" w:rsidRDefault="006909EB" w:rsidP="006909EB">
            <w:pPr>
              <w:spacing w:line="300" w:lineRule="exact"/>
              <w:ind w:left="32"/>
              <w:jc w:val="center"/>
              <w:rPr>
                <w:rFonts w:ascii="Arial" w:hAnsi="Arial" w:cs="Arial"/>
                <w:sz w:val="18"/>
                <w:szCs w:val="18"/>
              </w:rPr>
            </w:pPr>
            <w:r>
              <w:rPr>
                <w:rFonts w:ascii="Arial" w:hAnsi="Arial" w:cs="Arial"/>
                <w:sz w:val="18"/>
                <w:szCs w:val="18"/>
              </w:rPr>
              <w:t>(Audited)</w:t>
            </w:r>
          </w:p>
        </w:tc>
        <w:tc>
          <w:tcPr>
            <w:tcW w:w="1133" w:type="dxa"/>
          </w:tcPr>
          <w:p w14:paraId="6A2F5D61"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361E49AD" w14:textId="413D069F" w:rsidR="006909EB" w:rsidRPr="00FD7A01" w:rsidRDefault="006909EB" w:rsidP="006909EB">
            <w:pPr>
              <w:spacing w:line="300" w:lineRule="exact"/>
              <w:ind w:left="32" w:right="75"/>
              <w:jc w:val="center"/>
              <w:rPr>
                <w:rFonts w:ascii="Arial" w:hAnsi="Arial" w:cs="Arial"/>
                <w:sz w:val="18"/>
                <w:szCs w:val="18"/>
              </w:rPr>
            </w:pPr>
            <w:r>
              <w:rPr>
                <w:rFonts w:ascii="Arial" w:hAnsi="Arial" w:cs="Arial"/>
                <w:sz w:val="18"/>
                <w:szCs w:val="18"/>
              </w:rPr>
              <w:t>(Audited)</w:t>
            </w:r>
          </w:p>
        </w:tc>
      </w:tr>
      <w:tr w:rsidR="006909EB" w:rsidRPr="00FD7A01" w14:paraId="060F5D84" w14:textId="77777777" w:rsidTr="000D2587">
        <w:tc>
          <w:tcPr>
            <w:tcW w:w="4320" w:type="dxa"/>
          </w:tcPr>
          <w:p w14:paraId="5427E022" w14:textId="77777777" w:rsidR="006909EB" w:rsidRPr="00FD7A01" w:rsidRDefault="006909EB" w:rsidP="006909EB">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Trade and other receivables - related parties</w:t>
            </w:r>
          </w:p>
        </w:tc>
        <w:tc>
          <w:tcPr>
            <w:tcW w:w="1133" w:type="dxa"/>
          </w:tcPr>
          <w:p w14:paraId="18CE629A"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40A97727"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c>
          <w:tcPr>
            <w:tcW w:w="1133" w:type="dxa"/>
            <w:vAlign w:val="bottom"/>
          </w:tcPr>
          <w:p w14:paraId="404CD867"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5F16BAF6" w14:textId="77777777" w:rsidR="006909EB" w:rsidRPr="00FD7A01" w:rsidRDefault="006909EB" w:rsidP="006909EB">
            <w:pPr>
              <w:tabs>
                <w:tab w:val="decimal" w:pos="752"/>
              </w:tabs>
              <w:spacing w:line="300" w:lineRule="exact"/>
              <w:ind w:left="32" w:right="75"/>
              <w:jc w:val="both"/>
              <w:rPr>
                <w:rFonts w:ascii="Arial" w:hAnsi="Arial" w:cs="Arial"/>
                <w:sz w:val="18"/>
                <w:szCs w:val="18"/>
              </w:rPr>
            </w:pPr>
          </w:p>
        </w:tc>
      </w:tr>
      <w:tr w:rsidR="006909EB" w:rsidRPr="00FD7A01" w14:paraId="3E4CA85B" w14:textId="77777777" w:rsidTr="000D2587">
        <w:tc>
          <w:tcPr>
            <w:tcW w:w="4320" w:type="dxa"/>
          </w:tcPr>
          <w:p w14:paraId="168344E2"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14:paraId="44F640DB"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3622F896"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76A762F6"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0E8C7AB8" w14:textId="77777777" w:rsidR="006909EB" w:rsidRPr="00FD7A01" w:rsidRDefault="006909EB" w:rsidP="006909EB">
            <w:pPr>
              <w:tabs>
                <w:tab w:val="decimal" w:pos="752"/>
              </w:tabs>
              <w:spacing w:line="300" w:lineRule="exact"/>
              <w:ind w:right="75"/>
              <w:jc w:val="both"/>
              <w:rPr>
                <w:rFonts w:ascii="Arial" w:hAnsi="Arial" w:cs="Arial"/>
                <w:sz w:val="18"/>
                <w:szCs w:val="18"/>
              </w:rPr>
            </w:pPr>
          </w:p>
        </w:tc>
      </w:tr>
      <w:tr w:rsidR="006909EB" w:rsidRPr="00FD7A01" w14:paraId="5B03294E" w14:textId="77777777" w:rsidTr="000D2587">
        <w:tc>
          <w:tcPr>
            <w:tcW w:w="4320" w:type="dxa"/>
          </w:tcPr>
          <w:p w14:paraId="1DE377CA"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3A7733DC"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0A0D5099"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3BD9B09C"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29591EE6" w14:textId="77777777" w:rsidR="006909EB" w:rsidRPr="00FD7A01" w:rsidRDefault="006909EB" w:rsidP="006909EB">
            <w:pPr>
              <w:tabs>
                <w:tab w:val="decimal" w:pos="752"/>
              </w:tabs>
              <w:spacing w:line="300" w:lineRule="exact"/>
              <w:ind w:right="75"/>
              <w:jc w:val="both"/>
              <w:rPr>
                <w:rFonts w:ascii="Arial" w:hAnsi="Arial" w:cs="Arial"/>
                <w:sz w:val="18"/>
                <w:szCs w:val="18"/>
              </w:rPr>
            </w:pPr>
          </w:p>
        </w:tc>
      </w:tr>
      <w:tr w:rsidR="006909EB" w:rsidRPr="00FD7A01" w14:paraId="0C616439" w14:textId="77777777" w:rsidTr="000D2587">
        <w:tc>
          <w:tcPr>
            <w:tcW w:w="4320" w:type="dxa"/>
          </w:tcPr>
          <w:p w14:paraId="235487AE"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7CE5D8BA" w14:textId="2E7BF2D8"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8B85275" w14:textId="3BEDA654"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724001C8" w14:textId="75A33F20"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3,057</w:t>
            </w:r>
          </w:p>
        </w:tc>
        <w:tc>
          <w:tcPr>
            <w:tcW w:w="1297" w:type="dxa"/>
            <w:vAlign w:val="bottom"/>
          </w:tcPr>
          <w:p w14:paraId="1C91471A" w14:textId="2F4B2EBE"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827</w:t>
            </w:r>
          </w:p>
        </w:tc>
      </w:tr>
      <w:tr w:rsidR="006909EB" w:rsidRPr="00FD7A01" w14:paraId="68748AE8" w14:textId="77777777" w:rsidTr="000D2587">
        <w:tc>
          <w:tcPr>
            <w:tcW w:w="4320" w:type="dxa"/>
          </w:tcPr>
          <w:p w14:paraId="0F4EA5E4"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573EE4BB" w14:textId="64202467"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22D9D006" w14:textId="11AB0270"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190E33D9" w14:textId="75185CED"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1,694</w:t>
            </w:r>
          </w:p>
        </w:tc>
        <w:tc>
          <w:tcPr>
            <w:tcW w:w="1297" w:type="dxa"/>
            <w:vAlign w:val="bottom"/>
          </w:tcPr>
          <w:p w14:paraId="50E7D21D" w14:textId="0E6B6E34"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1,378</w:t>
            </w:r>
          </w:p>
        </w:tc>
      </w:tr>
      <w:tr w:rsidR="006909EB" w:rsidRPr="00FD7A01" w14:paraId="67DACB95" w14:textId="77777777" w:rsidTr="000D2587">
        <w:tc>
          <w:tcPr>
            <w:tcW w:w="4320" w:type="dxa"/>
          </w:tcPr>
          <w:p w14:paraId="5A01E775"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14:paraId="1619530A" w14:textId="40217EC0"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649370CF" w14:textId="72BEDD20"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075BAEA9" w14:textId="21686694"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975</w:t>
            </w:r>
          </w:p>
        </w:tc>
        <w:tc>
          <w:tcPr>
            <w:tcW w:w="1297" w:type="dxa"/>
            <w:vAlign w:val="bottom"/>
          </w:tcPr>
          <w:p w14:paraId="63484DBA" w14:textId="3381ECC8"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831</w:t>
            </w:r>
          </w:p>
        </w:tc>
      </w:tr>
      <w:tr w:rsidR="006909EB" w:rsidRPr="00FD7A01" w14:paraId="5374D62C" w14:textId="77777777" w:rsidTr="000D2587">
        <w:tc>
          <w:tcPr>
            <w:tcW w:w="4320" w:type="dxa"/>
          </w:tcPr>
          <w:p w14:paraId="2127D631"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1050DBDD"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090F5A65"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2D0B9582"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30735446" w14:textId="77777777" w:rsidR="006909EB" w:rsidRPr="00FD7A01" w:rsidRDefault="006909EB" w:rsidP="006909EB">
            <w:pPr>
              <w:tabs>
                <w:tab w:val="decimal" w:pos="915"/>
              </w:tabs>
              <w:spacing w:line="300" w:lineRule="exact"/>
              <w:ind w:right="75"/>
              <w:jc w:val="both"/>
              <w:rPr>
                <w:rFonts w:ascii="Arial" w:hAnsi="Arial" w:cs="Arial"/>
                <w:sz w:val="18"/>
                <w:szCs w:val="18"/>
              </w:rPr>
            </w:pPr>
          </w:p>
        </w:tc>
      </w:tr>
      <w:tr w:rsidR="006909EB" w:rsidRPr="00FD7A01" w14:paraId="79BA777A" w14:textId="77777777" w:rsidTr="000D2587">
        <w:tc>
          <w:tcPr>
            <w:tcW w:w="4320" w:type="dxa"/>
          </w:tcPr>
          <w:p w14:paraId="44494088"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Waree Medical Co., Ltd.</w:t>
            </w:r>
          </w:p>
        </w:tc>
        <w:tc>
          <w:tcPr>
            <w:tcW w:w="1133" w:type="dxa"/>
          </w:tcPr>
          <w:p w14:paraId="493D867C" w14:textId="600864D7"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5</w:t>
            </w:r>
          </w:p>
        </w:tc>
        <w:tc>
          <w:tcPr>
            <w:tcW w:w="1297" w:type="dxa"/>
          </w:tcPr>
          <w:p w14:paraId="585D1E29" w14:textId="13EB80A1"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3</w:t>
            </w:r>
          </w:p>
        </w:tc>
        <w:tc>
          <w:tcPr>
            <w:tcW w:w="1133" w:type="dxa"/>
            <w:vAlign w:val="bottom"/>
          </w:tcPr>
          <w:p w14:paraId="075ADFF1" w14:textId="3D33F6E2"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444DDA3F" w14:textId="75C27192"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r>
      <w:tr w:rsidR="006909EB" w:rsidRPr="00FD7A01" w14:paraId="108E49D1" w14:textId="77777777" w:rsidTr="000D2587">
        <w:tc>
          <w:tcPr>
            <w:tcW w:w="4320" w:type="dxa"/>
          </w:tcPr>
          <w:p w14:paraId="0186864D"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Sevenday</w:t>
            </w:r>
            <w:proofErr w:type="spellEnd"/>
            <w:r w:rsidRPr="00FD7A01">
              <w:rPr>
                <w:rFonts w:ascii="Arial" w:hAnsi="Arial" w:cs="Arial"/>
                <w:sz w:val="18"/>
                <w:szCs w:val="18"/>
              </w:rPr>
              <w:t xml:space="preserve"> Dialysis Co., Ltd.</w:t>
            </w:r>
          </w:p>
        </w:tc>
        <w:tc>
          <w:tcPr>
            <w:tcW w:w="1133" w:type="dxa"/>
          </w:tcPr>
          <w:p w14:paraId="20DAD892" w14:textId="7F6048CE"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2,437</w:t>
            </w:r>
          </w:p>
        </w:tc>
        <w:tc>
          <w:tcPr>
            <w:tcW w:w="1297" w:type="dxa"/>
          </w:tcPr>
          <w:p w14:paraId="06B30D0B" w14:textId="746AECF0"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2,693</w:t>
            </w:r>
          </w:p>
        </w:tc>
        <w:tc>
          <w:tcPr>
            <w:tcW w:w="1133" w:type="dxa"/>
            <w:vAlign w:val="bottom"/>
          </w:tcPr>
          <w:p w14:paraId="1E082039" w14:textId="0D932202"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38C8F5E6" w14:textId="75B5987A"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r>
      <w:tr w:rsidR="006909EB" w:rsidRPr="00FD7A01" w14:paraId="4E9233BF" w14:textId="77777777" w:rsidTr="000D2587">
        <w:tc>
          <w:tcPr>
            <w:tcW w:w="4320" w:type="dxa"/>
          </w:tcPr>
          <w:p w14:paraId="3DB29D36"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14:paraId="0845E2A2" w14:textId="3B90139E"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2,442</w:t>
            </w:r>
          </w:p>
        </w:tc>
        <w:tc>
          <w:tcPr>
            <w:tcW w:w="1297" w:type="dxa"/>
          </w:tcPr>
          <w:p w14:paraId="7C14154C" w14:textId="2A3DD1D7"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cs/>
              </w:rPr>
            </w:pPr>
            <w:r w:rsidRPr="00095FBB">
              <w:rPr>
                <w:rFonts w:ascii="Arial" w:hAnsi="Arial" w:cs="Arial"/>
                <w:sz w:val="18"/>
                <w:szCs w:val="18"/>
              </w:rPr>
              <w:t>2,696</w:t>
            </w:r>
          </w:p>
        </w:tc>
        <w:tc>
          <w:tcPr>
            <w:tcW w:w="1133" w:type="dxa"/>
            <w:vAlign w:val="bottom"/>
          </w:tcPr>
          <w:p w14:paraId="29820A82" w14:textId="15C2550F"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5,726</w:t>
            </w:r>
          </w:p>
        </w:tc>
        <w:tc>
          <w:tcPr>
            <w:tcW w:w="1297" w:type="dxa"/>
            <w:vAlign w:val="bottom"/>
          </w:tcPr>
          <w:p w14:paraId="7CD9E77A" w14:textId="7B1AB31E"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3,036</w:t>
            </w:r>
          </w:p>
        </w:tc>
      </w:tr>
      <w:tr w:rsidR="006909EB" w:rsidRPr="00FD7A01" w14:paraId="309FB6AF" w14:textId="77777777" w:rsidTr="000D2587">
        <w:tc>
          <w:tcPr>
            <w:tcW w:w="4320" w:type="dxa"/>
          </w:tcPr>
          <w:p w14:paraId="59D80D1D"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14:paraId="507BEC7F"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3D2CB19C"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76A66F9B"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6A148784" w14:textId="77777777" w:rsidR="006909EB" w:rsidRPr="00FD7A01" w:rsidRDefault="006909EB" w:rsidP="006909EB">
            <w:pPr>
              <w:tabs>
                <w:tab w:val="decimal" w:pos="915"/>
              </w:tabs>
              <w:spacing w:line="300" w:lineRule="exact"/>
              <w:ind w:right="75"/>
              <w:jc w:val="both"/>
              <w:rPr>
                <w:rFonts w:ascii="Arial" w:hAnsi="Arial" w:cs="Arial"/>
                <w:sz w:val="18"/>
                <w:szCs w:val="18"/>
              </w:rPr>
            </w:pPr>
          </w:p>
        </w:tc>
      </w:tr>
      <w:tr w:rsidR="006909EB" w:rsidRPr="00FD7A01" w14:paraId="2B463CAA" w14:textId="77777777" w:rsidTr="000D2587">
        <w:tc>
          <w:tcPr>
            <w:tcW w:w="4320" w:type="dxa"/>
          </w:tcPr>
          <w:p w14:paraId="7A302858" w14:textId="77777777" w:rsidR="006909EB" w:rsidRPr="00FD7A01" w:rsidRDefault="006909EB" w:rsidP="006909EB">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14:paraId="2488B0D5" w14:textId="640E2B3C"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2AF48E68" w14:textId="6798FF56"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0307FA03" w14:textId="5DEC32CE"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355</w:t>
            </w:r>
          </w:p>
        </w:tc>
        <w:tc>
          <w:tcPr>
            <w:tcW w:w="1297" w:type="dxa"/>
            <w:vAlign w:val="bottom"/>
          </w:tcPr>
          <w:p w14:paraId="640EEA7A" w14:textId="71022C31"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1,859</w:t>
            </w:r>
          </w:p>
        </w:tc>
      </w:tr>
      <w:tr w:rsidR="006909EB" w:rsidRPr="00FD7A01" w14:paraId="627E8F08" w14:textId="77777777" w:rsidTr="000D2587">
        <w:tc>
          <w:tcPr>
            <w:tcW w:w="4320" w:type="dxa"/>
          </w:tcPr>
          <w:p w14:paraId="40921748" w14:textId="77777777" w:rsidR="006909EB" w:rsidRPr="00FD7A01" w:rsidRDefault="006909EB" w:rsidP="006909EB">
            <w:pPr>
              <w:tabs>
                <w:tab w:val="left" w:pos="342"/>
              </w:tabs>
              <w:spacing w:line="300" w:lineRule="exact"/>
              <w:ind w:left="162" w:hanging="162"/>
              <w:jc w:val="both"/>
              <w:rPr>
                <w:rFonts w:ascii="Arial" w:hAnsi="Arial" w:cs="Arial"/>
                <w:sz w:val="18"/>
                <w:szCs w:val="18"/>
              </w:rPr>
            </w:pPr>
            <w:r>
              <w:rPr>
                <w:rFonts w:ascii="Arial" w:hAnsi="Arial" w:cs="Arial"/>
                <w:sz w:val="18"/>
                <w:szCs w:val="18"/>
              </w:rPr>
              <w:tab/>
              <w:t>Associate</w:t>
            </w:r>
          </w:p>
        </w:tc>
        <w:tc>
          <w:tcPr>
            <w:tcW w:w="1133" w:type="dxa"/>
          </w:tcPr>
          <w:p w14:paraId="3F93F09C" w14:textId="0E9D8480"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29826724" w14:textId="52733072"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6</w:t>
            </w:r>
          </w:p>
        </w:tc>
        <w:tc>
          <w:tcPr>
            <w:tcW w:w="1133" w:type="dxa"/>
            <w:vAlign w:val="bottom"/>
          </w:tcPr>
          <w:p w14:paraId="0ABB9B16" w14:textId="49660405"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5A3947A6" w14:textId="1DE2B102" w:rsidR="006909EB" w:rsidRPr="00FD7A01" w:rsidRDefault="006909EB" w:rsidP="006909EB">
            <w:pPr>
              <w:tabs>
                <w:tab w:val="decimal" w:pos="915"/>
              </w:tabs>
              <w:spacing w:line="300" w:lineRule="exact"/>
              <w:ind w:right="75"/>
              <w:jc w:val="both"/>
              <w:rPr>
                <w:rFonts w:ascii="Arial" w:hAnsi="Arial" w:cs="Arial"/>
                <w:sz w:val="18"/>
                <w:szCs w:val="18"/>
              </w:rPr>
            </w:pPr>
            <w:r w:rsidRPr="00095FBB">
              <w:rPr>
                <w:rFonts w:ascii="Arial" w:hAnsi="Arial" w:cs="Arial"/>
                <w:sz w:val="18"/>
                <w:szCs w:val="18"/>
              </w:rPr>
              <w:t>6</w:t>
            </w:r>
          </w:p>
        </w:tc>
      </w:tr>
      <w:tr w:rsidR="006909EB" w:rsidRPr="00FD7A01" w14:paraId="35482D40" w14:textId="77777777" w:rsidTr="000D2587">
        <w:tc>
          <w:tcPr>
            <w:tcW w:w="4320" w:type="dxa"/>
          </w:tcPr>
          <w:p w14:paraId="2C421D0B" w14:textId="77777777" w:rsidR="006909EB" w:rsidRPr="00FD7A01" w:rsidRDefault="006909EB" w:rsidP="006909EB">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Pr>
                <w:rFonts w:ascii="Arial" w:hAnsi="Arial" w:cs="Arial"/>
                <w:sz w:val="18"/>
                <w:szCs w:val="18"/>
              </w:rPr>
              <w:t>ies</w:t>
            </w:r>
          </w:p>
        </w:tc>
        <w:tc>
          <w:tcPr>
            <w:tcW w:w="1133" w:type="dxa"/>
          </w:tcPr>
          <w:p w14:paraId="7F61017D" w14:textId="3C3FD8BB"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13,595</w:t>
            </w:r>
          </w:p>
        </w:tc>
        <w:tc>
          <w:tcPr>
            <w:tcW w:w="1297" w:type="dxa"/>
          </w:tcPr>
          <w:p w14:paraId="47831816" w14:textId="7F05FEA0"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10,579</w:t>
            </w:r>
          </w:p>
        </w:tc>
        <w:tc>
          <w:tcPr>
            <w:tcW w:w="1133" w:type="dxa"/>
            <w:vAlign w:val="bottom"/>
          </w:tcPr>
          <w:p w14:paraId="0B3FF19E" w14:textId="59D51D03"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13,595</w:t>
            </w:r>
          </w:p>
        </w:tc>
        <w:tc>
          <w:tcPr>
            <w:tcW w:w="1297" w:type="dxa"/>
            <w:vAlign w:val="bottom"/>
          </w:tcPr>
          <w:p w14:paraId="2F24E3E9" w14:textId="4331EAA0"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10,579</w:t>
            </w:r>
          </w:p>
        </w:tc>
      </w:tr>
      <w:tr w:rsidR="006909EB" w:rsidRPr="00FD7A01" w14:paraId="4AC7CDCA" w14:textId="77777777" w:rsidTr="000D2587">
        <w:tc>
          <w:tcPr>
            <w:tcW w:w="4320" w:type="dxa"/>
          </w:tcPr>
          <w:p w14:paraId="2CFCAE4B"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74B73601" w14:textId="4143BC91"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13,595</w:t>
            </w:r>
          </w:p>
        </w:tc>
        <w:tc>
          <w:tcPr>
            <w:tcW w:w="1297" w:type="dxa"/>
          </w:tcPr>
          <w:p w14:paraId="339FBE7F" w14:textId="1CEA7EC4"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10,585</w:t>
            </w:r>
          </w:p>
        </w:tc>
        <w:tc>
          <w:tcPr>
            <w:tcW w:w="1133" w:type="dxa"/>
            <w:vAlign w:val="bottom"/>
          </w:tcPr>
          <w:p w14:paraId="125BEAFA" w14:textId="34794173"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13,950</w:t>
            </w:r>
          </w:p>
        </w:tc>
        <w:tc>
          <w:tcPr>
            <w:tcW w:w="1297" w:type="dxa"/>
            <w:vAlign w:val="bottom"/>
          </w:tcPr>
          <w:p w14:paraId="6B522E51" w14:textId="22B460F0"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12,444</w:t>
            </w:r>
          </w:p>
        </w:tc>
      </w:tr>
      <w:tr w:rsidR="006909EB" w:rsidRPr="00FD7A01" w14:paraId="0866C379" w14:textId="77777777" w:rsidTr="000D2587">
        <w:tc>
          <w:tcPr>
            <w:tcW w:w="4320" w:type="dxa"/>
          </w:tcPr>
          <w:p w14:paraId="6E2E9BAB"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14:paraId="0D16CE6F" w14:textId="37344856" w:rsidR="006909EB" w:rsidRPr="00FD7A01" w:rsidRDefault="006909EB" w:rsidP="006909EB">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16,037</w:t>
            </w:r>
          </w:p>
        </w:tc>
        <w:tc>
          <w:tcPr>
            <w:tcW w:w="1297" w:type="dxa"/>
          </w:tcPr>
          <w:p w14:paraId="3EFA2D99" w14:textId="123203DA" w:rsidR="006909EB" w:rsidRPr="00FD7A01" w:rsidRDefault="006909EB" w:rsidP="006909EB">
            <w:pPr>
              <w:pBdr>
                <w:bottom w:val="doub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13,281</w:t>
            </w:r>
          </w:p>
        </w:tc>
        <w:tc>
          <w:tcPr>
            <w:tcW w:w="1133" w:type="dxa"/>
          </w:tcPr>
          <w:p w14:paraId="1EB4260B" w14:textId="62228EB7" w:rsidR="006909EB" w:rsidRPr="00FD7A01" w:rsidRDefault="006909EB" w:rsidP="006909EB">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19,676</w:t>
            </w:r>
          </w:p>
        </w:tc>
        <w:tc>
          <w:tcPr>
            <w:tcW w:w="1297" w:type="dxa"/>
          </w:tcPr>
          <w:p w14:paraId="00243736" w14:textId="40756315" w:rsidR="006909EB" w:rsidRPr="00FD7A01" w:rsidRDefault="006909EB" w:rsidP="006909EB">
            <w:pPr>
              <w:pBdr>
                <w:bottom w:val="double" w:sz="4" w:space="1" w:color="auto"/>
              </w:pBdr>
              <w:tabs>
                <w:tab w:val="decimal" w:pos="915"/>
              </w:tabs>
              <w:spacing w:line="300" w:lineRule="exact"/>
              <w:ind w:right="75"/>
              <w:jc w:val="both"/>
              <w:rPr>
                <w:rFonts w:ascii="Arial" w:hAnsi="Arial" w:cs="Arial"/>
                <w:sz w:val="18"/>
                <w:szCs w:val="18"/>
              </w:rPr>
            </w:pPr>
            <w:r w:rsidRPr="00095FBB">
              <w:rPr>
                <w:rFonts w:ascii="Arial" w:hAnsi="Arial" w:cs="Arial"/>
                <w:sz w:val="18"/>
                <w:szCs w:val="18"/>
              </w:rPr>
              <w:t>15,480</w:t>
            </w:r>
          </w:p>
        </w:tc>
      </w:tr>
      <w:tr w:rsidR="006909EB" w:rsidRPr="00FD7A01" w14:paraId="09A21C0A" w14:textId="77777777" w:rsidTr="000D2587">
        <w:tc>
          <w:tcPr>
            <w:tcW w:w="4320" w:type="dxa"/>
          </w:tcPr>
          <w:p w14:paraId="1C822F19" w14:textId="47DC14D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14:paraId="49559EE2"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74BD24E8"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173DCC33"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38CF7401" w14:textId="77777777" w:rsidR="006909EB" w:rsidRPr="00FD7A01" w:rsidRDefault="006909EB" w:rsidP="006909EB">
            <w:pPr>
              <w:tabs>
                <w:tab w:val="decimal" w:pos="752"/>
              </w:tabs>
              <w:spacing w:line="300" w:lineRule="exact"/>
              <w:ind w:right="75"/>
              <w:jc w:val="both"/>
              <w:rPr>
                <w:rFonts w:ascii="Arial" w:hAnsi="Arial" w:cs="Arial"/>
                <w:sz w:val="18"/>
                <w:szCs w:val="18"/>
              </w:rPr>
            </w:pPr>
          </w:p>
        </w:tc>
      </w:tr>
      <w:tr w:rsidR="006909EB" w:rsidRPr="00FD7A01" w14:paraId="3141007D" w14:textId="77777777" w:rsidTr="000D2587">
        <w:tc>
          <w:tcPr>
            <w:tcW w:w="4320" w:type="dxa"/>
          </w:tcPr>
          <w:p w14:paraId="2B1A5EA9"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14:paraId="2DAE479F"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11FE6A84"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684915EE"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56DB2C58" w14:textId="77777777" w:rsidR="006909EB" w:rsidRPr="00FD7A01" w:rsidRDefault="006909EB" w:rsidP="006909EB">
            <w:pPr>
              <w:tabs>
                <w:tab w:val="decimal" w:pos="752"/>
              </w:tabs>
              <w:spacing w:line="300" w:lineRule="exact"/>
              <w:ind w:right="75"/>
              <w:jc w:val="both"/>
              <w:rPr>
                <w:rFonts w:ascii="Arial" w:hAnsi="Arial" w:cs="Arial"/>
                <w:sz w:val="18"/>
                <w:szCs w:val="18"/>
              </w:rPr>
            </w:pPr>
          </w:p>
        </w:tc>
      </w:tr>
      <w:tr w:rsidR="006909EB" w:rsidRPr="00FD7A01" w14:paraId="25AE7E7F" w14:textId="77777777" w:rsidTr="000D2587">
        <w:tc>
          <w:tcPr>
            <w:tcW w:w="4320" w:type="dxa"/>
          </w:tcPr>
          <w:p w14:paraId="25BC910E"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4E15912A"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2C6ED240"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32849A7F"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2427CB49" w14:textId="77777777" w:rsidR="006909EB" w:rsidRPr="00FD7A01" w:rsidRDefault="006909EB" w:rsidP="006909EB">
            <w:pPr>
              <w:tabs>
                <w:tab w:val="decimal" w:pos="752"/>
              </w:tabs>
              <w:spacing w:line="300" w:lineRule="exact"/>
              <w:ind w:right="75"/>
              <w:jc w:val="both"/>
              <w:rPr>
                <w:rFonts w:ascii="Arial" w:hAnsi="Arial" w:cs="Arial"/>
                <w:sz w:val="18"/>
                <w:szCs w:val="18"/>
              </w:rPr>
            </w:pPr>
          </w:p>
        </w:tc>
      </w:tr>
      <w:tr w:rsidR="006909EB" w:rsidRPr="00FD7A01" w14:paraId="1F845BD6" w14:textId="77777777" w:rsidTr="000D2587">
        <w:tc>
          <w:tcPr>
            <w:tcW w:w="4320" w:type="dxa"/>
          </w:tcPr>
          <w:p w14:paraId="323792D9"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190957F7" w14:textId="650B40F6"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6805D00" w14:textId="2C9D704A"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557C7A4D" w14:textId="49A99113"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2,361</w:t>
            </w:r>
          </w:p>
        </w:tc>
        <w:tc>
          <w:tcPr>
            <w:tcW w:w="1297" w:type="dxa"/>
            <w:vAlign w:val="bottom"/>
          </w:tcPr>
          <w:p w14:paraId="236CC9BF" w14:textId="755490E1"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1,461</w:t>
            </w:r>
          </w:p>
        </w:tc>
      </w:tr>
      <w:tr w:rsidR="006909EB" w:rsidRPr="00FD7A01" w14:paraId="72865EE7" w14:textId="77777777" w:rsidTr="000D2587">
        <w:tc>
          <w:tcPr>
            <w:tcW w:w="4320" w:type="dxa"/>
          </w:tcPr>
          <w:p w14:paraId="33C3E41B"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7D129E98" w14:textId="7BC80165" w:rsidR="006909EB" w:rsidRPr="00FD7A01" w:rsidRDefault="006909EB" w:rsidP="006909EB">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14:paraId="4E5B35AA" w14:textId="5406E808" w:rsidR="006909EB" w:rsidRPr="00FD7A01" w:rsidRDefault="006909EB" w:rsidP="006909EB">
            <w:pPr>
              <w:tabs>
                <w:tab w:val="decimal" w:pos="915"/>
              </w:tabs>
              <w:spacing w:line="300" w:lineRule="exact"/>
              <w:ind w:right="75"/>
              <w:jc w:val="both"/>
              <w:rPr>
                <w:rFonts w:ascii="Arial" w:hAnsi="Arial" w:cs="Arial"/>
                <w:sz w:val="18"/>
                <w:szCs w:val="18"/>
                <w:cs/>
              </w:rPr>
            </w:pPr>
            <w:r w:rsidRPr="00C57200">
              <w:rPr>
                <w:rFonts w:ascii="Arial" w:hAnsi="Arial" w:cs="Arial"/>
                <w:sz w:val="18"/>
                <w:szCs w:val="18"/>
              </w:rPr>
              <w:t>-</w:t>
            </w:r>
          </w:p>
        </w:tc>
        <w:tc>
          <w:tcPr>
            <w:tcW w:w="1133" w:type="dxa"/>
            <w:vAlign w:val="bottom"/>
          </w:tcPr>
          <w:p w14:paraId="1C268BC2" w14:textId="3FA205F8"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503</w:t>
            </w:r>
          </w:p>
        </w:tc>
        <w:tc>
          <w:tcPr>
            <w:tcW w:w="1297" w:type="dxa"/>
            <w:vAlign w:val="bottom"/>
          </w:tcPr>
          <w:p w14:paraId="0DCC5285" w14:textId="687B751F"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1,460</w:t>
            </w:r>
          </w:p>
        </w:tc>
      </w:tr>
      <w:tr w:rsidR="006909EB" w:rsidRPr="00FD7A01" w14:paraId="3250133E" w14:textId="77777777" w:rsidTr="000D2587">
        <w:tc>
          <w:tcPr>
            <w:tcW w:w="4320" w:type="dxa"/>
          </w:tcPr>
          <w:p w14:paraId="27F3B2AA"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Pr>
                <w:rFonts w:ascii="Arial" w:hAnsi="Arial" w:cs="Arial"/>
                <w:sz w:val="18"/>
                <w:szCs w:val="18"/>
              </w:rPr>
              <w:t>LG Container Line Pte. Ltd.</w:t>
            </w:r>
          </w:p>
        </w:tc>
        <w:tc>
          <w:tcPr>
            <w:tcW w:w="1133" w:type="dxa"/>
          </w:tcPr>
          <w:p w14:paraId="4B19E937" w14:textId="42EA6C56"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3C14CB6E" w14:textId="3357CBAD"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04CD1CBF" w14:textId="22330EE9"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167</w:t>
            </w:r>
          </w:p>
        </w:tc>
        <w:tc>
          <w:tcPr>
            <w:tcW w:w="1297" w:type="dxa"/>
            <w:vAlign w:val="bottom"/>
          </w:tcPr>
          <w:p w14:paraId="4BD48070" w14:textId="079A9D50"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646</w:t>
            </w:r>
          </w:p>
        </w:tc>
      </w:tr>
      <w:tr w:rsidR="006909EB" w:rsidRPr="00FD7A01" w14:paraId="214DF7EC" w14:textId="77777777" w:rsidTr="000D2587">
        <w:tc>
          <w:tcPr>
            <w:tcW w:w="4320" w:type="dxa"/>
          </w:tcPr>
          <w:p w14:paraId="44FF0119" w14:textId="77777777" w:rsidR="006909EB" w:rsidRPr="00FD7A01" w:rsidRDefault="006909EB" w:rsidP="006909EB">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14:paraId="05D9F22E" w14:textId="364B07C5"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52C76E0" w14:textId="4D355C37"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65D930A3" w14:textId="1BCFBB17"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582BBF12" w14:textId="5E5C96BE"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32</w:t>
            </w:r>
          </w:p>
        </w:tc>
      </w:tr>
      <w:tr w:rsidR="006909EB" w:rsidRPr="00FD7A01" w14:paraId="3790CA54" w14:textId="77777777" w:rsidTr="000D2587">
        <w:tc>
          <w:tcPr>
            <w:tcW w:w="4320" w:type="dxa"/>
          </w:tcPr>
          <w:p w14:paraId="472CDF2B" w14:textId="77777777" w:rsidR="006909EB" w:rsidRPr="00FD7A01" w:rsidRDefault="006909EB" w:rsidP="006909EB">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14:paraId="1F7A4492" w14:textId="7775D2F3"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30A5679C" w14:textId="3C8C4FE4"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5484ABF4" w14:textId="423A1B10"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162</w:t>
            </w:r>
          </w:p>
        </w:tc>
        <w:tc>
          <w:tcPr>
            <w:tcW w:w="1297" w:type="dxa"/>
            <w:vAlign w:val="bottom"/>
          </w:tcPr>
          <w:p w14:paraId="00C59925" w14:textId="7A3EF840"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163</w:t>
            </w:r>
          </w:p>
        </w:tc>
      </w:tr>
      <w:tr w:rsidR="006909EB" w:rsidRPr="00FD7A01" w14:paraId="7C44B7C5" w14:textId="77777777" w:rsidTr="000D2587">
        <w:tc>
          <w:tcPr>
            <w:tcW w:w="4320" w:type="dxa"/>
          </w:tcPr>
          <w:p w14:paraId="48AEC099"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731F88D8"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1BD1A974"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555E78AB"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2448146F" w14:textId="77777777" w:rsidR="006909EB" w:rsidRPr="00FD7A01" w:rsidRDefault="006909EB" w:rsidP="006909EB">
            <w:pPr>
              <w:tabs>
                <w:tab w:val="decimal" w:pos="915"/>
              </w:tabs>
              <w:spacing w:line="300" w:lineRule="exact"/>
              <w:ind w:right="75"/>
              <w:jc w:val="both"/>
              <w:rPr>
                <w:rFonts w:ascii="Arial" w:hAnsi="Arial" w:cs="Arial"/>
                <w:sz w:val="18"/>
                <w:szCs w:val="18"/>
              </w:rPr>
            </w:pPr>
          </w:p>
        </w:tc>
      </w:tr>
      <w:tr w:rsidR="006909EB" w:rsidRPr="00FD7A01" w14:paraId="2FF7D9FD" w14:textId="77777777" w:rsidTr="000D2587">
        <w:tc>
          <w:tcPr>
            <w:tcW w:w="4320" w:type="dxa"/>
          </w:tcPr>
          <w:p w14:paraId="734AEB69"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Integrated Shipping Services Ltd.</w:t>
            </w:r>
          </w:p>
        </w:tc>
        <w:tc>
          <w:tcPr>
            <w:tcW w:w="1133" w:type="dxa"/>
          </w:tcPr>
          <w:p w14:paraId="1C361C40" w14:textId="5A61A3A1"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12,331</w:t>
            </w:r>
          </w:p>
        </w:tc>
        <w:tc>
          <w:tcPr>
            <w:tcW w:w="1297" w:type="dxa"/>
          </w:tcPr>
          <w:p w14:paraId="62E67586" w14:textId="06363979"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3,393</w:t>
            </w:r>
          </w:p>
        </w:tc>
        <w:tc>
          <w:tcPr>
            <w:tcW w:w="1133" w:type="dxa"/>
            <w:vAlign w:val="bottom"/>
          </w:tcPr>
          <w:p w14:paraId="3E379150" w14:textId="2C8AEB96"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12,331</w:t>
            </w:r>
          </w:p>
        </w:tc>
        <w:tc>
          <w:tcPr>
            <w:tcW w:w="1297" w:type="dxa"/>
            <w:vAlign w:val="bottom"/>
          </w:tcPr>
          <w:p w14:paraId="74CE78A9" w14:textId="4D54262A"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2,986</w:t>
            </w:r>
          </w:p>
        </w:tc>
      </w:tr>
      <w:tr w:rsidR="006909EB" w:rsidRPr="00FD7A01" w14:paraId="20E5F5E4" w14:textId="77777777" w:rsidTr="000D2587">
        <w:tc>
          <w:tcPr>
            <w:tcW w:w="4320" w:type="dxa"/>
          </w:tcPr>
          <w:p w14:paraId="52729CA5"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11F048B3" w14:textId="30F1F291"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12,331</w:t>
            </w:r>
          </w:p>
        </w:tc>
        <w:tc>
          <w:tcPr>
            <w:tcW w:w="1297" w:type="dxa"/>
          </w:tcPr>
          <w:p w14:paraId="4A21BDF0" w14:textId="75CDB611"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cs/>
              </w:rPr>
            </w:pPr>
            <w:r w:rsidRPr="00C57200">
              <w:rPr>
                <w:rFonts w:ascii="Arial" w:hAnsi="Arial" w:cs="Arial"/>
                <w:sz w:val="18"/>
                <w:szCs w:val="18"/>
              </w:rPr>
              <w:t>3,393</w:t>
            </w:r>
          </w:p>
        </w:tc>
        <w:tc>
          <w:tcPr>
            <w:tcW w:w="1133" w:type="dxa"/>
            <w:vAlign w:val="bottom"/>
          </w:tcPr>
          <w:p w14:paraId="0B8081E6" w14:textId="24FEA460"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15,524</w:t>
            </w:r>
          </w:p>
        </w:tc>
        <w:tc>
          <w:tcPr>
            <w:tcW w:w="1297" w:type="dxa"/>
            <w:vAlign w:val="bottom"/>
          </w:tcPr>
          <w:p w14:paraId="5C0402A2" w14:textId="7C3AD9E0"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6,748</w:t>
            </w:r>
          </w:p>
        </w:tc>
      </w:tr>
      <w:tr w:rsidR="006909EB" w:rsidRPr="00FD7A01" w14:paraId="5456AB99" w14:textId="77777777" w:rsidTr="000D2587">
        <w:tc>
          <w:tcPr>
            <w:tcW w:w="4320" w:type="dxa"/>
          </w:tcPr>
          <w:p w14:paraId="3116FB07"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14:paraId="59A91528"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469D82A9"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23AA7326"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5D1045E8" w14:textId="77777777" w:rsidR="006909EB" w:rsidRPr="00FD7A01" w:rsidRDefault="006909EB" w:rsidP="006909EB">
            <w:pPr>
              <w:tabs>
                <w:tab w:val="decimal" w:pos="915"/>
              </w:tabs>
              <w:spacing w:line="300" w:lineRule="exact"/>
              <w:ind w:right="75"/>
              <w:jc w:val="both"/>
              <w:rPr>
                <w:rFonts w:ascii="Arial" w:hAnsi="Arial" w:cs="Arial"/>
                <w:sz w:val="18"/>
                <w:szCs w:val="18"/>
              </w:rPr>
            </w:pPr>
          </w:p>
        </w:tc>
      </w:tr>
      <w:tr w:rsidR="006909EB" w:rsidRPr="00FD7A01" w14:paraId="6CDF0B16" w14:textId="77777777" w:rsidTr="000D2587">
        <w:tc>
          <w:tcPr>
            <w:tcW w:w="4320" w:type="dxa"/>
          </w:tcPr>
          <w:p w14:paraId="1C01F004"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Subsidiary</w:t>
            </w:r>
          </w:p>
        </w:tc>
        <w:tc>
          <w:tcPr>
            <w:tcW w:w="1133" w:type="dxa"/>
          </w:tcPr>
          <w:p w14:paraId="11617E5B" w14:textId="0C93EBCB"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643925AC" w14:textId="6448F58E"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7F6735A9" w14:textId="140E845B"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5,000</w:t>
            </w:r>
          </w:p>
        </w:tc>
        <w:tc>
          <w:tcPr>
            <w:tcW w:w="1297" w:type="dxa"/>
            <w:vAlign w:val="bottom"/>
          </w:tcPr>
          <w:p w14:paraId="3582901A" w14:textId="48FCE1ED" w:rsidR="006909EB" w:rsidRPr="00FD7A01"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5,000</w:t>
            </w:r>
          </w:p>
        </w:tc>
      </w:tr>
      <w:tr w:rsidR="006909EB" w:rsidRPr="00FD7A01" w14:paraId="47AB7C76" w14:textId="77777777" w:rsidTr="000D2587">
        <w:tc>
          <w:tcPr>
            <w:tcW w:w="4320" w:type="dxa"/>
          </w:tcPr>
          <w:p w14:paraId="43B93C6F"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Related company</w:t>
            </w:r>
          </w:p>
        </w:tc>
        <w:tc>
          <w:tcPr>
            <w:tcW w:w="1133" w:type="dxa"/>
          </w:tcPr>
          <w:p w14:paraId="34504877" w14:textId="21C97010"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06F8C46B" w14:textId="6FEB1ABA" w:rsidR="006909EB" w:rsidRDefault="006909EB" w:rsidP="006909EB">
            <w:pPr>
              <w:tabs>
                <w:tab w:val="decimal" w:pos="915"/>
              </w:tabs>
              <w:spacing w:line="300" w:lineRule="exact"/>
              <w:ind w:right="75"/>
              <w:jc w:val="both"/>
              <w:rPr>
                <w:rFonts w:ascii="Arial" w:hAnsi="Arial" w:cs="Arial"/>
                <w:sz w:val="18"/>
                <w:szCs w:val="18"/>
              </w:rPr>
            </w:pPr>
            <w:r w:rsidRPr="00C57200">
              <w:rPr>
                <w:rFonts w:ascii="Arial" w:hAnsi="Arial" w:cs="Arial"/>
                <w:sz w:val="18"/>
                <w:szCs w:val="18"/>
              </w:rPr>
              <w:t>5</w:t>
            </w:r>
          </w:p>
        </w:tc>
        <w:tc>
          <w:tcPr>
            <w:tcW w:w="1133" w:type="dxa"/>
            <w:vAlign w:val="bottom"/>
          </w:tcPr>
          <w:p w14:paraId="1093DF6B" w14:textId="0BF84EE2" w:rsidR="006909EB" w:rsidRPr="00FD7A01" w:rsidRDefault="006909EB" w:rsidP="006909EB">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13EEB53C" w14:textId="0BB29E69" w:rsidR="006909EB" w:rsidRDefault="006909EB" w:rsidP="006909EB">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6909EB" w:rsidRPr="00FD7A01" w14:paraId="01CE2617" w14:textId="77777777" w:rsidTr="000D2587">
        <w:tc>
          <w:tcPr>
            <w:tcW w:w="4320" w:type="dxa"/>
          </w:tcPr>
          <w:p w14:paraId="18D2A784"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Pr>
                <w:rFonts w:ascii="Arial" w:hAnsi="Arial" w:cs="Arial"/>
                <w:sz w:val="18"/>
                <w:szCs w:val="18"/>
              </w:rPr>
              <w:t>Others</w:t>
            </w:r>
          </w:p>
        </w:tc>
        <w:tc>
          <w:tcPr>
            <w:tcW w:w="1133" w:type="dxa"/>
          </w:tcPr>
          <w:p w14:paraId="647134F7" w14:textId="6DD92653"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1,009</w:t>
            </w:r>
          </w:p>
        </w:tc>
        <w:tc>
          <w:tcPr>
            <w:tcW w:w="1297" w:type="dxa"/>
          </w:tcPr>
          <w:p w14:paraId="6609C28B" w14:textId="61C46C3A"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362</w:t>
            </w:r>
          </w:p>
        </w:tc>
        <w:tc>
          <w:tcPr>
            <w:tcW w:w="1133" w:type="dxa"/>
            <w:vAlign w:val="bottom"/>
          </w:tcPr>
          <w:p w14:paraId="1F792E08" w14:textId="223EBA6A" w:rsidR="006909EB" w:rsidRPr="00FD7A01"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1,009</w:t>
            </w:r>
          </w:p>
        </w:tc>
        <w:tc>
          <w:tcPr>
            <w:tcW w:w="1297" w:type="dxa"/>
            <w:vAlign w:val="bottom"/>
          </w:tcPr>
          <w:p w14:paraId="06E7B317" w14:textId="1EE22EE6" w:rsidR="006909EB" w:rsidRPr="00FD7A01"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362</w:t>
            </w:r>
          </w:p>
        </w:tc>
      </w:tr>
      <w:tr w:rsidR="006909EB" w:rsidRPr="00FD7A01" w14:paraId="13441966" w14:textId="77777777" w:rsidTr="000D2587">
        <w:tc>
          <w:tcPr>
            <w:tcW w:w="4320" w:type="dxa"/>
          </w:tcPr>
          <w:p w14:paraId="5C9804B0"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14:paraId="4EF8C6F4" w14:textId="79D30EEB" w:rsidR="006909EB" w:rsidRPr="00FD7A01" w:rsidRDefault="006909EB" w:rsidP="006909EB">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13,340</w:t>
            </w:r>
          </w:p>
        </w:tc>
        <w:tc>
          <w:tcPr>
            <w:tcW w:w="1297" w:type="dxa"/>
          </w:tcPr>
          <w:p w14:paraId="38F56884" w14:textId="02172BEE" w:rsidR="006909EB" w:rsidRPr="00FD7A01" w:rsidRDefault="006909EB" w:rsidP="006909EB">
            <w:pPr>
              <w:pBdr>
                <w:bottom w:val="doub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3,760</w:t>
            </w:r>
          </w:p>
        </w:tc>
        <w:tc>
          <w:tcPr>
            <w:tcW w:w="1133" w:type="dxa"/>
          </w:tcPr>
          <w:p w14:paraId="39B75CAE" w14:textId="47C0461F" w:rsidR="006909EB" w:rsidRPr="00FD7A01" w:rsidRDefault="006909EB" w:rsidP="006909EB">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21,533</w:t>
            </w:r>
          </w:p>
        </w:tc>
        <w:tc>
          <w:tcPr>
            <w:tcW w:w="1297" w:type="dxa"/>
          </w:tcPr>
          <w:p w14:paraId="4A6B590D" w14:textId="0BA2A49D" w:rsidR="006909EB" w:rsidRPr="00FD7A01" w:rsidRDefault="006909EB" w:rsidP="006909EB">
            <w:pPr>
              <w:pBdr>
                <w:bottom w:val="doub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12,110</w:t>
            </w:r>
          </w:p>
        </w:tc>
      </w:tr>
      <w:tr w:rsidR="006909EB" w:rsidRPr="00FD7A01" w14:paraId="30BF3E4A" w14:textId="77777777" w:rsidTr="000D2587">
        <w:tc>
          <w:tcPr>
            <w:tcW w:w="4320" w:type="dxa"/>
          </w:tcPr>
          <w:p w14:paraId="368F1115" w14:textId="77777777" w:rsidR="006909EB" w:rsidRPr="00FD7A01" w:rsidRDefault="006909EB" w:rsidP="006909EB">
            <w:pPr>
              <w:tabs>
                <w:tab w:val="left" w:pos="342"/>
              </w:tabs>
              <w:spacing w:line="300" w:lineRule="exact"/>
              <w:ind w:left="162" w:hanging="180"/>
              <w:jc w:val="both"/>
              <w:rPr>
                <w:rFonts w:ascii="Arial" w:hAnsi="Arial" w:cs="Arial"/>
                <w:sz w:val="18"/>
                <w:szCs w:val="18"/>
                <w:cs/>
              </w:rPr>
            </w:pPr>
            <w:r>
              <w:rPr>
                <w:rFonts w:ascii="Arial" w:hAnsi="Arial" w:cs="Arial"/>
                <w:b/>
                <w:bCs/>
                <w:sz w:val="18"/>
                <w:szCs w:val="18"/>
                <w:u w:val="single"/>
              </w:rPr>
              <w:t>Long-term loan to related party</w:t>
            </w:r>
          </w:p>
        </w:tc>
        <w:tc>
          <w:tcPr>
            <w:tcW w:w="1133" w:type="dxa"/>
          </w:tcPr>
          <w:p w14:paraId="298F20DB"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tcPr>
          <w:p w14:paraId="72EC3D4F" w14:textId="77777777" w:rsidR="006909EB" w:rsidRPr="00FD7A01"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6BF8F20A" w14:textId="77777777" w:rsidR="006909EB" w:rsidRPr="00FD7A01"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486A4AAA" w14:textId="77777777" w:rsidR="006909EB" w:rsidRPr="00FD7A01" w:rsidRDefault="006909EB" w:rsidP="006909EB">
            <w:pPr>
              <w:tabs>
                <w:tab w:val="decimal" w:pos="915"/>
              </w:tabs>
              <w:spacing w:line="300" w:lineRule="exact"/>
              <w:ind w:right="75"/>
              <w:jc w:val="both"/>
              <w:rPr>
                <w:rFonts w:ascii="Arial" w:hAnsi="Arial" w:cs="Arial"/>
                <w:sz w:val="18"/>
                <w:szCs w:val="18"/>
              </w:rPr>
            </w:pPr>
          </w:p>
        </w:tc>
      </w:tr>
      <w:tr w:rsidR="006909EB" w:rsidRPr="007222F3" w14:paraId="53EFA61A" w14:textId="77777777" w:rsidTr="000D2587">
        <w:tc>
          <w:tcPr>
            <w:tcW w:w="4320" w:type="dxa"/>
          </w:tcPr>
          <w:p w14:paraId="33C57141" w14:textId="77777777" w:rsidR="006909EB" w:rsidRPr="007222F3" w:rsidRDefault="006909EB" w:rsidP="006909EB">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Pr>
                <w:rFonts w:ascii="Arial" w:hAnsi="Arial" w:cs="Arial"/>
                <w:sz w:val="17"/>
                <w:szCs w:val="17"/>
              </w:rPr>
              <w:t>y</w:t>
            </w:r>
          </w:p>
        </w:tc>
        <w:tc>
          <w:tcPr>
            <w:tcW w:w="1133" w:type="dxa"/>
          </w:tcPr>
          <w:p w14:paraId="38969252" w14:textId="77777777" w:rsidR="006909EB" w:rsidRPr="00095FBB" w:rsidRDefault="006909EB" w:rsidP="006909EB">
            <w:pPr>
              <w:tabs>
                <w:tab w:val="decimal" w:pos="752"/>
              </w:tabs>
              <w:spacing w:line="300" w:lineRule="exact"/>
              <w:ind w:right="75"/>
              <w:jc w:val="both"/>
              <w:rPr>
                <w:rFonts w:ascii="Arial" w:hAnsi="Arial" w:cs="Arial"/>
                <w:sz w:val="18"/>
                <w:szCs w:val="18"/>
              </w:rPr>
            </w:pPr>
          </w:p>
        </w:tc>
        <w:tc>
          <w:tcPr>
            <w:tcW w:w="1297" w:type="dxa"/>
          </w:tcPr>
          <w:p w14:paraId="0378271D" w14:textId="77777777" w:rsidR="006909EB" w:rsidRPr="00095FBB" w:rsidRDefault="006909EB" w:rsidP="006909EB">
            <w:pPr>
              <w:tabs>
                <w:tab w:val="decimal" w:pos="915"/>
              </w:tabs>
              <w:spacing w:line="300" w:lineRule="exact"/>
              <w:ind w:right="75"/>
              <w:jc w:val="both"/>
              <w:rPr>
                <w:rFonts w:ascii="Arial" w:hAnsi="Arial" w:cs="Arial"/>
                <w:sz w:val="18"/>
                <w:szCs w:val="18"/>
              </w:rPr>
            </w:pPr>
          </w:p>
        </w:tc>
        <w:tc>
          <w:tcPr>
            <w:tcW w:w="1133" w:type="dxa"/>
            <w:vAlign w:val="bottom"/>
          </w:tcPr>
          <w:p w14:paraId="3381366A" w14:textId="77777777" w:rsidR="006909EB" w:rsidRPr="00095FBB"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7F1140CB" w14:textId="77777777" w:rsidR="006909EB" w:rsidRPr="00095FBB" w:rsidRDefault="006909EB" w:rsidP="006909EB">
            <w:pPr>
              <w:tabs>
                <w:tab w:val="decimal" w:pos="915"/>
              </w:tabs>
              <w:spacing w:line="300" w:lineRule="exact"/>
              <w:ind w:right="75"/>
              <w:jc w:val="both"/>
              <w:rPr>
                <w:rFonts w:ascii="Arial" w:hAnsi="Arial" w:cs="Arial"/>
                <w:sz w:val="18"/>
                <w:szCs w:val="18"/>
              </w:rPr>
            </w:pPr>
          </w:p>
        </w:tc>
      </w:tr>
      <w:tr w:rsidR="006909EB" w:rsidRPr="007222F3" w14:paraId="5B42F9D5" w14:textId="77777777" w:rsidTr="000D2587">
        <w:tc>
          <w:tcPr>
            <w:tcW w:w="4320" w:type="dxa"/>
          </w:tcPr>
          <w:p w14:paraId="2BC4251D" w14:textId="77777777" w:rsidR="006909EB" w:rsidRPr="007222F3" w:rsidRDefault="006909EB" w:rsidP="006909EB">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Pr>
                <w:rFonts w:ascii="Arial" w:hAnsi="Arial" w:cs="Arial"/>
                <w:sz w:val="17"/>
                <w:szCs w:val="17"/>
              </w:rPr>
              <w:t>Grace Water Med Co., Ltd.</w:t>
            </w:r>
          </w:p>
        </w:tc>
        <w:tc>
          <w:tcPr>
            <w:tcW w:w="1133" w:type="dxa"/>
            <w:vAlign w:val="bottom"/>
          </w:tcPr>
          <w:p w14:paraId="1ED09211" w14:textId="0E87A3DC" w:rsidR="006909EB" w:rsidRPr="00C57200"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4280696C" w14:textId="7C07C5CD" w:rsidR="006909EB" w:rsidRPr="00C57200"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53592681" w14:textId="3D8896E9" w:rsidR="006909EB" w:rsidRPr="00C57200" w:rsidRDefault="006909EB" w:rsidP="006909EB">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20,000</w:t>
            </w:r>
          </w:p>
        </w:tc>
        <w:tc>
          <w:tcPr>
            <w:tcW w:w="1297" w:type="dxa"/>
            <w:vAlign w:val="bottom"/>
          </w:tcPr>
          <w:p w14:paraId="1E270DA3" w14:textId="693F0E2D" w:rsidR="006909EB" w:rsidRPr="00095FBB" w:rsidRDefault="006909EB" w:rsidP="006909EB">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20,000</w:t>
            </w:r>
          </w:p>
        </w:tc>
      </w:tr>
      <w:tr w:rsidR="006909EB" w:rsidRPr="007222F3" w14:paraId="4CF51CCB" w14:textId="77777777" w:rsidTr="000D2587">
        <w:tc>
          <w:tcPr>
            <w:tcW w:w="4320" w:type="dxa"/>
          </w:tcPr>
          <w:p w14:paraId="3377557E" w14:textId="77777777" w:rsidR="006909EB" w:rsidRPr="007222F3" w:rsidRDefault="006909EB" w:rsidP="006909EB">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Pr>
                <w:rFonts w:ascii="Arial" w:hAnsi="Arial" w:cs="Arial"/>
                <w:sz w:val="17"/>
                <w:szCs w:val="17"/>
              </w:rPr>
              <w:t>long</w:t>
            </w:r>
            <w:r w:rsidRPr="007222F3">
              <w:rPr>
                <w:rFonts w:ascii="Arial" w:hAnsi="Arial" w:cs="Arial"/>
                <w:sz w:val="17"/>
                <w:szCs w:val="17"/>
              </w:rPr>
              <w:t>-term loan to related part</w:t>
            </w:r>
            <w:r>
              <w:rPr>
                <w:rFonts w:ascii="Arial" w:hAnsi="Arial" w:cs="Arial"/>
                <w:sz w:val="17"/>
                <w:szCs w:val="17"/>
              </w:rPr>
              <w:t>y</w:t>
            </w:r>
          </w:p>
        </w:tc>
        <w:tc>
          <w:tcPr>
            <w:tcW w:w="1133" w:type="dxa"/>
          </w:tcPr>
          <w:p w14:paraId="041798F2" w14:textId="04A5E9E5" w:rsidR="006909EB" w:rsidRPr="00C57200" w:rsidRDefault="006909EB" w:rsidP="006909EB">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8532B0C" w14:textId="0EEF1A1A" w:rsidR="006909EB" w:rsidRPr="00C57200" w:rsidRDefault="006909EB" w:rsidP="006909EB">
            <w:pPr>
              <w:pBdr>
                <w:bottom w:val="double" w:sz="4" w:space="1" w:color="auto"/>
              </w:pBdr>
              <w:tabs>
                <w:tab w:val="decimal" w:pos="915"/>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49A72880" w14:textId="13AA7CEF" w:rsidR="006909EB" w:rsidRPr="00C57200" w:rsidRDefault="006909EB" w:rsidP="006909EB">
            <w:pPr>
              <w:pBdr>
                <w:bottom w:val="doub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20,000</w:t>
            </w:r>
          </w:p>
        </w:tc>
        <w:tc>
          <w:tcPr>
            <w:tcW w:w="1297" w:type="dxa"/>
          </w:tcPr>
          <w:p w14:paraId="2CC998BC" w14:textId="7C01B473" w:rsidR="006909EB" w:rsidRPr="00095FBB" w:rsidRDefault="006909EB" w:rsidP="006909EB">
            <w:pPr>
              <w:pBdr>
                <w:bottom w:val="double" w:sz="4" w:space="1" w:color="auto"/>
              </w:pBdr>
              <w:tabs>
                <w:tab w:val="decimal" w:pos="915"/>
              </w:tabs>
              <w:spacing w:line="300" w:lineRule="exact"/>
              <w:ind w:right="75"/>
              <w:jc w:val="both"/>
              <w:rPr>
                <w:rFonts w:ascii="Arial" w:hAnsi="Arial" w:cs="Arial"/>
                <w:sz w:val="18"/>
                <w:szCs w:val="18"/>
                <w:cs/>
              </w:rPr>
            </w:pPr>
            <w:r>
              <w:rPr>
                <w:rFonts w:ascii="Arial" w:hAnsi="Arial" w:cs="Arial"/>
                <w:sz w:val="18"/>
                <w:szCs w:val="18"/>
              </w:rPr>
              <w:t>20,000</w:t>
            </w:r>
          </w:p>
        </w:tc>
      </w:tr>
    </w:tbl>
    <w:p w14:paraId="6608C33F" w14:textId="77777777" w:rsidR="00776FDC" w:rsidRDefault="00776FDC" w:rsidP="00FE00E2">
      <w:pPr>
        <w:tabs>
          <w:tab w:val="left" w:pos="720"/>
          <w:tab w:val="left" w:pos="2160"/>
        </w:tabs>
        <w:spacing w:before="240" w:after="120" w:line="380" w:lineRule="exact"/>
        <w:ind w:left="547"/>
        <w:jc w:val="thaiDistribute"/>
        <w:rPr>
          <w:rFonts w:ascii="Arial" w:hAnsi="Arial" w:cs="Arial"/>
          <w:sz w:val="22"/>
          <w:szCs w:val="22"/>
        </w:rPr>
      </w:pPr>
    </w:p>
    <w:p w14:paraId="71E8CDC1" w14:textId="793729BD" w:rsidR="00CD5A6E" w:rsidRPr="007E2B39" w:rsidRDefault="00E221DD" w:rsidP="00FE00E2">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31 March 2022 and 31 December 2021, the balance of loan between the Group and those related companies and the movement in loans are as follows:</w:t>
      </w:r>
    </w:p>
    <w:p w14:paraId="0B2A629F" w14:textId="77777777" w:rsidR="00CD5A6E" w:rsidRPr="00827E4B" w:rsidRDefault="00CD5A6E" w:rsidP="00A40BCF">
      <w:pPr>
        <w:overflowPunct/>
        <w:autoSpaceDE/>
        <w:autoSpaceDN/>
        <w:adjustRightInd/>
        <w:spacing w:before="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36" w:type="dxa"/>
        <w:tblInd w:w="558" w:type="dxa"/>
        <w:tblLayout w:type="fixed"/>
        <w:tblLook w:val="0000" w:firstRow="0" w:lastRow="0" w:firstColumn="0" w:lastColumn="0" w:noHBand="0" w:noVBand="0"/>
      </w:tblPr>
      <w:tblGrid>
        <w:gridCol w:w="2412"/>
        <w:gridCol w:w="1260"/>
        <w:gridCol w:w="1368"/>
        <w:gridCol w:w="1350"/>
        <w:gridCol w:w="1350"/>
        <w:gridCol w:w="1290"/>
        <w:gridCol w:w="6"/>
      </w:tblGrid>
      <w:tr w:rsidR="00844B9A" w:rsidRPr="00827E4B" w14:paraId="7276A0EC" w14:textId="77777777" w:rsidTr="00844B9A">
        <w:trPr>
          <w:gridAfter w:val="1"/>
          <w:wAfter w:w="6" w:type="dxa"/>
          <w:cantSplit/>
        </w:trPr>
        <w:tc>
          <w:tcPr>
            <w:tcW w:w="2412" w:type="dxa"/>
          </w:tcPr>
          <w:p w14:paraId="4DBD23CF" w14:textId="77777777" w:rsidR="00844B9A" w:rsidRPr="00827E4B"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tcPr>
          <w:p w14:paraId="74162AD3" w14:textId="2B754AA3" w:rsidR="00844B9A" w:rsidRPr="00827E4B" w:rsidRDefault="00844B9A" w:rsidP="003135C1">
            <w:pPr>
              <w:tabs>
                <w:tab w:val="left" w:pos="342"/>
              </w:tabs>
              <w:spacing w:line="340" w:lineRule="exact"/>
              <w:ind w:left="162" w:hanging="162"/>
              <w:jc w:val="center"/>
              <w:rPr>
                <w:rFonts w:ascii="Arial" w:hAnsi="Arial" w:cs="Arial"/>
                <w:sz w:val="18"/>
                <w:szCs w:val="18"/>
                <w:u w:val="single"/>
              </w:rPr>
            </w:pPr>
          </w:p>
        </w:tc>
        <w:tc>
          <w:tcPr>
            <w:tcW w:w="5358" w:type="dxa"/>
            <w:gridSpan w:val="4"/>
          </w:tcPr>
          <w:p w14:paraId="1175E248" w14:textId="77777777" w:rsidR="00844B9A" w:rsidRPr="00827E4B" w:rsidRDefault="00844B9A"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844B9A" w:rsidRPr="00827E4B" w14:paraId="1BA10CBE" w14:textId="77777777" w:rsidTr="00844B9A">
        <w:tc>
          <w:tcPr>
            <w:tcW w:w="2412" w:type="dxa"/>
          </w:tcPr>
          <w:p w14:paraId="48EC82B2" w14:textId="77777777" w:rsidR="00844B9A" w:rsidRPr="00827E4B"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4C08637D" w14:textId="6C13A6A2" w:rsidR="00844B9A" w:rsidRPr="00827E4B" w:rsidRDefault="00844B9A" w:rsidP="003135C1">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78DD7FA8" w14:textId="77777777" w:rsidR="00844B9A" w:rsidRPr="00827E4B" w:rsidRDefault="00844B9A"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14:paraId="64775AA6" w14:textId="4F4C839C" w:rsidR="00844B9A" w:rsidRPr="00827E4B" w:rsidRDefault="00844B9A" w:rsidP="003135C1">
            <w:pPr>
              <w:spacing w:line="340" w:lineRule="exact"/>
              <w:jc w:val="center"/>
              <w:rPr>
                <w:rFonts w:ascii="Arial" w:hAnsi="Arial" w:cs="Arial"/>
                <w:sz w:val="18"/>
                <w:szCs w:val="18"/>
              </w:rPr>
            </w:pPr>
          </w:p>
        </w:tc>
        <w:tc>
          <w:tcPr>
            <w:tcW w:w="1350" w:type="dxa"/>
            <w:vAlign w:val="bottom"/>
          </w:tcPr>
          <w:p w14:paraId="51DD6DA4" w14:textId="51C6B64D" w:rsidR="00844B9A" w:rsidRPr="00827E4B" w:rsidRDefault="00844B9A" w:rsidP="003135C1">
            <w:pPr>
              <w:spacing w:line="340" w:lineRule="exact"/>
              <w:jc w:val="center"/>
              <w:rPr>
                <w:rFonts w:ascii="Arial" w:hAnsi="Arial" w:cs="Arial"/>
                <w:sz w:val="18"/>
                <w:szCs w:val="18"/>
              </w:rPr>
            </w:pPr>
          </w:p>
        </w:tc>
        <w:tc>
          <w:tcPr>
            <w:tcW w:w="1296" w:type="dxa"/>
            <w:gridSpan w:val="2"/>
            <w:vAlign w:val="bottom"/>
          </w:tcPr>
          <w:p w14:paraId="36C41687" w14:textId="77777777" w:rsidR="00844B9A" w:rsidRPr="00827E4B" w:rsidRDefault="00844B9A"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A1132" w:rsidRPr="00827E4B" w14:paraId="38A9F3A7" w14:textId="77777777" w:rsidTr="00844B9A">
        <w:tc>
          <w:tcPr>
            <w:tcW w:w="2412" w:type="dxa"/>
          </w:tcPr>
          <w:p w14:paraId="33B55365" w14:textId="77777777" w:rsidR="00CA1132" w:rsidRPr="00827E4B"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0C728462" w14:textId="345ECB98" w:rsidR="00CA1132" w:rsidRPr="00827E4B"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204D4F49" w14:textId="77777777" w:rsidR="00CA1132" w:rsidRPr="00827E4B" w:rsidRDefault="00CA1132" w:rsidP="00CA1132">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14:paraId="50E77963" w14:textId="38BE39A0" w:rsidR="00CA1132" w:rsidRPr="00827E4B" w:rsidRDefault="00CA1132" w:rsidP="00CA1132">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14:paraId="5B28AAF2" w14:textId="74B57362" w:rsidR="00CA1132" w:rsidRPr="00827E4B" w:rsidRDefault="00CA1132" w:rsidP="00CA1132">
            <w:pPr>
              <w:spacing w:line="340" w:lineRule="exact"/>
              <w:jc w:val="center"/>
              <w:rPr>
                <w:rFonts w:ascii="Arial" w:hAnsi="Arial" w:cs="Arial"/>
                <w:sz w:val="18"/>
                <w:szCs w:val="18"/>
              </w:rPr>
            </w:pPr>
            <w:r w:rsidRPr="00827E4B">
              <w:rPr>
                <w:rFonts w:ascii="Arial" w:hAnsi="Arial" w:cs="Arial"/>
                <w:sz w:val="18"/>
                <w:szCs w:val="18"/>
              </w:rPr>
              <w:t>Decrease</w:t>
            </w:r>
          </w:p>
        </w:tc>
        <w:tc>
          <w:tcPr>
            <w:tcW w:w="1296" w:type="dxa"/>
            <w:gridSpan w:val="2"/>
            <w:vAlign w:val="bottom"/>
          </w:tcPr>
          <w:p w14:paraId="4232F9E7" w14:textId="77777777" w:rsidR="00CA1132" w:rsidRPr="00827E4B" w:rsidRDefault="00CA1132" w:rsidP="00CA1132">
            <w:pPr>
              <w:spacing w:line="340" w:lineRule="exact"/>
              <w:jc w:val="center"/>
              <w:rPr>
                <w:rFonts w:ascii="Arial" w:hAnsi="Arial" w:cs="Arial"/>
                <w:sz w:val="18"/>
                <w:szCs w:val="18"/>
              </w:rPr>
            </w:pPr>
            <w:r w:rsidRPr="00827E4B">
              <w:rPr>
                <w:rFonts w:ascii="Arial" w:hAnsi="Arial" w:cs="Arial"/>
                <w:sz w:val="18"/>
                <w:szCs w:val="18"/>
              </w:rPr>
              <w:t>as at</w:t>
            </w:r>
          </w:p>
        </w:tc>
      </w:tr>
      <w:tr w:rsidR="00CA1132" w:rsidRPr="00827E4B" w14:paraId="7702CF87" w14:textId="77777777" w:rsidTr="00844B9A">
        <w:tc>
          <w:tcPr>
            <w:tcW w:w="2412" w:type="dxa"/>
          </w:tcPr>
          <w:p w14:paraId="0AD81DD6" w14:textId="77777777" w:rsidR="00CA1132" w:rsidRPr="00827E4B"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1FFD6419" w14:textId="77777777" w:rsidR="00CA1132" w:rsidRPr="00827E4B"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56F5E640" w14:textId="09C9327C" w:rsidR="00CA1132" w:rsidRPr="00827E4B" w:rsidRDefault="00CA1132" w:rsidP="00CA1132">
            <w:pPr>
              <w:spacing w:line="340" w:lineRule="exact"/>
              <w:jc w:val="center"/>
              <w:rPr>
                <w:rFonts w:ascii="Arial" w:hAnsi="Arial" w:cs="Arial"/>
                <w:sz w:val="18"/>
                <w:szCs w:val="18"/>
              </w:rPr>
            </w:pPr>
            <w:r>
              <w:rPr>
                <w:rFonts w:ascii="Arial" w:hAnsi="Arial" w:cs="Arial"/>
                <w:sz w:val="18"/>
                <w:szCs w:val="18"/>
              </w:rPr>
              <w:t>31 December</w:t>
            </w:r>
          </w:p>
        </w:tc>
        <w:tc>
          <w:tcPr>
            <w:tcW w:w="1350" w:type="dxa"/>
            <w:vAlign w:val="bottom"/>
          </w:tcPr>
          <w:p w14:paraId="328F16EB" w14:textId="701862A5" w:rsidR="00CA1132" w:rsidRPr="00827E4B" w:rsidRDefault="00CA1132" w:rsidP="00CA1132">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14:paraId="366EFDE7" w14:textId="728D5172" w:rsidR="00CA1132" w:rsidRDefault="00CA1132" w:rsidP="00CA1132">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296" w:type="dxa"/>
            <w:gridSpan w:val="2"/>
            <w:vAlign w:val="bottom"/>
          </w:tcPr>
          <w:p w14:paraId="5B0F5A29" w14:textId="36439321" w:rsidR="00CA1132" w:rsidRPr="00827E4B" w:rsidRDefault="00CA1132" w:rsidP="00CA1132">
            <w:pPr>
              <w:spacing w:line="340" w:lineRule="exact"/>
              <w:jc w:val="center"/>
              <w:rPr>
                <w:rFonts w:ascii="Arial" w:hAnsi="Arial" w:cs="Arial"/>
                <w:sz w:val="18"/>
                <w:szCs w:val="18"/>
              </w:rPr>
            </w:pPr>
            <w:r>
              <w:rPr>
                <w:rFonts w:ascii="Arial" w:hAnsi="Arial" w:cs="Arial"/>
                <w:sz w:val="18"/>
                <w:szCs w:val="18"/>
              </w:rPr>
              <w:t>31 March</w:t>
            </w:r>
          </w:p>
        </w:tc>
      </w:tr>
      <w:tr w:rsidR="00CA1132" w:rsidRPr="00827E4B" w14:paraId="1C54259B" w14:textId="77777777" w:rsidTr="00844B9A">
        <w:tc>
          <w:tcPr>
            <w:tcW w:w="2412" w:type="dxa"/>
          </w:tcPr>
          <w:p w14:paraId="00DD2422" w14:textId="3BC6248A" w:rsidR="00CA1132" w:rsidRDefault="00CA1132"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Long-term loan</w:t>
            </w:r>
          </w:p>
        </w:tc>
        <w:tc>
          <w:tcPr>
            <w:tcW w:w="1260" w:type="dxa"/>
          </w:tcPr>
          <w:p w14:paraId="6AF51440" w14:textId="49D46ED1" w:rsidR="00CA1132" w:rsidRPr="00827E4B" w:rsidRDefault="00CA1132"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Related by</w:t>
            </w:r>
          </w:p>
        </w:tc>
        <w:tc>
          <w:tcPr>
            <w:tcW w:w="1368" w:type="dxa"/>
          </w:tcPr>
          <w:p w14:paraId="5716B922" w14:textId="56BC1D9F" w:rsidR="00CA1132" w:rsidRPr="00827E4B" w:rsidRDefault="00CA1132"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350" w:type="dxa"/>
          </w:tcPr>
          <w:p w14:paraId="1DC93E1F" w14:textId="77777777" w:rsidR="00CA1132" w:rsidRPr="00827E4B" w:rsidRDefault="00CA1132" w:rsidP="00CA1132">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14:paraId="4C60ECE6" w14:textId="77777777" w:rsidR="00CA1132" w:rsidRPr="00827E4B" w:rsidRDefault="00CA1132" w:rsidP="00CA1132">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296" w:type="dxa"/>
            <w:gridSpan w:val="2"/>
          </w:tcPr>
          <w:p w14:paraId="3D6D11E4" w14:textId="3D4C6175" w:rsidR="00CA1132" w:rsidRPr="00827E4B" w:rsidRDefault="00CA1132"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CA1132" w:rsidRPr="00827E4B" w14:paraId="0230F915" w14:textId="77777777" w:rsidTr="00844B9A">
        <w:tc>
          <w:tcPr>
            <w:tcW w:w="2412" w:type="dxa"/>
          </w:tcPr>
          <w:p w14:paraId="623F9695" w14:textId="3B749AEC" w:rsidR="00CA1132" w:rsidRDefault="00CA1132" w:rsidP="00CA1132">
            <w:pPr>
              <w:tabs>
                <w:tab w:val="left" w:pos="342"/>
              </w:tabs>
              <w:spacing w:line="340" w:lineRule="exact"/>
              <w:ind w:right="-108"/>
              <w:rPr>
                <w:rFonts w:ascii="Arial" w:hAnsi="Arial" w:cs="Arial"/>
                <w:sz w:val="18"/>
                <w:szCs w:val="18"/>
              </w:rPr>
            </w:pPr>
            <w:r>
              <w:rPr>
                <w:rFonts w:ascii="Arial" w:hAnsi="Arial" w:cs="Arial"/>
                <w:sz w:val="18"/>
                <w:szCs w:val="18"/>
              </w:rPr>
              <w:t>Grace Water Med Co., Ltd.</w:t>
            </w:r>
          </w:p>
        </w:tc>
        <w:tc>
          <w:tcPr>
            <w:tcW w:w="1260" w:type="dxa"/>
          </w:tcPr>
          <w:p w14:paraId="6333739D" w14:textId="42BABEA2" w:rsidR="00CA1132" w:rsidRPr="00827E4B" w:rsidRDefault="00CA1132" w:rsidP="00CA1132">
            <w:pPr>
              <w:tabs>
                <w:tab w:val="left" w:pos="342"/>
              </w:tabs>
              <w:spacing w:line="340" w:lineRule="exact"/>
              <w:ind w:right="-108"/>
              <w:rPr>
                <w:rFonts w:ascii="Arial" w:hAnsi="Arial" w:cs="Arial"/>
                <w:sz w:val="18"/>
                <w:szCs w:val="18"/>
                <w:cs/>
              </w:rPr>
            </w:pPr>
            <w:r>
              <w:rPr>
                <w:rFonts w:ascii="Arial" w:hAnsi="Arial" w:cs="Arial"/>
                <w:sz w:val="18"/>
                <w:szCs w:val="18"/>
              </w:rPr>
              <w:t>Subsidiary</w:t>
            </w:r>
          </w:p>
        </w:tc>
        <w:tc>
          <w:tcPr>
            <w:tcW w:w="1368" w:type="dxa"/>
            <w:vAlign w:val="bottom"/>
          </w:tcPr>
          <w:p w14:paraId="47E732BD" w14:textId="77777777" w:rsidR="00CA1132" w:rsidRPr="00827E4B" w:rsidRDefault="00CA1132" w:rsidP="00CA1132">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0B925B4C" w14:textId="13021E79" w:rsidR="00CA1132" w:rsidRPr="00827E4B" w:rsidRDefault="00CA1132"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8C535E6" w14:textId="6BC374B2" w:rsidR="00CA1132" w:rsidRPr="00827E4B" w:rsidRDefault="00CA1132"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gridSpan w:val="2"/>
            <w:vAlign w:val="bottom"/>
          </w:tcPr>
          <w:p w14:paraId="10B17061" w14:textId="5DBA55D2" w:rsidR="00CA1132" w:rsidRPr="00827E4B" w:rsidRDefault="00CA1132" w:rsidP="00CA1132">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20,000</w:t>
            </w:r>
          </w:p>
        </w:tc>
      </w:tr>
      <w:tr w:rsidR="00CA1132" w:rsidRPr="00827E4B" w14:paraId="3AE5DE00" w14:textId="77777777" w:rsidTr="00844B9A">
        <w:tc>
          <w:tcPr>
            <w:tcW w:w="2412" w:type="dxa"/>
          </w:tcPr>
          <w:p w14:paraId="33658BD2" w14:textId="036832F2" w:rsidR="00CA1132" w:rsidRPr="00827E4B" w:rsidRDefault="00CA1132" w:rsidP="00CA1132">
            <w:pPr>
              <w:tabs>
                <w:tab w:val="left" w:pos="342"/>
              </w:tabs>
              <w:spacing w:line="340" w:lineRule="exact"/>
              <w:ind w:left="162" w:hanging="180"/>
              <w:rPr>
                <w:rFonts w:ascii="Arial" w:hAnsi="Arial" w:cs="Arial"/>
                <w:sz w:val="18"/>
                <w:szCs w:val="18"/>
              </w:rPr>
            </w:pPr>
            <w:r w:rsidRPr="00827E4B">
              <w:rPr>
                <w:rFonts w:ascii="Arial" w:hAnsi="Arial" w:cs="Arial"/>
                <w:sz w:val="18"/>
                <w:szCs w:val="18"/>
              </w:rPr>
              <w:t>Total</w:t>
            </w:r>
          </w:p>
        </w:tc>
        <w:tc>
          <w:tcPr>
            <w:tcW w:w="1260" w:type="dxa"/>
          </w:tcPr>
          <w:p w14:paraId="2BD044D1" w14:textId="7405A66D" w:rsidR="00CA1132" w:rsidRPr="00827E4B" w:rsidRDefault="00CA1132" w:rsidP="00CA1132">
            <w:pPr>
              <w:tabs>
                <w:tab w:val="left" w:pos="342"/>
              </w:tabs>
              <w:spacing w:line="340" w:lineRule="exact"/>
              <w:ind w:left="162" w:hanging="180"/>
              <w:rPr>
                <w:rFonts w:ascii="Arial" w:hAnsi="Arial" w:cs="Arial"/>
                <w:sz w:val="18"/>
                <w:szCs w:val="18"/>
                <w:cs/>
              </w:rPr>
            </w:pPr>
          </w:p>
        </w:tc>
        <w:tc>
          <w:tcPr>
            <w:tcW w:w="1368" w:type="dxa"/>
            <w:vAlign w:val="bottom"/>
          </w:tcPr>
          <w:p w14:paraId="6FECC384" w14:textId="77777777" w:rsidR="00CA1132" w:rsidRPr="00827E4B" w:rsidRDefault="00CA1132" w:rsidP="00CA1132">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69159BA2" w14:textId="5357D642" w:rsidR="00CA1132" w:rsidRPr="00827E4B" w:rsidRDefault="00CA1132"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7D007947" w14:textId="4460BEE2" w:rsidR="00CA1132" w:rsidRPr="00827E4B" w:rsidRDefault="00CA1132"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gridSpan w:val="2"/>
            <w:vAlign w:val="bottom"/>
          </w:tcPr>
          <w:p w14:paraId="16399A6C" w14:textId="2F71E004" w:rsidR="00CA1132" w:rsidRPr="00827E4B" w:rsidRDefault="00CA1132" w:rsidP="00CA1132">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20,000</w:t>
            </w:r>
          </w:p>
        </w:tc>
      </w:tr>
    </w:tbl>
    <w:p w14:paraId="1F828BC1" w14:textId="10513E6A"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EE0283">
        <w:rPr>
          <w:rFonts w:ascii="Arial" w:hAnsi="Arial" w:cs="Arial"/>
          <w:sz w:val="22"/>
          <w:szCs w:val="22"/>
        </w:rPr>
        <w:t xml:space="preserve">31 March </w:t>
      </w:r>
      <w:r w:rsidR="00D8001F">
        <w:rPr>
          <w:rFonts w:ascii="Arial" w:hAnsi="Arial" w:cs="Arial"/>
          <w:sz w:val="22"/>
          <w:szCs w:val="22"/>
        </w:rPr>
        <w:t>2022</w:t>
      </w:r>
      <w:r>
        <w:rPr>
          <w:rFonts w:ascii="Arial" w:hAnsi="Arial" w:cs="Arial"/>
          <w:sz w:val="22"/>
          <w:szCs w:val="22"/>
        </w:rPr>
        <w:t xml:space="preserve">, </w:t>
      </w:r>
      <w:r w:rsidR="005B7B36">
        <w:rPr>
          <w:rFonts w:ascii="Arial" w:hAnsi="Arial" w:cs="Arial"/>
          <w:sz w:val="22"/>
          <w:szCs w:val="22"/>
        </w:rPr>
        <w:t xml:space="preserve">long-term </w:t>
      </w:r>
      <w:r>
        <w:rPr>
          <w:rFonts w:ascii="Arial" w:hAnsi="Arial" w:cs="Arial"/>
          <w:sz w:val="22"/>
          <w:szCs w:val="22"/>
        </w:rPr>
        <w:t>loan</w:t>
      </w:r>
      <w:r w:rsidRPr="00534912">
        <w:rPr>
          <w:rFonts w:ascii="Arial" w:hAnsi="Arial" w:cs="Arial"/>
          <w:sz w:val="22"/>
          <w:szCs w:val="22"/>
        </w:rPr>
        <w:t xml:space="preserve"> </w:t>
      </w:r>
      <w:r w:rsidR="00AF7381">
        <w:rPr>
          <w:rFonts w:ascii="Arial" w:hAnsi="Arial" w:cs="Arial"/>
          <w:sz w:val="22"/>
          <w:szCs w:val="22"/>
        </w:rPr>
        <w:t xml:space="preserve">to related party amounting </w:t>
      </w:r>
      <w:r w:rsidR="00535D33">
        <w:rPr>
          <w:rFonts w:ascii="Arial" w:hAnsi="Arial" w:cs="Arial"/>
          <w:sz w:val="22"/>
          <w:szCs w:val="22"/>
        </w:rPr>
        <w:t xml:space="preserve">to </w:t>
      </w:r>
      <w:r w:rsidR="00AF7381">
        <w:rPr>
          <w:rFonts w:ascii="Arial" w:hAnsi="Arial" w:cs="Arial"/>
          <w:sz w:val="22"/>
          <w:szCs w:val="22"/>
        </w:rPr>
        <w:t xml:space="preserve">Baht 20 million </w:t>
      </w:r>
      <w:r w:rsidR="00370869">
        <w:rPr>
          <w:rFonts w:ascii="Arial" w:hAnsi="Arial" w:cs="Arial"/>
          <w:sz w:val="22"/>
          <w:szCs w:val="22"/>
        </w:rPr>
        <w:t>carries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5</w:t>
      </w:r>
      <w:r w:rsidR="003F01A5">
        <w:rPr>
          <w:rFonts w:ascii="Arial" w:hAnsi="Arial" w:cs="Arial"/>
          <w:sz w:val="22"/>
          <w:szCs w:val="22"/>
        </w:rPr>
        <w:t>%</w:t>
      </w:r>
      <w:r w:rsidR="00AF7381">
        <w:rPr>
          <w:rFonts w:ascii="Arial" w:hAnsi="Arial" w:cs="Arial"/>
          <w:sz w:val="22"/>
          <w:szCs w:val="22"/>
        </w:rPr>
        <w:t xml:space="preserve">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14:paraId="6E383836" w14:textId="3A2AB27E" w:rsidR="005210B0" w:rsidRPr="007C7758"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4F575C">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tbl>
      <w:tblPr>
        <w:tblW w:w="9075" w:type="dxa"/>
        <w:tblInd w:w="558" w:type="dxa"/>
        <w:tblLook w:val="04A0" w:firstRow="1" w:lastRow="0" w:firstColumn="1" w:lastColumn="0" w:noHBand="0" w:noVBand="1"/>
      </w:tblPr>
      <w:tblGrid>
        <w:gridCol w:w="1250"/>
        <w:gridCol w:w="1240"/>
        <w:gridCol w:w="1272"/>
        <w:gridCol w:w="1260"/>
        <w:gridCol w:w="1215"/>
        <w:gridCol w:w="1395"/>
        <w:gridCol w:w="1443"/>
      </w:tblGrid>
      <w:tr w:rsidR="00B84AC1" w14:paraId="664CF6B0" w14:textId="77777777" w:rsidTr="00844B9A">
        <w:tc>
          <w:tcPr>
            <w:tcW w:w="1250" w:type="dxa"/>
          </w:tcPr>
          <w:p w14:paraId="6634830A" w14:textId="77777777" w:rsidR="00B84AC1"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0793F1F9" w14:textId="77777777" w:rsidR="00B84AC1"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585" w:type="dxa"/>
            <w:gridSpan w:val="5"/>
            <w:hideMark/>
          </w:tcPr>
          <w:p w14:paraId="51B6A10B" w14:textId="77777777" w:rsidR="00B84AC1" w:rsidRDefault="00B84AC1" w:rsidP="00B84AC1">
            <w:pPr>
              <w:tabs>
                <w:tab w:val="left" w:pos="600"/>
                <w:tab w:val="left" w:pos="900"/>
                <w:tab w:val="right" w:pos="7280"/>
                <w:tab w:val="right" w:pos="8540"/>
              </w:tabs>
              <w:spacing w:line="340" w:lineRule="exact"/>
              <w:ind w:right="-108"/>
              <w:jc w:val="right"/>
              <w:rPr>
                <w:rFonts w:ascii="Arial" w:hAnsi="Arial"/>
                <w:sz w:val="22"/>
                <w:szCs w:val="22"/>
                <w:cs/>
              </w:rPr>
            </w:pPr>
            <w:r>
              <w:rPr>
                <w:rFonts w:ascii="Arial" w:hAnsi="Arial"/>
                <w:sz w:val="22"/>
                <w:szCs w:val="22"/>
              </w:rPr>
              <w:t>(Unit: Thousand Baht)</w:t>
            </w:r>
          </w:p>
        </w:tc>
      </w:tr>
      <w:tr w:rsidR="00B84AC1" w14:paraId="5925AB27" w14:textId="77777777" w:rsidTr="00AA07C2">
        <w:tc>
          <w:tcPr>
            <w:tcW w:w="3762" w:type="dxa"/>
            <w:gridSpan w:val="3"/>
          </w:tcPr>
          <w:p w14:paraId="31A0BA05" w14:textId="77777777" w:rsidR="00B84AC1"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3" w:type="dxa"/>
            <w:gridSpan w:val="4"/>
            <w:hideMark/>
          </w:tcPr>
          <w:p w14:paraId="7E0D23DC" w14:textId="77777777" w:rsidR="00B84AC1"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cs="Arial"/>
                <w:sz w:val="22"/>
                <w:szCs w:val="22"/>
              </w:rPr>
              <w:t>For the three-month periods ended 31 March</w:t>
            </w:r>
          </w:p>
        </w:tc>
      </w:tr>
      <w:tr w:rsidR="00B84AC1" w14:paraId="2CDA31AC" w14:textId="77777777" w:rsidTr="00AA07C2">
        <w:tc>
          <w:tcPr>
            <w:tcW w:w="3762" w:type="dxa"/>
            <w:gridSpan w:val="3"/>
          </w:tcPr>
          <w:p w14:paraId="1523D74E" w14:textId="77777777" w:rsidR="00B84AC1"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hideMark/>
          </w:tcPr>
          <w:p w14:paraId="1B07808A" w14:textId="77777777" w:rsidR="00B84AC1" w:rsidRDefault="00B84AC1" w:rsidP="00B84AC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sz w:val="22"/>
                <w:szCs w:val="22"/>
              </w:rPr>
              <w:t>Consolidated               financial statements</w:t>
            </w:r>
          </w:p>
        </w:tc>
        <w:tc>
          <w:tcPr>
            <w:tcW w:w="2838" w:type="dxa"/>
            <w:gridSpan w:val="2"/>
            <w:hideMark/>
          </w:tcPr>
          <w:p w14:paraId="09DAE043" w14:textId="77777777" w:rsidR="00B84AC1"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sz w:val="22"/>
                <w:szCs w:val="22"/>
              </w:rPr>
              <w:t>Separate                      financial statements</w:t>
            </w:r>
          </w:p>
        </w:tc>
      </w:tr>
      <w:tr w:rsidR="00B84AC1" w14:paraId="3769AA96" w14:textId="77777777" w:rsidTr="00AA07C2">
        <w:trPr>
          <w:trHeight w:val="80"/>
        </w:trPr>
        <w:tc>
          <w:tcPr>
            <w:tcW w:w="3762" w:type="dxa"/>
            <w:gridSpan w:val="3"/>
          </w:tcPr>
          <w:p w14:paraId="49B06A53" w14:textId="77777777" w:rsidR="00B84AC1" w:rsidRDefault="00B84AC1" w:rsidP="00B84AC1">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260" w:type="dxa"/>
            <w:hideMark/>
          </w:tcPr>
          <w:p w14:paraId="0FEBE000" w14:textId="1F613E14" w:rsidR="00B84AC1" w:rsidRDefault="00D8001F" w:rsidP="00B84AC1">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215" w:type="dxa"/>
            <w:hideMark/>
          </w:tcPr>
          <w:p w14:paraId="66FD1E6A" w14:textId="725C383F" w:rsidR="00B84AC1" w:rsidRDefault="00D8001F" w:rsidP="00B84AC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c>
          <w:tcPr>
            <w:tcW w:w="1395" w:type="dxa"/>
            <w:hideMark/>
          </w:tcPr>
          <w:p w14:paraId="1784AE1D" w14:textId="79620967" w:rsidR="00B84AC1" w:rsidRDefault="00D8001F" w:rsidP="00B84AC1">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443" w:type="dxa"/>
            <w:hideMark/>
          </w:tcPr>
          <w:p w14:paraId="58184DB3" w14:textId="6ADAB5D9" w:rsidR="00B84AC1" w:rsidRDefault="00D8001F" w:rsidP="00B84AC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r>
      <w:tr w:rsidR="000D2587" w14:paraId="4A59E4BB" w14:textId="77777777" w:rsidTr="00AA07C2">
        <w:tc>
          <w:tcPr>
            <w:tcW w:w="3762" w:type="dxa"/>
            <w:gridSpan w:val="3"/>
            <w:hideMark/>
          </w:tcPr>
          <w:p w14:paraId="6BC21F2C" w14:textId="77777777" w:rsidR="000D2587" w:rsidRDefault="000D2587" w:rsidP="000D2587">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260" w:type="dxa"/>
          </w:tcPr>
          <w:p w14:paraId="1132BD4B" w14:textId="110D810D" w:rsidR="000D2587" w:rsidRDefault="003A24C9" w:rsidP="000D2587">
            <w:pPr>
              <w:tabs>
                <w:tab w:val="decimal" w:pos="885"/>
              </w:tabs>
              <w:spacing w:line="340" w:lineRule="exact"/>
              <w:ind w:right="-43"/>
              <w:rPr>
                <w:rFonts w:ascii="Arial" w:hAnsi="Arial" w:cs="Arial"/>
                <w:sz w:val="22"/>
                <w:szCs w:val="22"/>
              </w:rPr>
            </w:pPr>
            <w:r>
              <w:rPr>
                <w:rFonts w:ascii="Arial" w:hAnsi="Arial" w:cs="Arial"/>
                <w:sz w:val="22"/>
                <w:szCs w:val="22"/>
              </w:rPr>
              <w:t>7,221</w:t>
            </w:r>
          </w:p>
        </w:tc>
        <w:tc>
          <w:tcPr>
            <w:tcW w:w="1215" w:type="dxa"/>
            <w:hideMark/>
          </w:tcPr>
          <w:p w14:paraId="6294A5B5" w14:textId="5C9735D1" w:rsidR="000D2587" w:rsidRDefault="000D2587" w:rsidP="000D2587">
            <w:pPr>
              <w:tabs>
                <w:tab w:val="decimal" w:pos="885"/>
              </w:tabs>
              <w:spacing w:line="340" w:lineRule="exact"/>
              <w:ind w:right="-43"/>
              <w:rPr>
                <w:rFonts w:ascii="Arial" w:hAnsi="Arial" w:cs="Arial"/>
                <w:sz w:val="22"/>
                <w:szCs w:val="22"/>
              </w:rPr>
            </w:pPr>
            <w:r>
              <w:rPr>
                <w:rFonts w:ascii="Arial" w:hAnsi="Arial" w:cs="Arial"/>
                <w:sz w:val="22"/>
                <w:szCs w:val="22"/>
              </w:rPr>
              <w:t>4,114</w:t>
            </w:r>
          </w:p>
        </w:tc>
        <w:tc>
          <w:tcPr>
            <w:tcW w:w="1395" w:type="dxa"/>
          </w:tcPr>
          <w:p w14:paraId="7BA60B2F" w14:textId="3D69A811" w:rsidR="000D2587" w:rsidRDefault="00E540CF" w:rsidP="000D2587">
            <w:pPr>
              <w:tabs>
                <w:tab w:val="decimal" w:pos="1110"/>
              </w:tabs>
              <w:spacing w:line="340" w:lineRule="exact"/>
              <w:ind w:right="-43"/>
              <w:rPr>
                <w:rFonts w:ascii="Arial" w:hAnsi="Arial" w:cs="Arial"/>
                <w:sz w:val="22"/>
                <w:szCs w:val="22"/>
              </w:rPr>
            </w:pPr>
            <w:r>
              <w:rPr>
                <w:rFonts w:ascii="Arial" w:hAnsi="Arial" w:cs="Arial"/>
                <w:sz w:val="22"/>
                <w:szCs w:val="22"/>
              </w:rPr>
              <w:t>5,174</w:t>
            </w:r>
          </w:p>
        </w:tc>
        <w:tc>
          <w:tcPr>
            <w:tcW w:w="1443" w:type="dxa"/>
            <w:hideMark/>
          </w:tcPr>
          <w:p w14:paraId="2C0802A3" w14:textId="58C70908" w:rsidR="000D2587" w:rsidRDefault="000D2587" w:rsidP="000D2587">
            <w:pPr>
              <w:tabs>
                <w:tab w:val="decimal" w:pos="1110"/>
              </w:tabs>
              <w:spacing w:line="340" w:lineRule="exact"/>
              <w:ind w:right="-43"/>
              <w:rPr>
                <w:rFonts w:ascii="Arial" w:hAnsi="Arial" w:cs="Arial"/>
                <w:sz w:val="22"/>
                <w:szCs w:val="22"/>
              </w:rPr>
            </w:pPr>
            <w:r>
              <w:rPr>
                <w:rFonts w:ascii="Arial" w:hAnsi="Arial" w:cs="Arial"/>
                <w:sz w:val="22"/>
                <w:szCs w:val="22"/>
              </w:rPr>
              <w:t>2,900</w:t>
            </w:r>
          </w:p>
        </w:tc>
      </w:tr>
      <w:tr w:rsidR="000D2587" w14:paraId="0A67186F" w14:textId="77777777" w:rsidTr="00AA07C2">
        <w:tc>
          <w:tcPr>
            <w:tcW w:w="3762" w:type="dxa"/>
            <w:gridSpan w:val="3"/>
            <w:hideMark/>
          </w:tcPr>
          <w:p w14:paraId="75A8B8A4" w14:textId="77777777" w:rsidR="000D2587" w:rsidRDefault="000D2587" w:rsidP="000D2587">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Post-employment benefits</w:t>
            </w:r>
          </w:p>
        </w:tc>
        <w:tc>
          <w:tcPr>
            <w:tcW w:w="1260" w:type="dxa"/>
          </w:tcPr>
          <w:p w14:paraId="64C05C32" w14:textId="2A7D75B5" w:rsidR="000D2587" w:rsidRDefault="003A24C9" w:rsidP="000D2587">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450</w:t>
            </w:r>
          </w:p>
        </w:tc>
        <w:tc>
          <w:tcPr>
            <w:tcW w:w="1215" w:type="dxa"/>
            <w:hideMark/>
          </w:tcPr>
          <w:p w14:paraId="429DC44E" w14:textId="6D1A5734" w:rsidR="000D2587" w:rsidRDefault="000D2587" w:rsidP="000D2587">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799</w:t>
            </w:r>
          </w:p>
        </w:tc>
        <w:tc>
          <w:tcPr>
            <w:tcW w:w="1395" w:type="dxa"/>
          </w:tcPr>
          <w:p w14:paraId="3980AB85" w14:textId="56F95419" w:rsidR="000D2587" w:rsidRDefault="00E540CF" w:rsidP="000D2587">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429</w:t>
            </w:r>
          </w:p>
        </w:tc>
        <w:tc>
          <w:tcPr>
            <w:tcW w:w="1443" w:type="dxa"/>
            <w:hideMark/>
          </w:tcPr>
          <w:p w14:paraId="1840D639" w14:textId="66100EDA" w:rsidR="000D2587" w:rsidRDefault="000D2587" w:rsidP="000D2587">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442</w:t>
            </w:r>
          </w:p>
        </w:tc>
      </w:tr>
      <w:tr w:rsidR="000D2587" w14:paraId="18799F48" w14:textId="77777777" w:rsidTr="00AA07C2">
        <w:tc>
          <w:tcPr>
            <w:tcW w:w="3762" w:type="dxa"/>
            <w:gridSpan w:val="3"/>
            <w:hideMark/>
          </w:tcPr>
          <w:p w14:paraId="302117FE" w14:textId="77777777" w:rsidR="000D2587" w:rsidRDefault="000D2587" w:rsidP="000D2587">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Total</w:t>
            </w:r>
          </w:p>
        </w:tc>
        <w:tc>
          <w:tcPr>
            <w:tcW w:w="1260" w:type="dxa"/>
          </w:tcPr>
          <w:p w14:paraId="00A2318F" w14:textId="3524B8AC" w:rsidR="000D2587" w:rsidRDefault="003A24C9" w:rsidP="000D2587">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7,671</w:t>
            </w:r>
          </w:p>
        </w:tc>
        <w:tc>
          <w:tcPr>
            <w:tcW w:w="1215" w:type="dxa"/>
            <w:hideMark/>
          </w:tcPr>
          <w:p w14:paraId="6953FCF5" w14:textId="09427F94" w:rsidR="000D2587" w:rsidRDefault="000D2587" w:rsidP="000D2587">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4,913</w:t>
            </w:r>
          </w:p>
        </w:tc>
        <w:tc>
          <w:tcPr>
            <w:tcW w:w="1395" w:type="dxa"/>
          </w:tcPr>
          <w:p w14:paraId="561C442E" w14:textId="6B82FD44" w:rsidR="000D2587" w:rsidRDefault="00E540CF" w:rsidP="000D2587">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5,603</w:t>
            </w:r>
          </w:p>
        </w:tc>
        <w:tc>
          <w:tcPr>
            <w:tcW w:w="1443" w:type="dxa"/>
            <w:hideMark/>
          </w:tcPr>
          <w:p w14:paraId="157083B6" w14:textId="2FC16657" w:rsidR="000D2587" w:rsidRDefault="000D2587" w:rsidP="000D2587">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3,342</w:t>
            </w:r>
          </w:p>
        </w:tc>
      </w:tr>
    </w:tbl>
    <w:p w14:paraId="0CE04F8C" w14:textId="0F217116" w:rsidR="00EF742B"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EE0283">
        <w:rPr>
          <w:rFonts w:ascii="Arial" w:hAnsi="Arial" w:cs="Arial"/>
          <w:sz w:val="22"/>
          <w:szCs w:val="22"/>
        </w:rPr>
        <w:t xml:space="preserve">31 March </w:t>
      </w:r>
      <w:r w:rsidR="00D8001F">
        <w:rPr>
          <w:rFonts w:ascii="Arial" w:hAnsi="Arial" w:cs="Arial"/>
          <w:sz w:val="22"/>
          <w:szCs w:val="22"/>
        </w:rPr>
        <w:t>2022</w:t>
      </w:r>
      <w:r>
        <w:rPr>
          <w:rFonts w:ascii="Arial" w:hAnsi="Arial" w:cs="Arial"/>
          <w:sz w:val="22"/>
          <w:szCs w:val="22"/>
        </w:rPr>
        <w:t xml:space="preserve">, the Company </w:t>
      </w:r>
      <w:r w:rsidR="005B7B36">
        <w:rPr>
          <w:rFonts w:ascii="Arial" w:hAnsi="Arial" w:cs="Arial"/>
          <w:sz w:val="22"/>
          <w:szCs w:val="22"/>
        </w:rPr>
        <w:t xml:space="preserve">and a subsidiary </w:t>
      </w:r>
      <w:r>
        <w:rPr>
          <w:rFonts w:ascii="Arial" w:hAnsi="Arial" w:cs="Arial"/>
          <w:sz w:val="22"/>
          <w:szCs w:val="22"/>
        </w:rPr>
        <w:t>entered into building lease agreement</w:t>
      </w:r>
      <w:r w:rsidR="00981F0D">
        <w:rPr>
          <w:rFonts w:ascii="Arial" w:hAnsi="Arial" w:cs="Arial"/>
          <w:sz w:val="22"/>
          <w:szCs w:val="22"/>
        </w:rPr>
        <w:t>s</w:t>
      </w:r>
      <w:r>
        <w:rPr>
          <w:rFonts w:ascii="Arial" w:hAnsi="Arial" w:cs="Arial"/>
          <w:sz w:val="22"/>
          <w:szCs w:val="22"/>
        </w:rPr>
        <w:t xml:space="preserve"> with a close relative of a director for a period of three years with an option to renew as conditions in mutual agreement. The Company</w:t>
      </w:r>
      <w:r w:rsidR="005B7B36">
        <w:rPr>
          <w:rFonts w:ascii="Arial" w:hAnsi="Arial" w:cs="Arial"/>
          <w:sz w:val="22"/>
          <w:szCs w:val="22"/>
        </w:rPr>
        <w:t xml:space="preserve"> and a subsidiary</w:t>
      </w:r>
      <w:r>
        <w:rPr>
          <w:rFonts w:ascii="Arial" w:hAnsi="Arial" w:cs="Arial"/>
          <w:sz w:val="22"/>
          <w:szCs w:val="22"/>
        </w:rPr>
        <w:t xml:space="preserve"> </w:t>
      </w:r>
      <w:r w:rsidR="00981F0D">
        <w:rPr>
          <w:rFonts w:ascii="Arial" w:hAnsi="Arial" w:cs="Arial"/>
          <w:sz w:val="22"/>
          <w:szCs w:val="22"/>
        </w:rPr>
        <w:t>are</w:t>
      </w:r>
      <w:r>
        <w:rPr>
          <w:rFonts w:ascii="Arial" w:hAnsi="Arial" w:cs="Arial"/>
          <w:sz w:val="22"/>
          <w:szCs w:val="22"/>
        </w:rPr>
        <w:t xml:space="preserve"> committed to pay rental of Baht </w:t>
      </w:r>
      <w:r w:rsidR="00AF7381">
        <w:rPr>
          <w:rFonts w:ascii="Arial" w:hAnsi="Arial" w:cs="Arial"/>
          <w:sz w:val="22"/>
          <w:szCs w:val="22"/>
        </w:rPr>
        <w:t>0.09</w:t>
      </w:r>
      <w:r>
        <w:rPr>
          <w:rFonts w:ascii="Arial" w:hAnsi="Arial" w:cs="Arial"/>
          <w:sz w:val="22"/>
          <w:szCs w:val="22"/>
        </w:rPr>
        <w:t xml:space="preserve"> million </w:t>
      </w:r>
      <w:r w:rsidR="005B7B36">
        <w:rPr>
          <w:rFonts w:ascii="Arial" w:hAnsi="Arial" w:cs="Arial"/>
          <w:sz w:val="22"/>
          <w:szCs w:val="22"/>
        </w:rPr>
        <w:t xml:space="preserve">and Baht 1.0 million </w:t>
      </w:r>
      <w:r>
        <w:rPr>
          <w:rFonts w:ascii="Arial" w:hAnsi="Arial" w:cs="Arial"/>
          <w:sz w:val="22"/>
          <w:szCs w:val="22"/>
        </w:rPr>
        <w:t>per year</w:t>
      </w:r>
      <w:r w:rsidR="005B7B36">
        <w:rPr>
          <w:rFonts w:ascii="Arial" w:hAnsi="Arial" w:cs="Arial"/>
          <w:sz w:val="22"/>
          <w:szCs w:val="22"/>
        </w:rPr>
        <w:t>, respectively.</w:t>
      </w:r>
      <w:r w:rsidR="00B619F4">
        <w:rPr>
          <w:rFonts w:ascii="Arial" w:hAnsi="Arial" w:cs="Arial"/>
          <w:sz w:val="22"/>
          <w:szCs w:val="22"/>
        </w:rPr>
        <w:tab/>
      </w:r>
    </w:p>
    <w:p w14:paraId="2BD099CD" w14:textId="77777777" w:rsidR="00776FDC" w:rsidRDefault="00776F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393650" w14:textId="19389C4B" w:rsidR="00D465B9" w:rsidRDefault="00151BE7"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14:paraId="36E5671E" w14:textId="77777777" w:rsidR="00B84AC1" w:rsidRPr="0062299B"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225" w:type="dxa"/>
        <w:tblInd w:w="450" w:type="dxa"/>
        <w:tblLayout w:type="fixed"/>
        <w:tblLook w:val="0000" w:firstRow="0" w:lastRow="0" w:firstColumn="0" w:lastColumn="0" w:noHBand="0" w:noVBand="0"/>
      </w:tblPr>
      <w:tblGrid>
        <w:gridCol w:w="17"/>
        <w:gridCol w:w="3400"/>
        <w:gridCol w:w="18"/>
        <w:gridCol w:w="1494"/>
        <w:gridCol w:w="18"/>
        <w:gridCol w:w="1377"/>
        <w:gridCol w:w="18"/>
        <w:gridCol w:w="1467"/>
        <w:gridCol w:w="18"/>
        <w:gridCol w:w="1377"/>
        <w:gridCol w:w="21"/>
      </w:tblGrid>
      <w:tr w:rsidR="00B84AC1" w:rsidRPr="0062299B" w14:paraId="3876E465" w14:textId="77777777" w:rsidTr="00B30988">
        <w:trPr>
          <w:gridBefore w:val="1"/>
          <w:wBefore w:w="17" w:type="dxa"/>
          <w:cantSplit/>
        </w:trPr>
        <w:tc>
          <w:tcPr>
            <w:tcW w:w="3418" w:type="dxa"/>
            <w:gridSpan w:val="2"/>
          </w:tcPr>
          <w:p w14:paraId="19B1AB63" w14:textId="77777777" w:rsidR="00B84AC1" w:rsidRPr="0062299B" w:rsidRDefault="00B84AC1" w:rsidP="00776FDC">
            <w:pPr>
              <w:spacing w:line="300" w:lineRule="exact"/>
              <w:jc w:val="center"/>
              <w:rPr>
                <w:rFonts w:ascii="Arial" w:eastAsia="Arial Unicode MS" w:hAnsi="Arial" w:cs="Arial"/>
                <w:sz w:val="18"/>
                <w:szCs w:val="18"/>
                <w:u w:val="single"/>
              </w:rPr>
            </w:pPr>
          </w:p>
        </w:tc>
        <w:tc>
          <w:tcPr>
            <w:tcW w:w="2907" w:type="dxa"/>
            <w:gridSpan w:val="4"/>
          </w:tcPr>
          <w:p w14:paraId="5008C55D" w14:textId="77777777" w:rsidR="00B84AC1" w:rsidRPr="0062299B" w:rsidRDefault="00B84AC1" w:rsidP="00776FDC">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3" w:type="dxa"/>
            <w:gridSpan w:val="4"/>
          </w:tcPr>
          <w:p w14:paraId="7B8856CD" w14:textId="77777777" w:rsidR="00B84AC1" w:rsidRPr="0062299B" w:rsidRDefault="00B84AC1" w:rsidP="00776FDC">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B84AC1" w:rsidRPr="0062299B" w14:paraId="2CD2571B" w14:textId="77777777" w:rsidTr="00B30988">
        <w:trPr>
          <w:gridBefore w:val="1"/>
          <w:wBefore w:w="17" w:type="dxa"/>
          <w:cantSplit/>
        </w:trPr>
        <w:tc>
          <w:tcPr>
            <w:tcW w:w="3418" w:type="dxa"/>
            <w:gridSpan w:val="2"/>
          </w:tcPr>
          <w:p w14:paraId="4424BC26" w14:textId="77777777" w:rsidR="00B84AC1" w:rsidRPr="0062299B" w:rsidRDefault="00B84AC1" w:rsidP="00776FDC">
            <w:pPr>
              <w:spacing w:line="300" w:lineRule="exact"/>
              <w:jc w:val="center"/>
              <w:rPr>
                <w:rFonts w:ascii="Arial" w:eastAsia="Arial Unicode MS" w:hAnsi="Arial" w:cs="Arial"/>
                <w:sz w:val="18"/>
                <w:szCs w:val="18"/>
                <w:u w:val="single"/>
              </w:rPr>
            </w:pPr>
          </w:p>
        </w:tc>
        <w:tc>
          <w:tcPr>
            <w:tcW w:w="2907" w:type="dxa"/>
            <w:gridSpan w:val="4"/>
          </w:tcPr>
          <w:p w14:paraId="5052E641" w14:textId="77777777" w:rsidR="00B84AC1" w:rsidRPr="0062299B" w:rsidRDefault="00B84AC1" w:rsidP="00776FDC">
            <w:pPr>
              <w:pBdr>
                <w:bottom w:val="single" w:sz="4" w:space="1" w:color="auto"/>
              </w:pBdr>
              <w:spacing w:line="30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3" w:type="dxa"/>
            <w:gridSpan w:val="4"/>
          </w:tcPr>
          <w:p w14:paraId="17582D66" w14:textId="77777777" w:rsidR="00B84AC1" w:rsidRPr="0062299B" w:rsidRDefault="00B84AC1" w:rsidP="00776FDC">
            <w:pPr>
              <w:pBdr>
                <w:bottom w:val="single" w:sz="4" w:space="1" w:color="auto"/>
              </w:pBdr>
              <w:spacing w:line="30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84AC1" w:rsidRPr="0062299B" w14:paraId="5A37A5C5" w14:textId="77777777" w:rsidTr="00B30988">
        <w:trPr>
          <w:gridBefore w:val="1"/>
          <w:wBefore w:w="17" w:type="dxa"/>
        </w:trPr>
        <w:tc>
          <w:tcPr>
            <w:tcW w:w="3418" w:type="dxa"/>
            <w:gridSpan w:val="2"/>
          </w:tcPr>
          <w:p w14:paraId="1C64715D" w14:textId="77777777" w:rsidR="00B84AC1" w:rsidRPr="0062299B" w:rsidRDefault="00B84AC1" w:rsidP="00776FDC">
            <w:pPr>
              <w:spacing w:line="300" w:lineRule="exact"/>
              <w:jc w:val="center"/>
              <w:rPr>
                <w:rFonts w:ascii="Arial" w:eastAsia="Arial Unicode MS" w:hAnsi="Arial" w:cs="Arial"/>
                <w:sz w:val="18"/>
                <w:szCs w:val="18"/>
                <w:u w:val="single"/>
              </w:rPr>
            </w:pPr>
          </w:p>
        </w:tc>
        <w:tc>
          <w:tcPr>
            <w:tcW w:w="1512" w:type="dxa"/>
            <w:gridSpan w:val="2"/>
          </w:tcPr>
          <w:p w14:paraId="545DCC5C" w14:textId="30B3868D" w:rsidR="00B84AC1" w:rsidRPr="0062299B" w:rsidRDefault="00B84AC1" w:rsidP="00776FDC">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31 March    </w:t>
            </w:r>
            <w:r w:rsidR="00D8001F">
              <w:rPr>
                <w:rFonts w:ascii="Arial" w:eastAsia="Arial Unicode MS" w:hAnsi="Arial" w:cs="Arial"/>
                <w:sz w:val="18"/>
                <w:szCs w:val="18"/>
              </w:rPr>
              <w:t>2022</w:t>
            </w:r>
          </w:p>
        </w:tc>
        <w:tc>
          <w:tcPr>
            <w:tcW w:w="1395" w:type="dxa"/>
            <w:gridSpan w:val="2"/>
          </w:tcPr>
          <w:p w14:paraId="2D75BB84" w14:textId="20E024C9" w:rsidR="00B84AC1" w:rsidRPr="00B84AC1"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 xml:space="preserve">December </w:t>
            </w:r>
            <w:r w:rsidR="00D8001F">
              <w:rPr>
                <w:rFonts w:ascii="Arial" w:eastAsia="Arial Unicode MS" w:hAnsi="Arial" w:cstheme="minorBidi"/>
                <w:sz w:val="18"/>
                <w:szCs w:val="18"/>
              </w:rPr>
              <w:t>2021</w:t>
            </w:r>
          </w:p>
        </w:tc>
        <w:tc>
          <w:tcPr>
            <w:tcW w:w="1485" w:type="dxa"/>
            <w:gridSpan w:val="2"/>
          </w:tcPr>
          <w:p w14:paraId="18A7857B" w14:textId="4101CE34" w:rsidR="00B84AC1" w:rsidRPr="0062299B" w:rsidRDefault="00B84AC1" w:rsidP="00776FDC">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31 March    </w:t>
            </w:r>
            <w:r w:rsidR="00D8001F">
              <w:rPr>
                <w:rFonts w:ascii="Arial" w:eastAsia="Arial Unicode MS" w:hAnsi="Arial" w:cs="Arial"/>
                <w:sz w:val="18"/>
                <w:szCs w:val="18"/>
              </w:rPr>
              <w:t>2022</w:t>
            </w:r>
          </w:p>
        </w:tc>
        <w:tc>
          <w:tcPr>
            <w:tcW w:w="1398" w:type="dxa"/>
            <w:gridSpan w:val="2"/>
          </w:tcPr>
          <w:p w14:paraId="6DB880F2" w14:textId="7DBD6D09" w:rsidR="00B84AC1" w:rsidRPr="00B84AC1"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 xml:space="preserve">December </w:t>
            </w:r>
            <w:r w:rsidR="00D8001F">
              <w:rPr>
                <w:rFonts w:ascii="Arial" w:eastAsia="Arial Unicode MS" w:hAnsi="Arial" w:cstheme="minorBidi"/>
                <w:sz w:val="18"/>
                <w:szCs w:val="18"/>
              </w:rPr>
              <w:t>2021</w:t>
            </w:r>
          </w:p>
        </w:tc>
      </w:tr>
      <w:tr w:rsidR="006909EB" w:rsidRPr="0062299B" w14:paraId="675AF1D6" w14:textId="77777777" w:rsidTr="00B30988">
        <w:trPr>
          <w:gridAfter w:val="1"/>
          <w:wAfter w:w="21" w:type="dxa"/>
          <w:trHeight w:val="80"/>
        </w:trPr>
        <w:tc>
          <w:tcPr>
            <w:tcW w:w="3417" w:type="dxa"/>
            <w:gridSpan w:val="2"/>
          </w:tcPr>
          <w:p w14:paraId="2B0AD426" w14:textId="77777777" w:rsidR="006909EB" w:rsidRPr="0062299B" w:rsidRDefault="006909EB" w:rsidP="006909EB">
            <w:pPr>
              <w:spacing w:line="300" w:lineRule="exact"/>
              <w:ind w:left="252" w:hanging="180"/>
              <w:jc w:val="both"/>
              <w:rPr>
                <w:rFonts w:ascii="Arial" w:eastAsia="Arial Unicode MS" w:hAnsi="Arial" w:cs="Arial"/>
                <w:sz w:val="18"/>
                <w:szCs w:val="18"/>
              </w:rPr>
            </w:pPr>
          </w:p>
        </w:tc>
        <w:tc>
          <w:tcPr>
            <w:tcW w:w="1512" w:type="dxa"/>
            <w:gridSpan w:val="2"/>
          </w:tcPr>
          <w:p w14:paraId="59797006"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22CB7531" w14:textId="41682E97" w:rsidR="006909EB" w:rsidRPr="0062299B" w:rsidRDefault="006909EB" w:rsidP="006909EB">
            <w:pPr>
              <w:spacing w:line="300" w:lineRule="exact"/>
              <w:ind w:left="-18" w:right="6" w:firstLine="18"/>
              <w:jc w:val="center"/>
              <w:rPr>
                <w:rFonts w:ascii="Arial" w:eastAsia="Arial Unicode MS" w:hAnsi="Arial" w:cs="Arial"/>
                <w:sz w:val="18"/>
                <w:szCs w:val="18"/>
              </w:rPr>
            </w:pPr>
            <w:r>
              <w:rPr>
                <w:rFonts w:ascii="Arial" w:eastAsia="Arial Unicode MS" w:hAnsi="Arial" w:cs="Arial"/>
                <w:sz w:val="18"/>
                <w:szCs w:val="18"/>
              </w:rPr>
              <w:t>(Audited)</w:t>
            </w:r>
          </w:p>
        </w:tc>
        <w:tc>
          <w:tcPr>
            <w:tcW w:w="1485" w:type="dxa"/>
            <w:gridSpan w:val="2"/>
          </w:tcPr>
          <w:p w14:paraId="725B9890"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3EF8BC41" w14:textId="1D70E6EE" w:rsidR="006909EB" w:rsidRPr="0062299B" w:rsidRDefault="006909EB" w:rsidP="006909EB">
            <w:pPr>
              <w:spacing w:line="300" w:lineRule="exact"/>
              <w:ind w:left="-18" w:right="6" w:firstLine="18"/>
              <w:jc w:val="center"/>
              <w:rPr>
                <w:rFonts w:ascii="Arial" w:eastAsia="Arial Unicode MS" w:hAnsi="Arial" w:cs="Arial"/>
                <w:sz w:val="18"/>
                <w:szCs w:val="18"/>
              </w:rPr>
            </w:pPr>
            <w:r>
              <w:rPr>
                <w:rFonts w:ascii="Arial" w:eastAsia="Arial Unicode MS" w:hAnsi="Arial" w:cs="Arial"/>
                <w:sz w:val="18"/>
                <w:szCs w:val="18"/>
              </w:rPr>
              <w:t>(Audited)</w:t>
            </w:r>
          </w:p>
        </w:tc>
      </w:tr>
      <w:tr w:rsidR="006909EB" w:rsidRPr="0062299B" w14:paraId="73638CEC" w14:textId="77777777" w:rsidTr="00B30988">
        <w:trPr>
          <w:gridAfter w:val="1"/>
          <w:wAfter w:w="21" w:type="dxa"/>
          <w:trHeight w:val="80"/>
        </w:trPr>
        <w:tc>
          <w:tcPr>
            <w:tcW w:w="3417" w:type="dxa"/>
            <w:gridSpan w:val="2"/>
          </w:tcPr>
          <w:p w14:paraId="07559C3C" w14:textId="102F3B5C"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b/>
                <w:bCs/>
                <w:sz w:val="18"/>
                <w:szCs w:val="18"/>
                <w:u w:val="single"/>
              </w:rPr>
              <w:t>Trade accounts receivable</w:t>
            </w:r>
          </w:p>
        </w:tc>
        <w:tc>
          <w:tcPr>
            <w:tcW w:w="1512" w:type="dxa"/>
            <w:gridSpan w:val="2"/>
          </w:tcPr>
          <w:p w14:paraId="7A575327"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031E0991"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32619FAC"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66375277" w14:textId="77777777" w:rsidR="006909EB" w:rsidRPr="0062299B"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62299B" w14:paraId="17DA1324" w14:textId="77777777" w:rsidTr="00B30988">
        <w:trPr>
          <w:gridAfter w:val="1"/>
          <w:wAfter w:w="21" w:type="dxa"/>
          <w:trHeight w:val="80"/>
        </w:trPr>
        <w:tc>
          <w:tcPr>
            <w:tcW w:w="3417" w:type="dxa"/>
            <w:gridSpan w:val="2"/>
          </w:tcPr>
          <w:p w14:paraId="730875D9" w14:textId="77777777"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Aged </w:t>
            </w:r>
            <w:proofErr w:type="gramStart"/>
            <w:r w:rsidRPr="0062299B">
              <w:rPr>
                <w:rFonts w:ascii="Arial" w:eastAsia="Arial Unicode MS" w:hAnsi="Arial" w:cs="Arial"/>
                <w:sz w:val="18"/>
                <w:szCs w:val="18"/>
              </w:rPr>
              <w:t>on the basis of</w:t>
            </w:r>
            <w:proofErr w:type="gramEnd"/>
            <w:r w:rsidRPr="0062299B">
              <w:rPr>
                <w:rFonts w:ascii="Arial" w:eastAsia="Arial Unicode MS" w:hAnsi="Arial" w:cs="Arial"/>
                <w:sz w:val="18"/>
                <w:szCs w:val="18"/>
              </w:rPr>
              <w:t xml:space="preserve"> due dates</w:t>
            </w:r>
          </w:p>
        </w:tc>
        <w:tc>
          <w:tcPr>
            <w:tcW w:w="1512" w:type="dxa"/>
            <w:gridSpan w:val="2"/>
          </w:tcPr>
          <w:p w14:paraId="269DF6D3"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1512D333"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0E3CF724" w14:textId="77777777" w:rsidR="006909EB" w:rsidRPr="0062299B"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53E1C89D" w14:textId="77777777" w:rsidR="006909EB" w:rsidRPr="0062299B"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62299B" w14:paraId="21CEBB5C" w14:textId="77777777" w:rsidTr="00B30988">
        <w:trPr>
          <w:gridAfter w:val="1"/>
          <w:wAfter w:w="21" w:type="dxa"/>
          <w:trHeight w:val="80"/>
        </w:trPr>
        <w:tc>
          <w:tcPr>
            <w:tcW w:w="3417" w:type="dxa"/>
            <w:gridSpan w:val="2"/>
          </w:tcPr>
          <w:p w14:paraId="241D1955" w14:textId="77777777"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gridSpan w:val="2"/>
          </w:tcPr>
          <w:p w14:paraId="0B618FC6" w14:textId="02566F48"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2,442</w:t>
            </w:r>
          </w:p>
        </w:tc>
        <w:tc>
          <w:tcPr>
            <w:tcW w:w="1395" w:type="dxa"/>
            <w:gridSpan w:val="2"/>
          </w:tcPr>
          <w:p w14:paraId="38D553C1" w14:textId="284DEB4B" w:rsidR="006909EB" w:rsidRPr="0062299B" w:rsidRDefault="006909EB" w:rsidP="006909EB">
            <w:pPr>
              <w:tabs>
                <w:tab w:val="decimal" w:pos="1016"/>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485" w:type="dxa"/>
            <w:gridSpan w:val="2"/>
          </w:tcPr>
          <w:p w14:paraId="6AFAEF1F" w14:textId="3FD091CE"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2,223</w:t>
            </w:r>
          </w:p>
        </w:tc>
        <w:tc>
          <w:tcPr>
            <w:tcW w:w="1395" w:type="dxa"/>
            <w:gridSpan w:val="2"/>
          </w:tcPr>
          <w:p w14:paraId="37B47A90" w14:textId="004FCEE6" w:rsidR="006909EB" w:rsidRPr="0062299B" w:rsidRDefault="006909EB" w:rsidP="006909EB">
            <w:pPr>
              <w:tabs>
                <w:tab w:val="decimal" w:pos="1062"/>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1,739</w:t>
            </w:r>
          </w:p>
        </w:tc>
      </w:tr>
      <w:tr w:rsidR="006909EB" w:rsidRPr="0062299B" w14:paraId="1836722C" w14:textId="77777777" w:rsidTr="00B30988">
        <w:trPr>
          <w:gridAfter w:val="1"/>
          <w:wAfter w:w="21" w:type="dxa"/>
          <w:trHeight w:val="80"/>
        </w:trPr>
        <w:tc>
          <w:tcPr>
            <w:tcW w:w="3417" w:type="dxa"/>
            <w:gridSpan w:val="2"/>
          </w:tcPr>
          <w:p w14:paraId="12F6721F" w14:textId="77777777"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gridSpan w:val="2"/>
          </w:tcPr>
          <w:p w14:paraId="1384BD7F"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66666762" w14:textId="77777777" w:rsidR="006909EB" w:rsidRPr="0062299B"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019907ED"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66D1C319" w14:textId="77777777" w:rsidR="006909EB" w:rsidRPr="0062299B"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62299B" w14:paraId="2B41F75B" w14:textId="77777777" w:rsidTr="00B30988">
        <w:trPr>
          <w:gridAfter w:val="1"/>
          <w:wAfter w:w="21" w:type="dxa"/>
        </w:trPr>
        <w:tc>
          <w:tcPr>
            <w:tcW w:w="3417" w:type="dxa"/>
            <w:gridSpan w:val="2"/>
          </w:tcPr>
          <w:p w14:paraId="7BC6C9FD" w14:textId="77777777"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gridSpan w:val="2"/>
          </w:tcPr>
          <w:p w14:paraId="143FDE1B" w14:textId="52E01AF9"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71387A90" w14:textId="05D30815" w:rsidR="006909EB" w:rsidRPr="0062299B" w:rsidRDefault="006909EB" w:rsidP="006909EB">
            <w:pPr>
              <w:tabs>
                <w:tab w:val="decimal" w:pos="1016"/>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1EC2CE77" w14:textId="45FAD51D"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1,477</w:t>
            </w:r>
          </w:p>
        </w:tc>
        <w:tc>
          <w:tcPr>
            <w:tcW w:w="1395" w:type="dxa"/>
            <w:gridSpan w:val="2"/>
          </w:tcPr>
          <w:p w14:paraId="3277714A" w14:textId="5745E219" w:rsidR="006909EB" w:rsidRPr="0062299B" w:rsidRDefault="006909EB" w:rsidP="006909EB">
            <w:pPr>
              <w:tabs>
                <w:tab w:val="decimal" w:pos="1062"/>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428</w:t>
            </w:r>
          </w:p>
        </w:tc>
      </w:tr>
      <w:tr w:rsidR="006909EB" w:rsidRPr="0062299B" w14:paraId="47295B79" w14:textId="77777777" w:rsidTr="00B30988">
        <w:trPr>
          <w:gridAfter w:val="1"/>
          <w:wAfter w:w="21" w:type="dxa"/>
        </w:trPr>
        <w:tc>
          <w:tcPr>
            <w:tcW w:w="3417" w:type="dxa"/>
            <w:gridSpan w:val="2"/>
          </w:tcPr>
          <w:p w14:paraId="317E7DE6" w14:textId="11397312" w:rsidR="006909EB" w:rsidRPr="001C7465" w:rsidRDefault="006909EB" w:rsidP="006909EB">
            <w:pPr>
              <w:spacing w:line="300" w:lineRule="exact"/>
              <w:ind w:left="252" w:hanging="180"/>
              <w:jc w:val="both"/>
              <w:rPr>
                <w:rFonts w:ascii="Arial" w:eastAsia="Arial Unicode MS" w:hAnsi="Arial" w:cs="Arial"/>
                <w:sz w:val="18"/>
                <w:szCs w:val="18"/>
                <w:highlight w:val="yellow"/>
              </w:rPr>
            </w:pPr>
            <w:r w:rsidRPr="0062299B">
              <w:rPr>
                <w:rFonts w:ascii="Arial" w:eastAsia="Arial Unicode MS" w:hAnsi="Arial" w:cs="Arial"/>
                <w:sz w:val="18"/>
                <w:szCs w:val="18"/>
              </w:rPr>
              <w:tab/>
              <w:t>1 - 3 months</w:t>
            </w:r>
          </w:p>
        </w:tc>
        <w:tc>
          <w:tcPr>
            <w:tcW w:w="1512" w:type="dxa"/>
            <w:gridSpan w:val="2"/>
          </w:tcPr>
          <w:p w14:paraId="5CB0C15C" w14:textId="64002B24" w:rsidR="006909EB" w:rsidRPr="001C7465"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highlight w:val="yellow"/>
              </w:rPr>
            </w:pPr>
            <w:r>
              <w:rPr>
                <w:rFonts w:ascii="Arial" w:eastAsia="Arial Unicode MS" w:hAnsi="Arial" w:cs="Arial"/>
                <w:sz w:val="18"/>
                <w:szCs w:val="18"/>
              </w:rPr>
              <w:t>-</w:t>
            </w:r>
          </w:p>
        </w:tc>
        <w:tc>
          <w:tcPr>
            <w:tcW w:w="1395" w:type="dxa"/>
            <w:gridSpan w:val="2"/>
          </w:tcPr>
          <w:p w14:paraId="03F6DA57" w14:textId="604F81BF" w:rsidR="006909EB" w:rsidRPr="001C7465"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highlight w:val="yellow"/>
              </w:rPr>
            </w:pPr>
            <w:r w:rsidRPr="00C57200">
              <w:rPr>
                <w:rFonts w:ascii="Arial" w:eastAsia="Arial Unicode MS" w:hAnsi="Arial" w:cs="Arial"/>
                <w:sz w:val="18"/>
                <w:szCs w:val="18"/>
              </w:rPr>
              <w:t>-</w:t>
            </w:r>
          </w:p>
        </w:tc>
        <w:tc>
          <w:tcPr>
            <w:tcW w:w="1485" w:type="dxa"/>
            <w:gridSpan w:val="2"/>
          </w:tcPr>
          <w:p w14:paraId="3022EF02" w14:textId="6531679B" w:rsidR="006909EB" w:rsidRPr="001C7465"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highlight w:val="yellow"/>
              </w:rPr>
            </w:pPr>
            <w:r>
              <w:rPr>
                <w:rFonts w:ascii="Arial" w:eastAsia="Arial Unicode MS" w:hAnsi="Arial" w:cs="Arial"/>
                <w:sz w:val="18"/>
                <w:szCs w:val="18"/>
              </w:rPr>
              <w:t>2,026</w:t>
            </w:r>
          </w:p>
        </w:tc>
        <w:tc>
          <w:tcPr>
            <w:tcW w:w="1395" w:type="dxa"/>
            <w:gridSpan w:val="2"/>
          </w:tcPr>
          <w:p w14:paraId="4737EA6E" w14:textId="1D50090D" w:rsidR="006909EB" w:rsidRPr="001C7465"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highlight w:val="yellow"/>
              </w:rPr>
            </w:pPr>
            <w:r w:rsidRPr="00C57200">
              <w:rPr>
                <w:rFonts w:ascii="Arial" w:eastAsia="Arial Unicode MS" w:hAnsi="Arial" w:cs="Arial"/>
                <w:sz w:val="18"/>
                <w:szCs w:val="18"/>
              </w:rPr>
              <w:t>869</w:t>
            </w:r>
          </w:p>
        </w:tc>
      </w:tr>
      <w:tr w:rsidR="006909EB" w:rsidRPr="0062299B" w14:paraId="3EACF2D5" w14:textId="77777777" w:rsidTr="00B30988">
        <w:trPr>
          <w:gridAfter w:val="1"/>
          <w:wAfter w:w="21" w:type="dxa"/>
        </w:trPr>
        <w:tc>
          <w:tcPr>
            <w:tcW w:w="3417" w:type="dxa"/>
            <w:gridSpan w:val="2"/>
          </w:tcPr>
          <w:p w14:paraId="18A6FECF" w14:textId="77777777"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gridSpan w:val="2"/>
          </w:tcPr>
          <w:p w14:paraId="598A1A79" w14:textId="69265C52" w:rsidR="006909EB" w:rsidRPr="0062299B"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2,442</w:t>
            </w:r>
          </w:p>
        </w:tc>
        <w:tc>
          <w:tcPr>
            <w:tcW w:w="1395" w:type="dxa"/>
            <w:gridSpan w:val="2"/>
          </w:tcPr>
          <w:p w14:paraId="2226748B" w14:textId="3771CE98" w:rsidR="006909EB" w:rsidRPr="0062299B"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485" w:type="dxa"/>
            <w:gridSpan w:val="2"/>
          </w:tcPr>
          <w:p w14:paraId="3851B125" w14:textId="5361E7E8" w:rsidR="006909EB" w:rsidRPr="0062299B"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5,726</w:t>
            </w:r>
          </w:p>
        </w:tc>
        <w:tc>
          <w:tcPr>
            <w:tcW w:w="1395" w:type="dxa"/>
            <w:gridSpan w:val="2"/>
          </w:tcPr>
          <w:p w14:paraId="31059835" w14:textId="2518DA86" w:rsidR="006909EB" w:rsidRPr="0062299B"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3,036</w:t>
            </w:r>
          </w:p>
        </w:tc>
      </w:tr>
      <w:tr w:rsidR="006909EB" w:rsidRPr="0062299B" w14:paraId="441CF426" w14:textId="77777777" w:rsidTr="00B30988">
        <w:trPr>
          <w:gridAfter w:val="1"/>
          <w:wAfter w:w="21" w:type="dxa"/>
          <w:trHeight w:val="80"/>
        </w:trPr>
        <w:tc>
          <w:tcPr>
            <w:tcW w:w="3417" w:type="dxa"/>
            <w:gridSpan w:val="2"/>
          </w:tcPr>
          <w:p w14:paraId="0BECBD75" w14:textId="77777777" w:rsidR="006909EB" w:rsidRPr="0062299B" w:rsidRDefault="006909EB" w:rsidP="006909EB">
            <w:pPr>
              <w:spacing w:line="30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gridSpan w:val="2"/>
          </w:tcPr>
          <w:p w14:paraId="142CF072"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1B110F12" w14:textId="77777777" w:rsidR="006909EB" w:rsidRPr="0062299B"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787BEE37"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456EBB87" w14:textId="77777777" w:rsidR="006909EB" w:rsidRPr="0062299B"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62299B" w14:paraId="0B3748C1" w14:textId="77777777" w:rsidTr="00B30988">
        <w:trPr>
          <w:gridAfter w:val="1"/>
          <w:wAfter w:w="21" w:type="dxa"/>
        </w:trPr>
        <w:tc>
          <w:tcPr>
            <w:tcW w:w="3417" w:type="dxa"/>
            <w:gridSpan w:val="2"/>
          </w:tcPr>
          <w:p w14:paraId="25CF21EF" w14:textId="77777777" w:rsidR="006909EB" w:rsidRPr="0062299B" w:rsidRDefault="006909EB" w:rsidP="006909EB">
            <w:pPr>
              <w:spacing w:line="30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gridSpan w:val="2"/>
          </w:tcPr>
          <w:p w14:paraId="16559648" w14:textId="236B963A" w:rsidR="006909EB" w:rsidRPr="0062299B"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13,595</w:t>
            </w:r>
          </w:p>
        </w:tc>
        <w:tc>
          <w:tcPr>
            <w:tcW w:w="1395" w:type="dxa"/>
            <w:gridSpan w:val="2"/>
          </w:tcPr>
          <w:p w14:paraId="6C73146E" w14:textId="7EA25FC6" w:rsidR="006909EB" w:rsidRPr="0062299B"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10,585</w:t>
            </w:r>
          </w:p>
        </w:tc>
        <w:tc>
          <w:tcPr>
            <w:tcW w:w="1485" w:type="dxa"/>
            <w:gridSpan w:val="2"/>
          </w:tcPr>
          <w:p w14:paraId="15E3BCB8" w14:textId="1189F6A0" w:rsidR="006909EB" w:rsidRPr="0062299B" w:rsidRDefault="006909EB"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13,950</w:t>
            </w:r>
          </w:p>
        </w:tc>
        <w:tc>
          <w:tcPr>
            <w:tcW w:w="1395" w:type="dxa"/>
            <w:gridSpan w:val="2"/>
          </w:tcPr>
          <w:p w14:paraId="5CCBA2F4" w14:textId="76A73997" w:rsidR="006909EB" w:rsidRPr="0062299B"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12,444</w:t>
            </w:r>
          </w:p>
        </w:tc>
      </w:tr>
      <w:tr w:rsidR="006909EB" w:rsidRPr="0062299B" w14:paraId="19A8DAF4" w14:textId="77777777" w:rsidTr="00B30988">
        <w:trPr>
          <w:gridAfter w:val="1"/>
          <w:wAfter w:w="21" w:type="dxa"/>
          <w:trHeight w:val="108"/>
        </w:trPr>
        <w:tc>
          <w:tcPr>
            <w:tcW w:w="3417" w:type="dxa"/>
            <w:gridSpan w:val="2"/>
          </w:tcPr>
          <w:p w14:paraId="62EECCFB" w14:textId="77777777" w:rsidR="006909EB" w:rsidRPr="0062299B" w:rsidRDefault="006909EB" w:rsidP="006909EB">
            <w:pPr>
              <w:spacing w:line="30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gridSpan w:val="2"/>
          </w:tcPr>
          <w:p w14:paraId="7E3AB436"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2D208590" w14:textId="77777777" w:rsidR="006909EB" w:rsidRPr="0062299B"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53B0A839" w14:textId="77777777" w:rsidR="006909EB" w:rsidRPr="0062299B"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3B32746A" w14:textId="77777777" w:rsidR="006909EB" w:rsidRPr="0062299B"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62299B" w14:paraId="434C8605" w14:textId="77777777" w:rsidTr="00B30988">
        <w:trPr>
          <w:gridAfter w:val="1"/>
          <w:wAfter w:w="21" w:type="dxa"/>
          <w:trHeight w:val="108"/>
        </w:trPr>
        <w:tc>
          <w:tcPr>
            <w:tcW w:w="3417" w:type="dxa"/>
            <w:gridSpan w:val="2"/>
          </w:tcPr>
          <w:p w14:paraId="7DE49150" w14:textId="53CB125A" w:rsidR="006909EB" w:rsidRPr="0062299B" w:rsidRDefault="006909EB" w:rsidP="006909EB">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r>
              <w:rPr>
                <w:rFonts w:ascii="Arial" w:eastAsia="Arial Unicode MS" w:hAnsi="Arial" w:cs="Arial"/>
                <w:sz w:val="18"/>
                <w:szCs w:val="18"/>
              </w:rPr>
              <w:t xml:space="preserve"> </w:t>
            </w:r>
          </w:p>
        </w:tc>
        <w:tc>
          <w:tcPr>
            <w:tcW w:w="1512" w:type="dxa"/>
            <w:gridSpan w:val="2"/>
          </w:tcPr>
          <w:p w14:paraId="44A79FA0" w14:textId="6D07664E" w:rsidR="006909EB" w:rsidRPr="0062299B" w:rsidRDefault="006909EB"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16,037</w:t>
            </w:r>
          </w:p>
        </w:tc>
        <w:tc>
          <w:tcPr>
            <w:tcW w:w="1395" w:type="dxa"/>
            <w:gridSpan w:val="2"/>
          </w:tcPr>
          <w:p w14:paraId="6DA396D0" w14:textId="7F8BA825" w:rsidR="006909EB" w:rsidRPr="0062299B" w:rsidRDefault="006909EB" w:rsidP="006909EB">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13,281</w:t>
            </w:r>
          </w:p>
        </w:tc>
        <w:tc>
          <w:tcPr>
            <w:tcW w:w="1485" w:type="dxa"/>
            <w:gridSpan w:val="2"/>
          </w:tcPr>
          <w:p w14:paraId="37DD93A9" w14:textId="4B0476AE" w:rsidR="006909EB" w:rsidRPr="0062299B" w:rsidRDefault="006909EB"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19,676</w:t>
            </w:r>
          </w:p>
        </w:tc>
        <w:tc>
          <w:tcPr>
            <w:tcW w:w="1395" w:type="dxa"/>
            <w:gridSpan w:val="2"/>
          </w:tcPr>
          <w:p w14:paraId="4A769C07" w14:textId="67C2BE1F" w:rsidR="006909EB" w:rsidRPr="0062299B" w:rsidRDefault="006909EB" w:rsidP="006909EB">
            <w:pPr>
              <w:pBdr>
                <w:bottom w:val="double" w:sz="4" w:space="1" w:color="auto"/>
              </w:pBdr>
              <w:tabs>
                <w:tab w:val="decimal" w:pos="1062"/>
              </w:tabs>
              <w:spacing w:line="30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15,480</w:t>
            </w:r>
          </w:p>
        </w:tc>
      </w:tr>
    </w:tbl>
    <w:p w14:paraId="0D182977" w14:textId="5CA51516" w:rsidR="0093342A" w:rsidRDefault="00151BE7" w:rsidP="006909EB">
      <w:pPr>
        <w:tabs>
          <w:tab w:val="left" w:pos="2160"/>
          <w:tab w:val="left" w:pos="6120"/>
          <w:tab w:val="left" w:pos="6480"/>
        </w:tabs>
        <w:spacing w:before="120" w:line="380" w:lineRule="exact"/>
        <w:ind w:left="547" w:right="-58" w:hanging="547"/>
        <w:rPr>
          <w:rFonts w:ascii="Arial" w:hAnsi="Arial" w:cstheme="minorBidi"/>
          <w:b/>
          <w:bCs/>
          <w:sz w:val="22"/>
          <w:szCs w:val="22"/>
        </w:rPr>
      </w:pPr>
      <w:r>
        <w:rPr>
          <w:rFonts w:ascii="Arial" w:hAnsi="Arial" w:cs="Arial"/>
          <w:b/>
          <w:bCs/>
          <w:sz w:val="22"/>
          <w:szCs w:val="22"/>
        </w:rPr>
        <w:t>5</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14:paraId="6F4FEA0B" w14:textId="77777777" w:rsidR="000D2587" w:rsidRPr="0089403A" w:rsidRDefault="000D2587" w:rsidP="000D2587">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D2587" w:rsidRPr="0089403A" w14:paraId="442D7267" w14:textId="77777777" w:rsidTr="006909EB">
        <w:trPr>
          <w:cantSplit/>
        </w:trPr>
        <w:tc>
          <w:tcPr>
            <w:tcW w:w="3780" w:type="dxa"/>
          </w:tcPr>
          <w:p w14:paraId="67D292B1" w14:textId="77777777" w:rsidR="000D2587" w:rsidRPr="0089403A" w:rsidRDefault="000D2587" w:rsidP="006909EB">
            <w:pPr>
              <w:spacing w:line="280" w:lineRule="exact"/>
              <w:jc w:val="center"/>
              <w:rPr>
                <w:rFonts w:ascii="Arial" w:hAnsi="Arial" w:cs="Arial"/>
                <w:sz w:val="18"/>
                <w:szCs w:val="18"/>
                <w:u w:val="single"/>
              </w:rPr>
            </w:pPr>
          </w:p>
        </w:tc>
        <w:tc>
          <w:tcPr>
            <w:tcW w:w="2700" w:type="dxa"/>
            <w:gridSpan w:val="2"/>
          </w:tcPr>
          <w:p w14:paraId="14528352" w14:textId="77777777" w:rsidR="000D2587" w:rsidRPr="0089403A" w:rsidRDefault="000D2587" w:rsidP="006909EB">
            <w:pPr>
              <w:pBdr>
                <w:bottom w:val="single" w:sz="4" w:space="1" w:color="auto"/>
              </w:pBdr>
              <w:spacing w:line="28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14:paraId="3C848D4C" w14:textId="77777777" w:rsidR="000D2587" w:rsidRPr="0089403A" w:rsidRDefault="000D2587" w:rsidP="006909EB">
            <w:pPr>
              <w:pBdr>
                <w:bottom w:val="single" w:sz="4" w:space="1" w:color="auto"/>
              </w:pBdr>
              <w:spacing w:line="280" w:lineRule="exact"/>
              <w:jc w:val="center"/>
              <w:rPr>
                <w:rFonts w:ascii="Arial" w:hAnsi="Arial" w:cs="Arial"/>
                <w:sz w:val="18"/>
                <w:szCs w:val="18"/>
              </w:rPr>
            </w:pPr>
            <w:r w:rsidRPr="0089403A">
              <w:rPr>
                <w:rFonts w:ascii="Arial" w:hAnsi="Arial" w:cs="Arial"/>
                <w:sz w:val="18"/>
                <w:szCs w:val="18"/>
              </w:rPr>
              <w:t>Separate                        financial statements</w:t>
            </w:r>
          </w:p>
        </w:tc>
      </w:tr>
      <w:tr w:rsidR="000D2587" w:rsidRPr="0089403A" w14:paraId="7BDF9836" w14:textId="77777777" w:rsidTr="006909EB">
        <w:trPr>
          <w:trHeight w:val="369"/>
        </w:trPr>
        <w:tc>
          <w:tcPr>
            <w:tcW w:w="3780" w:type="dxa"/>
          </w:tcPr>
          <w:p w14:paraId="1E8AB26F" w14:textId="77777777" w:rsidR="000D2587" w:rsidRPr="0089403A" w:rsidRDefault="000D2587" w:rsidP="006909EB">
            <w:pPr>
              <w:spacing w:line="280" w:lineRule="exact"/>
              <w:jc w:val="center"/>
              <w:rPr>
                <w:rFonts w:ascii="Arial" w:hAnsi="Arial" w:cs="Arial"/>
                <w:sz w:val="18"/>
                <w:szCs w:val="18"/>
                <w:u w:val="single"/>
              </w:rPr>
            </w:pPr>
          </w:p>
        </w:tc>
        <w:tc>
          <w:tcPr>
            <w:tcW w:w="1350" w:type="dxa"/>
          </w:tcPr>
          <w:p w14:paraId="49EC1E12" w14:textId="0634AAB0" w:rsidR="000D2587" w:rsidRPr="0089403A" w:rsidRDefault="000D2587" w:rsidP="006909EB">
            <w:pPr>
              <w:pBdr>
                <w:bottom w:val="single" w:sz="4" w:space="1" w:color="auto"/>
              </w:pBdr>
              <w:spacing w:line="280" w:lineRule="exact"/>
              <w:jc w:val="center"/>
              <w:rPr>
                <w:rFonts w:ascii="Arial" w:hAnsi="Arial" w:cs="Arial"/>
                <w:sz w:val="18"/>
                <w:szCs w:val="18"/>
              </w:rPr>
            </w:pPr>
            <w:r>
              <w:rPr>
                <w:rFonts w:ascii="Arial" w:hAnsi="Arial" w:cs="Arial"/>
                <w:sz w:val="18"/>
                <w:szCs w:val="18"/>
              </w:rPr>
              <w:t>31 March 2022</w:t>
            </w:r>
          </w:p>
        </w:tc>
        <w:tc>
          <w:tcPr>
            <w:tcW w:w="1350" w:type="dxa"/>
          </w:tcPr>
          <w:p w14:paraId="024A78E7" w14:textId="5E8897D2" w:rsidR="000D2587" w:rsidRPr="0089403A" w:rsidRDefault="000D2587" w:rsidP="006909EB">
            <w:pPr>
              <w:pBdr>
                <w:bottom w:val="single" w:sz="4" w:space="1" w:color="auto"/>
              </w:pBdr>
              <w:spacing w:line="280" w:lineRule="exact"/>
              <w:jc w:val="center"/>
              <w:rPr>
                <w:rFonts w:ascii="Arial" w:hAnsi="Arial" w:cs="Arial"/>
                <w:sz w:val="18"/>
                <w:szCs w:val="18"/>
              </w:rPr>
            </w:pPr>
            <w:r>
              <w:rPr>
                <w:rFonts w:ascii="Arial" w:hAnsi="Arial" w:cs="Arial"/>
                <w:sz w:val="18"/>
                <w:szCs w:val="18"/>
              </w:rPr>
              <w:t>31 December 2021</w:t>
            </w:r>
          </w:p>
        </w:tc>
        <w:tc>
          <w:tcPr>
            <w:tcW w:w="1350" w:type="dxa"/>
          </w:tcPr>
          <w:p w14:paraId="7E0CD9A8" w14:textId="4B8954B3" w:rsidR="000D2587" w:rsidRPr="0089403A" w:rsidRDefault="000D2587" w:rsidP="006909EB">
            <w:pPr>
              <w:pBdr>
                <w:bottom w:val="single" w:sz="4" w:space="1" w:color="auto"/>
              </w:pBdr>
              <w:spacing w:line="280" w:lineRule="exact"/>
              <w:jc w:val="center"/>
              <w:rPr>
                <w:rFonts w:ascii="Arial" w:hAnsi="Arial" w:cs="Arial"/>
                <w:sz w:val="18"/>
                <w:szCs w:val="18"/>
              </w:rPr>
            </w:pPr>
            <w:r>
              <w:rPr>
                <w:rFonts w:ascii="Arial" w:hAnsi="Arial" w:cs="Arial"/>
                <w:sz w:val="18"/>
                <w:szCs w:val="18"/>
              </w:rPr>
              <w:t>31 March 2022</w:t>
            </w:r>
          </w:p>
        </w:tc>
        <w:tc>
          <w:tcPr>
            <w:tcW w:w="1350" w:type="dxa"/>
          </w:tcPr>
          <w:p w14:paraId="4E06F486" w14:textId="38C8B3E6" w:rsidR="000D2587" w:rsidRPr="0089403A" w:rsidRDefault="000D2587" w:rsidP="006909EB">
            <w:pPr>
              <w:pBdr>
                <w:bottom w:val="single" w:sz="4" w:space="1" w:color="auto"/>
              </w:pBdr>
              <w:spacing w:line="280" w:lineRule="exact"/>
              <w:jc w:val="center"/>
              <w:rPr>
                <w:rFonts w:ascii="Arial" w:hAnsi="Arial" w:cs="Arial"/>
                <w:sz w:val="18"/>
                <w:szCs w:val="18"/>
              </w:rPr>
            </w:pPr>
            <w:r>
              <w:rPr>
                <w:rFonts w:ascii="Arial" w:hAnsi="Arial" w:cs="Arial"/>
                <w:sz w:val="18"/>
                <w:szCs w:val="18"/>
              </w:rPr>
              <w:t>31 December 2021</w:t>
            </w:r>
          </w:p>
        </w:tc>
      </w:tr>
      <w:tr w:rsidR="006909EB" w:rsidRPr="0089403A" w14:paraId="0809F024" w14:textId="77777777" w:rsidTr="006909EB">
        <w:tc>
          <w:tcPr>
            <w:tcW w:w="3780" w:type="dxa"/>
          </w:tcPr>
          <w:p w14:paraId="5922CD6D" w14:textId="77777777" w:rsidR="006909EB" w:rsidRPr="0089403A" w:rsidRDefault="006909EB" w:rsidP="006909EB">
            <w:pPr>
              <w:spacing w:line="280" w:lineRule="exact"/>
              <w:ind w:left="162" w:right="6" w:hanging="162"/>
              <w:jc w:val="both"/>
              <w:rPr>
                <w:rFonts w:ascii="Arial" w:hAnsi="Arial" w:cs="Arial"/>
                <w:b/>
                <w:bCs/>
                <w:sz w:val="18"/>
                <w:szCs w:val="18"/>
                <w:u w:val="single"/>
              </w:rPr>
            </w:pPr>
          </w:p>
        </w:tc>
        <w:tc>
          <w:tcPr>
            <w:tcW w:w="1350" w:type="dxa"/>
          </w:tcPr>
          <w:p w14:paraId="272FBC98"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6D62DF91" w14:textId="207872C8" w:rsidR="006909EB" w:rsidRPr="0089403A" w:rsidRDefault="006909EB" w:rsidP="006909EB">
            <w:pPr>
              <w:spacing w:line="280" w:lineRule="exact"/>
              <w:ind w:right="6"/>
              <w:jc w:val="center"/>
              <w:rPr>
                <w:rFonts w:ascii="Arial" w:hAnsi="Arial" w:cs="Arial"/>
                <w:sz w:val="18"/>
                <w:szCs w:val="18"/>
              </w:rPr>
            </w:pPr>
            <w:r>
              <w:rPr>
                <w:rFonts w:ascii="Arial" w:eastAsia="Arial Unicode MS" w:hAnsi="Arial" w:cs="Arial"/>
                <w:sz w:val="18"/>
                <w:szCs w:val="18"/>
              </w:rPr>
              <w:t>(Audited)</w:t>
            </w:r>
          </w:p>
        </w:tc>
        <w:tc>
          <w:tcPr>
            <w:tcW w:w="1350" w:type="dxa"/>
          </w:tcPr>
          <w:p w14:paraId="0527C167"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61334C7B" w14:textId="47D83766" w:rsidR="006909EB" w:rsidRPr="0089403A" w:rsidRDefault="006909EB" w:rsidP="006909EB">
            <w:pPr>
              <w:spacing w:line="280" w:lineRule="exact"/>
              <w:ind w:right="6"/>
              <w:jc w:val="center"/>
              <w:rPr>
                <w:rFonts w:ascii="Arial" w:hAnsi="Arial" w:cs="Arial"/>
                <w:sz w:val="18"/>
                <w:szCs w:val="18"/>
              </w:rPr>
            </w:pPr>
            <w:r>
              <w:rPr>
                <w:rFonts w:ascii="Arial" w:eastAsia="Arial Unicode MS" w:hAnsi="Arial" w:cs="Arial"/>
                <w:sz w:val="18"/>
                <w:szCs w:val="18"/>
              </w:rPr>
              <w:t>(Audited)</w:t>
            </w:r>
          </w:p>
        </w:tc>
      </w:tr>
      <w:tr w:rsidR="006909EB" w:rsidRPr="0089403A" w14:paraId="1E3821B7" w14:textId="77777777" w:rsidTr="006909EB">
        <w:tc>
          <w:tcPr>
            <w:tcW w:w="3780" w:type="dxa"/>
          </w:tcPr>
          <w:p w14:paraId="4BDF4029" w14:textId="77777777" w:rsidR="006909EB" w:rsidRPr="0089403A" w:rsidRDefault="006909EB" w:rsidP="006909EB">
            <w:pPr>
              <w:spacing w:line="28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4EAD3824"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664F8F59"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153B341C"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1B4AC36E" w14:textId="77777777" w:rsidR="006909EB" w:rsidRPr="0089403A" w:rsidRDefault="006909EB" w:rsidP="006909EB">
            <w:pPr>
              <w:tabs>
                <w:tab w:val="decimal" w:pos="1152"/>
              </w:tabs>
              <w:spacing w:line="280" w:lineRule="exact"/>
              <w:ind w:right="6"/>
              <w:jc w:val="both"/>
              <w:rPr>
                <w:rFonts w:ascii="Arial" w:hAnsi="Arial" w:cs="Arial"/>
                <w:sz w:val="18"/>
                <w:szCs w:val="18"/>
              </w:rPr>
            </w:pPr>
          </w:p>
        </w:tc>
      </w:tr>
      <w:tr w:rsidR="006909EB" w:rsidRPr="0089403A" w14:paraId="3E3AC147" w14:textId="77777777" w:rsidTr="006909EB">
        <w:tc>
          <w:tcPr>
            <w:tcW w:w="3780" w:type="dxa"/>
          </w:tcPr>
          <w:p w14:paraId="6A721948" w14:textId="77777777" w:rsidR="006909EB" w:rsidRPr="0089403A" w:rsidRDefault="006909EB" w:rsidP="006909EB">
            <w:pPr>
              <w:spacing w:line="280" w:lineRule="exact"/>
              <w:ind w:left="162" w:right="6" w:hanging="162"/>
              <w:jc w:val="both"/>
              <w:rPr>
                <w:rFonts w:ascii="Arial" w:hAnsi="Arial" w:cs="Arial"/>
                <w:sz w:val="18"/>
                <w:szCs w:val="18"/>
              </w:rPr>
            </w:pPr>
            <w:r w:rsidRPr="0089403A">
              <w:rPr>
                <w:rFonts w:ascii="Arial" w:hAnsi="Arial" w:cs="Arial"/>
                <w:sz w:val="18"/>
                <w:szCs w:val="18"/>
              </w:rPr>
              <w:t xml:space="preserve">Aged </w:t>
            </w:r>
            <w:proofErr w:type="gramStart"/>
            <w:r w:rsidRPr="0089403A">
              <w:rPr>
                <w:rFonts w:ascii="Arial" w:hAnsi="Arial" w:cs="Arial"/>
                <w:sz w:val="18"/>
                <w:szCs w:val="18"/>
              </w:rPr>
              <w:t>on the basis of</w:t>
            </w:r>
            <w:proofErr w:type="gramEnd"/>
            <w:r w:rsidRPr="0089403A">
              <w:rPr>
                <w:rFonts w:ascii="Arial" w:hAnsi="Arial" w:cs="Arial"/>
                <w:sz w:val="18"/>
                <w:szCs w:val="18"/>
              </w:rPr>
              <w:t xml:space="preserve"> due dates</w:t>
            </w:r>
          </w:p>
        </w:tc>
        <w:tc>
          <w:tcPr>
            <w:tcW w:w="1350" w:type="dxa"/>
          </w:tcPr>
          <w:p w14:paraId="3640DB03"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711EE598"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495ADA73" w14:textId="77777777" w:rsidR="006909EB" w:rsidRPr="0089403A" w:rsidRDefault="006909EB" w:rsidP="006909EB">
            <w:pPr>
              <w:tabs>
                <w:tab w:val="decimal" w:pos="1152"/>
              </w:tabs>
              <w:spacing w:line="280" w:lineRule="exact"/>
              <w:ind w:right="6"/>
              <w:jc w:val="both"/>
              <w:rPr>
                <w:rFonts w:ascii="Arial" w:hAnsi="Arial" w:cs="Arial"/>
                <w:sz w:val="18"/>
                <w:szCs w:val="18"/>
              </w:rPr>
            </w:pPr>
          </w:p>
        </w:tc>
        <w:tc>
          <w:tcPr>
            <w:tcW w:w="1350" w:type="dxa"/>
          </w:tcPr>
          <w:p w14:paraId="3D7B4CB6" w14:textId="77777777" w:rsidR="006909EB" w:rsidRPr="0089403A" w:rsidRDefault="006909EB" w:rsidP="006909EB">
            <w:pPr>
              <w:tabs>
                <w:tab w:val="decimal" w:pos="1152"/>
              </w:tabs>
              <w:spacing w:line="280" w:lineRule="exact"/>
              <w:ind w:right="6"/>
              <w:jc w:val="both"/>
              <w:rPr>
                <w:rFonts w:ascii="Arial" w:hAnsi="Arial" w:cs="Arial"/>
                <w:sz w:val="18"/>
                <w:szCs w:val="18"/>
              </w:rPr>
            </w:pPr>
          </w:p>
        </w:tc>
      </w:tr>
      <w:tr w:rsidR="006909EB" w:rsidRPr="0089403A" w14:paraId="7D50BE22" w14:textId="77777777" w:rsidTr="006909EB">
        <w:tc>
          <w:tcPr>
            <w:tcW w:w="3780" w:type="dxa"/>
          </w:tcPr>
          <w:p w14:paraId="6F158E7E" w14:textId="77777777" w:rsidR="006909EB" w:rsidRPr="0089403A" w:rsidRDefault="006909EB" w:rsidP="006909EB">
            <w:pPr>
              <w:spacing w:line="28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29085F7A" w14:textId="4F57CC60"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178,088</w:t>
            </w:r>
          </w:p>
        </w:tc>
        <w:tc>
          <w:tcPr>
            <w:tcW w:w="1350" w:type="dxa"/>
          </w:tcPr>
          <w:p w14:paraId="41438DC8" w14:textId="241B19B4"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206,454</w:t>
            </w:r>
          </w:p>
        </w:tc>
        <w:tc>
          <w:tcPr>
            <w:tcW w:w="1350" w:type="dxa"/>
          </w:tcPr>
          <w:p w14:paraId="57A30FEA" w14:textId="25B510D3"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113,980</w:t>
            </w:r>
          </w:p>
        </w:tc>
        <w:tc>
          <w:tcPr>
            <w:tcW w:w="1350" w:type="dxa"/>
          </w:tcPr>
          <w:p w14:paraId="25A6712E" w14:textId="44C1E7F5"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133,682</w:t>
            </w:r>
          </w:p>
        </w:tc>
      </w:tr>
      <w:tr w:rsidR="006909EB" w:rsidRPr="0089403A" w14:paraId="217BD49C" w14:textId="77777777" w:rsidTr="006909EB">
        <w:tc>
          <w:tcPr>
            <w:tcW w:w="3780" w:type="dxa"/>
          </w:tcPr>
          <w:p w14:paraId="1D9B290C" w14:textId="77777777" w:rsidR="006909EB" w:rsidRPr="0089403A" w:rsidRDefault="006909EB" w:rsidP="006909EB">
            <w:pPr>
              <w:spacing w:line="28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64826D3A" w14:textId="77777777" w:rsidR="006909EB" w:rsidRPr="008D6521" w:rsidRDefault="006909EB" w:rsidP="006909EB">
            <w:pPr>
              <w:tabs>
                <w:tab w:val="decimal" w:pos="1062"/>
              </w:tabs>
              <w:spacing w:line="280" w:lineRule="exact"/>
              <w:ind w:right="6"/>
              <w:jc w:val="both"/>
              <w:rPr>
                <w:rFonts w:ascii="Arial" w:hAnsi="Arial" w:cs="Arial"/>
                <w:sz w:val="18"/>
                <w:szCs w:val="18"/>
              </w:rPr>
            </w:pPr>
          </w:p>
        </w:tc>
        <w:tc>
          <w:tcPr>
            <w:tcW w:w="1350" w:type="dxa"/>
          </w:tcPr>
          <w:p w14:paraId="7AA528ED" w14:textId="77777777" w:rsidR="006909EB" w:rsidRPr="008D6521" w:rsidRDefault="006909EB" w:rsidP="006909EB">
            <w:pPr>
              <w:tabs>
                <w:tab w:val="decimal" w:pos="1062"/>
              </w:tabs>
              <w:spacing w:line="280" w:lineRule="exact"/>
              <w:ind w:right="6"/>
              <w:jc w:val="both"/>
              <w:rPr>
                <w:rFonts w:ascii="Arial" w:hAnsi="Arial" w:cs="Arial"/>
                <w:sz w:val="18"/>
                <w:szCs w:val="18"/>
              </w:rPr>
            </w:pPr>
          </w:p>
        </w:tc>
        <w:tc>
          <w:tcPr>
            <w:tcW w:w="1350" w:type="dxa"/>
          </w:tcPr>
          <w:p w14:paraId="2D200AA7" w14:textId="77777777" w:rsidR="006909EB" w:rsidRPr="008D6521" w:rsidRDefault="006909EB" w:rsidP="006909EB">
            <w:pPr>
              <w:tabs>
                <w:tab w:val="decimal" w:pos="1062"/>
              </w:tabs>
              <w:spacing w:line="280" w:lineRule="exact"/>
              <w:ind w:right="6"/>
              <w:jc w:val="both"/>
              <w:rPr>
                <w:rFonts w:ascii="Arial" w:hAnsi="Arial" w:cs="Arial"/>
                <w:sz w:val="18"/>
                <w:szCs w:val="18"/>
              </w:rPr>
            </w:pPr>
          </w:p>
        </w:tc>
        <w:tc>
          <w:tcPr>
            <w:tcW w:w="1350" w:type="dxa"/>
          </w:tcPr>
          <w:p w14:paraId="41457A91" w14:textId="77777777" w:rsidR="006909EB" w:rsidRPr="003B0CA7" w:rsidRDefault="006909EB" w:rsidP="006909EB">
            <w:pPr>
              <w:tabs>
                <w:tab w:val="decimal" w:pos="1062"/>
              </w:tabs>
              <w:spacing w:line="280" w:lineRule="exact"/>
              <w:ind w:right="6"/>
              <w:jc w:val="both"/>
              <w:rPr>
                <w:rFonts w:ascii="Arial" w:hAnsi="Arial" w:cs="Arial"/>
                <w:sz w:val="18"/>
                <w:szCs w:val="18"/>
              </w:rPr>
            </w:pPr>
          </w:p>
        </w:tc>
      </w:tr>
      <w:tr w:rsidR="006909EB" w:rsidRPr="0089403A" w14:paraId="266C6639" w14:textId="77777777" w:rsidTr="006909EB">
        <w:tc>
          <w:tcPr>
            <w:tcW w:w="3780" w:type="dxa"/>
          </w:tcPr>
          <w:p w14:paraId="26982689" w14:textId="77777777" w:rsidR="006909EB" w:rsidRPr="0089403A" w:rsidRDefault="006909EB" w:rsidP="006909EB">
            <w:pPr>
              <w:spacing w:line="28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360B22A6" w14:textId="76484B99"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42,302</w:t>
            </w:r>
          </w:p>
        </w:tc>
        <w:tc>
          <w:tcPr>
            <w:tcW w:w="1350" w:type="dxa"/>
          </w:tcPr>
          <w:p w14:paraId="643CFBB7" w14:textId="61592B19"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45,954</w:t>
            </w:r>
          </w:p>
        </w:tc>
        <w:tc>
          <w:tcPr>
            <w:tcW w:w="1350" w:type="dxa"/>
          </w:tcPr>
          <w:p w14:paraId="12918B47" w14:textId="2E532C52"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33,747</w:t>
            </w:r>
          </w:p>
        </w:tc>
        <w:tc>
          <w:tcPr>
            <w:tcW w:w="1350" w:type="dxa"/>
          </w:tcPr>
          <w:p w14:paraId="7498D691" w14:textId="570C9FF9"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34,016</w:t>
            </w:r>
          </w:p>
        </w:tc>
      </w:tr>
      <w:tr w:rsidR="006909EB" w:rsidRPr="0089403A" w14:paraId="01244593" w14:textId="77777777" w:rsidTr="006909EB">
        <w:tc>
          <w:tcPr>
            <w:tcW w:w="3780" w:type="dxa"/>
          </w:tcPr>
          <w:p w14:paraId="279A61C4" w14:textId="77777777" w:rsidR="006909EB" w:rsidRPr="0089403A" w:rsidRDefault="006909EB" w:rsidP="006909EB">
            <w:pPr>
              <w:spacing w:line="28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68A55380" w14:textId="4E892CC9"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77,141</w:t>
            </w:r>
          </w:p>
        </w:tc>
        <w:tc>
          <w:tcPr>
            <w:tcW w:w="1350" w:type="dxa"/>
          </w:tcPr>
          <w:p w14:paraId="2981314A" w14:textId="42DEE3FF"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55,303</w:t>
            </w:r>
          </w:p>
        </w:tc>
        <w:tc>
          <w:tcPr>
            <w:tcW w:w="1350" w:type="dxa"/>
          </w:tcPr>
          <w:p w14:paraId="5C4CAAEA" w14:textId="1E3449D3"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9,116</w:t>
            </w:r>
          </w:p>
        </w:tc>
        <w:tc>
          <w:tcPr>
            <w:tcW w:w="1350" w:type="dxa"/>
          </w:tcPr>
          <w:p w14:paraId="0445B458" w14:textId="3A6BE7B0"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5,314</w:t>
            </w:r>
          </w:p>
        </w:tc>
      </w:tr>
      <w:tr w:rsidR="006909EB" w:rsidRPr="0089403A" w14:paraId="2C39CD8B" w14:textId="77777777" w:rsidTr="006909EB">
        <w:tc>
          <w:tcPr>
            <w:tcW w:w="3780" w:type="dxa"/>
          </w:tcPr>
          <w:p w14:paraId="678DD551" w14:textId="77777777" w:rsidR="006909EB" w:rsidRPr="0089403A" w:rsidRDefault="006909EB" w:rsidP="006909EB">
            <w:pPr>
              <w:spacing w:line="28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473D781E" w14:textId="7F87ECC3"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12,092</w:t>
            </w:r>
          </w:p>
        </w:tc>
        <w:tc>
          <w:tcPr>
            <w:tcW w:w="1350" w:type="dxa"/>
          </w:tcPr>
          <w:p w14:paraId="1C35E739" w14:textId="7D1EBF6E"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35,553</w:t>
            </w:r>
          </w:p>
        </w:tc>
        <w:tc>
          <w:tcPr>
            <w:tcW w:w="1350" w:type="dxa"/>
          </w:tcPr>
          <w:p w14:paraId="5AF444C1" w14:textId="5700DCD2"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4,459</w:t>
            </w:r>
          </w:p>
        </w:tc>
        <w:tc>
          <w:tcPr>
            <w:tcW w:w="1350" w:type="dxa"/>
          </w:tcPr>
          <w:p w14:paraId="67FE9227" w14:textId="2952386D"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12,618</w:t>
            </w:r>
          </w:p>
        </w:tc>
      </w:tr>
      <w:tr w:rsidR="006909EB" w:rsidRPr="0089403A" w14:paraId="2C39A896" w14:textId="77777777" w:rsidTr="006909EB">
        <w:tc>
          <w:tcPr>
            <w:tcW w:w="3780" w:type="dxa"/>
          </w:tcPr>
          <w:p w14:paraId="408F0C23" w14:textId="77777777" w:rsidR="006909EB" w:rsidRPr="0089403A" w:rsidRDefault="006909EB" w:rsidP="006909EB">
            <w:pPr>
              <w:spacing w:line="28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4AD16EDC" w14:textId="1C92FB90"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14,332</w:t>
            </w:r>
          </w:p>
        </w:tc>
        <w:tc>
          <w:tcPr>
            <w:tcW w:w="1350" w:type="dxa"/>
          </w:tcPr>
          <w:p w14:paraId="5F96C716" w14:textId="42BA89A6"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3,107</w:t>
            </w:r>
          </w:p>
        </w:tc>
        <w:tc>
          <w:tcPr>
            <w:tcW w:w="1350" w:type="dxa"/>
          </w:tcPr>
          <w:p w14:paraId="366076AD" w14:textId="572454D5"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13,535</w:t>
            </w:r>
          </w:p>
        </w:tc>
        <w:tc>
          <w:tcPr>
            <w:tcW w:w="1350" w:type="dxa"/>
          </w:tcPr>
          <w:p w14:paraId="2DB5A2F7" w14:textId="364FC898"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2,568</w:t>
            </w:r>
          </w:p>
        </w:tc>
      </w:tr>
      <w:tr w:rsidR="006909EB" w:rsidRPr="0089403A" w14:paraId="7140769C" w14:textId="77777777" w:rsidTr="006909EB">
        <w:tc>
          <w:tcPr>
            <w:tcW w:w="3780" w:type="dxa"/>
          </w:tcPr>
          <w:p w14:paraId="3B054794" w14:textId="77777777" w:rsidR="006909EB" w:rsidRPr="0089403A" w:rsidRDefault="006909EB" w:rsidP="006909EB">
            <w:pPr>
              <w:spacing w:line="28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5497BE60" w14:textId="4DC98D91"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10,904</w:t>
            </w:r>
          </w:p>
        </w:tc>
        <w:tc>
          <w:tcPr>
            <w:tcW w:w="1350" w:type="dxa"/>
          </w:tcPr>
          <w:p w14:paraId="5C6F38E6" w14:textId="629BF005"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12,466</w:t>
            </w:r>
          </w:p>
        </w:tc>
        <w:tc>
          <w:tcPr>
            <w:tcW w:w="1350" w:type="dxa"/>
          </w:tcPr>
          <w:p w14:paraId="31E6A918" w14:textId="27D7427A"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4,535</w:t>
            </w:r>
          </w:p>
        </w:tc>
        <w:tc>
          <w:tcPr>
            <w:tcW w:w="1350" w:type="dxa"/>
          </w:tcPr>
          <w:p w14:paraId="78F1D9E1" w14:textId="02528BB9" w:rsidR="006909EB" w:rsidRPr="003B0CA7"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4,652</w:t>
            </w:r>
          </w:p>
        </w:tc>
      </w:tr>
      <w:tr w:rsidR="006909EB" w:rsidRPr="0089403A" w14:paraId="7BB9082D" w14:textId="77777777" w:rsidTr="006909EB">
        <w:trPr>
          <w:trHeight w:val="405"/>
        </w:trPr>
        <w:tc>
          <w:tcPr>
            <w:tcW w:w="3780" w:type="dxa"/>
          </w:tcPr>
          <w:p w14:paraId="511331D6" w14:textId="77777777" w:rsidR="006909EB" w:rsidRPr="0089403A" w:rsidRDefault="006909EB" w:rsidP="006909EB">
            <w:pPr>
              <w:spacing w:line="28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686BBF9F" w14:textId="4848CDBD"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334,859</w:t>
            </w:r>
          </w:p>
        </w:tc>
        <w:tc>
          <w:tcPr>
            <w:tcW w:w="1350" w:type="dxa"/>
          </w:tcPr>
          <w:p w14:paraId="08A331A6" w14:textId="11941663" w:rsidR="006909EB" w:rsidRPr="008D6521"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358,837</w:t>
            </w:r>
          </w:p>
        </w:tc>
        <w:tc>
          <w:tcPr>
            <w:tcW w:w="1350" w:type="dxa"/>
          </w:tcPr>
          <w:p w14:paraId="77B45C95" w14:textId="75FA70F1"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179,372</w:t>
            </w:r>
          </w:p>
        </w:tc>
        <w:tc>
          <w:tcPr>
            <w:tcW w:w="1350" w:type="dxa"/>
          </w:tcPr>
          <w:p w14:paraId="5D50B192" w14:textId="70E20F08" w:rsidR="006909EB" w:rsidRPr="003B0CA7" w:rsidRDefault="006909EB" w:rsidP="006909EB">
            <w:pPr>
              <w:tabs>
                <w:tab w:val="decimal" w:pos="1062"/>
              </w:tabs>
              <w:spacing w:line="280" w:lineRule="exact"/>
              <w:ind w:right="6"/>
              <w:jc w:val="both"/>
              <w:rPr>
                <w:rFonts w:ascii="Arial" w:hAnsi="Arial" w:cs="Arial"/>
                <w:sz w:val="18"/>
                <w:szCs w:val="18"/>
              </w:rPr>
            </w:pPr>
            <w:r w:rsidRPr="00C57200">
              <w:rPr>
                <w:rFonts w:ascii="Arial" w:hAnsi="Arial" w:cs="Arial"/>
                <w:sz w:val="18"/>
                <w:szCs w:val="18"/>
              </w:rPr>
              <w:t>192,850</w:t>
            </w:r>
          </w:p>
        </w:tc>
      </w:tr>
      <w:tr w:rsidR="006909EB" w:rsidRPr="0089403A" w14:paraId="74C54C92" w14:textId="77777777" w:rsidTr="006909EB">
        <w:tc>
          <w:tcPr>
            <w:tcW w:w="3780" w:type="dxa"/>
          </w:tcPr>
          <w:p w14:paraId="047B93E6" w14:textId="77777777" w:rsidR="006909EB" w:rsidRPr="0089403A" w:rsidRDefault="006909EB" w:rsidP="006909EB">
            <w:pPr>
              <w:spacing w:line="28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13E58140" w14:textId="2C09B23D"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(13,808)</w:t>
            </w:r>
          </w:p>
        </w:tc>
        <w:tc>
          <w:tcPr>
            <w:tcW w:w="1350" w:type="dxa"/>
          </w:tcPr>
          <w:p w14:paraId="669C2B8C" w14:textId="1587B0C5"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(13,588)</w:t>
            </w:r>
          </w:p>
        </w:tc>
        <w:tc>
          <w:tcPr>
            <w:tcW w:w="1350" w:type="dxa"/>
          </w:tcPr>
          <w:p w14:paraId="103F75A6" w14:textId="72DB0696"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(10,441)</w:t>
            </w:r>
          </w:p>
        </w:tc>
        <w:tc>
          <w:tcPr>
            <w:tcW w:w="1350" w:type="dxa"/>
          </w:tcPr>
          <w:p w14:paraId="6D912856" w14:textId="3FD86EE3" w:rsidR="006909EB" w:rsidRPr="003B0CA7"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(10,441)</w:t>
            </w:r>
          </w:p>
        </w:tc>
      </w:tr>
      <w:tr w:rsidR="006909EB" w:rsidRPr="0089403A" w14:paraId="5E430105" w14:textId="77777777" w:rsidTr="006909EB">
        <w:tc>
          <w:tcPr>
            <w:tcW w:w="3780" w:type="dxa"/>
          </w:tcPr>
          <w:p w14:paraId="50177B71" w14:textId="77777777" w:rsidR="006909EB" w:rsidRPr="0089403A" w:rsidRDefault="006909EB" w:rsidP="006909EB">
            <w:pPr>
              <w:spacing w:line="280" w:lineRule="exact"/>
              <w:ind w:left="162" w:hanging="162"/>
              <w:jc w:val="both"/>
              <w:rPr>
                <w:rFonts w:ascii="Arial" w:hAnsi="Arial" w:cs="Arial"/>
                <w:sz w:val="18"/>
                <w:szCs w:val="18"/>
                <w:cs/>
              </w:rPr>
            </w:pPr>
            <w:r w:rsidRPr="0089403A">
              <w:rPr>
                <w:rFonts w:ascii="Arial" w:hAnsi="Arial" w:cs="Arial"/>
                <w:sz w:val="18"/>
                <w:szCs w:val="18"/>
              </w:rPr>
              <w:t>Total trade accounts receivabl</w:t>
            </w:r>
            <w:r>
              <w:rPr>
                <w:rFonts w:ascii="Arial" w:hAnsi="Arial" w:cs="Arial"/>
                <w:sz w:val="18"/>
                <w:szCs w:val="18"/>
              </w:rPr>
              <w:t>e -</w:t>
            </w:r>
            <w:r w:rsidRPr="0089403A">
              <w:rPr>
                <w:rFonts w:ascii="Arial" w:hAnsi="Arial" w:cs="Arial"/>
                <w:sz w:val="18"/>
                <w:szCs w:val="18"/>
              </w:rPr>
              <w:t xml:space="preserve"> net</w:t>
            </w:r>
          </w:p>
        </w:tc>
        <w:tc>
          <w:tcPr>
            <w:tcW w:w="1350" w:type="dxa"/>
          </w:tcPr>
          <w:p w14:paraId="2FE78860" w14:textId="0B079B31"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321,051</w:t>
            </w:r>
          </w:p>
        </w:tc>
        <w:tc>
          <w:tcPr>
            <w:tcW w:w="1350" w:type="dxa"/>
          </w:tcPr>
          <w:p w14:paraId="60679B0C" w14:textId="235CD0C6"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345,249</w:t>
            </w:r>
          </w:p>
        </w:tc>
        <w:tc>
          <w:tcPr>
            <w:tcW w:w="1350" w:type="dxa"/>
          </w:tcPr>
          <w:p w14:paraId="01B402D7" w14:textId="0759D87E"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168,931</w:t>
            </w:r>
          </w:p>
        </w:tc>
        <w:tc>
          <w:tcPr>
            <w:tcW w:w="1350" w:type="dxa"/>
          </w:tcPr>
          <w:p w14:paraId="71DD9FA9" w14:textId="6D8D969E" w:rsidR="006909EB" w:rsidRPr="003B0CA7"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C57200">
              <w:rPr>
                <w:rFonts w:ascii="Arial" w:hAnsi="Arial" w:cs="Arial"/>
                <w:sz w:val="18"/>
                <w:szCs w:val="18"/>
              </w:rPr>
              <w:t>182,409</w:t>
            </w:r>
          </w:p>
        </w:tc>
      </w:tr>
      <w:tr w:rsidR="006909EB" w:rsidRPr="0089403A" w14:paraId="67895CB8" w14:textId="77777777" w:rsidTr="006909EB">
        <w:tc>
          <w:tcPr>
            <w:tcW w:w="3780" w:type="dxa"/>
          </w:tcPr>
          <w:p w14:paraId="4B8AF981" w14:textId="22F77177" w:rsidR="006909EB" w:rsidRPr="0089403A" w:rsidRDefault="006909EB" w:rsidP="006909EB">
            <w:pPr>
              <w:spacing w:line="28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2D9297CA" w14:textId="77777777" w:rsidR="006909EB" w:rsidRPr="008D6521" w:rsidRDefault="006909EB" w:rsidP="006909EB">
            <w:pPr>
              <w:tabs>
                <w:tab w:val="decimal" w:pos="1062"/>
              </w:tabs>
              <w:spacing w:line="280" w:lineRule="exact"/>
              <w:ind w:right="6"/>
              <w:jc w:val="both"/>
              <w:rPr>
                <w:rFonts w:ascii="Arial" w:hAnsi="Arial" w:cs="Arial"/>
                <w:sz w:val="18"/>
                <w:szCs w:val="18"/>
              </w:rPr>
            </w:pPr>
          </w:p>
        </w:tc>
        <w:tc>
          <w:tcPr>
            <w:tcW w:w="1350" w:type="dxa"/>
          </w:tcPr>
          <w:p w14:paraId="6BD5F69F" w14:textId="77777777" w:rsidR="006909EB" w:rsidRPr="008D6521" w:rsidRDefault="006909EB" w:rsidP="006909EB">
            <w:pPr>
              <w:tabs>
                <w:tab w:val="decimal" w:pos="974"/>
              </w:tabs>
              <w:spacing w:line="280" w:lineRule="exact"/>
              <w:ind w:right="6"/>
              <w:jc w:val="both"/>
              <w:rPr>
                <w:rFonts w:ascii="Arial" w:hAnsi="Arial" w:cs="Arial"/>
                <w:sz w:val="18"/>
                <w:szCs w:val="18"/>
              </w:rPr>
            </w:pPr>
          </w:p>
        </w:tc>
        <w:tc>
          <w:tcPr>
            <w:tcW w:w="1350" w:type="dxa"/>
          </w:tcPr>
          <w:p w14:paraId="0A633497" w14:textId="77777777" w:rsidR="006909EB" w:rsidRPr="008D6521" w:rsidRDefault="006909EB" w:rsidP="006909EB">
            <w:pPr>
              <w:tabs>
                <w:tab w:val="decimal" w:pos="1062"/>
              </w:tabs>
              <w:spacing w:line="280" w:lineRule="exact"/>
              <w:ind w:right="6"/>
              <w:jc w:val="both"/>
              <w:rPr>
                <w:rFonts w:ascii="Arial" w:hAnsi="Arial" w:cs="Arial"/>
                <w:sz w:val="18"/>
                <w:szCs w:val="18"/>
              </w:rPr>
            </w:pPr>
          </w:p>
        </w:tc>
        <w:tc>
          <w:tcPr>
            <w:tcW w:w="1350" w:type="dxa"/>
          </w:tcPr>
          <w:p w14:paraId="1AE53E07" w14:textId="77777777" w:rsidR="006909EB" w:rsidRPr="003B0CA7" w:rsidRDefault="006909EB" w:rsidP="006909EB">
            <w:pPr>
              <w:tabs>
                <w:tab w:val="decimal" w:pos="1062"/>
              </w:tabs>
              <w:spacing w:line="280" w:lineRule="exact"/>
              <w:ind w:right="6"/>
              <w:jc w:val="both"/>
              <w:rPr>
                <w:rFonts w:ascii="Arial" w:hAnsi="Arial" w:cs="Arial"/>
                <w:sz w:val="18"/>
                <w:szCs w:val="18"/>
              </w:rPr>
            </w:pPr>
          </w:p>
        </w:tc>
      </w:tr>
      <w:tr w:rsidR="006909EB" w:rsidRPr="0089403A" w14:paraId="5B4D1D59" w14:textId="77777777" w:rsidTr="006909EB">
        <w:tc>
          <w:tcPr>
            <w:tcW w:w="3780" w:type="dxa"/>
          </w:tcPr>
          <w:p w14:paraId="1BB6F84E" w14:textId="77777777" w:rsidR="006909EB" w:rsidRPr="0089403A" w:rsidRDefault="006909EB" w:rsidP="006909EB">
            <w:pPr>
              <w:spacing w:line="28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14:paraId="55608CAB" w14:textId="594D64E3"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30,540</w:t>
            </w:r>
          </w:p>
        </w:tc>
        <w:tc>
          <w:tcPr>
            <w:tcW w:w="1350" w:type="dxa"/>
          </w:tcPr>
          <w:p w14:paraId="74016F22" w14:textId="3DA57378" w:rsidR="006909EB" w:rsidRPr="008D6521" w:rsidRDefault="006909EB" w:rsidP="006909EB">
            <w:pPr>
              <w:tabs>
                <w:tab w:val="decimal" w:pos="1062"/>
              </w:tabs>
              <w:spacing w:line="280" w:lineRule="exact"/>
              <w:ind w:right="6"/>
              <w:jc w:val="both"/>
              <w:rPr>
                <w:rFonts w:ascii="Arial" w:hAnsi="Arial" w:cs="Arial"/>
                <w:sz w:val="18"/>
                <w:szCs w:val="18"/>
              </w:rPr>
            </w:pPr>
            <w:r w:rsidRPr="00D604B7">
              <w:rPr>
                <w:rFonts w:ascii="Arial" w:hAnsi="Arial" w:cs="Arial"/>
                <w:sz w:val="18"/>
                <w:szCs w:val="18"/>
              </w:rPr>
              <w:t>29,944</w:t>
            </w:r>
          </w:p>
        </w:tc>
        <w:tc>
          <w:tcPr>
            <w:tcW w:w="1350" w:type="dxa"/>
          </w:tcPr>
          <w:p w14:paraId="76116495" w14:textId="25D09ED3" w:rsidR="006909EB" w:rsidRPr="008D6521" w:rsidRDefault="006909EB" w:rsidP="006909EB">
            <w:pPr>
              <w:tabs>
                <w:tab w:val="decimal" w:pos="1062"/>
              </w:tabs>
              <w:spacing w:line="280" w:lineRule="exact"/>
              <w:ind w:right="6"/>
              <w:jc w:val="both"/>
              <w:rPr>
                <w:rFonts w:ascii="Arial" w:hAnsi="Arial" w:cs="Arial"/>
                <w:sz w:val="18"/>
                <w:szCs w:val="18"/>
              </w:rPr>
            </w:pPr>
            <w:r>
              <w:rPr>
                <w:rFonts w:ascii="Arial" w:hAnsi="Arial" w:cs="Arial"/>
                <w:sz w:val="18"/>
                <w:szCs w:val="18"/>
              </w:rPr>
              <w:t>30,540</w:t>
            </w:r>
          </w:p>
        </w:tc>
        <w:tc>
          <w:tcPr>
            <w:tcW w:w="1350" w:type="dxa"/>
          </w:tcPr>
          <w:p w14:paraId="144CA470" w14:textId="5A7E7932" w:rsidR="006909EB" w:rsidRPr="003B0CA7" w:rsidRDefault="006909EB" w:rsidP="006909EB">
            <w:pPr>
              <w:tabs>
                <w:tab w:val="decimal" w:pos="1062"/>
              </w:tabs>
              <w:spacing w:line="280" w:lineRule="exact"/>
              <w:ind w:right="6"/>
              <w:jc w:val="both"/>
              <w:rPr>
                <w:rFonts w:ascii="Arial" w:hAnsi="Arial" w:cs="Arial"/>
                <w:sz w:val="18"/>
                <w:szCs w:val="18"/>
              </w:rPr>
            </w:pPr>
            <w:r w:rsidRPr="00D604B7">
              <w:rPr>
                <w:rFonts w:ascii="Arial" w:hAnsi="Arial" w:cs="Arial"/>
                <w:sz w:val="18"/>
                <w:szCs w:val="18"/>
              </w:rPr>
              <w:t>29,944</w:t>
            </w:r>
          </w:p>
        </w:tc>
      </w:tr>
      <w:tr w:rsidR="006909EB" w:rsidRPr="0089403A" w14:paraId="2F91D788" w14:textId="77777777" w:rsidTr="006909EB">
        <w:tc>
          <w:tcPr>
            <w:tcW w:w="3780" w:type="dxa"/>
          </w:tcPr>
          <w:p w14:paraId="386BD62B" w14:textId="77777777" w:rsidR="006909EB" w:rsidRPr="0089403A" w:rsidRDefault="006909EB" w:rsidP="006909EB">
            <w:pPr>
              <w:spacing w:line="28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1C040C9C" w14:textId="04931E51"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6264801B" w14:textId="63D11394"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(7)</w:t>
            </w:r>
          </w:p>
        </w:tc>
        <w:tc>
          <w:tcPr>
            <w:tcW w:w="1350" w:type="dxa"/>
          </w:tcPr>
          <w:p w14:paraId="449377EE" w14:textId="453A8BF0" w:rsidR="006909EB" w:rsidRPr="008D6521"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686CC36B" w14:textId="2EA67D0C" w:rsidR="006909EB" w:rsidRPr="003B0CA7"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(7)</w:t>
            </w:r>
          </w:p>
        </w:tc>
      </w:tr>
      <w:tr w:rsidR="006909EB" w:rsidRPr="0089403A" w14:paraId="15C2C87F" w14:textId="77777777" w:rsidTr="006909EB">
        <w:tc>
          <w:tcPr>
            <w:tcW w:w="3780" w:type="dxa"/>
          </w:tcPr>
          <w:p w14:paraId="09065952" w14:textId="77777777" w:rsidR="006909EB" w:rsidRPr="0089403A" w:rsidRDefault="006909EB" w:rsidP="006909EB">
            <w:pPr>
              <w:spacing w:line="28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539D5B41" w14:textId="4E199CA0" w:rsidR="006909EB" w:rsidRPr="008D6521" w:rsidRDefault="006909EB" w:rsidP="00370869">
            <w:pPr>
              <w:tabs>
                <w:tab w:val="decimal" w:pos="1062"/>
              </w:tabs>
              <w:spacing w:line="280" w:lineRule="exact"/>
              <w:ind w:right="6"/>
              <w:jc w:val="both"/>
              <w:rPr>
                <w:rFonts w:ascii="Arial" w:hAnsi="Arial" w:cs="Arial"/>
                <w:sz w:val="18"/>
                <w:szCs w:val="18"/>
              </w:rPr>
            </w:pPr>
            <w:r>
              <w:rPr>
                <w:rFonts w:ascii="Arial" w:hAnsi="Arial" w:cs="Arial"/>
                <w:sz w:val="18"/>
                <w:szCs w:val="18"/>
              </w:rPr>
              <w:t>30,533</w:t>
            </w:r>
          </w:p>
        </w:tc>
        <w:tc>
          <w:tcPr>
            <w:tcW w:w="1350" w:type="dxa"/>
          </w:tcPr>
          <w:p w14:paraId="56C2BCDB" w14:textId="14F9153D" w:rsidR="006909EB" w:rsidRPr="008D6521" w:rsidRDefault="006909EB" w:rsidP="00370869">
            <w:pPr>
              <w:tabs>
                <w:tab w:val="decimal" w:pos="1062"/>
              </w:tabs>
              <w:spacing w:line="280" w:lineRule="exact"/>
              <w:ind w:right="6"/>
              <w:jc w:val="both"/>
              <w:rPr>
                <w:rFonts w:ascii="Arial" w:hAnsi="Arial" w:cs="Arial"/>
                <w:sz w:val="18"/>
                <w:szCs w:val="18"/>
              </w:rPr>
            </w:pPr>
            <w:r w:rsidRPr="00D604B7">
              <w:rPr>
                <w:rFonts w:ascii="Arial" w:hAnsi="Arial" w:cs="Arial"/>
                <w:sz w:val="18"/>
                <w:szCs w:val="18"/>
              </w:rPr>
              <w:t>29,937</w:t>
            </w:r>
          </w:p>
        </w:tc>
        <w:tc>
          <w:tcPr>
            <w:tcW w:w="1350" w:type="dxa"/>
          </w:tcPr>
          <w:p w14:paraId="07D3FB26" w14:textId="4F69D7BF" w:rsidR="006909EB" w:rsidRPr="008D6521" w:rsidRDefault="006909EB" w:rsidP="00370869">
            <w:pPr>
              <w:tabs>
                <w:tab w:val="decimal" w:pos="1062"/>
              </w:tabs>
              <w:spacing w:line="280" w:lineRule="exact"/>
              <w:ind w:right="6"/>
              <w:jc w:val="both"/>
              <w:rPr>
                <w:rFonts w:ascii="Arial" w:hAnsi="Arial" w:cs="Arial"/>
                <w:sz w:val="18"/>
                <w:szCs w:val="18"/>
              </w:rPr>
            </w:pPr>
            <w:r>
              <w:rPr>
                <w:rFonts w:ascii="Arial" w:hAnsi="Arial" w:cs="Arial"/>
                <w:sz w:val="18"/>
                <w:szCs w:val="18"/>
              </w:rPr>
              <w:t>30,533</w:t>
            </w:r>
          </w:p>
        </w:tc>
        <w:tc>
          <w:tcPr>
            <w:tcW w:w="1350" w:type="dxa"/>
          </w:tcPr>
          <w:p w14:paraId="6A568F42" w14:textId="68EC7621" w:rsidR="006909EB" w:rsidRPr="003B0CA7" w:rsidRDefault="006909EB" w:rsidP="00370869">
            <w:pPr>
              <w:tabs>
                <w:tab w:val="decimal" w:pos="1062"/>
              </w:tabs>
              <w:spacing w:line="280" w:lineRule="exact"/>
              <w:ind w:right="6"/>
              <w:jc w:val="both"/>
              <w:rPr>
                <w:rFonts w:ascii="Arial" w:hAnsi="Arial" w:cs="Arial"/>
                <w:sz w:val="18"/>
                <w:szCs w:val="18"/>
              </w:rPr>
            </w:pPr>
            <w:r w:rsidRPr="00D604B7">
              <w:rPr>
                <w:rFonts w:ascii="Arial" w:hAnsi="Arial" w:cs="Arial"/>
                <w:sz w:val="18"/>
                <w:szCs w:val="18"/>
              </w:rPr>
              <w:t>29,937</w:t>
            </w:r>
          </w:p>
        </w:tc>
      </w:tr>
      <w:tr w:rsidR="006909EB" w:rsidRPr="0089403A" w14:paraId="54FE9DAB" w14:textId="77777777" w:rsidTr="006909EB">
        <w:tc>
          <w:tcPr>
            <w:tcW w:w="3780" w:type="dxa"/>
          </w:tcPr>
          <w:p w14:paraId="6C926ABA" w14:textId="77777777" w:rsidR="006909EB" w:rsidRPr="0089403A" w:rsidRDefault="006909EB" w:rsidP="006909EB">
            <w:pPr>
              <w:spacing w:line="28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14:paraId="4815636C" w14:textId="479A95FE" w:rsidR="006909EB" w:rsidRPr="008D6521" w:rsidRDefault="006909EB" w:rsidP="0037086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17,025</w:t>
            </w:r>
          </w:p>
        </w:tc>
        <w:tc>
          <w:tcPr>
            <w:tcW w:w="1350" w:type="dxa"/>
          </w:tcPr>
          <w:p w14:paraId="7793F7D4" w14:textId="360862C9" w:rsidR="006909EB" w:rsidRPr="008D6521" w:rsidRDefault="006909EB" w:rsidP="00370869">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7,619</w:t>
            </w:r>
          </w:p>
        </w:tc>
        <w:tc>
          <w:tcPr>
            <w:tcW w:w="1350" w:type="dxa"/>
          </w:tcPr>
          <w:p w14:paraId="029778CE" w14:textId="744091A0" w:rsidR="006909EB" w:rsidRPr="008D6521" w:rsidRDefault="006909EB" w:rsidP="0037086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346</w:t>
            </w:r>
          </w:p>
        </w:tc>
        <w:tc>
          <w:tcPr>
            <w:tcW w:w="1350" w:type="dxa"/>
          </w:tcPr>
          <w:p w14:paraId="080222D3" w14:textId="17BF0B53" w:rsidR="006909EB" w:rsidRDefault="006909EB" w:rsidP="00370869">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1,209</w:t>
            </w:r>
          </w:p>
        </w:tc>
      </w:tr>
      <w:tr w:rsidR="006909EB" w:rsidRPr="0089403A" w14:paraId="5A25ECCF" w14:textId="77777777" w:rsidTr="006909EB">
        <w:tc>
          <w:tcPr>
            <w:tcW w:w="3780" w:type="dxa"/>
          </w:tcPr>
          <w:p w14:paraId="46F38F9D" w14:textId="77777777" w:rsidR="006909EB" w:rsidRDefault="006909EB" w:rsidP="006909EB">
            <w:pPr>
              <w:spacing w:line="28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08D9572D" w14:textId="10791262" w:rsidR="006909EB"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47,558</w:t>
            </w:r>
          </w:p>
        </w:tc>
        <w:tc>
          <w:tcPr>
            <w:tcW w:w="1350" w:type="dxa"/>
          </w:tcPr>
          <w:p w14:paraId="14F2045C" w14:textId="14CB1C22" w:rsidR="006909EB"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37,556</w:t>
            </w:r>
          </w:p>
        </w:tc>
        <w:tc>
          <w:tcPr>
            <w:tcW w:w="1350" w:type="dxa"/>
          </w:tcPr>
          <w:p w14:paraId="239DFAF1" w14:textId="2A86A516" w:rsidR="006909EB"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30,879</w:t>
            </w:r>
          </w:p>
        </w:tc>
        <w:tc>
          <w:tcPr>
            <w:tcW w:w="1350" w:type="dxa"/>
          </w:tcPr>
          <w:p w14:paraId="7EB0A7E5" w14:textId="12835894" w:rsidR="006909EB" w:rsidRDefault="006909EB" w:rsidP="006909EB">
            <w:pPr>
              <w:pBdr>
                <w:bottom w:val="sing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31,146</w:t>
            </w:r>
          </w:p>
        </w:tc>
      </w:tr>
      <w:tr w:rsidR="006909EB" w:rsidRPr="0089403A" w14:paraId="190E8F90" w14:textId="77777777" w:rsidTr="006909EB">
        <w:tc>
          <w:tcPr>
            <w:tcW w:w="3780" w:type="dxa"/>
          </w:tcPr>
          <w:p w14:paraId="7BFA9B56" w14:textId="77777777" w:rsidR="006909EB" w:rsidRDefault="006909EB" w:rsidP="006909EB">
            <w:pPr>
              <w:spacing w:line="28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p>
          <w:p w14:paraId="58261FC9" w14:textId="77777777" w:rsidR="006909EB" w:rsidRDefault="006909EB" w:rsidP="006909EB">
            <w:pPr>
              <w:spacing w:line="280" w:lineRule="exact"/>
              <w:ind w:left="162" w:right="-108" w:hanging="162"/>
              <w:jc w:val="both"/>
              <w:rPr>
                <w:rFonts w:ascii="Arial" w:hAnsi="Arial" w:cs="Arial"/>
                <w:sz w:val="18"/>
                <w:szCs w:val="18"/>
              </w:rPr>
            </w:pPr>
            <w:r>
              <w:rPr>
                <w:rFonts w:ascii="Arial" w:hAnsi="Arial" w:cs="Arial"/>
                <w:sz w:val="18"/>
                <w:szCs w:val="18"/>
              </w:rPr>
              <w:t xml:space="preserve">   - other parties, net</w:t>
            </w:r>
          </w:p>
        </w:tc>
        <w:tc>
          <w:tcPr>
            <w:tcW w:w="1350" w:type="dxa"/>
          </w:tcPr>
          <w:p w14:paraId="01EBF275" w14:textId="77777777" w:rsidR="006909EB" w:rsidRDefault="006909EB" w:rsidP="006909EB">
            <w:pPr>
              <w:pBdr>
                <w:bottom w:val="double" w:sz="4" w:space="1" w:color="auto"/>
              </w:pBdr>
              <w:tabs>
                <w:tab w:val="decimal" w:pos="1062"/>
              </w:tabs>
              <w:spacing w:line="280" w:lineRule="exact"/>
              <w:ind w:right="6"/>
              <w:jc w:val="both"/>
              <w:rPr>
                <w:rFonts w:ascii="Arial" w:hAnsi="Arial" w:cstheme="minorBidi"/>
                <w:sz w:val="18"/>
                <w:szCs w:val="18"/>
              </w:rPr>
            </w:pPr>
          </w:p>
          <w:p w14:paraId="59A71359" w14:textId="0FC2FCAA" w:rsidR="006909EB" w:rsidRPr="000D2587" w:rsidRDefault="006909EB" w:rsidP="006909EB">
            <w:pPr>
              <w:pBdr>
                <w:bottom w:val="double" w:sz="4" w:space="1" w:color="auto"/>
              </w:pBdr>
              <w:tabs>
                <w:tab w:val="decimal" w:pos="1062"/>
              </w:tabs>
              <w:spacing w:line="280" w:lineRule="exact"/>
              <w:ind w:right="6"/>
              <w:jc w:val="both"/>
              <w:rPr>
                <w:rFonts w:ascii="Arial" w:hAnsi="Arial" w:cstheme="minorBidi"/>
                <w:sz w:val="18"/>
                <w:szCs w:val="18"/>
              </w:rPr>
            </w:pPr>
            <w:r>
              <w:rPr>
                <w:rFonts w:ascii="Arial" w:hAnsi="Arial" w:cstheme="minorBidi"/>
                <w:sz w:val="18"/>
                <w:szCs w:val="18"/>
              </w:rPr>
              <w:t>368,609</w:t>
            </w:r>
          </w:p>
        </w:tc>
        <w:tc>
          <w:tcPr>
            <w:tcW w:w="1350" w:type="dxa"/>
          </w:tcPr>
          <w:p w14:paraId="405D4C84" w14:textId="77777777" w:rsidR="006909EB" w:rsidRPr="00D604B7" w:rsidRDefault="006909EB" w:rsidP="006909EB">
            <w:pPr>
              <w:pBdr>
                <w:bottom w:val="double" w:sz="4" w:space="1" w:color="auto"/>
              </w:pBdr>
              <w:tabs>
                <w:tab w:val="decimal" w:pos="1062"/>
              </w:tabs>
              <w:spacing w:line="280" w:lineRule="exact"/>
              <w:ind w:right="6"/>
              <w:jc w:val="both"/>
              <w:rPr>
                <w:rFonts w:ascii="Arial" w:hAnsi="Arial" w:cs="Arial"/>
                <w:sz w:val="18"/>
                <w:szCs w:val="18"/>
              </w:rPr>
            </w:pPr>
          </w:p>
          <w:p w14:paraId="4136814B" w14:textId="564D31F4" w:rsidR="006909EB" w:rsidRDefault="006909EB" w:rsidP="006909EB">
            <w:pPr>
              <w:pBdr>
                <w:bottom w:val="double" w:sz="4" w:space="1" w:color="auto"/>
              </w:pBdr>
              <w:tabs>
                <w:tab w:val="decimal" w:pos="974"/>
              </w:tabs>
              <w:spacing w:line="280" w:lineRule="exact"/>
              <w:ind w:right="6"/>
              <w:jc w:val="both"/>
              <w:rPr>
                <w:rFonts w:ascii="Arial" w:hAnsi="Arial" w:cs="Arial"/>
                <w:sz w:val="18"/>
                <w:szCs w:val="18"/>
              </w:rPr>
            </w:pPr>
            <w:r w:rsidRPr="00D604B7">
              <w:rPr>
                <w:rFonts w:ascii="Arial" w:hAnsi="Arial" w:cs="Arial"/>
                <w:sz w:val="18"/>
                <w:szCs w:val="18"/>
              </w:rPr>
              <w:t>382,805</w:t>
            </w:r>
          </w:p>
        </w:tc>
        <w:tc>
          <w:tcPr>
            <w:tcW w:w="1350" w:type="dxa"/>
          </w:tcPr>
          <w:p w14:paraId="76133DC9" w14:textId="77777777" w:rsidR="006909EB" w:rsidRDefault="006909EB" w:rsidP="006909EB">
            <w:pPr>
              <w:pBdr>
                <w:bottom w:val="double" w:sz="4" w:space="1" w:color="auto"/>
              </w:pBdr>
              <w:tabs>
                <w:tab w:val="decimal" w:pos="1062"/>
              </w:tabs>
              <w:spacing w:line="280" w:lineRule="exact"/>
              <w:ind w:right="6"/>
              <w:jc w:val="both"/>
              <w:rPr>
                <w:rFonts w:ascii="Arial" w:hAnsi="Arial" w:cstheme="minorBidi"/>
                <w:sz w:val="18"/>
                <w:szCs w:val="18"/>
              </w:rPr>
            </w:pPr>
          </w:p>
          <w:p w14:paraId="376234BB" w14:textId="0A7809A6" w:rsidR="006909EB" w:rsidRPr="000D2587" w:rsidRDefault="006909EB" w:rsidP="006909EB">
            <w:pPr>
              <w:pBdr>
                <w:bottom w:val="double" w:sz="4" w:space="1" w:color="auto"/>
              </w:pBdr>
              <w:tabs>
                <w:tab w:val="decimal" w:pos="1062"/>
              </w:tabs>
              <w:spacing w:line="280" w:lineRule="exact"/>
              <w:ind w:right="6"/>
              <w:jc w:val="both"/>
              <w:rPr>
                <w:rFonts w:ascii="Arial" w:hAnsi="Arial" w:cstheme="minorBidi"/>
                <w:sz w:val="18"/>
                <w:szCs w:val="18"/>
              </w:rPr>
            </w:pPr>
            <w:r>
              <w:rPr>
                <w:rFonts w:ascii="Arial" w:hAnsi="Arial" w:cstheme="minorBidi"/>
                <w:sz w:val="18"/>
                <w:szCs w:val="18"/>
              </w:rPr>
              <w:t>199,810</w:t>
            </w:r>
          </w:p>
        </w:tc>
        <w:tc>
          <w:tcPr>
            <w:tcW w:w="1350" w:type="dxa"/>
          </w:tcPr>
          <w:p w14:paraId="4EFA9D47" w14:textId="77777777" w:rsidR="006909EB" w:rsidRPr="00D604B7" w:rsidRDefault="006909EB" w:rsidP="006909EB">
            <w:pPr>
              <w:pBdr>
                <w:bottom w:val="double" w:sz="4" w:space="1" w:color="auto"/>
              </w:pBdr>
              <w:tabs>
                <w:tab w:val="decimal" w:pos="1062"/>
              </w:tabs>
              <w:spacing w:line="280" w:lineRule="exact"/>
              <w:ind w:right="6"/>
              <w:jc w:val="both"/>
              <w:rPr>
                <w:rFonts w:ascii="Arial" w:hAnsi="Arial" w:cs="Arial"/>
                <w:sz w:val="18"/>
                <w:szCs w:val="18"/>
              </w:rPr>
            </w:pPr>
          </w:p>
          <w:p w14:paraId="5406844E" w14:textId="7F7097B6" w:rsidR="006909EB" w:rsidRDefault="006909EB" w:rsidP="006909EB">
            <w:pPr>
              <w:pBdr>
                <w:bottom w:val="double" w:sz="4" w:space="1" w:color="auto"/>
              </w:pBdr>
              <w:tabs>
                <w:tab w:val="decimal" w:pos="1062"/>
              </w:tabs>
              <w:spacing w:line="280" w:lineRule="exact"/>
              <w:ind w:right="6"/>
              <w:jc w:val="both"/>
              <w:rPr>
                <w:rFonts w:ascii="Arial" w:hAnsi="Arial" w:cs="Arial"/>
                <w:sz w:val="18"/>
                <w:szCs w:val="18"/>
              </w:rPr>
            </w:pPr>
            <w:r w:rsidRPr="00D604B7">
              <w:rPr>
                <w:rFonts w:ascii="Arial" w:hAnsi="Arial" w:cs="Arial"/>
                <w:sz w:val="18"/>
                <w:szCs w:val="18"/>
              </w:rPr>
              <w:t>213,555</w:t>
            </w:r>
          </w:p>
        </w:tc>
      </w:tr>
    </w:tbl>
    <w:p w14:paraId="320BDF73" w14:textId="798C3B70"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lastRenderedPageBreak/>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w:t>
      </w:r>
      <w:r w:rsidR="00AA07C2">
        <w:rPr>
          <w:rFonts w:ascii="Arial" w:hAnsi="Arial" w:cs="Arial"/>
          <w:sz w:val="22"/>
          <w:szCs w:val="22"/>
        </w:rPr>
        <w:t>for</w:t>
      </w:r>
      <w:r w:rsidR="006B3FE6" w:rsidRPr="006B3FE6">
        <w:rPr>
          <w:rFonts w:ascii="Arial" w:hAnsi="Arial" w:cs="Arial"/>
          <w:sz w:val="22"/>
          <w:szCs w:val="22"/>
        </w:rPr>
        <w:t xml:space="preserve"> the </w:t>
      </w:r>
      <w:r w:rsidR="00B84AC1">
        <w:rPr>
          <w:rFonts w:ascii="Arial" w:hAnsi="Arial" w:cs="Arial"/>
          <w:sz w:val="22"/>
          <w:szCs w:val="22"/>
        </w:rPr>
        <w:t>three</w:t>
      </w:r>
      <w:r w:rsidR="006B3FE6" w:rsidRPr="006B3FE6">
        <w:rPr>
          <w:rFonts w:ascii="Arial" w:hAnsi="Arial" w:cs="Arial"/>
          <w:sz w:val="22"/>
          <w:szCs w:val="22"/>
        </w:rPr>
        <w:t>-month peri</w:t>
      </w:r>
      <w:r w:rsidR="00172E9C">
        <w:rPr>
          <w:rFonts w:ascii="Arial" w:hAnsi="Arial" w:cs="Arial"/>
          <w:sz w:val="22"/>
          <w:szCs w:val="22"/>
        </w:rPr>
        <w:t xml:space="preserve">od ended </w:t>
      </w:r>
      <w:r w:rsidR="00EE0283">
        <w:rPr>
          <w:rFonts w:ascii="Arial" w:hAnsi="Arial" w:cs="Arial"/>
          <w:sz w:val="22"/>
          <w:szCs w:val="22"/>
        </w:rPr>
        <w:t xml:space="preserve">31 March </w:t>
      </w:r>
      <w:r w:rsidR="00D8001F">
        <w:rPr>
          <w:rFonts w:ascii="Arial" w:hAnsi="Arial" w:cs="Arial"/>
          <w:sz w:val="22"/>
          <w:szCs w:val="22"/>
        </w:rPr>
        <w:t>2022</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14:paraId="0C880E48" w14:textId="77777777" w:rsidR="0093342A" w:rsidRPr="00B761AB" w:rsidRDefault="0093342A" w:rsidP="00776FDC">
      <w:pPr>
        <w:tabs>
          <w:tab w:val="left" w:pos="2160"/>
          <w:tab w:val="left" w:pos="6120"/>
          <w:tab w:val="left" w:pos="6480"/>
        </w:tabs>
        <w:spacing w:line="380" w:lineRule="exact"/>
        <w:jc w:val="right"/>
        <w:rPr>
          <w:rFonts w:ascii="Arial" w:hAnsi="Arial" w:cs="Arial"/>
          <w:sz w:val="16"/>
          <w:szCs w:val="16"/>
        </w:rPr>
      </w:pPr>
      <w:r w:rsidRPr="00B761AB">
        <w:rPr>
          <w:rFonts w:ascii="Arial" w:hAnsi="Arial" w:cs="Arial"/>
          <w:sz w:val="16"/>
          <w:szCs w:val="16"/>
        </w:rPr>
        <w:t>(</w:t>
      </w:r>
      <w:r w:rsidR="006B3FE6" w:rsidRPr="00B761AB">
        <w:rPr>
          <w:rFonts w:ascii="Arial" w:hAnsi="Arial" w:cs="Arial"/>
          <w:sz w:val="16"/>
          <w:szCs w:val="16"/>
        </w:rPr>
        <w:t>Unit: Thousand Baht</w:t>
      </w:r>
      <w:r w:rsidRPr="00B761AB">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260"/>
        <w:gridCol w:w="1260"/>
        <w:gridCol w:w="1260"/>
        <w:gridCol w:w="1260"/>
        <w:gridCol w:w="1260"/>
      </w:tblGrid>
      <w:tr w:rsidR="00DD60F9" w:rsidRPr="00827E4B" w14:paraId="5327EAB4" w14:textId="77777777" w:rsidTr="00776FDC">
        <w:trPr>
          <w:cantSplit/>
        </w:trPr>
        <w:tc>
          <w:tcPr>
            <w:tcW w:w="2790" w:type="dxa"/>
          </w:tcPr>
          <w:p w14:paraId="5A9888EA" w14:textId="77777777" w:rsidR="00DD60F9" w:rsidRPr="00827E4B" w:rsidRDefault="00DD60F9" w:rsidP="0018509A">
            <w:pPr>
              <w:spacing w:line="380" w:lineRule="exact"/>
              <w:jc w:val="center"/>
              <w:rPr>
                <w:rFonts w:ascii="Arial" w:hAnsi="Arial" w:cs="Arial"/>
                <w:sz w:val="16"/>
                <w:szCs w:val="16"/>
                <w:u w:val="single"/>
              </w:rPr>
            </w:pPr>
          </w:p>
        </w:tc>
        <w:tc>
          <w:tcPr>
            <w:tcW w:w="6300" w:type="dxa"/>
            <w:gridSpan w:val="5"/>
          </w:tcPr>
          <w:p w14:paraId="28C97205" w14:textId="77777777" w:rsidR="00DD60F9" w:rsidRPr="00827E4B" w:rsidRDefault="00DD60F9" w:rsidP="0018509A">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18509A" w:rsidRPr="00827E4B" w14:paraId="1458CC1B" w14:textId="77777777" w:rsidTr="00776FDC">
        <w:trPr>
          <w:trHeight w:val="324"/>
        </w:trPr>
        <w:tc>
          <w:tcPr>
            <w:tcW w:w="2790" w:type="dxa"/>
          </w:tcPr>
          <w:p w14:paraId="69DBE67A" w14:textId="77777777" w:rsidR="0018509A" w:rsidRPr="00827E4B" w:rsidRDefault="0018509A" w:rsidP="0018509A">
            <w:pPr>
              <w:spacing w:line="380" w:lineRule="exact"/>
              <w:jc w:val="center"/>
              <w:rPr>
                <w:rFonts w:ascii="Arial" w:hAnsi="Arial" w:cs="Arial"/>
                <w:sz w:val="16"/>
                <w:szCs w:val="16"/>
                <w:u w:val="single"/>
              </w:rPr>
            </w:pPr>
          </w:p>
        </w:tc>
        <w:tc>
          <w:tcPr>
            <w:tcW w:w="1260" w:type="dxa"/>
          </w:tcPr>
          <w:p w14:paraId="3425C344" w14:textId="77777777" w:rsidR="0018509A" w:rsidRPr="00827E4B" w:rsidRDefault="0018509A" w:rsidP="0018509A">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27C0E597" w14:textId="069328C4" w:rsidR="0018509A" w:rsidRPr="00827E4B" w:rsidRDefault="00370869" w:rsidP="0018509A">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14:paraId="2E349C30"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14:paraId="3358981C" w14:textId="77777777" w:rsidR="0018509A" w:rsidRPr="00827E4B" w:rsidRDefault="0018509A" w:rsidP="0018509A">
            <w:pPr>
              <w:spacing w:line="380" w:lineRule="exact"/>
              <w:jc w:val="center"/>
              <w:rPr>
                <w:rFonts w:ascii="Arial" w:hAnsi="Arial" w:cs="Arial"/>
                <w:sz w:val="16"/>
                <w:szCs w:val="16"/>
                <w:cs/>
              </w:rPr>
            </w:pPr>
          </w:p>
        </w:tc>
        <w:tc>
          <w:tcPr>
            <w:tcW w:w="1260" w:type="dxa"/>
          </w:tcPr>
          <w:p w14:paraId="68D02643" w14:textId="77777777" w:rsidR="0018509A" w:rsidRPr="00827E4B" w:rsidRDefault="0018509A" w:rsidP="0018509A">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14:paraId="4E89E3CB" w14:textId="77777777" w:rsidTr="00776FDC">
        <w:trPr>
          <w:trHeight w:val="324"/>
        </w:trPr>
        <w:tc>
          <w:tcPr>
            <w:tcW w:w="2790" w:type="dxa"/>
          </w:tcPr>
          <w:p w14:paraId="2D9AF3A3" w14:textId="77777777" w:rsidR="0018509A" w:rsidRPr="007B3CA5" w:rsidRDefault="0018509A" w:rsidP="0018509A">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14:paraId="2C818729"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002B0CA9" w14:textId="77777777"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14:paraId="0E915DEE"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14:paraId="79CD1F38"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14:paraId="4D33928C" w14:textId="77777777" w:rsidR="0018509A" w:rsidRPr="00827E4B" w:rsidRDefault="0018509A" w:rsidP="0018509A">
            <w:pPr>
              <w:spacing w:line="380" w:lineRule="exact"/>
              <w:jc w:val="center"/>
              <w:rPr>
                <w:rFonts w:ascii="Arial" w:hAnsi="Arial" w:cs="Arial"/>
                <w:sz w:val="16"/>
                <w:szCs w:val="16"/>
                <w:cs/>
              </w:rPr>
            </w:pPr>
            <w:r>
              <w:rPr>
                <w:rFonts w:ascii="Arial" w:hAnsi="Arial" w:cs="Arial"/>
                <w:sz w:val="16"/>
                <w:szCs w:val="16"/>
              </w:rPr>
              <w:t>31 March</w:t>
            </w:r>
          </w:p>
        </w:tc>
      </w:tr>
      <w:tr w:rsidR="0018509A" w:rsidRPr="002907E7" w14:paraId="4BA85D9A" w14:textId="77777777" w:rsidTr="00776FDC">
        <w:trPr>
          <w:trHeight w:val="414"/>
        </w:trPr>
        <w:tc>
          <w:tcPr>
            <w:tcW w:w="2790" w:type="dxa"/>
          </w:tcPr>
          <w:p w14:paraId="1AF4C1E8" w14:textId="77777777" w:rsidR="0018509A" w:rsidRPr="007B3CA5" w:rsidRDefault="0018509A" w:rsidP="0018509A">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14:paraId="3ABFAEFC" w14:textId="05ACC35D" w:rsidR="0018509A" w:rsidRPr="007B3CA5" w:rsidRDefault="00D8001F"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c>
          <w:tcPr>
            <w:tcW w:w="1260" w:type="dxa"/>
          </w:tcPr>
          <w:p w14:paraId="66A8BAE2"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721658EC"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5E5E5A5B"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14:paraId="64BD4261" w14:textId="65CBAB6C" w:rsidR="0018509A" w:rsidRPr="007B3CA5" w:rsidRDefault="00D8001F"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r>
      <w:tr w:rsidR="0018509A" w:rsidRPr="00827E4B" w14:paraId="4EE6B682" w14:textId="77777777" w:rsidTr="00776FDC">
        <w:tc>
          <w:tcPr>
            <w:tcW w:w="2790" w:type="dxa"/>
          </w:tcPr>
          <w:p w14:paraId="151BB909" w14:textId="77777777" w:rsidR="0018509A" w:rsidRPr="00827E4B" w:rsidRDefault="0018509A" w:rsidP="0018509A">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63964ACF" w14:textId="28D46228" w:rsidR="0018509A" w:rsidRPr="00827E4B" w:rsidRDefault="00151BE7" w:rsidP="0018509A">
            <w:pPr>
              <w:tabs>
                <w:tab w:val="decimal" w:pos="975"/>
              </w:tabs>
              <w:spacing w:line="380" w:lineRule="exact"/>
              <w:ind w:right="6"/>
              <w:jc w:val="both"/>
              <w:rPr>
                <w:rFonts w:ascii="Arial" w:hAnsi="Arial" w:cs="Arial"/>
                <w:sz w:val="16"/>
                <w:szCs w:val="16"/>
              </w:rPr>
            </w:pPr>
            <w:r>
              <w:rPr>
                <w:rFonts w:ascii="Arial" w:hAnsi="Arial" w:cs="Arial"/>
                <w:sz w:val="16"/>
                <w:szCs w:val="16"/>
              </w:rPr>
              <w:t>13,588</w:t>
            </w:r>
          </w:p>
        </w:tc>
        <w:tc>
          <w:tcPr>
            <w:tcW w:w="1260" w:type="dxa"/>
          </w:tcPr>
          <w:p w14:paraId="17C0DE6A" w14:textId="14A0337D" w:rsidR="0018509A" w:rsidRPr="00827E4B" w:rsidRDefault="00E17B31" w:rsidP="0018509A">
            <w:pPr>
              <w:tabs>
                <w:tab w:val="decimal" w:pos="977"/>
              </w:tabs>
              <w:spacing w:line="380" w:lineRule="exact"/>
              <w:ind w:right="6"/>
              <w:jc w:val="both"/>
              <w:rPr>
                <w:rFonts w:ascii="Arial" w:hAnsi="Arial" w:cs="Arial"/>
                <w:sz w:val="16"/>
                <w:szCs w:val="16"/>
              </w:rPr>
            </w:pPr>
            <w:r>
              <w:rPr>
                <w:rFonts w:ascii="Arial" w:hAnsi="Arial" w:cs="Arial"/>
                <w:sz w:val="16"/>
                <w:szCs w:val="16"/>
              </w:rPr>
              <w:t>224</w:t>
            </w:r>
          </w:p>
        </w:tc>
        <w:tc>
          <w:tcPr>
            <w:tcW w:w="1260" w:type="dxa"/>
          </w:tcPr>
          <w:p w14:paraId="5D213B9C" w14:textId="2AF7971E" w:rsidR="0018509A" w:rsidRPr="00827E4B" w:rsidRDefault="00E17B31" w:rsidP="0018509A">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EF8A4DD" w14:textId="344200ED" w:rsidR="0018509A" w:rsidRPr="00827E4B" w:rsidRDefault="00E17B31" w:rsidP="0018509A">
            <w:pPr>
              <w:tabs>
                <w:tab w:val="decimal" w:pos="977"/>
              </w:tabs>
              <w:spacing w:line="380" w:lineRule="exact"/>
              <w:ind w:right="6"/>
              <w:jc w:val="both"/>
              <w:rPr>
                <w:rFonts w:ascii="Arial" w:hAnsi="Arial" w:cs="Arial"/>
                <w:sz w:val="16"/>
                <w:szCs w:val="16"/>
              </w:rPr>
            </w:pPr>
            <w:r>
              <w:rPr>
                <w:rFonts w:ascii="Arial" w:hAnsi="Arial" w:cs="Arial"/>
                <w:sz w:val="16"/>
                <w:szCs w:val="16"/>
              </w:rPr>
              <w:t>(4)</w:t>
            </w:r>
          </w:p>
        </w:tc>
        <w:tc>
          <w:tcPr>
            <w:tcW w:w="1260" w:type="dxa"/>
          </w:tcPr>
          <w:p w14:paraId="03D9A049" w14:textId="36E8280E" w:rsidR="0018509A" w:rsidRPr="00827E4B" w:rsidRDefault="00241609" w:rsidP="0018509A">
            <w:pPr>
              <w:tabs>
                <w:tab w:val="decimal" w:pos="977"/>
              </w:tabs>
              <w:spacing w:line="380" w:lineRule="exact"/>
              <w:ind w:right="6"/>
              <w:jc w:val="both"/>
              <w:rPr>
                <w:rFonts w:ascii="Arial" w:hAnsi="Arial" w:cs="Arial"/>
                <w:sz w:val="16"/>
                <w:szCs w:val="16"/>
              </w:rPr>
            </w:pPr>
            <w:r>
              <w:rPr>
                <w:rFonts w:ascii="Arial" w:hAnsi="Arial" w:cs="Arial"/>
                <w:sz w:val="16"/>
                <w:szCs w:val="16"/>
              </w:rPr>
              <w:t>13,808</w:t>
            </w:r>
          </w:p>
        </w:tc>
      </w:tr>
      <w:tr w:rsidR="0018509A" w:rsidRPr="00827E4B" w14:paraId="18D45C3E" w14:textId="77777777" w:rsidTr="00776FDC">
        <w:trPr>
          <w:trHeight w:val="432"/>
        </w:trPr>
        <w:tc>
          <w:tcPr>
            <w:tcW w:w="2790" w:type="dxa"/>
          </w:tcPr>
          <w:p w14:paraId="03F47697" w14:textId="77777777" w:rsidR="0018509A" w:rsidRPr="00827E4B" w:rsidRDefault="000D098E" w:rsidP="0018509A">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54763EC5" w14:textId="77777777" w:rsidR="0018509A" w:rsidRPr="000D098E" w:rsidRDefault="000D098E" w:rsidP="0018509A">
            <w:pPr>
              <w:pBdr>
                <w:bottom w:val="single" w:sz="4" w:space="1" w:color="auto"/>
              </w:pBdr>
              <w:tabs>
                <w:tab w:val="decimal" w:pos="975"/>
              </w:tabs>
              <w:spacing w:line="380" w:lineRule="exact"/>
              <w:ind w:right="6"/>
              <w:jc w:val="both"/>
              <w:rPr>
                <w:rFonts w:ascii="Arial" w:hAnsi="Arial" w:cs="Browallia New"/>
                <w:sz w:val="16"/>
                <w:szCs w:val="20"/>
              </w:rPr>
            </w:pPr>
            <w:r>
              <w:rPr>
                <w:rFonts w:ascii="Arial" w:hAnsi="Arial" w:cs="Browallia New"/>
                <w:sz w:val="16"/>
                <w:szCs w:val="20"/>
              </w:rPr>
              <w:t>7</w:t>
            </w:r>
          </w:p>
        </w:tc>
        <w:tc>
          <w:tcPr>
            <w:tcW w:w="1260" w:type="dxa"/>
          </w:tcPr>
          <w:p w14:paraId="5752E315" w14:textId="60E3FAFB" w:rsidR="0018509A" w:rsidRPr="00827E4B" w:rsidRDefault="00E17B3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21DE7C77" w14:textId="776D11CB" w:rsidR="0018509A" w:rsidRPr="00827E4B" w:rsidRDefault="00E17B3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6F59A0EB" w14:textId="632A5CD0" w:rsidR="0018509A" w:rsidRPr="00827E4B" w:rsidRDefault="00E17B3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C7F4058" w14:textId="03558532" w:rsidR="0018509A" w:rsidRPr="00827E4B" w:rsidRDefault="00241609"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18509A" w:rsidRPr="00827E4B" w14:paraId="15B14779" w14:textId="77777777" w:rsidTr="00776FDC">
        <w:trPr>
          <w:trHeight w:val="80"/>
        </w:trPr>
        <w:tc>
          <w:tcPr>
            <w:tcW w:w="2790" w:type="dxa"/>
          </w:tcPr>
          <w:p w14:paraId="25E37C0F" w14:textId="77777777" w:rsidR="0018509A" w:rsidRPr="00827E4B" w:rsidRDefault="0018509A" w:rsidP="0018509A">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231B1482" w14:textId="09041A29" w:rsidR="0018509A" w:rsidRPr="00827E4B" w:rsidRDefault="00151BE7" w:rsidP="0018509A">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13,595</w:t>
            </w:r>
          </w:p>
        </w:tc>
        <w:tc>
          <w:tcPr>
            <w:tcW w:w="1260" w:type="dxa"/>
          </w:tcPr>
          <w:p w14:paraId="60EE7686" w14:textId="0118AED3" w:rsidR="0018509A" w:rsidRPr="00827E4B" w:rsidRDefault="00E17B3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224</w:t>
            </w:r>
          </w:p>
        </w:tc>
        <w:tc>
          <w:tcPr>
            <w:tcW w:w="1260" w:type="dxa"/>
          </w:tcPr>
          <w:p w14:paraId="3745CE78" w14:textId="2E50916B" w:rsidR="0018509A" w:rsidRPr="00827E4B" w:rsidRDefault="00E17B3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0C0E98A1" w14:textId="496249F3" w:rsidR="0018509A" w:rsidRPr="00827E4B" w:rsidRDefault="00E17B3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(4)</w:t>
            </w:r>
          </w:p>
        </w:tc>
        <w:tc>
          <w:tcPr>
            <w:tcW w:w="1260" w:type="dxa"/>
          </w:tcPr>
          <w:p w14:paraId="27021375" w14:textId="48B96AFC" w:rsidR="0018509A" w:rsidRPr="00827E4B" w:rsidRDefault="00241609"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13,815</w:t>
            </w:r>
          </w:p>
        </w:tc>
      </w:tr>
    </w:tbl>
    <w:p w14:paraId="4D0FA9E0" w14:textId="77777777" w:rsidR="000117B2" w:rsidRPr="00184DF3"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184DF3">
        <w:rPr>
          <w:rFonts w:ascii="Arial" w:hAnsi="Arial" w:cs="Arial"/>
          <w:sz w:val="16"/>
          <w:szCs w:val="16"/>
        </w:rPr>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DA6C3F" w:rsidRPr="00827E4B" w14:paraId="1BDE8F65" w14:textId="77777777" w:rsidTr="00776FDC">
        <w:trPr>
          <w:cantSplit/>
        </w:trPr>
        <w:tc>
          <w:tcPr>
            <w:tcW w:w="3600" w:type="dxa"/>
          </w:tcPr>
          <w:p w14:paraId="6CF4C3B3" w14:textId="77777777" w:rsidR="00DA6C3F" w:rsidRPr="00827E4B" w:rsidRDefault="00DA6C3F" w:rsidP="00184DF3">
            <w:pPr>
              <w:spacing w:line="380" w:lineRule="exact"/>
              <w:jc w:val="center"/>
              <w:rPr>
                <w:rFonts w:ascii="Arial" w:hAnsi="Arial" w:cs="Arial"/>
                <w:sz w:val="16"/>
                <w:szCs w:val="16"/>
                <w:u w:val="single"/>
              </w:rPr>
            </w:pPr>
          </w:p>
        </w:tc>
        <w:tc>
          <w:tcPr>
            <w:tcW w:w="5459" w:type="dxa"/>
            <w:gridSpan w:val="4"/>
          </w:tcPr>
          <w:p w14:paraId="05049541" w14:textId="77777777" w:rsidR="00DA6C3F" w:rsidRPr="00827E4B" w:rsidRDefault="00DA6C3F"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370869" w:rsidRPr="00827E4B" w14:paraId="77054F5E" w14:textId="77777777" w:rsidTr="00776FDC">
        <w:trPr>
          <w:trHeight w:val="324"/>
        </w:trPr>
        <w:tc>
          <w:tcPr>
            <w:tcW w:w="3600" w:type="dxa"/>
          </w:tcPr>
          <w:p w14:paraId="7E98B0CC" w14:textId="77777777" w:rsidR="00370869" w:rsidRPr="00827E4B" w:rsidRDefault="00370869" w:rsidP="00370869">
            <w:pPr>
              <w:spacing w:line="380" w:lineRule="exact"/>
              <w:jc w:val="center"/>
              <w:rPr>
                <w:rFonts w:ascii="Arial" w:hAnsi="Arial" w:cs="Arial"/>
                <w:sz w:val="16"/>
                <w:szCs w:val="16"/>
                <w:u w:val="single"/>
              </w:rPr>
            </w:pPr>
          </w:p>
        </w:tc>
        <w:tc>
          <w:tcPr>
            <w:tcW w:w="1260" w:type="dxa"/>
          </w:tcPr>
          <w:p w14:paraId="42C38FF3" w14:textId="77777777" w:rsidR="00370869" w:rsidRPr="00827E4B" w:rsidRDefault="00370869" w:rsidP="00370869">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63763145" w14:textId="78D7A96A" w:rsidR="00370869" w:rsidRPr="00827E4B" w:rsidRDefault="00370869" w:rsidP="00370869">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14:paraId="484D15A8" w14:textId="77777777" w:rsidR="00370869" w:rsidRPr="00827E4B" w:rsidRDefault="00370869" w:rsidP="00370869">
            <w:pPr>
              <w:spacing w:line="380" w:lineRule="exact"/>
              <w:jc w:val="center"/>
              <w:rPr>
                <w:rFonts w:ascii="Arial" w:hAnsi="Arial" w:cs="Arial"/>
                <w:sz w:val="16"/>
                <w:szCs w:val="16"/>
                <w:cs/>
              </w:rPr>
            </w:pPr>
            <w:r w:rsidRPr="00827E4B">
              <w:rPr>
                <w:rFonts w:ascii="Arial" w:hAnsi="Arial" w:cs="Arial"/>
                <w:sz w:val="16"/>
                <w:szCs w:val="16"/>
              </w:rPr>
              <w:t>Collect</w:t>
            </w:r>
          </w:p>
        </w:tc>
        <w:tc>
          <w:tcPr>
            <w:tcW w:w="1483" w:type="dxa"/>
          </w:tcPr>
          <w:p w14:paraId="5044B5F5" w14:textId="77777777" w:rsidR="00370869" w:rsidRPr="00827E4B" w:rsidRDefault="00370869" w:rsidP="00370869">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370869" w:rsidRPr="00827E4B" w14:paraId="6C06787B" w14:textId="77777777" w:rsidTr="00776FDC">
        <w:trPr>
          <w:trHeight w:val="324"/>
        </w:trPr>
        <w:tc>
          <w:tcPr>
            <w:tcW w:w="3600" w:type="dxa"/>
          </w:tcPr>
          <w:p w14:paraId="21C2C169" w14:textId="77777777" w:rsidR="00370869" w:rsidRPr="00827E4B" w:rsidRDefault="00370869" w:rsidP="00370869">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260" w:type="dxa"/>
          </w:tcPr>
          <w:p w14:paraId="4782A127" w14:textId="77777777" w:rsidR="00370869" w:rsidRPr="00827E4B" w:rsidRDefault="00370869" w:rsidP="00370869">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796D1DFF" w14:textId="6C5F58E7" w:rsidR="00370869" w:rsidRPr="00827E4B" w:rsidRDefault="00370869" w:rsidP="00370869">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14:paraId="6A24AEC1" w14:textId="77777777" w:rsidR="00370869" w:rsidRPr="00827E4B" w:rsidRDefault="00370869" w:rsidP="00370869">
            <w:pPr>
              <w:spacing w:line="380" w:lineRule="exact"/>
              <w:jc w:val="center"/>
              <w:rPr>
                <w:rFonts w:ascii="Arial" w:hAnsi="Arial" w:cs="Arial"/>
                <w:sz w:val="16"/>
                <w:szCs w:val="16"/>
                <w:cs/>
              </w:rPr>
            </w:pPr>
            <w:r w:rsidRPr="00827E4B">
              <w:rPr>
                <w:rFonts w:ascii="Arial" w:hAnsi="Arial" w:cs="Arial"/>
                <w:sz w:val="16"/>
                <w:szCs w:val="16"/>
              </w:rPr>
              <w:t>during</w:t>
            </w:r>
          </w:p>
        </w:tc>
        <w:tc>
          <w:tcPr>
            <w:tcW w:w="1483" w:type="dxa"/>
          </w:tcPr>
          <w:p w14:paraId="1C510A57" w14:textId="77777777" w:rsidR="00370869" w:rsidRPr="00827E4B" w:rsidRDefault="00370869" w:rsidP="00370869">
            <w:pPr>
              <w:spacing w:line="380" w:lineRule="exact"/>
              <w:jc w:val="center"/>
              <w:rPr>
                <w:rFonts w:ascii="Arial" w:hAnsi="Arial" w:cs="Arial"/>
                <w:sz w:val="16"/>
                <w:szCs w:val="16"/>
                <w:cs/>
              </w:rPr>
            </w:pPr>
            <w:r>
              <w:rPr>
                <w:rFonts w:ascii="Arial" w:hAnsi="Arial" w:cs="Arial"/>
                <w:sz w:val="16"/>
                <w:szCs w:val="16"/>
              </w:rPr>
              <w:t>31 March</w:t>
            </w:r>
          </w:p>
        </w:tc>
      </w:tr>
      <w:tr w:rsidR="00370869" w:rsidRPr="007B3CA5" w14:paraId="0AB7AD2E" w14:textId="77777777" w:rsidTr="00776FDC">
        <w:trPr>
          <w:trHeight w:val="378"/>
        </w:trPr>
        <w:tc>
          <w:tcPr>
            <w:tcW w:w="3600" w:type="dxa"/>
          </w:tcPr>
          <w:p w14:paraId="4F48EE75" w14:textId="77777777" w:rsidR="00370869" w:rsidRPr="007B3CA5" w:rsidRDefault="00370869" w:rsidP="00370869">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260" w:type="dxa"/>
          </w:tcPr>
          <w:p w14:paraId="3BF0EE5F" w14:textId="27EE3AF7" w:rsidR="00370869" w:rsidRPr="007B3CA5" w:rsidRDefault="00370869" w:rsidP="00370869">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c>
          <w:tcPr>
            <w:tcW w:w="1260" w:type="dxa"/>
          </w:tcPr>
          <w:p w14:paraId="24F5939F" w14:textId="77777777" w:rsidR="00370869" w:rsidRPr="007B3CA5" w:rsidRDefault="00370869" w:rsidP="00370869">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14:paraId="7C2CFDD2" w14:textId="77777777" w:rsidR="00370869" w:rsidRPr="007B3CA5" w:rsidRDefault="00370869" w:rsidP="00370869">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83" w:type="dxa"/>
          </w:tcPr>
          <w:p w14:paraId="651250EE" w14:textId="62C09329" w:rsidR="00370869" w:rsidRPr="007B3CA5" w:rsidRDefault="00370869" w:rsidP="00370869">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r>
      <w:tr w:rsidR="00370869" w:rsidRPr="00827E4B" w14:paraId="6729470B" w14:textId="77777777" w:rsidTr="00776FDC">
        <w:tc>
          <w:tcPr>
            <w:tcW w:w="3600" w:type="dxa"/>
          </w:tcPr>
          <w:p w14:paraId="437B74B5" w14:textId="77777777" w:rsidR="00370869" w:rsidRPr="00827E4B" w:rsidRDefault="00370869" w:rsidP="00370869">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72392A07" w14:textId="493C033F" w:rsidR="00370869" w:rsidRPr="00827E4B" w:rsidRDefault="00370869" w:rsidP="00370869">
            <w:pPr>
              <w:tabs>
                <w:tab w:val="decimal" w:pos="975"/>
              </w:tabs>
              <w:spacing w:line="380" w:lineRule="exact"/>
              <w:ind w:right="6"/>
              <w:jc w:val="both"/>
              <w:rPr>
                <w:rFonts w:ascii="Arial" w:hAnsi="Arial" w:cs="Arial"/>
                <w:sz w:val="16"/>
                <w:szCs w:val="16"/>
              </w:rPr>
            </w:pPr>
            <w:r>
              <w:rPr>
                <w:rFonts w:ascii="Arial" w:hAnsi="Arial" w:cs="Arial"/>
                <w:sz w:val="16"/>
                <w:szCs w:val="16"/>
              </w:rPr>
              <w:t>10,441</w:t>
            </w:r>
          </w:p>
        </w:tc>
        <w:tc>
          <w:tcPr>
            <w:tcW w:w="1260" w:type="dxa"/>
          </w:tcPr>
          <w:p w14:paraId="160E4C6D" w14:textId="0C4A1E91" w:rsidR="00370869" w:rsidRPr="00827E4B" w:rsidRDefault="00370869" w:rsidP="00370869">
            <w:pP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3D96AB11" w14:textId="5A76BE4D" w:rsidR="00370869" w:rsidRPr="00827E4B" w:rsidRDefault="00370869" w:rsidP="00370869">
            <w:pP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582D913A" w14:textId="0B18C564" w:rsidR="00370869" w:rsidRPr="00827E4B" w:rsidRDefault="00370869" w:rsidP="00370869">
            <w:pPr>
              <w:tabs>
                <w:tab w:val="decimal" w:pos="1215"/>
              </w:tabs>
              <w:spacing w:line="380" w:lineRule="exact"/>
              <w:ind w:right="6"/>
              <w:jc w:val="both"/>
              <w:rPr>
                <w:rFonts w:ascii="Arial" w:hAnsi="Arial" w:cs="Arial"/>
                <w:sz w:val="16"/>
                <w:szCs w:val="16"/>
              </w:rPr>
            </w:pPr>
            <w:r>
              <w:rPr>
                <w:rFonts w:ascii="Arial" w:hAnsi="Arial" w:cs="Arial"/>
                <w:sz w:val="16"/>
                <w:szCs w:val="16"/>
              </w:rPr>
              <w:t>10,441</w:t>
            </w:r>
          </w:p>
        </w:tc>
      </w:tr>
      <w:tr w:rsidR="00370869" w:rsidRPr="00827E4B" w14:paraId="12B36D34" w14:textId="77777777" w:rsidTr="00776FDC">
        <w:trPr>
          <w:trHeight w:val="378"/>
        </w:trPr>
        <w:tc>
          <w:tcPr>
            <w:tcW w:w="3600" w:type="dxa"/>
          </w:tcPr>
          <w:p w14:paraId="35975D32" w14:textId="77777777" w:rsidR="00370869" w:rsidRPr="00827E4B" w:rsidRDefault="00370869" w:rsidP="00370869">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0ADF05BC" w14:textId="77777777" w:rsidR="00370869" w:rsidRPr="00827E4B" w:rsidRDefault="00370869" w:rsidP="00370869">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14:paraId="28EBA41D" w14:textId="12834C10" w:rsidR="00370869" w:rsidRPr="00827E4B" w:rsidRDefault="00370869" w:rsidP="00370869">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303A374" w14:textId="186F8277" w:rsidR="00370869" w:rsidRPr="00827E4B" w:rsidRDefault="00370869" w:rsidP="00370869">
            <w:pPr>
              <w:pBdr>
                <w:bottom w:val="sing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DA29ECF" w14:textId="50593AF5" w:rsidR="00370869" w:rsidRPr="00827E4B" w:rsidRDefault="00370869" w:rsidP="00370869">
            <w:pPr>
              <w:pBdr>
                <w:bottom w:val="single" w:sz="4" w:space="1" w:color="auto"/>
              </w:pBdr>
              <w:tabs>
                <w:tab w:val="decimal" w:pos="1215"/>
              </w:tabs>
              <w:spacing w:line="380" w:lineRule="exact"/>
              <w:ind w:right="6"/>
              <w:jc w:val="both"/>
              <w:rPr>
                <w:rFonts w:ascii="Arial" w:hAnsi="Arial" w:cs="Arial"/>
                <w:sz w:val="16"/>
                <w:szCs w:val="16"/>
              </w:rPr>
            </w:pPr>
            <w:r>
              <w:rPr>
                <w:rFonts w:ascii="Arial" w:hAnsi="Arial" w:cs="Arial"/>
                <w:sz w:val="16"/>
                <w:szCs w:val="16"/>
              </w:rPr>
              <w:t>7</w:t>
            </w:r>
          </w:p>
        </w:tc>
      </w:tr>
      <w:tr w:rsidR="00370869" w:rsidRPr="00827E4B" w14:paraId="67C0C5C0" w14:textId="77777777" w:rsidTr="00776FDC">
        <w:trPr>
          <w:trHeight w:val="80"/>
        </w:trPr>
        <w:tc>
          <w:tcPr>
            <w:tcW w:w="3600" w:type="dxa"/>
          </w:tcPr>
          <w:p w14:paraId="08711D11" w14:textId="77777777" w:rsidR="00370869" w:rsidRPr="00827E4B" w:rsidRDefault="00370869" w:rsidP="00370869">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7674B8FD" w14:textId="71D548D9" w:rsidR="00370869" w:rsidRPr="00827E4B" w:rsidRDefault="00370869" w:rsidP="00370869">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10,448</w:t>
            </w:r>
          </w:p>
        </w:tc>
        <w:tc>
          <w:tcPr>
            <w:tcW w:w="1260" w:type="dxa"/>
          </w:tcPr>
          <w:p w14:paraId="76E9BB5E" w14:textId="5209BBCE" w:rsidR="00370869" w:rsidRPr="00827E4B" w:rsidRDefault="00370869" w:rsidP="00370869">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FC5EFEB" w14:textId="08ECD7B1" w:rsidR="00370869" w:rsidRPr="00827E4B" w:rsidRDefault="00370869" w:rsidP="00370869">
            <w:pPr>
              <w:pBdr>
                <w:bottom w:val="doub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792046D" w14:textId="5BE53050" w:rsidR="00370869" w:rsidRPr="00827E4B" w:rsidRDefault="00370869" w:rsidP="00370869">
            <w:pPr>
              <w:pBdr>
                <w:bottom w:val="double" w:sz="4" w:space="1" w:color="auto"/>
              </w:pBdr>
              <w:tabs>
                <w:tab w:val="decimal" w:pos="1215"/>
              </w:tabs>
              <w:spacing w:line="380" w:lineRule="exact"/>
              <w:ind w:right="6"/>
              <w:jc w:val="both"/>
              <w:rPr>
                <w:rFonts w:ascii="Arial" w:hAnsi="Arial" w:cs="Arial"/>
                <w:sz w:val="16"/>
                <w:szCs w:val="16"/>
              </w:rPr>
            </w:pPr>
            <w:r>
              <w:rPr>
                <w:rFonts w:ascii="Arial" w:hAnsi="Arial" w:cs="Arial"/>
                <w:sz w:val="16"/>
                <w:szCs w:val="16"/>
              </w:rPr>
              <w:t>10,448</w:t>
            </w:r>
          </w:p>
        </w:tc>
      </w:tr>
    </w:tbl>
    <w:p w14:paraId="387769A8" w14:textId="35F89037" w:rsidR="00D66D48" w:rsidRPr="00A269D5" w:rsidRDefault="00151BE7" w:rsidP="00776FDC">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6</w:t>
      </w:r>
      <w:r w:rsidR="00E62BEE" w:rsidRPr="00A269D5">
        <w:rPr>
          <w:rFonts w:ascii="Arial" w:hAnsi="Arial"/>
          <w:b/>
          <w:bCs/>
          <w:sz w:val="22"/>
          <w:szCs w:val="22"/>
        </w:rPr>
        <w:t>.</w:t>
      </w:r>
      <w:r w:rsidR="00E62BEE" w:rsidRPr="00A269D5">
        <w:rPr>
          <w:rFonts w:ascii="Arial" w:hAnsi="Arial"/>
          <w:b/>
          <w:bCs/>
          <w:sz w:val="22"/>
          <w:szCs w:val="22"/>
        </w:rPr>
        <w:tab/>
        <w:t>Restricted bank deposits</w:t>
      </w:r>
    </w:p>
    <w:p w14:paraId="581D1C49" w14:textId="77777777"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w:t>
      </w:r>
      <w:r w:rsidR="00981F0D">
        <w:rPr>
          <w:rFonts w:ascii="Arial" w:hAnsi="Arial"/>
          <w:sz w:val="22"/>
          <w:szCs w:val="22"/>
        </w:rPr>
        <w:t>Group</w:t>
      </w:r>
      <w:r w:rsidR="0093342A">
        <w:rPr>
          <w:rFonts w:ascii="Arial" w:hAnsi="Arial"/>
          <w:sz w:val="22"/>
          <w:szCs w:val="22"/>
        </w:rPr>
        <w:t xml:space="preserve"> received from several commercial banks</w:t>
      </w:r>
      <w:r w:rsidR="00033395">
        <w:rPr>
          <w:rFonts w:ascii="Arial" w:hAnsi="Arial"/>
          <w:sz w:val="22"/>
          <w:szCs w:val="22"/>
        </w:rPr>
        <w:t>.</w:t>
      </w:r>
    </w:p>
    <w:p w14:paraId="76A71AB9" w14:textId="77777777" w:rsidR="00776FDC" w:rsidRDefault="00776FDC">
      <w:pPr>
        <w:overflowPunct/>
        <w:autoSpaceDE/>
        <w:autoSpaceDN/>
        <w:adjustRightInd/>
        <w:textAlignment w:val="auto"/>
        <w:rPr>
          <w:rFonts w:ascii="Arial" w:hAnsi="Arial"/>
          <w:b/>
          <w:bCs/>
          <w:sz w:val="22"/>
          <w:szCs w:val="22"/>
        </w:rPr>
      </w:pPr>
      <w:r>
        <w:rPr>
          <w:rFonts w:ascii="Arial" w:hAnsi="Arial"/>
          <w:b/>
          <w:bCs/>
          <w:sz w:val="22"/>
          <w:szCs w:val="22"/>
        </w:rPr>
        <w:br w:type="page"/>
      </w:r>
    </w:p>
    <w:p w14:paraId="6FD2F695" w14:textId="772666DC" w:rsidR="000F5903" w:rsidRDefault="00151BE7"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7</w:t>
      </w:r>
      <w:r w:rsidR="000F5903">
        <w:rPr>
          <w:rFonts w:ascii="Arial" w:hAnsi="Arial"/>
          <w:b/>
          <w:bCs/>
          <w:sz w:val="22"/>
          <w:szCs w:val="22"/>
        </w:rPr>
        <w:t>.</w:t>
      </w:r>
      <w:r w:rsidR="000F5903">
        <w:rPr>
          <w:rFonts w:ascii="Arial" w:hAnsi="Arial"/>
          <w:b/>
          <w:bCs/>
          <w:sz w:val="22"/>
          <w:szCs w:val="22"/>
        </w:rPr>
        <w:tab/>
        <w:t>Investment in associate</w:t>
      </w:r>
    </w:p>
    <w:p w14:paraId="17450022" w14:textId="6E738401" w:rsidR="006909EB" w:rsidRDefault="006909EB"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7.1</w:t>
      </w:r>
      <w:r>
        <w:rPr>
          <w:rFonts w:ascii="Arial" w:hAnsi="Arial"/>
          <w:b/>
          <w:bCs/>
          <w:sz w:val="22"/>
          <w:szCs w:val="22"/>
        </w:rPr>
        <w:tab/>
        <w:t>Details of associate</w:t>
      </w:r>
    </w:p>
    <w:p w14:paraId="0B4A98B6" w14:textId="77777777"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090" w:type="dxa"/>
        <w:tblInd w:w="540" w:type="dxa"/>
        <w:tblLayout w:type="fixed"/>
        <w:tblLook w:val="0000" w:firstRow="0" w:lastRow="0" w:firstColumn="0" w:lastColumn="0" w:noHBand="0" w:noVBand="0"/>
      </w:tblPr>
      <w:tblGrid>
        <w:gridCol w:w="2430"/>
        <w:gridCol w:w="1800"/>
        <w:gridCol w:w="1170"/>
        <w:gridCol w:w="900"/>
        <w:gridCol w:w="850"/>
        <w:gridCol w:w="955"/>
        <w:gridCol w:w="935"/>
        <w:gridCol w:w="50"/>
      </w:tblGrid>
      <w:tr w:rsidR="002E230D" w:rsidRPr="00184DF3" w14:paraId="4542EF10" w14:textId="77777777" w:rsidTr="004465CA">
        <w:trPr>
          <w:cantSplit/>
        </w:trPr>
        <w:tc>
          <w:tcPr>
            <w:tcW w:w="2430" w:type="dxa"/>
          </w:tcPr>
          <w:p w14:paraId="47D124DB" w14:textId="77777777" w:rsidR="002E230D" w:rsidRPr="00184DF3" w:rsidRDefault="002E230D" w:rsidP="008D513E">
            <w:pPr>
              <w:spacing w:line="340" w:lineRule="exact"/>
              <w:ind w:left="222" w:right="-306"/>
              <w:jc w:val="center"/>
              <w:rPr>
                <w:rFonts w:ascii="Arial" w:eastAsia="Arial Unicode MS" w:hAnsi="Arial" w:cs="Arial Unicode MS"/>
                <w:sz w:val="16"/>
                <w:szCs w:val="16"/>
                <w:u w:val="single"/>
              </w:rPr>
            </w:pPr>
          </w:p>
        </w:tc>
        <w:tc>
          <w:tcPr>
            <w:tcW w:w="1800" w:type="dxa"/>
          </w:tcPr>
          <w:p w14:paraId="3D7FBBE0" w14:textId="77777777" w:rsidR="002E230D" w:rsidRPr="00184DF3" w:rsidRDefault="002E230D" w:rsidP="008D513E">
            <w:pPr>
              <w:spacing w:line="340" w:lineRule="exact"/>
              <w:jc w:val="center"/>
              <w:rPr>
                <w:rFonts w:ascii="Arial" w:eastAsia="Arial Unicode MS" w:hAnsi="Arial" w:cs="Arial Unicode MS"/>
                <w:sz w:val="16"/>
                <w:szCs w:val="16"/>
              </w:rPr>
            </w:pPr>
          </w:p>
        </w:tc>
        <w:tc>
          <w:tcPr>
            <w:tcW w:w="1170" w:type="dxa"/>
          </w:tcPr>
          <w:p w14:paraId="685763CD" w14:textId="77777777" w:rsidR="002E230D" w:rsidRPr="00184DF3" w:rsidRDefault="002E230D" w:rsidP="008D513E">
            <w:pPr>
              <w:spacing w:line="340" w:lineRule="exact"/>
              <w:ind w:left="-126" w:right="-180"/>
              <w:jc w:val="center"/>
              <w:rPr>
                <w:rFonts w:ascii="Arial" w:eastAsia="Arial Unicode MS" w:hAnsi="Arial" w:cs="Arial Unicode MS"/>
                <w:sz w:val="16"/>
                <w:szCs w:val="16"/>
              </w:rPr>
            </w:pPr>
          </w:p>
        </w:tc>
        <w:tc>
          <w:tcPr>
            <w:tcW w:w="3690" w:type="dxa"/>
            <w:gridSpan w:val="5"/>
          </w:tcPr>
          <w:p w14:paraId="7B9CB118" w14:textId="77777777" w:rsidR="002E230D" w:rsidRPr="00184DF3" w:rsidRDefault="002E230D" w:rsidP="008D513E">
            <w:pPr>
              <w:pBdr>
                <w:bottom w:val="single" w:sz="4" w:space="1" w:color="auto"/>
              </w:pBdr>
              <w:spacing w:line="34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4465CA" w:rsidRPr="00184DF3" w14:paraId="2FEE068A" w14:textId="77777777" w:rsidTr="004465CA">
        <w:trPr>
          <w:gridAfter w:val="1"/>
          <w:wAfter w:w="50" w:type="dxa"/>
          <w:cantSplit/>
        </w:trPr>
        <w:tc>
          <w:tcPr>
            <w:tcW w:w="2430" w:type="dxa"/>
          </w:tcPr>
          <w:p w14:paraId="33DA10B4" w14:textId="77777777" w:rsidR="004465CA" w:rsidRPr="00184DF3"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FBFA5B4" w14:textId="77777777" w:rsidR="004465CA" w:rsidRPr="00184DF3" w:rsidRDefault="004465CA" w:rsidP="008D513E">
            <w:pPr>
              <w:spacing w:line="340" w:lineRule="exact"/>
              <w:jc w:val="center"/>
              <w:rPr>
                <w:rFonts w:ascii="Arial" w:eastAsia="Arial Unicode MS" w:hAnsi="Arial" w:cs="Arial Unicode MS"/>
                <w:sz w:val="16"/>
                <w:szCs w:val="16"/>
                <w:u w:val="single"/>
              </w:rPr>
            </w:pPr>
          </w:p>
        </w:tc>
        <w:tc>
          <w:tcPr>
            <w:tcW w:w="1170" w:type="dxa"/>
          </w:tcPr>
          <w:p w14:paraId="0644BBD7" w14:textId="77777777" w:rsidR="004465CA" w:rsidRPr="00184DF3" w:rsidRDefault="004465CA" w:rsidP="008D513E">
            <w:pPr>
              <w:spacing w:line="340" w:lineRule="exact"/>
              <w:ind w:left="-126" w:right="-180"/>
              <w:jc w:val="center"/>
              <w:rPr>
                <w:rFonts w:ascii="Arial" w:eastAsia="Arial Unicode MS" w:hAnsi="Arial" w:cs="Arial Unicode MS"/>
                <w:sz w:val="16"/>
                <w:szCs w:val="16"/>
              </w:rPr>
            </w:pPr>
          </w:p>
        </w:tc>
        <w:tc>
          <w:tcPr>
            <w:tcW w:w="1750" w:type="dxa"/>
            <w:gridSpan w:val="2"/>
          </w:tcPr>
          <w:p w14:paraId="15E6EB98" w14:textId="77777777" w:rsidR="004465CA" w:rsidRPr="00184DF3" w:rsidRDefault="004465CA" w:rsidP="008D513E">
            <w:pPr>
              <w:spacing w:line="340" w:lineRule="exact"/>
              <w:jc w:val="center"/>
              <w:rPr>
                <w:rFonts w:ascii="Arial" w:eastAsia="Arial Unicode MS" w:hAnsi="Arial" w:cs="Arial Unicode MS"/>
                <w:sz w:val="16"/>
                <w:szCs w:val="16"/>
                <w:cs/>
              </w:rPr>
            </w:pPr>
          </w:p>
        </w:tc>
        <w:tc>
          <w:tcPr>
            <w:tcW w:w="1890" w:type="dxa"/>
            <w:gridSpan w:val="2"/>
          </w:tcPr>
          <w:p w14:paraId="3E11120B" w14:textId="13D12D8D" w:rsidR="004465CA" w:rsidRPr="00184DF3" w:rsidRDefault="004465CA" w:rsidP="008D513E">
            <w:pPr>
              <w:spacing w:line="34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r>
              <w:rPr>
                <w:rFonts w:ascii="Arial" w:eastAsia="Arial Unicode MS" w:hAnsi="Arial" w:cs="Arial Unicode MS"/>
                <w:sz w:val="16"/>
                <w:szCs w:val="16"/>
              </w:rPr>
              <w:t>s</w:t>
            </w:r>
          </w:p>
        </w:tc>
      </w:tr>
      <w:tr w:rsidR="004465CA" w:rsidRPr="00184DF3" w14:paraId="07CE4D59" w14:textId="77777777" w:rsidTr="004465CA">
        <w:trPr>
          <w:gridAfter w:val="1"/>
          <w:wAfter w:w="50" w:type="dxa"/>
          <w:cantSplit/>
        </w:trPr>
        <w:tc>
          <w:tcPr>
            <w:tcW w:w="2430" w:type="dxa"/>
          </w:tcPr>
          <w:p w14:paraId="597DAE1A" w14:textId="77777777" w:rsidR="004465CA" w:rsidRPr="00184DF3"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58D10B5" w14:textId="77777777" w:rsidR="004465CA" w:rsidRPr="00184DF3" w:rsidRDefault="004465CA" w:rsidP="008D513E">
            <w:pPr>
              <w:spacing w:line="34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14:paraId="4FC6D3DC" w14:textId="77777777" w:rsidR="004465CA" w:rsidRPr="00184DF3" w:rsidRDefault="004465CA" w:rsidP="008D513E">
            <w:pPr>
              <w:spacing w:line="34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750" w:type="dxa"/>
            <w:gridSpan w:val="2"/>
          </w:tcPr>
          <w:p w14:paraId="19BA6C2D" w14:textId="77777777" w:rsidR="004465CA" w:rsidRPr="00184DF3" w:rsidRDefault="004465CA" w:rsidP="008D513E">
            <w:pPr>
              <w:spacing w:line="34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890" w:type="dxa"/>
            <w:gridSpan w:val="2"/>
          </w:tcPr>
          <w:p w14:paraId="3EACD759" w14:textId="14FCA0F7" w:rsidR="004465CA" w:rsidRPr="00184DF3" w:rsidRDefault="004465CA" w:rsidP="008D513E">
            <w:pPr>
              <w:spacing w:line="34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 xml:space="preserve">based on </w:t>
            </w:r>
          </w:p>
        </w:tc>
      </w:tr>
      <w:tr w:rsidR="004465CA" w:rsidRPr="00184DF3" w14:paraId="49D582C9" w14:textId="77777777" w:rsidTr="004465CA">
        <w:trPr>
          <w:gridAfter w:val="1"/>
          <w:wAfter w:w="50" w:type="dxa"/>
          <w:cantSplit/>
        </w:trPr>
        <w:tc>
          <w:tcPr>
            <w:tcW w:w="2430" w:type="dxa"/>
          </w:tcPr>
          <w:p w14:paraId="107A04E9" w14:textId="77777777" w:rsidR="004465CA" w:rsidRPr="00184DF3" w:rsidRDefault="004465CA" w:rsidP="008D513E">
            <w:pPr>
              <w:pBdr>
                <w:bottom w:val="single" w:sz="4" w:space="1" w:color="auto"/>
              </w:pBdr>
              <w:spacing w:line="340" w:lineRule="exact"/>
              <w:ind w:left="-30"/>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800" w:type="dxa"/>
          </w:tcPr>
          <w:p w14:paraId="341B0D40" w14:textId="77777777" w:rsidR="004465CA" w:rsidRPr="00184DF3" w:rsidRDefault="004465CA" w:rsidP="008D513E">
            <w:pPr>
              <w:pBdr>
                <w:bottom w:val="single" w:sz="4" w:space="1" w:color="auto"/>
              </w:pBdr>
              <w:spacing w:line="34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14:paraId="0CD82958" w14:textId="77777777" w:rsidR="004465CA" w:rsidRPr="00184DF3" w:rsidRDefault="004465CA" w:rsidP="008D513E">
            <w:pPr>
              <w:pBdr>
                <w:bottom w:val="single" w:sz="4" w:space="1" w:color="auto"/>
              </w:pBdr>
              <w:spacing w:line="34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750" w:type="dxa"/>
            <w:gridSpan w:val="2"/>
          </w:tcPr>
          <w:p w14:paraId="5BB6C752" w14:textId="77777777" w:rsidR="004465CA" w:rsidRPr="00184DF3" w:rsidRDefault="004465CA" w:rsidP="008D513E">
            <w:pPr>
              <w:pBdr>
                <w:bottom w:val="single" w:sz="4" w:space="1" w:color="auto"/>
              </w:pBdr>
              <w:spacing w:line="34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890" w:type="dxa"/>
            <w:gridSpan w:val="2"/>
          </w:tcPr>
          <w:p w14:paraId="1B41E406" w14:textId="3B90E95D" w:rsidR="004465CA" w:rsidRPr="00184DF3" w:rsidRDefault="004465CA" w:rsidP="008D513E">
            <w:pPr>
              <w:pBdr>
                <w:bottom w:val="single" w:sz="4" w:space="1" w:color="auto"/>
              </w:pBdr>
              <w:spacing w:line="34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equity method</w:t>
            </w:r>
          </w:p>
        </w:tc>
      </w:tr>
      <w:tr w:rsidR="004465CA" w:rsidRPr="00184DF3" w14:paraId="14BD48C9" w14:textId="77777777" w:rsidTr="004465CA">
        <w:trPr>
          <w:gridAfter w:val="1"/>
          <w:wAfter w:w="50" w:type="dxa"/>
        </w:trPr>
        <w:tc>
          <w:tcPr>
            <w:tcW w:w="2430" w:type="dxa"/>
          </w:tcPr>
          <w:p w14:paraId="1F07333C" w14:textId="77777777" w:rsidR="004465CA" w:rsidRPr="00184DF3"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724552F2"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1170" w:type="dxa"/>
          </w:tcPr>
          <w:p w14:paraId="688BF90F" w14:textId="77777777" w:rsidR="004465CA" w:rsidRPr="00184DF3"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5CDEAB0F" w14:textId="77777777" w:rsidR="004465CA" w:rsidRPr="00184DF3" w:rsidRDefault="004465CA" w:rsidP="008D513E">
            <w:pPr>
              <w:spacing w:line="340" w:lineRule="exact"/>
              <w:ind w:left="-36" w:right="-90"/>
              <w:jc w:val="center"/>
              <w:rPr>
                <w:rFonts w:ascii="Arial" w:hAnsi="Arial" w:cs="Arial"/>
                <w:sz w:val="16"/>
                <w:szCs w:val="16"/>
              </w:rPr>
            </w:pPr>
            <w:r>
              <w:rPr>
                <w:rFonts w:ascii="Arial" w:hAnsi="Arial" w:cs="Arial"/>
                <w:sz w:val="16"/>
                <w:szCs w:val="16"/>
              </w:rPr>
              <w:t>31     March</w:t>
            </w:r>
          </w:p>
        </w:tc>
        <w:tc>
          <w:tcPr>
            <w:tcW w:w="850" w:type="dxa"/>
          </w:tcPr>
          <w:p w14:paraId="65554CE4" w14:textId="77777777" w:rsidR="004465CA" w:rsidRPr="00184DF3" w:rsidRDefault="004465CA" w:rsidP="008D513E">
            <w:pPr>
              <w:spacing w:line="340" w:lineRule="exact"/>
              <w:ind w:left="-36" w:right="-90"/>
              <w:jc w:val="center"/>
              <w:rPr>
                <w:rFonts w:ascii="Arial" w:hAnsi="Arial" w:cs="Arial"/>
                <w:sz w:val="16"/>
                <w:szCs w:val="16"/>
              </w:rPr>
            </w:pPr>
            <w:r w:rsidRPr="00184DF3">
              <w:rPr>
                <w:rFonts w:ascii="Arial" w:hAnsi="Arial" w:cs="Arial"/>
                <w:sz w:val="16"/>
                <w:szCs w:val="16"/>
              </w:rPr>
              <w:t>31 December</w:t>
            </w:r>
          </w:p>
        </w:tc>
        <w:tc>
          <w:tcPr>
            <w:tcW w:w="955" w:type="dxa"/>
          </w:tcPr>
          <w:p w14:paraId="4CC94CCE" w14:textId="77777777" w:rsidR="004465CA" w:rsidRPr="00184DF3" w:rsidRDefault="004465CA" w:rsidP="008D513E">
            <w:pPr>
              <w:spacing w:line="340" w:lineRule="exact"/>
              <w:ind w:left="-36" w:right="-90"/>
              <w:jc w:val="center"/>
              <w:rPr>
                <w:rFonts w:ascii="Arial" w:hAnsi="Arial" w:cs="Arial"/>
                <w:sz w:val="16"/>
                <w:szCs w:val="16"/>
              </w:rPr>
            </w:pPr>
            <w:r>
              <w:rPr>
                <w:rFonts w:ascii="Arial" w:hAnsi="Arial" w:cs="Arial"/>
                <w:sz w:val="16"/>
                <w:szCs w:val="16"/>
              </w:rPr>
              <w:t>31     March</w:t>
            </w:r>
          </w:p>
        </w:tc>
        <w:tc>
          <w:tcPr>
            <w:tcW w:w="935" w:type="dxa"/>
          </w:tcPr>
          <w:p w14:paraId="61946395" w14:textId="77777777" w:rsidR="004465CA" w:rsidRPr="00184DF3" w:rsidRDefault="004465CA" w:rsidP="008D513E">
            <w:pPr>
              <w:spacing w:line="340" w:lineRule="exact"/>
              <w:ind w:left="-36" w:right="-90"/>
              <w:jc w:val="center"/>
              <w:rPr>
                <w:rFonts w:ascii="Arial" w:hAnsi="Arial" w:cs="Arial"/>
                <w:sz w:val="16"/>
                <w:szCs w:val="16"/>
              </w:rPr>
            </w:pPr>
            <w:r w:rsidRPr="00184DF3">
              <w:rPr>
                <w:rFonts w:ascii="Arial" w:hAnsi="Arial" w:cs="Arial"/>
                <w:sz w:val="16"/>
                <w:szCs w:val="16"/>
              </w:rPr>
              <w:t>31 December</w:t>
            </w:r>
          </w:p>
        </w:tc>
      </w:tr>
      <w:tr w:rsidR="004465CA" w:rsidRPr="00184DF3" w14:paraId="556F0D7D" w14:textId="77777777" w:rsidTr="004465CA">
        <w:trPr>
          <w:gridAfter w:val="1"/>
          <w:wAfter w:w="50" w:type="dxa"/>
        </w:trPr>
        <w:tc>
          <w:tcPr>
            <w:tcW w:w="2430" w:type="dxa"/>
          </w:tcPr>
          <w:p w14:paraId="3C9E11F3" w14:textId="77777777" w:rsidR="004465CA" w:rsidRPr="00184DF3"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17236355"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1170" w:type="dxa"/>
          </w:tcPr>
          <w:p w14:paraId="43A6755E" w14:textId="77777777" w:rsidR="004465CA" w:rsidRPr="00184DF3"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63F1678B" w14:textId="266F241B" w:rsidR="004465CA" w:rsidRPr="00184DF3" w:rsidRDefault="004465CA" w:rsidP="008D513E">
            <w:pPr>
              <w:pBdr>
                <w:bottom w:val="single" w:sz="4" w:space="1" w:color="auto"/>
              </w:pBdr>
              <w:spacing w:line="340" w:lineRule="exact"/>
              <w:ind w:left="-36" w:right="-90"/>
              <w:jc w:val="center"/>
              <w:rPr>
                <w:rFonts w:ascii="Arial" w:hAnsi="Arial" w:cs="Arial"/>
                <w:sz w:val="16"/>
                <w:szCs w:val="16"/>
              </w:rPr>
            </w:pPr>
            <w:r>
              <w:rPr>
                <w:rFonts w:ascii="Arial" w:hAnsi="Arial" w:cs="Arial"/>
                <w:sz w:val="16"/>
                <w:szCs w:val="16"/>
              </w:rPr>
              <w:t>2022</w:t>
            </w:r>
          </w:p>
        </w:tc>
        <w:tc>
          <w:tcPr>
            <w:tcW w:w="850" w:type="dxa"/>
          </w:tcPr>
          <w:p w14:paraId="3F1E3BE1" w14:textId="127AA1B1" w:rsidR="004465CA" w:rsidRPr="00184DF3" w:rsidRDefault="004465CA" w:rsidP="008D513E">
            <w:pPr>
              <w:pBdr>
                <w:bottom w:val="single" w:sz="4" w:space="1" w:color="auto"/>
              </w:pBdr>
              <w:spacing w:line="340" w:lineRule="exact"/>
              <w:ind w:left="-36" w:right="-90"/>
              <w:jc w:val="center"/>
              <w:rPr>
                <w:rFonts w:ascii="Arial" w:hAnsi="Arial" w:cs="Arial"/>
                <w:sz w:val="16"/>
                <w:szCs w:val="16"/>
              </w:rPr>
            </w:pPr>
            <w:r>
              <w:rPr>
                <w:rFonts w:ascii="Arial" w:hAnsi="Arial" w:cs="Arial"/>
                <w:sz w:val="16"/>
                <w:szCs w:val="16"/>
              </w:rPr>
              <w:t>2021</w:t>
            </w:r>
          </w:p>
        </w:tc>
        <w:tc>
          <w:tcPr>
            <w:tcW w:w="955" w:type="dxa"/>
          </w:tcPr>
          <w:p w14:paraId="6FDD57C1" w14:textId="7D982830" w:rsidR="004465CA" w:rsidRPr="00184DF3" w:rsidRDefault="004465CA" w:rsidP="008D513E">
            <w:pPr>
              <w:pBdr>
                <w:bottom w:val="single" w:sz="4" w:space="1" w:color="auto"/>
              </w:pBdr>
              <w:spacing w:line="340" w:lineRule="exact"/>
              <w:ind w:left="-36" w:right="-90"/>
              <w:jc w:val="center"/>
              <w:rPr>
                <w:rFonts w:ascii="Arial" w:hAnsi="Arial" w:cs="Arial"/>
                <w:sz w:val="16"/>
                <w:szCs w:val="16"/>
              </w:rPr>
            </w:pPr>
            <w:r>
              <w:rPr>
                <w:rFonts w:ascii="Arial" w:hAnsi="Arial" w:cs="Arial"/>
                <w:sz w:val="16"/>
                <w:szCs w:val="16"/>
              </w:rPr>
              <w:t>2022</w:t>
            </w:r>
          </w:p>
        </w:tc>
        <w:tc>
          <w:tcPr>
            <w:tcW w:w="935" w:type="dxa"/>
          </w:tcPr>
          <w:p w14:paraId="197C6D05" w14:textId="14910DCE" w:rsidR="004465CA" w:rsidRPr="00184DF3" w:rsidRDefault="004465CA" w:rsidP="008D513E">
            <w:pPr>
              <w:pBdr>
                <w:bottom w:val="single" w:sz="4" w:space="1" w:color="auto"/>
              </w:pBdr>
              <w:spacing w:line="340" w:lineRule="exact"/>
              <w:ind w:left="-36" w:right="-90"/>
              <w:jc w:val="center"/>
              <w:rPr>
                <w:rFonts w:ascii="Arial" w:hAnsi="Arial" w:cs="Arial"/>
                <w:sz w:val="16"/>
                <w:szCs w:val="16"/>
              </w:rPr>
            </w:pPr>
            <w:r>
              <w:rPr>
                <w:rFonts w:ascii="Arial" w:hAnsi="Arial" w:cs="Arial"/>
                <w:sz w:val="16"/>
                <w:szCs w:val="16"/>
              </w:rPr>
              <w:t>2021</w:t>
            </w:r>
          </w:p>
        </w:tc>
      </w:tr>
      <w:tr w:rsidR="004465CA" w:rsidRPr="00184DF3" w14:paraId="2FE466E7" w14:textId="77777777" w:rsidTr="004465CA">
        <w:trPr>
          <w:gridAfter w:val="1"/>
          <w:wAfter w:w="50" w:type="dxa"/>
        </w:trPr>
        <w:tc>
          <w:tcPr>
            <w:tcW w:w="2430" w:type="dxa"/>
          </w:tcPr>
          <w:p w14:paraId="206568DA" w14:textId="77777777" w:rsidR="004465CA" w:rsidRPr="00184DF3"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6D743102"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1170" w:type="dxa"/>
          </w:tcPr>
          <w:p w14:paraId="1D891450" w14:textId="77777777" w:rsidR="004465CA" w:rsidRPr="00184DF3"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2EDCFAD5" w14:textId="77777777" w:rsidR="004465CA" w:rsidRPr="00184DF3" w:rsidRDefault="004465CA" w:rsidP="008D513E">
            <w:pPr>
              <w:spacing w:line="34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50" w:type="dxa"/>
          </w:tcPr>
          <w:p w14:paraId="6E8F98F0" w14:textId="77777777" w:rsidR="004465CA" w:rsidRPr="00184DF3" w:rsidRDefault="004465CA" w:rsidP="008D513E">
            <w:pPr>
              <w:spacing w:line="34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5" w:type="dxa"/>
          </w:tcPr>
          <w:p w14:paraId="3C25043B"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935" w:type="dxa"/>
          </w:tcPr>
          <w:p w14:paraId="73200ECB" w14:textId="3F5AEFF6" w:rsidR="004465CA" w:rsidRPr="00184DF3" w:rsidRDefault="004465CA" w:rsidP="008D513E">
            <w:pP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4465CA" w:rsidRPr="00184DF3" w14:paraId="45877D7E" w14:textId="77777777" w:rsidTr="004465CA">
        <w:trPr>
          <w:gridAfter w:val="1"/>
          <w:wAfter w:w="50" w:type="dxa"/>
        </w:trPr>
        <w:tc>
          <w:tcPr>
            <w:tcW w:w="2430" w:type="dxa"/>
          </w:tcPr>
          <w:p w14:paraId="684C67C9" w14:textId="77777777" w:rsidR="004465CA" w:rsidRPr="00184DF3" w:rsidRDefault="004465CA" w:rsidP="008D513E">
            <w:pPr>
              <w:spacing w:line="340" w:lineRule="exact"/>
              <w:ind w:left="-30" w:right="-306"/>
              <w:rPr>
                <w:rFonts w:ascii="Arial" w:eastAsia="Arial Unicode MS" w:hAnsi="Arial" w:cs="Arial Unicode MS"/>
                <w:sz w:val="16"/>
                <w:szCs w:val="16"/>
              </w:rPr>
            </w:pPr>
            <w:proofErr w:type="spellStart"/>
            <w:r w:rsidRPr="00184DF3">
              <w:rPr>
                <w:rFonts w:ascii="Arial" w:eastAsia="Arial Unicode MS" w:hAnsi="Arial" w:cs="Arial Unicode MS"/>
                <w:sz w:val="16"/>
                <w:szCs w:val="16"/>
              </w:rPr>
              <w:t>Zim</w:t>
            </w:r>
            <w:proofErr w:type="spellEnd"/>
            <w:r w:rsidRPr="00184DF3">
              <w:rPr>
                <w:rFonts w:ascii="Arial" w:eastAsia="Arial Unicode MS" w:hAnsi="Arial" w:cs="Arial Unicode MS"/>
                <w:sz w:val="16"/>
                <w:szCs w:val="16"/>
              </w:rPr>
              <w:t xml:space="preserve"> (</w:t>
            </w:r>
            <w:proofErr w:type="gramStart"/>
            <w:r w:rsidRPr="00184DF3">
              <w:rPr>
                <w:rFonts w:ascii="Arial" w:eastAsia="Arial Unicode MS" w:hAnsi="Arial" w:cs="Arial Unicode MS"/>
                <w:sz w:val="16"/>
                <w:szCs w:val="16"/>
              </w:rPr>
              <w:t xml:space="preserve">Thailand)   </w:t>
            </w:r>
            <w:proofErr w:type="gramEnd"/>
            <w:r w:rsidRPr="00184DF3">
              <w:rPr>
                <w:rFonts w:ascii="Arial" w:eastAsia="Arial Unicode MS" w:hAnsi="Arial" w:cs="Arial Unicode MS"/>
                <w:sz w:val="16"/>
                <w:szCs w:val="16"/>
              </w:rPr>
              <w:t xml:space="preserve">          </w:t>
            </w:r>
          </w:p>
        </w:tc>
        <w:tc>
          <w:tcPr>
            <w:tcW w:w="1800" w:type="dxa"/>
          </w:tcPr>
          <w:p w14:paraId="563668E1" w14:textId="77777777" w:rsidR="004465CA" w:rsidRPr="00184DF3" w:rsidRDefault="004465CA" w:rsidP="008D513E">
            <w:pPr>
              <w:tabs>
                <w:tab w:val="right" w:pos="7200"/>
                <w:tab w:val="right" w:pos="8540"/>
              </w:tabs>
              <w:spacing w:line="34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14:paraId="006257EF" w14:textId="77777777" w:rsidR="004465CA" w:rsidRPr="00184DF3"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57D41748"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850" w:type="dxa"/>
          </w:tcPr>
          <w:p w14:paraId="7E8E0C7B"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955" w:type="dxa"/>
          </w:tcPr>
          <w:p w14:paraId="64D4FDD3" w14:textId="77777777" w:rsidR="004465CA" w:rsidRPr="00184DF3" w:rsidRDefault="004465CA" w:rsidP="008D513E">
            <w:pPr>
              <w:spacing w:line="340" w:lineRule="exact"/>
              <w:jc w:val="center"/>
              <w:rPr>
                <w:rFonts w:ascii="Arial" w:eastAsia="Arial Unicode MS" w:hAnsi="Arial" w:cs="Arial Unicode MS"/>
                <w:sz w:val="16"/>
                <w:szCs w:val="16"/>
              </w:rPr>
            </w:pPr>
          </w:p>
        </w:tc>
        <w:tc>
          <w:tcPr>
            <w:tcW w:w="935" w:type="dxa"/>
          </w:tcPr>
          <w:p w14:paraId="5A1A7F03" w14:textId="77777777" w:rsidR="004465CA" w:rsidRPr="00184DF3" w:rsidRDefault="004465CA" w:rsidP="008D513E">
            <w:pPr>
              <w:spacing w:line="340" w:lineRule="exact"/>
              <w:jc w:val="center"/>
              <w:rPr>
                <w:rFonts w:ascii="Arial" w:eastAsia="Arial Unicode MS" w:hAnsi="Arial" w:cs="Arial Unicode MS"/>
                <w:sz w:val="16"/>
                <w:szCs w:val="16"/>
              </w:rPr>
            </w:pPr>
          </w:p>
        </w:tc>
      </w:tr>
      <w:tr w:rsidR="004465CA" w:rsidRPr="00184DF3" w14:paraId="6031FE7A" w14:textId="77777777" w:rsidTr="004465CA">
        <w:trPr>
          <w:gridAfter w:val="1"/>
          <w:wAfter w:w="50" w:type="dxa"/>
        </w:trPr>
        <w:tc>
          <w:tcPr>
            <w:tcW w:w="2430" w:type="dxa"/>
          </w:tcPr>
          <w:p w14:paraId="55DF62B0" w14:textId="3498C8AE" w:rsidR="004465CA" w:rsidRPr="00184DF3" w:rsidRDefault="004465CA" w:rsidP="008D513E">
            <w:pPr>
              <w:spacing w:line="340" w:lineRule="exact"/>
              <w:ind w:left="-30" w:right="-306"/>
              <w:rPr>
                <w:rFonts w:ascii="Arial" w:eastAsia="Arial Unicode MS" w:hAnsi="Arial" w:cs="Arial Unicode MS"/>
                <w:sz w:val="16"/>
                <w:szCs w:val="16"/>
              </w:rPr>
            </w:pPr>
            <w:r w:rsidRPr="00184DF3">
              <w:rPr>
                <w:rFonts w:ascii="Arial" w:eastAsia="Arial Unicode MS" w:hAnsi="Arial" w:cs="Arial Unicode MS"/>
                <w:sz w:val="16"/>
                <w:szCs w:val="16"/>
              </w:rPr>
              <w:tab/>
            </w:r>
            <w:r>
              <w:rPr>
                <w:rFonts w:ascii="Arial" w:eastAsia="Arial Unicode MS" w:hAnsi="Arial" w:cs="Arial Unicode MS"/>
                <w:sz w:val="16"/>
                <w:szCs w:val="16"/>
              </w:rPr>
              <w:t xml:space="preserve">  </w:t>
            </w:r>
            <w:r w:rsidRPr="00184DF3">
              <w:rPr>
                <w:rFonts w:ascii="Arial" w:eastAsia="Arial Unicode MS" w:hAnsi="Arial" w:cs="Arial Unicode MS"/>
                <w:sz w:val="16"/>
                <w:szCs w:val="16"/>
              </w:rPr>
              <w:t>Co., Ltd.</w:t>
            </w:r>
          </w:p>
        </w:tc>
        <w:tc>
          <w:tcPr>
            <w:tcW w:w="1800" w:type="dxa"/>
          </w:tcPr>
          <w:p w14:paraId="75D9D92B" w14:textId="486D21AC" w:rsidR="004465CA" w:rsidRPr="00184DF3" w:rsidRDefault="004465CA" w:rsidP="008D513E">
            <w:pPr>
              <w:tabs>
                <w:tab w:val="right" w:pos="7200"/>
                <w:tab w:val="right" w:pos="8540"/>
              </w:tabs>
              <w:spacing w:line="34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ab/>
              <w:t>freight containers</w:t>
            </w:r>
          </w:p>
        </w:tc>
        <w:tc>
          <w:tcPr>
            <w:tcW w:w="1170" w:type="dxa"/>
          </w:tcPr>
          <w:p w14:paraId="416D41A7" w14:textId="1DB19E99" w:rsidR="004465CA" w:rsidRPr="00184DF3" w:rsidRDefault="004465CA" w:rsidP="008D513E">
            <w:pPr>
              <w:spacing w:line="340" w:lineRule="exact"/>
              <w:ind w:left="-36" w:right="-90"/>
              <w:jc w:val="center"/>
              <w:rPr>
                <w:rFonts w:ascii="Arial" w:eastAsia="Arial Unicode MS" w:hAnsi="Arial" w:cs="Arial Unicode MS"/>
                <w:sz w:val="16"/>
                <w:szCs w:val="16"/>
              </w:rPr>
            </w:pPr>
            <w:r w:rsidRPr="00184DF3">
              <w:rPr>
                <w:rFonts w:ascii="Arial" w:eastAsia="Arial Unicode MS" w:hAnsi="Arial" w:cs="Arial Unicode MS"/>
                <w:sz w:val="16"/>
                <w:szCs w:val="16"/>
              </w:rPr>
              <w:t>Thailand</w:t>
            </w:r>
          </w:p>
        </w:tc>
        <w:tc>
          <w:tcPr>
            <w:tcW w:w="900" w:type="dxa"/>
          </w:tcPr>
          <w:p w14:paraId="177C8766" w14:textId="5DABB5E7" w:rsidR="004465CA" w:rsidRPr="00184DF3" w:rsidRDefault="004465CA" w:rsidP="008D513E">
            <w:pPr>
              <w:tabs>
                <w:tab w:val="decimal" w:pos="60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 xml:space="preserve">    51</w:t>
            </w:r>
          </w:p>
        </w:tc>
        <w:tc>
          <w:tcPr>
            <w:tcW w:w="850" w:type="dxa"/>
          </w:tcPr>
          <w:p w14:paraId="1F6324D4" w14:textId="2DE569EB" w:rsidR="004465CA" w:rsidRPr="00184DF3" w:rsidRDefault="004465CA" w:rsidP="008D513E">
            <w:pPr>
              <w:tabs>
                <w:tab w:val="decimal" w:pos="51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 xml:space="preserve">   </w:t>
            </w:r>
            <w:r w:rsidRPr="00184DF3">
              <w:rPr>
                <w:rFonts w:ascii="Arial" w:eastAsia="Arial Unicode MS" w:hAnsi="Arial" w:cs="Arial Unicode MS"/>
                <w:sz w:val="16"/>
                <w:szCs w:val="16"/>
              </w:rPr>
              <w:t>51</w:t>
            </w:r>
          </w:p>
        </w:tc>
        <w:tc>
          <w:tcPr>
            <w:tcW w:w="955" w:type="dxa"/>
          </w:tcPr>
          <w:p w14:paraId="6FA52089" w14:textId="0261AE24" w:rsidR="004465CA" w:rsidRPr="00184DF3" w:rsidRDefault="004465CA" w:rsidP="008D513E">
            <w:pPr>
              <w:tabs>
                <w:tab w:val="decimal" w:pos="662"/>
              </w:tabs>
              <w:spacing w:line="340" w:lineRule="exact"/>
              <w:rPr>
                <w:rFonts w:ascii="Arial" w:eastAsia="Arial Unicode MS" w:hAnsi="Arial" w:cs="Arial Unicode MS"/>
                <w:sz w:val="16"/>
                <w:szCs w:val="16"/>
              </w:rPr>
            </w:pPr>
            <w:r>
              <w:rPr>
                <w:rFonts w:ascii="Arial" w:eastAsia="Arial Unicode MS" w:hAnsi="Arial" w:cs="Arial Unicode MS"/>
                <w:sz w:val="16"/>
                <w:szCs w:val="16"/>
              </w:rPr>
              <w:t>9,346</w:t>
            </w:r>
          </w:p>
        </w:tc>
        <w:tc>
          <w:tcPr>
            <w:tcW w:w="935" w:type="dxa"/>
          </w:tcPr>
          <w:p w14:paraId="2CDE1E02" w14:textId="791D703D" w:rsidR="004465CA" w:rsidRPr="00184DF3" w:rsidRDefault="004465CA" w:rsidP="008D513E">
            <w:pPr>
              <w:tabs>
                <w:tab w:val="decimal" w:pos="645"/>
              </w:tabs>
              <w:spacing w:line="340" w:lineRule="exact"/>
              <w:rPr>
                <w:rFonts w:ascii="Arial" w:eastAsia="Arial Unicode MS" w:hAnsi="Arial" w:cs="Arial Unicode MS"/>
                <w:sz w:val="16"/>
                <w:szCs w:val="16"/>
              </w:rPr>
            </w:pPr>
            <w:r w:rsidRPr="00AA07C2">
              <w:rPr>
                <w:rFonts w:ascii="Arial" w:eastAsia="Arial Unicode MS" w:hAnsi="Arial" w:cs="Arial Unicode MS"/>
                <w:sz w:val="16"/>
                <w:szCs w:val="16"/>
              </w:rPr>
              <w:t xml:space="preserve"> 7,953</w:t>
            </w:r>
          </w:p>
        </w:tc>
      </w:tr>
      <w:tr w:rsidR="004465CA" w:rsidRPr="00844B9A" w14:paraId="552C657C" w14:textId="77777777" w:rsidTr="004465CA">
        <w:trPr>
          <w:gridAfter w:val="1"/>
          <w:wAfter w:w="50" w:type="dxa"/>
        </w:trPr>
        <w:tc>
          <w:tcPr>
            <w:tcW w:w="2430" w:type="dxa"/>
          </w:tcPr>
          <w:p w14:paraId="1B6639C6" w14:textId="77777777" w:rsidR="004465CA" w:rsidRDefault="004465CA" w:rsidP="004465CA">
            <w:pPr>
              <w:spacing w:line="340" w:lineRule="exact"/>
              <w:ind w:left="-30"/>
              <w:rPr>
                <w:rFonts w:ascii="Arial" w:eastAsia="Arial Unicode MS" w:hAnsi="Arial" w:cs="Arial Unicode MS"/>
                <w:sz w:val="16"/>
                <w:szCs w:val="16"/>
              </w:rPr>
            </w:pPr>
            <w:bookmarkStart w:id="0" w:name="_Hlk102486037"/>
            <w:r w:rsidRPr="00844B9A">
              <w:rPr>
                <w:rFonts w:ascii="Arial" w:eastAsia="Arial Unicode MS" w:hAnsi="Arial" w:cs="Arial Unicode MS"/>
                <w:sz w:val="16"/>
                <w:szCs w:val="16"/>
              </w:rPr>
              <w:t>Cheese Digital Network</w:t>
            </w:r>
            <w:r>
              <w:rPr>
                <w:rFonts w:ascii="Arial" w:eastAsia="Arial Unicode MS" w:hAnsi="Arial" w:cs="Arial Unicode MS"/>
                <w:sz w:val="16"/>
                <w:szCs w:val="16"/>
              </w:rPr>
              <w:t xml:space="preserve">          </w:t>
            </w:r>
          </w:p>
          <w:p w14:paraId="79E617B9" w14:textId="73871E71" w:rsidR="004465CA" w:rsidRPr="00844B9A" w:rsidRDefault="004465CA" w:rsidP="004465CA">
            <w:pPr>
              <w:spacing w:line="340" w:lineRule="exact"/>
              <w:ind w:left="-30"/>
              <w:rPr>
                <w:rFonts w:ascii="Arial" w:eastAsia="Arial Unicode MS" w:hAnsi="Arial" w:cs="Arial Unicode MS"/>
                <w:sz w:val="16"/>
                <w:szCs w:val="16"/>
                <w:cs/>
              </w:rPr>
            </w:pPr>
            <w:r>
              <w:rPr>
                <w:rFonts w:ascii="Arial" w:eastAsia="Arial Unicode MS" w:hAnsi="Arial" w:cs="Arial Unicode MS"/>
                <w:sz w:val="16"/>
                <w:szCs w:val="16"/>
              </w:rPr>
              <w:t xml:space="preserve">  </w:t>
            </w:r>
            <w:r w:rsidRPr="00844B9A">
              <w:rPr>
                <w:rFonts w:ascii="Arial" w:eastAsia="Arial Unicode MS" w:hAnsi="Arial" w:cs="Arial Unicode MS"/>
                <w:sz w:val="16"/>
                <w:szCs w:val="16"/>
              </w:rPr>
              <w:t>Co., Ltd.</w:t>
            </w:r>
          </w:p>
        </w:tc>
        <w:tc>
          <w:tcPr>
            <w:tcW w:w="1800" w:type="dxa"/>
          </w:tcPr>
          <w:p w14:paraId="0B2902F4" w14:textId="129E5F6F" w:rsidR="004465CA" w:rsidRPr="00844B9A" w:rsidRDefault="004465CA" w:rsidP="008D513E">
            <w:pPr>
              <w:tabs>
                <w:tab w:val="right" w:pos="7200"/>
                <w:tab w:val="right" w:pos="8540"/>
              </w:tabs>
              <w:spacing w:line="340" w:lineRule="exact"/>
              <w:ind w:left="72" w:right="-306" w:hanging="90"/>
              <w:rPr>
                <w:rFonts w:ascii="Arial" w:eastAsia="Arial Unicode MS" w:hAnsi="Arial" w:cs="Arial Unicode MS"/>
                <w:sz w:val="16"/>
                <w:szCs w:val="16"/>
                <w:cs/>
              </w:rPr>
            </w:pPr>
            <w:r w:rsidRPr="00844B9A">
              <w:rPr>
                <w:rFonts w:ascii="Arial" w:eastAsia="Arial Unicode MS" w:hAnsi="Arial" w:cs="Arial Unicode MS"/>
                <w:sz w:val="16"/>
                <w:szCs w:val="16"/>
              </w:rPr>
              <w:t xml:space="preserve">Digital marketing </w:t>
            </w:r>
            <w:r>
              <w:rPr>
                <w:rFonts w:ascii="Arial" w:eastAsia="Arial Unicode MS" w:hAnsi="Arial" w:cs="Arial Unicode MS"/>
                <w:sz w:val="16"/>
                <w:szCs w:val="16"/>
              </w:rPr>
              <w:t xml:space="preserve">  </w:t>
            </w:r>
            <w:r w:rsidRPr="00844B9A">
              <w:rPr>
                <w:rFonts w:ascii="Arial" w:eastAsia="Arial Unicode MS" w:hAnsi="Arial" w:cs="Arial Unicode MS"/>
                <w:sz w:val="16"/>
                <w:szCs w:val="16"/>
              </w:rPr>
              <w:t>services</w:t>
            </w:r>
          </w:p>
        </w:tc>
        <w:tc>
          <w:tcPr>
            <w:tcW w:w="1170" w:type="dxa"/>
          </w:tcPr>
          <w:p w14:paraId="5201915B" w14:textId="77777777" w:rsidR="004465CA" w:rsidRPr="00844B9A" w:rsidRDefault="004465CA" w:rsidP="008D513E">
            <w:pPr>
              <w:spacing w:line="340" w:lineRule="exact"/>
              <w:ind w:left="-36" w:right="-90"/>
              <w:jc w:val="center"/>
              <w:rPr>
                <w:rFonts w:ascii="Arial" w:eastAsia="Arial Unicode MS" w:hAnsi="Arial" w:cs="Arial Unicode MS"/>
                <w:sz w:val="16"/>
                <w:szCs w:val="16"/>
              </w:rPr>
            </w:pPr>
          </w:p>
          <w:p w14:paraId="3F631019" w14:textId="02D47911" w:rsidR="004465CA" w:rsidRPr="00844B9A" w:rsidRDefault="004465CA" w:rsidP="008D513E">
            <w:pPr>
              <w:tabs>
                <w:tab w:val="right" w:pos="7200"/>
                <w:tab w:val="right" w:pos="8540"/>
              </w:tabs>
              <w:spacing w:line="340" w:lineRule="exact"/>
              <w:ind w:right="-226"/>
              <w:rPr>
                <w:rFonts w:ascii="Arial" w:eastAsia="Arial Unicode MS" w:hAnsi="Arial" w:cs="Arial Unicode MS"/>
                <w:sz w:val="16"/>
                <w:szCs w:val="16"/>
                <w:cs/>
              </w:rPr>
            </w:pPr>
            <w:r w:rsidRPr="00844B9A">
              <w:rPr>
                <w:rFonts w:ascii="Arial" w:eastAsia="Arial Unicode MS" w:hAnsi="Arial" w:cs="Arial Unicode MS"/>
                <w:sz w:val="16"/>
                <w:szCs w:val="16"/>
              </w:rPr>
              <w:t xml:space="preserve">   Thailand</w:t>
            </w:r>
          </w:p>
        </w:tc>
        <w:tc>
          <w:tcPr>
            <w:tcW w:w="900" w:type="dxa"/>
          </w:tcPr>
          <w:p w14:paraId="2635BE0E" w14:textId="77777777" w:rsidR="004465CA" w:rsidRDefault="004465CA" w:rsidP="008D513E">
            <w:pPr>
              <w:tabs>
                <w:tab w:val="decimal" w:pos="600"/>
              </w:tabs>
              <w:spacing w:line="340" w:lineRule="exact"/>
              <w:ind w:left="222" w:right="-306"/>
              <w:jc w:val="both"/>
              <w:rPr>
                <w:rFonts w:ascii="Arial" w:eastAsia="Arial Unicode MS" w:hAnsi="Arial" w:cs="Arial Unicode MS"/>
                <w:sz w:val="16"/>
                <w:szCs w:val="16"/>
              </w:rPr>
            </w:pPr>
          </w:p>
          <w:p w14:paraId="566D7788" w14:textId="67162783" w:rsidR="004465CA" w:rsidRPr="00844B9A" w:rsidRDefault="004465CA" w:rsidP="008D513E">
            <w:pPr>
              <w:tabs>
                <w:tab w:val="decimal" w:pos="600"/>
              </w:tabs>
              <w:spacing w:line="340" w:lineRule="exact"/>
              <w:jc w:val="both"/>
              <w:rPr>
                <w:rFonts w:ascii="Arial" w:eastAsia="Arial Unicode MS" w:hAnsi="Arial" w:cs="Arial Unicode MS"/>
                <w:sz w:val="16"/>
                <w:szCs w:val="16"/>
                <w:cs/>
              </w:rPr>
            </w:pPr>
            <w:r w:rsidRPr="00844B9A">
              <w:rPr>
                <w:rFonts w:ascii="Arial" w:eastAsia="Arial Unicode MS" w:hAnsi="Arial" w:cs="Arial Unicode MS"/>
                <w:sz w:val="16"/>
                <w:szCs w:val="16"/>
              </w:rPr>
              <w:t>25</w:t>
            </w:r>
          </w:p>
        </w:tc>
        <w:tc>
          <w:tcPr>
            <w:tcW w:w="850" w:type="dxa"/>
          </w:tcPr>
          <w:p w14:paraId="0021D564" w14:textId="77777777" w:rsidR="004465CA" w:rsidRPr="00844B9A" w:rsidRDefault="004465CA" w:rsidP="008D513E">
            <w:pPr>
              <w:tabs>
                <w:tab w:val="decimal" w:pos="510"/>
              </w:tabs>
              <w:spacing w:line="340" w:lineRule="exact"/>
              <w:jc w:val="both"/>
              <w:rPr>
                <w:rFonts w:ascii="Arial" w:eastAsia="Arial Unicode MS" w:hAnsi="Arial" w:cs="Arial Unicode MS"/>
                <w:sz w:val="16"/>
                <w:szCs w:val="16"/>
              </w:rPr>
            </w:pPr>
          </w:p>
          <w:p w14:paraId="408F7E30" w14:textId="029F2115" w:rsidR="004465CA" w:rsidRPr="00844B9A" w:rsidRDefault="004465CA" w:rsidP="008D513E">
            <w:pPr>
              <w:tabs>
                <w:tab w:val="decimal" w:pos="435"/>
              </w:tabs>
              <w:spacing w:line="340" w:lineRule="exact"/>
              <w:ind w:left="75" w:right="-306"/>
              <w:jc w:val="both"/>
              <w:rPr>
                <w:rFonts w:ascii="Arial" w:eastAsia="Arial Unicode MS" w:hAnsi="Arial" w:cs="Arial Unicode MS"/>
                <w:sz w:val="16"/>
                <w:szCs w:val="16"/>
                <w:cs/>
              </w:rPr>
            </w:pPr>
            <w:r>
              <w:rPr>
                <w:rFonts w:ascii="Arial" w:eastAsia="Arial Unicode MS" w:hAnsi="Arial" w:cs="Arial Unicode MS"/>
                <w:sz w:val="16"/>
                <w:szCs w:val="16"/>
              </w:rPr>
              <w:t xml:space="preserve">  </w:t>
            </w:r>
            <w:r w:rsidRPr="00844B9A">
              <w:rPr>
                <w:rFonts w:ascii="Arial" w:eastAsia="Arial Unicode MS" w:hAnsi="Arial" w:cs="Arial Unicode MS"/>
                <w:sz w:val="16"/>
                <w:szCs w:val="16"/>
              </w:rPr>
              <w:t xml:space="preserve">   -</w:t>
            </w:r>
          </w:p>
        </w:tc>
        <w:tc>
          <w:tcPr>
            <w:tcW w:w="955" w:type="dxa"/>
          </w:tcPr>
          <w:p w14:paraId="6BF9CB73" w14:textId="77777777" w:rsidR="004465CA" w:rsidRDefault="004465CA" w:rsidP="008D513E">
            <w:pPr>
              <w:pBdr>
                <w:bottom w:val="single" w:sz="4" w:space="1" w:color="auto"/>
              </w:pBdr>
              <w:tabs>
                <w:tab w:val="decimal" w:pos="662"/>
              </w:tabs>
              <w:spacing w:line="340" w:lineRule="exact"/>
              <w:rPr>
                <w:rFonts w:ascii="Arial" w:eastAsia="Arial Unicode MS" w:hAnsi="Arial" w:cs="Arial Unicode MS"/>
                <w:sz w:val="16"/>
                <w:szCs w:val="16"/>
              </w:rPr>
            </w:pPr>
          </w:p>
          <w:p w14:paraId="74E1F852" w14:textId="1F47663A" w:rsidR="004465CA" w:rsidRPr="00844B9A" w:rsidRDefault="004465CA" w:rsidP="008D513E">
            <w:pPr>
              <w:pBdr>
                <w:bottom w:val="single" w:sz="4" w:space="1" w:color="auto"/>
              </w:pBdr>
              <w:tabs>
                <w:tab w:val="decimal" w:pos="662"/>
              </w:tabs>
              <w:spacing w:line="340" w:lineRule="exact"/>
              <w:rPr>
                <w:rFonts w:ascii="Arial" w:eastAsia="Arial Unicode MS" w:hAnsi="Arial" w:cs="Arial Unicode MS"/>
                <w:sz w:val="16"/>
                <w:szCs w:val="16"/>
              </w:rPr>
            </w:pPr>
            <w:r>
              <w:rPr>
                <w:rFonts w:ascii="Arial" w:eastAsia="Arial Unicode MS" w:hAnsi="Arial" w:cs="Arial Unicode MS"/>
                <w:sz w:val="16"/>
                <w:szCs w:val="16"/>
              </w:rPr>
              <w:t>251,072</w:t>
            </w:r>
          </w:p>
        </w:tc>
        <w:tc>
          <w:tcPr>
            <w:tcW w:w="935" w:type="dxa"/>
          </w:tcPr>
          <w:p w14:paraId="328BCFFB" w14:textId="77777777" w:rsidR="004465CA" w:rsidRPr="00AA07C2" w:rsidRDefault="004465CA" w:rsidP="008D513E">
            <w:pPr>
              <w:tabs>
                <w:tab w:val="decimal" w:pos="645"/>
              </w:tabs>
              <w:spacing w:line="340" w:lineRule="exact"/>
              <w:rPr>
                <w:rFonts w:ascii="Arial" w:eastAsia="Arial Unicode MS" w:hAnsi="Arial" w:cs="Arial Unicode MS"/>
                <w:sz w:val="16"/>
                <w:szCs w:val="16"/>
              </w:rPr>
            </w:pPr>
          </w:p>
          <w:p w14:paraId="1C005E3F" w14:textId="687E8B43" w:rsidR="004465CA" w:rsidRPr="00AA07C2" w:rsidRDefault="004465CA" w:rsidP="008D513E">
            <w:pPr>
              <w:pBdr>
                <w:bottom w:val="single" w:sz="4" w:space="1" w:color="auto"/>
              </w:pBdr>
              <w:tabs>
                <w:tab w:val="decimal" w:pos="645"/>
              </w:tabs>
              <w:spacing w:line="340" w:lineRule="exact"/>
              <w:rPr>
                <w:rFonts w:ascii="Arial" w:eastAsia="Arial Unicode MS" w:hAnsi="Arial" w:cs="Arial Unicode MS"/>
                <w:sz w:val="16"/>
                <w:szCs w:val="16"/>
              </w:rPr>
            </w:pPr>
            <w:r w:rsidRPr="00AA07C2">
              <w:rPr>
                <w:rFonts w:ascii="Arial" w:eastAsia="Arial Unicode MS" w:hAnsi="Arial" w:cs="Arial Unicode MS"/>
                <w:sz w:val="16"/>
                <w:szCs w:val="16"/>
              </w:rPr>
              <w:t xml:space="preserve">    -</w:t>
            </w:r>
          </w:p>
        </w:tc>
      </w:tr>
      <w:tr w:rsidR="004465CA" w:rsidRPr="00844B9A" w14:paraId="6737EE34" w14:textId="77777777" w:rsidTr="004465CA">
        <w:trPr>
          <w:gridAfter w:val="1"/>
          <w:wAfter w:w="50" w:type="dxa"/>
        </w:trPr>
        <w:tc>
          <w:tcPr>
            <w:tcW w:w="2430" w:type="dxa"/>
          </w:tcPr>
          <w:p w14:paraId="233E34A5" w14:textId="77777777" w:rsidR="004465CA" w:rsidRPr="00844B9A" w:rsidRDefault="004465CA" w:rsidP="008D513E">
            <w:pPr>
              <w:spacing w:line="340" w:lineRule="exact"/>
              <w:ind w:left="162" w:hanging="180"/>
              <w:rPr>
                <w:rFonts w:ascii="Arial" w:hAnsi="Arial" w:cs="Arial"/>
                <w:sz w:val="16"/>
                <w:szCs w:val="16"/>
                <w:cs/>
              </w:rPr>
            </w:pPr>
          </w:p>
        </w:tc>
        <w:tc>
          <w:tcPr>
            <w:tcW w:w="1800" w:type="dxa"/>
          </w:tcPr>
          <w:p w14:paraId="24765551" w14:textId="77777777" w:rsidR="004465CA" w:rsidRPr="00844B9A" w:rsidRDefault="004465CA" w:rsidP="008D513E">
            <w:pPr>
              <w:tabs>
                <w:tab w:val="decimal" w:pos="402"/>
              </w:tabs>
              <w:spacing w:line="340" w:lineRule="exact"/>
              <w:ind w:left="162" w:right="162" w:hanging="180"/>
              <w:rPr>
                <w:rFonts w:ascii="Arial" w:hAnsi="Arial" w:cs="Arial"/>
                <w:sz w:val="16"/>
                <w:szCs w:val="16"/>
              </w:rPr>
            </w:pPr>
          </w:p>
        </w:tc>
        <w:tc>
          <w:tcPr>
            <w:tcW w:w="1170" w:type="dxa"/>
          </w:tcPr>
          <w:p w14:paraId="6AB3C0D1" w14:textId="77777777" w:rsidR="004465CA" w:rsidRPr="00844B9A" w:rsidRDefault="004465CA" w:rsidP="008D513E">
            <w:pPr>
              <w:tabs>
                <w:tab w:val="decimal" w:pos="522"/>
              </w:tabs>
              <w:spacing w:line="340" w:lineRule="exact"/>
              <w:ind w:right="6"/>
              <w:jc w:val="both"/>
              <w:rPr>
                <w:rFonts w:ascii="Arial" w:hAnsi="Arial" w:cs="Arial"/>
                <w:sz w:val="16"/>
                <w:szCs w:val="16"/>
              </w:rPr>
            </w:pPr>
          </w:p>
        </w:tc>
        <w:tc>
          <w:tcPr>
            <w:tcW w:w="900" w:type="dxa"/>
          </w:tcPr>
          <w:p w14:paraId="0CF8FB34" w14:textId="77777777" w:rsidR="004465CA" w:rsidRPr="00844B9A" w:rsidRDefault="004465CA" w:rsidP="008D513E">
            <w:pPr>
              <w:tabs>
                <w:tab w:val="decimal" w:pos="522"/>
              </w:tabs>
              <w:spacing w:line="340" w:lineRule="exact"/>
              <w:ind w:right="6"/>
              <w:jc w:val="both"/>
              <w:rPr>
                <w:rFonts w:ascii="Arial" w:hAnsi="Arial" w:cs="Arial"/>
                <w:sz w:val="16"/>
                <w:szCs w:val="16"/>
              </w:rPr>
            </w:pPr>
          </w:p>
        </w:tc>
        <w:tc>
          <w:tcPr>
            <w:tcW w:w="850" w:type="dxa"/>
          </w:tcPr>
          <w:p w14:paraId="46C9B53C" w14:textId="77777777" w:rsidR="004465CA" w:rsidRPr="00844B9A" w:rsidRDefault="004465CA" w:rsidP="008D513E">
            <w:pPr>
              <w:tabs>
                <w:tab w:val="decimal" w:pos="522"/>
              </w:tabs>
              <w:spacing w:line="340" w:lineRule="exact"/>
              <w:ind w:right="6"/>
              <w:jc w:val="both"/>
              <w:rPr>
                <w:rFonts w:ascii="Arial" w:hAnsi="Arial" w:cs="Arial"/>
                <w:sz w:val="16"/>
                <w:szCs w:val="16"/>
              </w:rPr>
            </w:pPr>
          </w:p>
        </w:tc>
        <w:tc>
          <w:tcPr>
            <w:tcW w:w="955" w:type="dxa"/>
          </w:tcPr>
          <w:p w14:paraId="6E55F3B9" w14:textId="1931D377" w:rsidR="004465CA" w:rsidRPr="00844B9A" w:rsidRDefault="004465CA" w:rsidP="008D513E">
            <w:pPr>
              <w:pBdr>
                <w:bottom w:val="double" w:sz="4" w:space="1" w:color="auto"/>
              </w:pBdr>
              <w:tabs>
                <w:tab w:val="decimal" w:pos="64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26</w:t>
            </w:r>
            <w:r>
              <w:rPr>
                <w:rFonts w:ascii="Arial" w:eastAsia="Arial Unicode MS" w:hAnsi="Arial" w:cs="Arial Unicode MS"/>
                <w:sz w:val="16"/>
                <w:szCs w:val="16"/>
              </w:rPr>
              <w:t>0,418</w:t>
            </w:r>
          </w:p>
        </w:tc>
        <w:tc>
          <w:tcPr>
            <w:tcW w:w="935" w:type="dxa"/>
          </w:tcPr>
          <w:p w14:paraId="7274002F" w14:textId="1D052087" w:rsidR="004465CA" w:rsidRPr="00844B9A" w:rsidRDefault="004465CA" w:rsidP="008D513E">
            <w:pPr>
              <w:pBdr>
                <w:bottom w:val="double" w:sz="4" w:space="1" w:color="auto"/>
              </w:pBdr>
              <w:tabs>
                <w:tab w:val="decimal" w:pos="64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7,953</w:t>
            </w:r>
          </w:p>
        </w:tc>
      </w:tr>
    </w:tbl>
    <w:bookmarkEnd w:id="0"/>
    <w:p w14:paraId="67BA26B7" w14:textId="77777777" w:rsidR="00355A67" w:rsidRPr="00844B9A"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r w:rsidRPr="00844B9A">
        <w:rPr>
          <w:rFonts w:ascii="Arial" w:eastAsia="Arial Unicode MS" w:hAnsi="Arial" w:cs="Arial"/>
          <w:sz w:val="16"/>
          <w:szCs w:val="16"/>
        </w:rPr>
        <w:t>(Unit: Thousand Baht)</w:t>
      </w:r>
    </w:p>
    <w:tbl>
      <w:tblPr>
        <w:tblW w:w="9000" w:type="dxa"/>
        <w:tblInd w:w="540" w:type="dxa"/>
        <w:tblLayout w:type="fixed"/>
        <w:tblLook w:val="0000" w:firstRow="0" w:lastRow="0" w:firstColumn="0" w:lastColumn="0" w:noHBand="0" w:noVBand="0"/>
      </w:tblPr>
      <w:tblGrid>
        <w:gridCol w:w="2430"/>
        <w:gridCol w:w="1800"/>
        <w:gridCol w:w="1170"/>
        <w:gridCol w:w="900"/>
        <w:gridCol w:w="900"/>
        <w:gridCol w:w="900"/>
        <w:gridCol w:w="900"/>
      </w:tblGrid>
      <w:tr w:rsidR="00355A67" w:rsidRPr="00844B9A" w14:paraId="6492430C" w14:textId="77777777" w:rsidTr="004465CA">
        <w:trPr>
          <w:cantSplit/>
        </w:trPr>
        <w:tc>
          <w:tcPr>
            <w:tcW w:w="2430" w:type="dxa"/>
          </w:tcPr>
          <w:p w14:paraId="6B6C34E9" w14:textId="77777777" w:rsidR="00355A67" w:rsidRPr="00844B9A" w:rsidRDefault="00355A67" w:rsidP="008D513E">
            <w:pPr>
              <w:spacing w:line="340" w:lineRule="exact"/>
              <w:ind w:left="222"/>
              <w:jc w:val="center"/>
              <w:rPr>
                <w:rFonts w:ascii="Arial" w:eastAsia="Arial Unicode MS" w:hAnsi="Arial" w:cs="Arial"/>
                <w:sz w:val="16"/>
                <w:szCs w:val="16"/>
                <w:u w:val="single"/>
              </w:rPr>
            </w:pPr>
          </w:p>
        </w:tc>
        <w:tc>
          <w:tcPr>
            <w:tcW w:w="1800" w:type="dxa"/>
          </w:tcPr>
          <w:p w14:paraId="3136C735" w14:textId="77777777" w:rsidR="00355A67" w:rsidRPr="00844B9A" w:rsidRDefault="00355A67" w:rsidP="008D513E">
            <w:pPr>
              <w:spacing w:line="340" w:lineRule="exact"/>
              <w:jc w:val="center"/>
              <w:rPr>
                <w:rFonts w:ascii="Arial" w:eastAsia="Arial Unicode MS" w:hAnsi="Arial" w:cs="Arial"/>
                <w:sz w:val="16"/>
                <w:szCs w:val="16"/>
              </w:rPr>
            </w:pPr>
          </w:p>
        </w:tc>
        <w:tc>
          <w:tcPr>
            <w:tcW w:w="1170" w:type="dxa"/>
          </w:tcPr>
          <w:p w14:paraId="1D84F9C6" w14:textId="77777777" w:rsidR="00355A67" w:rsidRPr="00844B9A" w:rsidRDefault="00355A67" w:rsidP="008D513E">
            <w:pPr>
              <w:spacing w:line="340" w:lineRule="exact"/>
              <w:ind w:left="-126" w:right="-10"/>
              <w:jc w:val="center"/>
              <w:rPr>
                <w:rFonts w:ascii="Arial" w:eastAsia="Arial Unicode MS" w:hAnsi="Arial" w:cs="Arial"/>
                <w:sz w:val="16"/>
                <w:szCs w:val="16"/>
              </w:rPr>
            </w:pPr>
          </w:p>
        </w:tc>
        <w:tc>
          <w:tcPr>
            <w:tcW w:w="3600" w:type="dxa"/>
            <w:gridSpan w:val="4"/>
          </w:tcPr>
          <w:p w14:paraId="116ED947" w14:textId="77777777" w:rsidR="00355A67" w:rsidRPr="00844B9A" w:rsidRDefault="00355A67" w:rsidP="008D513E">
            <w:pPr>
              <w:pBdr>
                <w:bottom w:val="single" w:sz="4" w:space="1" w:color="auto"/>
              </w:pBdr>
              <w:spacing w:line="340" w:lineRule="exact"/>
              <w:jc w:val="center"/>
              <w:rPr>
                <w:rFonts w:ascii="Arial" w:eastAsia="Arial Unicode MS" w:hAnsi="Arial" w:cs="Arial"/>
                <w:sz w:val="16"/>
                <w:szCs w:val="16"/>
              </w:rPr>
            </w:pPr>
            <w:r w:rsidRPr="00844B9A">
              <w:rPr>
                <w:rFonts w:ascii="Arial" w:eastAsia="Arial Unicode MS" w:hAnsi="Arial" w:cs="Arial"/>
                <w:sz w:val="16"/>
                <w:szCs w:val="16"/>
              </w:rPr>
              <w:t>Separate financial statements</w:t>
            </w:r>
          </w:p>
        </w:tc>
      </w:tr>
      <w:tr w:rsidR="004465CA" w:rsidRPr="00844B9A" w14:paraId="2080BAE5" w14:textId="77777777" w:rsidTr="004465CA">
        <w:trPr>
          <w:cantSplit/>
        </w:trPr>
        <w:tc>
          <w:tcPr>
            <w:tcW w:w="2430" w:type="dxa"/>
          </w:tcPr>
          <w:p w14:paraId="0B60FED1" w14:textId="77777777" w:rsidR="004465CA" w:rsidRPr="00844B9A" w:rsidRDefault="004465CA" w:rsidP="008D513E">
            <w:pPr>
              <w:spacing w:line="340" w:lineRule="exact"/>
              <w:jc w:val="center"/>
              <w:rPr>
                <w:rFonts w:ascii="Arial" w:eastAsia="Arial Unicode MS" w:hAnsi="Arial" w:cs="Arial"/>
                <w:sz w:val="16"/>
                <w:szCs w:val="16"/>
                <w:cs/>
              </w:rPr>
            </w:pPr>
            <w:r w:rsidRPr="00844B9A">
              <w:rPr>
                <w:rFonts w:ascii="Arial" w:eastAsia="Arial Unicode MS" w:hAnsi="Arial" w:cs="Arial"/>
                <w:sz w:val="16"/>
                <w:szCs w:val="16"/>
              </w:rPr>
              <w:t>Company's</w:t>
            </w:r>
          </w:p>
        </w:tc>
        <w:tc>
          <w:tcPr>
            <w:tcW w:w="1800" w:type="dxa"/>
            <w:vAlign w:val="bottom"/>
          </w:tcPr>
          <w:p w14:paraId="231C3E97" w14:textId="77777777" w:rsidR="004465CA" w:rsidRPr="00844B9A" w:rsidRDefault="004465CA" w:rsidP="008D513E">
            <w:pPr>
              <w:spacing w:line="340" w:lineRule="exact"/>
              <w:jc w:val="center"/>
              <w:rPr>
                <w:rFonts w:ascii="Arial" w:eastAsia="Arial Unicode MS" w:hAnsi="Arial" w:cs="Arial"/>
                <w:sz w:val="16"/>
                <w:szCs w:val="16"/>
                <w:u w:val="single"/>
              </w:rPr>
            </w:pPr>
            <w:r w:rsidRPr="00844B9A">
              <w:rPr>
                <w:rFonts w:ascii="Arial" w:eastAsia="Arial Unicode MS" w:hAnsi="Arial" w:cs="Arial"/>
                <w:sz w:val="16"/>
                <w:szCs w:val="16"/>
              </w:rPr>
              <w:t>Nature of</w:t>
            </w:r>
          </w:p>
        </w:tc>
        <w:tc>
          <w:tcPr>
            <w:tcW w:w="1170" w:type="dxa"/>
            <w:vAlign w:val="bottom"/>
          </w:tcPr>
          <w:p w14:paraId="0D99F635" w14:textId="77777777" w:rsidR="004465CA" w:rsidRPr="00844B9A" w:rsidRDefault="004465CA" w:rsidP="008D513E">
            <w:pPr>
              <w:spacing w:line="340" w:lineRule="exact"/>
              <w:ind w:right="-10"/>
              <w:jc w:val="center"/>
              <w:rPr>
                <w:rFonts w:ascii="Arial" w:eastAsia="Arial Unicode MS" w:hAnsi="Arial" w:cs="Arial"/>
                <w:sz w:val="16"/>
                <w:szCs w:val="16"/>
              </w:rPr>
            </w:pPr>
            <w:r w:rsidRPr="00844B9A">
              <w:rPr>
                <w:rFonts w:ascii="Arial" w:eastAsia="Arial Unicode MS" w:hAnsi="Arial" w:cs="Arial"/>
                <w:sz w:val="16"/>
                <w:szCs w:val="16"/>
              </w:rPr>
              <w:t>Country of</w:t>
            </w:r>
          </w:p>
        </w:tc>
        <w:tc>
          <w:tcPr>
            <w:tcW w:w="1800" w:type="dxa"/>
            <w:gridSpan w:val="2"/>
            <w:vAlign w:val="bottom"/>
          </w:tcPr>
          <w:p w14:paraId="66871071" w14:textId="77777777" w:rsidR="004465CA" w:rsidRPr="00844B9A" w:rsidRDefault="004465CA" w:rsidP="008D513E">
            <w:pPr>
              <w:spacing w:line="340" w:lineRule="exact"/>
              <w:jc w:val="center"/>
              <w:rPr>
                <w:rFonts w:ascii="Arial" w:eastAsia="Arial Unicode MS" w:hAnsi="Arial" w:cs="Arial"/>
                <w:sz w:val="16"/>
                <w:szCs w:val="16"/>
                <w:cs/>
              </w:rPr>
            </w:pPr>
            <w:r w:rsidRPr="00844B9A">
              <w:rPr>
                <w:rFonts w:ascii="Arial" w:eastAsia="Arial Unicode MS" w:hAnsi="Arial" w:cs="Arial"/>
                <w:sz w:val="16"/>
                <w:szCs w:val="16"/>
              </w:rPr>
              <w:t>Shareholding</w:t>
            </w:r>
          </w:p>
        </w:tc>
        <w:tc>
          <w:tcPr>
            <w:tcW w:w="1800" w:type="dxa"/>
            <w:gridSpan w:val="2"/>
          </w:tcPr>
          <w:p w14:paraId="30A0B65C" w14:textId="00767BF5" w:rsidR="004465CA" w:rsidRPr="00844B9A" w:rsidRDefault="004465CA" w:rsidP="008D513E">
            <w:pPr>
              <w:spacing w:line="340" w:lineRule="exact"/>
              <w:jc w:val="center"/>
              <w:rPr>
                <w:rFonts w:ascii="Arial" w:eastAsia="Arial Unicode MS" w:hAnsi="Arial" w:cs="Arial"/>
                <w:sz w:val="16"/>
                <w:szCs w:val="16"/>
                <w:cs/>
              </w:rPr>
            </w:pPr>
          </w:p>
        </w:tc>
      </w:tr>
      <w:tr w:rsidR="004465CA" w:rsidRPr="00844B9A" w14:paraId="38878ABF" w14:textId="77777777" w:rsidTr="004465CA">
        <w:trPr>
          <w:cantSplit/>
        </w:trPr>
        <w:tc>
          <w:tcPr>
            <w:tcW w:w="2430" w:type="dxa"/>
          </w:tcPr>
          <w:p w14:paraId="058EA402" w14:textId="77777777" w:rsidR="004465CA" w:rsidRPr="00844B9A" w:rsidRDefault="004465CA" w:rsidP="008D513E">
            <w:pPr>
              <w:pBdr>
                <w:bottom w:val="single" w:sz="4" w:space="1" w:color="auto"/>
              </w:pBdr>
              <w:spacing w:line="340" w:lineRule="exact"/>
              <w:ind w:left="-18"/>
              <w:jc w:val="center"/>
              <w:rPr>
                <w:rFonts w:ascii="Arial" w:eastAsia="Arial Unicode MS" w:hAnsi="Arial" w:cs="Arial"/>
                <w:sz w:val="16"/>
                <w:szCs w:val="16"/>
              </w:rPr>
            </w:pPr>
            <w:r w:rsidRPr="00844B9A">
              <w:rPr>
                <w:rFonts w:ascii="Arial" w:eastAsia="Arial Unicode MS" w:hAnsi="Arial" w:cs="Arial"/>
                <w:sz w:val="16"/>
                <w:szCs w:val="16"/>
              </w:rPr>
              <w:t>name</w:t>
            </w:r>
          </w:p>
        </w:tc>
        <w:tc>
          <w:tcPr>
            <w:tcW w:w="1800" w:type="dxa"/>
          </w:tcPr>
          <w:p w14:paraId="4C3698C6" w14:textId="77777777" w:rsidR="004465CA" w:rsidRPr="00844B9A" w:rsidRDefault="004465CA" w:rsidP="008D513E">
            <w:pPr>
              <w:pBdr>
                <w:bottom w:val="single" w:sz="4" w:space="1" w:color="auto"/>
              </w:pBdr>
              <w:spacing w:line="340" w:lineRule="exact"/>
              <w:jc w:val="center"/>
              <w:rPr>
                <w:rFonts w:ascii="Arial" w:eastAsia="Arial Unicode MS" w:hAnsi="Arial" w:cs="Arial"/>
                <w:sz w:val="16"/>
                <w:szCs w:val="16"/>
              </w:rPr>
            </w:pPr>
            <w:r w:rsidRPr="00844B9A">
              <w:rPr>
                <w:rFonts w:ascii="Arial" w:eastAsia="Arial Unicode MS" w:hAnsi="Arial" w:cs="Arial"/>
                <w:sz w:val="16"/>
                <w:szCs w:val="16"/>
              </w:rPr>
              <w:t>business</w:t>
            </w:r>
          </w:p>
        </w:tc>
        <w:tc>
          <w:tcPr>
            <w:tcW w:w="1170" w:type="dxa"/>
          </w:tcPr>
          <w:p w14:paraId="658FB8AC" w14:textId="77777777" w:rsidR="004465CA" w:rsidRPr="00844B9A" w:rsidRDefault="004465CA" w:rsidP="008D513E">
            <w:pPr>
              <w:pBdr>
                <w:bottom w:val="single" w:sz="4" w:space="1" w:color="auto"/>
              </w:pBdr>
              <w:spacing w:line="340" w:lineRule="exact"/>
              <w:ind w:right="-10"/>
              <w:jc w:val="center"/>
              <w:rPr>
                <w:rFonts w:ascii="Arial" w:eastAsia="Arial Unicode MS" w:hAnsi="Arial" w:cs="Arial"/>
                <w:sz w:val="16"/>
                <w:szCs w:val="16"/>
              </w:rPr>
            </w:pPr>
            <w:r w:rsidRPr="00844B9A">
              <w:rPr>
                <w:rFonts w:ascii="Arial" w:eastAsia="Arial Unicode MS" w:hAnsi="Arial" w:cs="Arial"/>
                <w:sz w:val="16"/>
                <w:szCs w:val="16"/>
              </w:rPr>
              <w:t>incorporation</w:t>
            </w:r>
          </w:p>
        </w:tc>
        <w:tc>
          <w:tcPr>
            <w:tcW w:w="1800" w:type="dxa"/>
            <w:gridSpan w:val="2"/>
          </w:tcPr>
          <w:p w14:paraId="55AC8908" w14:textId="77777777" w:rsidR="004465CA" w:rsidRPr="00844B9A" w:rsidRDefault="004465CA" w:rsidP="008D513E">
            <w:pPr>
              <w:pBdr>
                <w:bottom w:val="single" w:sz="4" w:space="1" w:color="auto"/>
              </w:pBdr>
              <w:spacing w:line="340" w:lineRule="exact"/>
              <w:jc w:val="center"/>
              <w:rPr>
                <w:rFonts w:ascii="Arial" w:eastAsia="Arial Unicode MS" w:hAnsi="Arial" w:cs="Arial"/>
                <w:sz w:val="16"/>
                <w:szCs w:val="16"/>
              </w:rPr>
            </w:pPr>
            <w:r w:rsidRPr="00844B9A">
              <w:rPr>
                <w:rFonts w:ascii="Arial" w:eastAsia="Arial Unicode MS" w:hAnsi="Arial" w:cs="Arial"/>
                <w:sz w:val="16"/>
                <w:szCs w:val="16"/>
              </w:rPr>
              <w:t>percentage</w:t>
            </w:r>
          </w:p>
        </w:tc>
        <w:tc>
          <w:tcPr>
            <w:tcW w:w="1800" w:type="dxa"/>
            <w:gridSpan w:val="2"/>
          </w:tcPr>
          <w:p w14:paraId="306F4A70" w14:textId="5B5896AF" w:rsidR="004465CA" w:rsidRPr="00844B9A" w:rsidRDefault="004465CA" w:rsidP="008D513E">
            <w:pPr>
              <w:pBdr>
                <w:bottom w:val="single" w:sz="4"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C</w:t>
            </w:r>
            <w:r>
              <w:rPr>
                <w:rFonts w:ascii="Arial" w:eastAsia="Arial Unicode MS" w:hAnsi="Arial" w:cs="Arial"/>
                <w:sz w:val="16"/>
                <w:szCs w:val="16"/>
              </w:rPr>
              <w:t>ost method</w:t>
            </w:r>
          </w:p>
        </w:tc>
      </w:tr>
      <w:tr w:rsidR="004465CA" w:rsidRPr="00844B9A" w14:paraId="08FF4E87" w14:textId="77777777" w:rsidTr="004465CA">
        <w:tc>
          <w:tcPr>
            <w:tcW w:w="2430" w:type="dxa"/>
          </w:tcPr>
          <w:p w14:paraId="42E295FB" w14:textId="77777777" w:rsidR="004465CA" w:rsidRPr="00844B9A" w:rsidRDefault="004465CA" w:rsidP="008D513E">
            <w:pPr>
              <w:spacing w:line="340" w:lineRule="exact"/>
              <w:ind w:left="-18"/>
              <w:jc w:val="center"/>
              <w:rPr>
                <w:rFonts w:ascii="Arial" w:eastAsia="Arial Unicode MS" w:hAnsi="Arial" w:cs="Arial"/>
                <w:sz w:val="16"/>
                <w:szCs w:val="16"/>
              </w:rPr>
            </w:pPr>
          </w:p>
        </w:tc>
        <w:tc>
          <w:tcPr>
            <w:tcW w:w="1800" w:type="dxa"/>
          </w:tcPr>
          <w:p w14:paraId="09A09ACC" w14:textId="77777777" w:rsidR="004465CA" w:rsidRPr="00844B9A" w:rsidRDefault="004465CA" w:rsidP="008D513E">
            <w:pPr>
              <w:spacing w:line="340" w:lineRule="exact"/>
              <w:jc w:val="center"/>
              <w:rPr>
                <w:rFonts w:ascii="Arial" w:eastAsia="Arial Unicode MS" w:hAnsi="Arial" w:cs="Arial"/>
                <w:sz w:val="16"/>
                <w:szCs w:val="16"/>
              </w:rPr>
            </w:pPr>
          </w:p>
        </w:tc>
        <w:tc>
          <w:tcPr>
            <w:tcW w:w="1170" w:type="dxa"/>
          </w:tcPr>
          <w:p w14:paraId="715F4B10" w14:textId="77777777" w:rsidR="004465CA" w:rsidRPr="00844B9A" w:rsidRDefault="004465CA" w:rsidP="008D513E">
            <w:pPr>
              <w:spacing w:line="340" w:lineRule="exact"/>
              <w:ind w:right="-10"/>
              <w:jc w:val="center"/>
              <w:rPr>
                <w:rFonts w:ascii="Arial" w:eastAsia="Arial Unicode MS" w:hAnsi="Arial" w:cs="Arial"/>
                <w:sz w:val="16"/>
                <w:szCs w:val="16"/>
              </w:rPr>
            </w:pPr>
          </w:p>
        </w:tc>
        <w:tc>
          <w:tcPr>
            <w:tcW w:w="900" w:type="dxa"/>
          </w:tcPr>
          <w:p w14:paraId="6FCFA589" w14:textId="77777777" w:rsidR="004465CA" w:rsidRPr="00AA07C2" w:rsidRDefault="004465CA" w:rsidP="008D513E">
            <w:pPr>
              <w:spacing w:line="340" w:lineRule="exact"/>
              <w:ind w:left="-18"/>
              <w:jc w:val="center"/>
              <w:rPr>
                <w:rFonts w:ascii="Arial" w:eastAsia="Arial Unicode MS" w:hAnsi="Arial" w:cstheme="minorBidi"/>
                <w:sz w:val="16"/>
                <w:szCs w:val="16"/>
                <w:cs/>
              </w:rPr>
            </w:pPr>
            <w:r w:rsidRPr="00844B9A">
              <w:rPr>
                <w:rFonts w:ascii="Arial" w:eastAsia="Arial Unicode MS" w:hAnsi="Arial" w:cs="Arial"/>
                <w:sz w:val="16"/>
                <w:szCs w:val="16"/>
              </w:rPr>
              <w:t xml:space="preserve">31 </w:t>
            </w:r>
            <w:r w:rsidRPr="00844B9A">
              <w:rPr>
                <w:rFonts w:ascii="Arial" w:eastAsia="Arial Unicode MS" w:hAnsi="Arial" w:cstheme="minorBidi" w:hint="cs"/>
                <w:sz w:val="16"/>
                <w:szCs w:val="16"/>
                <w:cs/>
              </w:rPr>
              <w:t xml:space="preserve">  </w:t>
            </w:r>
            <w:r w:rsidRPr="00844B9A">
              <w:rPr>
                <w:rFonts w:ascii="Arial" w:eastAsia="Arial Unicode MS" w:hAnsi="Arial" w:cs="Arial"/>
                <w:sz w:val="16"/>
                <w:szCs w:val="16"/>
              </w:rPr>
              <w:t>March</w:t>
            </w:r>
          </w:p>
        </w:tc>
        <w:tc>
          <w:tcPr>
            <w:tcW w:w="900" w:type="dxa"/>
          </w:tcPr>
          <w:p w14:paraId="0C0E7B5F" w14:textId="5526D30C" w:rsidR="004465CA" w:rsidRPr="00844B9A" w:rsidRDefault="004465CA" w:rsidP="008D513E">
            <w:pPr>
              <w:spacing w:line="340" w:lineRule="exact"/>
              <w:ind w:left="-105" w:right="-195"/>
              <w:jc w:val="center"/>
              <w:rPr>
                <w:rFonts w:ascii="Arial" w:eastAsia="Arial Unicode MS" w:hAnsi="Arial" w:cs="Arial"/>
                <w:sz w:val="16"/>
                <w:szCs w:val="16"/>
              </w:rPr>
            </w:pPr>
            <w:r w:rsidRPr="00844B9A">
              <w:rPr>
                <w:rFonts w:ascii="Arial" w:eastAsia="Arial Unicode MS" w:hAnsi="Arial" w:cs="Arial"/>
                <w:sz w:val="16"/>
                <w:szCs w:val="16"/>
              </w:rPr>
              <w:t xml:space="preserve">31 </w:t>
            </w:r>
            <w:r>
              <w:rPr>
                <w:rFonts w:ascii="Arial" w:eastAsia="Arial Unicode MS" w:hAnsi="Arial" w:cs="Arial"/>
                <w:sz w:val="16"/>
                <w:szCs w:val="16"/>
              </w:rPr>
              <w:t xml:space="preserve">  </w:t>
            </w:r>
            <w:r w:rsidRPr="00844B9A">
              <w:rPr>
                <w:rFonts w:ascii="Arial" w:eastAsia="Arial Unicode MS" w:hAnsi="Arial" w:cs="Arial"/>
                <w:sz w:val="16"/>
                <w:szCs w:val="16"/>
              </w:rPr>
              <w:t xml:space="preserve">December </w:t>
            </w:r>
          </w:p>
        </w:tc>
        <w:tc>
          <w:tcPr>
            <w:tcW w:w="900" w:type="dxa"/>
          </w:tcPr>
          <w:p w14:paraId="2D4003E7" w14:textId="77777777" w:rsidR="004465CA" w:rsidRPr="00844B9A" w:rsidRDefault="004465CA" w:rsidP="008D513E">
            <w:pPr>
              <w:spacing w:line="340" w:lineRule="exact"/>
              <w:ind w:left="-18"/>
              <w:jc w:val="center"/>
              <w:rPr>
                <w:rFonts w:ascii="Arial" w:eastAsia="Arial Unicode MS" w:hAnsi="Arial" w:cs="Arial"/>
                <w:sz w:val="16"/>
                <w:szCs w:val="16"/>
              </w:rPr>
            </w:pPr>
            <w:r w:rsidRPr="00844B9A">
              <w:rPr>
                <w:rFonts w:ascii="Arial" w:eastAsia="Arial Unicode MS" w:hAnsi="Arial" w:cs="Arial"/>
                <w:sz w:val="16"/>
                <w:szCs w:val="16"/>
              </w:rPr>
              <w:t>31    March</w:t>
            </w:r>
          </w:p>
        </w:tc>
        <w:tc>
          <w:tcPr>
            <w:tcW w:w="900" w:type="dxa"/>
          </w:tcPr>
          <w:p w14:paraId="0BE2706A" w14:textId="77777777" w:rsidR="004465CA" w:rsidRPr="00844B9A" w:rsidRDefault="004465CA" w:rsidP="008D513E">
            <w:pPr>
              <w:spacing w:line="340" w:lineRule="exact"/>
              <w:ind w:left="-36" w:right="-90"/>
              <w:jc w:val="center"/>
              <w:rPr>
                <w:rFonts w:ascii="Arial" w:eastAsia="Arial Unicode MS" w:hAnsi="Arial" w:cs="Arial"/>
                <w:sz w:val="16"/>
                <w:szCs w:val="16"/>
              </w:rPr>
            </w:pPr>
            <w:r w:rsidRPr="00844B9A">
              <w:rPr>
                <w:rFonts w:ascii="Arial" w:eastAsia="Arial Unicode MS" w:hAnsi="Arial" w:cs="Arial"/>
                <w:sz w:val="16"/>
                <w:szCs w:val="16"/>
              </w:rPr>
              <w:t xml:space="preserve">31 </w:t>
            </w:r>
            <w:r w:rsidRPr="00AA07C2">
              <w:rPr>
                <w:rFonts w:ascii="Arial" w:hAnsi="Arial" w:cs="Arial"/>
                <w:sz w:val="16"/>
                <w:szCs w:val="16"/>
              </w:rPr>
              <w:t>December</w:t>
            </w:r>
            <w:r w:rsidRPr="00844B9A">
              <w:rPr>
                <w:rFonts w:ascii="Arial" w:eastAsia="Arial Unicode MS" w:hAnsi="Arial" w:cs="Arial"/>
                <w:sz w:val="16"/>
                <w:szCs w:val="16"/>
              </w:rPr>
              <w:t xml:space="preserve"> </w:t>
            </w:r>
          </w:p>
        </w:tc>
      </w:tr>
      <w:tr w:rsidR="004465CA" w:rsidRPr="00844B9A" w14:paraId="1E90011F" w14:textId="77777777" w:rsidTr="004465CA">
        <w:tc>
          <w:tcPr>
            <w:tcW w:w="2430" w:type="dxa"/>
          </w:tcPr>
          <w:p w14:paraId="4574577A" w14:textId="77777777" w:rsidR="004465CA" w:rsidRPr="00844B9A" w:rsidRDefault="004465CA" w:rsidP="008D513E">
            <w:pPr>
              <w:spacing w:line="340" w:lineRule="exact"/>
              <w:ind w:left="-18"/>
              <w:jc w:val="center"/>
              <w:rPr>
                <w:rFonts w:ascii="Arial" w:eastAsia="Arial Unicode MS" w:hAnsi="Arial" w:cs="Arial"/>
                <w:sz w:val="16"/>
                <w:szCs w:val="16"/>
              </w:rPr>
            </w:pPr>
          </w:p>
        </w:tc>
        <w:tc>
          <w:tcPr>
            <w:tcW w:w="1800" w:type="dxa"/>
          </w:tcPr>
          <w:p w14:paraId="1B4CB345" w14:textId="77777777" w:rsidR="004465CA" w:rsidRPr="00844B9A" w:rsidRDefault="004465CA" w:rsidP="008D513E">
            <w:pPr>
              <w:spacing w:line="340" w:lineRule="exact"/>
              <w:jc w:val="center"/>
              <w:rPr>
                <w:rFonts w:ascii="Arial" w:eastAsia="Arial Unicode MS" w:hAnsi="Arial" w:cs="Arial"/>
                <w:sz w:val="16"/>
                <w:szCs w:val="16"/>
              </w:rPr>
            </w:pPr>
          </w:p>
        </w:tc>
        <w:tc>
          <w:tcPr>
            <w:tcW w:w="1170" w:type="dxa"/>
          </w:tcPr>
          <w:p w14:paraId="688630A3" w14:textId="77777777" w:rsidR="004465CA" w:rsidRPr="00844B9A" w:rsidRDefault="004465CA" w:rsidP="008D513E">
            <w:pPr>
              <w:spacing w:line="340" w:lineRule="exact"/>
              <w:ind w:right="-10"/>
              <w:jc w:val="center"/>
              <w:rPr>
                <w:rFonts w:ascii="Arial" w:eastAsia="Arial Unicode MS" w:hAnsi="Arial" w:cs="Arial"/>
                <w:sz w:val="16"/>
                <w:szCs w:val="16"/>
              </w:rPr>
            </w:pPr>
          </w:p>
        </w:tc>
        <w:tc>
          <w:tcPr>
            <w:tcW w:w="900" w:type="dxa"/>
          </w:tcPr>
          <w:p w14:paraId="7F04BD7F" w14:textId="3C644772" w:rsidR="004465CA" w:rsidRPr="00844B9A" w:rsidRDefault="004465CA" w:rsidP="008D513E">
            <w:pPr>
              <w:pBdr>
                <w:bottom w:val="single" w:sz="4" w:space="1" w:color="auto"/>
              </w:pBdr>
              <w:spacing w:line="340" w:lineRule="exact"/>
              <w:ind w:left="-18"/>
              <w:jc w:val="center"/>
              <w:rPr>
                <w:rFonts w:ascii="Arial" w:eastAsia="Arial Unicode MS" w:hAnsi="Arial" w:cs="Arial"/>
                <w:sz w:val="16"/>
                <w:szCs w:val="16"/>
              </w:rPr>
            </w:pPr>
            <w:r w:rsidRPr="00844B9A">
              <w:rPr>
                <w:rFonts w:ascii="Arial" w:eastAsia="Arial Unicode MS" w:hAnsi="Arial" w:cs="Arial"/>
                <w:sz w:val="16"/>
                <w:szCs w:val="16"/>
              </w:rPr>
              <w:t>2022</w:t>
            </w:r>
          </w:p>
        </w:tc>
        <w:tc>
          <w:tcPr>
            <w:tcW w:w="900" w:type="dxa"/>
          </w:tcPr>
          <w:p w14:paraId="73E69AA2" w14:textId="64598819" w:rsidR="004465CA" w:rsidRPr="00844B9A" w:rsidRDefault="004465CA" w:rsidP="008D513E">
            <w:pPr>
              <w:pBdr>
                <w:bottom w:val="single" w:sz="4" w:space="1" w:color="auto"/>
              </w:pBdr>
              <w:spacing w:line="340" w:lineRule="exact"/>
              <w:jc w:val="center"/>
              <w:rPr>
                <w:rFonts w:ascii="Arial" w:eastAsia="Arial Unicode MS" w:hAnsi="Arial" w:cs="Arial"/>
                <w:sz w:val="16"/>
                <w:szCs w:val="16"/>
              </w:rPr>
            </w:pPr>
            <w:r w:rsidRPr="00844B9A">
              <w:rPr>
                <w:rFonts w:ascii="Arial" w:eastAsia="Arial Unicode MS" w:hAnsi="Arial" w:cs="Arial"/>
                <w:sz w:val="16"/>
                <w:szCs w:val="16"/>
              </w:rPr>
              <w:t>2021</w:t>
            </w:r>
          </w:p>
        </w:tc>
        <w:tc>
          <w:tcPr>
            <w:tcW w:w="900" w:type="dxa"/>
          </w:tcPr>
          <w:p w14:paraId="74D58FFD" w14:textId="77ACB2FC" w:rsidR="004465CA" w:rsidRPr="00844B9A" w:rsidRDefault="004465CA" w:rsidP="008D513E">
            <w:pPr>
              <w:pBdr>
                <w:bottom w:val="single" w:sz="4" w:space="1" w:color="auto"/>
              </w:pBdr>
              <w:spacing w:line="340" w:lineRule="exact"/>
              <w:ind w:left="-18"/>
              <w:jc w:val="center"/>
              <w:rPr>
                <w:rFonts w:ascii="Arial" w:eastAsia="Arial Unicode MS" w:hAnsi="Arial" w:cs="Arial"/>
                <w:sz w:val="16"/>
                <w:szCs w:val="16"/>
              </w:rPr>
            </w:pPr>
            <w:r w:rsidRPr="00844B9A">
              <w:rPr>
                <w:rFonts w:ascii="Arial" w:eastAsia="Arial Unicode MS" w:hAnsi="Arial" w:cs="Arial"/>
                <w:sz w:val="16"/>
                <w:szCs w:val="16"/>
              </w:rPr>
              <w:t>2022</w:t>
            </w:r>
          </w:p>
        </w:tc>
        <w:tc>
          <w:tcPr>
            <w:tcW w:w="900" w:type="dxa"/>
          </w:tcPr>
          <w:p w14:paraId="4001C283" w14:textId="28AC9B98" w:rsidR="004465CA" w:rsidRPr="00844B9A" w:rsidRDefault="004465CA" w:rsidP="008D513E">
            <w:pPr>
              <w:pBdr>
                <w:bottom w:val="single" w:sz="4" w:space="1" w:color="auto"/>
              </w:pBdr>
              <w:spacing w:line="340" w:lineRule="exact"/>
              <w:jc w:val="center"/>
              <w:rPr>
                <w:rFonts w:ascii="Arial" w:eastAsia="Arial Unicode MS" w:hAnsi="Arial" w:cs="Arial"/>
                <w:sz w:val="16"/>
                <w:szCs w:val="16"/>
              </w:rPr>
            </w:pPr>
            <w:r w:rsidRPr="00844B9A">
              <w:rPr>
                <w:rFonts w:ascii="Arial" w:eastAsia="Arial Unicode MS" w:hAnsi="Arial" w:cs="Arial"/>
                <w:sz w:val="16"/>
                <w:szCs w:val="16"/>
              </w:rPr>
              <w:t>2021</w:t>
            </w:r>
          </w:p>
        </w:tc>
      </w:tr>
      <w:tr w:rsidR="004465CA" w:rsidRPr="00844B9A" w14:paraId="392A11A8" w14:textId="77777777" w:rsidTr="004465CA">
        <w:tc>
          <w:tcPr>
            <w:tcW w:w="2430" w:type="dxa"/>
          </w:tcPr>
          <w:p w14:paraId="1587BA76" w14:textId="77777777" w:rsidR="004465CA" w:rsidRPr="00844B9A" w:rsidRDefault="004465CA" w:rsidP="008D513E">
            <w:pPr>
              <w:spacing w:line="340" w:lineRule="exact"/>
              <w:ind w:left="-18"/>
              <w:jc w:val="center"/>
              <w:rPr>
                <w:rFonts w:ascii="Arial" w:eastAsia="Arial Unicode MS" w:hAnsi="Arial" w:cs="Arial"/>
                <w:sz w:val="16"/>
                <w:szCs w:val="16"/>
              </w:rPr>
            </w:pPr>
          </w:p>
        </w:tc>
        <w:tc>
          <w:tcPr>
            <w:tcW w:w="1800" w:type="dxa"/>
          </w:tcPr>
          <w:p w14:paraId="1308FD30" w14:textId="77777777" w:rsidR="004465CA" w:rsidRPr="00844B9A" w:rsidRDefault="004465CA" w:rsidP="008D513E">
            <w:pPr>
              <w:spacing w:line="340" w:lineRule="exact"/>
              <w:jc w:val="center"/>
              <w:rPr>
                <w:rFonts w:ascii="Arial" w:eastAsia="Arial Unicode MS" w:hAnsi="Arial" w:cs="Arial"/>
                <w:sz w:val="16"/>
                <w:szCs w:val="16"/>
              </w:rPr>
            </w:pPr>
          </w:p>
        </w:tc>
        <w:tc>
          <w:tcPr>
            <w:tcW w:w="1170" w:type="dxa"/>
          </w:tcPr>
          <w:p w14:paraId="5AE5D661" w14:textId="77777777" w:rsidR="004465CA" w:rsidRPr="00844B9A" w:rsidRDefault="004465CA" w:rsidP="008D513E">
            <w:pPr>
              <w:spacing w:line="340" w:lineRule="exact"/>
              <w:ind w:left="-36" w:right="-10"/>
              <w:jc w:val="center"/>
              <w:rPr>
                <w:rFonts w:ascii="Arial" w:eastAsia="Arial Unicode MS" w:hAnsi="Arial" w:cs="Arial"/>
                <w:sz w:val="16"/>
                <w:szCs w:val="16"/>
              </w:rPr>
            </w:pPr>
          </w:p>
        </w:tc>
        <w:tc>
          <w:tcPr>
            <w:tcW w:w="900" w:type="dxa"/>
          </w:tcPr>
          <w:p w14:paraId="3E5E2D11" w14:textId="77777777" w:rsidR="004465CA" w:rsidRPr="00844B9A" w:rsidRDefault="004465CA" w:rsidP="008D513E">
            <w:pPr>
              <w:spacing w:line="340" w:lineRule="exact"/>
              <w:ind w:left="-18"/>
              <w:jc w:val="center"/>
              <w:rPr>
                <w:rFonts w:ascii="Arial" w:eastAsia="Arial Unicode MS" w:hAnsi="Arial" w:cs="Arial"/>
                <w:sz w:val="16"/>
                <w:szCs w:val="16"/>
              </w:rPr>
            </w:pPr>
            <w:r w:rsidRPr="00844B9A">
              <w:rPr>
                <w:rFonts w:ascii="Arial" w:eastAsia="Arial Unicode MS" w:hAnsi="Arial" w:cs="Arial"/>
                <w:sz w:val="16"/>
                <w:szCs w:val="16"/>
              </w:rPr>
              <w:t>(%)</w:t>
            </w:r>
          </w:p>
        </w:tc>
        <w:tc>
          <w:tcPr>
            <w:tcW w:w="900" w:type="dxa"/>
          </w:tcPr>
          <w:p w14:paraId="3DF3B93F" w14:textId="77777777" w:rsidR="004465CA" w:rsidRPr="00844B9A" w:rsidRDefault="004465CA" w:rsidP="008D513E">
            <w:pPr>
              <w:spacing w:line="340" w:lineRule="exact"/>
              <w:jc w:val="center"/>
              <w:rPr>
                <w:rFonts w:ascii="Arial" w:eastAsia="Arial Unicode MS" w:hAnsi="Arial" w:cs="Arial"/>
                <w:sz w:val="16"/>
                <w:szCs w:val="16"/>
              </w:rPr>
            </w:pPr>
            <w:r w:rsidRPr="00844B9A">
              <w:rPr>
                <w:rFonts w:ascii="Arial" w:eastAsia="Arial Unicode MS" w:hAnsi="Arial" w:cs="Arial"/>
                <w:sz w:val="16"/>
                <w:szCs w:val="16"/>
              </w:rPr>
              <w:t>(%)</w:t>
            </w:r>
          </w:p>
        </w:tc>
        <w:tc>
          <w:tcPr>
            <w:tcW w:w="900" w:type="dxa"/>
          </w:tcPr>
          <w:p w14:paraId="4A409BE9" w14:textId="77777777" w:rsidR="004465CA" w:rsidRPr="00844B9A" w:rsidRDefault="004465CA" w:rsidP="008D513E">
            <w:pPr>
              <w:spacing w:line="340" w:lineRule="exact"/>
              <w:jc w:val="center"/>
              <w:rPr>
                <w:rFonts w:ascii="Arial" w:eastAsia="Arial Unicode MS" w:hAnsi="Arial" w:cs="Arial"/>
                <w:sz w:val="16"/>
                <w:szCs w:val="16"/>
              </w:rPr>
            </w:pPr>
          </w:p>
        </w:tc>
        <w:tc>
          <w:tcPr>
            <w:tcW w:w="900" w:type="dxa"/>
          </w:tcPr>
          <w:p w14:paraId="2BAA23BF" w14:textId="406603AA" w:rsidR="004465CA" w:rsidRPr="00844B9A" w:rsidRDefault="004465CA" w:rsidP="008D513E">
            <w:pPr>
              <w:spacing w:line="340" w:lineRule="exact"/>
              <w:jc w:val="center"/>
              <w:rPr>
                <w:rFonts w:ascii="Arial" w:eastAsia="Arial Unicode MS" w:hAnsi="Arial" w:cs="Arial"/>
                <w:sz w:val="16"/>
                <w:szCs w:val="16"/>
              </w:rPr>
            </w:pPr>
            <w:r>
              <w:rPr>
                <w:rFonts w:ascii="Arial" w:eastAsia="Arial Unicode MS" w:hAnsi="Arial" w:cs="Arial Unicode MS"/>
                <w:sz w:val="16"/>
                <w:szCs w:val="16"/>
              </w:rPr>
              <w:t>(Audited)</w:t>
            </w:r>
          </w:p>
        </w:tc>
      </w:tr>
      <w:tr w:rsidR="004465CA" w:rsidRPr="00844B9A" w14:paraId="24F2E9B8" w14:textId="77777777" w:rsidTr="004465CA">
        <w:tc>
          <w:tcPr>
            <w:tcW w:w="2430" w:type="dxa"/>
          </w:tcPr>
          <w:p w14:paraId="44B4A558" w14:textId="413E222F" w:rsidR="004465CA" w:rsidRPr="00AA07C2" w:rsidRDefault="004465CA" w:rsidP="008D513E">
            <w:pPr>
              <w:spacing w:line="340" w:lineRule="exact"/>
              <w:ind w:left="-30" w:right="-306"/>
              <w:rPr>
                <w:rFonts w:ascii="Arial" w:eastAsia="Arial Unicode MS" w:hAnsi="Arial" w:cs="Arial Unicode MS"/>
                <w:sz w:val="16"/>
                <w:szCs w:val="16"/>
              </w:rPr>
            </w:pPr>
            <w:proofErr w:type="spellStart"/>
            <w:r w:rsidRPr="00AA07C2">
              <w:rPr>
                <w:rFonts w:ascii="Arial" w:eastAsia="Arial Unicode MS" w:hAnsi="Arial" w:cs="Arial Unicode MS"/>
                <w:sz w:val="16"/>
                <w:szCs w:val="16"/>
              </w:rPr>
              <w:t>Zim</w:t>
            </w:r>
            <w:proofErr w:type="spellEnd"/>
            <w:r w:rsidRPr="00AA07C2">
              <w:rPr>
                <w:rFonts w:ascii="Arial" w:eastAsia="Arial Unicode MS" w:hAnsi="Arial" w:cs="Arial Unicode MS"/>
                <w:sz w:val="16"/>
                <w:szCs w:val="16"/>
              </w:rPr>
              <w:t xml:space="preserve"> (Thailand) </w:t>
            </w:r>
          </w:p>
          <w:p w14:paraId="5C124DD9" w14:textId="16E2A770" w:rsidR="004465CA" w:rsidRPr="00844B9A" w:rsidRDefault="004465CA" w:rsidP="008D513E">
            <w:pPr>
              <w:spacing w:line="340" w:lineRule="exact"/>
              <w:ind w:left="-30" w:right="-306"/>
              <w:rPr>
                <w:rFonts w:ascii="Arial" w:eastAsia="Arial Unicode MS" w:hAnsi="Arial" w:cs="Arial Unicode MS"/>
                <w:sz w:val="16"/>
                <w:szCs w:val="16"/>
              </w:rPr>
            </w:pPr>
            <w:r w:rsidRPr="00AA07C2">
              <w:rPr>
                <w:rFonts w:ascii="Arial" w:eastAsia="Arial Unicode MS" w:hAnsi="Arial" w:cs="Arial Unicode MS"/>
                <w:sz w:val="16"/>
                <w:szCs w:val="16"/>
              </w:rPr>
              <w:t xml:space="preserve">   Co., Ltd.</w:t>
            </w:r>
          </w:p>
        </w:tc>
        <w:tc>
          <w:tcPr>
            <w:tcW w:w="1800" w:type="dxa"/>
          </w:tcPr>
          <w:p w14:paraId="454174F8" w14:textId="6C718FFE" w:rsidR="004465CA" w:rsidRPr="00844B9A" w:rsidRDefault="004465CA" w:rsidP="008D513E">
            <w:pPr>
              <w:tabs>
                <w:tab w:val="right" w:pos="7200"/>
                <w:tab w:val="right" w:pos="8540"/>
              </w:tabs>
              <w:spacing w:line="340" w:lineRule="exact"/>
              <w:ind w:left="72" w:hanging="90"/>
              <w:rPr>
                <w:rFonts w:ascii="Arial" w:eastAsia="Arial Unicode MS" w:hAnsi="Arial" w:cs="Arial Unicode MS"/>
                <w:sz w:val="16"/>
                <w:szCs w:val="16"/>
              </w:rPr>
            </w:pPr>
            <w:r w:rsidRPr="00844B9A">
              <w:rPr>
                <w:rFonts w:ascii="Arial" w:eastAsia="Arial Unicode MS" w:hAnsi="Arial" w:cs="Arial Unicode MS"/>
                <w:sz w:val="16"/>
                <w:szCs w:val="16"/>
              </w:rPr>
              <w:t>Agent for sea freight containers</w:t>
            </w:r>
          </w:p>
        </w:tc>
        <w:tc>
          <w:tcPr>
            <w:tcW w:w="1170" w:type="dxa"/>
          </w:tcPr>
          <w:p w14:paraId="7F48052B" w14:textId="77777777" w:rsidR="004465CA" w:rsidRPr="00844B9A" w:rsidRDefault="004465CA" w:rsidP="008D513E">
            <w:pPr>
              <w:spacing w:line="340" w:lineRule="exact"/>
              <w:ind w:left="-36" w:right="-90"/>
              <w:jc w:val="center"/>
              <w:rPr>
                <w:rFonts w:ascii="Arial" w:eastAsia="Arial Unicode MS" w:hAnsi="Arial" w:cs="Arial Unicode MS"/>
                <w:sz w:val="16"/>
                <w:szCs w:val="16"/>
              </w:rPr>
            </w:pPr>
          </w:p>
          <w:p w14:paraId="7B312096" w14:textId="4D102429" w:rsidR="004465CA" w:rsidRPr="00844B9A" w:rsidRDefault="004465CA" w:rsidP="008D513E">
            <w:pPr>
              <w:spacing w:line="340" w:lineRule="exact"/>
              <w:ind w:left="-36" w:right="-90"/>
              <w:jc w:val="center"/>
              <w:rPr>
                <w:rFonts w:ascii="Arial" w:eastAsia="Arial Unicode MS" w:hAnsi="Arial" w:cs="Arial Unicode MS"/>
                <w:sz w:val="16"/>
                <w:szCs w:val="16"/>
              </w:rPr>
            </w:pPr>
            <w:r w:rsidRPr="00844B9A">
              <w:rPr>
                <w:rFonts w:ascii="Arial" w:eastAsia="Arial Unicode MS" w:hAnsi="Arial" w:cs="Arial Unicode MS"/>
                <w:sz w:val="16"/>
                <w:szCs w:val="16"/>
              </w:rPr>
              <w:t>Thailand</w:t>
            </w:r>
          </w:p>
        </w:tc>
        <w:tc>
          <w:tcPr>
            <w:tcW w:w="900" w:type="dxa"/>
          </w:tcPr>
          <w:p w14:paraId="475774AB" w14:textId="77777777" w:rsidR="004465CA" w:rsidRDefault="004465CA" w:rsidP="008D513E">
            <w:pPr>
              <w:tabs>
                <w:tab w:val="decimal" w:pos="60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 xml:space="preserve">   </w:t>
            </w:r>
          </w:p>
          <w:p w14:paraId="26BC1A2C" w14:textId="4DBC2EAD" w:rsidR="004465CA" w:rsidRPr="00844B9A" w:rsidRDefault="004465CA" w:rsidP="008D513E">
            <w:pPr>
              <w:tabs>
                <w:tab w:val="decimal" w:pos="60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 xml:space="preserve"> 51</w:t>
            </w:r>
          </w:p>
        </w:tc>
        <w:tc>
          <w:tcPr>
            <w:tcW w:w="900" w:type="dxa"/>
          </w:tcPr>
          <w:p w14:paraId="335C5264" w14:textId="77777777" w:rsidR="004465CA" w:rsidRPr="00844B9A" w:rsidRDefault="004465CA" w:rsidP="008D513E">
            <w:pPr>
              <w:tabs>
                <w:tab w:val="decimal" w:pos="525"/>
              </w:tabs>
              <w:spacing w:line="340" w:lineRule="exact"/>
              <w:jc w:val="center"/>
              <w:rPr>
                <w:rFonts w:ascii="Arial" w:eastAsia="Arial Unicode MS" w:hAnsi="Arial" w:cs="Arial Unicode MS"/>
                <w:sz w:val="16"/>
                <w:szCs w:val="16"/>
              </w:rPr>
            </w:pPr>
          </w:p>
          <w:p w14:paraId="1944D13E" w14:textId="6E17543A" w:rsidR="004465CA" w:rsidRPr="00844B9A" w:rsidRDefault="004465CA" w:rsidP="008D513E">
            <w:pPr>
              <w:tabs>
                <w:tab w:val="decimal" w:pos="525"/>
              </w:tabs>
              <w:spacing w:line="340" w:lineRule="exact"/>
              <w:jc w:val="center"/>
              <w:rPr>
                <w:rFonts w:ascii="Arial" w:eastAsia="Arial Unicode MS" w:hAnsi="Arial" w:cs="Arial Unicode MS"/>
                <w:sz w:val="16"/>
                <w:szCs w:val="16"/>
              </w:rPr>
            </w:pPr>
            <w:r w:rsidRPr="00844B9A">
              <w:rPr>
                <w:rFonts w:ascii="Arial" w:eastAsia="Arial Unicode MS" w:hAnsi="Arial" w:cs="Arial Unicode MS"/>
                <w:sz w:val="16"/>
                <w:szCs w:val="16"/>
              </w:rPr>
              <w:t>51</w:t>
            </w:r>
          </w:p>
        </w:tc>
        <w:tc>
          <w:tcPr>
            <w:tcW w:w="900" w:type="dxa"/>
          </w:tcPr>
          <w:p w14:paraId="2259E1E5" w14:textId="77777777" w:rsidR="004465CA" w:rsidRPr="00844B9A" w:rsidRDefault="004465CA" w:rsidP="008D513E">
            <w:pPr>
              <w:tabs>
                <w:tab w:val="decimal" w:pos="615"/>
              </w:tabs>
              <w:spacing w:line="340" w:lineRule="exact"/>
              <w:rPr>
                <w:rFonts w:ascii="Arial" w:eastAsia="Arial Unicode MS" w:hAnsi="Arial" w:cs="Arial Unicode MS"/>
                <w:sz w:val="16"/>
                <w:szCs w:val="16"/>
              </w:rPr>
            </w:pPr>
          </w:p>
          <w:p w14:paraId="1F7DD470" w14:textId="1D728EB3" w:rsidR="004465CA" w:rsidRPr="00844B9A" w:rsidRDefault="004465CA" w:rsidP="008D513E">
            <w:pPr>
              <w:tabs>
                <w:tab w:val="decimal" w:pos="61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5,100</w:t>
            </w:r>
          </w:p>
        </w:tc>
        <w:tc>
          <w:tcPr>
            <w:tcW w:w="900" w:type="dxa"/>
          </w:tcPr>
          <w:p w14:paraId="33F7786B" w14:textId="77777777" w:rsidR="004465CA" w:rsidRPr="00844B9A" w:rsidRDefault="004465CA" w:rsidP="008D513E">
            <w:pPr>
              <w:tabs>
                <w:tab w:val="decimal" w:pos="615"/>
              </w:tabs>
              <w:spacing w:line="340" w:lineRule="exact"/>
              <w:rPr>
                <w:rFonts w:ascii="Arial" w:eastAsia="Arial Unicode MS" w:hAnsi="Arial" w:cs="Arial Unicode MS"/>
                <w:sz w:val="16"/>
                <w:szCs w:val="16"/>
              </w:rPr>
            </w:pPr>
          </w:p>
          <w:p w14:paraId="394B9DD6" w14:textId="0A0AB34C" w:rsidR="004465CA" w:rsidRPr="00844B9A" w:rsidRDefault="004465CA" w:rsidP="008D513E">
            <w:pPr>
              <w:tabs>
                <w:tab w:val="decimal" w:pos="61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5,100</w:t>
            </w:r>
          </w:p>
        </w:tc>
      </w:tr>
      <w:tr w:rsidR="004465CA" w:rsidRPr="000D2587" w14:paraId="0D8C98EF" w14:textId="77777777" w:rsidTr="004465CA">
        <w:tc>
          <w:tcPr>
            <w:tcW w:w="2430" w:type="dxa"/>
          </w:tcPr>
          <w:p w14:paraId="5DA5EC9E" w14:textId="77777777" w:rsidR="004465CA" w:rsidRDefault="004465CA" w:rsidP="008D513E">
            <w:pPr>
              <w:spacing w:line="340" w:lineRule="exact"/>
              <w:ind w:left="-30" w:right="-306"/>
              <w:rPr>
                <w:rFonts w:ascii="Arial" w:eastAsia="Arial Unicode MS" w:hAnsi="Arial" w:cs="Arial Unicode MS"/>
                <w:sz w:val="16"/>
                <w:szCs w:val="16"/>
              </w:rPr>
            </w:pPr>
            <w:r w:rsidRPr="00844B9A">
              <w:rPr>
                <w:rFonts w:ascii="Arial" w:eastAsia="Arial Unicode MS" w:hAnsi="Arial" w:cs="Arial Unicode MS"/>
                <w:sz w:val="16"/>
                <w:szCs w:val="16"/>
              </w:rPr>
              <w:t>Cheese Digital Network</w:t>
            </w:r>
            <w:r>
              <w:rPr>
                <w:rFonts w:ascii="Arial" w:eastAsia="Arial Unicode MS" w:hAnsi="Arial" w:cs="Arial Unicode MS"/>
                <w:sz w:val="16"/>
                <w:szCs w:val="16"/>
              </w:rPr>
              <w:t xml:space="preserve">   </w:t>
            </w:r>
          </w:p>
          <w:p w14:paraId="10C081FB" w14:textId="7B9FF223" w:rsidR="004465CA" w:rsidRPr="00844B9A" w:rsidRDefault="004465CA" w:rsidP="008D513E">
            <w:pPr>
              <w:spacing w:line="340" w:lineRule="exact"/>
              <w:ind w:left="-30" w:right="-306"/>
              <w:rPr>
                <w:rFonts w:ascii="Arial" w:eastAsia="Arial Unicode MS" w:hAnsi="Arial" w:cs="Arial Unicode MS"/>
                <w:sz w:val="16"/>
                <w:szCs w:val="16"/>
                <w:cs/>
              </w:rPr>
            </w:pPr>
            <w:r>
              <w:rPr>
                <w:rFonts w:ascii="Arial" w:eastAsia="Arial Unicode MS" w:hAnsi="Arial" w:cs="Arial Unicode MS"/>
                <w:sz w:val="16"/>
                <w:szCs w:val="16"/>
              </w:rPr>
              <w:t xml:space="preserve">   </w:t>
            </w:r>
            <w:r w:rsidRPr="00844B9A">
              <w:rPr>
                <w:rFonts w:ascii="Arial" w:eastAsia="Arial Unicode MS" w:hAnsi="Arial" w:cs="Arial Unicode MS"/>
                <w:sz w:val="16"/>
                <w:szCs w:val="16"/>
              </w:rPr>
              <w:t>Co., Ltd.</w:t>
            </w:r>
          </w:p>
        </w:tc>
        <w:tc>
          <w:tcPr>
            <w:tcW w:w="1800" w:type="dxa"/>
          </w:tcPr>
          <w:p w14:paraId="44473022" w14:textId="399411AA" w:rsidR="004465CA" w:rsidRPr="00844B9A" w:rsidRDefault="004465CA" w:rsidP="008D513E">
            <w:pPr>
              <w:tabs>
                <w:tab w:val="right" w:pos="7200"/>
                <w:tab w:val="right" w:pos="8540"/>
              </w:tabs>
              <w:spacing w:line="340" w:lineRule="exact"/>
              <w:ind w:left="72" w:right="-306" w:hanging="90"/>
              <w:rPr>
                <w:rFonts w:ascii="Arial" w:eastAsia="Arial Unicode MS" w:hAnsi="Arial" w:cs="Arial Unicode MS"/>
                <w:sz w:val="16"/>
                <w:szCs w:val="16"/>
                <w:cs/>
              </w:rPr>
            </w:pPr>
            <w:r w:rsidRPr="00844B9A">
              <w:rPr>
                <w:rFonts w:ascii="Arial" w:eastAsia="Arial Unicode MS" w:hAnsi="Arial" w:cs="Arial Unicode MS"/>
                <w:sz w:val="16"/>
                <w:szCs w:val="16"/>
              </w:rPr>
              <w:t xml:space="preserve">Digital marketing </w:t>
            </w:r>
            <w:r>
              <w:rPr>
                <w:rFonts w:ascii="Arial" w:eastAsia="Arial Unicode MS" w:hAnsi="Arial" w:cs="Arial Unicode MS"/>
                <w:sz w:val="16"/>
                <w:szCs w:val="16"/>
              </w:rPr>
              <w:t xml:space="preserve">  </w:t>
            </w:r>
            <w:r w:rsidRPr="00844B9A">
              <w:rPr>
                <w:rFonts w:ascii="Arial" w:eastAsia="Arial Unicode MS" w:hAnsi="Arial" w:cs="Arial Unicode MS"/>
                <w:sz w:val="16"/>
                <w:szCs w:val="16"/>
              </w:rPr>
              <w:t>services</w:t>
            </w:r>
          </w:p>
        </w:tc>
        <w:tc>
          <w:tcPr>
            <w:tcW w:w="1170" w:type="dxa"/>
          </w:tcPr>
          <w:p w14:paraId="7A0E59CC" w14:textId="77777777" w:rsidR="004465CA" w:rsidRPr="00844B9A" w:rsidRDefault="004465CA" w:rsidP="008D513E">
            <w:pPr>
              <w:spacing w:line="340" w:lineRule="exact"/>
              <w:ind w:left="-36" w:right="-90"/>
              <w:jc w:val="center"/>
              <w:rPr>
                <w:rFonts w:ascii="Arial" w:eastAsia="Arial Unicode MS" w:hAnsi="Arial" w:cs="Arial Unicode MS"/>
                <w:sz w:val="16"/>
                <w:szCs w:val="16"/>
              </w:rPr>
            </w:pPr>
          </w:p>
          <w:p w14:paraId="1397D1F6" w14:textId="77777777" w:rsidR="004465CA" w:rsidRPr="00844B9A" w:rsidRDefault="004465CA" w:rsidP="008D513E">
            <w:pPr>
              <w:tabs>
                <w:tab w:val="right" w:pos="7200"/>
                <w:tab w:val="right" w:pos="8540"/>
              </w:tabs>
              <w:spacing w:line="340" w:lineRule="exact"/>
              <w:ind w:right="-226"/>
              <w:rPr>
                <w:rFonts w:ascii="Arial" w:eastAsia="Arial Unicode MS" w:hAnsi="Arial" w:cs="Arial Unicode MS"/>
                <w:sz w:val="16"/>
                <w:szCs w:val="16"/>
                <w:cs/>
              </w:rPr>
            </w:pPr>
            <w:r w:rsidRPr="00844B9A">
              <w:rPr>
                <w:rFonts w:ascii="Arial" w:eastAsia="Arial Unicode MS" w:hAnsi="Arial" w:cs="Arial Unicode MS"/>
                <w:sz w:val="16"/>
                <w:szCs w:val="16"/>
              </w:rPr>
              <w:t xml:space="preserve">   Thailand</w:t>
            </w:r>
          </w:p>
        </w:tc>
        <w:tc>
          <w:tcPr>
            <w:tcW w:w="900" w:type="dxa"/>
          </w:tcPr>
          <w:p w14:paraId="1DA5E8F3" w14:textId="77777777" w:rsidR="004465CA" w:rsidRDefault="004465CA" w:rsidP="008D513E">
            <w:pPr>
              <w:tabs>
                <w:tab w:val="decimal" w:pos="600"/>
              </w:tabs>
              <w:spacing w:line="340" w:lineRule="exact"/>
              <w:jc w:val="both"/>
              <w:rPr>
                <w:rFonts w:ascii="Arial" w:eastAsia="Arial Unicode MS" w:hAnsi="Arial" w:cs="Arial Unicode MS"/>
                <w:sz w:val="16"/>
                <w:szCs w:val="16"/>
              </w:rPr>
            </w:pPr>
          </w:p>
          <w:p w14:paraId="3E311797" w14:textId="00E66BC0" w:rsidR="004465CA" w:rsidRPr="00844B9A" w:rsidRDefault="004465CA" w:rsidP="008D513E">
            <w:pPr>
              <w:tabs>
                <w:tab w:val="decimal" w:pos="525"/>
              </w:tabs>
              <w:spacing w:line="340" w:lineRule="exact"/>
              <w:jc w:val="center"/>
              <w:rPr>
                <w:rFonts w:ascii="Arial" w:eastAsia="Arial Unicode MS" w:hAnsi="Arial" w:cs="Arial Unicode MS"/>
                <w:sz w:val="16"/>
                <w:szCs w:val="16"/>
                <w:cs/>
              </w:rPr>
            </w:pPr>
            <w:r w:rsidRPr="00844B9A">
              <w:rPr>
                <w:rFonts w:ascii="Arial" w:eastAsia="Arial Unicode MS" w:hAnsi="Arial" w:cs="Arial Unicode MS"/>
                <w:sz w:val="16"/>
                <w:szCs w:val="16"/>
              </w:rPr>
              <w:t>25</w:t>
            </w:r>
          </w:p>
        </w:tc>
        <w:tc>
          <w:tcPr>
            <w:tcW w:w="900" w:type="dxa"/>
          </w:tcPr>
          <w:p w14:paraId="7C62CA27" w14:textId="77777777" w:rsidR="004465CA" w:rsidRPr="00844B9A" w:rsidRDefault="004465CA" w:rsidP="008D513E">
            <w:pPr>
              <w:tabs>
                <w:tab w:val="decimal" w:pos="525"/>
              </w:tabs>
              <w:spacing w:line="340" w:lineRule="exact"/>
              <w:jc w:val="center"/>
              <w:rPr>
                <w:rFonts w:ascii="Arial" w:eastAsia="Arial Unicode MS" w:hAnsi="Arial" w:cs="Arial Unicode MS"/>
                <w:sz w:val="16"/>
                <w:szCs w:val="16"/>
              </w:rPr>
            </w:pPr>
          </w:p>
          <w:p w14:paraId="74F23340" w14:textId="100734D4" w:rsidR="004465CA" w:rsidRPr="00844B9A" w:rsidRDefault="004465CA" w:rsidP="008D513E">
            <w:pPr>
              <w:tabs>
                <w:tab w:val="decimal" w:pos="525"/>
              </w:tabs>
              <w:spacing w:line="340" w:lineRule="exact"/>
              <w:jc w:val="center"/>
              <w:rPr>
                <w:rFonts w:ascii="Arial" w:eastAsia="Arial Unicode MS" w:hAnsi="Arial" w:cs="Arial Unicode MS"/>
                <w:sz w:val="16"/>
                <w:szCs w:val="16"/>
                <w:cs/>
              </w:rPr>
            </w:pPr>
            <w:r w:rsidRPr="00844B9A">
              <w:rPr>
                <w:rFonts w:ascii="Arial" w:eastAsia="Arial Unicode MS" w:hAnsi="Arial" w:cs="Arial Unicode MS"/>
                <w:sz w:val="16"/>
                <w:szCs w:val="16"/>
              </w:rPr>
              <w:t xml:space="preserve"> -</w:t>
            </w:r>
          </w:p>
        </w:tc>
        <w:tc>
          <w:tcPr>
            <w:tcW w:w="900" w:type="dxa"/>
          </w:tcPr>
          <w:p w14:paraId="782B09C7" w14:textId="77777777" w:rsidR="004465CA" w:rsidRDefault="004465CA" w:rsidP="008D513E">
            <w:pPr>
              <w:pBdr>
                <w:bottom w:val="single" w:sz="4" w:space="1" w:color="auto"/>
              </w:pBdr>
              <w:tabs>
                <w:tab w:val="decimal" w:pos="615"/>
              </w:tabs>
              <w:spacing w:line="340" w:lineRule="exact"/>
              <w:jc w:val="right"/>
              <w:rPr>
                <w:rFonts w:ascii="Arial" w:eastAsia="Arial Unicode MS" w:hAnsi="Arial" w:cstheme="minorBidi"/>
                <w:sz w:val="16"/>
                <w:szCs w:val="16"/>
              </w:rPr>
            </w:pPr>
          </w:p>
          <w:p w14:paraId="24BD4827" w14:textId="583EB177" w:rsidR="004465CA" w:rsidRPr="00844B9A" w:rsidRDefault="004465CA" w:rsidP="008D513E">
            <w:pPr>
              <w:pBdr>
                <w:bottom w:val="single" w:sz="4" w:space="1" w:color="auto"/>
              </w:pBdr>
              <w:tabs>
                <w:tab w:val="decimal" w:pos="61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250,189</w:t>
            </w:r>
          </w:p>
        </w:tc>
        <w:tc>
          <w:tcPr>
            <w:tcW w:w="900" w:type="dxa"/>
          </w:tcPr>
          <w:p w14:paraId="400B300D" w14:textId="77777777" w:rsidR="004465CA" w:rsidRDefault="004465CA" w:rsidP="008D513E">
            <w:pPr>
              <w:pBdr>
                <w:bottom w:val="single" w:sz="4" w:space="1" w:color="auto"/>
              </w:pBdr>
              <w:tabs>
                <w:tab w:val="decimal" w:pos="615"/>
              </w:tabs>
              <w:spacing w:line="340" w:lineRule="exact"/>
              <w:rPr>
                <w:rFonts w:ascii="Arial" w:eastAsia="Arial Unicode MS" w:hAnsi="Arial" w:cs="Arial Unicode MS"/>
                <w:sz w:val="16"/>
                <w:szCs w:val="16"/>
              </w:rPr>
            </w:pPr>
          </w:p>
          <w:p w14:paraId="02157DED" w14:textId="2882E155" w:rsidR="004465CA" w:rsidRPr="00A40BCF" w:rsidRDefault="004465CA" w:rsidP="008D513E">
            <w:pPr>
              <w:pBdr>
                <w:bottom w:val="single" w:sz="4" w:space="1" w:color="auto"/>
              </w:pBdr>
              <w:tabs>
                <w:tab w:val="decimal" w:pos="615"/>
              </w:tabs>
              <w:spacing w:line="340" w:lineRule="exact"/>
              <w:rPr>
                <w:rFonts w:ascii="Arial" w:eastAsia="Arial Unicode MS" w:hAnsi="Arial" w:cs="Arial Unicode MS"/>
                <w:sz w:val="16"/>
                <w:szCs w:val="16"/>
              </w:rPr>
            </w:pPr>
            <w:r w:rsidRPr="00844B9A">
              <w:rPr>
                <w:rFonts w:ascii="Arial" w:eastAsia="Arial Unicode MS" w:hAnsi="Arial" w:cs="Arial Unicode MS"/>
                <w:sz w:val="16"/>
                <w:szCs w:val="16"/>
              </w:rPr>
              <w:t xml:space="preserve"> -</w:t>
            </w:r>
          </w:p>
        </w:tc>
      </w:tr>
      <w:tr w:rsidR="004465CA" w:rsidRPr="00184DF3" w14:paraId="617AFBAF" w14:textId="77777777" w:rsidTr="004465CA">
        <w:tc>
          <w:tcPr>
            <w:tcW w:w="2430" w:type="dxa"/>
          </w:tcPr>
          <w:p w14:paraId="65D3C644" w14:textId="77777777" w:rsidR="004465CA" w:rsidRPr="00184DF3" w:rsidRDefault="004465CA" w:rsidP="008D513E">
            <w:pPr>
              <w:spacing w:line="340" w:lineRule="exact"/>
              <w:ind w:left="162" w:hanging="180"/>
              <w:rPr>
                <w:rFonts w:ascii="Arial" w:hAnsi="Arial" w:cs="Arial"/>
                <w:sz w:val="16"/>
                <w:szCs w:val="16"/>
                <w:cs/>
              </w:rPr>
            </w:pPr>
          </w:p>
        </w:tc>
        <w:tc>
          <w:tcPr>
            <w:tcW w:w="1800" w:type="dxa"/>
          </w:tcPr>
          <w:p w14:paraId="086A0D73" w14:textId="77777777" w:rsidR="004465CA" w:rsidRPr="00184DF3" w:rsidRDefault="004465CA" w:rsidP="008D513E">
            <w:pPr>
              <w:tabs>
                <w:tab w:val="decimal" w:pos="402"/>
              </w:tabs>
              <w:spacing w:line="340" w:lineRule="exact"/>
              <w:ind w:left="162" w:right="162" w:hanging="180"/>
              <w:rPr>
                <w:rFonts w:ascii="Arial" w:hAnsi="Arial" w:cs="Arial"/>
                <w:sz w:val="16"/>
                <w:szCs w:val="16"/>
              </w:rPr>
            </w:pPr>
          </w:p>
        </w:tc>
        <w:tc>
          <w:tcPr>
            <w:tcW w:w="1170" w:type="dxa"/>
          </w:tcPr>
          <w:p w14:paraId="6792BA15" w14:textId="77777777" w:rsidR="004465CA" w:rsidRPr="00184DF3" w:rsidRDefault="004465CA" w:rsidP="008D513E">
            <w:pPr>
              <w:tabs>
                <w:tab w:val="decimal" w:pos="522"/>
              </w:tabs>
              <w:spacing w:line="340" w:lineRule="exact"/>
              <w:ind w:right="6"/>
              <w:jc w:val="both"/>
              <w:rPr>
                <w:rFonts w:ascii="Arial" w:hAnsi="Arial" w:cs="Arial"/>
                <w:sz w:val="16"/>
                <w:szCs w:val="16"/>
              </w:rPr>
            </w:pPr>
          </w:p>
        </w:tc>
        <w:tc>
          <w:tcPr>
            <w:tcW w:w="900" w:type="dxa"/>
          </w:tcPr>
          <w:p w14:paraId="02F9B882" w14:textId="77777777" w:rsidR="004465CA" w:rsidRPr="00184DF3" w:rsidRDefault="004465CA" w:rsidP="008D513E">
            <w:pPr>
              <w:tabs>
                <w:tab w:val="decimal" w:pos="522"/>
              </w:tabs>
              <w:spacing w:line="340" w:lineRule="exact"/>
              <w:ind w:right="6"/>
              <w:jc w:val="both"/>
              <w:rPr>
                <w:rFonts w:ascii="Arial" w:hAnsi="Arial" w:cs="Arial"/>
                <w:sz w:val="16"/>
                <w:szCs w:val="16"/>
              </w:rPr>
            </w:pPr>
          </w:p>
        </w:tc>
        <w:tc>
          <w:tcPr>
            <w:tcW w:w="900" w:type="dxa"/>
          </w:tcPr>
          <w:p w14:paraId="412816E3" w14:textId="77777777" w:rsidR="004465CA" w:rsidRPr="00184DF3" w:rsidRDefault="004465CA" w:rsidP="008D513E">
            <w:pPr>
              <w:tabs>
                <w:tab w:val="decimal" w:pos="522"/>
              </w:tabs>
              <w:spacing w:line="340" w:lineRule="exact"/>
              <w:ind w:right="6"/>
              <w:jc w:val="both"/>
              <w:rPr>
                <w:rFonts w:ascii="Arial" w:hAnsi="Arial" w:cs="Arial"/>
                <w:sz w:val="16"/>
                <w:szCs w:val="16"/>
              </w:rPr>
            </w:pPr>
          </w:p>
        </w:tc>
        <w:tc>
          <w:tcPr>
            <w:tcW w:w="900" w:type="dxa"/>
          </w:tcPr>
          <w:p w14:paraId="23642136" w14:textId="4A89AC4D" w:rsidR="004465CA" w:rsidRPr="00184DF3" w:rsidRDefault="004465CA" w:rsidP="008D513E">
            <w:pPr>
              <w:pBdr>
                <w:bottom w:val="doub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255,289</w:t>
            </w:r>
          </w:p>
        </w:tc>
        <w:tc>
          <w:tcPr>
            <w:tcW w:w="900" w:type="dxa"/>
          </w:tcPr>
          <w:p w14:paraId="535AE7C9" w14:textId="71A12BC9" w:rsidR="004465CA" w:rsidRPr="00184DF3" w:rsidRDefault="004465CA" w:rsidP="008D513E">
            <w:pPr>
              <w:pBdr>
                <w:bottom w:val="doub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5,100</w:t>
            </w:r>
          </w:p>
        </w:tc>
      </w:tr>
    </w:tbl>
    <w:p w14:paraId="42E5F493" w14:textId="77777777" w:rsidR="008D513E" w:rsidRDefault="008D513E" w:rsidP="00A40BCF">
      <w:pPr>
        <w:overflowPunct/>
        <w:autoSpaceDE/>
        <w:autoSpaceDN/>
        <w:adjustRightInd/>
        <w:spacing w:before="240" w:after="120" w:line="380" w:lineRule="exact"/>
        <w:ind w:left="547" w:hanging="547"/>
        <w:jc w:val="thaiDistribute"/>
        <w:textAlignment w:val="auto"/>
        <w:rPr>
          <w:rFonts w:ascii="Arial" w:hAnsi="Arial"/>
          <w:b/>
          <w:bCs/>
          <w:sz w:val="22"/>
          <w:szCs w:val="22"/>
        </w:rPr>
      </w:pPr>
    </w:p>
    <w:p w14:paraId="7E06141A" w14:textId="77777777" w:rsidR="008D513E" w:rsidRDefault="008D513E">
      <w:pPr>
        <w:overflowPunct/>
        <w:autoSpaceDE/>
        <w:autoSpaceDN/>
        <w:adjustRightInd/>
        <w:textAlignment w:val="auto"/>
        <w:rPr>
          <w:rFonts w:ascii="Arial" w:hAnsi="Arial"/>
          <w:b/>
          <w:bCs/>
          <w:sz w:val="22"/>
          <w:szCs w:val="22"/>
        </w:rPr>
      </w:pPr>
      <w:r>
        <w:rPr>
          <w:rFonts w:ascii="Arial" w:hAnsi="Arial"/>
          <w:b/>
          <w:bCs/>
          <w:sz w:val="22"/>
          <w:szCs w:val="22"/>
        </w:rPr>
        <w:br w:type="page"/>
      </w:r>
    </w:p>
    <w:p w14:paraId="13D90387" w14:textId="0578AC9A" w:rsidR="00A40BCF" w:rsidRDefault="00A40BCF" w:rsidP="00A40BCF">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b/>
          <w:bCs/>
          <w:sz w:val="22"/>
          <w:szCs w:val="22"/>
        </w:rPr>
        <w:lastRenderedPageBreak/>
        <w:tab/>
      </w:r>
      <w:r w:rsidR="003119DF" w:rsidRPr="003119DF">
        <w:rPr>
          <w:rFonts w:ascii="Arial" w:hAnsi="Arial" w:cs="Arial"/>
          <w:sz w:val="22"/>
          <w:szCs w:val="22"/>
        </w:rPr>
        <w:t xml:space="preserve">On </w:t>
      </w:r>
      <w:r w:rsidR="006B7390">
        <w:rPr>
          <w:rFonts w:ascii="Arial" w:hAnsi="Arial" w:cs="Arial"/>
          <w:sz w:val="22"/>
          <w:szCs w:val="22"/>
        </w:rPr>
        <w:t xml:space="preserve">31 </w:t>
      </w:r>
      <w:r w:rsidR="003119DF" w:rsidRPr="003119DF">
        <w:rPr>
          <w:rFonts w:ascii="Arial" w:hAnsi="Arial" w:cs="Arial"/>
          <w:sz w:val="22"/>
          <w:szCs w:val="22"/>
        </w:rPr>
        <w:t xml:space="preserve">January </w:t>
      </w:r>
      <w:r w:rsidR="007456DA">
        <w:rPr>
          <w:rFonts w:ascii="Arial" w:hAnsi="Arial" w:cs="Arial"/>
          <w:sz w:val="22"/>
          <w:szCs w:val="22"/>
        </w:rPr>
        <w:t>2022</w:t>
      </w:r>
      <w:r w:rsidR="003119DF" w:rsidRPr="003119DF">
        <w:rPr>
          <w:rFonts w:ascii="Arial" w:hAnsi="Arial" w:cs="Arial"/>
          <w:sz w:val="22"/>
          <w:szCs w:val="22"/>
        </w:rPr>
        <w:t>, a meeting of the Company’s Board of Directors No.</w:t>
      </w:r>
      <w:r w:rsidR="003119DF" w:rsidRPr="003119DF">
        <w:rPr>
          <w:rFonts w:ascii="Arial" w:hAnsi="Arial" w:cs="Arial"/>
          <w:sz w:val="22"/>
          <w:szCs w:val="22"/>
          <w:cs/>
        </w:rPr>
        <w:t>1/</w:t>
      </w:r>
      <w:r w:rsidR="006909EB">
        <w:rPr>
          <w:rFonts w:ascii="Arial" w:hAnsi="Arial" w:cs="Arial"/>
          <w:sz w:val="22"/>
          <w:szCs w:val="22"/>
        </w:rPr>
        <w:t>2022</w:t>
      </w:r>
      <w:r w:rsidR="003119DF" w:rsidRPr="003119DF">
        <w:rPr>
          <w:rFonts w:ascii="Arial" w:hAnsi="Arial" w:cs="Arial"/>
          <w:sz w:val="22"/>
          <w:szCs w:val="22"/>
          <w:cs/>
        </w:rPr>
        <w:t xml:space="preserve"> </w:t>
      </w:r>
      <w:r w:rsidR="003119DF" w:rsidRPr="003119DF">
        <w:rPr>
          <w:rFonts w:ascii="Arial" w:hAnsi="Arial" w:cs="Arial"/>
          <w:sz w:val="22"/>
          <w:szCs w:val="22"/>
        </w:rPr>
        <w:t xml:space="preserve">passed a resolution to invest in Cheese Digital Network Company Limited, which is </w:t>
      </w:r>
      <w:r w:rsidR="00370869">
        <w:rPr>
          <w:rFonts w:ascii="Arial" w:hAnsi="Arial" w:cs="Arial"/>
          <w:sz w:val="22"/>
          <w:szCs w:val="22"/>
        </w:rPr>
        <w:t xml:space="preserve">a </w:t>
      </w:r>
      <w:r w:rsidR="003119DF" w:rsidRPr="003119DF">
        <w:rPr>
          <w:rFonts w:ascii="Arial" w:hAnsi="Arial" w:cs="Arial"/>
          <w:sz w:val="22"/>
          <w:szCs w:val="22"/>
        </w:rPr>
        <w:t xml:space="preserve">registered company in Thailand and principally engaged in provision of digital marketing services, by performing the entire business transfer from BOB Holding Company Limited (“BOB”). </w:t>
      </w:r>
      <w:r w:rsidR="006B7390">
        <w:rPr>
          <w:rFonts w:ascii="Arial" w:hAnsi="Arial" w:cs="Arial"/>
          <w:sz w:val="22"/>
          <w:szCs w:val="22"/>
        </w:rPr>
        <w:t xml:space="preserve">      </w:t>
      </w:r>
      <w:r w:rsidR="003119DF" w:rsidRPr="003119DF">
        <w:rPr>
          <w:rFonts w:ascii="Arial" w:hAnsi="Arial" w:cs="Arial"/>
          <w:sz w:val="22"/>
          <w:szCs w:val="22"/>
        </w:rPr>
        <w:t xml:space="preserve">BOB does not have any liabilities and has the only assets in ordinary shares of Cheese Digital Network Company Limited, in the amount of </w:t>
      </w:r>
      <w:r w:rsidR="006B7390">
        <w:rPr>
          <w:rFonts w:ascii="Arial" w:hAnsi="Arial" w:cs="Arial"/>
          <w:sz w:val="22"/>
          <w:szCs w:val="22"/>
        </w:rPr>
        <w:t>125,000</w:t>
      </w:r>
      <w:r w:rsidR="003119DF" w:rsidRPr="003119DF">
        <w:rPr>
          <w:rFonts w:ascii="Arial" w:hAnsi="Arial" w:cs="Arial"/>
          <w:sz w:val="22"/>
          <w:szCs w:val="22"/>
          <w:cs/>
        </w:rPr>
        <w:t xml:space="preserve"> </w:t>
      </w:r>
      <w:r w:rsidR="003119DF" w:rsidRPr="003119DF">
        <w:rPr>
          <w:rFonts w:ascii="Arial" w:hAnsi="Arial" w:cs="Arial"/>
          <w:sz w:val="22"/>
          <w:szCs w:val="22"/>
        </w:rPr>
        <w:t xml:space="preserve">shares with a par value of Baht </w:t>
      </w:r>
      <w:r w:rsidR="006B7390">
        <w:rPr>
          <w:rFonts w:ascii="Arial" w:hAnsi="Arial" w:cs="Arial"/>
          <w:sz w:val="22"/>
          <w:szCs w:val="22"/>
        </w:rPr>
        <w:t>100</w:t>
      </w:r>
      <w:r w:rsidR="003119DF" w:rsidRPr="003119DF">
        <w:rPr>
          <w:rFonts w:ascii="Arial" w:hAnsi="Arial" w:cs="Arial"/>
          <w:sz w:val="22"/>
          <w:szCs w:val="22"/>
          <w:cs/>
        </w:rPr>
        <w:t xml:space="preserve"> </w:t>
      </w:r>
      <w:r w:rsidR="003119DF" w:rsidRPr="003119DF">
        <w:rPr>
          <w:rFonts w:ascii="Arial" w:hAnsi="Arial" w:cs="Arial"/>
          <w:sz w:val="22"/>
          <w:szCs w:val="22"/>
        </w:rPr>
        <w:t xml:space="preserve">each, equivalent to </w:t>
      </w:r>
      <w:r w:rsidR="006B7390">
        <w:rPr>
          <w:rFonts w:ascii="Arial" w:hAnsi="Arial" w:cs="Arial"/>
          <w:sz w:val="22"/>
          <w:szCs w:val="22"/>
        </w:rPr>
        <w:t>25</w:t>
      </w:r>
      <w:r w:rsidR="003119DF" w:rsidRPr="003119DF">
        <w:rPr>
          <w:rFonts w:ascii="Arial" w:hAnsi="Arial" w:cs="Arial"/>
          <w:sz w:val="22"/>
          <w:szCs w:val="22"/>
          <w:cs/>
        </w:rPr>
        <w:t xml:space="preserve">% </w:t>
      </w:r>
      <w:r w:rsidR="003119DF" w:rsidRPr="003119DF">
        <w:rPr>
          <w:rFonts w:ascii="Arial" w:hAnsi="Arial" w:cs="Arial"/>
          <w:sz w:val="22"/>
          <w:szCs w:val="22"/>
        </w:rPr>
        <w:t xml:space="preserve">of the issued and paid-up shares capital of the </w:t>
      </w:r>
      <w:r w:rsidR="006909EB">
        <w:rPr>
          <w:rFonts w:ascii="Arial" w:hAnsi="Arial" w:cs="Arial"/>
          <w:sz w:val="22"/>
          <w:szCs w:val="22"/>
        </w:rPr>
        <w:t>associate company</w:t>
      </w:r>
      <w:r w:rsidR="003119DF" w:rsidRPr="003119DF">
        <w:rPr>
          <w:rFonts w:ascii="Arial" w:hAnsi="Arial" w:cs="Arial"/>
          <w:sz w:val="22"/>
          <w:szCs w:val="22"/>
        </w:rPr>
        <w:t xml:space="preserve">. The Company paid for consideration approximately Baht </w:t>
      </w:r>
      <w:r w:rsidR="006909EB">
        <w:rPr>
          <w:rFonts w:ascii="Arial" w:hAnsi="Arial" w:cs="Arial"/>
          <w:sz w:val="22"/>
          <w:szCs w:val="22"/>
        </w:rPr>
        <w:t>250.2 million</w:t>
      </w:r>
      <w:r w:rsidR="003119DF" w:rsidRPr="003119DF">
        <w:rPr>
          <w:rFonts w:ascii="Arial" w:hAnsi="Arial" w:cs="Arial"/>
          <w:sz w:val="22"/>
          <w:szCs w:val="22"/>
          <w:cs/>
        </w:rPr>
        <w:t xml:space="preserve"> </w:t>
      </w:r>
      <w:r w:rsidR="003119DF" w:rsidRPr="003119DF">
        <w:rPr>
          <w:rFonts w:ascii="Arial" w:hAnsi="Arial" w:cs="Arial"/>
          <w:sz w:val="22"/>
          <w:szCs w:val="22"/>
        </w:rPr>
        <w:t xml:space="preserve">to the shareholders of BOB for such business transfer by transferring </w:t>
      </w:r>
      <w:r w:rsidR="007456DA">
        <w:rPr>
          <w:rFonts w:ascii="Arial" w:hAnsi="Arial" w:cs="Arial"/>
          <w:sz w:val="22"/>
          <w:szCs w:val="22"/>
        </w:rPr>
        <w:t>62,081,745</w:t>
      </w:r>
      <w:r w:rsidR="003119DF" w:rsidRPr="003119DF">
        <w:rPr>
          <w:rFonts w:ascii="Arial" w:hAnsi="Arial" w:cs="Arial"/>
          <w:sz w:val="22"/>
          <w:szCs w:val="22"/>
          <w:cs/>
        </w:rPr>
        <w:t xml:space="preserve"> </w:t>
      </w:r>
      <w:r w:rsidR="003119DF" w:rsidRPr="003119DF">
        <w:rPr>
          <w:rFonts w:ascii="Arial" w:hAnsi="Arial" w:cs="Arial"/>
          <w:sz w:val="22"/>
          <w:szCs w:val="22"/>
        </w:rPr>
        <w:t xml:space="preserve">shares at Baht </w:t>
      </w:r>
      <w:r w:rsidR="006B7390">
        <w:rPr>
          <w:rFonts w:ascii="Arial" w:hAnsi="Arial" w:cs="Arial"/>
          <w:sz w:val="22"/>
          <w:szCs w:val="22"/>
        </w:rPr>
        <w:t>4.03</w:t>
      </w:r>
      <w:r w:rsidR="003119DF" w:rsidRPr="003119DF">
        <w:rPr>
          <w:rFonts w:ascii="Arial" w:hAnsi="Arial" w:cs="Arial"/>
          <w:sz w:val="22"/>
          <w:szCs w:val="22"/>
          <w:cs/>
        </w:rPr>
        <w:t xml:space="preserve"> </w:t>
      </w:r>
      <w:r w:rsidR="003119DF" w:rsidRPr="003119DF">
        <w:rPr>
          <w:rFonts w:ascii="Arial" w:hAnsi="Arial" w:cs="Arial"/>
          <w:sz w:val="22"/>
          <w:szCs w:val="22"/>
        </w:rPr>
        <w:t xml:space="preserve">per share, which was calculated based on the weighted average price of the Company's ordinary shares traded on the Stock Exchange of Thailand for the past </w:t>
      </w:r>
      <w:r w:rsidR="003119DF" w:rsidRPr="003119DF">
        <w:rPr>
          <w:rFonts w:ascii="Arial" w:hAnsi="Arial" w:cs="Arial"/>
          <w:sz w:val="22"/>
          <w:szCs w:val="22"/>
          <w:cs/>
        </w:rPr>
        <w:t>7</w:t>
      </w:r>
      <w:r w:rsidR="006B7390">
        <w:rPr>
          <w:rFonts w:ascii="Arial" w:hAnsi="Arial" w:cs="Arial"/>
          <w:sz w:val="22"/>
          <w:szCs w:val="22"/>
        </w:rPr>
        <w:t xml:space="preserve"> </w:t>
      </w:r>
      <w:r w:rsidR="003119DF" w:rsidRPr="003119DF">
        <w:rPr>
          <w:rFonts w:ascii="Arial" w:hAnsi="Arial" w:cs="Arial"/>
          <w:sz w:val="22"/>
          <w:szCs w:val="22"/>
        </w:rPr>
        <w:t xml:space="preserve">consecutive business days before </w:t>
      </w:r>
      <w:r w:rsidR="006B7390">
        <w:rPr>
          <w:rFonts w:ascii="Arial" w:hAnsi="Arial" w:cs="Arial"/>
          <w:sz w:val="22"/>
          <w:szCs w:val="22"/>
        </w:rPr>
        <w:t xml:space="preserve">31 </w:t>
      </w:r>
      <w:r w:rsidR="003119DF" w:rsidRPr="003119DF">
        <w:rPr>
          <w:rFonts w:ascii="Arial" w:hAnsi="Arial" w:cs="Arial"/>
          <w:sz w:val="22"/>
          <w:szCs w:val="22"/>
        </w:rPr>
        <w:t xml:space="preserve">January </w:t>
      </w:r>
      <w:r w:rsidR="007456DA">
        <w:rPr>
          <w:rFonts w:ascii="Arial" w:hAnsi="Arial" w:cs="Arial"/>
          <w:sz w:val="22"/>
          <w:szCs w:val="22"/>
        </w:rPr>
        <w:t>2022</w:t>
      </w:r>
      <w:r w:rsidR="003119DF" w:rsidRPr="003119DF">
        <w:rPr>
          <w:rFonts w:ascii="Arial" w:hAnsi="Arial" w:cs="Arial"/>
          <w:sz w:val="22"/>
          <w:szCs w:val="22"/>
          <w:cs/>
        </w:rPr>
        <w:t xml:space="preserve">. </w:t>
      </w:r>
      <w:r w:rsidR="003119DF" w:rsidRPr="003119DF">
        <w:rPr>
          <w:rFonts w:ascii="Arial" w:hAnsi="Arial" w:cs="Arial"/>
          <w:sz w:val="22"/>
          <w:szCs w:val="22"/>
        </w:rPr>
        <w:t xml:space="preserve">After the entire business transfer, BOB will perform the dissolution and liquidation process. The transferring of shares was completed on </w:t>
      </w:r>
      <w:r w:rsidR="002C0EC4">
        <w:rPr>
          <w:rFonts w:ascii="Arial" w:hAnsi="Arial" w:cs="Arial"/>
          <w:sz w:val="22"/>
          <w:szCs w:val="22"/>
        </w:rPr>
        <w:t>3 February</w:t>
      </w:r>
      <w:r w:rsidR="003119DF" w:rsidRPr="003119DF">
        <w:rPr>
          <w:rFonts w:ascii="Arial" w:hAnsi="Arial" w:cs="Arial"/>
          <w:sz w:val="22"/>
          <w:szCs w:val="22"/>
        </w:rPr>
        <w:t xml:space="preserve"> </w:t>
      </w:r>
      <w:r w:rsidR="006B7390">
        <w:rPr>
          <w:rFonts w:ascii="Arial" w:hAnsi="Arial" w:cs="Arial"/>
          <w:sz w:val="22"/>
          <w:szCs w:val="22"/>
        </w:rPr>
        <w:t>2022</w:t>
      </w:r>
      <w:r w:rsidR="003119DF" w:rsidRPr="003119DF">
        <w:rPr>
          <w:rFonts w:ascii="Arial" w:hAnsi="Arial" w:cs="Arial"/>
          <w:sz w:val="22"/>
          <w:szCs w:val="22"/>
          <w:cs/>
        </w:rPr>
        <w:t xml:space="preserve"> </w:t>
      </w:r>
      <w:r w:rsidR="003119DF" w:rsidRPr="003119DF">
        <w:rPr>
          <w:rFonts w:ascii="Arial" w:hAnsi="Arial" w:cs="Arial"/>
          <w:sz w:val="22"/>
          <w:szCs w:val="22"/>
        </w:rPr>
        <w:t>and Cheese Digital Network Company Limited became an associate of the Company.</w:t>
      </w:r>
    </w:p>
    <w:p w14:paraId="1D6268A0" w14:textId="189CE7AB" w:rsidR="006909EB" w:rsidRPr="006909EB" w:rsidRDefault="006909EB" w:rsidP="006909EB">
      <w:pPr>
        <w:pStyle w:val="BodyTextIndent3"/>
        <w:spacing w:before="120" w:line="380" w:lineRule="exact"/>
        <w:ind w:left="540"/>
        <w:jc w:val="thaiDistribute"/>
        <w:rPr>
          <w:rFonts w:ascii="Arial" w:hAnsi="Arial" w:cs="Arial"/>
          <w:sz w:val="22"/>
          <w:szCs w:val="22"/>
        </w:rPr>
      </w:pPr>
      <w:r w:rsidRPr="006909EB">
        <w:rPr>
          <w:rFonts w:ascii="Arial" w:hAnsi="Arial" w:cs="Arial"/>
          <w:sz w:val="22"/>
          <w:szCs w:val="22"/>
        </w:rPr>
        <w:t xml:space="preserve">The Company’s management is currently in the process of assessing the fair value of the identified assets acquired and liabilities assumed of such subsidiary. Because of the fair value of the identified assets and liabilities is in the process of assessing by an independent valuation specialist. The Company expects to complete within evaluation period of 12 months from acquisition date according to Thai Financial Reporting Standard 3, (revised 2020) “Business combination”. </w:t>
      </w:r>
    </w:p>
    <w:p w14:paraId="3ADA0A7D" w14:textId="77777777" w:rsidR="006909EB" w:rsidRPr="006909EB" w:rsidRDefault="006909EB" w:rsidP="008D513E">
      <w:pPr>
        <w:pStyle w:val="BodyTextIndent3"/>
        <w:spacing w:before="120" w:after="0" w:line="380" w:lineRule="exact"/>
        <w:ind w:left="547"/>
        <w:jc w:val="thaiDistribute"/>
        <w:rPr>
          <w:rFonts w:ascii="Arial" w:hAnsi="Arial" w:cs="Arial"/>
          <w:sz w:val="22"/>
          <w:szCs w:val="22"/>
        </w:rPr>
      </w:pPr>
      <w:r w:rsidRPr="006909EB">
        <w:rPr>
          <w:rFonts w:ascii="Arial" w:hAnsi="Arial" w:cs="Arial"/>
          <w:sz w:val="22"/>
          <w:szCs w:val="22"/>
        </w:rPr>
        <w:t>Details of the net book value of identified assets and liabilities of Cheese Digital Marketing Company Limited as at acquisition date</w:t>
      </w:r>
      <w:r w:rsidRPr="006909EB">
        <w:rPr>
          <w:rFonts w:ascii="Arial" w:hAnsi="Arial" w:cs="Arial" w:hint="cs"/>
          <w:sz w:val="22"/>
          <w:szCs w:val="22"/>
          <w:cs/>
        </w:rPr>
        <w:t xml:space="preserve"> </w:t>
      </w:r>
      <w:r w:rsidRPr="006909EB">
        <w:rPr>
          <w:rFonts w:ascii="Arial" w:hAnsi="Arial" w:cs="Arial"/>
          <w:sz w:val="22"/>
          <w:szCs w:val="22"/>
        </w:rPr>
        <w:t>are as follows:</w:t>
      </w: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14:paraId="1C503645" w14:textId="77777777" w:rsidTr="006909EB">
        <w:trPr>
          <w:trHeight w:val="108"/>
        </w:trPr>
        <w:tc>
          <w:tcPr>
            <w:tcW w:w="6120" w:type="dxa"/>
            <w:hideMark/>
          </w:tcPr>
          <w:p w14:paraId="59D13886" w14:textId="77777777" w:rsidR="006909EB" w:rsidRDefault="006909EB" w:rsidP="006909EB">
            <w:pPr>
              <w:rPr>
                <w:rFonts w:ascii="Arial" w:hAnsi="Arial"/>
                <w:sz w:val="22"/>
                <w:szCs w:val="22"/>
              </w:rPr>
            </w:pPr>
          </w:p>
        </w:tc>
        <w:tc>
          <w:tcPr>
            <w:tcW w:w="2899" w:type="dxa"/>
            <w:gridSpan w:val="2"/>
            <w:vAlign w:val="bottom"/>
            <w:hideMark/>
          </w:tcPr>
          <w:p w14:paraId="4A7241B9" w14:textId="77777777" w:rsidR="006909EB" w:rsidRDefault="006909EB" w:rsidP="006909EB">
            <w:pPr>
              <w:spacing w:line="380" w:lineRule="exact"/>
              <w:jc w:val="right"/>
              <w:rPr>
                <w:rFonts w:ascii="Arial" w:hAnsi="Arial" w:cs="Arial"/>
                <w:sz w:val="22"/>
                <w:szCs w:val="22"/>
              </w:rPr>
            </w:pPr>
            <w:r>
              <w:rPr>
                <w:rFonts w:ascii="Arial" w:hAnsi="Arial" w:cs="Arial"/>
                <w:sz w:val="22"/>
                <w:szCs w:val="22"/>
              </w:rPr>
              <w:t>(Unit: Thousand Baht)</w:t>
            </w:r>
          </w:p>
        </w:tc>
      </w:tr>
      <w:tr w:rsidR="006909EB" w14:paraId="4EC6301F" w14:textId="77777777" w:rsidTr="006909EB">
        <w:trPr>
          <w:trHeight w:val="171"/>
        </w:trPr>
        <w:tc>
          <w:tcPr>
            <w:tcW w:w="6120" w:type="dxa"/>
            <w:vAlign w:val="bottom"/>
            <w:hideMark/>
          </w:tcPr>
          <w:p w14:paraId="4C3EA34C" w14:textId="77777777" w:rsidR="006909EB" w:rsidRDefault="006909EB" w:rsidP="006909EB">
            <w:pPr>
              <w:spacing w:line="380" w:lineRule="exact"/>
              <w:ind w:left="162" w:hanging="162"/>
              <w:rPr>
                <w:rFonts w:ascii="Arial" w:hAnsi="Arial" w:cs="Arial"/>
                <w:b/>
                <w:bCs/>
                <w:spacing w:val="-2"/>
                <w:sz w:val="22"/>
                <w:szCs w:val="22"/>
              </w:rPr>
            </w:pPr>
            <w:r>
              <w:rPr>
                <w:rFonts w:ascii="Arial" w:hAnsi="Arial" w:cs="Arial"/>
                <w:b/>
                <w:bCs/>
                <w:spacing w:val="-2"/>
                <w:sz w:val="22"/>
                <w:szCs w:val="22"/>
              </w:rPr>
              <w:t>Assets</w:t>
            </w:r>
          </w:p>
        </w:tc>
        <w:tc>
          <w:tcPr>
            <w:tcW w:w="1170" w:type="dxa"/>
            <w:vAlign w:val="bottom"/>
          </w:tcPr>
          <w:p w14:paraId="1A0B7739" w14:textId="77777777" w:rsidR="006909EB" w:rsidRDefault="006909EB" w:rsidP="006909EB">
            <w:pPr>
              <w:tabs>
                <w:tab w:val="decimal" w:pos="1410"/>
              </w:tabs>
              <w:spacing w:line="380" w:lineRule="exact"/>
              <w:rPr>
                <w:rFonts w:ascii="Arial" w:hAnsi="Arial" w:cs="Arial"/>
                <w:sz w:val="22"/>
                <w:szCs w:val="22"/>
                <w:cs/>
              </w:rPr>
            </w:pPr>
          </w:p>
        </w:tc>
        <w:tc>
          <w:tcPr>
            <w:tcW w:w="1729" w:type="dxa"/>
          </w:tcPr>
          <w:p w14:paraId="44E98CAA" w14:textId="77777777" w:rsidR="006909EB" w:rsidRDefault="006909EB" w:rsidP="006909EB">
            <w:pPr>
              <w:tabs>
                <w:tab w:val="decimal" w:pos="1410"/>
              </w:tabs>
              <w:spacing w:line="380" w:lineRule="exact"/>
              <w:rPr>
                <w:rFonts w:ascii="Arial" w:hAnsi="Arial" w:cs="Arial"/>
                <w:sz w:val="22"/>
                <w:szCs w:val="22"/>
              </w:rPr>
            </w:pPr>
          </w:p>
        </w:tc>
      </w:tr>
      <w:tr w:rsidR="006909EB" w14:paraId="734D9D30" w14:textId="77777777" w:rsidTr="006909EB">
        <w:trPr>
          <w:trHeight w:val="171"/>
        </w:trPr>
        <w:tc>
          <w:tcPr>
            <w:tcW w:w="6120" w:type="dxa"/>
            <w:vAlign w:val="bottom"/>
            <w:hideMark/>
          </w:tcPr>
          <w:p w14:paraId="2430F15A" w14:textId="77777777" w:rsidR="006909EB" w:rsidRDefault="006909EB" w:rsidP="006909EB">
            <w:pPr>
              <w:spacing w:line="380" w:lineRule="exact"/>
              <w:ind w:left="162" w:hanging="162"/>
              <w:rPr>
                <w:rFonts w:ascii="Arial" w:hAnsi="Arial" w:cs="Arial"/>
                <w:sz w:val="22"/>
                <w:szCs w:val="22"/>
              </w:rPr>
            </w:pPr>
            <w:r>
              <w:rPr>
                <w:rFonts w:ascii="Arial" w:hAnsi="Arial" w:cs="Arial"/>
                <w:sz w:val="22"/>
                <w:szCs w:val="22"/>
              </w:rPr>
              <w:t>Cash and cash equivalents</w:t>
            </w:r>
          </w:p>
        </w:tc>
        <w:tc>
          <w:tcPr>
            <w:tcW w:w="1170" w:type="dxa"/>
            <w:vAlign w:val="bottom"/>
          </w:tcPr>
          <w:p w14:paraId="04A7C63E"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36CE302"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60,467</w:t>
            </w:r>
          </w:p>
        </w:tc>
      </w:tr>
      <w:tr w:rsidR="006909EB" w14:paraId="5CD97E1F" w14:textId="77777777" w:rsidTr="006909EB">
        <w:trPr>
          <w:trHeight w:val="171"/>
        </w:trPr>
        <w:tc>
          <w:tcPr>
            <w:tcW w:w="6120" w:type="dxa"/>
            <w:vAlign w:val="bottom"/>
            <w:hideMark/>
          </w:tcPr>
          <w:p w14:paraId="03943600"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Trade and other receivables</w:t>
            </w:r>
          </w:p>
        </w:tc>
        <w:tc>
          <w:tcPr>
            <w:tcW w:w="1170" w:type="dxa"/>
            <w:vAlign w:val="bottom"/>
          </w:tcPr>
          <w:p w14:paraId="67E83F57"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53D2E64A"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27,269</w:t>
            </w:r>
          </w:p>
        </w:tc>
      </w:tr>
      <w:tr w:rsidR="006909EB" w14:paraId="467A77C8" w14:textId="77777777" w:rsidTr="006909EB">
        <w:trPr>
          <w:trHeight w:val="80"/>
        </w:trPr>
        <w:tc>
          <w:tcPr>
            <w:tcW w:w="6120" w:type="dxa"/>
            <w:vAlign w:val="bottom"/>
            <w:hideMark/>
          </w:tcPr>
          <w:p w14:paraId="1EC851EA"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Accrued income</w:t>
            </w:r>
          </w:p>
        </w:tc>
        <w:tc>
          <w:tcPr>
            <w:tcW w:w="1170" w:type="dxa"/>
            <w:vAlign w:val="bottom"/>
          </w:tcPr>
          <w:p w14:paraId="05FB5202"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1585BB98"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45,100</w:t>
            </w:r>
          </w:p>
        </w:tc>
      </w:tr>
      <w:tr w:rsidR="006909EB" w14:paraId="08296065" w14:textId="77777777" w:rsidTr="006909EB">
        <w:trPr>
          <w:trHeight w:val="81"/>
        </w:trPr>
        <w:tc>
          <w:tcPr>
            <w:tcW w:w="6120" w:type="dxa"/>
            <w:vAlign w:val="bottom"/>
            <w:hideMark/>
          </w:tcPr>
          <w:p w14:paraId="63520B05"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Other current assets</w:t>
            </w:r>
          </w:p>
        </w:tc>
        <w:tc>
          <w:tcPr>
            <w:tcW w:w="1170" w:type="dxa"/>
            <w:vAlign w:val="bottom"/>
          </w:tcPr>
          <w:p w14:paraId="5D7DB713"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AE54233"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3,233</w:t>
            </w:r>
          </w:p>
        </w:tc>
      </w:tr>
      <w:tr w:rsidR="006909EB" w14:paraId="3B502F5D" w14:textId="77777777" w:rsidTr="006909EB">
        <w:trPr>
          <w:trHeight w:val="81"/>
        </w:trPr>
        <w:tc>
          <w:tcPr>
            <w:tcW w:w="6120" w:type="dxa"/>
            <w:vAlign w:val="bottom"/>
            <w:hideMark/>
          </w:tcPr>
          <w:p w14:paraId="3663A935"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Fixed deposit </w:t>
            </w:r>
          </w:p>
        </w:tc>
        <w:tc>
          <w:tcPr>
            <w:tcW w:w="1170" w:type="dxa"/>
            <w:vAlign w:val="bottom"/>
          </w:tcPr>
          <w:p w14:paraId="285F17AB"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631BC48D"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12,700</w:t>
            </w:r>
          </w:p>
        </w:tc>
      </w:tr>
      <w:tr w:rsidR="006909EB" w14:paraId="543D883C" w14:textId="77777777" w:rsidTr="006909EB">
        <w:trPr>
          <w:trHeight w:val="80"/>
        </w:trPr>
        <w:tc>
          <w:tcPr>
            <w:tcW w:w="6120" w:type="dxa"/>
            <w:vAlign w:val="bottom"/>
            <w:hideMark/>
          </w:tcPr>
          <w:p w14:paraId="0E35C9F8" w14:textId="28B7B58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Property, </w:t>
            </w:r>
            <w:proofErr w:type="gramStart"/>
            <w:r w:rsidR="00FB2EAE">
              <w:rPr>
                <w:rFonts w:ascii="Arial" w:hAnsi="Arial" w:cs="Arial"/>
                <w:spacing w:val="-2"/>
                <w:sz w:val="22"/>
                <w:szCs w:val="22"/>
              </w:rPr>
              <w:t>p</w:t>
            </w:r>
            <w:r>
              <w:rPr>
                <w:rFonts w:ascii="Arial" w:hAnsi="Arial" w:cs="Arial"/>
                <w:spacing w:val="-2"/>
                <w:sz w:val="22"/>
                <w:szCs w:val="22"/>
              </w:rPr>
              <w:t>lant</w:t>
            </w:r>
            <w:proofErr w:type="gramEnd"/>
            <w:r>
              <w:rPr>
                <w:rFonts w:ascii="Arial" w:hAnsi="Arial" w:cs="Arial"/>
                <w:spacing w:val="-2"/>
                <w:sz w:val="22"/>
                <w:szCs w:val="22"/>
              </w:rPr>
              <w:t xml:space="preserve"> and equipment - net </w:t>
            </w:r>
          </w:p>
        </w:tc>
        <w:tc>
          <w:tcPr>
            <w:tcW w:w="1170" w:type="dxa"/>
            <w:vAlign w:val="bottom"/>
          </w:tcPr>
          <w:p w14:paraId="4091F800"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3AE3E7B9"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30,074</w:t>
            </w:r>
          </w:p>
        </w:tc>
      </w:tr>
      <w:tr w:rsidR="006909EB" w14:paraId="113174AE" w14:textId="77777777" w:rsidTr="006909EB">
        <w:trPr>
          <w:trHeight w:val="80"/>
        </w:trPr>
        <w:tc>
          <w:tcPr>
            <w:tcW w:w="6120" w:type="dxa"/>
            <w:vAlign w:val="bottom"/>
            <w:hideMark/>
          </w:tcPr>
          <w:p w14:paraId="57A05271" w14:textId="40B803A6"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Right</w:t>
            </w:r>
            <w:r w:rsidR="00370869">
              <w:rPr>
                <w:rFonts w:ascii="Arial" w:hAnsi="Arial" w:cs="Arial"/>
                <w:spacing w:val="-2"/>
                <w:sz w:val="22"/>
                <w:szCs w:val="22"/>
              </w:rPr>
              <w:t>-of-use assets</w:t>
            </w:r>
          </w:p>
        </w:tc>
        <w:tc>
          <w:tcPr>
            <w:tcW w:w="1170" w:type="dxa"/>
            <w:vAlign w:val="bottom"/>
          </w:tcPr>
          <w:p w14:paraId="3C87A16D"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A48AD69"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6,454</w:t>
            </w:r>
          </w:p>
        </w:tc>
      </w:tr>
      <w:tr w:rsidR="006909EB" w14:paraId="02973E7B" w14:textId="77777777" w:rsidTr="006909EB">
        <w:trPr>
          <w:trHeight w:val="80"/>
        </w:trPr>
        <w:tc>
          <w:tcPr>
            <w:tcW w:w="6120" w:type="dxa"/>
            <w:vAlign w:val="bottom"/>
          </w:tcPr>
          <w:p w14:paraId="31560164"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Intangible assets</w:t>
            </w:r>
          </w:p>
        </w:tc>
        <w:tc>
          <w:tcPr>
            <w:tcW w:w="1170" w:type="dxa"/>
            <w:vAlign w:val="bottom"/>
          </w:tcPr>
          <w:p w14:paraId="4B802C6C"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0F3515F0"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7,137</w:t>
            </w:r>
          </w:p>
        </w:tc>
      </w:tr>
      <w:tr w:rsidR="006909EB" w14:paraId="4C68E1D7" w14:textId="77777777" w:rsidTr="006909EB">
        <w:trPr>
          <w:trHeight w:val="80"/>
        </w:trPr>
        <w:tc>
          <w:tcPr>
            <w:tcW w:w="6120" w:type="dxa"/>
            <w:vAlign w:val="bottom"/>
          </w:tcPr>
          <w:p w14:paraId="7F44A130"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Deferred tax assets</w:t>
            </w:r>
          </w:p>
        </w:tc>
        <w:tc>
          <w:tcPr>
            <w:tcW w:w="1170" w:type="dxa"/>
            <w:vAlign w:val="bottom"/>
          </w:tcPr>
          <w:p w14:paraId="06E8AA9A"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26E5793D"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1,211</w:t>
            </w:r>
          </w:p>
        </w:tc>
      </w:tr>
      <w:tr w:rsidR="006909EB" w14:paraId="2DE70A46" w14:textId="77777777" w:rsidTr="006909EB">
        <w:trPr>
          <w:trHeight w:val="81"/>
        </w:trPr>
        <w:tc>
          <w:tcPr>
            <w:tcW w:w="6120" w:type="dxa"/>
            <w:vAlign w:val="bottom"/>
            <w:hideMark/>
          </w:tcPr>
          <w:p w14:paraId="6EACD649"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Other assets</w:t>
            </w:r>
          </w:p>
        </w:tc>
        <w:tc>
          <w:tcPr>
            <w:tcW w:w="1170" w:type="dxa"/>
            <w:vAlign w:val="bottom"/>
          </w:tcPr>
          <w:p w14:paraId="77A59EE9"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27CE3C2B"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347</w:t>
            </w:r>
          </w:p>
        </w:tc>
      </w:tr>
      <w:tr w:rsidR="006909EB" w14:paraId="3F9ADF17" w14:textId="77777777" w:rsidTr="006909EB">
        <w:trPr>
          <w:trHeight w:val="80"/>
        </w:trPr>
        <w:tc>
          <w:tcPr>
            <w:tcW w:w="6120" w:type="dxa"/>
            <w:vAlign w:val="bottom"/>
            <w:hideMark/>
          </w:tcPr>
          <w:p w14:paraId="1381F24E" w14:textId="77777777" w:rsidR="006909EB" w:rsidRDefault="006909EB" w:rsidP="006909EB">
            <w:pPr>
              <w:spacing w:line="380" w:lineRule="exact"/>
              <w:ind w:left="162" w:hanging="162"/>
              <w:rPr>
                <w:rFonts w:ascii="Arial" w:hAnsi="Arial" w:cs="Arial"/>
                <w:spacing w:val="-2"/>
                <w:sz w:val="22"/>
                <w:szCs w:val="22"/>
              </w:rPr>
            </w:pPr>
            <w:r>
              <w:rPr>
                <w:rFonts w:ascii="Arial" w:hAnsi="Arial"/>
                <w:spacing w:val="-2"/>
                <w:sz w:val="22"/>
                <w:szCs w:val="22"/>
                <w:cs/>
              </w:rPr>
              <w:t xml:space="preserve">   </w:t>
            </w:r>
            <w:r>
              <w:rPr>
                <w:rFonts w:ascii="Arial" w:hAnsi="Arial" w:cs="Arial"/>
                <w:spacing w:val="-2"/>
                <w:sz w:val="22"/>
                <w:szCs w:val="22"/>
              </w:rPr>
              <w:t>Total assets</w:t>
            </w:r>
          </w:p>
        </w:tc>
        <w:tc>
          <w:tcPr>
            <w:tcW w:w="1170" w:type="dxa"/>
            <w:vAlign w:val="bottom"/>
          </w:tcPr>
          <w:p w14:paraId="7B3949C3"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5FCFBD37"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193,992</w:t>
            </w:r>
          </w:p>
        </w:tc>
      </w:tr>
    </w:tbl>
    <w:p w14:paraId="6CEB7870" w14:textId="77777777" w:rsidR="006B7390" w:rsidRDefault="006B7390">
      <w:r>
        <w:br w:type="page"/>
      </w: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14:paraId="745BA19E" w14:textId="77777777" w:rsidTr="006909EB">
        <w:trPr>
          <w:trHeight w:val="108"/>
        </w:trPr>
        <w:tc>
          <w:tcPr>
            <w:tcW w:w="6120" w:type="dxa"/>
            <w:hideMark/>
          </w:tcPr>
          <w:p w14:paraId="336D55B7" w14:textId="2447AE03" w:rsidR="006909EB" w:rsidRDefault="006909EB" w:rsidP="006909EB">
            <w:r>
              <w:lastRenderedPageBreak/>
              <w:br w:type="page"/>
            </w:r>
          </w:p>
        </w:tc>
        <w:tc>
          <w:tcPr>
            <w:tcW w:w="2899" w:type="dxa"/>
            <w:gridSpan w:val="2"/>
            <w:vAlign w:val="bottom"/>
            <w:hideMark/>
          </w:tcPr>
          <w:p w14:paraId="047E1797" w14:textId="77777777" w:rsidR="006909EB" w:rsidRDefault="006909EB" w:rsidP="006909EB">
            <w:pPr>
              <w:spacing w:line="380" w:lineRule="exact"/>
              <w:jc w:val="right"/>
              <w:rPr>
                <w:rFonts w:ascii="Arial" w:hAnsi="Arial" w:cs="Arial"/>
                <w:sz w:val="22"/>
                <w:szCs w:val="22"/>
              </w:rPr>
            </w:pPr>
            <w:r>
              <w:rPr>
                <w:rFonts w:ascii="Arial" w:hAnsi="Arial" w:cs="Arial"/>
                <w:sz w:val="22"/>
                <w:szCs w:val="22"/>
              </w:rPr>
              <w:t>(Unit: Thousand Baht)</w:t>
            </w:r>
          </w:p>
        </w:tc>
      </w:tr>
      <w:tr w:rsidR="006909EB" w14:paraId="4128FB54" w14:textId="77777777" w:rsidTr="006909EB">
        <w:trPr>
          <w:trHeight w:val="81"/>
        </w:trPr>
        <w:tc>
          <w:tcPr>
            <w:tcW w:w="6120" w:type="dxa"/>
            <w:vAlign w:val="bottom"/>
            <w:hideMark/>
          </w:tcPr>
          <w:p w14:paraId="7A541937" w14:textId="77777777" w:rsidR="006909EB" w:rsidRDefault="006909EB" w:rsidP="006909EB">
            <w:pPr>
              <w:spacing w:line="380" w:lineRule="exact"/>
              <w:ind w:left="162" w:hanging="162"/>
              <w:rPr>
                <w:rFonts w:ascii="Arial" w:hAnsi="Arial" w:cs="Arial"/>
                <w:b/>
                <w:bCs/>
                <w:spacing w:val="-2"/>
                <w:sz w:val="22"/>
                <w:szCs w:val="22"/>
              </w:rPr>
            </w:pPr>
            <w:r>
              <w:rPr>
                <w:rFonts w:ascii="Arial" w:hAnsi="Arial" w:cs="Arial"/>
                <w:b/>
                <w:bCs/>
                <w:spacing w:val="-2"/>
                <w:sz w:val="22"/>
                <w:szCs w:val="22"/>
              </w:rPr>
              <w:t>Liabilities</w:t>
            </w:r>
          </w:p>
        </w:tc>
        <w:tc>
          <w:tcPr>
            <w:tcW w:w="1170" w:type="dxa"/>
            <w:vAlign w:val="bottom"/>
          </w:tcPr>
          <w:p w14:paraId="075845B3"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60769B19" w14:textId="77777777" w:rsidR="006909EB" w:rsidRDefault="006909EB" w:rsidP="006909EB">
            <w:pPr>
              <w:tabs>
                <w:tab w:val="decimal" w:pos="1410"/>
              </w:tabs>
              <w:spacing w:line="380" w:lineRule="exact"/>
              <w:ind w:left="162" w:hanging="192"/>
              <w:rPr>
                <w:rFonts w:ascii="Arial" w:hAnsi="Arial" w:cs="Arial"/>
                <w:sz w:val="22"/>
                <w:szCs w:val="22"/>
              </w:rPr>
            </w:pPr>
          </w:p>
        </w:tc>
      </w:tr>
      <w:tr w:rsidR="006909EB" w14:paraId="10437EF1" w14:textId="77777777" w:rsidTr="006909EB">
        <w:trPr>
          <w:trHeight w:val="81"/>
        </w:trPr>
        <w:tc>
          <w:tcPr>
            <w:tcW w:w="6120" w:type="dxa"/>
            <w:vAlign w:val="bottom"/>
          </w:tcPr>
          <w:p w14:paraId="5C3E98E9" w14:textId="5AA6DEF4" w:rsidR="006909EB" w:rsidRPr="00561FDC" w:rsidRDefault="00FB2EAE" w:rsidP="006909EB">
            <w:pPr>
              <w:spacing w:line="380" w:lineRule="exact"/>
              <w:ind w:left="162" w:hanging="162"/>
              <w:rPr>
                <w:rFonts w:ascii="Arial" w:hAnsi="Arial" w:cs="Arial"/>
                <w:spacing w:val="-2"/>
                <w:sz w:val="22"/>
                <w:szCs w:val="22"/>
              </w:rPr>
            </w:pPr>
            <w:r>
              <w:rPr>
                <w:rFonts w:ascii="Arial" w:hAnsi="Arial" w:cs="Arial"/>
                <w:spacing w:val="-2"/>
                <w:sz w:val="22"/>
                <w:szCs w:val="22"/>
              </w:rPr>
              <w:t>Bank o</w:t>
            </w:r>
            <w:r w:rsidR="006909EB" w:rsidRPr="00561FDC">
              <w:rPr>
                <w:rFonts w:ascii="Arial" w:hAnsi="Arial" w:cs="Arial"/>
                <w:spacing w:val="-2"/>
                <w:sz w:val="22"/>
                <w:szCs w:val="22"/>
              </w:rPr>
              <w:t>verdraft</w:t>
            </w:r>
            <w:r w:rsidR="00370869">
              <w:rPr>
                <w:rFonts w:ascii="Arial" w:hAnsi="Arial" w:cs="Arial"/>
                <w:spacing w:val="-2"/>
                <w:sz w:val="22"/>
                <w:szCs w:val="22"/>
              </w:rPr>
              <w:t>s</w:t>
            </w:r>
          </w:p>
        </w:tc>
        <w:tc>
          <w:tcPr>
            <w:tcW w:w="1170" w:type="dxa"/>
            <w:vAlign w:val="bottom"/>
          </w:tcPr>
          <w:p w14:paraId="687D02DA"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1EE347BA"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20,000</w:t>
            </w:r>
          </w:p>
        </w:tc>
      </w:tr>
      <w:tr w:rsidR="006909EB" w14:paraId="477C3D7C" w14:textId="77777777" w:rsidTr="006909EB">
        <w:trPr>
          <w:trHeight w:val="80"/>
        </w:trPr>
        <w:tc>
          <w:tcPr>
            <w:tcW w:w="6120" w:type="dxa"/>
            <w:vAlign w:val="bottom"/>
            <w:hideMark/>
          </w:tcPr>
          <w:p w14:paraId="0869AB43"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Trade and other payables</w:t>
            </w:r>
          </w:p>
        </w:tc>
        <w:tc>
          <w:tcPr>
            <w:tcW w:w="1170" w:type="dxa"/>
            <w:vAlign w:val="bottom"/>
          </w:tcPr>
          <w:p w14:paraId="58DBD64C"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04B8FADA"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55,895</w:t>
            </w:r>
          </w:p>
        </w:tc>
      </w:tr>
      <w:tr w:rsidR="006909EB" w14:paraId="6D3D1B4A" w14:textId="77777777" w:rsidTr="006909EB">
        <w:trPr>
          <w:trHeight w:val="80"/>
        </w:trPr>
        <w:tc>
          <w:tcPr>
            <w:tcW w:w="6120" w:type="dxa"/>
            <w:vAlign w:val="bottom"/>
            <w:hideMark/>
          </w:tcPr>
          <w:p w14:paraId="044F920C"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Lease liabilities </w:t>
            </w:r>
          </w:p>
        </w:tc>
        <w:tc>
          <w:tcPr>
            <w:tcW w:w="1170" w:type="dxa"/>
            <w:vAlign w:val="bottom"/>
          </w:tcPr>
          <w:p w14:paraId="7BA27B39"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235E21A2"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6,035</w:t>
            </w:r>
          </w:p>
        </w:tc>
      </w:tr>
      <w:tr w:rsidR="006909EB" w14:paraId="153DAB2E" w14:textId="77777777" w:rsidTr="006909EB">
        <w:trPr>
          <w:trHeight w:val="80"/>
        </w:trPr>
        <w:tc>
          <w:tcPr>
            <w:tcW w:w="6120" w:type="dxa"/>
            <w:vAlign w:val="bottom"/>
            <w:hideMark/>
          </w:tcPr>
          <w:p w14:paraId="5C4CE51C" w14:textId="0B3EF6BF"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Long</w:t>
            </w:r>
            <w:r w:rsidR="00FB2EAE">
              <w:rPr>
                <w:rFonts w:ascii="Arial" w:hAnsi="Arial" w:cs="Arial"/>
                <w:spacing w:val="-2"/>
                <w:sz w:val="22"/>
                <w:szCs w:val="22"/>
              </w:rPr>
              <w:t>-</w:t>
            </w:r>
            <w:r>
              <w:rPr>
                <w:rFonts w:ascii="Arial" w:hAnsi="Arial" w:cs="Arial"/>
                <w:spacing w:val="-2"/>
                <w:sz w:val="22"/>
                <w:szCs w:val="22"/>
              </w:rPr>
              <w:t>term loans to other company</w:t>
            </w:r>
          </w:p>
        </w:tc>
        <w:tc>
          <w:tcPr>
            <w:tcW w:w="1170" w:type="dxa"/>
            <w:vAlign w:val="bottom"/>
          </w:tcPr>
          <w:p w14:paraId="0CFE4D80"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12EFD150"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10,057</w:t>
            </w:r>
          </w:p>
        </w:tc>
      </w:tr>
      <w:tr w:rsidR="006909EB" w14:paraId="5EA06F63" w14:textId="77777777" w:rsidTr="006909EB">
        <w:trPr>
          <w:trHeight w:val="80"/>
        </w:trPr>
        <w:tc>
          <w:tcPr>
            <w:tcW w:w="6120" w:type="dxa"/>
            <w:vAlign w:val="bottom"/>
            <w:hideMark/>
          </w:tcPr>
          <w:p w14:paraId="79DCB144"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Deferred tax liabilities</w:t>
            </w:r>
          </w:p>
        </w:tc>
        <w:tc>
          <w:tcPr>
            <w:tcW w:w="1170" w:type="dxa"/>
            <w:vAlign w:val="bottom"/>
          </w:tcPr>
          <w:p w14:paraId="22896854"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0C742447"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552</w:t>
            </w:r>
          </w:p>
        </w:tc>
      </w:tr>
      <w:tr w:rsidR="006909EB" w14:paraId="5C22EA53" w14:textId="77777777" w:rsidTr="006909EB">
        <w:trPr>
          <w:trHeight w:val="80"/>
        </w:trPr>
        <w:tc>
          <w:tcPr>
            <w:tcW w:w="6120" w:type="dxa"/>
            <w:vAlign w:val="bottom"/>
            <w:hideMark/>
          </w:tcPr>
          <w:p w14:paraId="4BDE20A0"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Provision for long-term employee benefits </w:t>
            </w:r>
          </w:p>
        </w:tc>
        <w:tc>
          <w:tcPr>
            <w:tcW w:w="1170" w:type="dxa"/>
            <w:vAlign w:val="bottom"/>
          </w:tcPr>
          <w:p w14:paraId="2396770A"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5E617719"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2,245</w:t>
            </w:r>
          </w:p>
        </w:tc>
      </w:tr>
      <w:tr w:rsidR="006909EB" w14:paraId="2D62D1B3" w14:textId="77777777" w:rsidTr="006909EB">
        <w:trPr>
          <w:trHeight w:val="80"/>
        </w:trPr>
        <w:tc>
          <w:tcPr>
            <w:tcW w:w="6120" w:type="dxa"/>
            <w:vAlign w:val="bottom"/>
            <w:hideMark/>
          </w:tcPr>
          <w:p w14:paraId="42844FBD"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Other liabilities</w:t>
            </w:r>
          </w:p>
        </w:tc>
        <w:tc>
          <w:tcPr>
            <w:tcW w:w="1170" w:type="dxa"/>
            <w:vAlign w:val="bottom"/>
          </w:tcPr>
          <w:p w14:paraId="68F3DA7A"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6E116BD6"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11,041</w:t>
            </w:r>
          </w:p>
        </w:tc>
      </w:tr>
      <w:tr w:rsidR="006909EB" w14:paraId="7EE631CD" w14:textId="77777777" w:rsidTr="006909EB">
        <w:trPr>
          <w:trHeight w:val="80"/>
        </w:trPr>
        <w:tc>
          <w:tcPr>
            <w:tcW w:w="6120" w:type="dxa"/>
            <w:vAlign w:val="bottom"/>
            <w:hideMark/>
          </w:tcPr>
          <w:p w14:paraId="43139BAA" w14:textId="77777777" w:rsidR="006909EB" w:rsidRDefault="006909EB" w:rsidP="006909EB">
            <w:pPr>
              <w:spacing w:line="380" w:lineRule="exact"/>
              <w:ind w:left="162" w:hanging="162"/>
              <w:rPr>
                <w:rFonts w:ascii="Arial" w:hAnsi="Arial" w:cs="Arial"/>
                <w:spacing w:val="-2"/>
                <w:sz w:val="22"/>
                <w:szCs w:val="22"/>
              </w:rPr>
            </w:pPr>
            <w:r>
              <w:rPr>
                <w:rFonts w:ascii="Arial" w:hAnsi="Arial"/>
                <w:spacing w:val="-2"/>
                <w:sz w:val="22"/>
                <w:szCs w:val="22"/>
                <w:cs/>
              </w:rPr>
              <w:t xml:space="preserve">   </w:t>
            </w:r>
            <w:r>
              <w:rPr>
                <w:rFonts w:ascii="Browallia New" w:hAnsi="Browallia New" w:cs="Browallia New"/>
                <w:spacing w:val="-2"/>
                <w:sz w:val="22"/>
                <w:szCs w:val="22"/>
                <w:cs/>
              </w:rPr>
              <w:t xml:space="preserve"> </w:t>
            </w:r>
            <w:r>
              <w:rPr>
                <w:rFonts w:ascii="Arial" w:hAnsi="Arial" w:cs="Arial"/>
                <w:spacing w:val="-2"/>
                <w:sz w:val="22"/>
                <w:szCs w:val="22"/>
              </w:rPr>
              <w:t>Total liabilities</w:t>
            </w:r>
          </w:p>
        </w:tc>
        <w:tc>
          <w:tcPr>
            <w:tcW w:w="1170" w:type="dxa"/>
            <w:vAlign w:val="bottom"/>
          </w:tcPr>
          <w:p w14:paraId="6247A837"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720D2F8D"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105,825</w:t>
            </w:r>
          </w:p>
        </w:tc>
      </w:tr>
      <w:tr w:rsidR="006909EB" w14:paraId="5BC5EEA9" w14:textId="77777777" w:rsidTr="006909EB">
        <w:trPr>
          <w:trHeight w:val="80"/>
        </w:trPr>
        <w:tc>
          <w:tcPr>
            <w:tcW w:w="6120" w:type="dxa"/>
            <w:vAlign w:val="bottom"/>
            <w:hideMark/>
          </w:tcPr>
          <w:p w14:paraId="60116FCB"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Net assets value</w:t>
            </w:r>
          </w:p>
        </w:tc>
        <w:tc>
          <w:tcPr>
            <w:tcW w:w="1170" w:type="dxa"/>
            <w:vAlign w:val="bottom"/>
          </w:tcPr>
          <w:p w14:paraId="17FAB55C"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080C5282" w14:textId="77777777" w:rsidR="006909EB" w:rsidRDefault="006909EB" w:rsidP="006909EB">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88,167</w:t>
            </w:r>
          </w:p>
        </w:tc>
      </w:tr>
    </w:tbl>
    <w:p w14:paraId="5361B464" w14:textId="77777777" w:rsidR="006909EB" w:rsidRDefault="006909EB" w:rsidP="006909EB">
      <w:pPr>
        <w:rPr>
          <w:rFonts w:hAnsi="CordiaUPC"/>
          <w:sz w:val="2"/>
          <w:szCs w:val="2"/>
        </w:rPr>
      </w:pP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14:paraId="0F185E43" w14:textId="77777777" w:rsidTr="006909EB">
        <w:trPr>
          <w:trHeight w:val="80"/>
        </w:trPr>
        <w:tc>
          <w:tcPr>
            <w:tcW w:w="6120" w:type="dxa"/>
            <w:vAlign w:val="bottom"/>
            <w:hideMark/>
          </w:tcPr>
          <w:p w14:paraId="665248DA"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Equity of the associate (%)</w:t>
            </w:r>
          </w:p>
        </w:tc>
        <w:tc>
          <w:tcPr>
            <w:tcW w:w="1170" w:type="dxa"/>
            <w:vAlign w:val="bottom"/>
          </w:tcPr>
          <w:p w14:paraId="7DC1BBF1"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hideMark/>
          </w:tcPr>
          <w:p w14:paraId="0C540A36"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25</w:t>
            </w:r>
          </w:p>
        </w:tc>
      </w:tr>
      <w:tr w:rsidR="006909EB" w14:paraId="15C3743C" w14:textId="77777777" w:rsidTr="006909EB">
        <w:trPr>
          <w:trHeight w:val="80"/>
        </w:trPr>
        <w:tc>
          <w:tcPr>
            <w:tcW w:w="6120" w:type="dxa"/>
            <w:vAlign w:val="bottom"/>
            <w:hideMark/>
          </w:tcPr>
          <w:p w14:paraId="34E4DD00" w14:textId="7E8BB53A"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Net assets value attributable to the </w:t>
            </w:r>
            <w:r w:rsidR="00EA575C">
              <w:rPr>
                <w:rFonts w:ascii="Arial" w:hAnsi="Arial" w:cs="Arial"/>
                <w:spacing w:val="-2"/>
                <w:sz w:val="22"/>
                <w:szCs w:val="22"/>
              </w:rPr>
              <w:t>associate’s</w:t>
            </w:r>
            <w:r>
              <w:rPr>
                <w:rFonts w:ascii="Arial" w:hAnsi="Arial" w:cs="Arial"/>
                <w:spacing w:val="-2"/>
                <w:sz w:val="22"/>
                <w:szCs w:val="22"/>
              </w:rPr>
              <w:t xml:space="preserve"> investment</w:t>
            </w:r>
          </w:p>
        </w:tc>
        <w:tc>
          <w:tcPr>
            <w:tcW w:w="1170" w:type="dxa"/>
            <w:vAlign w:val="bottom"/>
          </w:tcPr>
          <w:p w14:paraId="4AFF065E"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34A414EC"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22,042</w:t>
            </w:r>
          </w:p>
        </w:tc>
      </w:tr>
      <w:tr w:rsidR="006909EB" w14:paraId="05F1E48D" w14:textId="77777777" w:rsidTr="006909EB">
        <w:trPr>
          <w:trHeight w:val="351"/>
        </w:trPr>
        <w:tc>
          <w:tcPr>
            <w:tcW w:w="6120" w:type="dxa"/>
            <w:vAlign w:val="bottom"/>
            <w:hideMark/>
          </w:tcPr>
          <w:p w14:paraId="064ED4C1" w14:textId="3D729EAB"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the net assets from acquisition of the </w:t>
            </w:r>
            <w:r w:rsidR="00EA575C">
              <w:rPr>
                <w:rFonts w:ascii="Arial" w:hAnsi="Arial" w:cs="Arial"/>
                <w:spacing w:val="-2"/>
                <w:sz w:val="22"/>
                <w:szCs w:val="22"/>
              </w:rPr>
              <w:t>associate</w:t>
            </w:r>
          </w:p>
        </w:tc>
        <w:tc>
          <w:tcPr>
            <w:tcW w:w="1170" w:type="dxa"/>
            <w:vAlign w:val="bottom"/>
          </w:tcPr>
          <w:p w14:paraId="19449102"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767BC999"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228,147</w:t>
            </w:r>
          </w:p>
        </w:tc>
      </w:tr>
      <w:tr w:rsidR="006909EB" w14:paraId="0116DBE5" w14:textId="77777777" w:rsidTr="006909EB">
        <w:trPr>
          <w:trHeight w:val="80"/>
        </w:trPr>
        <w:tc>
          <w:tcPr>
            <w:tcW w:w="6120" w:type="dxa"/>
            <w:vAlign w:val="bottom"/>
          </w:tcPr>
          <w:p w14:paraId="2BD9B357"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Purchase price</w:t>
            </w:r>
          </w:p>
        </w:tc>
        <w:tc>
          <w:tcPr>
            <w:tcW w:w="1170" w:type="dxa"/>
            <w:vAlign w:val="bottom"/>
          </w:tcPr>
          <w:p w14:paraId="59C1DA55"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7CE1E4E3" w14:textId="77777777" w:rsidR="006909EB" w:rsidRDefault="006909EB" w:rsidP="006909EB">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250,189</w:t>
            </w:r>
          </w:p>
        </w:tc>
      </w:tr>
    </w:tbl>
    <w:p w14:paraId="64FE8461" w14:textId="67986F95" w:rsidR="006909EB" w:rsidRDefault="006909EB" w:rsidP="006909EB">
      <w:pPr>
        <w:pStyle w:val="BodyTextIndent3"/>
        <w:spacing w:before="240"/>
        <w:ind w:left="540"/>
        <w:jc w:val="thaiDistribute"/>
        <w:rPr>
          <w:rFonts w:ascii="Arial" w:hAnsi="Arial"/>
          <w:sz w:val="22"/>
          <w:szCs w:val="22"/>
        </w:rPr>
      </w:pPr>
      <w:r>
        <w:rPr>
          <w:rFonts w:ascii="Arial" w:hAnsi="Arial"/>
          <w:sz w:val="22"/>
          <w:szCs w:val="22"/>
        </w:rPr>
        <w:t xml:space="preserve">Details of acquisition of the </w:t>
      </w:r>
      <w:r w:rsidR="00FB2EAE">
        <w:rPr>
          <w:rFonts w:ascii="Arial" w:hAnsi="Arial"/>
          <w:sz w:val="22"/>
          <w:szCs w:val="22"/>
        </w:rPr>
        <w:t>associate</w:t>
      </w:r>
      <w:r>
        <w:rPr>
          <w:rFonts w:ascii="Arial" w:hAnsi="Arial"/>
          <w:sz w:val="22"/>
          <w:szCs w:val="22"/>
        </w:rPr>
        <w:t xml:space="preserve"> are presented as follows.</w:t>
      </w:r>
    </w:p>
    <w:tbl>
      <w:tblPr>
        <w:tblStyle w:val="TableGrid4"/>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14:paraId="4D5C98CA" w14:textId="77777777" w:rsidTr="006909EB">
        <w:tc>
          <w:tcPr>
            <w:tcW w:w="6120" w:type="dxa"/>
            <w:hideMark/>
          </w:tcPr>
          <w:p w14:paraId="1329732E" w14:textId="77777777" w:rsidR="006909EB" w:rsidRDefault="006909EB" w:rsidP="006909EB">
            <w:pPr>
              <w:rPr>
                <w:rFonts w:ascii="Arial" w:hAnsi="Arial"/>
                <w:sz w:val="22"/>
                <w:szCs w:val="22"/>
              </w:rPr>
            </w:pPr>
          </w:p>
        </w:tc>
        <w:tc>
          <w:tcPr>
            <w:tcW w:w="2899" w:type="dxa"/>
            <w:gridSpan w:val="2"/>
            <w:hideMark/>
          </w:tcPr>
          <w:p w14:paraId="383466E8" w14:textId="77777777" w:rsidR="006909EB" w:rsidRDefault="006909EB" w:rsidP="006909EB">
            <w:pPr>
              <w:spacing w:line="380" w:lineRule="exact"/>
              <w:jc w:val="right"/>
              <w:rPr>
                <w:rFonts w:ascii="Arial" w:hAnsi="Arial" w:cs="Arial"/>
                <w:sz w:val="22"/>
                <w:szCs w:val="22"/>
              </w:rPr>
            </w:pPr>
            <w:r>
              <w:rPr>
                <w:rFonts w:ascii="Arial" w:hAnsi="Arial" w:cs="Arial"/>
                <w:sz w:val="22"/>
                <w:szCs w:val="22"/>
              </w:rPr>
              <w:t>(Unit: Thousand Baht)</w:t>
            </w:r>
          </w:p>
        </w:tc>
      </w:tr>
      <w:tr w:rsidR="006909EB" w14:paraId="5F871FAD" w14:textId="77777777" w:rsidTr="006909EB">
        <w:tc>
          <w:tcPr>
            <w:tcW w:w="6120" w:type="dxa"/>
            <w:hideMark/>
          </w:tcPr>
          <w:p w14:paraId="745E544C" w14:textId="77777777" w:rsidR="006909EB" w:rsidRDefault="006909EB" w:rsidP="006909EB">
            <w:pPr>
              <w:spacing w:line="380" w:lineRule="exact"/>
              <w:ind w:left="162" w:hanging="162"/>
              <w:rPr>
                <w:rFonts w:ascii="Arial" w:hAnsi="Arial" w:cs="Arial"/>
                <w:b/>
                <w:bCs/>
                <w:spacing w:val="-2"/>
                <w:sz w:val="22"/>
                <w:szCs w:val="22"/>
              </w:rPr>
            </w:pPr>
            <w:r>
              <w:rPr>
                <w:rFonts w:ascii="Arial" w:hAnsi="Arial" w:cs="Arial"/>
                <w:b/>
                <w:bCs/>
                <w:spacing w:val="-2"/>
                <w:sz w:val="22"/>
                <w:szCs w:val="22"/>
              </w:rPr>
              <w:t>Purchase price</w:t>
            </w:r>
          </w:p>
        </w:tc>
        <w:tc>
          <w:tcPr>
            <w:tcW w:w="1170" w:type="dxa"/>
          </w:tcPr>
          <w:p w14:paraId="61D4DC6C" w14:textId="77777777" w:rsidR="006909EB" w:rsidRDefault="006909EB" w:rsidP="006909EB">
            <w:pPr>
              <w:tabs>
                <w:tab w:val="decimal" w:pos="1410"/>
              </w:tabs>
              <w:spacing w:line="380" w:lineRule="exact"/>
              <w:rPr>
                <w:rFonts w:ascii="Arial" w:hAnsi="Arial" w:cs="Arial"/>
                <w:sz w:val="22"/>
                <w:szCs w:val="22"/>
                <w:cs/>
              </w:rPr>
            </w:pPr>
          </w:p>
        </w:tc>
        <w:tc>
          <w:tcPr>
            <w:tcW w:w="1729" w:type="dxa"/>
          </w:tcPr>
          <w:p w14:paraId="3E18FBF8" w14:textId="77777777" w:rsidR="006909EB" w:rsidRDefault="006909EB" w:rsidP="006909EB">
            <w:pPr>
              <w:tabs>
                <w:tab w:val="decimal" w:pos="1410"/>
              </w:tabs>
              <w:spacing w:line="380" w:lineRule="exact"/>
              <w:rPr>
                <w:rFonts w:ascii="Arial" w:hAnsi="Arial" w:cs="Arial"/>
                <w:sz w:val="22"/>
                <w:szCs w:val="22"/>
              </w:rPr>
            </w:pPr>
          </w:p>
        </w:tc>
      </w:tr>
      <w:tr w:rsidR="006909EB" w14:paraId="191AD6FD" w14:textId="77777777" w:rsidTr="006909EB">
        <w:tc>
          <w:tcPr>
            <w:tcW w:w="6120" w:type="dxa"/>
            <w:hideMark/>
          </w:tcPr>
          <w:p w14:paraId="5DD70DBB" w14:textId="39849D9A" w:rsidR="006909EB" w:rsidRDefault="006B7390" w:rsidP="006909EB">
            <w:pPr>
              <w:spacing w:line="380" w:lineRule="exact"/>
              <w:ind w:left="162" w:hanging="162"/>
              <w:rPr>
                <w:rFonts w:ascii="Arial" w:hAnsi="Arial" w:cs="Arial"/>
                <w:sz w:val="22"/>
                <w:szCs w:val="22"/>
              </w:rPr>
            </w:pPr>
            <w:r>
              <w:rPr>
                <w:rFonts w:ascii="Arial" w:hAnsi="Arial" w:cs="Arial"/>
                <w:spacing w:val="-2"/>
                <w:sz w:val="22"/>
                <w:szCs w:val="22"/>
              </w:rPr>
              <w:t>V</w:t>
            </w:r>
            <w:r w:rsidR="00370869">
              <w:rPr>
                <w:rFonts w:ascii="Arial" w:hAnsi="Arial" w:cs="Arial"/>
                <w:spacing w:val="-2"/>
                <w:sz w:val="22"/>
                <w:szCs w:val="22"/>
              </w:rPr>
              <w:t>alue of the Company’s ordinary shares paid</w:t>
            </w:r>
          </w:p>
        </w:tc>
        <w:tc>
          <w:tcPr>
            <w:tcW w:w="1170" w:type="dxa"/>
            <w:vAlign w:val="bottom"/>
          </w:tcPr>
          <w:p w14:paraId="1E36AFA1" w14:textId="77777777" w:rsidR="006909EB"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2FC6E29" w14:textId="77777777" w:rsidR="006909EB" w:rsidRDefault="006909EB" w:rsidP="006909EB">
            <w:pPr>
              <w:tabs>
                <w:tab w:val="decimal" w:pos="1410"/>
              </w:tabs>
              <w:spacing w:line="380" w:lineRule="exact"/>
              <w:ind w:left="162" w:hanging="192"/>
              <w:rPr>
                <w:rFonts w:ascii="Arial" w:hAnsi="Arial" w:cs="Arial"/>
                <w:sz w:val="22"/>
                <w:szCs w:val="22"/>
              </w:rPr>
            </w:pPr>
            <w:r>
              <w:rPr>
                <w:rFonts w:ascii="Arial" w:hAnsi="Arial" w:cs="Arial"/>
                <w:sz w:val="22"/>
                <w:szCs w:val="22"/>
              </w:rPr>
              <w:t>250,189</w:t>
            </w:r>
          </w:p>
        </w:tc>
      </w:tr>
      <w:tr w:rsidR="006909EB" w14:paraId="45DFC2B1" w14:textId="77777777" w:rsidTr="006909EB">
        <w:tc>
          <w:tcPr>
            <w:tcW w:w="6120" w:type="dxa"/>
            <w:hideMark/>
          </w:tcPr>
          <w:p w14:paraId="35B67550" w14:textId="77777777"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Net book value of net assets received</w:t>
            </w:r>
          </w:p>
        </w:tc>
        <w:tc>
          <w:tcPr>
            <w:tcW w:w="1170" w:type="dxa"/>
            <w:vAlign w:val="bottom"/>
          </w:tcPr>
          <w:p w14:paraId="33BF49E4"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4C8282C6" w14:textId="77777777" w:rsidR="006909EB" w:rsidRDefault="006909EB" w:rsidP="006909EB">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(22,042)</w:t>
            </w:r>
          </w:p>
        </w:tc>
      </w:tr>
      <w:tr w:rsidR="006909EB" w14:paraId="07C8F0ED" w14:textId="77777777" w:rsidTr="006909EB">
        <w:tc>
          <w:tcPr>
            <w:tcW w:w="6120" w:type="dxa"/>
            <w:hideMark/>
          </w:tcPr>
          <w:p w14:paraId="343CD532" w14:textId="71940DCA" w:rsidR="006909EB" w:rsidRDefault="006909EB" w:rsidP="006909EB">
            <w:pPr>
              <w:spacing w:line="380" w:lineRule="exact"/>
              <w:ind w:left="162" w:hanging="162"/>
              <w:rPr>
                <w:rFonts w:ascii="Arial" w:hAnsi="Arial" w:cs="Arial"/>
                <w:spacing w:val="-2"/>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net assets from acquisition of the </w:t>
            </w:r>
            <w:r w:rsidR="00EA575C">
              <w:rPr>
                <w:rFonts w:ascii="Arial" w:hAnsi="Arial" w:cs="Arial"/>
                <w:spacing w:val="-2"/>
                <w:sz w:val="22"/>
                <w:szCs w:val="22"/>
              </w:rPr>
              <w:t>associate</w:t>
            </w:r>
          </w:p>
        </w:tc>
        <w:tc>
          <w:tcPr>
            <w:tcW w:w="1170" w:type="dxa"/>
            <w:vAlign w:val="bottom"/>
          </w:tcPr>
          <w:p w14:paraId="1CCBB14A" w14:textId="77777777" w:rsidR="006909EB"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4D5D1A5B" w14:textId="77777777" w:rsidR="006909EB" w:rsidRDefault="006909EB" w:rsidP="006909EB">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228,147</w:t>
            </w:r>
          </w:p>
        </w:tc>
      </w:tr>
    </w:tbl>
    <w:p w14:paraId="27FF1882" w14:textId="77777777" w:rsidR="006909EB" w:rsidRDefault="006909EB" w:rsidP="006909EB">
      <w:pPr>
        <w:tabs>
          <w:tab w:val="right" w:pos="7280"/>
          <w:tab w:val="right" w:pos="8760"/>
        </w:tabs>
        <w:spacing w:before="240" w:after="120" w:line="380" w:lineRule="exact"/>
        <w:ind w:left="547" w:right="-360" w:hanging="547"/>
        <w:rPr>
          <w:rFonts w:ascii="Arial" w:hAnsi="Arial"/>
          <w:b/>
          <w:bCs/>
          <w:sz w:val="22"/>
          <w:szCs w:val="22"/>
        </w:rPr>
      </w:pPr>
      <w:r>
        <w:rPr>
          <w:rFonts w:ascii="Arial" w:hAnsi="Arial"/>
          <w:b/>
          <w:bCs/>
          <w:sz w:val="22"/>
          <w:szCs w:val="22"/>
        </w:rPr>
        <w:t>7.2</w:t>
      </w:r>
      <w:r>
        <w:rPr>
          <w:rFonts w:ascii="Arial" w:hAnsi="Arial"/>
          <w:b/>
          <w:bCs/>
          <w:sz w:val="22"/>
          <w:szCs w:val="22"/>
        </w:rPr>
        <w:tab/>
        <w:t>Share of comprehensive income and dividend received</w:t>
      </w:r>
    </w:p>
    <w:p w14:paraId="005C0B92" w14:textId="3D9F788C" w:rsidR="006909EB" w:rsidRDefault="006909EB" w:rsidP="006909EB">
      <w:pPr>
        <w:tabs>
          <w:tab w:val="right" w:pos="7280"/>
          <w:tab w:val="right" w:pos="8760"/>
        </w:tabs>
        <w:spacing w:before="120" w:after="120" w:line="380" w:lineRule="exact"/>
        <w:ind w:left="547" w:right="-7" w:hanging="547"/>
        <w:jc w:val="thaiDistribute"/>
        <w:rPr>
          <w:rFonts w:ascii="Arial" w:hAnsi="Arial"/>
          <w:sz w:val="22"/>
          <w:szCs w:val="22"/>
        </w:rPr>
      </w:pPr>
      <w:r>
        <w:rPr>
          <w:rFonts w:ascii="Arial" w:hAnsi="Arial"/>
          <w:sz w:val="22"/>
          <w:szCs w:val="22"/>
        </w:rPr>
        <w:tab/>
        <w:t xml:space="preserve">During the </w:t>
      </w:r>
      <w:r w:rsidR="00370869">
        <w:rPr>
          <w:rFonts w:ascii="Arial" w:hAnsi="Arial"/>
          <w:sz w:val="22"/>
          <w:szCs w:val="22"/>
        </w:rPr>
        <w:t xml:space="preserve">three-month </w:t>
      </w:r>
      <w:r w:rsidR="00FB2EAE">
        <w:rPr>
          <w:rFonts w:ascii="Arial" w:hAnsi="Arial"/>
          <w:sz w:val="22"/>
          <w:szCs w:val="22"/>
        </w:rPr>
        <w:t>period</w:t>
      </w:r>
      <w:r w:rsidR="00370869">
        <w:rPr>
          <w:rFonts w:ascii="Arial" w:hAnsi="Arial"/>
          <w:sz w:val="22"/>
          <w:szCs w:val="22"/>
        </w:rPr>
        <w:t xml:space="preserve"> ended 31 March 2022</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its share of profit from investment in associate company in the consolidated financial statements and dividend income in the separate financial statements as follows:</w:t>
      </w:r>
    </w:p>
    <w:tbl>
      <w:tblPr>
        <w:tblW w:w="9075" w:type="dxa"/>
        <w:tblInd w:w="468" w:type="dxa"/>
        <w:tblLayout w:type="fixed"/>
        <w:tblLook w:val="04A0" w:firstRow="1" w:lastRow="0" w:firstColumn="1" w:lastColumn="0" w:noHBand="0" w:noVBand="1"/>
      </w:tblPr>
      <w:tblGrid>
        <w:gridCol w:w="3584"/>
        <w:gridCol w:w="1373"/>
        <w:gridCol w:w="1328"/>
        <w:gridCol w:w="45"/>
        <w:gridCol w:w="1372"/>
        <w:gridCol w:w="1373"/>
      </w:tblGrid>
      <w:tr w:rsidR="006909EB" w14:paraId="34F3E45E" w14:textId="77777777" w:rsidTr="006909EB">
        <w:tc>
          <w:tcPr>
            <w:tcW w:w="3584" w:type="dxa"/>
            <w:vAlign w:val="bottom"/>
          </w:tcPr>
          <w:p w14:paraId="0AEF166A" w14:textId="77777777" w:rsidR="006909EB" w:rsidRDefault="006909EB" w:rsidP="006909EB">
            <w:pPr>
              <w:spacing w:line="280" w:lineRule="exact"/>
              <w:jc w:val="center"/>
              <w:rPr>
                <w:rFonts w:ascii="Arial" w:hAnsi="Arial"/>
                <w:sz w:val="18"/>
                <w:szCs w:val="18"/>
              </w:rPr>
            </w:pPr>
          </w:p>
        </w:tc>
        <w:tc>
          <w:tcPr>
            <w:tcW w:w="5491" w:type="dxa"/>
            <w:gridSpan w:val="5"/>
            <w:vAlign w:val="bottom"/>
            <w:hideMark/>
          </w:tcPr>
          <w:p w14:paraId="113B8F44" w14:textId="77777777" w:rsidR="006909EB" w:rsidRDefault="006909EB" w:rsidP="006909EB">
            <w:pPr>
              <w:spacing w:line="280" w:lineRule="exact"/>
              <w:jc w:val="right"/>
              <w:rPr>
                <w:rFonts w:ascii="Arial" w:hAnsi="Arial"/>
                <w:sz w:val="18"/>
                <w:szCs w:val="18"/>
              </w:rPr>
            </w:pPr>
            <w:r>
              <w:rPr>
                <w:rFonts w:ascii="Arial" w:hAnsi="Arial"/>
                <w:sz w:val="18"/>
                <w:szCs w:val="18"/>
              </w:rPr>
              <w:t>(Unit: Thousand Baht)</w:t>
            </w:r>
          </w:p>
        </w:tc>
      </w:tr>
      <w:tr w:rsidR="006909EB" w14:paraId="07A286ED" w14:textId="77777777" w:rsidTr="006909EB">
        <w:tc>
          <w:tcPr>
            <w:tcW w:w="3584" w:type="dxa"/>
            <w:vAlign w:val="bottom"/>
          </w:tcPr>
          <w:p w14:paraId="0B8CBAA0" w14:textId="77777777" w:rsidR="006909EB" w:rsidRDefault="006909EB" w:rsidP="006909EB">
            <w:pPr>
              <w:spacing w:line="280" w:lineRule="exact"/>
              <w:jc w:val="center"/>
              <w:rPr>
                <w:rFonts w:ascii="Arial" w:hAnsi="Arial" w:cs="Arial"/>
                <w:sz w:val="18"/>
                <w:szCs w:val="18"/>
              </w:rPr>
            </w:pPr>
          </w:p>
        </w:tc>
        <w:tc>
          <w:tcPr>
            <w:tcW w:w="2701" w:type="dxa"/>
            <w:gridSpan w:val="2"/>
            <w:vAlign w:val="bottom"/>
            <w:hideMark/>
          </w:tcPr>
          <w:p w14:paraId="30E042C0" w14:textId="77777777" w:rsidR="006909EB" w:rsidRDefault="006909EB" w:rsidP="006909EB">
            <w:pPr>
              <w:pBdr>
                <w:bottom w:val="single" w:sz="4" w:space="1" w:color="auto"/>
              </w:pBdr>
              <w:tabs>
                <w:tab w:val="left" w:pos="822"/>
              </w:tabs>
              <w:spacing w:line="280" w:lineRule="exact"/>
              <w:jc w:val="center"/>
              <w:rPr>
                <w:rFonts w:ascii="Arial" w:hAnsi="Arial"/>
                <w:sz w:val="18"/>
                <w:szCs w:val="18"/>
                <w:cs/>
              </w:rPr>
            </w:pPr>
            <w:r>
              <w:rPr>
                <w:rFonts w:ascii="Arial" w:hAnsi="Arial"/>
                <w:sz w:val="18"/>
                <w:szCs w:val="18"/>
              </w:rPr>
              <w:t>Consolidated</w:t>
            </w:r>
          </w:p>
          <w:p w14:paraId="266D8330"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financial statements</w:t>
            </w:r>
          </w:p>
        </w:tc>
        <w:tc>
          <w:tcPr>
            <w:tcW w:w="2790" w:type="dxa"/>
            <w:gridSpan w:val="3"/>
            <w:vAlign w:val="bottom"/>
            <w:hideMark/>
          </w:tcPr>
          <w:p w14:paraId="524E8E32"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Separate</w:t>
            </w:r>
          </w:p>
          <w:p w14:paraId="2AB1F220"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financial statements</w:t>
            </w:r>
          </w:p>
        </w:tc>
      </w:tr>
      <w:tr w:rsidR="006909EB" w14:paraId="4E479B06" w14:textId="77777777" w:rsidTr="006909EB">
        <w:tc>
          <w:tcPr>
            <w:tcW w:w="3584" w:type="dxa"/>
            <w:vAlign w:val="bottom"/>
            <w:hideMark/>
          </w:tcPr>
          <w:p w14:paraId="011EE8A6" w14:textId="77777777" w:rsidR="006909EB" w:rsidRDefault="006909EB" w:rsidP="006909EB">
            <w:pPr>
              <w:pBdr>
                <w:bottom w:val="single" w:sz="4" w:space="1" w:color="auto"/>
              </w:pBdr>
              <w:spacing w:line="280" w:lineRule="exact"/>
              <w:jc w:val="center"/>
              <w:rPr>
                <w:rFonts w:ascii="Arial" w:hAnsi="Arial" w:cs="Arial"/>
                <w:sz w:val="18"/>
                <w:szCs w:val="18"/>
              </w:rPr>
            </w:pPr>
            <w:r>
              <w:rPr>
                <w:rFonts w:ascii="Arial" w:hAnsi="Arial" w:cs="Arial"/>
                <w:sz w:val="18"/>
                <w:szCs w:val="18"/>
              </w:rPr>
              <w:t>Company’s name</w:t>
            </w:r>
          </w:p>
        </w:tc>
        <w:tc>
          <w:tcPr>
            <w:tcW w:w="2701" w:type="dxa"/>
            <w:gridSpan w:val="2"/>
            <w:vAlign w:val="bottom"/>
            <w:hideMark/>
          </w:tcPr>
          <w:p w14:paraId="19CFE4C6"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Share of profit from investment in associate during the period</w:t>
            </w:r>
          </w:p>
        </w:tc>
        <w:tc>
          <w:tcPr>
            <w:tcW w:w="2790" w:type="dxa"/>
            <w:gridSpan w:val="3"/>
            <w:vAlign w:val="bottom"/>
            <w:hideMark/>
          </w:tcPr>
          <w:p w14:paraId="578849CF"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Dividend received</w:t>
            </w:r>
          </w:p>
          <w:p w14:paraId="2284734A" w14:textId="77777777" w:rsidR="006909EB" w:rsidRDefault="006909EB" w:rsidP="006909EB">
            <w:pPr>
              <w:pBdr>
                <w:bottom w:val="single" w:sz="4" w:space="1" w:color="auto"/>
              </w:pBdr>
              <w:spacing w:line="280" w:lineRule="exact"/>
              <w:jc w:val="center"/>
              <w:rPr>
                <w:rFonts w:ascii="Arial" w:hAnsi="Arial"/>
                <w:sz w:val="18"/>
                <w:szCs w:val="18"/>
              </w:rPr>
            </w:pPr>
            <w:r>
              <w:rPr>
                <w:rFonts w:ascii="Arial" w:hAnsi="Arial"/>
                <w:sz w:val="18"/>
                <w:szCs w:val="18"/>
              </w:rPr>
              <w:t>during the period</w:t>
            </w:r>
          </w:p>
        </w:tc>
      </w:tr>
      <w:tr w:rsidR="006909EB" w14:paraId="3F72380C" w14:textId="77777777" w:rsidTr="006909EB">
        <w:tc>
          <w:tcPr>
            <w:tcW w:w="3584" w:type="dxa"/>
          </w:tcPr>
          <w:p w14:paraId="2C13176A" w14:textId="77777777" w:rsidR="006909EB" w:rsidRDefault="006909EB" w:rsidP="006909EB">
            <w:pPr>
              <w:spacing w:line="280" w:lineRule="exact"/>
              <w:jc w:val="center"/>
              <w:rPr>
                <w:rFonts w:ascii="Arial" w:hAnsi="Arial"/>
                <w:sz w:val="18"/>
                <w:szCs w:val="18"/>
              </w:rPr>
            </w:pPr>
          </w:p>
        </w:tc>
        <w:tc>
          <w:tcPr>
            <w:tcW w:w="1373" w:type="dxa"/>
            <w:hideMark/>
          </w:tcPr>
          <w:p w14:paraId="7375F600" w14:textId="77777777" w:rsidR="006909EB" w:rsidRDefault="006909EB" w:rsidP="006909EB">
            <w:pPr>
              <w:pBdr>
                <w:bottom w:val="single" w:sz="4" w:space="1" w:color="auto"/>
              </w:pBdr>
              <w:tabs>
                <w:tab w:val="right" w:pos="7200"/>
                <w:tab w:val="right" w:pos="8540"/>
              </w:tabs>
              <w:spacing w:line="280" w:lineRule="exact"/>
              <w:jc w:val="center"/>
              <w:rPr>
                <w:rFonts w:ascii="Arial" w:hAnsi="Arial"/>
                <w:sz w:val="18"/>
                <w:szCs w:val="18"/>
                <w:cs/>
              </w:rPr>
            </w:pPr>
            <w:r>
              <w:rPr>
                <w:rFonts w:ascii="Arial" w:hAnsi="Arial"/>
                <w:sz w:val="18"/>
                <w:szCs w:val="18"/>
              </w:rPr>
              <w:t>2022</w:t>
            </w:r>
          </w:p>
        </w:tc>
        <w:tc>
          <w:tcPr>
            <w:tcW w:w="1373" w:type="dxa"/>
            <w:gridSpan w:val="2"/>
            <w:hideMark/>
          </w:tcPr>
          <w:p w14:paraId="0F6B5C8F" w14:textId="77777777" w:rsidR="006909EB"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2021</w:t>
            </w:r>
          </w:p>
        </w:tc>
        <w:tc>
          <w:tcPr>
            <w:tcW w:w="1372" w:type="dxa"/>
            <w:hideMark/>
          </w:tcPr>
          <w:p w14:paraId="24CA857C" w14:textId="77777777" w:rsidR="006909EB"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2022</w:t>
            </w:r>
          </w:p>
        </w:tc>
        <w:tc>
          <w:tcPr>
            <w:tcW w:w="1373" w:type="dxa"/>
            <w:hideMark/>
          </w:tcPr>
          <w:p w14:paraId="086FADFB" w14:textId="77777777" w:rsidR="006909EB"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2021</w:t>
            </w:r>
          </w:p>
        </w:tc>
      </w:tr>
      <w:tr w:rsidR="006909EB" w14:paraId="40326747" w14:textId="77777777" w:rsidTr="006909EB">
        <w:tc>
          <w:tcPr>
            <w:tcW w:w="3584" w:type="dxa"/>
            <w:hideMark/>
          </w:tcPr>
          <w:p w14:paraId="1BDCF13D" w14:textId="77777777" w:rsidR="006909EB" w:rsidRDefault="006909EB" w:rsidP="006909EB">
            <w:pPr>
              <w:spacing w:line="280" w:lineRule="exact"/>
              <w:rPr>
                <w:rFonts w:ascii="Arial" w:hAnsi="Arial"/>
                <w:sz w:val="18"/>
                <w:szCs w:val="18"/>
              </w:rPr>
            </w:pPr>
            <w:proofErr w:type="spellStart"/>
            <w:r>
              <w:rPr>
                <w:rFonts w:ascii="Arial" w:hAnsi="Arial"/>
                <w:sz w:val="18"/>
                <w:szCs w:val="18"/>
              </w:rPr>
              <w:t>Zim</w:t>
            </w:r>
            <w:proofErr w:type="spellEnd"/>
            <w:r>
              <w:rPr>
                <w:rFonts w:ascii="Arial" w:hAnsi="Arial"/>
                <w:sz w:val="18"/>
                <w:szCs w:val="18"/>
              </w:rPr>
              <w:t xml:space="preserve"> (Thailand) Co., Ltd.</w:t>
            </w:r>
          </w:p>
        </w:tc>
        <w:tc>
          <w:tcPr>
            <w:tcW w:w="1373" w:type="dxa"/>
          </w:tcPr>
          <w:p w14:paraId="061F7294" w14:textId="77777777" w:rsidR="006909EB" w:rsidRDefault="006909EB" w:rsidP="006909EB">
            <w:pPr>
              <w:tabs>
                <w:tab w:val="decimal" w:pos="1068"/>
              </w:tabs>
              <w:spacing w:line="280" w:lineRule="exact"/>
              <w:rPr>
                <w:rFonts w:ascii="Arial" w:hAnsi="Arial"/>
                <w:sz w:val="18"/>
                <w:szCs w:val="18"/>
                <w:cs/>
              </w:rPr>
            </w:pPr>
            <w:r>
              <w:rPr>
                <w:rFonts w:ascii="Arial" w:hAnsi="Arial"/>
                <w:sz w:val="18"/>
                <w:szCs w:val="18"/>
              </w:rPr>
              <w:t>1,393</w:t>
            </w:r>
          </w:p>
        </w:tc>
        <w:tc>
          <w:tcPr>
            <w:tcW w:w="1373" w:type="dxa"/>
            <w:gridSpan w:val="2"/>
          </w:tcPr>
          <w:p w14:paraId="7F7B3AD4"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570</w:t>
            </w:r>
          </w:p>
        </w:tc>
        <w:tc>
          <w:tcPr>
            <w:tcW w:w="1372" w:type="dxa"/>
          </w:tcPr>
          <w:p w14:paraId="358CD785"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w:t>
            </w:r>
          </w:p>
        </w:tc>
        <w:tc>
          <w:tcPr>
            <w:tcW w:w="1373" w:type="dxa"/>
          </w:tcPr>
          <w:p w14:paraId="7734D092"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w:t>
            </w:r>
          </w:p>
        </w:tc>
      </w:tr>
      <w:tr w:rsidR="006909EB" w14:paraId="48FD2892" w14:textId="77777777" w:rsidTr="006909EB">
        <w:tc>
          <w:tcPr>
            <w:tcW w:w="3584" w:type="dxa"/>
          </w:tcPr>
          <w:p w14:paraId="68B0DA8B" w14:textId="77777777" w:rsidR="006909EB" w:rsidRDefault="006909EB" w:rsidP="006909EB">
            <w:pPr>
              <w:spacing w:line="280" w:lineRule="exact"/>
              <w:rPr>
                <w:rFonts w:ascii="Arial" w:hAnsi="Arial"/>
                <w:sz w:val="18"/>
                <w:szCs w:val="18"/>
              </w:rPr>
            </w:pPr>
            <w:r>
              <w:rPr>
                <w:rFonts w:ascii="Arial" w:hAnsi="Arial"/>
                <w:sz w:val="18"/>
                <w:szCs w:val="18"/>
              </w:rPr>
              <w:t xml:space="preserve">Cheese Digital Network </w:t>
            </w:r>
            <w:proofErr w:type="spellStart"/>
            <w:proofErr w:type="gramStart"/>
            <w:r>
              <w:rPr>
                <w:rFonts w:ascii="Arial" w:hAnsi="Arial"/>
                <w:sz w:val="18"/>
                <w:szCs w:val="18"/>
              </w:rPr>
              <w:t>Co.,Ltd</w:t>
            </w:r>
            <w:proofErr w:type="spellEnd"/>
            <w:r>
              <w:rPr>
                <w:rFonts w:ascii="Arial" w:hAnsi="Arial"/>
                <w:sz w:val="18"/>
                <w:szCs w:val="18"/>
              </w:rPr>
              <w:t>.</w:t>
            </w:r>
            <w:proofErr w:type="gramEnd"/>
          </w:p>
        </w:tc>
        <w:tc>
          <w:tcPr>
            <w:tcW w:w="1373" w:type="dxa"/>
          </w:tcPr>
          <w:p w14:paraId="63BCF8D6"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883</w:t>
            </w:r>
          </w:p>
        </w:tc>
        <w:tc>
          <w:tcPr>
            <w:tcW w:w="1373" w:type="dxa"/>
            <w:gridSpan w:val="2"/>
          </w:tcPr>
          <w:p w14:paraId="63A30A9F"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w:t>
            </w:r>
          </w:p>
        </w:tc>
        <w:tc>
          <w:tcPr>
            <w:tcW w:w="1372" w:type="dxa"/>
          </w:tcPr>
          <w:p w14:paraId="00DB70A6"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w:t>
            </w:r>
          </w:p>
        </w:tc>
        <w:tc>
          <w:tcPr>
            <w:tcW w:w="1373" w:type="dxa"/>
          </w:tcPr>
          <w:p w14:paraId="7D7D3F95" w14:textId="77777777" w:rsidR="006909EB" w:rsidRDefault="006909EB" w:rsidP="006909EB">
            <w:pPr>
              <w:tabs>
                <w:tab w:val="decimal" w:pos="1068"/>
              </w:tabs>
              <w:spacing w:line="280" w:lineRule="exact"/>
              <w:rPr>
                <w:rFonts w:ascii="Arial" w:hAnsi="Arial"/>
                <w:sz w:val="18"/>
                <w:szCs w:val="18"/>
              </w:rPr>
            </w:pPr>
            <w:r>
              <w:rPr>
                <w:rFonts w:ascii="Arial" w:hAnsi="Arial"/>
                <w:sz w:val="18"/>
                <w:szCs w:val="18"/>
              </w:rPr>
              <w:t>-</w:t>
            </w:r>
          </w:p>
        </w:tc>
      </w:tr>
      <w:tr w:rsidR="006909EB" w14:paraId="5B37E0B5" w14:textId="77777777" w:rsidTr="006909EB">
        <w:tc>
          <w:tcPr>
            <w:tcW w:w="3584" w:type="dxa"/>
            <w:hideMark/>
          </w:tcPr>
          <w:p w14:paraId="330A4E91" w14:textId="77777777" w:rsidR="006909EB" w:rsidRDefault="006909EB" w:rsidP="006909EB">
            <w:pPr>
              <w:spacing w:line="280" w:lineRule="exact"/>
              <w:rPr>
                <w:rFonts w:ascii="Arial" w:hAnsi="Arial"/>
                <w:sz w:val="18"/>
                <w:szCs w:val="18"/>
              </w:rPr>
            </w:pPr>
            <w:r>
              <w:rPr>
                <w:rFonts w:ascii="Arial" w:hAnsi="Arial"/>
                <w:sz w:val="18"/>
                <w:szCs w:val="18"/>
              </w:rPr>
              <w:t>Total</w:t>
            </w:r>
          </w:p>
        </w:tc>
        <w:tc>
          <w:tcPr>
            <w:tcW w:w="1373" w:type="dxa"/>
            <w:vAlign w:val="bottom"/>
          </w:tcPr>
          <w:p w14:paraId="2D74EF3D" w14:textId="77777777" w:rsidR="006909EB" w:rsidRDefault="006909EB" w:rsidP="006909EB">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2,276</w:t>
            </w:r>
          </w:p>
        </w:tc>
        <w:tc>
          <w:tcPr>
            <w:tcW w:w="1373" w:type="dxa"/>
            <w:gridSpan w:val="2"/>
            <w:vAlign w:val="bottom"/>
          </w:tcPr>
          <w:p w14:paraId="7A0AB379" w14:textId="77777777" w:rsidR="006909EB" w:rsidRDefault="006909EB" w:rsidP="006909EB">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570</w:t>
            </w:r>
          </w:p>
        </w:tc>
        <w:tc>
          <w:tcPr>
            <w:tcW w:w="1372" w:type="dxa"/>
            <w:vAlign w:val="bottom"/>
          </w:tcPr>
          <w:p w14:paraId="079431A1" w14:textId="77777777" w:rsidR="006909EB" w:rsidRDefault="006909EB" w:rsidP="006909EB">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w:t>
            </w:r>
          </w:p>
        </w:tc>
        <w:tc>
          <w:tcPr>
            <w:tcW w:w="1373" w:type="dxa"/>
            <w:vAlign w:val="bottom"/>
          </w:tcPr>
          <w:p w14:paraId="5B40ACF4" w14:textId="77777777" w:rsidR="006909EB" w:rsidRDefault="006909EB" w:rsidP="006909EB">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w:t>
            </w:r>
          </w:p>
        </w:tc>
      </w:tr>
    </w:tbl>
    <w:p w14:paraId="5DAABA05" w14:textId="77777777" w:rsidR="006909EB" w:rsidRDefault="006909EB"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p>
    <w:p w14:paraId="07754A1F" w14:textId="79AF3BD6" w:rsidR="00D66D48" w:rsidRDefault="00151BE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 xml:space="preserve">Property, </w:t>
      </w:r>
      <w:proofErr w:type="gramStart"/>
      <w:r w:rsidR="00DD1B20">
        <w:rPr>
          <w:rFonts w:ascii="Arial" w:hAnsi="Arial"/>
          <w:b/>
          <w:bCs/>
          <w:sz w:val="22"/>
          <w:szCs w:val="22"/>
        </w:rPr>
        <w:t>plant</w:t>
      </w:r>
      <w:proofErr w:type="gramEnd"/>
      <w:r w:rsidR="007F1BCD" w:rsidRPr="00F00250">
        <w:rPr>
          <w:rFonts w:ascii="Arial" w:hAnsi="Arial"/>
          <w:b/>
          <w:bCs/>
          <w:sz w:val="22"/>
          <w:szCs w:val="22"/>
        </w:rPr>
        <w:t xml:space="preserve"> and equipment</w:t>
      </w:r>
    </w:p>
    <w:p w14:paraId="39A948AD" w14:textId="61523230"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w:t>
      </w:r>
      <w:r w:rsidR="00C92FD8">
        <w:rPr>
          <w:rFonts w:ascii="Arial" w:hAnsi="Arial"/>
          <w:sz w:val="22"/>
          <w:szCs w:val="22"/>
        </w:rPr>
        <w:t>for</w:t>
      </w:r>
      <w:r w:rsidR="00C518AC" w:rsidRPr="00C518AC">
        <w:rPr>
          <w:rFonts w:ascii="Arial" w:hAnsi="Arial"/>
          <w:sz w:val="22"/>
          <w:szCs w:val="22"/>
        </w:rPr>
        <w:t xml:space="preserve"> the </w:t>
      </w:r>
      <w:r w:rsidR="00B84AC1">
        <w:rPr>
          <w:rFonts w:ascii="Arial" w:hAnsi="Arial"/>
          <w:sz w:val="22"/>
          <w:szCs w:val="22"/>
        </w:rPr>
        <w:t>three</w:t>
      </w:r>
      <w:r w:rsidR="00C518AC" w:rsidRPr="00C518AC">
        <w:rPr>
          <w:rFonts w:ascii="Arial" w:hAnsi="Arial"/>
          <w:sz w:val="22"/>
          <w:szCs w:val="22"/>
        </w:rPr>
        <w:t>-month period ended</w:t>
      </w:r>
      <w:r w:rsidR="00DD1B20">
        <w:rPr>
          <w:rFonts w:ascii="Arial" w:hAnsi="Arial"/>
          <w:sz w:val="22"/>
          <w:szCs w:val="22"/>
        </w:rPr>
        <w:t xml:space="preserve"> </w:t>
      </w:r>
      <w:r w:rsidR="00EE0283">
        <w:rPr>
          <w:rFonts w:ascii="Arial" w:hAnsi="Arial"/>
          <w:sz w:val="22"/>
          <w:szCs w:val="22"/>
        </w:rPr>
        <w:t xml:space="preserve">31 March </w:t>
      </w:r>
      <w:r w:rsidR="00D8001F">
        <w:rPr>
          <w:rFonts w:ascii="Arial" w:hAnsi="Arial"/>
          <w:sz w:val="22"/>
          <w:szCs w:val="22"/>
        </w:rPr>
        <w:t>2022</w:t>
      </w:r>
      <w:r w:rsidR="00C518AC"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00C518AC" w:rsidRPr="00C518AC">
        <w:rPr>
          <w:rFonts w:ascii="Arial" w:hAnsi="Arial"/>
          <w:sz w:val="22"/>
          <w:szCs w:val="22"/>
        </w:rPr>
        <w:t>below.</w:t>
      </w:r>
    </w:p>
    <w:p w14:paraId="2E55DE47" w14:textId="77777777"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692993" w14:paraId="09ECBE94" w14:textId="77777777" w:rsidTr="003C36B7">
        <w:tc>
          <w:tcPr>
            <w:tcW w:w="4680" w:type="dxa"/>
          </w:tcPr>
          <w:p w14:paraId="2F3D23EF" w14:textId="77777777" w:rsidR="00EC55E7" w:rsidRPr="00692993" w:rsidRDefault="00EC55E7" w:rsidP="00B8389C">
            <w:pPr>
              <w:spacing w:line="400" w:lineRule="exact"/>
              <w:jc w:val="center"/>
              <w:rPr>
                <w:rFonts w:ascii="Arial" w:hAnsi="Arial" w:cs="Arial"/>
                <w:sz w:val="22"/>
                <w:szCs w:val="22"/>
                <w:u w:val="single"/>
              </w:rPr>
            </w:pPr>
          </w:p>
        </w:tc>
        <w:tc>
          <w:tcPr>
            <w:tcW w:w="2205" w:type="dxa"/>
            <w:hideMark/>
          </w:tcPr>
          <w:p w14:paraId="57984F01"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Consolidated financial statements</w:t>
            </w:r>
          </w:p>
        </w:tc>
        <w:tc>
          <w:tcPr>
            <w:tcW w:w="2205" w:type="dxa"/>
            <w:hideMark/>
          </w:tcPr>
          <w:p w14:paraId="091BC8A3"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923C90" w:rsidRPr="00692993" w14:paraId="0731CB77" w14:textId="77777777" w:rsidTr="003C36B7">
        <w:tc>
          <w:tcPr>
            <w:tcW w:w="4680" w:type="dxa"/>
            <w:hideMark/>
          </w:tcPr>
          <w:p w14:paraId="5A57F16E" w14:textId="496663EE"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w:t>
            </w:r>
            <w:proofErr w:type="gramStart"/>
            <w:r w:rsidRPr="00692993">
              <w:rPr>
                <w:rFonts w:ascii="Arial" w:hAnsi="Arial" w:cs="Arial"/>
                <w:sz w:val="22"/>
                <w:szCs w:val="22"/>
              </w:rPr>
              <w:t>at</w:t>
            </w:r>
            <w:proofErr w:type="gramEnd"/>
            <w:r w:rsidRPr="00692993">
              <w:rPr>
                <w:rFonts w:ascii="Arial" w:hAnsi="Arial" w:cs="Arial"/>
                <w:sz w:val="22"/>
                <w:szCs w:val="22"/>
              </w:rPr>
              <w:t xml:space="preserve"> 1 January </w:t>
            </w:r>
            <w:r w:rsidR="00D8001F">
              <w:rPr>
                <w:rFonts w:ascii="Arial" w:hAnsi="Arial" w:cs="Arial"/>
                <w:sz w:val="22"/>
                <w:szCs w:val="22"/>
              </w:rPr>
              <w:t>2022</w:t>
            </w:r>
            <w:r w:rsidRPr="00692993">
              <w:rPr>
                <w:rFonts w:ascii="Arial" w:hAnsi="Arial" w:cs="Arial"/>
                <w:sz w:val="22"/>
                <w:szCs w:val="22"/>
              </w:rPr>
              <w:t xml:space="preserve"> </w:t>
            </w:r>
          </w:p>
        </w:tc>
        <w:tc>
          <w:tcPr>
            <w:tcW w:w="2205" w:type="dxa"/>
          </w:tcPr>
          <w:p w14:paraId="7AD5F59B" w14:textId="35A45426" w:rsidR="00923C90" w:rsidRPr="000309EE" w:rsidRDefault="003C305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178,832</w:t>
            </w:r>
          </w:p>
        </w:tc>
        <w:tc>
          <w:tcPr>
            <w:tcW w:w="2205" w:type="dxa"/>
          </w:tcPr>
          <w:p w14:paraId="7D3C23AE" w14:textId="1B6F32D3" w:rsidR="00923C90" w:rsidRPr="000309EE" w:rsidRDefault="003C305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148,130</w:t>
            </w:r>
          </w:p>
        </w:tc>
      </w:tr>
      <w:tr w:rsidR="00923C90" w:rsidRPr="00692993" w14:paraId="5AC34C9B" w14:textId="77777777" w:rsidTr="003C36B7">
        <w:tc>
          <w:tcPr>
            <w:tcW w:w="4680" w:type="dxa"/>
          </w:tcPr>
          <w:p w14:paraId="1C575472"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14:paraId="5D4F6670" w14:textId="07D588A2" w:rsidR="00923C90" w:rsidRPr="000309EE" w:rsidRDefault="006374B4"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2</w:t>
            </w:r>
            <w:r w:rsidR="00A10C92">
              <w:rPr>
                <w:rFonts w:ascii="Arial" w:hAnsi="Arial" w:cs="Arial"/>
                <w:spacing w:val="-4"/>
                <w:sz w:val="22"/>
                <w:szCs w:val="22"/>
              </w:rPr>
              <w:t>,</w:t>
            </w:r>
            <w:r>
              <w:rPr>
                <w:rFonts w:ascii="Arial" w:hAnsi="Arial" w:cs="Arial"/>
                <w:spacing w:val="-4"/>
                <w:sz w:val="22"/>
                <w:szCs w:val="22"/>
              </w:rPr>
              <w:t>412</w:t>
            </w:r>
          </w:p>
        </w:tc>
        <w:tc>
          <w:tcPr>
            <w:tcW w:w="2205" w:type="dxa"/>
          </w:tcPr>
          <w:p w14:paraId="4A19CC66" w14:textId="525DEC66" w:rsidR="00923C90" w:rsidRPr="000309EE" w:rsidRDefault="00F7237B"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r w:rsidR="0047430C">
              <w:rPr>
                <w:rFonts w:ascii="Arial" w:hAnsi="Arial" w:cs="Arial"/>
                <w:spacing w:val="-4"/>
                <w:sz w:val="22"/>
                <w:szCs w:val="22"/>
              </w:rPr>
              <w:t>,</w:t>
            </w:r>
            <w:r>
              <w:rPr>
                <w:rFonts w:ascii="Arial" w:hAnsi="Arial" w:cs="Arial"/>
                <w:spacing w:val="-4"/>
                <w:sz w:val="22"/>
                <w:szCs w:val="22"/>
              </w:rPr>
              <w:t>990</w:t>
            </w:r>
          </w:p>
        </w:tc>
      </w:tr>
      <w:tr w:rsidR="00151BE7" w:rsidRPr="00692993" w14:paraId="05306A31" w14:textId="77777777" w:rsidTr="003C36B7">
        <w:tc>
          <w:tcPr>
            <w:tcW w:w="4680" w:type="dxa"/>
          </w:tcPr>
          <w:p w14:paraId="63B48F30" w14:textId="77777777" w:rsidR="00C92FD8" w:rsidRDefault="00C92FD8" w:rsidP="00B8389C">
            <w:pPr>
              <w:spacing w:line="400" w:lineRule="exact"/>
              <w:jc w:val="both"/>
              <w:rPr>
                <w:rFonts w:ascii="Arial" w:hAnsi="Arial" w:cs="Arial"/>
                <w:sz w:val="22"/>
                <w:szCs w:val="22"/>
              </w:rPr>
            </w:pPr>
            <w:r>
              <w:rPr>
                <w:rFonts w:ascii="Arial" w:hAnsi="Arial" w:cs="Arial"/>
                <w:sz w:val="22"/>
                <w:szCs w:val="22"/>
              </w:rPr>
              <w:t xml:space="preserve">Disposals during the period - net book value </w:t>
            </w:r>
          </w:p>
          <w:p w14:paraId="1B962537" w14:textId="676C9798" w:rsidR="00151BE7" w:rsidRPr="00692993" w:rsidRDefault="00C92FD8" w:rsidP="00B8389C">
            <w:pPr>
              <w:spacing w:line="400" w:lineRule="exact"/>
              <w:jc w:val="both"/>
              <w:rPr>
                <w:rFonts w:ascii="Arial" w:hAnsi="Arial" w:cs="Arial"/>
                <w:sz w:val="22"/>
                <w:szCs w:val="22"/>
              </w:rPr>
            </w:pPr>
            <w:r>
              <w:rPr>
                <w:rFonts w:ascii="Arial" w:hAnsi="Arial" w:cs="Arial"/>
                <w:sz w:val="22"/>
                <w:szCs w:val="22"/>
              </w:rPr>
              <w:t xml:space="preserve">  as at disposal date</w:t>
            </w:r>
          </w:p>
        </w:tc>
        <w:tc>
          <w:tcPr>
            <w:tcW w:w="2205" w:type="dxa"/>
          </w:tcPr>
          <w:p w14:paraId="2E28432B" w14:textId="77777777" w:rsidR="009303F3" w:rsidRDefault="009303F3" w:rsidP="00B8389C">
            <w:pPr>
              <w:tabs>
                <w:tab w:val="decimal" w:pos="1770"/>
              </w:tabs>
              <w:spacing w:line="400" w:lineRule="exact"/>
              <w:ind w:right="12"/>
              <w:rPr>
                <w:rFonts w:ascii="Arial" w:hAnsi="Arial" w:cs="Arial"/>
                <w:spacing w:val="-4"/>
                <w:sz w:val="22"/>
                <w:szCs w:val="22"/>
              </w:rPr>
            </w:pPr>
          </w:p>
          <w:p w14:paraId="6A1E7EED" w14:textId="3868F914" w:rsidR="00151BE7" w:rsidRPr="000309EE" w:rsidRDefault="00A10C92"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(1,533)</w:t>
            </w:r>
          </w:p>
        </w:tc>
        <w:tc>
          <w:tcPr>
            <w:tcW w:w="2205" w:type="dxa"/>
          </w:tcPr>
          <w:p w14:paraId="3E206B09" w14:textId="77777777" w:rsidR="009303F3" w:rsidRDefault="009303F3" w:rsidP="00B8389C">
            <w:pPr>
              <w:tabs>
                <w:tab w:val="decimal" w:pos="1770"/>
              </w:tabs>
              <w:spacing w:line="400" w:lineRule="exact"/>
              <w:ind w:right="12"/>
              <w:rPr>
                <w:rFonts w:ascii="Arial" w:hAnsi="Arial" w:cs="Arial"/>
                <w:spacing w:val="-4"/>
                <w:sz w:val="22"/>
                <w:szCs w:val="22"/>
              </w:rPr>
            </w:pPr>
          </w:p>
          <w:p w14:paraId="2EF84309" w14:textId="59A5865C" w:rsidR="00151BE7" w:rsidRPr="000309EE" w:rsidRDefault="00F7237B"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r w:rsidR="0047430C">
              <w:rPr>
                <w:rFonts w:ascii="Arial" w:hAnsi="Arial" w:cs="Arial"/>
                <w:spacing w:val="-4"/>
                <w:sz w:val="22"/>
                <w:szCs w:val="22"/>
              </w:rPr>
              <w:t>,</w:t>
            </w:r>
            <w:r>
              <w:rPr>
                <w:rFonts w:ascii="Arial" w:hAnsi="Arial" w:cs="Arial"/>
                <w:spacing w:val="-4"/>
                <w:sz w:val="22"/>
                <w:szCs w:val="22"/>
              </w:rPr>
              <w:t>533)</w:t>
            </w:r>
          </w:p>
        </w:tc>
      </w:tr>
      <w:tr w:rsidR="00923C90" w:rsidRPr="00692993" w14:paraId="4C22BF41" w14:textId="77777777" w:rsidTr="003C36B7">
        <w:tc>
          <w:tcPr>
            <w:tcW w:w="4680" w:type="dxa"/>
          </w:tcPr>
          <w:p w14:paraId="115EB133"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14:paraId="78C0B1AA" w14:textId="500C1092" w:rsidR="00923C90" w:rsidRPr="000309EE" w:rsidRDefault="00A10C92"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(4,907)</w:t>
            </w:r>
          </w:p>
        </w:tc>
        <w:tc>
          <w:tcPr>
            <w:tcW w:w="2205" w:type="dxa"/>
          </w:tcPr>
          <w:p w14:paraId="136CB32F" w14:textId="3C087F5A" w:rsidR="00923C90" w:rsidRPr="000309EE" w:rsidRDefault="0047430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(3,974)</w:t>
            </w:r>
          </w:p>
        </w:tc>
      </w:tr>
      <w:tr w:rsidR="00923C90" w:rsidRPr="00692993" w14:paraId="498F86B0" w14:textId="77777777" w:rsidTr="003C36B7">
        <w:tc>
          <w:tcPr>
            <w:tcW w:w="4680" w:type="dxa"/>
          </w:tcPr>
          <w:p w14:paraId="6C100EC1"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14:paraId="3F1302C4" w14:textId="77A6A46D" w:rsidR="00923C90" w:rsidRPr="000309EE" w:rsidRDefault="00A10C92"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(55)</w:t>
            </w:r>
          </w:p>
        </w:tc>
        <w:tc>
          <w:tcPr>
            <w:tcW w:w="2205" w:type="dxa"/>
            <w:vAlign w:val="bottom"/>
          </w:tcPr>
          <w:p w14:paraId="575DEE65" w14:textId="3F476E2E" w:rsidR="00923C90" w:rsidRPr="000309EE" w:rsidRDefault="0047430C"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923C90" w:rsidRPr="00692993" w14:paraId="3187D611" w14:textId="77777777" w:rsidTr="003C36B7">
        <w:tc>
          <w:tcPr>
            <w:tcW w:w="4680" w:type="dxa"/>
          </w:tcPr>
          <w:p w14:paraId="222EDA4B" w14:textId="452146C4"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w:t>
            </w:r>
            <w:proofErr w:type="gramStart"/>
            <w:r w:rsidRPr="00692993">
              <w:rPr>
                <w:rFonts w:ascii="Arial" w:hAnsi="Arial" w:cs="Arial"/>
                <w:sz w:val="22"/>
                <w:szCs w:val="22"/>
              </w:rPr>
              <w:t>at</w:t>
            </w:r>
            <w:proofErr w:type="gramEnd"/>
            <w:r w:rsidRPr="00692993">
              <w:rPr>
                <w:rFonts w:ascii="Arial" w:hAnsi="Arial" w:cs="Arial"/>
                <w:sz w:val="22"/>
                <w:szCs w:val="22"/>
              </w:rPr>
              <w:t xml:space="preserve"> </w:t>
            </w:r>
            <w:r>
              <w:rPr>
                <w:rFonts w:ascii="Arial" w:hAnsi="Arial" w:cs="Arial"/>
                <w:sz w:val="22"/>
                <w:szCs w:val="22"/>
              </w:rPr>
              <w:t xml:space="preserve">31 March </w:t>
            </w:r>
            <w:r w:rsidR="00D8001F">
              <w:rPr>
                <w:rFonts w:ascii="Arial" w:hAnsi="Arial" w:cs="Arial"/>
                <w:sz w:val="22"/>
                <w:szCs w:val="22"/>
              </w:rPr>
              <w:t>2022</w:t>
            </w:r>
          </w:p>
        </w:tc>
        <w:tc>
          <w:tcPr>
            <w:tcW w:w="2205" w:type="dxa"/>
            <w:vAlign w:val="bottom"/>
          </w:tcPr>
          <w:p w14:paraId="7A79263D" w14:textId="3B0FA708" w:rsidR="00923C90" w:rsidRPr="000309EE" w:rsidRDefault="00A10C92"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174,749</w:t>
            </w:r>
          </w:p>
        </w:tc>
        <w:tc>
          <w:tcPr>
            <w:tcW w:w="2205" w:type="dxa"/>
            <w:vAlign w:val="bottom"/>
          </w:tcPr>
          <w:p w14:paraId="14BCFECE" w14:textId="2D0A66A7" w:rsidR="00923C90" w:rsidRPr="000309EE" w:rsidRDefault="0047430C"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144,613</w:t>
            </w:r>
          </w:p>
        </w:tc>
      </w:tr>
    </w:tbl>
    <w:p w14:paraId="3FFF75A2" w14:textId="5B9E8307" w:rsidR="00151BE7" w:rsidRPr="00151BE7" w:rsidRDefault="00151BE7" w:rsidP="00A40BCF">
      <w:pPr>
        <w:tabs>
          <w:tab w:val="left" w:pos="900"/>
          <w:tab w:val="left" w:pos="2160"/>
          <w:tab w:val="left" w:pos="2880"/>
        </w:tabs>
        <w:spacing w:before="240" w:after="120" w:line="380" w:lineRule="exact"/>
        <w:ind w:left="605" w:right="-43"/>
        <w:jc w:val="both"/>
        <w:rPr>
          <w:rFonts w:ascii="Arial" w:hAnsi="Arial"/>
          <w:sz w:val="22"/>
          <w:szCs w:val="22"/>
        </w:rPr>
      </w:pPr>
      <w:r w:rsidRPr="00151BE7">
        <w:rPr>
          <w:rFonts w:ascii="Arial" w:hAnsi="Arial"/>
          <w:sz w:val="22"/>
          <w:szCs w:val="22"/>
        </w:rPr>
        <w:t xml:space="preserve">As </w:t>
      </w:r>
      <w:proofErr w:type="gramStart"/>
      <w:r w:rsidRPr="00151BE7">
        <w:rPr>
          <w:rFonts w:ascii="Arial" w:hAnsi="Arial"/>
          <w:sz w:val="22"/>
          <w:szCs w:val="22"/>
        </w:rPr>
        <w:t>at</w:t>
      </w:r>
      <w:proofErr w:type="gramEnd"/>
      <w:r w:rsidRPr="00151BE7">
        <w:rPr>
          <w:rFonts w:ascii="Arial" w:hAnsi="Arial"/>
          <w:sz w:val="22"/>
          <w:szCs w:val="22"/>
        </w:rPr>
        <w:t xml:space="preserve"> 31 March 2022, the </w:t>
      </w:r>
      <w:r w:rsidR="00370869">
        <w:rPr>
          <w:rFonts w:ascii="Arial" w:hAnsi="Arial"/>
          <w:sz w:val="22"/>
          <w:szCs w:val="22"/>
        </w:rPr>
        <w:t>Group</w:t>
      </w:r>
      <w:r w:rsidRPr="00151BE7">
        <w:rPr>
          <w:rFonts w:ascii="Arial" w:hAnsi="Arial"/>
          <w:sz w:val="22"/>
          <w:szCs w:val="22"/>
        </w:rPr>
        <w:t xml:space="preserve"> has pledged the land and structures thereon, machineries and certain trucks and trailers with book value of Baht</w:t>
      </w:r>
      <w:r w:rsidR="0069135C">
        <w:rPr>
          <w:rFonts w:ascii="Arial" w:hAnsi="Arial"/>
          <w:sz w:val="22"/>
          <w:szCs w:val="22"/>
        </w:rPr>
        <w:t xml:space="preserve"> 43.10</w:t>
      </w:r>
      <w:r w:rsidRPr="00151BE7">
        <w:rPr>
          <w:rFonts w:ascii="Arial" w:hAnsi="Arial"/>
          <w:sz w:val="22"/>
          <w:szCs w:val="22"/>
        </w:rPr>
        <w:t xml:space="preserve"> million (31 December 2021: Baht 45.01 million) (the Company only: Baht </w:t>
      </w:r>
      <w:r w:rsidR="0069135C">
        <w:rPr>
          <w:rFonts w:ascii="Arial" w:hAnsi="Arial"/>
          <w:sz w:val="22"/>
          <w:szCs w:val="22"/>
        </w:rPr>
        <w:t>33.28</w:t>
      </w:r>
      <w:r w:rsidRPr="00151BE7">
        <w:rPr>
          <w:rFonts w:ascii="Arial" w:hAnsi="Arial"/>
          <w:sz w:val="22"/>
          <w:szCs w:val="22"/>
        </w:rPr>
        <w:t xml:space="preserve"> million (31 December 2021: Baht 34.94 million)) as collateral against credit facilities received from commercial banks.</w:t>
      </w:r>
    </w:p>
    <w:p w14:paraId="3ADC9CD3" w14:textId="4C008CD7" w:rsidR="009C4DAA" w:rsidRDefault="00151BE7"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14:paraId="3C792FE2" w14:textId="77777777" w:rsidR="00B84AC1" w:rsidRPr="00151BE7" w:rsidRDefault="00B84AC1" w:rsidP="00B84AC1">
      <w:pPr>
        <w:tabs>
          <w:tab w:val="left" w:pos="2160"/>
          <w:tab w:val="left" w:pos="6120"/>
          <w:tab w:val="left" w:pos="6480"/>
        </w:tabs>
        <w:spacing w:after="60" w:line="380" w:lineRule="exact"/>
        <w:ind w:left="547" w:right="-7" w:hanging="547"/>
        <w:jc w:val="right"/>
        <w:rPr>
          <w:rFonts w:ascii="Arial" w:hAnsi="Arial"/>
          <w:sz w:val="16"/>
          <w:szCs w:val="16"/>
        </w:rPr>
      </w:pPr>
      <w:bookmarkStart w:id="1" w:name="_Hlk37418572"/>
      <w:r w:rsidRPr="00151BE7">
        <w:rPr>
          <w:rFonts w:ascii="Arial" w:hAnsi="Arial"/>
          <w:sz w:val="16"/>
          <w:szCs w:val="16"/>
        </w:rPr>
        <w:t>(Unit: Thousand Baht)</w:t>
      </w:r>
    </w:p>
    <w:tbl>
      <w:tblPr>
        <w:tblW w:w="9552" w:type="dxa"/>
        <w:tblInd w:w="348" w:type="dxa"/>
        <w:tblLayout w:type="fixed"/>
        <w:tblLook w:val="04A0" w:firstRow="1" w:lastRow="0" w:firstColumn="1" w:lastColumn="0" w:noHBand="0" w:noVBand="1"/>
      </w:tblPr>
      <w:tblGrid>
        <w:gridCol w:w="2442"/>
        <w:gridCol w:w="1170"/>
        <w:gridCol w:w="1260"/>
        <w:gridCol w:w="1080"/>
        <w:gridCol w:w="1260"/>
        <w:gridCol w:w="1080"/>
        <w:gridCol w:w="1260"/>
      </w:tblGrid>
      <w:tr w:rsidR="00151BE7" w:rsidRPr="00151BE7" w14:paraId="73161006" w14:textId="77777777" w:rsidTr="00151BE7">
        <w:tc>
          <w:tcPr>
            <w:tcW w:w="2442" w:type="dxa"/>
          </w:tcPr>
          <w:p w14:paraId="102EB3CA" w14:textId="77777777" w:rsidR="00151BE7" w:rsidRPr="00151BE7" w:rsidRDefault="00151BE7" w:rsidP="00B84AC1">
            <w:pPr>
              <w:spacing w:line="380" w:lineRule="exact"/>
              <w:ind w:left="12" w:hanging="12"/>
              <w:jc w:val="center"/>
              <w:rPr>
                <w:rFonts w:ascii="Arial" w:hAnsi="Arial"/>
                <w:sz w:val="16"/>
                <w:szCs w:val="16"/>
                <w:u w:val="single"/>
              </w:rPr>
            </w:pPr>
          </w:p>
        </w:tc>
        <w:tc>
          <w:tcPr>
            <w:tcW w:w="2430" w:type="dxa"/>
            <w:gridSpan w:val="2"/>
          </w:tcPr>
          <w:p w14:paraId="0DBA368A" w14:textId="77777777" w:rsidR="00151BE7" w:rsidRPr="00151BE7" w:rsidRDefault="00151BE7" w:rsidP="00B84AC1">
            <w:pPr>
              <w:pBdr>
                <w:bottom w:val="single" w:sz="4" w:space="1" w:color="auto"/>
              </w:pBdr>
              <w:spacing w:line="380" w:lineRule="exact"/>
              <w:ind w:left="12" w:hanging="12"/>
              <w:jc w:val="center"/>
              <w:rPr>
                <w:rFonts w:ascii="Arial" w:hAnsi="Arial"/>
                <w:sz w:val="16"/>
                <w:szCs w:val="16"/>
              </w:rPr>
            </w:pPr>
          </w:p>
          <w:p w14:paraId="297925E9" w14:textId="306AD6AB" w:rsidR="00151BE7" w:rsidRPr="00151BE7" w:rsidRDefault="00151BE7" w:rsidP="00B84AC1">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Interest rate (% per annum)</w:t>
            </w:r>
          </w:p>
        </w:tc>
        <w:tc>
          <w:tcPr>
            <w:tcW w:w="2340" w:type="dxa"/>
            <w:gridSpan w:val="2"/>
            <w:hideMark/>
          </w:tcPr>
          <w:p w14:paraId="6AB4192F" w14:textId="113D01F6" w:rsidR="00151BE7" w:rsidRPr="00151BE7" w:rsidRDefault="00151BE7" w:rsidP="00B84AC1">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 xml:space="preserve">Consolidated </w:t>
            </w:r>
          </w:p>
          <w:p w14:paraId="1A3700E2" w14:textId="77777777" w:rsidR="00151BE7" w:rsidRPr="00151BE7" w:rsidRDefault="00151BE7" w:rsidP="00B84AC1">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 xml:space="preserve"> financial statements</w:t>
            </w:r>
          </w:p>
        </w:tc>
        <w:tc>
          <w:tcPr>
            <w:tcW w:w="2340" w:type="dxa"/>
            <w:gridSpan w:val="2"/>
          </w:tcPr>
          <w:p w14:paraId="4B29ABA7" w14:textId="77777777" w:rsidR="00151BE7" w:rsidRPr="00151BE7" w:rsidRDefault="00151BE7" w:rsidP="00B84AC1">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Separate</w:t>
            </w:r>
          </w:p>
          <w:p w14:paraId="18AAFF6F" w14:textId="77777777" w:rsidR="00151BE7" w:rsidRPr="00151BE7" w:rsidRDefault="00151BE7" w:rsidP="00B84AC1">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 xml:space="preserve"> financial statements</w:t>
            </w:r>
          </w:p>
        </w:tc>
      </w:tr>
      <w:tr w:rsidR="00151BE7" w:rsidRPr="00151BE7" w14:paraId="6CC37404" w14:textId="77777777" w:rsidTr="00151BE7">
        <w:tc>
          <w:tcPr>
            <w:tcW w:w="2442" w:type="dxa"/>
          </w:tcPr>
          <w:p w14:paraId="3071BA0E" w14:textId="77777777" w:rsidR="00151BE7" w:rsidRPr="00151BE7" w:rsidRDefault="00151BE7" w:rsidP="00151BE7">
            <w:pPr>
              <w:spacing w:line="380" w:lineRule="exact"/>
              <w:ind w:left="12" w:hanging="12"/>
              <w:jc w:val="center"/>
              <w:rPr>
                <w:rFonts w:ascii="Arial" w:hAnsi="Arial"/>
                <w:sz w:val="16"/>
                <w:szCs w:val="16"/>
                <w:u w:val="single"/>
              </w:rPr>
            </w:pPr>
          </w:p>
        </w:tc>
        <w:tc>
          <w:tcPr>
            <w:tcW w:w="1170" w:type="dxa"/>
          </w:tcPr>
          <w:p w14:paraId="2A0155C3" w14:textId="5D21E1C9"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March      2022</w:t>
            </w:r>
          </w:p>
        </w:tc>
        <w:tc>
          <w:tcPr>
            <w:tcW w:w="1260" w:type="dxa"/>
          </w:tcPr>
          <w:p w14:paraId="1043D629" w14:textId="6666234E"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December 2021</w:t>
            </w:r>
          </w:p>
        </w:tc>
        <w:tc>
          <w:tcPr>
            <w:tcW w:w="1080" w:type="dxa"/>
          </w:tcPr>
          <w:p w14:paraId="15FB78F0" w14:textId="041B9627"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March     2022</w:t>
            </w:r>
          </w:p>
        </w:tc>
        <w:tc>
          <w:tcPr>
            <w:tcW w:w="1260" w:type="dxa"/>
          </w:tcPr>
          <w:p w14:paraId="6B5B5E76" w14:textId="733014E8"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December 2021</w:t>
            </w:r>
          </w:p>
        </w:tc>
        <w:tc>
          <w:tcPr>
            <w:tcW w:w="1080" w:type="dxa"/>
          </w:tcPr>
          <w:p w14:paraId="2B43B574" w14:textId="4B15F3F5"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March   2022</w:t>
            </w:r>
          </w:p>
        </w:tc>
        <w:tc>
          <w:tcPr>
            <w:tcW w:w="1260" w:type="dxa"/>
          </w:tcPr>
          <w:p w14:paraId="5F94DBDC" w14:textId="6E9988D8" w:rsidR="00151BE7" w:rsidRPr="00151BE7" w:rsidRDefault="00151BE7" w:rsidP="00151BE7">
            <w:pPr>
              <w:pBdr>
                <w:bottom w:val="single" w:sz="4" w:space="1" w:color="auto"/>
              </w:pBdr>
              <w:spacing w:line="380" w:lineRule="exact"/>
              <w:ind w:left="12" w:hanging="12"/>
              <w:jc w:val="center"/>
              <w:rPr>
                <w:rFonts w:ascii="Arial" w:hAnsi="Arial"/>
                <w:sz w:val="16"/>
                <w:szCs w:val="16"/>
              </w:rPr>
            </w:pPr>
            <w:r w:rsidRPr="00151BE7">
              <w:rPr>
                <w:rFonts w:ascii="Arial" w:hAnsi="Arial"/>
                <w:sz w:val="16"/>
                <w:szCs w:val="16"/>
              </w:rPr>
              <w:t>31 December 2021</w:t>
            </w:r>
          </w:p>
        </w:tc>
      </w:tr>
      <w:tr w:rsidR="006909EB" w:rsidRPr="00151BE7" w14:paraId="3FAA20C0" w14:textId="77777777" w:rsidTr="00AA07C2">
        <w:tc>
          <w:tcPr>
            <w:tcW w:w="2442" w:type="dxa"/>
          </w:tcPr>
          <w:p w14:paraId="785E463D" w14:textId="77777777" w:rsidR="006909EB" w:rsidRDefault="006909EB" w:rsidP="006909EB">
            <w:pPr>
              <w:spacing w:line="380" w:lineRule="exact"/>
              <w:ind w:left="192" w:hanging="12"/>
              <w:jc w:val="both"/>
              <w:rPr>
                <w:rFonts w:ascii="Arial" w:hAnsi="Arial"/>
                <w:sz w:val="16"/>
                <w:szCs w:val="16"/>
              </w:rPr>
            </w:pPr>
          </w:p>
        </w:tc>
        <w:tc>
          <w:tcPr>
            <w:tcW w:w="1170" w:type="dxa"/>
          </w:tcPr>
          <w:p w14:paraId="53B98FAA" w14:textId="77777777" w:rsidR="006909EB" w:rsidRDefault="006909EB" w:rsidP="006909EB">
            <w:pPr>
              <w:tabs>
                <w:tab w:val="decimal" w:pos="1152"/>
              </w:tabs>
              <w:spacing w:line="380" w:lineRule="exact"/>
              <w:ind w:right="6"/>
              <w:jc w:val="both"/>
              <w:rPr>
                <w:rFonts w:ascii="Arial" w:hAnsi="Arial" w:cs="Arial"/>
                <w:sz w:val="16"/>
                <w:szCs w:val="16"/>
              </w:rPr>
            </w:pPr>
          </w:p>
        </w:tc>
        <w:tc>
          <w:tcPr>
            <w:tcW w:w="1260" w:type="dxa"/>
          </w:tcPr>
          <w:p w14:paraId="10C95031" w14:textId="77777777" w:rsidR="006909EB" w:rsidRDefault="006909EB" w:rsidP="006909EB">
            <w:pPr>
              <w:tabs>
                <w:tab w:val="decimal" w:pos="1152"/>
              </w:tabs>
              <w:spacing w:line="380" w:lineRule="exact"/>
              <w:ind w:right="6"/>
              <w:jc w:val="both"/>
              <w:rPr>
                <w:rFonts w:ascii="Arial" w:hAnsi="Arial" w:cs="Arial"/>
                <w:sz w:val="16"/>
                <w:szCs w:val="16"/>
              </w:rPr>
            </w:pPr>
          </w:p>
        </w:tc>
        <w:tc>
          <w:tcPr>
            <w:tcW w:w="1080" w:type="dxa"/>
          </w:tcPr>
          <w:p w14:paraId="16161CB4" w14:textId="77777777" w:rsidR="006909EB" w:rsidRDefault="006909EB" w:rsidP="006909EB">
            <w:pPr>
              <w:tabs>
                <w:tab w:val="decimal" w:pos="795"/>
              </w:tabs>
              <w:spacing w:line="380" w:lineRule="exact"/>
              <w:ind w:right="6"/>
              <w:jc w:val="both"/>
              <w:rPr>
                <w:rFonts w:ascii="Arial" w:hAnsi="Arial" w:cs="Arial"/>
                <w:sz w:val="16"/>
                <w:szCs w:val="16"/>
              </w:rPr>
            </w:pPr>
          </w:p>
        </w:tc>
        <w:tc>
          <w:tcPr>
            <w:tcW w:w="1260" w:type="dxa"/>
          </w:tcPr>
          <w:p w14:paraId="6957E201" w14:textId="14498932" w:rsidR="006909EB" w:rsidRDefault="006909EB" w:rsidP="006909EB">
            <w:pPr>
              <w:spacing w:line="380" w:lineRule="exact"/>
              <w:ind w:right="6"/>
              <w:jc w:val="center"/>
              <w:rPr>
                <w:rFonts w:ascii="Arial" w:hAnsi="Arial" w:cs="Arial"/>
                <w:spacing w:val="-4"/>
                <w:sz w:val="16"/>
                <w:szCs w:val="16"/>
              </w:rPr>
            </w:pPr>
            <w:r>
              <w:rPr>
                <w:rFonts w:ascii="Arial" w:hAnsi="Arial" w:cs="Arial"/>
                <w:spacing w:val="-4"/>
                <w:sz w:val="16"/>
                <w:szCs w:val="16"/>
              </w:rPr>
              <w:t>(Audited)</w:t>
            </w:r>
          </w:p>
        </w:tc>
        <w:tc>
          <w:tcPr>
            <w:tcW w:w="1080" w:type="dxa"/>
          </w:tcPr>
          <w:p w14:paraId="6B863E8A" w14:textId="77777777" w:rsidR="006909EB" w:rsidRDefault="006909EB" w:rsidP="006909EB">
            <w:pPr>
              <w:tabs>
                <w:tab w:val="decimal" w:pos="795"/>
              </w:tabs>
              <w:spacing w:line="380" w:lineRule="exact"/>
              <w:ind w:right="6"/>
              <w:jc w:val="both"/>
              <w:rPr>
                <w:rFonts w:ascii="Arial" w:hAnsi="Arial" w:cs="Arial"/>
                <w:sz w:val="16"/>
                <w:szCs w:val="16"/>
              </w:rPr>
            </w:pPr>
          </w:p>
        </w:tc>
        <w:tc>
          <w:tcPr>
            <w:tcW w:w="1260" w:type="dxa"/>
          </w:tcPr>
          <w:p w14:paraId="181A2FD8" w14:textId="5C2A08C1" w:rsidR="006909EB" w:rsidRDefault="006909EB" w:rsidP="006909EB">
            <w:pPr>
              <w:tabs>
                <w:tab w:val="decimal" w:pos="975"/>
              </w:tabs>
              <w:spacing w:line="380" w:lineRule="exact"/>
              <w:ind w:right="6"/>
              <w:jc w:val="both"/>
              <w:rPr>
                <w:rFonts w:ascii="Arial" w:hAnsi="Arial" w:cs="Arial"/>
                <w:spacing w:val="-4"/>
                <w:sz w:val="16"/>
                <w:szCs w:val="16"/>
              </w:rPr>
            </w:pPr>
            <w:r>
              <w:rPr>
                <w:rFonts w:ascii="Arial" w:hAnsi="Arial" w:cs="Arial"/>
                <w:spacing w:val="-4"/>
                <w:sz w:val="16"/>
                <w:szCs w:val="16"/>
              </w:rPr>
              <w:t>(Audited)</w:t>
            </w:r>
          </w:p>
        </w:tc>
      </w:tr>
      <w:tr w:rsidR="006909EB" w:rsidRPr="00151BE7" w14:paraId="58267173" w14:textId="77777777" w:rsidTr="00AA07C2">
        <w:tc>
          <w:tcPr>
            <w:tcW w:w="2442" w:type="dxa"/>
          </w:tcPr>
          <w:p w14:paraId="214536A8" w14:textId="01F3A84A" w:rsidR="006909EB" w:rsidRPr="00151BE7" w:rsidRDefault="006909EB" w:rsidP="006909EB">
            <w:pPr>
              <w:spacing w:line="380" w:lineRule="exact"/>
              <w:ind w:left="192" w:hanging="12"/>
              <w:jc w:val="both"/>
              <w:rPr>
                <w:rFonts w:ascii="Arial" w:hAnsi="Arial"/>
                <w:sz w:val="16"/>
                <w:szCs w:val="16"/>
              </w:rPr>
            </w:pPr>
            <w:r>
              <w:rPr>
                <w:rFonts w:ascii="Arial" w:hAnsi="Arial"/>
                <w:sz w:val="16"/>
                <w:szCs w:val="16"/>
              </w:rPr>
              <w:t>Promissory notes</w:t>
            </w:r>
          </w:p>
        </w:tc>
        <w:tc>
          <w:tcPr>
            <w:tcW w:w="1170" w:type="dxa"/>
          </w:tcPr>
          <w:p w14:paraId="48E62882" w14:textId="7B8BC6E4" w:rsidR="006909EB" w:rsidRPr="00151BE7" w:rsidRDefault="006909EB" w:rsidP="006909EB">
            <w:pPr>
              <w:tabs>
                <w:tab w:val="decimal" w:pos="1152"/>
              </w:tabs>
              <w:spacing w:line="380" w:lineRule="exact"/>
              <w:ind w:right="6"/>
              <w:jc w:val="both"/>
              <w:rPr>
                <w:rFonts w:ascii="Arial" w:hAnsi="Arial" w:cs="Arial"/>
                <w:sz w:val="16"/>
                <w:szCs w:val="16"/>
              </w:rPr>
            </w:pPr>
            <w:r>
              <w:rPr>
                <w:rFonts w:ascii="Arial" w:hAnsi="Arial" w:cs="Arial"/>
                <w:sz w:val="16"/>
                <w:szCs w:val="16"/>
              </w:rPr>
              <w:t>3.00 - 3.05</w:t>
            </w:r>
          </w:p>
        </w:tc>
        <w:tc>
          <w:tcPr>
            <w:tcW w:w="1260" w:type="dxa"/>
          </w:tcPr>
          <w:p w14:paraId="40ACED53" w14:textId="3C5A18E2" w:rsidR="006909EB" w:rsidRPr="00151BE7" w:rsidRDefault="006909EB" w:rsidP="006909EB">
            <w:pPr>
              <w:tabs>
                <w:tab w:val="decimal" w:pos="1152"/>
              </w:tabs>
              <w:spacing w:line="380" w:lineRule="exact"/>
              <w:ind w:right="6"/>
              <w:jc w:val="both"/>
              <w:rPr>
                <w:rFonts w:ascii="Arial" w:hAnsi="Arial" w:cs="Arial"/>
                <w:sz w:val="16"/>
                <w:szCs w:val="16"/>
              </w:rPr>
            </w:pPr>
            <w:r>
              <w:rPr>
                <w:rFonts w:ascii="Arial" w:hAnsi="Arial" w:cs="Arial"/>
                <w:sz w:val="16"/>
                <w:szCs w:val="16"/>
              </w:rPr>
              <w:t>3.00 - 3.25</w:t>
            </w:r>
          </w:p>
        </w:tc>
        <w:tc>
          <w:tcPr>
            <w:tcW w:w="1080" w:type="dxa"/>
          </w:tcPr>
          <w:p w14:paraId="774EA192" w14:textId="677970D6" w:rsidR="006909EB" w:rsidRPr="00151BE7" w:rsidRDefault="006909EB" w:rsidP="006909EB">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175,000</w:t>
            </w:r>
          </w:p>
        </w:tc>
        <w:tc>
          <w:tcPr>
            <w:tcW w:w="1260" w:type="dxa"/>
          </w:tcPr>
          <w:p w14:paraId="1E995660" w14:textId="20EE54C9" w:rsidR="006909EB" w:rsidRPr="00151BE7" w:rsidRDefault="006909EB" w:rsidP="006909EB">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pacing w:val="-4"/>
                <w:sz w:val="16"/>
                <w:szCs w:val="16"/>
              </w:rPr>
              <w:t>195,013</w:t>
            </w:r>
          </w:p>
        </w:tc>
        <w:tc>
          <w:tcPr>
            <w:tcW w:w="1080" w:type="dxa"/>
          </w:tcPr>
          <w:p w14:paraId="7B936FEC" w14:textId="723775BD" w:rsidR="006909EB" w:rsidRPr="00151BE7" w:rsidRDefault="006909EB" w:rsidP="006909EB">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175,000</w:t>
            </w:r>
          </w:p>
        </w:tc>
        <w:tc>
          <w:tcPr>
            <w:tcW w:w="1260" w:type="dxa"/>
          </w:tcPr>
          <w:p w14:paraId="6239A2C6" w14:textId="0296B613" w:rsidR="006909EB" w:rsidRPr="00151BE7" w:rsidRDefault="006909EB" w:rsidP="006909EB">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pacing w:val="-4"/>
                <w:sz w:val="16"/>
                <w:szCs w:val="16"/>
              </w:rPr>
              <w:t>190,000</w:t>
            </w:r>
          </w:p>
        </w:tc>
      </w:tr>
    </w:tbl>
    <w:bookmarkEnd w:id="1"/>
    <w:p w14:paraId="568ECDBF" w14:textId="359AAF29" w:rsidR="00BC5F97" w:rsidRPr="00BC5F97" w:rsidRDefault="00BC5F97" w:rsidP="00151BE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Bank overdrafts</w:t>
      </w:r>
      <w:r w:rsidR="00151BE7">
        <w:rPr>
          <w:rFonts w:ascii="Arial" w:hAnsi="Arial" w:cs="Arial"/>
          <w:sz w:val="22"/>
          <w:szCs w:val="22"/>
        </w:rPr>
        <w:t>, promissory notes</w:t>
      </w:r>
      <w:r w:rsidR="00C92FD8">
        <w:rPr>
          <w:rFonts w:ascii="Arial" w:hAnsi="Arial" w:cs="Arial"/>
          <w:sz w:val="22"/>
          <w:szCs w:val="22"/>
        </w:rPr>
        <w:t>,</w:t>
      </w:r>
      <w:r w:rsidR="00151BE7">
        <w:rPr>
          <w:rFonts w:ascii="Arial" w:hAnsi="Arial" w:cs="Arial"/>
          <w:sz w:val="22"/>
          <w:szCs w:val="22"/>
        </w:rPr>
        <w:t xml:space="preserve"> </w:t>
      </w:r>
      <w:r>
        <w:rPr>
          <w:rFonts w:ascii="Arial" w:hAnsi="Arial" w:cs="Arial"/>
          <w:sz w:val="22"/>
          <w:szCs w:val="22"/>
        </w:rPr>
        <w:t xml:space="preserve">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 and structures thereon</w:t>
      </w:r>
      <w:r w:rsidR="00B4717A">
        <w:rPr>
          <w:rFonts w:ascii="Arial" w:hAnsi="Arial" w:cs="Arial"/>
          <w:sz w:val="22"/>
          <w:szCs w:val="22"/>
        </w:rPr>
        <w:t xml:space="preserve"> and bank deposits.</w:t>
      </w:r>
    </w:p>
    <w:p w14:paraId="71F12AD2" w14:textId="77777777" w:rsidR="00776FDC" w:rsidRDefault="00776F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77F24D" w14:textId="03B92C9D" w:rsidR="009C4DAA" w:rsidRDefault="00151BE7"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14:paraId="77974C9C" w14:textId="77777777" w:rsidR="00B84AC1" w:rsidRPr="007222F3" w:rsidRDefault="00B84AC1" w:rsidP="006909EB">
      <w:pPr>
        <w:tabs>
          <w:tab w:val="right" w:pos="7280"/>
          <w:tab w:val="right" w:pos="8540"/>
        </w:tabs>
        <w:ind w:left="547" w:hanging="547"/>
        <w:jc w:val="right"/>
        <w:rPr>
          <w:rFonts w:ascii="Arial" w:hAnsi="Arial" w:cs="Arial"/>
          <w:b/>
          <w:bCs/>
          <w:sz w:val="18"/>
          <w:szCs w:val="18"/>
        </w:rPr>
      </w:pPr>
      <w:bookmarkStart w:id="2" w:name="_Hlk37418647"/>
      <w:r w:rsidRPr="007222F3">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B84AC1" w:rsidRPr="007222F3" w14:paraId="37A8FA64" w14:textId="77777777" w:rsidTr="00B761AB">
        <w:tc>
          <w:tcPr>
            <w:tcW w:w="3510" w:type="dxa"/>
          </w:tcPr>
          <w:p w14:paraId="0262F84F" w14:textId="77777777" w:rsidR="00B84AC1" w:rsidRPr="007222F3" w:rsidRDefault="00B84AC1" w:rsidP="00B84AC1">
            <w:pPr>
              <w:tabs>
                <w:tab w:val="right" w:pos="7280"/>
                <w:tab w:val="right" w:pos="8540"/>
              </w:tabs>
              <w:spacing w:line="380" w:lineRule="exact"/>
              <w:rPr>
                <w:rFonts w:ascii="Arial" w:hAnsi="Arial" w:cs="Arial"/>
                <w:b/>
                <w:bCs/>
                <w:sz w:val="18"/>
                <w:szCs w:val="18"/>
              </w:rPr>
            </w:pPr>
          </w:p>
        </w:tc>
        <w:tc>
          <w:tcPr>
            <w:tcW w:w="2790" w:type="dxa"/>
            <w:gridSpan w:val="2"/>
          </w:tcPr>
          <w:p w14:paraId="29DC9716" w14:textId="77777777" w:rsidR="00B84AC1" w:rsidRPr="007222F3"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0E9CFD2A" w14:textId="77777777" w:rsidR="00B84AC1" w:rsidRPr="007222F3"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84AC1" w:rsidRPr="007222F3" w14:paraId="43755024" w14:textId="77777777" w:rsidTr="00B761AB">
        <w:tc>
          <w:tcPr>
            <w:tcW w:w="3510" w:type="dxa"/>
          </w:tcPr>
          <w:p w14:paraId="689AA8C4" w14:textId="77777777" w:rsidR="00B84AC1" w:rsidRPr="007222F3" w:rsidRDefault="00B84AC1" w:rsidP="00B84AC1">
            <w:pPr>
              <w:tabs>
                <w:tab w:val="right" w:pos="7280"/>
                <w:tab w:val="right" w:pos="8540"/>
              </w:tabs>
              <w:spacing w:line="380" w:lineRule="exact"/>
              <w:rPr>
                <w:rFonts w:ascii="Arial" w:hAnsi="Arial" w:cs="Arial"/>
                <w:b/>
                <w:bCs/>
                <w:sz w:val="18"/>
                <w:szCs w:val="18"/>
              </w:rPr>
            </w:pPr>
          </w:p>
        </w:tc>
        <w:tc>
          <w:tcPr>
            <w:tcW w:w="1395" w:type="dxa"/>
          </w:tcPr>
          <w:p w14:paraId="10494A43" w14:textId="4F3F5379"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D8001F">
              <w:rPr>
                <w:rFonts w:ascii="Arial" w:eastAsia="Arial Unicode MS" w:hAnsi="Arial" w:cs="Arial"/>
                <w:sz w:val="18"/>
                <w:szCs w:val="18"/>
              </w:rPr>
              <w:t>2022</w:t>
            </w:r>
          </w:p>
        </w:tc>
        <w:tc>
          <w:tcPr>
            <w:tcW w:w="1395" w:type="dxa"/>
          </w:tcPr>
          <w:p w14:paraId="66B2A4C2" w14:textId="621ABCDD"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D8001F">
              <w:rPr>
                <w:rFonts w:ascii="Arial" w:eastAsia="Arial Unicode MS" w:hAnsi="Arial" w:cs="Arial"/>
                <w:sz w:val="18"/>
                <w:szCs w:val="18"/>
              </w:rPr>
              <w:t>2021</w:t>
            </w:r>
          </w:p>
        </w:tc>
        <w:tc>
          <w:tcPr>
            <w:tcW w:w="1395" w:type="dxa"/>
          </w:tcPr>
          <w:p w14:paraId="6E679E0F" w14:textId="769387EC"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D8001F">
              <w:rPr>
                <w:rFonts w:ascii="Arial" w:eastAsia="Arial Unicode MS" w:hAnsi="Arial" w:cs="Arial"/>
                <w:sz w:val="18"/>
                <w:szCs w:val="18"/>
              </w:rPr>
              <w:t>2022</w:t>
            </w:r>
          </w:p>
        </w:tc>
        <w:tc>
          <w:tcPr>
            <w:tcW w:w="1395" w:type="dxa"/>
          </w:tcPr>
          <w:p w14:paraId="1827A1C2" w14:textId="5A7FF632"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D8001F">
              <w:rPr>
                <w:rFonts w:ascii="Arial" w:eastAsia="Arial Unicode MS" w:hAnsi="Arial" w:cs="Arial"/>
                <w:sz w:val="18"/>
                <w:szCs w:val="18"/>
              </w:rPr>
              <w:t>2021</w:t>
            </w:r>
          </w:p>
        </w:tc>
      </w:tr>
      <w:tr w:rsidR="006909EB" w:rsidRPr="007222F3" w14:paraId="45E083CF" w14:textId="77777777" w:rsidTr="00B761AB">
        <w:tc>
          <w:tcPr>
            <w:tcW w:w="3510" w:type="dxa"/>
          </w:tcPr>
          <w:p w14:paraId="7E3E231B" w14:textId="77777777" w:rsidR="006909EB" w:rsidRPr="007222F3" w:rsidRDefault="006909EB" w:rsidP="006909EB">
            <w:pPr>
              <w:spacing w:line="380" w:lineRule="exact"/>
              <w:ind w:left="270" w:right="-108" w:hanging="270"/>
              <w:rPr>
                <w:rFonts w:ascii="Arial" w:eastAsia="Arial Unicode MS" w:hAnsi="Arial" w:cs="Arial"/>
                <w:sz w:val="18"/>
                <w:szCs w:val="18"/>
              </w:rPr>
            </w:pPr>
          </w:p>
        </w:tc>
        <w:tc>
          <w:tcPr>
            <w:tcW w:w="1395" w:type="dxa"/>
          </w:tcPr>
          <w:p w14:paraId="30D5B932" w14:textId="77777777" w:rsidR="006909EB" w:rsidRDefault="006909EB" w:rsidP="006909EB">
            <w:pPr>
              <w:tabs>
                <w:tab w:val="decimal" w:pos="1062"/>
              </w:tabs>
              <w:spacing w:line="380" w:lineRule="exact"/>
              <w:rPr>
                <w:rFonts w:ascii="Arial" w:eastAsia="Arial Unicode MS" w:hAnsi="Arial" w:cs="Arial"/>
                <w:sz w:val="18"/>
                <w:szCs w:val="18"/>
              </w:rPr>
            </w:pPr>
          </w:p>
        </w:tc>
        <w:tc>
          <w:tcPr>
            <w:tcW w:w="1395" w:type="dxa"/>
          </w:tcPr>
          <w:p w14:paraId="122E8CB5" w14:textId="4ED079BC" w:rsidR="006909EB" w:rsidRPr="006909EB" w:rsidRDefault="006909EB" w:rsidP="006909EB">
            <w:pPr>
              <w:spacing w:line="380" w:lineRule="exact"/>
              <w:jc w:val="center"/>
              <w:rPr>
                <w:rFonts w:ascii="Arial" w:eastAsia="Arial Unicode MS" w:hAnsi="Arial" w:cs="Browallia New"/>
                <w:sz w:val="18"/>
                <w:szCs w:val="22"/>
              </w:rPr>
            </w:pPr>
            <w:r>
              <w:rPr>
                <w:rFonts w:ascii="Arial" w:eastAsia="Arial Unicode MS" w:hAnsi="Arial" w:cs="Browallia New"/>
                <w:sz w:val="18"/>
                <w:szCs w:val="22"/>
              </w:rPr>
              <w:t>(Audited)</w:t>
            </w:r>
          </w:p>
        </w:tc>
        <w:tc>
          <w:tcPr>
            <w:tcW w:w="1395" w:type="dxa"/>
          </w:tcPr>
          <w:p w14:paraId="1ED8B18E" w14:textId="77777777" w:rsidR="006909EB" w:rsidRDefault="006909EB" w:rsidP="006909EB">
            <w:pPr>
              <w:tabs>
                <w:tab w:val="decimal" w:pos="1062"/>
              </w:tabs>
              <w:spacing w:line="380" w:lineRule="exact"/>
              <w:rPr>
                <w:rFonts w:ascii="Arial" w:eastAsia="Arial Unicode MS" w:hAnsi="Arial" w:cs="Arial"/>
                <w:sz w:val="18"/>
                <w:szCs w:val="18"/>
              </w:rPr>
            </w:pPr>
          </w:p>
        </w:tc>
        <w:tc>
          <w:tcPr>
            <w:tcW w:w="1395" w:type="dxa"/>
          </w:tcPr>
          <w:p w14:paraId="7A205818" w14:textId="40DDA975" w:rsidR="006909EB" w:rsidRPr="005145BC" w:rsidRDefault="006909EB" w:rsidP="006909EB">
            <w:pPr>
              <w:spacing w:line="380" w:lineRule="exact"/>
              <w:jc w:val="center"/>
              <w:rPr>
                <w:rFonts w:ascii="Arial" w:eastAsia="Arial Unicode MS" w:hAnsi="Arial" w:cs="Arial"/>
                <w:sz w:val="18"/>
                <w:szCs w:val="18"/>
              </w:rPr>
            </w:pPr>
            <w:r>
              <w:rPr>
                <w:rFonts w:ascii="Arial" w:eastAsia="Arial Unicode MS" w:hAnsi="Arial" w:cs="Browallia New"/>
                <w:sz w:val="18"/>
                <w:szCs w:val="22"/>
              </w:rPr>
              <w:t>(Audited)</w:t>
            </w:r>
          </w:p>
        </w:tc>
      </w:tr>
      <w:tr w:rsidR="006909EB" w:rsidRPr="007222F3" w14:paraId="5FB4ED42" w14:textId="77777777" w:rsidTr="00B761AB">
        <w:tc>
          <w:tcPr>
            <w:tcW w:w="3510" w:type="dxa"/>
          </w:tcPr>
          <w:p w14:paraId="0690458E" w14:textId="77777777" w:rsidR="006909EB" w:rsidRPr="007222F3" w:rsidRDefault="006909EB" w:rsidP="006909EB">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67C90F35" w14:textId="13D18080" w:rsidR="006909EB" w:rsidRPr="001B7F40" w:rsidRDefault="006909EB" w:rsidP="006909EB">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161,444</w:t>
            </w:r>
          </w:p>
        </w:tc>
        <w:tc>
          <w:tcPr>
            <w:tcW w:w="1395" w:type="dxa"/>
          </w:tcPr>
          <w:p w14:paraId="27594E0E" w14:textId="1FC9CBBD" w:rsidR="006909EB" w:rsidRPr="001B7F40" w:rsidRDefault="006909EB" w:rsidP="006909EB">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189,824</w:t>
            </w:r>
          </w:p>
        </w:tc>
        <w:tc>
          <w:tcPr>
            <w:tcW w:w="1395" w:type="dxa"/>
          </w:tcPr>
          <w:p w14:paraId="281434D9" w14:textId="0BE30BB3" w:rsidR="006909EB" w:rsidRPr="001B7F40" w:rsidRDefault="006909EB" w:rsidP="006909EB">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48,355</w:t>
            </w:r>
          </w:p>
        </w:tc>
        <w:tc>
          <w:tcPr>
            <w:tcW w:w="1395" w:type="dxa"/>
          </w:tcPr>
          <w:p w14:paraId="2A3C206E" w14:textId="1EE27038" w:rsidR="006909EB" w:rsidRPr="001B7F40" w:rsidRDefault="006909EB" w:rsidP="006909EB">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98,774</w:t>
            </w:r>
          </w:p>
        </w:tc>
      </w:tr>
      <w:tr w:rsidR="006909EB" w:rsidRPr="007222F3" w14:paraId="4C7907A8" w14:textId="77777777" w:rsidTr="00B761AB">
        <w:tc>
          <w:tcPr>
            <w:tcW w:w="3510" w:type="dxa"/>
          </w:tcPr>
          <w:p w14:paraId="3AFED9E3" w14:textId="77777777" w:rsidR="006909EB" w:rsidRPr="007222F3" w:rsidRDefault="006909EB" w:rsidP="006909EB">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5DF9BC4B" w14:textId="02C68567" w:rsidR="006909EB" w:rsidRPr="001B7F40" w:rsidRDefault="006909EB" w:rsidP="006909EB">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31,751</w:t>
            </w:r>
          </w:p>
        </w:tc>
        <w:tc>
          <w:tcPr>
            <w:tcW w:w="1395" w:type="dxa"/>
          </w:tcPr>
          <w:p w14:paraId="50B9797D" w14:textId="75F8B834" w:rsidR="006909EB" w:rsidRPr="001B7F40" w:rsidRDefault="006909EB" w:rsidP="006909EB">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30,594</w:t>
            </w:r>
          </w:p>
        </w:tc>
        <w:tc>
          <w:tcPr>
            <w:tcW w:w="1395" w:type="dxa"/>
          </w:tcPr>
          <w:p w14:paraId="76768DFE" w14:textId="43A4157E" w:rsidR="006909EB" w:rsidRPr="001B7F40" w:rsidRDefault="006909EB" w:rsidP="006909EB">
            <w:pPr>
              <w:tabs>
                <w:tab w:val="decimal" w:pos="1062"/>
              </w:tabs>
              <w:spacing w:line="380" w:lineRule="exact"/>
              <w:rPr>
                <w:rFonts w:ascii="Arial" w:eastAsia="Arial Unicode MS" w:hAnsi="Arial" w:cs="Arial"/>
                <w:sz w:val="18"/>
                <w:szCs w:val="18"/>
                <w:cs/>
              </w:rPr>
            </w:pPr>
            <w:r>
              <w:rPr>
                <w:rFonts w:ascii="Arial" w:eastAsia="Arial Unicode MS" w:hAnsi="Arial" w:cs="Arial"/>
                <w:sz w:val="18"/>
                <w:szCs w:val="18"/>
              </w:rPr>
              <w:t>17,592</w:t>
            </w:r>
          </w:p>
        </w:tc>
        <w:tc>
          <w:tcPr>
            <w:tcW w:w="1395" w:type="dxa"/>
          </w:tcPr>
          <w:p w14:paraId="3D324475" w14:textId="1293B41D" w:rsidR="006909EB" w:rsidRPr="001B7F40" w:rsidRDefault="006909EB" w:rsidP="006909EB">
            <w:pPr>
              <w:tabs>
                <w:tab w:val="decimal" w:pos="1062"/>
              </w:tabs>
              <w:spacing w:line="380" w:lineRule="exact"/>
              <w:rPr>
                <w:rFonts w:ascii="Arial" w:eastAsia="Arial Unicode MS" w:hAnsi="Arial" w:cs="Arial"/>
                <w:sz w:val="18"/>
                <w:szCs w:val="18"/>
                <w:cs/>
              </w:rPr>
            </w:pPr>
            <w:r w:rsidRPr="005145BC">
              <w:rPr>
                <w:rFonts w:ascii="Arial" w:eastAsia="Arial Unicode MS" w:hAnsi="Arial" w:cs="Arial"/>
                <w:sz w:val="18"/>
                <w:szCs w:val="18"/>
              </w:rPr>
              <w:t>15,398</w:t>
            </w:r>
          </w:p>
        </w:tc>
      </w:tr>
      <w:tr w:rsidR="006909EB" w:rsidRPr="007222F3" w14:paraId="05A57884" w14:textId="77777777" w:rsidTr="00B761AB">
        <w:trPr>
          <w:trHeight w:val="234"/>
        </w:trPr>
        <w:tc>
          <w:tcPr>
            <w:tcW w:w="3510" w:type="dxa"/>
          </w:tcPr>
          <w:p w14:paraId="5A2798FD" w14:textId="77777777" w:rsidR="006909EB" w:rsidRPr="007222F3" w:rsidRDefault="006909EB" w:rsidP="006909EB">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3C24FD66" w14:textId="295637CA" w:rsidR="006909EB" w:rsidRPr="001B7F40" w:rsidRDefault="006909EB" w:rsidP="006909EB">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24,032</w:t>
            </w:r>
          </w:p>
        </w:tc>
        <w:tc>
          <w:tcPr>
            <w:tcW w:w="1395" w:type="dxa"/>
          </w:tcPr>
          <w:p w14:paraId="721A0393" w14:textId="0C34ABAF" w:rsidR="006909EB" w:rsidRPr="001B7F40" w:rsidRDefault="006909EB" w:rsidP="006909EB">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18,747</w:t>
            </w:r>
          </w:p>
        </w:tc>
        <w:tc>
          <w:tcPr>
            <w:tcW w:w="1395" w:type="dxa"/>
          </w:tcPr>
          <w:p w14:paraId="6B081037" w14:textId="56658871" w:rsidR="006909EB" w:rsidRPr="001B7F40" w:rsidRDefault="006909EB" w:rsidP="006909EB">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9,290</w:t>
            </w:r>
          </w:p>
        </w:tc>
        <w:tc>
          <w:tcPr>
            <w:tcW w:w="1395" w:type="dxa"/>
          </w:tcPr>
          <w:p w14:paraId="2F630AE3" w14:textId="69EDC634" w:rsidR="006909EB" w:rsidRPr="001B7F40" w:rsidRDefault="006909EB" w:rsidP="006909EB">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9,034</w:t>
            </w:r>
          </w:p>
        </w:tc>
      </w:tr>
      <w:tr w:rsidR="006909EB" w:rsidRPr="007222F3" w14:paraId="70574DE8" w14:textId="77777777" w:rsidTr="000D2587">
        <w:tc>
          <w:tcPr>
            <w:tcW w:w="3510" w:type="dxa"/>
          </w:tcPr>
          <w:p w14:paraId="380D0F75" w14:textId="77777777" w:rsidR="006909EB" w:rsidRPr="004B5793" w:rsidRDefault="006909EB" w:rsidP="006909EB">
            <w:pPr>
              <w:spacing w:line="380" w:lineRule="exact"/>
              <w:ind w:left="270" w:right="-108" w:hanging="270"/>
              <w:jc w:val="both"/>
              <w:rPr>
                <w:rFonts w:ascii="Arial" w:eastAsia="Arial Unicode MS" w:hAnsi="Arial" w:cstheme="minorBidi"/>
                <w:sz w:val="18"/>
                <w:szCs w:val="18"/>
              </w:rPr>
            </w:pPr>
            <w:r w:rsidRPr="007222F3">
              <w:rPr>
                <w:rFonts w:ascii="Arial" w:eastAsia="Arial Unicode MS" w:hAnsi="Arial" w:cs="Arial"/>
                <w:sz w:val="18"/>
                <w:szCs w:val="18"/>
              </w:rPr>
              <w:t>Total trade and other payables</w:t>
            </w:r>
            <w:r>
              <w:rPr>
                <w:rFonts w:ascii="Arial" w:eastAsia="Arial Unicode MS" w:hAnsi="Arial" w:cstheme="minorBidi" w:hint="cs"/>
                <w:sz w:val="18"/>
                <w:szCs w:val="18"/>
                <w:cs/>
              </w:rPr>
              <w:t xml:space="preserve"> </w:t>
            </w:r>
            <w:r>
              <w:rPr>
                <w:rFonts w:ascii="Arial" w:eastAsia="Arial Unicode MS" w:hAnsi="Arial" w:cstheme="minorBidi"/>
                <w:sz w:val="18"/>
                <w:szCs w:val="18"/>
              </w:rPr>
              <w:t>-</w:t>
            </w:r>
          </w:p>
          <w:p w14:paraId="6816DB7C" w14:textId="77777777" w:rsidR="006909EB" w:rsidRPr="007222F3" w:rsidRDefault="006909EB" w:rsidP="006909EB">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other parties</w:t>
            </w:r>
          </w:p>
        </w:tc>
        <w:tc>
          <w:tcPr>
            <w:tcW w:w="1395" w:type="dxa"/>
            <w:vAlign w:val="bottom"/>
          </w:tcPr>
          <w:p w14:paraId="2279F201" w14:textId="0B64F700" w:rsidR="006909EB" w:rsidRPr="001B7F40" w:rsidRDefault="006909EB" w:rsidP="006909EB">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217,227</w:t>
            </w:r>
          </w:p>
        </w:tc>
        <w:tc>
          <w:tcPr>
            <w:tcW w:w="1395" w:type="dxa"/>
            <w:vAlign w:val="bottom"/>
          </w:tcPr>
          <w:p w14:paraId="0153DFCE" w14:textId="4CA3B8C4" w:rsidR="006909EB" w:rsidRPr="001B7F40" w:rsidRDefault="006909EB" w:rsidP="006909EB">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239,165</w:t>
            </w:r>
          </w:p>
        </w:tc>
        <w:tc>
          <w:tcPr>
            <w:tcW w:w="1395" w:type="dxa"/>
            <w:vAlign w:val="bottom"/>
          </w:tcPr>
          <w:p w14:paraId="46C2EA82" w14:textId="707953DA" w:rsidR="006909EB" w:rsidRPr="001B7F40" w:rsidRDefault="006909EB" w:rsidP="006909EB">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75,237</w:t>
            </w:r>
          </w:p>
        </w:tc>
        <w:tc>
          <w:tcPr>
            <w:tcW w:w="1395" w:type="dxa"/>
            <w:vAlign w:val="bottom"/>
          </w:tcPr>
          <w:p w14:paraId="4B7C084D" w14:textId="74B08CA7" w:rsidR="006909EB" w:rsidRPr="001B7F40" w:rsidRDefault="006909EB" w:rsidP="006909EB">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123,206</w:t>
            </w:r>
          </w:p>
        </w:tc>
      </w:tr>
    </w:tbl>
    <w:bookmarkEnd w:id="2"/>
    <w:p w14:paraId="53EABC15" w14:textId="1CFA6555" w:rsidR="008D2CB3" w:rsidRDefault="00151BE7" w:rsidP="00A40BC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11</w:t>
      </w:r>
      <w:r w:rsidR="008D2CB3">
        <w:rPr>
          <w:rFonts w:ascii="Arial" w:hAnsi="Arial"/>
          <w:b/>
          <w:bCs/>
          <w:sz w:val="22"/>
          <w:szCs w:val="22"/>
        </w:rPr>
        <w:t>.</w:t>
      </w:r>
      <w:r w:rsidR="008D2CB3">
        <w:rPr>
          <w:rFonts w:ascii="Arial" w:hAnsi="Arial"/>
          <w:b/>
          <w:bCs/>
          <w:sz w:val="22"/>
          <w:szCs w:val="22"/>
        </w:rPr>
        <w:tab/>
        <w:t>Long-term loans</w:t>
      </w:r>
      <w:r w:rsidR="000F61A2">
        <w:rPr>
          <w:rFonts w:ascii="Arial" w:hAnsi="Arial"/>
          <w:b/>
          <w:bCs/>
          <w:sz w:val="22"/>
          <w:szCs w:val="22"/>
        </w:rPr>
        <w:t xml:space="preserve"> from banks</w:t>
      </w:r>
    </w:p>
    <w:p w14:paraId="38299061" w14:textId="77777777" w:rsidR="006764DF" w:rsidRPr="00FC67F0" w:rsidRDefault="006764DF" w:rsidP="006764DF">
      <w:pPr>
        <w:tabs>
          <w:tab w:val="left" w:pos="2160"/>
          <w:tab w:val="left" w:pos="6120"/>
          <w:tab w:val="left" w:pos="6480"/>
        </w:tabs>
        <w:spacing w:line="380" w:lineRule="exact"/>
        <w:ind w:right="-7"/>
        <w:jc w:val="right"/>
        <w:rPr>
          <w:rFonts w:ascii="Arial" w:hAnsi="Arial" w:cs="Arial"/>
          <w:sz w:val="18"/>
          <w:szCs w:val="18"/>
        </w:rPr>
      </w:pPr>
      <w:r w:rsidRPr="00FC67F0">
        <w:rPr>
          <w:rFonts w:ascii="Arial" w:hAnsi="Arial" w:cs="Arial"/>
          <w:sz w:val="18"/>
          <w:szCs w:val="18"/>
        </w:rPr>
        <w:t>(Unit: Thousand Baht)</w:t>
      </w:r>
    </w:p>
    <w:tbl>
      <w:tblPr>
        <w:tblW w:w="9412" w:type="dxa"/>
        <w:tblInd w:w="180" w:type="dxa"/>
        <w:tblLayout w:type="fixed"/>
        <w:tblLook w:val="0000" w:firstRow="0" w:lastRow="0" w:firstColumn="0" w:lastColumn="0" w:noHBand="0" w:noVBand="0"/>
      </w:tblPr>
      <w:tblGrid>
        <w:gridCol w:w="899"/>
        <w:gridCol w:w="1351"/>
        <w:gridCol w:w="4213"/>
        <w:gridCol w:w="1403"/>
        <w:gridCol w:w="14"/>
        <w:gridCol w:w="1515"/>
        <w:gridCol w:w="17"/>
      </w:tblGrid>
      <w:tr w:rsidR="006764DF" w:rsidRPr="00FC67F0" w14:paraId="2CBF1462" w14:textId="77777777" w:rsidTr="00776FDC">
        <w:trPr>
          <w:gridAfter w:val="1"/>
          <w:wAfter w:w="16" w:type="dxa"/>
          <w:trHeight w:val="351"/>
        </w:trPr>
        <w:tc>
          <w:tcPr>
            <w:tcW w:w="899" w:type="dxa"/>
            <w:vAlign w:val="bottom"/>
          </w:tcPr>
          <w:p w14:paraId="2D94B806" w14:textId="77777777" w:rsidR="006764DF" w:rsidRPr="00FC67F0" w:rsidRDefault="006764DF" w:rsidP="003E3295">
            <w:pPr>
              <w:spacing w:line="320" w:lineRule="exact"/>
              <w:jc w:val="center"/>
              <w:rPr>
                <w:rFonts w:ascii="Arial" w:hAnsi="Arial" w:cs="Arial"/>
                <w:sz w:val="18"/>
                <w:szCs w:val="18"/>
                <w:cs/>
              </w:rPr>
            </w:pPr>
          </w:p>
        </w:tc>
        <w:tc>
          <w:tcPr>
            <w:tcW w:w="1351" w:type="dxa"/>
            <w:vAlign w:val="bottom"/>
          </w:tcPr>
          <w:p w14:paraId="3D648F67" w14:textId="16821753" w:rsidR="006764DF" w:rsidRPr="00FC67F0" w:rsidRDefault="006764DF" w:rsidP="003E3295">
            <w:pPr>
              <w:spacing w:line="320" w:lineRule="exact"/>
              <w:jc w:val="center"/>
              <w:rPr>
                <w:rFonts w:ascii="Arial" w:hAnsi="Arial" w:cs="Arial"/>
                <w:sz w:val="18"/>
                <w:szCs w:val="18"/>
                <w:cs/>
              </w:rPr>
            </w:pPr>
          </w:p>
        </w:tc>
        <w:tc>
          <w:tcPr>
            <w:tcW w:w="4214" w:type="dxa"/>
            <w:vAlign w:val="bottom"/>
          </w:tcPr>
          <w:p w14:paraId="55DE385C" w14:textId="77777777" w:rsidR="006764DF" w:rsidRPr="00FC67F0" w:rsidRDefault="006764DF" w:rsidP="003E3295">
            <w:pPr>
              <w:spacing w:line="320" w:lineRule="exact"/>
              <w:jc w:val="center"/>
              <w:rPr>
                <w:rFonts w:ascii="Arial" w:hAnsi="Arial" w:cs="Arial"/>
                <w:sz w:val="18"/>
                <w:szCs w:val="18"/>
              </w:rPr>
            </w:pPr>
          </w:p>
        </w:tc>
        <w:tc>
          <w:tcPr>
            <w:tcW w:w="2932" w:type="dxa"/>
            <w:gridSpan w:val="3"/>
          </w:tcPr>
          <w:p w14:paraId="49250860" w14:textId="77777777" w:rsidR="006764DF" w:rsidRPr="00FC67F0" w:rsidRDefault="006764DF" w:rsidP="003E3295">
            <w:pPr>
              <w:spacing w:line="320" w:lineRule="exact"/>
              <w:ind w:left="72" w:right="-198" w:hanging="90"/>
              <w:jc w:val="center"/>
              <w:rPr>
                <w:rFonts w:ascii="Arial" w:hAnsi="Arial" w:cs="Arial"/>
                <w:sz w:val="18"/>
                <w:szCs w:val="18"/>
              </w:rPr>
            </w:pPr>
            <w:r w:rsidRPr="00FC67F0">
              <w:rPr>
                <w:rFonts w:ascii="Arial" w:hAnsi="Arial" w:cs="Arial"/>
                <w:sz w:val="18"/>
                <w:szCs w:val="18"/>
              </w:rPr>
              <w:t xml:space="preserve">Consolidated / Separate </w:t>
            </w:r>
          </w:p>
        </w:tc>
      </w:tr>
      <w:tr w:rsidR="006764DF" w:rsidRPr="00FC67F0" w14:paraId="6D945CD1" w14:textId="77777777" w:rsidTr="00776FDC">
        <w:trPr>
          <w:gridAfter w:val="1"/>
          <w:wAfter w:w="16" w:type="dxa"/>
          <w:trHeight w:val="351"/>
        </w:trPr>
        <w:tc>
          <w:tcPr>
            <w:tcW w:w="899" w:type="dxa"/>
            <w:vAlign w:val="bottom"/>
          </w:tcPr>
          <w:p w14:paraId="397DAE59" w14:textId="77777777" w:rsidR="006764DF" w:rsidRPr="00FC67F0" w:rsidRDefault="006764DF" w:rsidP="006764DF">
            <w:pPr>
              <w:spacing w:line="320" w:lineRule="exact"/>
              <w:jc w:val="center"/>
              <w:rPr>
                <w:rFonts w:ascii="Arial" w:hAnsi="Arial" w:cs="Arial"/>
                <w:sz w:val="18"/>
                <w:szCs w:val="18"/>
              </w:rPr>
            </w:pPr>
          </w:p>
        </w:tc>
        <w:tc>
          <w:tcPr>
            <w:tcW w:w="1351" w:type="dxa"/>
            <w:vAlign w:val="bottom"/>
          </w:tcPr>
          <w:p w14:paraId="25964F65" w14:textId="0B424FFE" w:rsidR="006764DF" w:rsidRPr="00FC67F0" w:rsidRDefault="006764DF" w:rsidP="006764DF">
            <w:pPr>
              <w:spacing w:line="320" w:lineRule="exact"/>
              <w:jc w:val="center"/>
              <w:rPr>
                <w:rFonts w:ascii="Arial" w:hAnsi="Arial" w:cs="Arial"/>
                <w:sz w:val="18"/>
                <w:szCs w:val="18"/>
              </w:rPr>
            </w:pPr>
            <w:r w:rsidRPr="00FC67F0">
              <w:rPr>
                <w:rFonts w:ascii="Arial" w:hAnsi="Arial" w:cs="Arial"/>
                <w:sz w:val="18"/>
                <w:szCs w:val="18"/>
              </w:rPr>
              <w:t xml:space="preserve">Interest rate </w:t>
            </w:r>
          </w:p>
        </w:tc>
        <w:tc>
          <w:tcPr>
            <w:tcW w:w="4214" w:type="dxa"/>
            <w:vAlign w:val="bottom"/>
          </w:tcPr>
          <w:p w14:paraId="12709EF9" w14:textId="77777777" w:rsidR="006764DF" w:rsidRPr="00FC67F0" w:rsidRDefault="006764DF" w:rsidP="006764DF">
            <w:pPr>
              <w:spacing w:line="320" w:lineRule="exact"/>
              <w:jc w:val="center"/>
              <w:rPr>
                <w:rFonts w:ascii="Arial" w:hAnsi="Arial" w:cs="Arial"/>
                <w:sz w:val="18"/>
                <w:szCs w:val="18"/>
              </w:rPr>
            </w:pPr>
          </w:p>
        </w:tc>
        <w:tc>
          <w:tcPr>
            <w:tcW w:w="2932" w:type="dxa"/>
            <w:gridSpan w:val="3"/>
          </w:tcPr>
          <w:p w14:paraId="058F82AA" w14:textId="77777777" w:rsidR="006764DF" w:rsidRPr="00FC67F0" w:rsidRDefault="006764DF" w:rsidP="006764DF">
            <w:pPr>
              <w:pBdr>
                <w:bottom w:val="single" w:sz="4" w:space="1" w:color="auto"/>
              </w:pBdr>
              <w:spacing w:line="320" w:lineRule="exact"/>
              <w:ind w:left="72" w:right="-198" w:hanging="90"/>
              <w:jc w:val="center"/>
              <w:rPr>
                <w:rFonts w:ascii="Arial" w:hAnsi="Arial" w:cs="Arial"/>
                <w:sz w:val="18"/>
                <w:szCs w:val="18"/>
              </w:rPr>
            </w:pPr>
            <w:r w:rsidRPr="00FC67F0">
              <w:rPr>
                <w:rFonts w:ascii="Arial" w:hAnsi="Arial" w:cs="Arial"/>
                <w:sz w:val="18"/>
                <w:szCs w:val="18"/>
              </w:rPr>
              <w:t>financial statements</w:t>
            </w:r>
          </w:p>
        </w:tc>
      </w:tr>
      <w:tr w:rsidR="006764DF" w:rsidRPr="00FC67F0" w14:paraId="1B06AF36" w14:textId="77777777" w:rsidTr="00776FDC">
        <w:trPr>
          <w:gridAfter w:val="1"/>
          <w:wAfter w:w="16" w:type="dxa"/>
          <w:trHeight w:val="351"/>
        </w:trPr>
        <w:tc>
          <w:tcPr>
            <w:tcW w:w="899" w:type="dxa"/>
            <w:vAlign w:val="bottom"/>
          </w:tcPr>
          <w:p w14:paraId="6FB9AC71" w14:textId="77777777" w:rsidR="006764DF" w:rsidRPr="00FC67F0" w:rsidRDefault="006764DF" w:rsidP="006764D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Loan</w:t>
            </w:r>
          </w:p>
        </w:tc>
        <w:tc>
          <w:tcPr>
            <w:tcW w:w="1351" w:type="dxa"/>
            <w:vAlign w:val="bottom"/>
          </w:tcPr>
          <w:p w14:paraId="41196842" w14:textId="116F75FF" w:rsidR="006764DF" w:rsidRPr="00FC67F0" w:rsidRDefault="006764DF" w:rsidP="006764D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 xml:space="preserve">(percent </w:t>
            </w:r>
            <w:r>
              <w:rPr>
                <w:rFonts w:ascii="Arial" w:hAnsi="Arial" w:cs="Arial"/>
                <w:sz w:val="18"/>
                <w:szCs w:val="18"/>
              </w:rPr>
              <w:t xml:space="preserve">   </w:t>
            </w:r>
            <w:r w:rsidRPr="00FC67F0">
              <w:rPr>
                <w:rFonts w:ascii="Arial" w:hAnsi="Arial" w:cs="Arial"/>
                <w:sz w:val="18"/>
                <w:szCs w:val="18"/>
              </w:rPr>
              <w:t>per annum)</w:t>
            </w:r>
          </w:p>
        </w:tc>
        <w:tc>
          <w:tcPr>
            <w:tcW w:w="4214" w:type="dxa"/>
            <w:vAlign w:val="bottom"/>
          </w:tcPr>
          <w:p w14:paraId="06C17389" w14:textId="77777777" w:rsidR="006764DF" w:rsidRPr="00FC67F0" w:rsidRDefault="006764DF" w:rsidP="006764D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Repayment schedule</w:t>
            </w:r>
          </w:p>
        </w:tc>
        <w:tc>
          <w:tcPr>
            <w:tcW w:w="1403" w:type="dxa"/>
          </w:tcPr>
          <w:p w14:paraId="467A1427" w14:textId="503CE211" w:rsidR="006764DF" w:rsidRPr="006764DF" w:rsidRDefault="006764DF" w:rsidP="006764DF">
            <w:pPr>
              <w:pBdr>
                <w:bottom w:val="single" w:sz="4" w:space="1" w:color="auto"/>
              </w:pBdr>
              <w:spacing w:line="320" w:lineRule="exact"/>
              <w:ind w:left="-108" w:right="-108" w:firstLine="108"/>
              <w:jc w:val="center"/>
              <w:rPr>
                <w:rFonts w:ascii="Arial" w:hAnsi="Arial" w:cstheme="minorBidi"/>
                <w:sz w:val="18"/>
                <w:szCs w:val="18"/>
              </w:rPr>
            </w:pPr>
            <w:r>
              <w:rPr>
                <w:rFonts w:ascii="Arial" w:hAnsi="Arial" w:cstheme="minorBidi"/>
                <w:sz w:val="18"/>
                <w:szCs w:val="18"/>
              </w:rPr>
              <w:t>31 March   2022</w:t>
            </w:r>
          </w:p>
        </w:tc>
        <w:tc>
          <w:tcPr>
            <w:tcW w:w="1529" w:type="dxa"/>
            <w:gridSpan w:val="2"/>
          </w:tcPr>
          <w:p w14:paraId="5463FDA6" w14:textId="20440D36" w:rsidR="006764DF" w:rsidRPr="00FC67F0" w:rsidRDefault="006764DF" w:rsidP="006764DF">
            <w:pPr>
              <w:pBdr>
                <w:bottom w:val="single" w:sz="4" w:space="1" w:color="auto"/>
              </w:pBdr>
              <w:spacing w:line="320" w:lineRule="exact"/>
              <w:ind w:left="72" w:right="-198" w:hanging="90"/>
              <w:jc w:val="center"/>
              <w:rPr>
                <w:rFonts w:ascii="Arial" w:hAnsi="Arial" w:cs="Arial"/>
                <w:sz w:val="18"/>
                <w:szCs w:val="18"/>
              </w:rPr>
            </w:pPr>
            <w:r>
              <w:rPr>
                <w:rFonts w:ascii="Arial" w:hAnsi="Arial" w:cs="Arial"/>
                <w:sz w:val="18"/>
                <w:szCs w:val="18"/>
              </w:rPr>
              <w:t>31 December 2021</w:t>
            </w:r>
          </w:p>
        </w:tc>
      </w:tr>
      <w:tr w:rsidR="006909EB" w:rsidRPr="00FC67F0" w14:paraId="1D41ABC1" w14:textId="77777777" w:rsidTr="00776FDC">
        <w:tc>
          <w:tcPr>
            <w:tcW w:w="899" w:type="dxa"/>
          </w:tcPr>
          <w:p w14:paraId="593DE09C" w14:textId="77777777" w:rsidR="006909EB" w:rsidRPr="00FC67F0" w:rsidRDefault="006909EB" w:rsidP="006764DF">
            <w:pPr>
              <w:spacing w:line="320" w:lineRule="exact"/>
              <w:ind w:left="54" w:right="-50" w:firstLine="18"/>
              <w:jc w:val="center"/>
              <w:rPr>
                <w:rFonts w:ascii="Arial" w:hAnsi="Arial" w:cs="Arial"/>
                <w:sz w:val="18"/>
                <w:szCs w:val="18"/>
              </w:rPr>
            </w:pPr>
          </w:p>
        </w:tc>
        <w:tc>
          <w:tcPr>
            <w:tcW w:w="1351" w:type="dxa"/>
          </w:tcPr>
          <w:p w14:paraId="35DEAF0B" w14:textId="77777777" w:rsidR="006909EB" w:rsidRPr="00FC67F0" w:rsidRDefault="006909EB" w:rsidP="006764DF">
            <w:pPr>
              <w:spacing w:line="320" w:lineRule="exact"/>
              <w:ind w:left="-108"/>
              <w:jc w:val="center"/>
              <w:rPr>
                <w:rFonts w:ascii="Arial" w:hAnsi="Arial" w:cs="Arial"/>
                <w:sz w:val="18"/>
                <w:szCs w:val="18"/>
              </w:rPr>
            </w:pPr>
          </w:p>
        </w:tc>
        <w:tc>
          <w:tcPr>
            <w:tcW w:w="4214" w:type="dxa"/>
          </w:tcPr>
          <w:p w14:paraId="3AEE01D4" w14:textId="77777777" w:rsidR="006909EB" w:rsidRPr="00FC67F0" w:rsidRDefault="006909EB" w:rsidP="006764DF">
            <w:pPr>
              <w:spacing w:line="320" w:lineRule="exact"/>
              <w:ind w:left="148" w:right="-50" w:hanging="148"/>
              <w:rPr>
                <w:rFonts w:ascii="Arial" w:hAnsi="Arial" w:cs="Arial"/>
                <w:sz w:val="18"/>
                <w:szCs w:val="18"/>
              </w:rPr>
            </w:pPr>
          </w:p>
        </w:tc>
        <w:tc>
          <w:tcPr>
            <w:tcW w:w="1417" w:type="dxa"/>
            <w:gridSpan w:val="2"/>
            <w:vAlign w:val="bottom"/>
          </w:tcPr>
          <w:p w14:paraId="57C8EAC5" w14:textId="77777777" w:rsidR="006909EB" w:rsidRDefault="006909EB" w:rsidP="006764DF">
            <w:pPr>
              <w:tabs>
                <w:tab w:val="decimal" w:pos="1065"/>
              </w:tabs>
              <w:spacing w:line="320" w:lineRule="exact"/>
              <w:jc w:val="both"/>
              <w:rPr>
                <w:rFonts w:ascii="Arial" w:hAnsi="Arial" w:cs="Arial"/>
                <w:sz w:val="18"/>
                <w:szCs w:val="18"/>
              </w:rPr>
            </w:pPr>
          </w:p>
        </w:tc>
        <w:tc>
          <w:tcPr>
            <w:tcW w:w="1531" w:type="dxa"/>
            <w:gridSpan w:val="2"/>
            <w:vAlign w:val="bottom"/>
          </w:tcPr>
          <w:p w14:paraId="51E36FB7" w14:textId="77994FD4" w:rsidR="006909EB" w:rsidRPr="00FC67F0" w:rsidRDefault="006909EB" w:rsidP="006909EB">
            <w:pPr>
              <w:spacing w:line="320" w:lineRule="exact"/>
              <w:jc w:val="center"/>
              <w:rPr>
                <w:rFonts w:ascii="Arial" w:hAnsi="Arial" w:cs="Arial"/>
                <w:sz w:val="18"/>
                <w:szCs w:val="18"/>
              </w:rPr>
            </w:pPr>
            <w:r>
              <w:rPr>
                <w:rFonts w:ascii="Arial" w:hAnsi="Arial" w:cs="Arial"/>
                <w:sz w:val="18"/>
                <w:szCs w:val="18"/>
              </w:rPr>
              <w:t>(Audited)</w:t>
            </w:r>
          </w:p>
        </w:tc>
      </w:tr>
      <w:tr w:rsidR="006764DF" w:rsidRPr="00FC67F0" w14:paraId="52329AEE" w14:textId="77777777" w:rsidTr="00776FDC">
        <w:tc>
          <w:tcPr>
            <w:tcW w:w="899" w:type="dxa"/>
          </w:tcPr>
          <w:p w14:paraId="6A7C5F4A" w14:textId="77777777" w:rsidR="006764DF" w:rsidRPr="00FC67F0" w:rsidRDefault="006764DF" w:rsidP="006764DF">
            <w:pPr>
              <w:spacing w:line="320" w:lineRule="exact"/>
              <w:ind w:left="54" w:right="-50" w:firstLine="18"/>
              <w:jc w:val="center"/>
              <w:rPr>
                <w:rFonts w:ascii="Arial" w:hAnsi="Arial" w:cs="Arial"/>
                <w:sz w:val="18"/>
                <w:szCs w:val="18"/>
                <w:cs/>
              </w:rPr>
            </w:pPr>
            <w:r w:rsidRPr="00FC67F0">
              <w:rPr>
                <w:rFonts w:ascii="Arial" w:hAnsi="Arial" w:cs="Arial"/>
                <w:sz w:val="18"/>
                <w:szCs w:val="18"/>
              </w:rPr>
              <w:t>1</w:t>
            </w:r>
          </w:p>
        </w:tc>
        <w:tc>
          <w:tcPr>
            <w:tcW w:w="1351" w:type="dxa"/>
          </w:tcPr>
          <w:p w14:paraId="40608E52" w14:textId="77777777" w:rsidR="006764DF" w:rsidRPr="00FC67F0" w:rsidRDefault="006764DF" w:rsidP="006764DF">
            <w:pPr>
              <w:spacing w:line="320" w:lineRule="exact"/>
              <w:ind w:left="-108"/>
              <w:jc w:val="center"/>
              <w:rPr>
                <w:rFonts w:ascii="Arial" w:hAnsi="Arial" w:cs="Arial"/>
                <w:sz w:val="18"/>
                <w:szCs w:val="18"/>
              </w:rPr>
            </w:pPr>
            <w:r w:rsidRPr="00FC67F0">
              <w:rPr>
                <w:rFonts w:ascii="Arial" w:hAnsi="Arial" w:cs="Arial"/>
                <w:sz w:val="18"/>
                <w:szCs w:val="18"/>
              </w:rPr>
              <w:t>MLR-2.15</w:t>
            </w:r>
          </w:p>
          <w:p w14:paraId="5340C3F8" w14:textId="77777777" w:rsidR="006764DF" w:rsidRPr="00FC67F0" w:rsidRDefault="006764DF" w:rsidP="006764DF">
            <w:pPr>
              <w:spacing w:line="320" w:lineRule="exact"/>
              <w:ind w:left="-108" w:right="-50"/>
              <w:jc w:val="center"/>
              <w:rPr>
                <w:rFonts w:ascii="Arial" w:hAnsi="Arial" w:cs="Arial"/>
                <w:sz w:val="18"/>
                <w:szCs w:val="18"/>
                <w:cs/>
              </w:rPr>
            </w:pPr>
          </w:p>
        </w:tc>
        <w:tc>
          <w:tcPr>
            <w:tcW w:w="4214" w:type="dxa"/>
          </w:tcPr>
          <w:p w14:paraId="76AAD54F" w14:textId="77777777" w:rsidR="006764DF" w:rsidRPr="00FC67F0" w:rsidRDefault="006764DF" w:rsidP="006764D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24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 xml:space="preserve">Baht 0.08 million each, starting first installment </w:t>
            </w:r>
            <w:r>
              <w:rPr>
                <w:rFonts w:ascii="Arial" w:hAnsi="Arial" w:cs="Arial"/>
                <w:sz w:val="18"/>
                <w:szCs w:val="18"/>
              </w:rPr>
              <w:t xml:space="preserve">    </w:t>
            </w:r>
            <w:r w:rsidRPr="00FC67F0">
              <w:rPr>
                <w:rFonts w:ascii="Arial" w:hAnsi="Arial" w:cs="Arial"/>
                <w:sz w:val="18"/>
                <w:szCs w:val="18"/>
              </w:rPr>
              <w:t>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2022</w:t>
            </w:r>
          </w:p>
        </w:tc>
        <w:tc>
          <w:tcPr>
            <w:tcW w:w="1417" w:type="dxa"/>
            <w:gridSpan w:val="2"/>
            <w:vAlign w:val="bottom"/>
          </w:tcPr>
          <w:p w14:paraId="12C63E33" w14:textId="1222B13D" w:rsidR="006764DF" w:rsidRPr="00FC67F0" w:rsidRDefault="001F6424" w:rsidP="006764DF">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1" w:type="dxa"/>
            <w:gridSpan w:val="2"/>
            <w:vAlign w:val="bottom"/>
          </w:tcPr>
          <w:p w14:paraId="5A4CDFCD" w14:textId="30D0A80A" w:rsidR="006764DF" w:rsidRPr="00FC67F0" w:rsidRDefault="006764DF" w:rsidP="006764DF">
            <w:pPr>
              <w:tabs>
                <w:tab w:val="decimal" w:pos="1065"/>
              </w:tabs>
              <w:spacing w:line="320" w:lineRule="exact"/>
              <w:jc w:val="both"/>
              <w:rPr>
                <w:rFonts w:ascii="Arial" w:hAnsi="Arial" w:cs="Arial"/>
                <w:sz w:val="18"/>
                <w:szCs w:val="18"/>
              </w:rPr>
            </w:pPr>
            <w:r w:rsidRPr="00FC67F0">
              <w:rPr>
                <w:rFonts w:ascii="Arial" w:hAnsi="Arial" w:cs="Arial"/>
                <w:sz w:val="18"/>
                <w:szCs w:val="18"/>
              </w:rPr>
              <w:t>236</w:t>
            </w:r>
          </w:p>
        </w:tc>
      </w:tr>
      <w:tr w:rsidR="006764DF" w:rsidRPr="00FC67F0" w14:paraId="1BFF5289" w14:textId="77777777" w:rsidTr="00776FDC">
        <w:tc>
          <w:tcPr>
            <w:tcW w:w="899" w:type="dxa"/>
          </w:tcPr>
          <w:p w14:paraId="7A6E8608" w14:textId="77777777" w:rsidR="006764DF" w:rsidRPr="00FC67F0" w:rsidRDefault="006764DF" w:rsidP="006764DF">
            <w:pPr>
              <w:spacing w:line="320" w:lineRule="exact"/>
              <w:ind w:left="54" w:right="-50" w:firstLine="18"/>
              <w:jc w:val="center"/>
              <w:rPr>
                <w:rFonts w:ascii="Arial" w:hAnsi="Arial" w:cs="Arial"/>
                <w:sz w:val="18"/>
                <w:szCs w:val="18"/>
              </w:rPr>
            </w:pPr>
            <w:r w:rsidRPr="00FC67F0">
              <w:rPr>
                <w:rFonts w:ascii="Arial" w:hAnsi="Arial" w:cs="Arial"/>
                <w:sz w:val="18"/>
                <w:szCs w:val="18"/>
              </w:rPr>
              <w:t>2</w:t>
            </w:r>
          </w:p>
        </w:tc>
        <w:tc>
          <w:tcPr>
            <w:tcW w:w="1351" w:type="dxa"/>
          </w:tcPr>
          <w:p w14:paraId="7D18DE7C" w14:textId="77777777" w:rsidR="006764DF" w:rsidRPr="00FC67F0" w:rsidRDefault="006764DF" w:rsidP="006764DF">
            <w:pPr>
              <w:spacing w:line="320" w:lineRule="exact"/>
              <w:ind w:left="-108"/>
              <w:jc w:val="center"/>
              <w:rPr>
                <w:rFonts w:ascii="Arial" w:hAnsi="Arial" w:cs="Arial"/>
                <w:sz w:val="18"/>
                <w:szCs w:val="18"/>
              </w:rPr>
            </w:pPr>
            <w:r w:rsidRPr="00FC67F0">
              <w:rPr>
                <w:rFonts w:ascii="Arial" w:hAnsi="Arial" w:cs="Arial"/>
                <w:sz w:val="18"/>
                <w:szCs w:val="18"/>
              </w:rPr>
              <w:t>2.00</w:t>
            </w:r>
          </w:p>
        </w:tc>
        <w:tc>
          <w:tcPr>
            <w:tcW w:w="4214" w:type="dxa"/>
          </w:tcPr>
          <w:p w14:paraId="3E1C255F" w14:textId="28E89DC2" w:rsidR="006764DF" w:rsidRPr="00FC67F0" w:rsidRDefault="006764DF" w:rsidP="006764DF">
            <w:pPr>
              <w:spacing w:line="320" w:lineRule="exact"/>
              <w:ind w:left="148" w:right="-50" w:hanging="148"/>
              <w:rPr>
                <w:rFonts w:ascii="Arial" w:hAnsi="Arial" w:cs="Arial"/>
                <w:sz w:val="18"/>
                <w:szCs w:val="18"/>
              </w:rPr>
            </w:pPr>
            <w:r>
              <w:rPr>
                <w:rFonts w:ascii="Arial" w:hAnsi="Arial" w:cs="Arial"/>
                <w:sz w:val="18"/>
                <w:szCs w:val="18"/>
              </w:rPr>
              <w:t xml:space="preserve">Repay for 12 installments on monthly </w:t>
            </w:r>
            <w:proofErr w:type="gramStart"/>
            <w:r>
              <w:rPr>
                <w:rFonts w:ascii="Arial" w:hAnsi="Arial" w:cs="Arial"/>
                <w:sz w:val="18"/>
                <w:szCs w:val="18"/>
              </w:rPr>
              <w:t xml:space="preserve">basis,   </w:t>
            </w:r>
            <w:proofErr w:type="gramEnd"/>
            <w:r>
              <w:rPr>
                <w:rFonts w:ascii="Arial" w:hAnsi="Arial" w:cs="Arial"/>
                <w:sz w:val="18"/>
                <w:szCs w:val="18"/>
              </w:rPr>
              <w:t xml:space="preserve">    Baht 0.83 million each, starting first installment    on 3 </w:t>
            </w:r>
            <w:r w:rsidR="004826FE">
              <w:rPr>
                <w:rFonts w:ascii="Arial" w:hAnsi="Arial" w:cs="Arial"/>
                <w:sz w:val="18"/>
                <w:szCs w:val="18"/>
              </w:rPr>
              <w:t>April</w:t>
            </w:r>
            <w:r>
              <w:rPr>
                <w:rFonts w:ascii="Arial" w:hAnsi="Arial" w:cs="Arial"/>
                <w:sz w:val="18"/>
                <w:szCs w:val="18"/>
              </w:rPr>
              <w:t xml:space="preserve"> 2022 until 3 </w:t>
            </w:r>
            <w:r w:rsidR="004826FE">
              <w:rPr>
                <w:rFonts w:ascii="Arial" w:hAnsi="Arial" w:cs="Arial"/>
                <w:sz w:val="18"/>
                <w:szCs w:val="18"/>
              </w:rPr>
              <w:t xml:space="preserve">March </w:t>
            </w:r>
            <w:r>
              <w:rPr>
                <w:rFonts w:ascii="Arial" w:hAnsi="Arial" w:cs="Arial"/>
                <w:sz w:val="18"/>
                <w:szCs w:val="18"/>
              </w:rPr>
              <w:t>2023</w:t>
            </w:r>
          </w:p>
        </w:tc>
        <w:tc>
          <w:tcPr>
            <w:tcW w:w="1417" w:type="dxa"/>
            <w:gridSpan w:val="2"/>
            <w:vAlign w:val="bottom"/>
          </w:tcPr>
          <w:p w14:paraId="58D27DC2" w14:textId="56D550AF" w:rsidR="006764DF" w:rsidRPr="00FC67F0" w:rsidRDefault="001F6424" w:rsidP="006764DF">
            <w:pPr>
              <w:tabs>
                <w:tab w:val="decimal" w:pos="1065"/>
              </w:tabs>
              <w:spacing w:line="320" w:lineRule="exact"/>
              <w:jc w:val="both"/>
              <w:rPr>
                <w:rFonts w:ascii="Arial" w:hAnsi="Arial" w:cs="Arial"/>
                <w:sz w:val="18"/>
                <w:szCs w:val="18"/>
              </w:rPr>
            </w:pPr>
            <w:r>
              <w:rPr>
                <w:rFonts w:ascii="Arial" w:hAnsi="Arial" w:cs="Arial"/>
                <w:sz w:val="18"/>
                <w:szCs w:val="18"/>
              </w:rPr>
              <w:t>10,000</w:t>
            </w:r>
          </w:p>
        </w:tc>
        <w:tc>
          <w:tcPr>
            <w:tcW w:w="1531" w:type="dxa"/>
            <w:gridSpan w:val="2"/>
            <w:vAlign w:val="bottom"/>
          </w:tcPr>
          <w:p w14:paraId="1E2F69EC" w14:textId="4522B643" w:rsidR="006764DF" w:rsidRPr="00FC67F0" w:rsidRDefault="006764DF" w:rsidP="006764DF">
            <w:pPr>
              <w:tabs>
                <w:tab w:val="decimal" w:pos="1065"/>
              </w:tabs>
              <w:spacing w:line="320" w:lineRule="exact"/>
              <w:jc w:val="both"/>
              <w:rPr>
                <w:rFonts w:ascii="Arial" w:hAnsi="Arial" w:cs="Arial"/>
                <w:sz w:val="18"/>
                <w:szCs w:val="18"/>
              </w:rPr>
            </w:pPr>
            <w:r w:rsidRPr="00FC67F0">
              <w:rPr>
                <w:rFonts w:ascii="Arial" w:hAnsi="Arial" w:cs="Arial"/>
                <w:sz w:val="18"/>
                <w:szCs w:val="18"/>
              </w:rPr>
              <w:t>10,000</w:t>
            </w:r>
          </w:p>
        </w:tc>
      </w:tr>
      <w:tr w:rsidR="006764DF" w:rsidRPr="00FC67F0" w14:paraId="7DBF9EC4" w14:textId="77777777" w:rsidTr="00776FDC">
        <w:tc>
          <w:tcPr>
            <w:tcW w:w="899" w:type="dxa"/>
          </w:tcPr>
          <w:p w14:paraId="2D0E1668" w14:textId="77777777" w:rsidR="006764DF" w:rsidRPr="00FC67F0" w:rsidRDefault="006764DF" w:rsidP="006764DF">
            <w:pPr>
              <w:spacing w:line="320" w:lineRule="exact"/>
              <w:ind w:left="54" w:right="-50" w:firstLine="18"/>
              <w:jc w:val="center"/>
              <w:rPr>
                <w:rFonts w:ascii="Arial" w:hAnsi="Arial" w:cs="Arial"/>
                <w:sz w:val="18"/>
                <w:szCs w:val="18"/>
                <w:cs/>
              </w:rPr>
            </w:pPr>
            <w:r w:rsidRPr="00FC67F0">
              <w:rPr>
                <w:rFonts w:ascii="Arial" w:hAnsi="Arial" w:cs="Arial"/>
                <w:sz w:val="18"/>
                <w:szCs w:val="18"/>
              </w:rPr>
              <w:t>3</w:t>
            </w:r>
          </w:p>
        </w:tc>
        <w:tc>
          <w:tcPr>
            <w:tcW w:w="1351" w:type="dxa"/>
          </w:tcPr>
          <w:p w14:paraId="107E55F2" w14:textId="77777777" w:rsidR="006764DF" w:rsidRPr="00FC67F0" w:rsidRDefault="006764DF" w:rsidP="006764DF">
            <w:pPr>
              <w:spacing w:line="320" w:lineRule="exact"/>
              <w:ind w:left="-108"/>
              <w:jc w:val="center"/>
              <w:rPr>
                <w:rFonts w:ascii="Arial" w:hAnsi="Arial" w:cs="Arial"/>
                <w:sz w:val="18"/>
                <w:szCs w:val="18"/>
              </w:rPr>
            </w:pPr>
            <w:r w:rsidRPr="00FC67F0">
              <w:rPr>
                <w:rFonts w:ascii="Arial" w:hAnsi="Arial" w:cs="Arial"/>
                <w:sz w:val="18"/>
                <w:szCs w:val="18"/>
              </w:rPr>
              <w:t>MLR-2.15</w:t>
            </w:r>
          </w:p>
          <w:p w14:paraId="59B3E74D" w14:textId="77777777" w:rsidR="006764DF" w:rsidRPr="00FC67F0" w:rsidRDefault="006764DF" w:rsidP="006764DF">
            <w:pPr>
              <w:spacing w:line="320" w:lineRule="exact"/>
              <w:ind w:left="-108" w:right="-50"/>
              <w:jc w:val="center"/>
              <w:rPr>
                <w:rFonts w:ascii="Arial" w:hAnsi="Arial" w:cs="Arial"/>
                <w:sz w:val="18"/>
                <w:szCs w:val="18"/>
                <w:cs/>
              </w:rPr>
            </w:pPr>
          </w:p>
        </w:tc>
        <w:tc>
          <w:tcPr>
            <w:tcW w:w="4214" w:type="dxa"/>
          </w:tcPr>
          <w:p w14:paraId="65BD4C43" w14:textId="77777777" w:rsidR="006764DF" w:rsidRPr="00FC67F0" w:rsidRDefault="006764DF" w:rsidP="006764D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60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Baht 0.48 million each, starting first installment</w:t>
            </w:r>
            <w:r>
              <w:rPr>
                <w:rFonts w:ascii="Arial" w:hAnsi="Arial" w:cs="Arial"/>
                <w:sz w:val="18"/>
                <w:szCs w:val="18"/>
              </w:rPr>
              <w:t xml:space="preserve">   </w:t>
            </w:r>
            <w:r w:rsidRPr="00FC67F0">
              <w:rPr>
                <w:rFonts w:ascii="Arial" w:hAnsi="Arial" w:cs="Arial"/>
                <w:sz w:val="18"/>
                <w:szCs w:val="18"/>
              </w:rPr>
              <w:t xml:space="preserve"> 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2025</w:t>
            </w:r>
          </w:p>
        </w:tc>
        <w:tc>
          <w:tcPr>
            <w:tcW w:w="1417" w:type="dxa"/>
            <w:gridSpan w:val="2"/>
            <w:vAlign w:val="bottom"/>
          </w:tcPr>
          <w:p w14:paraId="2A2397A2" w14:textId="1A9626A9" w:rsidR="006764DF" w:rsidRPr="00FC67F0" w:rsidRDefault="001F6424" w:rsidP="006764DF">
            <w:pPr>
              <w:tabs>
                <w:tab w:val="decimal" w:pos="1065"/>
              </w:tabs>
              <w:spacing w:line="320" w:lineRule="exact"/>
              <w:jc w:val="both"/>
              <w:rPr>
                <w:rFonts w:ascii="Arial" w:hAnsi="Arial" w:cs="Arial"/>
                <w:sz w:val="18"/>
                <w:szCs w:val="18"/>
              </w:rPr>
            </w:pPr>
            <w:r>
              <w:rPr>
                <w:rFonts w:ascii="Arial" w:hAnsi="Arial" w:cs="Arial"/>
                <w:sz w:val="18"/>
                <w:szCs w:val="18"/>
              </w:rPr>
              <w:t>16,9</w:t>
            </w:r>
            <w:r w:rsidR="009303F3">
              <w:rPr>
                <w:rFonts w:ascii="Arial" w:hAnsi="Arial" w:cs="Arial"/>
                <w:sz w:val="18"/>
                <w:szCs w:val="18"/>
              </w:rPr>
              <w:t>11</w:t>
            </w:r>
          </w:p>
        </w:tc>
        <w:tc>
          <w:tcPr>
            <w:tcW w:w="1531" w:type="dxa"/>
            <w:gridSpan w:val="2"/>
            <w:vAlign w:val="bottom"/>
          </w:tcPr>
          <w:p w14:paraId="327CEDE8" w14:textId="0C487FF6" w:rsidR="006764DF" w:rsidRPr="00FC67F0" w:rsidRDefault="006764DF" w:rsidP="006764DF">
            <w:pPr>
              <w:tabs>
                <w:tab w:val="decimal" w:pos="1065"/>
              </w:tabs>
              <w:spacing w:line="320" w:lineRule="exact"/>
              <w:jc w:val="both"/>
              <w:rPr>
                <w:rFonts w:ascii="Arial" w:hAnsi="Arial" w:cs="Arial"/>
                <w:sz w:val="18"/>
                <w:szCs w:val="18"/>
              </w:rPr>
            </w:pPr>
            <w:r w:rsidRPr="00FC67F0">
              <w:rPr>
                <w:rFonts w:ascii="Arial" w:hAnsi="Arial" w:cs="Arial"/>
                <w:sz w:val="18"/>
                <w:szCs w:val="18"/>
              </w:rPr>
              <w:t>18,351</w:t>
            </w:r>
          </w:p>
        </w:tc>
      </w:tr>
      <w:tr w:rsidR="00776FDC" w:rsidRPr="00FC67F0" w14:paraId="06553AF2" w14:textId="77777777" w:rsidTr="00776FDC">
        <w:tc>
          <w:tcPr>
            <w:tcW w:w="899" w:type="dxa"/>
          </w:tcPr>
          <w:p w14:paraId="6AE05839" w14:textId="77777777" w:rsidR="00776FDC" w:rsidRPr="00FC67F0" w:rsidRDefault="00776FDC" w:rsidP="00776FDC">
            <w:pPr>
              <w:spacing w:line="320" w:lineRule="exact"/>
              <w:ind w:left="54" w:right="-50" w:firstLine="18"/>
              <w:jc w:val="center"/>
              <w:rPr>
                <w:rFonts w:ascii="Arial" w:hAnsi="Arial" w:cs="Arial"/>
                <w:sz w:val="18"/>
                <w:szCs w:val="18"/>
              </w:rPr>
            </w:pPr>
            <w:r w:rsidRPr="00FC67F0">
              <w:rPr>
                <w:rFonts w:ascii="Arial" w:hAnsi="Arial" w:cs="Arial"/>
                <w:sz w:val="18"/>
                <w:szCs w:val="18"/>
              </w:rPr>
              <w:t>4</w:t>
            </w:r>
          </w:p>
        </w:tc>
        <w:tc>
          <w:tcPr>
            <w:tcW w:w="1351" w:type="dxa"/>
          </w:tcPr>
          <w:p w14:paraId="3BA566E3" w14:textId="77777777" w:rsidR="00776FDC" w:rsidRDefault="00776FDC" w:rsidP="00776FDC">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5368E6C2" w14:textId="77777777" w:rsidR="00776FDC" w:rsidRPr="00FC67F0" w:rsidRDefault="00776FDC" w:rsidP="00776FDC">
            <w:pPr>
              <w:spacing w:line="320" w:lineRule="exact"/>
              <w:ind w:left="-108"/>
              <w:jc w:val="center"/>
              <w:rPr>
                <w:rFonts w:ascii="Arial" w:hAnsi="Arial" w:cs="Arial"/>
                <w:sz w:val="18"/>
                <w:szCs w:val="18"/>
              </w:rPr>
            </w:pPr>
            <w:r>
              <w:rPr>
                <w:rFonts w:ascii="Arial" w:hAnsi="Arial" w:cs="Arial"/>
                <w:sz w:val="18"/>
                <w:szCs w:val="18"/>
              </w:rPr>
              <w:t>Year 3 - 5 at rate of 6.00</w:t>
            </w:r>
          </w:p>
        </w:tc>
        <w:tc>
          <w:tcPr>
            <w:tcW w:w="4214" w:type="dxa"/>
          </w:tcPr>
          <w:p w14:paraId="7A698793" w14:textId="77777777" w:rsidR="00776FDC" w:rsidRPr="00FC67F0" w:rsidRDefault="00776FDC" w:rsidP="00776FDC">
            <w:pPr>
              <w:spacing w:line="320" w:lineRule="exact"/>
              <w:ind w:left="148" w:right="-50" w:hanging="148"/>
              <w:rPr>
                <w:rFonts w:ascii="Arial" w:hAnsi="Arial" w:cs="Arial"/>
                <w:sz w:val="18"/>
                <w:szCs w:val="18"/>
              </w:rPr>
            </w:pPr>
            <w:r>
              <w:rPr>
                <w:rFonts w:ascii="Arial" w:hAnsi="Arial" w:cs="Arial"/>
                <w:sz w:val="18"/>
                <w:szCs w:val="18"/>
              </w:rPr>
              <w:t xml:space="preserve">Repay for 48 installments on monthly </w:t>
            </w:r>
            <w:proofErr w:type="gramStart"/>
            <w:r>
              <w:rPr>
                <w:rFonts w:ascii="Arial" w:hAnsi="Arial" w:cs="Arial"/>
                <w:sz w:val="18"/>
                <w:szCs w:val="18"/>
              </w:rPr>
              <w:t xml:space="preserve">basis,   </w:t>
            </w:r>
            <w:proofErr w:type="gramEnd"/>
            <w:r>
              <w:rPr>
                <w:rFonts w:ascii="Arial" w:hAnsi="Arial" w:cs="Arial"/>
                <w:sz w:val="18"/>
                <w:szCs w:val="18"/>
              </w:rPr>
              <w:t xml:space="preserve">    Baht 0.42 million each, starting first installment    on 17 September 2022 until 17 August 2026</w:t>
            </w:r>
          </w:p>
        </w:tc>
        <w:tc>
          <w:tcPr>
            <w:tcW w:w="1417" w:type="dxa"/>
            <w:gridSpan w:val="2"/>
            <w:vAlign w:val="bottom"/>
          </w:tcPr>
          <w:p w14:paraId="3D831035" w14:textId="77777777" w:rsidR="00776FDC" w:rsidRPr="00FC67F0" w:rsidRDefault="00776FDC" w:rsidP="00776FDC">
            <w:pPr>
              <w:tabs>
                <w:tab w:val="decimal" w:pos="1065"/>
              </w:tabs>
              <w:spacing w:line="320" w:lineRule="exact"/>
              <w:jc w:val="both"/>
              <w:rPr>
                <w:rFonts w:ascii="Arial" w:hAnsi="Arial" w:cs="Arial"/>
                <w:sz w:val="18"/>
                <w:szCs w:val="18"/>
              </w:rPr>
            </w:pPr>
            <w:r>
              <w:rPr>
                <w:rFonts w:ascii="Arial" w:hAnsi="Arial" w:cs="Arial"/>
                <w:sz w:val="18"/>
                <w:szCs w:val="18"/>
              </w:rPr>
              <w:t>20,000</w:t>
            </w:r>
          </w:p>
        </w:tc>
        <w:tc>
          <w:tcPr>
            <w:tcW w:w="1531" w:type="dxa"/>
            <w:gridSpan w:val="2"/>
            <w:vAlign w:val="bottom"/>
          </w:tcPr>
          <w:p w14:paraId="68119A31" w14:textId="77777777" w:rsidR="00776FDC" w:rsidRPr="00FC67F0" w:rsidRDefault="00776FDC" w:rsidP="00776FDC">
            <w:pPr>
              <w:tabs>
                <w:tab w:val="decimal" w:pos="1065"/>
              </w:tabs>
              <w:spacing w:line="320" w:lineRule="exact"/>
              <w:jc w:val="both"/>
              <w:rPr>
                <w:rFonts w:ascii="Arial" w:hAnsi="Arial" w:cs="Arial"/>
                <w:sz w:val="18"/>
                <w:szCs w:val="18"/>
              </w:rPr>
            </w:pPr>
            <w:r w:rsidRPr="00FC67F0">
              <w:rPr>
                <w:rFonts w:ascii="Arial" w:hAnsi="Arial" w:cs="Arial"/>
                <w:sz w:val="18"/>
                <w:szCs w:val="18"/>
              </w:rPr>
              <w:t>20,000</w:t>
            </w:r>
          </w:p>
        </w:tc>
      </w:tr>
      <w:tr w:rsidR="006764DF" w:rsidRPr="00FC67F0" w14:paraId="0940B813" w14:textId="77777777" w:rsidTr="00776FDC">
        <w:tc>
          <w:tcPr>
            <w:tcW w:w="900" w:type="dxa"/>
          </w:tcPr>
          <w:p w14:paraId="3E0B31C9" w14:textId="77777777" w:rsidR="006764DF" w:rsidRPr="00FC67F0" w:rsidRDefault="006764DF" w:rsidP="006764DF">
            <w:pPr>
              <w:spacing w:line="320" w:lineRule="exact"/>
              <w:ind w:left="54" w:right="-50" w:firstLine="18"/>
              <w:jc w:val="center"/>
              <w:rPr>
                <w:rFonts w:ascii="Arial" w:hAnsi="Arial" w:cs="Arial"/>
                <w:sz w:val="18"/>
                <w:szCs w:val="18"/>
              </w:rPr>
            </w:pPr>
            <w:r w:rsidRPr="00FC67F0">
              <w:rPr>
                <w:rFonts w:ascii="Arial" w:hAnsi="Arial" w:cs="Arial"/>
                <w:sz w:val="18"/>
                <w:szCs w:val="18"/>
              </w:rPr>
              <w:t>5</w:t>
            </w:r>
          </w:p>
        </w:tc>
        <w:tc>
          <w:tcPr>
            <w:tcW w:w="1352" w:type="dxa"/>
          </w:tcPr>
          <w:p w14:paraId="4E81B586" w14:textId="77777777" w:rsidR="006764DF" w:rsidRPr="00FC67F0" w:rsidRDefault="006764DF" w:rsidP="006764DF">
            <w:pPr>
              <w:spacing w:line="320" w:lineRule="exact"/>
              <w:ind w:left="-108"/>
              <w:jc w:val="center"/>
              <w:rPr>
                <w:rFonts w:ascii="Arial" w:hAnsi="Arial" w:cs="Arial"/>
                <w:sz w:val="18"/>
                <w:szCs w:val="18"/>
              </w:rPr>
            </w:pPr>
            <w:r w:rsidRPr="00FC67F0">
              <w:rPr>
                <w:rFonts w:ascii="Arial" w:hAnsi="Arial" w:cs="Arial"/>
                <w:sz w:val="18"/>
                <w:szCs w:val="18"/>
              </w:rPr>
              <w:t>MLR-1.00</w:t>
            </w:r>
          </w:p>
          <w:p w14:paraId="611DB6C9" w14:textId="77777777" w:rsidR="006764DF" w:rsidRPr="00FC67F0" w:rsidRDefault="006764DF" w:rsidP="006764DF">
            <w:pPr>
              <w:spacing w:line="320" w:lineRule="exact"/>
              <w:ind w:left="-108" w:right="-50"/>
              <w:jc w:val="center"/>
              <w:rPr>
                <w:rFonts w:ascii="Arial" w:hAnsi="Arial" w:cs="Arial"/>
                <w:sz w:val="18"/>
                <w:szCs w:val="18"/>
                <w:cs/>
              </w:rPr>
            </w:pPr>
          </w:p>
        </w:tc>
        <w:tc>
          <w:tcPr>
            <w:tcW w:w="4213" w:type="dxa"/>
          </w:tcPr>
          <w:p w14:paraId="4BFA2671" w14:textId="77777777" w:rsidR="006764DF" w:rsidRPr="00FC67F0" w:rsidRDefault="006764DF" w:rsidP="006764D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84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 xml:space="preserve">Baht 0.72 million each, starting first installment </w:t>
            </w:r>
            <w:r>
              <w:rPr>
                <w:rFonts w:ascii="Arial" w:hAnsi="Arial" w:cs="Arial"/>
                <w:sz w:val="18"/>
                <w:szCs w:val="18"/>
              </w:rPr>
              <w:t xml:space="preserve">   </w:t>
            </w:r>
            <w:r w:rsidRPr="00FC67F0">
              <w:rPr>
                <w:rFonts w:ascii="Arial" w:hAnsi="Arial" w:cs="Arial"/>
                <w:sz w:val="18"/>
                <w:szCs w:val="18"/>
              </w:rPr>
              <w:t>on 30 April 2020 until 30 March 2027</w:t>
            </w:r>
          </w:p>
        </w:tc>
        <w:tc>
          <w:tcPr>
            <w:tcW w:w="1416" w:type="dxa"/>
            <w:gridSpan w:val="2"/>
            <w:vAlign w:val="bottom"/>
          </w:tcPr>
          <w:p w14:paraId="56A1ACB1" w14:textId="6739ECF4" w:rsidR="006764DF" w:rsidRPr="00FC67F0" w:rsidRDefault="001F6424"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42,840</w:t>
            </w:r>
          </w:p>
        </w:tc>
        <w:tc>
          <w:tcPr>
            <w:tcW w:w="1531" w:type="dxa"/>
            <w:gridSpan w:val="2"/>
            <w:vAlign w:val="bottom"/>
          </w:tcPr>
          <w:p w14:paraId="136AF4DF" w14:textId="6D54F00D" w:rsidR="006764DF" w:rsidRPr="00FC67F0" w:rsidRDefault="006764DF" w:rsidP="006764D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44,985</w:t>
            </w:r>
          </w:p>
        </w:tc>
      </w:tr>
      <w:tr w:rsidR="006764DF" w:rsidRPr="00FC67F0" w14:paraId="03D840FD" w14:textId="77777777" w:rsidTr="00776FDC">
        <w:tc>
          <w:tcPr>
            <w:tcW w:w="900" w:type="dxa"/>
          </w:tcPr>
          <w:p w14:paraId="12E27910" w14:textId="77777777" w:rsidR="006764DF" w:rsidRPr="00FC67F0" w:rsidRDefault="006764DF" w:rsidP="006764DF">
            <w:pPr>
              <w:spacing w:line="320" w:lineRule="exact"/>
              <w:ind w:left="54" w:right="-50" w:firstLine="18"/>
              <w:rPr>
                <w:rFonts w:ascii="Arial" w:hAnsi="Arial" w:cs="Arial"/>
                <w:sz w:val="18"/>
                <w:szCs w:val="18"/>
                <w:cs/>
              </w:rPr>
            </w:pPr>
            <w:r w:rsidRPr="00FC67F0">
              <w:rPr>
                <w:rFonts w:ascii="Arial" w:hAnsi="Arial" w:cs="Arial"/>
                <w:sz w:val="18"/>
                <w:szCs w:val="18"/>
              </w:rPr>
              <w:t>Total</w:t>
            </w:r>
          </w:p>
        </w:tc>
        <w:tc>
          <w:tcPr>
            <w:tcW w:w="1352" w:type="dxa"/>
          </w:tcPr>
          <w:p w14:paraId="154B0B38" w14:textId="77777777" w:rsidR="006764DF" w:rsidRPr="00FC67F0" w:rsidRDefault="006764DF" w:rsidP="006764DF">
            <w:pPr>
              <w:spacing w:line="320" w:lineRule="exact"/>
              <w:ind w:left="54" w:right="-50" w:firstLine="18"/>
              <w:rPr>
                <w:rFonts w:ascii="Arial" w:hAnsi="Arial" w:cs="Arial"/>
                <w:sz w:val="18"/>
                <w:szCs w:val="18"/>
                <w:cs/>
              </w:rPr>
            </w:pPr>
          </w:p>
        </w:tc>
        <w:tc>
          <w:tcPr>
            <w:tcW w:w="4213" w:type="dxa"/>
          </w:tcPr>
          <w:p w14:paraId="7AFA23DB" w14:textId="77777777" w:rsidR="006764DF" w:rsidRPr="00FC67F0" w:rsidRDefault="006764DF" w:rsidP="006764DF">
            <w:pPr>
              <w:spacing w:line="320" w:lineRule="exact"/>
              <w:ind w:left="54" w:right="-50" w:firstLine="18"/>
              <w:rPr>
                <w:rFonts w:ascii="Arial" w:hAnsi="Arial" w:cs="Arial"/>
                <w:sz w:val="18"/>
                <w:szCs w:val="18"/>
                <w:cs/>
              </w:rPr>
            </w:pPr>
          </w:p>
        </w:tc>
        <w:tc>
          <w:tcPr>
            <w:tcW w:w="1416" w:type="dxa"/>
            <w:gridSpan w:val="2"/>
          </w:tcPr>
          <w:p w14:paraId="693E7175" w14:textId="46C85F84" w:rsidR="006764DF" w:rsidRPr="00FC67F0" w:rsidRDefault="001F6424" w:rsidP="006764DF">
            <w:pPr>
              <w:tabs>
                <w:tab w:val="decimal" w:pos="1065"/>
              </w:tabs>
              <w:spacing w:line="320" w:lineRule="exact"/>
              <w:jc w:val="both"/>
              <w:rPr>
                <w:rFonts w:ascii="Arial" w:hAnsi="Arial" w:cs="Arial"/>
                <w:sz w:val="18"/>
                <w:szCs w:val="18"/>
              </w:rPr>
            </w:pPr>
            <w:r>
              <w:rPr>
                <w:rFonts w:ascii="Arial" w:hAnsi="Arial" w:cs="Arial"/>
                <w:sz w:val="18"/>
                <w:szCs w:val="18"/>
              </w:rPr>
              <w:t>89,751</w:t>
            </w:r>
          </w:p>
        </w:tc>
        <w:tc>
          <w:tcPr>
            <w:tcW w:w="1531" w:type="dxa"/>
            <w:gridSpan w:val="2"/>
          </w:tcPr>
          <w:p w14:paraId="1B937ABC" w14:textId="407C9D1C" w:rsidR="006764DF" w:rsidRPr="00FC67F0" w:rsidRDefault="006764DF" w:rsidP="006764DF">
            <w:pPr>
              <w:tabs>
                <w:tab w:val="decimal" w:pos="1065"/>
              </w:tabs>
              <w:spacing w:line="320" w:lineRule="exact"/>
              <w:jc w:val="both"/>
              <w:rPr>
                <w:rFonts w:ascii="Arial" w:hAnsi="Arial" w:cs="Arial"/>
                <w:sz w:val="18"/>
                <w:szCs w:val="18"/>
              </w:rPr>
            </w:pPr>
            <w:r w:rsidRPr="00FC67F0">
              <w:rPr>
                <w:rFonts w:ascii="Arial" w:hAnsi="Arial" w:cs="Arial"/>
                <w:sz w:val="18"/>
                <w:szCs w:val="18"/>
              </w:rPr>
              <w:t>93,572</w:t>
            </w:r>
          </w:p>
        </w:tc>
      </w:tr>
      <w:tr w:rsidR="006764DF" w:rsidRPr="00FC67F0" w14:paraId="2D266341" w14:textId="77777777" w:rsidTr="00776FDC">
        <w:trPr>
          <w:gridAfter w:val="1"/>
          <w:wAfter w:w="17" w:type="dxa"/>
        </w:trPr>
        <w:tc>
          <w:tcPr>
            <w:tcW w:w="6465" w:type="dxa"/>
            <w:gridSpan w:val="3"/>
          </w:tcPr>
          <w:p w14:paraId="1A41D05A" w14:textId="77777777" w:rsidR="006764DF" w:rsidRPr="00FC67F0" w:rsidRDefault="006764DF" w:rsidP="006764DF">
            <w:pPr>
              <w:spacing w:line="320" w:lineRule="exact"/>
              <w:ind w:left="54" w:right="-50" w:firstLine="18"/>
              <w:rPr>
                <w:rFonts w:ascii="Arial" w:hAnsi="Arial" w:cs="Arial"/>
                <w:sz w:val="18"/>
                <w:szCs w:val="18"/>
                <w:cs/>
              </w:rPr>
            </w:pPr>
            <w:r w:rsidRPr="00FC67F0">
              <w:rPr>
                <w:rFonts w:ascii="Arial" w:hAnsi="Arial" w:cs="Arial"/>
                <w:sz w:val="18"/>
                <w:szCs w:val="18"/>
              </w:rPr>
              <w:t>Less: Deferred transaction cost</w:t>
            </w:r>
          </w:p>
        </w:tc>
        <w:tc>
          <w:tcPr>
            <w:tcW w:w="1402" w:type="dxa"/>
          </w:tcPr>
          <w:p w14:paraId="69E2C723" w14:textId="222F3873" w:rsidR="006764DF" w:rsidRPr="00FC67F0" w:rsidRDefault="00100495"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(471)</w:t>
            </w:r>
          </w:p>
        </w:tc>
        <w:tc>
          <w:tcPr>
            <w:tcW w:w="1528" w:type="dxa"/>
            <w:gridSpan w:val="2"/>
          </w:tcPr>
          <w:p w14:paraId="3BFE7DA1" w14:textId="2DE2231D" w:rsidR="006764DF" w:rsidRPr="00FC67F0" w:rsidRDefault="006764DF" w:rsidP="006764D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(501)</w:t>
            </w:r>
          </w:p>
        </w:tc>
      </w:tr>
      <w:tr w:rsidR="006764DF" w:rsidRPr="00FC67F0" w14:paraId="5C815AFB" w14:textId="77777777" w:rsidTr="00776FDC">
        <w:trPr>
          <w:gridAfter w:val="1"/>
          <w:wAfter w:w="17" w:type="dxa"/>
        </w:trPr>
        <w:tc>
          <w:tcPr>
            <w:tcW w:w="6465" w:type="dxa"/>
            <w:gridSpan w:val="3"/>
          </w:tcPr>
          <w:p w14:paraId="34BA7F51" w14:textId="0A3E8D51" w:rsidR="006764DF" w:rsidRPr="00FC67F0" w:rsidRDefault="009303F3" w:rsidP="006764DF">
            <w:pPr>
              <w:spacing w:line="320" w:lineRule="exact"/>
              <w:ind w:left="54" w:right="-50" w:firstLine="18"/>
              <w:rPr>
                <w:rFonts w:ascii="Arial" w:hAnsi="Arial" w:cs="Arial"/>
                <w:sz w:val="18"/>
                <w:szCs w:val="18"/>
              </w:rPr>
            </w:pPr>
            <w:r>
              <w:rPr>
                <w:rFonts w:ascii="Arial" w:hAnsi="Arial" w:cs="Arial"/>
                <w:sz w:val="18"/>
                <w:szCs w:val="18"/>
              </w:rPr>
              <w:t>Long-term loans from bank</w:t>
            </w:r>
            <w:r w:rsidR="00C92FD8">
              <w:rPr>
                <w:rFonts w:ascii="Arial" w:hAnsi="Arial" w:cs="Arial"/>
                <w:sz w:val="18"/>
                <w:szCs w:val="18"/>
              </w:rPr>
              <w:t>s</w:t>
            </w:r>
          </w:p>
        </w:tc>
        <w:tc>
          <w:tcPr>
            <w:tcW w:w="1402" w:type="dxa"/>
          </w:tcPr>
          <w:p w14:paraId="71B323EF" w14:textId="293C3253" w:rsidR="006764DF" w:rsidRPr="00FC67F0" w:rsidRDefault="00100495" w:rsidP="006764DF">
            <w:pPr>
              <w:tabs>
                <w:tab w:val="decimal" w:pos="1065"/>
              </w:tabs>
              <w:spacing w:line="320" w:lineRule="exact"/>
              <w:jc w:val="both"/>
              <w:rPr>
                <w:rFonts w:ascii="Arial" w:hAnsi="Arial" w:cs="Arial"/>
                <w:sz w:val="18"/>
                <w:szCs w:val="18"/>
              </w:rPr>
            </w:pPr>
            <w:r>
              <w:rPr>
                <w:rFonts w:ascii="Arial" w:hAnsi="Arial" w:cs="Arial"/>
                <w:sz w:val="18"/>
                <w:szCs w:val="18"/>
              </w:rPr>
              <w:t>89,280</w:t>
            </w:r>
          </w:p>
        </w:tc>
        <w:tc>
          <w:tcPr>
            <w:tcW w:w="1528" w:type="dxa"/>
            <w:gridSpan w:val="2"/>
          </w:tcPr>
          <w:p w14:paraId="00767C0B" w14:textId="14CBFDD1" w:rsidR="006764DF" w:rsidRPr="00FC67F0" w:rsidRDefault="006764DF" w:rsidP="006764DF">
            <w:pPr>
              <w:tabs>
                <w:tab w:val="decimal" w:pos="1065"/>
              </w:tabs>
              <w:spacing w:line="320" w:lineRule="exact"/>
              <w:jc w:val="both"/>
              <w:rPr>
                <w:rFonts w:ascii="Arial" w:hAnsi="Arial" w:cs="Arial"/>
                <w:sz w:val="18"/>
                <w:szCs w:val="18"/>
              </w:rPr>
            </w:pPr>
            <w:r w:rsidRPr="00FC67F0">
              <w:rPr>
                <w:rFonts w:ascii="Arial" w:hAnsi="Arial" w:cs="Arial"/>
                <w:sz w:val="18"/>
                <w:szCs w:val="18"/>
              </w:rPr>
              <w:t>93,071</w:t>
            </w:r>
          </w:p>
        </w:tc>
      </w:tr>
      <w:tr w:rsidR="006764DF" w:rsidRPr="00FC67F0" w14:paraId="418B5718" w14:textId="77777777" w:rsidTr="00776FDC">
        <w:trPr>
          <w:gridAfter w:val="1"/>
          <w:wAfter w:w="17" w:type="dxa"/>
        </w:trPr>
        <w:tc>
          <w:tcPr>
            <w:tcW w:w="6465" w:type="dxa"/>
            <w:gridSpan w:val="3"/>
          </w:tcPr>
          <w:p w14:paraId="698C36BC" w14:textId="77777777" w:rsidR="006764DF" w:rsidRPr="00FC67F0" w:rsidRDefault="006764DF" w:rsidP="006764DF">
            <w:pPr>
              <w:spacing w:line="320" w:lineRule="exact"/>
              <w:ind w:left="54" w:right="-50" w:firstLine="18"/>
              <w:rPr>
                <w:rFonts w:ascii="Arial" w:hAnsi="Arial" w:cs="Arial"/>
                <w:sz w:val="18"/>
                <w:szCs w:val="18"/>
                <w:cs/>
              </w:rPr>
            </w:pPr>
            <w:r w:rsidRPr="00FC67F0">
              <w:rPr>
                <w:rFonts w:ascii="Arial" w:hAnsi="Arial" w:cs="Arial"/>
                <w:sz w:val="18"/>
                <w:szCs w:val="18"/>
              </w:rPr>
              <w:t>Less: Current portion</w:t>
            </w:r>
          </w:p>
        </w:tc>
        <w:tc>
          <w:tcPr>
            <w:tcW w:w="1402" w:type="dxa"/>
            <w:vAlign w:val="bottom"/>
          </w:tcPr>
          <w:p w14:paraId="431CB0A6" w14:textId="0632282A" w:rsidR="006764DF" w:rsidRPr="00FC67F0" w:rsidRDefault="00100495"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(27,112)</w:t>
            </w:r>
          </w:p>
        </w:tc>
        <w:tc>
          <w:tcPr>
            <w:tcW w:w="1528" w:type="dxa"/>
            <w:gridSpan w:val="2"/>
            <w:vAlign w:val="bottom"/>
          </w:tcPr>
          <w:p w14:paraId="3EB1AECA" w14:textId="36DB73C9" w:rsidR="006764DF" w:rsidRPr="00FC67F0" w:rsidRDefault="006764DF"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(24,421)</w:t>
            </w:r>
          </w:p>
        </w:tc>
      </w:tr>
      <w:tr w:rsidR="006764DF" w:rsidRPr="00FC67F0" w14:paraId="73B3D974" w14:textId="77777777" w:rsidTr="00776FDC">
        <w:trPr>
          <w:gridAfter w:val="1"/>
          <w:wAfter w:w="17" w:type="dxa"/>
          <w:trHeight w:val="315"/>
        </w:trPr>
        <w:tc>
          <w:tcPr>
            <w:tcW w:w="6465" w:type="dxa"/>
            <w:gridSpan w:val="3"/>
          </w:tcPr>
          <w:p w14:paraId="19991A26" w14:textId="77777777" w:rsidR="006764DF" w:rsidRPr="00FC67F0" w:rsidRDefault="006764DF" w:rsidP="006764DF">
            <w:pPr>
              <w:spacing w:line="320" w:lineRule="exact"/>
              <w:ind w:left="54" w:right="-50" w:firstLine="18"/>
              <w:rPr>
                <w:rFonts w:ascii="Arial" w:hAnsi="Arial" w:cs="Arial"/>
                <w:sz w:val="18"/>
                <w:szCs w:val="18"/>
                <w:cs/>
              </w:rPr>
            </w:pPr>
            <w:r w:rsidRPr="00FC67F0">
              <w:rPr>
                <w:rFonts w:ascii="Arial" w:hAnsi="Arial" w:cs="Arial"/>
                <w:sz w:val="18"/>
                <w:szCs w:val="18"/>
              </w:rPr>
              <w:t>Long-term loans</w:t>
            </w:r>
            <w:r>
              <w:rPr>
                <w:rFonts w:ascii="Arial" w:hAnsi="Arial" w:cs="Arial"/>
                <w:sz w:val="18"/>
                <w:szCs w:val="18"/>
              </w:rPr>
              <w:t xml:space="preserve">, </w:t>
            </w:r>
            <w:r w:rsidRPr="00FC67F0">
              <w:rPr>
                <w:rFonts w:ascii="Arial" w:hAnsi="Arial" w:cs="Arial"/>
                <w:sz w:val="18"/>
                <w:szCs w:val="18"/>
              </w:rPr>
              <w:t>net of current portion</w:t>
            </w:r>
          </w:p>
        </w:tc>
        <w:tc>
          <w:tcPr>
            <w:tcW w:w="1402" w:type="dxa"/>
            <w:vAlign w:val="bottom"/>
          </w:tcPr>
          <w:p w14:paraId="218CE2E6" w14:textId="66A6DFD2" w:rsidR="006764DF" w:rsidRPr="00FC67F0" w:rsidRDefault="00100495" w:rsidP="006764DF">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62,168</w:t>
            </w:r>
          </w:p>
        </w:tc>
        <w:tc>
          <w:tcPr>
            <w:tcW w:w="1528" w:type="dxa"/>
            <w:gridSpan w:val="2"/>
            <w:vAlign w:val="bottom"/>
          </w:tcPr>
          <w:p w14:paraId="34E942C9" w14:textId="3BDFC2D7" w:rsidR="006764DF" w:rsidRPr="00FC67F0" w:rsidRDefault="006764DF" w:rsidP="006764DF">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68,650</w:t>
            </w:r>
          </w:p>
        </w:tc>
      </w:tr>
    </w:tbl>
    <w:p w14:paraId="7E552967" w14:textId="182DB761"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Pr="007222F3">
        <w:rPr>
          <w:rFonts w:ascii="Arial" w:hAnsi="Arial"/>
          <w:sz w:val="22"/>
          <w:szCs w:val="22"/>
        </w:rPr>
        <w:t xml:space="preserve">Movement of </w:t>
      </w:r>
      <w:r w:rsidR="00C92FD8">
        <w:rPr>
          <w:rFonts w:ascii="Arial" w:hAnsi="Arial"/>
          <w:sz w:val="22"/>
          <w:szCs w:val="22"/>
        </w:rPr>
        <w:t xml:space="preserve">the </w:t>
      </w:r>
      <w:r w:rsidRPr="007222F3">
        <w:rPr>
          <w:rFonts w:ascii="Arial" w:hAnsi="Arial"/>
          <w:sz w:val="22"/>
          <w:szCs w:val="22"/>
        </w:rPr>
        <w:t>long-term loan</w:t>
      </w:r>
      <w:r w:rsidR="00B4717A">
        <w:rPr>
          <w:rFonts w:ascii="Arial" w:hAnsi="Arial"/>
          <w:sz w:val="22"/>
          <w:szCs w:val="22"/>
        </w:rPr>
        <w:t>s</w:t>
      </w:r>
      <w:r w:rsidRPr="007222F3">
        <w:rPr>
          <w:rFonts w:ascii="Arial" w:hAnsi="Arial"/>
          <w:sz w:val="22"/>
          <w:szCs w:val="22"/>
        </w:rPr>
        <w:t xml:space="preserve"> </w:t>
      </w:r>
      <w:r w:rsidR="009303F3">
        <w:rPr>
          <w:rFonts w:ascii="Arial" w:hAnsi="Arial"/>
          <w:sz w:val="22"/>
          <w:szCs w:val="22"/>
        </w:rPr>
        <w:t>for</w:t>
      </w:r>
      <w:r w:rsidRPr="007222F3">
        <w:rPr>
          <w:rFonts w:ascii="Arial" w:hAnsi="Arial"/>
          <w:sz w:val="22"/>
          <w:szCs w:val="22"/>
        </w:rPr>
        <w:t xml:space="preserve"> the </w:t>
      </w:r>
      <w:r w:rsidR="0039614B">
        <w:rPr>
          <w:rFonts w:ascii="Arial" w:hAnsi="Arial"/>
          <w:sz w:val="22"/>
          <w:szCs w:val="22"/>
        </w:rPr>
        <w:t>three</w:t>
      </w:r>
      <w:r>
        <w:rPr>
          <w:rFonts w:ascii="Arial" w:hAnsi="Arial"/>
          <w:sz w:val="22"/>
          <w:szCs w:val="22"/>
        </w:rPr>
        <w:t>-month period</w:t>
      </w:r>
      <w:r w:rsidRPr="007222F3">
        <w:rPr>
          <w:rFonts w:ascii="Arial" w:hAnsi="Arial"/>
          <w:sz w:val="22"/>
          <w:szCs w:val="22"/>
        </w:rPr>
        <w:t xml:space="preserve"> ended </w:t>
      </w:r>
      <w:r w:rsidR="00EE0283">
        <w:rPr>
          <w:rFonts w:ascii="Arial" w:hAnsi="Arial"/>
          <w:sz w:val="22"/>
          <w:szCs w:val="22"/>
        </w:rPr>
        <w:t xml:space="preserve">31 March </w:t>
      </w:r>
      <w:r w:rsidR="00D8001F">
        <w:rPr>
          <w:rFonts w:ascii="Arial" w:hAnsi="Arial"/>
          <w:sz w:val="22"/>
          <w:szCs w:val="22"/>
        </w:rPr>
        <w:t>2022</w:t>
      </w:r>
      <w:r w:rsidRPr="007222F3">
        <w:rPr>
          <w:rFonts w:ascii="Arial" w:hAnsi="Arial"/>
          <w:sz w:val="22"/>
          <w:szCs w:val="22"/>
        </w:rPr>
        <w:t xml:space="preserve"> are </w:t>
      </w:r>
      <w:proofErr w:type="spellStart"/>
      <w:r w:rsidR="00C92FD8">
        <w:rPr>
          <w:rFonts w:ascii="Arial" w:hAnsi="Arial"/>
          <w:sz w:val="22"/>
          <w:szCs w:val="22"/>
        </w:rPr>
        <w:t>summarised</w:t>
      </w:r>
      <w:proofErr w:type="spellEnd"/>
      <w:r w:rsidR="00B4717A">
        <w:rPr>
          <w:rFonts w:ascii="Arial" w:hAnsi="Arial"/>
          <w:sz w:val="22"/>
          <w:szCs w:val="22"/>
        </w:rPr>
        <w:t xml:space="preserve"> </w:t>
      </w:r>
      <w:r w:rsidRPr="007222F3">
        <w:rPr>
          <w:rFonts w:ascii="Arial" w:hAnsi="Arial"/>
          <w:sz w:val="22"/>
          <w:szCs w:val="22"/>
        </w:rPr>
        <w:t>below</w:t>
      </w:r>
      <w:r w:rsidR="00C92FD8">
        <w:rPr>
          <w:rFonts w:ascii="Arial" w:hAnsi="Arial"/>
          <w:sz w:val="22"/>
          <w:szCs w:val="22"/>
        </w:rPr>
        <w:t>:</w:t>
      </w:r>
    </w:p>
    <w:p w14:paraId="24225239" w14:textId="77777777"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14:paraId="14BE7E1C" w14:textId="77777777" w:rsidTr="00316823">
        <w:tc>
          <w:tcPr>
            <w:tcW w:w="6870" w:type="dxa"/>
          </w:tcPr>
          <w:p w14:paraId="53B92DA5" w14:textId="77777777" w:rsidR="00316823" w:rsidRPr="006B6B36"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6B6B36" w:rsidRDefault="00316823" w:rsidP="00D8001F">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923C90" w:rsidRPr="006B6B36" w14:paraId="2BCA322F" w14:textId="77777777" w:rsidTr="00316823">
        <w:tc>
          <w:tcPr>
            <w:tcW w:w="6870" w:type="dxa"/>
          </w:tcPr>
          <w:p w14:paraId="6AF8C1E7" w14:textId="6FA4D2E1" w:rsidR="00923C90" w:rsidRPr="006B6B36" w:rsidRDefault="00923C90" w:rsidP="00D8001F">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w:t>
            </w:r>
            <w:proofErr w:type="gramStart"/>
            <w:r w:rsidRPr="006B6B36">
              <w:rPr>
                <w:rFonts w:ascii="Arial" w:hAnsi="Arial" w:cs="Arial"/>
                <w:sz w:val="22"/>
                <w:szCs w:val="22"/>
              </w:rPr>
              <w:t>at</w:t>
            </w:r>
            <w:proofErr w:type="gramEnd"/>
            <w:r w:rsidRPr="006B6B36">
              <w:rPr>
                <w:rFonts w:ascii="Arial" w:hAnsi="Arial" w:cs="Arial"/>
                <w:sz w:val="22"/>
                <w:szCs w:val="22"/>
              </w:rPr>
              <w:t xml:space="preserve"> 1 January </w:t>
            </w:r>
            <w:r w:rsidR="00D8001F">
              <w:rPr>
                <w:rFonts w:ascii="Arial" w:hAnsi="Arial" w:cs="Arial"/>
                <w:sz w:val="22"/>
                <w:szCs w:val="22"/>
              </w:rPr>
              <w:t>2022</w:t>
            </w:r>
          </w:p>
        </w:tc>
        <w:tc>
          <w:tcPr>
            <w:tcW w:w="2340" w:type="dxa"/>
            <w:vAlign w:val="bottom"/>
          </w:tcPr>
          <w:p w14:paraId="6433A191" w14:textId="1AF7C797" w:rsidR="00923C90" w:rsidRPr="00B8389C" w:rsidRDefault="003C305C" w:rsidP="00D8001F">
            <w:pPr>
              <w:tabs>
                <w:tab w:val="decimal" w:pos="1965"/>
              </w:tabs>
              <w:spacing w:line="380" w:lineRule="exact"/>
              <w:ind w:right="12"/>
              <w:rPr>
                <w:rFonts w:ascii="Arial" w:hAnsi="Arial" w:cs="Arial"/>
                <w:sz w:val="22"/>
                <w:szCs w:val="22"/>
              </w:rPr>
            </w:pPr>
            <w:r>
              <w:rPr>
                <w:rFonts w:ascii="Arial" w:hAnsi="Arial" w:cs="Arial"/>
                <w:sz w:val="22"/>
                <w:szCs w:val="22"/>
              </w:rPr>
              <w:t>93,071</w:t>
            </w:r>
          </w:p>
        </w:tc>
      </w:tr>
      <w:tr w:rsidR="00923C90" w:rsidRPr="006B6B36" w14:paraId="09B5417C" w14:textId="77777777" w:rsidTr="00316823">
        <w:tc>
          <w:tcPr>
            <w:tcW w:w="6870" w:type="dxa"/>
          </w:tcPr>
          <w:p w14:paraId="49C78458" w14:textId="7EC4EA09" w:rsidR="00923C90" w:rsidRPr="006B6B36" w:rsidRDefault="00863A85" w:rsidP="00D8001F">
            <w:pPr>
              <w:spacing w:line="380" w:lineRule="exact"/>
              <w:ind w:left="192" w:hanging="12"/>
              <w:jc w:val="both"/>
              <w:rPr>
                <w:rFonts w:ascii="Arial" w:hAnsi="Arial" w:cs="Arial"/>
                <w:sz w:val="22"/>
                <w:szCs w:val="22"/>
              </w:rPr>
            </w:pPr>
            <w:r>
              <w:rPr>
                <w:rFonts w:ascii="Arial" w:hAnsi="Arial" w:cs="Arial"/>
                <w:sz w:val="22"/>
                <w:szCs w:val="22"/>
              </w:rPr>
              <w:t xml:space="preserve">Less: </w:t>
            </w:r>
            <w:r w:rsidR="009303F3">
              <w:rPr>
                <w:rFonts w:ascii="Arial" w:hAnsi="Arial" w:cs="Arial"/>
                <w:sz w:val="22"/>
                <w:szCs w:val="22"/>
              </w:rPr>
              <w:t>Repayment</w:t>
            </w:r>
          </w:p>
        </w:tc>
        <w:tc>
          <w:tcPr>
            <w:tcW w:w="2340" w:type="dxa"/>
            <w:vAlign w:val="bottom"/>
          </w:tcPr>
          <w:p w14:paraId="062D0F6B" w14:textId="29DD3567" w:rsidR="00923C90" w:rsidRPr="00B8389C" w:rsidRDefault="00735FDE" w:rsidP="00D8001F">
            <w:pPr>
              <w:tabs>
                <w:tab w:val="decimal" w:pos="1965"/>
              </w:tabs>
              <w:spacing w:line="380" w:lineRule="exact"/>
              <w:ind w:right="12"/>
              <w:rPr>
                <w:rFonts w:ascii="Arial" w:hAnsi="Arial" w:cs="Arial"/>
                <w:sz w:val="22"/>
                <w:szCs w:val="22"/>
              </w:rPr>
            </w:pPr>
            <w:r>
              <w:rPr>
                <w:rFonts w:ascii="Arial" w:hAnsi="Arial" w:cs="Arial"/>
                <w:sz w:val="22"/>
                <w:szCs w:val="22"/>
              </w:rPr>
              <w:t>(3,821)</w:t>
            </w:r>
          </w:p>
        </w:tc>
      </w:tr>
      <w:tr w:rsidR="00923C90" w:rsidRPr="006B6B36" w14:paraId="64338168" w14:textId="77777777" w:rsidTr="008F78B9">
        <w:tc>
          <w:tcPr>
            <w:tcW w:w="6870" w:type="dxa"/>
          </w:tcPr>
          <w:p w14:paraId="099DDBB6" w14:textId="77777777" w:rsidR="00923C90" w:rsidRPr="006B6B36" w:rsidRDefault="00923C90" w:rsidP="00D8001F">
            <w:pPr>
              <w:spacing w:line="380" w:lineRule="exact"/>
              <w:ind w:left="192" w:hanging="12"/>
              <w:jc w:val="both"/>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w:t>
            </w:r>
            <w:r w:rsidRPr="006B6B36">
              <w:rPr>
                <w:rFonts w:ascii="Arial" w:hAnsi="Arial" w:cs="Arial"/>
                <w:sz w:val="22"/>
                <w:szCs w:val="22"/>
              </w:rPr>
              <w:t>transaction cost</w:t>
            </w:r>
          </w:p>
        </w:tc>
        <w:tc>
          <w:tcPr>
            <w:tcW w:w="2340" w:type="dxa"/>
            <w:vAlign w:val="bottom"/>
          </w:tcPr>
          <w:p w14:paraId="0802884C" w14:textId="5D14C4E9" w:rsidR="00923C90" w:rsidRPr="00B8389C" w:rsidRDefault="00735FDE" w:rsidP="00D8001F">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30</w:t>
            </w:r>
          </w:p>
        </w:tc>
      </w:tr>
      <w:tr w:rsidR="00923C90" w:rsidRPr="006B6B36" w14:paraId="33D79D51" w14:textId="77777777" w:rsidTr="00316823">
        <w:tc>
          <w:tcPr>
            <w:tcW w:w="6870" w:type="dxa"/>
          </w:tcPr>
          <w:p w14:paraId="26F85CA8" w14:textId="6F89EF16" w:rsidR="00923C90" w:rsidRPr="006B6B36" w:rsidRDefault="00923C90" w:rsidP="00D8001F">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w:t>
            </w:r>
            <w:proofErr w:type="gramStart"/>
            <w:r w:rsidRPr="006B6B36">
              <w:rPr>
                <w:rFonts w:ascii="Arial" w:hAnsi="Arial" w:cs="Arial"/>
                <w:sz w:val="22"/>
                <w:szCs w:val="22"/>
              </w:rPr>
              <w:t>at</w:t>
            </w:r>
            <w:proofErr w:type="gramEnd"/>
            <w:r w:rsidRPr="006B6B36">
              <w:rPr>
                <w:rFonts w:ascii="Arial" w:hAnsi="Arial" w:cs="Arial"/>
                <w:sz w:val="22"/>
                <w:szCs w:val="22"/>
              </w:rPr>
              <w:t xml:space="preserve"> </w:t>
            </w:r>
            <w:r>
              <w:rPr>
                <w:rFonts w:ascii="Arial" w:hAnsi="Arial" w:cs="Arial"/>
                <w:sz w:val="22"/>
                <w:szCs w:val="22"/>
              </w:rPr>
              <w:t xml:space="preserve">31 March </w:t>
            </w:r>
            <w:r w:rsidR="00D8001F">
              <w:rPr>
                <w:rFonts w:ascii="Arial" w:hAnsi="Arial" w:cs="Arial"/>
                <w:sz w:val="22"/>
                <w:szCs w:val="22"/>
              </w:rPr>
              <w:t>2022</w:t>
            </w:r>
          </w:p>
        </w:tc>
        <w:tc>
          <w:tcPr>
            <w:tcW w:w="2340" w:type="dxa"/>
            <w:vAlign w:val="bottom"/>
          </w:tcPr>
          <w:p w14:paraId="210765C3" w14:textId="2F5AC102" w:rsidR="00923C90" w:rsidRPr="00B8389C" w:rsidRDefault="00735FDE" w:rsidP="00D8001F">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89,280</w:t>
            </w:r>
          </w:p>
        </w:tc>
      </w:tr>
    </w:tbl>
    <w:p w14:paraId="35CA7A71" w14:textId="4D57E741" w:rsidR="00151BE7" w:rsidRPr="00151BE7" w:rsidRDefault="00151BE7" w:rsidP="00A40BCF">
      <w:pPr>
        <w:spacing w:before="240" w:after="120" w:line="380" w:lineRule="exact"/>
        <w:ind w:left="562"/>
        <w:jc w:val="both"/>
        <w:rPr>
          <w:rFonts w:ascii="Arial" w:hAnsi="Arial" w:cs="Arial"/>
          <w:sz w:val="22"/>
          <w:szCs w:val="22"/>
        </w:rPr>
      </w:pPr>
      <w:r w:rsidRPr="00151BE7">
        <w:rPr>
          <w:rFonts w:ascii="Arial" w:hAnsi="Arial" w:cs="Arial"/>
          <w:sz w:val="22"/>
          <w:szCs w:val="22"/>
        </w:rPr>
        <w:t>On 4</w:t>
      </w:r>
      <w:r w:rsidRPr="00151BE7">
        <w:rPr>
          <w:rFonts w:ascii="Cordia New" w:hAnsi="Cordia New" w:cs="Cordia New"/>
          <w:sz w:val="22"/>
          <w:szCs w:val="22"/>
          <w:cs/>
        </w:rPr>
        <w:t xml:space="preserve"> </w:t>
      </w:r>
      <w:r w:rsidRPr="00151BE7">
        <w:rPr>
          <w:rFonts w:ascii="Arial" w:hAnsi="Arial" w:cs="Arial"/>
          <w:sz w:val="22"/>
          <w:szCs w:val="22"/>
        </w:rPr>
        <w:t xml:space="preserve">March 2021, the Company entered into a Baht 10 million loan agreement with a local bank. The loan carries interest at a rate of 2 percent per </w:t>
      </w:r>
      <w:proofErr w:type="gramStart"/>
      <w:r w:rsidRPr="00151BE7">
        <w:rPr>
          <w:rFonts w:ascii="Arial" w:hAnsi="Arial" w:cs="Arial"/>
          <w:sz w:val="22"/>
          <w:szCs w:val="22"/>
        </w:rPr>
        <w:t>annum, and</w:t>
      </w:r>
      <w:proofErr w:type="gramEnd"/>
      <w:r w:rsidRPr="00151BE7">
        <w:rPr>
          <w:rFonts w:ascii="Arial" w:hAnsi="Arial" w:cs="Arial"/>
          <w:sz w:val="22"/>
          <w:szCs w:val="22"/>
        </w:rPr>
        <w:t xml:space="preserve"> is to be repaid in              12 monthly installments of Baht 0.83 million each, from 3 </w:t>
      </w:r>
      <w:r w:rsidR="009E5C5C">
        <w:rPr>
          <w:rFonts w:ascii="Arial" w:hAnsi="Arial" w:cs="Arial"/>
          <w:sz w:val="22"/>
          <w:szCs w:val="22"/>
        </w:rPr>
        <w:t xml:space="preserve">April </w:t>
      </w:r>
      <w:r w:rsidRPr="00151BE7">
        <w:rPr>
          <w:rFonts w:ascii="Arial" w:hAnsi="Arial" w:cs="Arial"/>
          <w:sz w:val="22"/>
          <w:szCs w:val="22"/>
        </w:rPr>
        <w:t xml:space="preserve">2022 to 3 </w:t>
      </w:r>
      <w:r w:rsidR="009E5C5C">
        <w:rPr>
          <w:rFonts w:ascii="Arial" w:hAnsi="Arial" w:cs="Arial"/>
          <w:sz w:val="22"/>
          <w:szCs w:val="22"/>
        </w:rPr>
        <w:t xml:space="preserve">March </w:t>
      </w:r>
      <w:r w:rsidRPr="00151BE7">
        <w:rPr>
          <w:rFonts w:ascii="Arial" w:hAnsi="Arial" w:cs="Arial"/>
          <w:sz w:val="22"/>
          <w:szCs w:val="22"/>
        </w:rPr>
        <w:t>2023. This loan is unsecured loan.</w:t>
      </w:r>
    </w:p>
    <w:p w14:paraId="33C807C9" w14:textId="0FE2B829" w:rsidR="00151BE7" w:rsidRPr="00151BE7" w:rsidRDefault="00151BE7" w:rsidP="00151BE7">
      <w:pPr>
        <w:spacing w:before="120" w:after="120" w:line="380" w:lineRule="exact"/>
        <w:ind w:left="562"/>
        <w:jc w:val="both"/>
        <w:rPr>
          <w:rFonts w:ascii="Arial" w:hAnsi="Arial" w:cs="Arial"/>
          <w:sz w:val="22"/>
          <w:szCs w:val="22"/>
        </w:rPr>
      </w:pPr>
      <w:r w:rsidRPr="00151BE7">
        <w:rPr>
          <w:rFonts w:ascii="Arial" w:hAnsi="Arial" w:cs="Arial"/>
          <w:sz w:val="22"/>
          <w:szCs w:val="22"/>
        </w:rPr>
        <w:t>On</w:t>
      </w:r>
      <w:r w:rsidRPr="00151BE7">
        <w:rPr>
          <w:rFonts w:ascii="Cordia New" w:hAnsi="Cordia New" w:cs="Cordia New"/>
          <w:sz w:val="22"/>
          <w:szCs w:val="22"/>
          <w:cs/>
        </w:rPr>
        <w:t xml:space="preserve"> </w:t>
      </w:r>
      <w:r w:rsidRPr="00151BE7">
        <w:rPr>
          <w:rFonts w:ascii="Arial" w:hAnsi="Arial" w:cs="Arial"/>
          <w:sz w:val="22"/>
          <w:szCs w:val="22"/>
        </w:rPr>
        <w:t>9 August 2021, the Company entered into a Baht 20 million loan agreement with a local bank. The loan carries interest rates of 2 percent per annum</w:t>
      </w:r>
      <w:r w:rsidRPr="00151BE7">
        <w:rPr>
          <w:rFonts w:ascii="Cordia New" w:hAnsi="Cordia New" w:cs="Cordia New"/>
          <w:sz w:val="22"/>
          <w:szCs w:val="22"/>
          <w:cs/>
        </w:rPr>
        <w:t xml:space="preserve"> </w:t>
      </w:r>
      <w:r w:rsidRPr="00151BE7">
        <w:rPr>
          <w:rFonts w:ascii="Arial" w:hAnsi="Arial" w:cs="Arial"/>
          <w:sz w:val="22"/>
          <w:szCs w:val="22"/>
        </w:rPr>
        <w:t xml:space="preserve">for the first year and second years, and 6 percent per annum for the third to </w:t>
      </w:r>
      <w:r w:rsidR="00370869">
        <w:rPr>
          <w:rFonts w:ascii="Arial" w:hAnsi="Arial" w:cs="Arial"/>
          <w:sz w:val="22"/>
          <w:szCs w:val="22"/>
        </w:rPr>
        <w:t xml:space="preserve">the </w:t>
      </w:r>
      <w:r w:rsidRPr="00151BE7">
        <w:rPr>
          <w:rFonts w:ascii="Arial" w:hAnsi="Arial" w:cs="Arial"/>
          <w:sz w:val="22"/>
          <w:szCs w:val="22"/>
        </w:rPr>
        <w:t>fifth years. Principal is to be repaid in            48 monthly installments of Baht 0.42 million each, from 17 September 2022 to 17 August 2026. This loan is unsecured loan.</w:t>
      </w:r>
    </w:p>
    <w:p w14:paraId="1BDF6F7B" w14:textId="6353685C" w:rsidR="00151BE7" w:rsidRPr="00151BE7" w:rsidRDefault="00151BE7" w:rsidP="00151BE7">
      <w:pPr>
        <w:spacing w:before="120" w:after="120" w:line="380" w:lineRule="exact"/>
        <w:ind w:left="547" w:hanging="547"/>
        <w:jc w:val="thaiDistribute"/>
        <w:rPr>
          <w:rFonts w:ascii="Arial" w:hAnsi="Arial" w:cs="Arial"/>
          <w:sz w:val="22"/>
          <w:szCs w:val="22"/>
        </w:rPr>
      </w:pPr>
      <w:r w:rsidRPr="00151BE7">
        <w:rPr>
          <w:rFonts w:ascii="Arial" w:hAnsi="Arial" w:cs="Arial"/>
          <w:sz w:val="22"/>
          <w:szCs w:val="22"/>
        </w:rPr>
        <w:t xml:space="preserve">       </w:t>
      </w:r>
      <w:r w:rsidR="00863A85">
        <w:rPr>
          <w:rFonts w:ascii="Arial" w:hAnsi="Arial" w:cs="Arial"/>
          <w:sz w:val="22"/>
          <w:szCs w:val="22"/>
        </w:rPr>
        <w:tab/>
      </w:r>
      <w:r w:rsidRPr="00151BE7">
        <w:rPr>
          <w:rFonts w:ascii="Arial" w:hAnsi="Arial" w:cs="Arial"/>
          <w:sz w:val="22"/>
          <w:szCs w:val="22"/>
        </w:rPr>
        <w:t xml:space="preserve">The Company’s long-term loans from banks for loan credit facilities No. 1, </w:t>
      </w:r>
      <w:r w:rsidR="00370869">
        <w:rPr>
          <w:rFonts w:ascii="Arial" w:hAnsi="Arial" w:cs="Arial"/>
          <w:sz w:val="22"/>
          <w:szCs w:val="22"/>
        </w:rPr>
        <w:t xml:space="preserve">No. </w:t>
      </w:r>
      <w:r w:rsidRPr="00151BE7">
        <w:rPr>
          <w:rFonts w:ascii="Arial" w:hAnsi="Arial" w:cs="Arial"/>
          <w:sz w:val="22"/>
          <w:szCs w:val="22"/>
        </w:rPr>
        <w:t xml:space="preserve">3 and </w:t>
      </w:r>
      <w:r w:rsidR="00370869">
        <w:rPr>
          <w:rFonts w:ascii="Arial" w:hAnsi="Arial" w:cs="Arial"/>
          <w:sz w:val="22"/>
          <w:szCs w:val="22"/>
        </w:rPr>
        <w:t xml:space="preserve">No. </w:t>
      </w:r>
      <w:r w:rsidRPr="00151BE7">
        <w:rPr>
          <w:rFonts w:ascii="Arial" w:hAnsi="Arial" w:cs="Arial"/>
          <w:sz w:val="22"/>
          <w:szCs w:val="22"/>
        </w:rPr>
        <w:t>5 are secured by the mortgage of the Company’s land and structures thereon, certain trucks and trailers, and bank deposits</w:t>
      </w:r>
      <w:r w:rsidR="00370869">
        <w:rPr>
          <w:rFonts w:ascii="Arial" w:hAnsi="Arial" w:cs="Arial"/>
          <w:sz w:val="22"/>
          <w:szCs w:val="22"/>
        </w:rPr>
        <w:t xml:space="preserve"> of the Group.</w:t>
      </w:r>
    </w:p>
    <w:p w14:paraId="65C483C5" w14:textId="1C8BD9BB" w:rsidR="00151BE7" w:rsidRPr="00151BE7" w:rsidRDefault="00151BE7" w:rsidP="00151BE7">
      <w:pPr>
        <w:spacing w:before="120" w:after="120" w:line="380" w:lineRule="exact"/>
        <w:ind w:left="547" w:hanging="547"/>
        <w:jc w:val="thaiDistribute"/>
        <w:rPr>
          <w:rFonts w:ascii="Arial" w:hAnsi="Arial" w:cs="Arial"/>
          <w:sz w:val="22"/>
          <w:szCs w:val="22"/>
        </w:rPr>
      </w:pPr>
      <w:r w:rsidRPr="00151BE7">
        <w:rPr>
          <w:rFonts w:ascii="Arial" w:hAnsi="Arial" w:cs="Arial"/>
          <w:sz w:val="22"/>
          <w:szCs w:val="22"/>
        </w:rPr>
        <w:t>       </w:t>
      </w:r>
      <w:r w:rsidR="00863A85">
        <w:rPr>
          <w:rFonts w:ascii="Arial" w:hAnsi="Arial" w:cs="Arial"/>
          <w:sz w:val="22"/>
          <w:szCs w:val="22"/>
        </w:rPr>
        <w:tab/>
      </w:r>
      <w:r w:rsidRPr="00151BE7">
        <w:rPr>
          <w:rFonts w:ascii="Arial" w:hAnsi="Arial" w:cs="Arial"/>
          <w:sz w:val="22"/>
          <w:szCs w:val="22"/>
        </w:rPr>
        <w:t>The loan agreements contain several covenants which, among other things, require the Company to maintain debt-to-equity ratio and debt service coverage ratio at the rate described in the agreements.</w:t>
      </w:r>
    </w:p>
    <w:p w14:paraId="3EFFFE59" w14:textId="057DA48A" w:rsidR="00151BE7" w:rsidRPr="00151BE7" w:rsidRDefault="00151BE7" w:rsidP="00151BE7">
      <w:pPr>
        <w:spacing w:before="120" w:after="120" w:line="380" w:lineRule="exact"/>
        <w:ind w:left="547" w:hanging="547"/>
        <w:jc w:val="thaiDistribute"/>
        <w:rPr>
          <w:rFonts w:ascii="Arial" w:hAnsi="Arial" w:cs="Arial"/>
          <w:sz w:val="22"/>
          <w:szCs w:val="22"/>
        </w:rPr>
      </w:pPr>
      <w:r w:rsidRPr="00151BE7">
        <w:rPr>
          <w:rFonts w:ascii="Arial" w:hAnsi="Arial" w:cs="Arial"/>
          <w:sz w:val="22"/>
          <w:szCs w:val="22"/>
        </w:rPr>
        <w:t>       </w:t>
      </w:r>
      <w:r w:rsidR="00863A85">
        <w:rPr>
          <w:rFonts w:ascii="Arial" w:hAnsi="Arial" w:cs="Arial"/>
          <w:sz w:val="22"/>
          <w:szCs w:val="22"/>
        </w:rPr>
        <w:tab/>
      </w:r>
      <w:r w:rsidRPr="00151BE7">
        <w:rPr>
          <w:rFonts w:ascii="Arial" w:hAnsi="Arial" w:cs="Arial"/>
          <w:sz w:val="22"/>
          <w:szCs w:val="22"/>
        </w:rPr>
        <w:t xml:space="preserve">As </w:t>
      </w:r>
      <w:proofErr w:type="gramStart"/>
      <w:r w:rsidRPr="00151BE7">
        <w:rPr>
          <w:rFonts w:ascii="Arial" w:hAnsi="Arial" w:cs="Arial"/>
          <w:sz w:val="22"/>
          <w:szCs w:val="22"/>
        </w:rPr>
        <w:t>at</w:t>
      </w:r>
      <w:proofErr w:type="gramEnd"/>
      <w:r w:rsidRPr="00151BE7">
        <w:rPr>
          <w:rFonts w:ascii="Arial" w:hAnsi="Arial" w:cs="Arial"/>
          <w:sz w:val="22"/>
          <w:szCs w:val="22"/>
        </w:rPr>
        <w:t xml:space="preserve"> 31 March 2022, the Company has no remaining the long-term credit facilities that has not yet been drawn down (31 December 2021: Nil).</w:t>
      </w:r>
    </w:p>
    <w:p w14:paraId="3735F775" w14:textId="77777777" w:rsidR="00126D52" w:rsidRDefault="00126D52">
      <w:pPr>
        <w:overflowPunct/>
        <w:autoSpaceDE/>
        <w:autoSpaceDN/>
        <w:adjustRightInd/>
        <w:textAlignment w:val="auto"/>
        <w:rPr>
          <w:rFonts w:ascii="Arial" w:eastAsia="Arial Unicode MS" w:hAnsi="Arial" w:cs="Browallia New"/>
          <w:b/>
          <w:bCs/>
          <w:color w:val="000000"/>
          <w:sz w:val="22"/>
          <w:szCs w:val="28"/>
        </w:rPr>
      </w:pPr>
      <w:r>
        <w:rPr>
          <w:rFonts w:ascii="Arial" w:eastAsia="Arial Unicode MS" w:hAnsi="Arial" w:cs="Browallia New"/>
          <w:b/>
          <w:bCs/>
          <w:color w:val="000000"/>
          <w:sz w:val="22"/>
          <w:szCs w:val="28"/>
        </w:rPr>
        <w:br w:type="page"/>
      </w:r>
    </w:p>
    <w:p w14:paraId="3163F1A6" w14:textId="09CB1D9C" w:rsidR="00126D52" w:rsidRDefault="00126D52"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b/>
          <w:bCs/>
          <w:color w:val="000000"/>
          <w:sz w:val="22"/>
          <w:szCs w:val="22"/>
        </w:rPr>
      </w:pPr>
      <w:r>
        <w:rPr>
          <w:rFonts w:ascii="Arial" w:eastAsia="Arial Unicode MS" w:hAnsi="Arial" w:cs="Browallia New"/>
          <w:b/>
          <w:bCs/>
          <w:color w:val="000000"/>
          <w:sz w:val="22"/>
          <w:szCs w:val="28"/>
        </w:rPr>
        <w:lastRenderedPageBreak/>
        <w:t>12</w:t>
      </w:r>
      <w:r>
        <w:rPr>
          <w:rFonts w:ascii="Arial" w:eastAsia="Arial Unicode MS" w:hAnsi="Arial" w:cs="Arial"/>
          <w:b/>
          <w:bCs/>
          <w:color w:val="000000"/>
          <w:sz w:val="22"/>
          <w:szCs w:val="22"/>
        </w:rPr>
        <w:t>.</w:t>
      </w:r>
      <w:r>
        <w:rPr>
          <w:rFonts w:ascii="Arial" w:eastAsia="Arial Unicode MS" w:hAnsi="Arial" w:cs="Arial"/>
          <w:b/>
          <w:bCs/>
          <w:color w:val="000000"/>
          <w:sz w:val="22"/>
          <w:szCs w:val="22"/>
        </w:rPr>
        <w:tab/>
      </w:r>
      <w:r>
        <w:rPr>
          <w:rFonts w:ascii="Arial" w:eastAsia="Arial Unicode MS" w:hAnsi="Arial" w:cs="Arial"/>
          <w:b/>
          <w:bCs/>
          <w:color w:val="000000"/>
          <w:sz w:val="22"/>
          <w:szCs w:val="22"/>
        </w:rPr>
        <w:tab/>
        <w:t>Share capital</w:t>
      </w:r>
    </w:p>
    <w:p w14:paraId="503B9F18" w14:textId="048A1285" w:rsidR="00E020BA" w:rsidRPr="00E020BA" w:rsidRDefault="00E020BA"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color w:val="000000"/>
          <w:sz w:val="22"/>
          <w:szCs w:val="22"/>
          <w:u w:val="single"/>
        </w:rPr>
      </w:pPr>
      <w:r>
        <w:rPr>
          <w:rFonts w:ascii="Arial" w:eastAsia="Arial Unicode MS" w:hAnsi="Arial" w:cs="Arial"/>
          <w:b/>
          <w:bCs/>
          <w:color w:val="000000"/>
          <w:sz w:val="22"/>
          <w:szCs w:val="22"/>
        </w:rPr>
        <w:tab/>
      </w:r>
      <w:r>
        <w:rPr>
          <w:rFonts w:ascii="Arial" w:eastAsia="Arial Unicode MS" w:hAnsi="Arial" w:cs="Arial"/>
          <w:b/>
          <w:bCs/>
          <w:color w:val="000000"/>
          <w:sz w:val="22"/>
          <w:szCs w:val="22"/>
        </w:rPr>
        <w:tab/>
      </w:r>
      <w:r w:rsidRPr="00E020BA">
        <w:rPr>
          <w:rFonts w:ascii="Arial" w:eastAsia="Arial Unicode MS" w:hAnsi="Arial" w:cs="Arial"/>
          <w:color w:val="000000"/>
          <w:sz w:val="22"/>
          <w:szCs w:val="22"/>
          <w:u w:val="single"/>
        </w:rPr>
        <w:t>Registered share capital</w:t>
      </w:r>
    </w:p>
    <w:p w14:paraId="4EA301EE" w14:textId="479FA83C" w:rsidR="00FB2EAE" w:rsidRPr="00FB2EAE" w:rsidRDefault="00FB2EAE" w:rsidP="00370869">
      <w:pPr>
        <w:spacing w:before="40" w:after="40" w:line="380" w:lineRule="exact"/>
        <w:ind w:left="540" w:hanging="540"/>
        <w:jc w:val="both"/>
        <w:rPr>
          <w:rFonts w:ascii="Arial" w:hAnsi="Arial" w:cs="Arial"/>
          <w:sz w:val="22"/>
          <w:szCs w:val="22"/>
        </w:rPr>
      </w:pPr>
      <w:r w:rsidRPr="00FB2EAE">
        <w:rPr>
          <w:rFonts w:ascii="Arial" w:hAnsi="Arial" w:cs="Arial"/>
          <w:sz w:val="22"/>
          <w:szCs w:val="22"/>
        </w:rPr>
        <w:tab/>
        <w:t xml:space="preserve">On 25 January 2022, the Extraordinary General Meeting of </w:t>
      </w:r>
      <w:r w:rsidR="00370869">
        <w:rPr>
          <w:rFonts w:ascii="Arial" w:hAnsi="Arial" w:cs="Arial"/>
          <w:sz w:val="22"/>
          <w:szCs w:val="22"/>
        </w:rPr>
        <w:t xml:space="preserve">the Company’s </w:t>
      </w:r>
      <w:r w:rsidRPr="00FB2EAE">
        <w:rPr>
          <w:rFonts w:ascii="Arial" w:hAnsi="Arial" w:cs="Arial"/>
          <w:sz w:val="22"/>
          <w:szCs w:val="22"/>
        </w:rPr>
        <w:t>shareholders No.1/2022 passed the following resolutions.</w:t>
      </w:r>
    </w:p>
    <w:p w14:paraId="5E8DDABE" w14:textId="7240B7F3" w:rsidR="00FB2EAE" w:rsidRPr="00FB2EAE" w:rsidRDefault="00FB2EAE" w:rsidP="00370869">
      <w:pPr>
        <w:spacing w:before="40" w:after="40" w:line="380" w:lineRule="exact"/>
        <w:ind w:left="900" w:hanging="900"/>
        <w:jc w:val="both"/>
        <w:rPr>
          <w:rFonts w:ascii="Arial" w:hAnsi="Arial" w:cs="Arial"/>
          <w:sz w:val="22"/>
          <w:szCs w:val="22"/>
        </w:rPr>
      </w:pPr>
      <w:r w:rsidRPr="00FB2EAE">
        <w:rPr>
          <w:rFonts w:ascii="Arial" w:hAnsi="Arial" w:cs="Arial"/>
          <w:sz w:val="22"/>
          <w:szCs w:val="22"/>
        </w:rPr>
        <w:t>         -   </w:t>
      </w:r>
      <w:r>
        <w:rPr>
          <w:rFonts w:ascii="Arial" w:hAnsi="Arial" w:cs="Arial"/>
          <w:sz w:val="22"/>
          <w:szCs w:val="22"/>
        </w:rPr>
        <w:tab/>
      </w:r>
      <w:r w:rsidRPr="00FB2EAE">
        <w:rPr>
          <w:rFonts w:ascii="Arial" w:hAnsi="Arial" w:cs="Arial"/>
          <w:sz w:val="22"/>
          <w:szCs w:val="22"/>
        </w:rPr>
        <w:t>Approved to decrease in the registered share capital of the Company by Baht 8,250,000 from the existing registered share capital of Baht 124,788,062 to Baht 116,538,062 by decreasing 33,000,000 ordinary shares with a par value of Baht 0.25 per share, which were remaining shares from offering in a private placement.</w:t>
      </w:r>
      <w:r w:rsidRPr="00FB2EAE">
        <w:rPr>
          <w:rFonts w:ascii="Cordia New" w:hAnsi="Cordia New" w:cs="Cordia New"/>
          <w:sz w:val="22"/>
          <w:szCs w:val="22"/>
          <w:cs/>
        </w:rPr>
        <w:t xml:space="preserve"> </w:t>
      </w:r>
      <w:r w:rsidRPr="00FB2EAE">
        <w:rPr>
          <w:rFonts w:ascii="Arial" w:hAnsi="Arial" w:cs="Arial"/>
          <w:sz w:val="22"/>
          <w:szCs w:val="22"/>
        </w:rPr>
        <w:t>As a result, the registered share capital of the Company decreased from 499,152,248 shares to 466,152,248 shares.</w:t>
      </w:r>
    </w:p>
    <w:p w14:paraId="030D93ED" w14:textId="56A88652" w:rsidR="00FB2EAE" w:rsidRDefault="00FB2EAE" w:rsidP="00370869">
      <w:pPr>
        <w:spacing w:before="40" w:after="40" w:line="380" w:lineRule="exact"/>
        <w:ind w:left="900" w:hanging="900"/>
        <w:jc w:val="both"/>
        <w:rPr>
          <w:rFonts w:ascii="Arial" w:hAnsi="Arial" w:cs="Arial"/>
          <w:sz w:val="22"/>
          <w:szCs w:val="22"/>
        </w:rPr>
      </w:pPr>
      <w:r w:rsidRPr="00FB2EAE">
        <w:rPr>
          <w:rFonts w:ascii="Arial" w:hAnsi="Arial" w:cs="Arial"/>
          <w:sz w:val="22"/>
          <w:szCs w:val="22"/>
        </w:rPr>
        <w:t>         -   </w:t>
      </w:r>
      <w:r w:rsidR="009866B7">
        <w:rPr>
          <w:rFonts w:ascii="Arial" w:hAnsi="Arial" w:cs="Arial"/>
          <w:sz w:val="22"/>
          <w:szCs w:val="22"/>
        </w:rPr>
        <w:tab/>
      </w:r>
      <w:r w:rsidRPr="00FB2EAE">
        <w:rPr>
          <w:rFonts w:ascii="Arial" w:hAnsi="Arial" w:cs="Arial"/>
          <w:sz w:val="22"/>
          <w:szCs w:val="22"/>
        </w:rPr>
        <w:t>Approved to increase in the registered share capital of the Company by Baht 18,129,669, from Baht 116,538,062 to Baht 134,667,731, by issuing 72,518,676 newly issued ordinary shares, with a par value of Baht 0.25 per share, for the purpose to invest in Cheese Digital Network Company Limited</w:t>
      </w:r>
      <w:r w:rsidRPr="00FB2EAE">
        <w:rPr>
          <w:rFonts w:ascii="Cordia New" w:hAnsi="Cordia New" w:cs="Cordia New"/>
          <w:sz w:val="22"/>
          <w:szCs w:val="22"/>
          <w:cs/>
        </w:rPr>
        <w:t xml:space="preserve"> </w:t>
      </w:r>
      <w:r w:rsidRPr="00FB2EAE">
        <w:rPr>
          <w:rFonts w:ascii="Arial" w:hAnsi="Arial" w:cs="Arial"/>
          <w:sz w:val="22"/>
          <w:szCs w:val="22"/>
        </w:rPr>
        <w:t xml:space="preserve">through BOB Holding Company Limited. On 3 February 2022, the Company already registered the increase in its registered share capital </w:t>
      </w:r>
      <w:r w:rsidR="00370869" w:rsidRPr="00FB2EAE">
        <w:rPr>
          <w:rFonts w:ascii="Arial" w:hAnsi="Arial" w:cs="Arial"/>
          <w:sz w:val="22"/>
          <w:szCs w:val="22"/>
        </w:rPr>
        <w:t xml:space="preserve">from 466,152,248 shares to 538,670,924 shares </w:t>
      </w:r>
      <w:r w:rsidRPr="00FB2EAE">
        <w:rPr>
          <w:rFonts w:ascii="Arial" w:hAnsi="Arial" w:cs="Arial"/>
          <w:sz w:val="22"/>
          <w:szCs w:val="22"/>
        </w:rPr>
        <w:t>and the amendment of its Memorandum of Association with the Ministry of Commerce</w:t>
      </w:r>
      <w:r w:rsidR="00370869">
        <w:rPr>
          <w:rFonts w:ascii="Arial" w:hAnsi="Arial" w:cs="Arial"/>
          <w:sz w:val="22"/>
          <w:szCs w:val="22"/>
        </w:rPr>
        <w:t>.</w:t>
      </w:r>
    </w:p>
    <w:p w14:paraId="1195A6E7" w14:textId="11337E0E" w:rsidR="00F95641" w:rsidRDefault="00F95641" w:rsidP="00370869">
      <w:pPr>
        <w:pStyle w:val="BlockText"/>
        <w:spacing w:before="40" w:after="40"/>
        <w:ind w:left="547" w:right="0" w:hanging="547"/>
        <w:jc w:val="both"/>
        <w:rPr>
          <w:rFonts w:ascii="Arial" w:hAnsi="Arial" w:cs="Arial"/>
          <w:sz w:val="22"/>
          <w:szCs w:val="22"/>
          <w:u w:val="single"/>
        </w:rPr>
      </w:pPr>
      <w:r>
        <w:rPr>
          <w:rFonts w:ascii="Arial" w:hAnsi="Arial" w:cs="Arial"/>
          <w:sz w:val="22"/>
          <w:szCs w:val="22"/>
        </w:rPr>
        <w:t>        </w:t>
      </w:r>
      <w:r w:rsidR="009866B7">
        <w:rPr>
          <w:rFonts w:ascii="Arial" w:hAnsi="Arial" w:cs="Arial"/>
          <w:sz w:val="22"/>
          <w:szCs w:val="22"/>
        </w:rPr>
        <w:tab/>
      </w:r>
      <w:r>
        <w:rPr>
          <w:rFonts w:ascii="Arial" w:hAnsi="Arial" w:cs="Arial"/>
          <w:sz w:val="22"/>
          <w:szCs w:val="22"/>
          <w:u w:val="single"/>
        </w:rPr>
        <w:t>Issued and paid-up share capital</w:t>
      </w:r>
    </w:p>
    <w:p w14:paraId="3530AF48" w14:textId="695AAA00" w:rsidR="00F95641" w:rsidRDefault="00F95641" w:rsidP="00370869">
      <w:pPr>
        <w:pStyle w:val="BlockText"/>
        <w:spacing w:before="40" w:after="40"/>
        <w:ind w:left="547" w:right="0" w:hanging="547"/>
        <w:jc w:val="both"/>
        <w:rPr>
          <w:rFonts w:ascii="Arial" w:hAnsi="Arial" w:cs="Arial"/>
          <w:sz w:val="22"/>
          <w:szCs w:val="22"/>
        </w:rPr>
      </w:pPr>
      <w:r>
        <w:rPr>
          <w:rFonts w:ascii="Arial" w:hAnsi="Arial" w:cs="Arial"/>
          <w:sz w:val="22"/>
          <w:szCs w:val="22"/>
        </w:rPr>
        <w:t>        </w:t>
      </w:r>
      <w:r w:rsidR="009866B7">
        <w:rPr>
          <w:rFonts w:ascii="Arial" w:hAnsi="Arial" w:cs="Arial"/>
          <w:sz w:val="22"/>
          <w:szCs w:val="22"/>
        </w:rPr>
        <w:tab/>
      </w:r>
      <w:r>
        <w:rPr>
          <w:rFonts w:ascii="Arial" w:hAnsi="Arial" w:cs="Arial"/>
          <w:sz w:val="22"/>
          <w:szCs w:val="22"/>
        </w:rPr>
        <w:t xml:space="preserve">On </w:t>
      </w:r>
      <w:r w:rsidR="002C0EC4">
        <w:rPr>
          <w:rFonts w:ascii="Arial" w:hAnsi="Arial" w:cs="Arial"/>
          <w:sz w:val="22"/>
          <w:szCs w:val="22"/>
        </w:rPr>
        <w:t>3 February</w:t>
      </w:r>
      <w:r>
        <w:rPr>
          <w:rFonts w:ascii="Arial" w:hAnsi="Arial" w:cs="Arial"/>
          <w:sz w:val="22"/>
          <w:szCs w:val="22"/>
        </w:rPr>
        <w:t xml:space="preserve"> 2022, the Company </w:t>
      </w:r>
      <w:r w:rsidR="00370869">
        <w:rPr>
          <w:rFonts w:ascii="Arial" w:hAnsi="Arial" w:cs="Arial"/>
          <w:sz w:val="22"/>
          <w:szCs w:val="22"/>
        </w:rPr>
        <w:t>transferred</w:t>
      </w:r>
      <w:r>
        <w:rPr>
          <w:rFonts w:ascii="Arial" w:hAnsi="Arial" w:cs="Arial"/>
          <w:sz w:val="22"/>
          <w:szCs w:val="22"/>
        </w:rPr>
        <w:t xml:space="preserve"> 62,081,745 ordinary shares to three shareholders, with value of Baht 4.03 per share, which was calculated based on the weighted average price of the Company’s ordinary shares traded on the Stock Exchange of Thailand for the past 15 consecutive business days before 31 January 2022 in the amounting by Baht 250,189,432</w:t>
      </w:r>
      <w:r w:rsidR="00370869">
        <w:rPr>
          <w:rFonts w:ascii="Arial" w:hAnsi="Arial" w:cs="Arial"/>
          <w:sz w:val="22"/>
          <w:szCs w:val="22"/>
        </w:rPr>
        <w:t xml:space="preserve"> to transfer with the ordinary shares of associate company as described in      Note 7 to interim</w:t>
      </w:r>
      <w:r w:rsidR="00863A85">
        <w:rPr>
          <w:rFonts w:ascii="Arial" w:hAnsi="Arial" w:cs="Arial"/>
          <w:sz w:val="22"/>
          <w:szCs w:val="22"/>
        </w:rPr>
        <w:t xml:space="preserve"> consolidated </w:t>
      </w:r>
      <w:r w:rsidR="00370869">
        <w:rPr>
          <w:rFonts w:ascii="Arial" w:hAnsi="Arial" w:cs="Arial"/>
          <w:sz w:val="22"/>
          <w:szCs w:val="22"/>
        </w:rPr>
        <w:t xml:space="preserve">financial </w:t>
      </w:r>
      <w:r w:rsidR="00863A85">
        <w:rPr>
          <w:rFonts w:ascii="Arial" w:hAnsi="Arial" w:cs="Arial"/>
          <w:sz w:val="22"/>
          <w:szCs w:val="22"/>
        </w:rPr>
        <w:t>statements</w:t>
      </w:r>
      <w:r>
        <w:rPr>
          <w:rFonts w:ascii="Arial" w:hAnsi="Arial" w:cs="Arial"/>
          <w:sz w:val="22"/>
          <w:szCs w:val="22"/>
        </w:rPr>
        <w:t xml:space="preserve">. The Company </w:t>
      </w:r>
      <w:proofErr w:type="spellStart"/>
      <w:r>
        <w:rPr>
          <w:rFonts w:ascii="Arial" w:hAnsi="Arial" w:cs="Arial"/>
          <w:sz w:val="22"/>
          <w:szCs w:val="22"/>
        </w:rPr>
        <w:t>recognised</w:t>
      </w:r>
      <w:proofErr w:type="spellEnd"/>
      <w:r>
        <w:rPr>
          <w:rFonts w:ascii="Arial" w:hAnsi="Arial" w:cs="Arial"/>
          <w:sz w:val="22"/>
          <w:szCs w:val="22"/>
        </w:rPr>
        <w:t xml:space="preserve"> issued and paid-up share capital by Baht 15.52 million and recorded share premium amounted to Baht 229.03 million</w:t>
      </w:r>
      <w:r w:rsidR="00EA575C">
        <w:rPr>
          <w:rFonts w:ascii="Arial" w:hAnsi="Arial" w:cs="Arial"/>
          <w:sz w:val="22"/>
          <w:szCs w:val="22"/>
        </w:rPr>
        <w:t xml:space="preserve"> </w:t>
      </w:r>
      <w:r w:rsidR="00370869">
        <w:rPr>
          <w:rFonts w:ascii="Arial" w:hAnsi="Arial" w:cs="Arial"/>
          <w:sz w:val="22"/>
          <w:szCs w:val="22"/>
        </w:rPr>
        <w:t xml:space="preserve">after deducting the initial </w:t>
      </w:r>
      <w:r w:rsidR="006B7390">
        <w:rPr>
          <w:rFonts w:ascii="Arial" w:hAnsi="Arial" w:cs="Arial"/>
          <w:sz w:val="22"/>
          <w:szCs w:val="22"/>
        </w:rPr>
        <w:t xml:space="preserve">transaction </w:t>
      </w:r>
      <w:r w:rsidR="00370869">
        <w:rPr>
          <w:rFonts w:ascii="Arial" w:hAnsi="Arial" w:cs="Arial"/>
          <w:sz w:val="22"/>
          <w:szCs w:val="22"/>
        </w:rPr>
        <w:t>cost by Baht 5.64 million</w:t>
      </w:r>
      <w:r w:rsidR="00EA575C">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2022, the Company presented the issued and paid-up share capital 528,233,993 shares at a par value of Baht 0.25 per share or a total of Baht 132,058,498.</w:t>
      </w:r>
    </w:p>
    <w:p w14:paraId="74B81669" w14:textId="3AEE400F" w:rsidR="001F695A" w:rsidRPr="00AE39AC" w:rsidRDefault="001F695A" w:rsidP="00370869">
      <w:pPr>
        <w:spacing w:before="80" w:after="80" w:line="380" w:lineRule="exact"/>
        <w:ind w:left="907" w:hanging="360"/>
        <w:jc w:val="both"/>
        <w:rPr>
          <w:rFonts w:ascii="Arial" w:hAnsi="Arial" w:cs="Arial"/>
          <w:color w:val="000000"/>
          <w:sz w:val="22"/>
          <w:szCs w:val="22"/>
          <w:u w:val="single"/>
        </w:rPr>
      </w:pPr>
      <w:r w:rsidRPr="00AE39AC">
        <w:rPr>
          <w:rFonts w:ascii="Arial" w:hAnsi="Arial" w:cs="Arial"/>
          <w:color w:val="000000"/>
          <w:sz w:val="22"/>
          <w:szCs w:val="22"/>
          <w:u w:val="single"/>
        </w:rPr>
        <w:t>Reconciliation of share capital</w:t>
      </w:r>
    </w:p>
    <w:tbl>
      <w:tblPr>
        <w:tblW w:w="9090" w:type="dxa"/>
        <w:tblInd w:w="450" w:type="dxa"/>
        <w:tblCellMar>
          <w:left w:w="0" w:type="dxa"/>
          <w:right w:w="0" w:type="dxa"/>
        </w:tblCellMar>
        <w:tblLook w:val="04A0" w:firstRow="1" w:lastRow="0" w:firstColumn="1" w:lastColumn="0" w:noHBand="0" w:noVBand="1"/>
      </w:tblPr>
      <w:tblGrid>
        <w:gridCol w:w="2700"/>
        <w:gridCol w:w="1354"/>
        <w:gridCol w:w="1252"/>
        <w:gridCol w:w="1252"/>
        <w:gridCol w:w="1252"/>
        <w:gridCol w:w="1280"/>
      </w:tblGrid>
      <w:tr w:rsidR="001F695A" w14:paraId="5477C4AA" w14:textId="77777777" w:rsidTr="00370869">
        <w:trPr>
          <w:tblHeader/>
        </w:trPr>
        <w:tc>
          <w:tcPr>
            <w:tcW w:w="2700" w:type="dxa"/>
            <w:tcMar>
              <w:top w:w="0" w:type="dxa"/>
              <w:left w:w="108" w:type="dxa"/>
              <w:bottom w:w="0" w:type="dxa"/>
              <w:right w:w="108" w:type="dxa"/>
            </w:tcMar>
          </w:tcPr>
          <w:p w14:paraId="5540AC8F" w14:textId="77777777" w:rsidR="001F695A" w:rsidRDefault="001F695A" w:rsidP="00370869">
            <w:pPr>
              <w:spacing w:line="260" w:lineRule="exact"/>
              <w:ind w:right="-43"/>
              <w:jc w:val="thaiDistribute"/>
              <w:rPr>
                <w:rFonts w:ascii="Arial" w:hAnsi="Arial" w:cs="Arial"/>
                <w:sz w:val="16"/>
                <w:szCs w:val="16"/>
              </w:rPr>
            </w:pPr>
            <w:r>
              <w:rPr>
                <w:rFonts w:ascii="Arial" w:hAnsi="Arial" w:cs="Arial"/>
                <w:sz w:val="16"/>
                <w:szCs w:val="16"/>
              </w:rPr>
              <w:br w:type="page"/>
            </w:r>
          </w:p>
        </w:tc>
        <w:tc>
          <w:tcPr>
            <w:tcW w:w="1354" w:type="dxa"/>
            <w:tcMar>
              <w:top w:w="0" w:type="dxa"/>
              <w:left w:w="108" w:type="dxa"/>
              <w:bottom w:w="0" w:type="dxa"/>
              <w:right w:w="108" w:type="dxa"/>
            </w:tcMar>
            <w:hideMark/>
          </w:tcPr>
          <w:p w14:paraId="2E476D69" w14:textId="77777777" w:rsidR="001F695A" w:rsidRDefault="001F695A" w:rsidP="00370869">
            <w:pPr>
              <w:pBdr>
                <w:bottom w:val="single" w:sz="4" w:space="1" w:color="auto"/>
              </w:pBdr>
              <w:spacing w:line="260" w:lineRule="exact"/>
              <w:ind w:right="-43"/>
              <w:jc w:val="center"/>
              <w:rPr>
                <w:rFonts w:ascii="Arial" w:hAnsi="Arial" w:cs="Arial"/>
                <w:sz w:val="16"/>
                <w:szCs w:val="16"/>
              </w:rPr>
            </w:pPr>
          </w:p>
          <w:p w14:paraId="2D28D1E0" w14:textId="0FC90813" w:rsidR="001F695A" w:rsidRDefault="001F695A" w:rsidP="00370869">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Par value</w:t>
            </w:r>
            <w:r>
              <w:rPr>
                <w:rFonts w:ascii="Arial" w:hAnsi="Arial" w:cs="Arial"/>
                <w:color w:val="000000"/>
                <w:sz w:val="16"/>
                <w:szCs w:val="16"/>
              </w:rPr>
              <w:t xml:space="preserve"> </w:t>
            </w:r>
          </w:p>
        </w:tc>
        <w:tc>
          <w:tcPr>
            <w:tcW w:w="2504" w:type="dxa"/>
            <w:gridSpan w:val="2"/>
            <w:tcMar>
              <w:top w:w="0" w:type="dxa"/>
              <w:left w:w="108" w:type="dxa"/>
              <w:bottom w:w="0" w:type="dxa"/>
              <w:right w:w="108" w:type="dxa"/>
            </w:tcMar>
            <w:hideMark/>
          </w:tcPr>
          <w:p w14:paraId="217B3C67" w14:textId="77777777" w:rsidR="001F695A" w:rsidRDefault="001F695A" w:rsidP="00370869">
            <w:pPr>
              <w:pBdr>
                <w:bottom w:val="single" w:sz="4" w:space="1" w:color="auto"/>
              </w:pBdr>
              <w:spacing w:line="260" w:lineRule="exact"/>
              <w:ind w:right="-43"/>
              <w:jc w:val="center"/>
              <w:rPr>
                <w:rFonts w:ascii="Arial" w:hAnsi="Arial" w:cs="Arial"/>
                <w:color w:val="000000"/>
                <w:sz w:val="16"/>
                <w:szCs w:val="16"/>
              </w:rPr>
            </w:pPr>
          </w:p>
          <w:p w14:paraId="120855BF" w14:textId="6C26A455" w:rsidR="001F695A" w:rsidRDefault="001F695A" w:rsidP="00370869">
            <w:pPr>
              <w:pBdr>
                <w:bottom w:val="single" w:sz="4" w:space="1" w:color="auto"/>
              </w:pBdr>
              <w:spacing w:line="260" w:lineRule="exact"/>
              <w:ind w:right="-43"/>
              <w:jc w:val="center"/>
              <w:rPr>
                <w:rFonts w:ascii="Arial" w:hAnsi="Arial" w:cs="Arial"/>
                <w:sz w:val="16"/>
                <w:szCs w:val="16"/>
              </w:rPr>
            </w:pPr>
            <w:r>
              <w:rPr>
                <w:rFonts w:ascii="Arial" w:hAnsi="Arial" w:cs="Arial"/>
                <w:color w:val="000000"/>
                <w:sz w:val="16"/>
                <w:szCs w:val="16"/>
              </w:rPr>
              <w:t>Share capital</w:t>
            </w:r>
          </w:p>
        </w:tc>
        <w:tc>
          <w:tcPr>
            <w:tcW w:w="2532" w:type="dxa"/>
            <w:gridSpan w:val="2"/>
            <w:tcMar>
              <w:top w:w="0" w:type="dxa"/>
              <w:left w:w="108" w:type="dxa"/>
              <w:bottom w:w="0" w:type="dxa"/>
              <w:right w:w="108" w:type="dxa"/>
            </w:tcMar>
            <w:vAlign w:val="bottom"/>
            <w:hideMark/>
          </w:tcPr>
          <w:p w14:paraId="64CE2BEB" w14:textId="2784D684" w:rsidR="001F695A" w:rsidRDefault="001F695A" w:rsidP="00370869">
            <w:pPr>
              <w:pBdr>
                <w:bottom w:val="single" w:sz="4" w:space="1" w:color="auto"/>
              </w:pBdr>
              <w:spacing w:line="260" w:lineRule="exact"/>
              <w:ind w:right="-43"/>
              <w:jc w:val="center"/>
              <w:rPr>
                <w:rFonts w:ascii="Arial" w:hAnsi="Arial" w:cs="Arial"/>
                <w:sz w:val="16"/>
                <w:szCs w:val="16"/>
              </w:rPr>
            </w:pPr>
            <w:r>
              <w:rPr>
                <w:rFonts w:ascii="Arial" w:hAnsi="Arial" w:cs="Arial"/>
                <w:color w:val="000000"/>
                <w:sz w:val="16"/>
                <w:szCs w:val="16"/>
              </w:rPr>
              <w:t>Paid-up registered of        share capital</w:t>
            </w:r>
          </w:p>
        </w:tc>
      </w:tr>
      <w:tr w:rsidR="001F695A" w14:paraId="03D9BF59" w14:textId="77777777" w:rsidTr="00370869">
        <w:trPr>
          <w:tblHeader/>
        </w:trPr>
        <w:tc>
          <w:tcPr>
            <w:tcW w:w="2700" w:type="dxa"/>
            <w:tcMar>
              <w:top w:w="0" w:type="dxa"/>
              <w:left w:w="108" w:type="dxa"/>
              <w:bottom w:w="0" w:type="dxa"/>
              <w:right w:w="108" w:type="dxa"/>
            </w:tcMar>
          </w:tcPr>
          <w:p w14:paraId="11C095FC" w14:textId="77777777" w:rsidR="001F695A" w:rsidRDefault="001F695A" w:rsidP="00370869">
            <w:pPr>
              <w:spacing w:line="260" w:lineRule="exact"/>
              <w:ind w:right="-43"/>
              <w:jc w:val="thaiDistribute"/>
              <w:rPr>
                <w:rFonts w:ascii="Arial" w:hAnsi="Arial" w:cs="Arial"/>
                <w:sz w:val="16"/>
                <w:szCs w:val="16"/>
              </w:rPr>
            </w:pPr>
          </w:p>
        </w:tc>
        <w:tc>
          <w:tcPr>
            <w:tcW w:w="1354" w:type="dxa"/>
            <w:tcMar>
              <w:top w:w="0" w:type="dxa"/>
              <w:left w:w="108" w:type="dxa"/>
              <w:bottom w:w="0" w:type="dxa"/>
              <w:right w:w="108" w:type="dxa"/>
            </w:tcMar>
            <w:hideMark/>
          </w:tcPr>
          <w:p w14:paraId="2446B16D" w14:textId="77777777" w:rsidR="001F695A" w:rsidRDefault="001F695A" w:rsidP="00370869">
            <w:pPr>
              <w:pBdr>
                <w:bottom w:val="single" w:sz="4" w:space="1" w:color="auto"/>
              </w:pBdr>
              <w:spacing w:line="260" w:lineRule="exact"/>
              <w:ind w:right="-43"/>
              <w:jc w:val="center"/>
              <w:rPr>
                <w:rFonts w:ascii="Arial" w:hAnsi="Arial" w:cs="Arial"/>
                <w:sz w:val="16"/>
                <w:szCs w:val="16"/>
              </w:rPr>
            </w:pPr>
            <w:r>
              <w:rPr>
                <w:rFonts w:ascii="Arial" w:hAnsi="Arial" w:cs="Arial"/>
                <w:color w:val="000000"/>
                <w:sz w:val="16"/>
                <w:szCs w:val="16"/>
              </w:rPr>
              <w:t>per share</w:t>
            </w:r>
          </w:p>
        </w:tc>
        <w:tc>
          <w:tcPr>
            <w:tcW w:w="1252" w:type="dxa"/>
            <w:tcMar>
              <w:top w:w="0" w:type="dxa"/>
              <w:left w:w="108" w:type="dxa"/>
              <w:bottom w:w="0" w:type="dxa"/>
              <w:right w:w="108" w:type="dxa"/>
            </w:tcMar>
            <w:vAlign w:val="center"/>
            <w:hideMark/>
          </w:tcPr>
          <w:p w14:paraId="47116403" w14:textId="77777777" w:rsidR="001F695A" w:rsidRDefault="001F695A" w:rsidP="00370869">
            <w:pPr>
              <w:pBdr>
                <w:bottom w:val="single" w:sz="4" w:space="1" w:color="auto"/>
              </w:pBdr>
              <w:spacing w:line="260" w:lineRule="exact"/>
              <w:ind w:right="-43"/>
              <w:jc w:val="center"/>
              <w:rPr>
                <w:rFonts w:ascii="Arial" w:hAnsi="Arial" w:cs="Arial"/>
                <w:color w:val="000000"/>
                <w:sz w:val="16"/>
                <w:szCs w:val="16"/>
              </w:rPr>
            </w:pPr>
            <w:r>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01369086" w14:textId="77777777" w:rsidR="001F695A" w:rsidRDefault="001F695A" w:rsidP="00370869">
            <w:pPr>
              <w:pBdr>
                <w:bottom w:val="single" w:sz="4" w:space="1" w:color="auto"/>
              </w:pBdr>
              <w:spacing w:line="260" w:lineRule="exact"/>
              <w:ind w:right="-43"/>
              <w:jc w:val="center"/>
              <w:rPr>
                <w:rFonts w:ascii="Arial" w:hAnsi="Arial" w:cs="Arial"/>
                <w:color w:val="000000"/>
                <w:sz w:val="16"/>
                <w:szCs w:val="16"/>
              </w:rPr>
            </w:pPr>
            <w:r>
              <w:rPr>
                <w:rFonts w:ascii="Arial" w:hAnsi="Arial" w:cs="Arial"/>
                <w:color w:val="000000"/>
                <w:sz w:val="16"/>
                <w:szCs w:val="16"/>
              </w:rPr>
              <w:t>Amount</w:t>
            </w:r>
          </w:p>
        </w:tc>
        <w:tc>
          <w:tcPr>
            <w:tcW w:w="1252" w:type="dxa"/>
            <w:tcMar>
              <w:top w:w="0" w:type="dxa"/>
              <w:left w:w="108" w:type="dxa"/>
              <w:bottom w:w="0" w:type="dxa"/>
              <w:right w:w="108" w:type="dxa"/>
            </w:tcMar>
            <w:vAlign w:val="center"/>
            <w:hideMark/>
          </w:tcPr>
          <w:p w14:paraId="25531875" w14:textId="77777777" w:rsidR="001F695A" w:rsidRDefault="001F695A" w:rsidP="00370869">
            <w:pPr>
              <w:pBdr>
                <w:bottom w:val="single" w:sz="4" w:space="1" w:color="auto"/>
              </w:pBdr>
              <w:spacing w:line="260" w:lineRule="exact"/>
              <w:ind w:right="-43"/>
              <w:jc w:val="center"/>
              <w:rPr>
                <w:rFonts w:ascii="Arial" w:hAnsi="Arial" w:cs="Arial"/>
                <w:color w:val="000000"/>
                <w:sz w:val="16"/>
                <w:szCs w:val="16"/>
              </w:rPr>
            </w:pPr>
            <w:r>
              <w:rPr>
                <w:rFonts w:ascii="Arial" w:hAnsi="Arial" w:cs="Arial"/>
                <w:color w:val="000000"/>
                <w:sz w:val="16"/>
                <w:szCs w:val="16"/>
              </w:rPr>
              <w:t>Shares</w:t>
            </w:r>
          </w:p>
        </w:tc>
        <w:tc>
          <w:tcPr>
            <w:tcW w:w="1280" w:type="dxa"/>
            <w:tcMar>
              <w:top w:w="0" w:type="dxa"/>
              <w:left w:w="108" w:type="dxa"/>
              <w:bottom w:w="0" w:type="dxa"/>
              <w:right w:w="108" w:type="dxa"/>
            </w:tcMar>
            <w:vAlign w:val="center"/>
            <w:hideMark/>
          </w:tcPr>
          <w:p w14:paraId="7FDE07AF" w14:textId="77777777" w:rsidR="001F695A" w:rsidRDefault="001F695A" w:rsidP="00370869">
            <w:pPr>
              <w:pBdr>
                <w:bottom w:val="single" w:sz="4" w:space="1" w:color="auto"/>
              </w:pBdr>
              <w:spacing w:line="260" w:lineRule="exact"/>
              <w:ind w:right="-43"/>
              <w:jc w:val="center"/>
              <w:rPr>
                <w:rFonts w:ascii="Arial" w:hAnsi="Arial" w:cs="Arial"/>
                <w:color w:val="000000"/>
                <w:sz w:val="16"/>
                <w:szCs w:val="16"/>
              </w:rPr>
            </w:pPr>
            <w:r>
              <w:rPr>
                <w:rFonts w:ascii="Arial" w:hAnsi="Arial" w:cs="Arial"/>
                <w:color w:val="000000"/>
                <w:sz w:val="16"/>
                <w:szCs w:val="16"/>
              </w:rPr>
              <w:t>Amount</w:t>
            </w:r>
          </w:p>
        </w:tc>
      </w:tr>
      <w:tr w:rsidR="001F695A" w14:paraId="57B841E8" w14:textId="77777777" w:rsidTr="00370869">
        <w:trPr>
          <w:tblHeader/>
        </w:trPr>
        <w:tc>
          <w:tcPr>
            <w:tcW w:w="2700" w:type="dxa"/>
            <w:tcMar>
              <w:top w:w="0" w:type="dxa"/>
              <w:left w:w="108" w:type="dxa"/>
              <w:bottom w:w="0" w:type="dxa"/>
              <w:right w:w="108" w:type="dxa"/>
            </w:tcMar>
          </w:tcPr>
          <w:p w14:paraId="538E7174" w14:textId="77777777" w:rsidR="001F695A" w:rsidRDefault="001F695A" w:rsidP="00370869">
            <w:pPr>
              <w:spacing w:line="260" w:lineRule="exact"/>
              <w:ind w:left="191" w:right="-43" w:hanging="191"/>
              <w:jc w:val="both"/>
              <w:rPr>
                <w:rFonts w:ascii="Arial" w:hAnsi="Arial" w:cs="Arial"/>
                <w:sz w:val="16"/>
                <w:szCs w:val="16"/>
              </w:rPr>
            </w:pPr>
            <w:r>
              <w:rPr>
                <w:rFonts w:ascii="Arial" w:hAnsi="Arial" w:cs="Arial"/>
                <w:sz w:val="16"/>
                <w:szCs w:val="16"/>
              </w:rPr>
              <w:br w:type="page"/>
            </w:r>
          </w:p>
        </w:tc>
        <w:tc>
          <w:tcPr>
            <w:tcW w:w="1354" w:type="dxa"/>
            <w:tcMar>
              <w:top w:w="0" w:type="dxa"/>
              <w:left w:w="108" w:type="dxa"/>
              <w:bottom w:w="0" w:type="dxa"/>
              <w:right w:w="108" w:type="dxa"/>
            </w:tcMar>
            <w:hideMark/>
          </w:tcPr>
          <w:p w14:paraId="1AA34ADB" w14:textId="77777777" w:rsidR="001F695A" w:rsidRDefault="001F695A" w:rsidP="00370869">
            <w:pPr>
              <w:spacing w:line="260" w:lineRule="exact"/>
              <w:ind w:right="-43"/>
              <w:jc w:val="center"/>
              <w:rPr>
                <w:rFonts w:ascii="Arial" w:hAnsi="Arial" w:cs="Arial"/>
                <w:sz w:val="16"/>
                <w:szCs w:val="16"/>
              </w:rPr>
            </w:pPr>
            <w:r>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057B73A0" w14:textId="77777777" w:rsidR="001F695A" w:rsidRDefault="001F695A" w:rsidP="00370869">
            <w:pPr>
              <w:spacing w:line="260" w:lineRule="exact"/>
              <w:ind w:right="-43"/>
              <w:jc w:val="center"/>
              <w:rPr>
                <w:rFonts w:ascii="Arial" w:hAnsi="Arial" w:cs="Arial"/>
                <w:sz w:val="16"/>
                <w:szCs w:val="16"/>
              </w:rPr>
            </w:pPr>
            <w:r>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6C0F8036" w14:textId="77777777" w:rsidR="001F695A" w:rsidRDefault="001F695A" w:rsidP="00370869">
            <w:pPr>
              <w:spacing w:line="260" w:lineRule="exact"/>
              <w:ind w:right="-43"/>
              <w:jc w:val="center"/>
              <w:rPr>
                <w:rFonts w:ascii="Arial" w:hAnsi="Arial" w:cs="Arial"/>
                <w:sz w:val="16"/>
                <w:szCs w:val="16"/>
              </w:rPr>
            </w:pPr>
            <w:r>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29B69593" w14:textId="77777777" w:rsidR="001F695A" w:rsidRDefault="001F695A" w:rsidP="00370869">
            <w:pPr>
              <w:spacing w:line="260" w:lineRule="exact"/>
              <w:ind w:right="-43"/>
              <w:jc w:val="center"/>
              <w:rPr>
                <w:rFonts w:ascii="Arial" w:hAnsi="Arial" w:cs="Arial"/>
                <w:sz w:val="16"/>
                <w:szCs w:val="16"/>
              </w:rPr>
            </w:pPr>
            <w:r>
              <w:rPr>
                <w:rFonts w:ascii="Arial" w:hAnsi="Arial" w:cs="Arial"/>
                <w:color w:val="000000"/>
                <w:sz w:val="16"/>
                <w:szCs w:val="16"/>
              </w:rPr>
              <w:t>(Shares)</w:t>
            </w:r>
          </w:p>
        </w:tc>
        <w:tc>
          <w:tcPr>
            <w:tcW w:w="1280" w:type="dxa"/>
            <w:tcMar>
              <w:top w:w="0" w:type="dxa"/>
              <w:left w:w="108" w:type="dxa"/>
              <w:bottom w:w="0" w:type="dxa"/>
              <w:right w:w="108" w:type="dxa"/>
            </w:tcMar>
            <w:vAlign w:val="center"/>
            <w:hideMark/>
          </w:tcPr>
          <w:p w14:paraId="5C94E8EA" w14:textId="77777777" w:rsidR="001F695A" w:rsidRDefault="001F695A" w:rsidP="00370869">
            <w:pPr>
              <w:spacing w:line="260" w:lineRule="exact"/>
              <w:ind w:right="-43"/>
              <w:jc w:val="center"/>
              <w:rPr>
                <w:rFonts w:ascii="Arial" w:hAnsi="Arial" w:cs="Arial"/>
                <w:sz w:val="16"/>
                <w:szCs w:val="16"/>
              </w:rPr>
            </w:pPr>
            <w:r>
              <w:rPr>
                <w:rFonts w:ascii="Arial" w:hAnsi="Arial" w:cs="Arial"/>
                <w:color w:val="000000"/>
                <w:sz w:val="16"/>
                <w:szCs w:val="16"/>
              </w:rPr>
              <w:t>(Baht)</w:t>
            </w:r>
          </w:p>
        </w:tc>
      </w:tr>
      <w:tr w:rsidR="001F695A" w14:paraId="03D865F5" w14:textId="77777777" w:rsidTr="00370869">
        <w:trPr>
          <w:tblHeader/>
        </w:trPr>
        <w:tc>
          <w:tcPr>
            <w:tcW w:w="2700" w:type="dxa"/>
            <w:tcMar>
              <w:top w:w="0" w:type="dxa"/>
              <w:left w:w="108" w:type="dxa"/>
              <w:bottom w:w="0" w:type="dxa"/>
              <w:right w:w="108" w:type="dxa"/>
            </w:tcMar>
            <w:hideMark/>
          </w:tcPr>
          <w:p w14:paraId="52C54682" w14:textId="77777777" w:rsidR="001F695A" w:rsidRDefault="001F695A" w:rsidP="00370869">
            <w:pPr>
              <w:spacing w:line="260" w:lineRule="exact"/>
              <w:ind w:left="159" w:right="-43" w:hanging="159"/>
              <w:jc w:val="thaiDistribute"/>
              <w:rPr>
                <w:rFonts w:ascii="Arial" w:hAnsi="Arial" w:cs="Arial"/>
                <w:sz w:val="16"/>
                <w:szCs w:val="16"/>
                <w:cs/>
              </w:rPr>
            </w:pPr>
            <w:r>
              <w:rPr>
                <w:rFonts w:ascii="Arial" w:hAnsi="Arial" w:cs="Arial"/>
                <w:color w:val="000000"/>
                <w:sz w:val="16"/>
                <w:szCs w:val="16"/>
              </w:rPr>
              <w:t xml:space="preserve">As </w:t>
            </w:r>
            <w:proofErr w:type="gramStart"/>
            <w:r>
              <w:rPr>
                <w:rFonts w:ascii="Arial" w:hAnsi="Arial" w:cs="Arial"/>
                <w:color w:val="000000"/>
                <w:sz w:val="16"/>
                <w:szCs w:val="16"/>
              </w:rPr>
              <w:t>at</w:t>
            </w:r>
            <w:proofErr w:type="gramEnd"/>
            <w:r>
              <w:rPr>
                <w:rFonts w:ascii="Arial" w:hAnsi="Arial" w:cs="Arial"/>
                <w:color w:val="000000"/>
                <w:sz w:val="16"/>
                <w:szCs w:val="16"/>
              </w:rPr>
              <w:t xml:space="preserve"> 1 January 2022</w:t>
            </w:r>
          </w:p>
        </w:tc>
        <w:tc>
          <w:tcPr>
            <w:tcW w:w="1354" w:type="dxa"/>
            <w:tcMar>
              <w:top w:w="0" w:type="dxa"/>
              <w:left w:w="108" w:type="dxa"/>
              <w:bottom w:w="0" w:type="dxa"/>
              <w:right w:w="108" w:type="dxa"/>
            </w:tcMar>
            <w:vAlign w:val="bottom"/>
            <w:hideMark/>
          </w:tcPr>
          <w:p w14:paraId="752ED246" w14:textId="77777777" w:rsidR="001F695A" w:rsidRDefault="001F695A" w:rsidP="00370869">
            <w:pPr>
              <w:spacing w:line="260" w:lineRule="exact"/>
              <w:ind w:right="-43"/>
              <w:jc w:val="center"/>
              <w:rPr>
                <w:rFonts w:ascii="Arial" w:hAnsi="Arial" w:cs="Arial"/>
                <w:sz w:val="16"/>
                <w:szCs w:val="16"/>
              </w:rPr>
            </w:pPr>
            <w:r>
              <w:rPr>
                <w:rFonts w:ascii="Arial" w:hAnsi="Arial" w:cs="Arial"/>
                <w:sz w:val="16"/>
                <w:szCs w:val="16"/>
              </w:rPr>
              <w:t>0.25</w:t>
            </w:r>
          </w:p>
        </w:tc>
        <w:tc>
          <w:tcPr>
            <w:tcW w:w="1252" w:type="dxa"/>
            <w:tcMar>
              <w:top w:w="0" w:type="dxa"/>
              <w:left w:w="108" w:type="dxa"/>
              <w:bottom w:w="0" w:type="dxa"/>
              <w:right w:w="108" w:type="dxa"/>
            </w:tcMar>
            <w:vAlign w:val="center"/>
            <w:hideMark/>
          </w:tcPr>
          <w:p w14:paraId="2045BA99" w14:textId="77777777"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 xml:space="preserve">499,152,248 </w:t>
            </w:r>
          </w:p>
        </w:tc>
        <w:tc>
          <w:tcPr>
            <w:tcW w:w="1252" w:type="dxa"/>
            <w:tcMar>
              <w:top w:w="0" w:type="dxa"/>
              <w:left w:w="108" w:type="dxa"/>
              <w:bottom w:w="0" w:type="dxa"/>
              <w:right w:w="108" w:type="dxa"/>
            </w:tcMar>
            <w:vAlign w:val="center"/>
            <w:hideMark/>
          </w:tcPr>
          <w:p w14:paraId="2E143A1A" w14:textId="77777777"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124,788,062</w:t>
            </w:r>
          </w:p>
        </w:tc>
        <w:tc>
          <w:tcPr>
            <w:tcW w:w="1252" w:type="dxa"/>
            <w:tcMar>
              <w:top w:w="0" w:type="dxa"/>
              <w:left w:w="108" w:type="dxa"/>
              <w:bottom w:w="0" w:type="dxa"/>
              <w:right w:w="108" w:type="dxa"/>
            </w:tcMar>
            <w:vAlign w:val="center"/>
            <w:hideMark/>
          </w:tcPr>
          <w:p w14:paraId="5905CBF7" w14:textId="77777777"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 xml:space="preserve">466,152,248 </w:t>
            </w:r>
          </w:p>
        </w:tc>
        <w:tc>
          <w:tcPr>
            <w:tcW w:w="1280" w:type="dxa"/>
            <w:tcMar>
              <w:top w:w="0" w:type="dxa"/>
              <w:left w:w="108" w:type="dxa"/>
              <w:bottom w:w="0" w:type="dxa"/>
              <w:right w:w="108" w:type="dxa"/>
            </w:tcMar>
            <w:vAlign w:val="center"/>
            <w:hideMark/>
          </w:tcPr>
          <w:p w14:paraId="4E6E985F" w14:textId="77777777"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116,538,062</w:t>
            </w:r>
          </w:p>
        </w:tc>
      </w:tr>
      <w:tr w:rsidR="001F695A" w14:paraId="617277D8" w14:textId="77777777" w:rsidTr="00370869">
        <w:trPr>
          <w:tblHeader/>
        </w:trPr>
        <w:tc>
          <w:tcPr>
            <w:tcW w:w="2700" w:type="dxa"/>
            <w:tcMar>
              <w:top w:w="0" w:type="dxa"/>
              <w:left w:w="108" w:type="dxa"/>
              <w:bottom w:w="0" w:type="dxa"/>
              <w:right w:w="108" w:type="dxa"/>
            </w:tcMar>
            <w:hideMark/>
          </w:tcPr>
          <w:p w14:paraId="1FCC1BA2" w14:textId="1A1C547F" w:rsidR="001F695A" w:rsidRDefault="001F695A" w:rsidP="00370869">
            <w:pPr>
              <w:spacing w:line="260" w:lineRule="exact"/>
              <w:ind w:left="159" w:right="-43" w:hanging="159"/>
              <w:rPr>
                <w:rFonts w:ascii="Arial" w:hAnsi="Arial" w:cs="Arial"/>
                <w:sz w:val="16"/>
                <w:szCs w:val="16"/>
                <w:cs/>
              </w:rPr>
            </w:pPr>
            <w:r>
              <w:rPr>
                <w:rFonts w:ascii="Arial" w:hAnsi="Arial" w:cs="Arial"/>
                <w:color w:val="000000"/>
                <w:sz w:val="16"/>
                <w:szCs w:val="16"/>
              </w:rPr>
              <w:t>Reduction in share capital</w:t>
            </w:r>
            <w:r w:rsidR="00370869">
              <w:rPr>
                <w:rFonts w:ascii="Arial" w:hAnsi="Arial" w:cs="Arial"/>
                <w:color w:val="000000"/>
                <w:sz w:val="16"/>
                <w:szCs w:val="16"/>
              </w:rPr>
              <w:t xml:space="preserve">         during the period</w:t>
            </w:r>
          </w:p>
        </w:tc>
        <w:tc>
          <w:tcPr>
            <w:tcW w:w="1354" w:type="dxa"/>
            <w:tcMar>
              <w:top w:w="0" w:type="dxa"/>
              <w:left w:w="108" w:type="dxa"/>
              <w:bottom w:w="0" w:type="dxa"/>
              <w:right w:w="108" w:type="dxa"/>
            </w:tcMar>
            <w:vAlign w:val="bottom"/>
            <w:hideMark/>
          </w:tcPr>
          <w:p w14:paraId="744CCF18" w14:textId="77777777" w:rsidR="001F695A" w:rsidRDefault="001F695A" w:rsidP="00370869">
            <w:pPr>
              <w:spacing w:line="260" w:lineRule="exact"/>
              <w:ind w:right="-43"/>
              <w:jc w:val="center"/>
              <w:rPr>
                <w:rFonts w:ascii="Arial" w:hAnsi="Arial" w:cs="Arial"/>
                <w:sz w:val="16"/>
                <w:szCs w:val="16"/>
              </w:rPr>
            </w:pPr>
            <w:r>
              <w:rPr>
                <w:rFonts w:ascii="Arial" w:hAnsi="Arial" w:cs="Arial"/>
                <w:sz w:val="16"/>
                <w:szCs w:val="16"/>
              </w:rPr>
              <w:t>0.25</w:t>
            </w:r>
          </w:p>
        </w:tc>
        <w:tc>
          <w:tcPr>
            <w:tcW w:w="1252" w:type="dxa"/>
            <w:tcMar>
              <w:top w:w="0" w:type="dxa"/>
              <w:left w:w="108" w:type="dxa"/>
              <w:bottom w:w="0" w:type="dxa"/>
              <w:right w:w="108" w:type="dxa"/>
            </w:tcMar>
            <w:vAlign w:val="center"/>
            <w:hideMark/>
          </w:tcPr>
          <w:p w14:paraId="457DAFDE" w14:textId="77777777" w:rsidR="00370869" w:rsidRDefault="00370869" w:rsidP="00370869">
            <w:pPr>
              <w:tabs>
                <w:tab w:val="decimal" w:pos="975"/>
              </w:tabs>
              <w:spacing w:line="260" w:lineRule="exact"/>
              <w:ind w:right="-43"/>
              <w:rPr>
                <w:rFonts w:ascii="Arial" w:hAnsi="Arial" w:cs="Arial"/>
                <w:sz w:val="16"/>
                <w:szCs w:val="16"/>
              </w:rPr>
            </w:pPr>
          </w:p>
          <w:p w14:paraId="41B1C33B" w14:textId="4BE25903"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(33,000,000)</w:t>
            </w:r>
          </w:p>
        </w:tc>
        <w:tc>
          <w:tcPr>
            <w:tcW w:w="1252" w:type="dxa"/>
            <w:tcMar>
              <w:top w:w="0" w:type="dxa"/>
              <w:left w:w="108" w:type="dxa"/>
              <w:bottom w:w="0" w:type="dxa"/>
              <w:right w:w="108" w:type="dxa"/>
            </w:tcMar>
            <w:vAlign w:val="center"/>
            <w:hideMark/>
          </w:tcPr>
          <w:p w14:paraId="3BC05668" w14:textId="77777777" w:rsidR="00370869" w:rsidRDefault="00370869" w:rsidP="00370869">
            <w:pPr>
              <w:tabs>
                <w:tab w:val="decimal" w:pos="975"/>
              </w:tabs>
              <w:spacing w:line="260" w:lineRule="exact"/>
              <w:ind w:right="-43"/>
              <w:rPr>
                <w:rFonts w:ascii="Arial" w:hAnsi="Arial" w:cs="Arial"/>
                <w:sz w:val="16"/>
                <w:szCs w:val="16"/>
              </w:rPr>
            </w:pPr>
          </w:p>
          <w:p w14:paraId="5B9B7D7B" w14:textId="01D0A115"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(8,250,000)</w:t>
            </w:r>
          </w:p>
        </w:tc>
        <w:tc>
          <w:tcPr>
            <w:tcW w:w="1252" w:type="dxa"/>
            <w:tcMar>
              <w:top w:w="0" w:type="dxa"/>
              <w:left w:w="108" w:type="dxa"/>
              <w:bottom w:w="0" w:type="dxa"/>
              <w:right w:w="108" w:type="dxa"/>
            </w:tcMar>
            <w:vAlign w:val="center"/>
            <w:hideMark/>
          </w:tcPr>
          <w:p w14:paraId="3DA8D5A4" w14:textId="77777777" w:rsidR="00370869" w:rsidRDefault="00370869" w:rsidP="00370869">
            <w:pPr>
              <w:tabs>
                <w:tab w:val="decimal" w:pos="975"/>
              </w:tabs>
              <w:spacing w:line="260" w:lineRule="exact"/>
              <w:ind w:right="-43"/>
              <w:rPr>
                <w:rFonts w:ascii="Arial" w:hAnsi="Arial" w:cs="Arial"/>
                <w:sz w:val="16"/>
                <w:szCs w:val="16"/>
              </w:rPr>
            </w:pPr>
          </w:p>
          <w:p w14:paraId="7729C9B9" w14:textId="5CBF9AF7"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w:t>
            </w:r>
          </w:p>
        </w:tc>
        <w:tc>
          <w:tcPr>
            <w:tcW w:w="1280" w:type="dxa"/>
            <w:tcMar>
              <w:top w:w="0" w:type="dxa"/>
              <w:left w:w="108" w:type="dxa"/>
              <w:bottom w:w="0" w:type="dxa"/>
              <w:right w:w="108" w:type="dxa"/>
            </w:tcMar>
            <w:vAlign w:val="center"/>
            <w:hideMark/>
          </w:tcPr>
          <w:p w14:paraId="7CD3D1A6" w14:textId="77777777" w:rsidR="00370869" w:rsidRDefault="00370869" w:rsidP="00370869">
            <w:pPr>
              <w:tabs>
                <w:tab w:val="decimal" w:pos="975"/>
              </w:tabs>
              <w:spacing w:line="260" w:lineRule="exact"/>
              <w:ind w:right="-43"/>
              <w:rPr>
                <w:rFonts w:ascii="Arial" w:hAnsi="Arial" w:cs="Arial"/>
                <w:sz w:val="16"/>
                <w:szCs w:val="16"/>
              </w:rPr>
            </w:pPr>
          </w:p>
          <w:p w14:paraId="192CA995" w14:textId="1118BB3D" w:rsidR="001F695A" w:rsidRDefault="001F695A" w:rsidP="00370869">
            <w:pPr>
              <w:tabs>
                <w:tab w:val="decimal" w:pos="975"/>
              </w:tabs>
              <w:spacing w:line="260" w:lineRule="exact"/>
              <w:ind w:right="-43"/>
              <w:rPr>
                <w:rFonts w:ascii="Arial" w:hAnsi="Arial" w:cs="Arial"/>
                <w:sz w:val="16"/>
                <w:szCs w:val="16"/>
                <w:highlight w:val="yellow"/>
              </w:rPr>
            </w:pPr>
            <w:r>
              <w:rPr>
                <w:rFonts w:ascii="Arial" w:hAnsi="Arial" w:cs="Arial"/>
                <w:sz w:val="16"/>
                <w:szCs w:val="16"/>
              </w:rPr>
              <w:t>-</w:t>
            </w:r>
          </w:p>
        </w:tc>
      </w:tr>
      <w:tr w:rsidR="001F695A" w14:paraId="4D736528" w14:textId="77777777" w:rsidTr="00370869">
        <w:trPr>
          <w:tblHeader/>
        </w:trPr>
        <w:tc>
          <w:tcPr>
            <w:tcW w:w="2700" w:type="dxa"/>
            <w:tcMar>
              <w:top w:w="0" w:type="dxa"/>
              <w:left w:w="108" w:type="dxa"/>
              <w:bottom w:w="0" w:type="dxa"/>
              <w:right w:w="108" w:type="dxa"/>
            </w:tcMar>
            <w:hideMark/>
          </w:tcPr>
          <w:p w14:paraId="51134AD9" w14:textId="77777777" w:rsidR="001F695A" w:rsidRDefault="001F695A" w:rsidP="00370869">
            <w:pPr>
              <w:spacing w:line="260" w:lineRule="exact"/>
              <w:ind w:left="159" w:right="-43" w:hanging="159"/>
              <w:jc w:val="both"/>
              <w:rPr>
                <w:rFonts w:ascii="Arial" w:hAnsi="Arial" w:cs="Arial"/>
                <w:color w:val="000000"/>
                <w:sz w:val="16"/>
                <w:szCs w:val="16"/>
              </w:rPr>
            </w:pPr>
            <w:r>
              <w:rPr>
                <w:rFonts w:ascii="Arial" w:hAnsi="Arial" w:cs="Arial"/>
                <w:color w:val="000000"/>
                <w:sz w:val="16"/>
                <w:szCs w:val="16"/>
              </w:rPr>
              <w:t xml:space="preserve">Increase in registered ordinary </w:t>
            </w:r>
          </w:p>
          <w:p w14:paraId="7F6C7494" w14:textId="32B83AC3" w:rsidR="001F695A" w:rsidRDefault="001F695A" w:rsidP="00370869">
            <w:pPr>
              <w:spacing w:line="260" w:lineRule="exact"/>
              <w:ind w:left="159" w:right="-43" w:hanging="159"/>
              <w:jc w:val="both"/>
              <w:rPr>
                <w:rFonts w:ascii="Arial" w:hAnsi="Arial" w:cs="Arial"/>
                <w:sz w:val="16"/>
                <w:szCs w:val="16"/>
                <w:cs/>
              </w:rPr>
            </w:pPr>
            <w:r>
              <w:rPr>
                <w:rFonts w:ascii="Arial" w:hAnsi="Arial" w:cs="Arial"/>
                <w:color w:val="000000"/>
                <w:sz w:val="16"/>
                <w:szCs w:val="16"/>
              </w:rPr>
              <w:t xml:space="preserve">  shares during the period</w:t>
            </w:r>
            <w:r w:rsidR="00863A85">
              <w:rPr>
                <w:rFonts w:ascii="Arial" w:hAnsi="Arial" w:cs="Arial"/>
                <w:color w:val="000000"/>
                <w:sz w:val="16"/>
                <w:szCs w:val="16"/>
              </w:rPr>
              <w:t xml:space="preserve"> -</w:t>
            </w:r>
          </w:p>
        </w:tc>
        <w:tc>
          <w:tcPr>
            <w:tcW w:w="1354" w:type="dxa"/>
            <w:tcMar>
              <w:top w:w="0" w:type="dxa"/>
              <w:left w:w="108" w:type="dxa"/>
              <w:bottom w:w="0" w:type="dxa"/>
              <w:right w:w="108" w:type="dxa"/>
            </w:tcMar>
          </w:tcPr>
          <w:p w14:paraId="7EC14D2B" w14:textId="77777777" w:rsidR="001F695A" w:rsidRDefault="001F695A" w:rsidP="00370869">
            <w:pPr>
              <w:spacing w:line="260" w:lineRule="exact"/>
              <w:ind w:right="-43"/>
              <w:jc w:val="center"/>
              <w:rPr>
                <w:rFonts w:ascii="Arial" w:hAnsi="Arial" w:cs="Arial"/>
                <w:sz w:val="16"/>
                <w:szCs w:val="16"/>
              </w:rPr>
            </w:pPr>
          </w:p>
        </w:tc>
        <w:tc>
          <w:tcPr>
            <w:tcW w:w="1252" w:type="dxa"/>
            <w:tcMar>
              <w:top w:w="0" w:type="dxa"/>
              <w:left w:w="108" w:type="dxa"/>
              <w:bottom w:w="0" w:type="dxa"/>
              <w:right w:w="108" w:type="dxa"/>
            </w:tcMar>
            <w:vAlign w:val="center"/>
          </w:tcPr>
          <w:p w14:paraId="58BA711E" w14:textId="77777777" w:rsidR="001F695A" w:rsidRDefault="001F695A" w:rsidP="00370869">
            <w:pPr>
              <w:tabs>
                <w:tab w:val="decimal" w:pos="975"/>
              </w:tabs>
              <w:spacing w:line="260" w:lineRule="exact"/>
              <w:ind w:right="-43"/>
              <w:rPr>
                <w:rFonts w:ascii="Arial" w:hAnsi="Arial" w:cs="Arial"/>
                <w:sz w:val="16"/>
                <w:szCs w:val="16"/>
                <w:highlight w:val="yellow"/>
              </w:rPr>
            </w:pPr>
          </w:p>
        </w:tc>
        <w:tc>
          <w:tcPr>
            <w:tcW w:w="1252" w:type="dxa"/>
            <w:tcMar>
              <w:top w:w="0" w:type="dxa"/>
              <w:left w:w="108" w:type="dxa"/>
              <w:bottom w:w="0" w:type="dxa"/>
              <w:right w:w="108" w:type="dxa"/>
            </w:tcMar>
            <w:vAlign w:val="center"/>
          </w:tcPr>
          <w:p w14:paraId="0392678A" w14:textId="77777777" w:rsidR="001F695A" w:rsidRDefault="001F695A" w:rsidP="00370869">
            <w:pPr>
              <w:tabs>
                <w:tab w:val="decimal" w:pos="975"/>
              </w:tabs>
              <w:spacing w:line="260" w:lineRule="exact"/>
              <w:ind w:right="-43"/>
              <w:rPr>
                <w:rFonts w:ascii="Arial" w:hAnsi="Arial" w:cs="Arial"/>
                <w:sz w:val="16"/>
                <w:szCs w:val="16"/>
                <w:highlight w:val="yellow"/>
              </w:rPr>
            </w:pPr>
          </w:p>
        </w:tc>
        <w:tc>
          <w:tcPr>
            <w:tcW w:w="1252" w:type="dxa"/>
            <w:tcMar>
              <w:top w:w="0" w:type="dxa"/>
              <w:left w:w="108" w:type="dxa"/>
              <w:bottom w:w="0" w:type="dxa"/>
              <w:right w:w="108" w:type="dxa"/>
            </w:tcMar>
            <w:vAlign w:val="center"/>
          </w:tcPr>
          <w:p w14:paraId="229AD23B" w14:textId="77777777" w:rsidR="001F695A" w:rsidRDefault="001F695A" w:rsidP="00370869">
            <w:pPr>
              <w:tabs>
                <w:tab w:val="decimal" w:pos="975"/>
              </w:tabs>
              <w:spacing w:line="260" w:lineRule="exact"/>
              <w:ind w:right="-43"/>
              <w:rPr>
                <w:rFonts w:ascii="Arial" w:hAnsi="Arial" w:cs="Arial"/>
                <w:sz w:val="16"/>
                <w:szCs w:val="16"/>
                <w:highlight w:val="yellow"/>
              </w:rPr>
            </w:pPr>
          </w:p>
        </w:tc>
        <w:tc>
          <w:tcPr>
            <w:tcW w:w="1280" w:type="dxa"/>
            <w:tcMar>
              <w:top w:w="0" w:type="dxa"/>
              <w:left w:w="108" w:type="dxa"/>
              <w:bottom w:w="0" w:type="dxa"/>
              <w:right w:w="108" w:type="dxa"/>
            </w:tcMar>
            <w:vAlign w:val="center"/>
          </w:tcPr>
          <w:p w14:paraId="287FE4A5" w14:textId="77777777" w:rsidR="001F695A" w:rsidRDefault="001F695A" w:rsidP="00370869">
            <w:pPr>
              <w:tabs>
                <w:tab w:val="decimal" w:pos="975"/>
              </w:tabs>
              <w:spacing w:line="260" w:lineRule="exact"/>
              <w:ind w:right="-43"/>
              <w:rPr>
                <w:rFonts w:ascii="Arial" w:hAnsi="Arial" w:cs="Arial"/>
                <w:sz w:val="16"/>
                <w:szCs w:val="16"/>
                <w:highlight w:val="yellow"/>
              </w:rPr>
            </w:pPr>
          </w:p>
        </w:tc>
      </w:tr>
      <w:tr w:rsidR="001F695A" w14:paraId="7A4CA45F" w14:textId="77777777" w:rsidTr="00370869">
        <w:trPr>
          <w:tblHeader/>
        </w:trPr>
        <w:tc>
          <w:tcPr>
            <w:tcW w:w="2700" w:type="dxa"/>
            <w:tcMar>
              <w:top w:w="0" w:type="dxa"/>
              <w:left w:w="108" w:type="dxa"/>
              <w:bottom w:w="0" w:type="dxa"/>
              <w:right w:w="108" w:type="dxa"/>
            </w:tcMar>
            <w:hideMark/>
          </w:tcPr>
          <w:p w14:paraId="5EFC99DA" w14:textId="1514268F" w:rsidR="001F695A" w:rsidRDefault="001F695A" w:rsidP="00370869">
            <w:pPr>
              <w:spacing w:line="260" w:lineRule="exact"/>
              <w:ind w:left="159" w:right="-43" w:hanging="159"/>
              <w:jc w:val="thaiDistribute"/>
              <w:rPr>
                <w:rFonts w:ascii="Arial" w:hAnsi="Arial" w:cs="Arial"/>
                <w:sz w:val="16"/>
                <w:szCs w:val="16"/>
                <w:cs/>
              </w:rPr>
            </w:pPr>
            <w:r>
              <w:rPr>
                <w:rFonts w:ascii="Arial" w:hAnsi="Arial"/>
                <w:color w:val="000000"/>
                <w:sz w:val="16"/>
                <w:szCs w:val="16"/>
              </w:rPr>
              <w:t xml:space="preserve">  </w:t>
            </w:r>
            <w:r>
              <w:rPr>
                <w:rFonts w:ascii="Arial" w:hAnsi="Arial" w:cs="Arial"/>
                <w:color w:val="000000"/>
                <w:sz w:val="16"/>
                <w:szCs w:val="16"/>
              </w:rPr>
              <w:t>Issue of new ordinary shares</w:t>
            </w:r>
          </w:p>
        </w:tc>
        <w:tc>
          <w:tcPr>
            <w:tcW w:w="1354" w:type="dxa"/>
            <w:tcMar>
              <w:top w:w="0" w:type="dxa"/>
              <w:left w:w="108" w:type="dxa"/>
              <w:bottom w:w="0" w:type="dxa"/>
              <w:right w:w="108" w:type="dxa"/>
            </w:tcMar>
            <w:vAlign w:val="bottom"/>
            <w:hideMark/>
          </w:tcPr>
          <w:p w14:paraId="1BA736BC" w14:textId="77777777" w:rsidR="001F695A" w:rsidRDefault="001F695A" w:rsidP="00370869">
            <w:pPr>
              <w:spacing w:line="260" w:lineRule="exact"/>
              <w:ind w:right="-43"/>
              <w:jc w:val="center"/>
              <w:rPr>
                <w:rFonts w:ascii="Arial" w:hAnsi="Arial" w:cs="Arial"/>
                <w:sz w:val="16"/>
                <w:szCs w:val="16"/>
              </w:rPr>
            </w:pPr>
            <w:r>
              <w:rPr>
                <w:rFonts w:ascii="Arial" w:hAnsi="Arial" w:cs="Arial"/>
                <w:sz w:val="16"/>
                <w:szCs w:val="16"/>
              </w:rPr>
              <w:t>0.25</w:t>
            </w:r>
          </w:p>
        </w:tc>
        <w:tc>
          <w:tcPr>
            <w:tcW w:w="1252" w:type="dxa"/>
            <w:tcMar>
              <w:top w:w="0" w:type="dxa"/>
              <w:left w:w="108" w:type="dxa"/>
              <w:bottom w:w="0" w:type="dxa"/>
              <w:right w:w="108" w:type="dxa"/>
            </w:tcMar>
            <w:vAlign w:val="center"/>
            <w:hideMark/>
          </w:tcPr>
          <w:p w14:paraId="78EB8B68" w14:textId="77777777" w:rsidR="001F695A" w:rsidRDefault="001F695A" w:rsidP="00370869">
            <w:pPr>
              <w:pBdr>
                <w:bottom w:val="sing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72,518,676</w:t>
            </w:r>
          </w:p>
        </w:tc>
        <w:tc>
          <w:tcPr>
            <w:tcW w:w="1252" w:type="dxa"/>
            <w:tcMar>
              <w:top w:w="0" w:type="dxa"/>
              <w:left w:w="108" w:type="dxa"/>
              <w:bottom w:w="0" w:type="dxa"/>
              <w:right w:w="108" w:type="dxa"/>
            </w:tcMar>
            <w:vAlign w:val="center"/>
            <w:hideMark/>
          </w:tcPr>
          <w:p w14:paraId="7F500F10" w14:textId="77777777" w:rsidR="001F695A" w:rsidRDefault="001F695A" w:rsidP="00370869">
            <w:pPr>
              <w:pBdr>
                <w:bottom w:val="sing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18,129,669</w:t>
            </w:r>
          </w:p>
        </w:tc>
        <w:tc>
          <w:tcPr>
            <w:tcW w:w="1252" w:type="dxa"/>
            <w:tcMar>
              <w:top w:w="0" w:type="dxa"/>
              <w:left w:w="108" w:type="dxa"/>
              <w:bottom w:w="0" w:type="dxa"/>
              <w:right w:w="108" w:type="dxa"/>
            </w:tcMar>
            <w:vAlign w:val="center"/>
            <w:hideMark/>
          </w:tcPr>
          <w:p w14:paraId="3D5EC370" w14:textId="77777777" w:rsidR="001F695A" w:rsidRDefault="001F695A" w:rsidP="00370869">
            <w:pPr>
              <w:pBdr>
                <w:bottom w:val="sing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62,081,745</w:t>
            </w:r>
          </w:p>
        </w:tc>
        <w:tc>
          <w:tcPr>
            <w:tcW w:w="1280" w:type="dxa"/>
            <w:tcMar>
              <w:top w:w="0" w:type="dxa"/>
              <w:left w:w="108" w:type="dxa"/>
              <w:bottom w:w="0" w:type="dxa"/>
              <w:right w:w="108" w:type="dxa"/>
            </w:tcMar>
            <w:vAlign w:val="center"/>
            <w:hideMark/>
          </w:tcPr>
          <w:p w14:paraId="777C6571" w14:textId="77777777" w:rsidR="001F695A" w:rsidRDefault="001F695A" w:rsidP="00370869">
            <w:pPr>
              <w:pBdr>
                <w:bottom w:val="sing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15,520,436</w:t>
            </w:r>
          </w:p>
        </w:tc>
      </w:tr>
      <w:tr w:rsidR="001F695A" w14:paraId="76B9ABDE" w14:textId="77777777" w:rsidTr="00370869">
        <w:trPr>
          <w:tblHeader/>
        </w:trPr>
        <w:tc>
          <w:tcPr>
            <w:tcW w:w="2700" w:type="dxa"/>
            <w:tcMar>
              <w:top w:w="0" w:type="dxa"/>
              <w:left w:w="108" w:type="dxa"/>
              <w:bottom w:w="0" w:type="dxa"/>
              <w:right w:w="108" w:type="dxa"/>
            </w:tcMar>
            <w:hideMark/>
          </w:tcPr>
          <w:p w14:paraId="694AC852" w14:textId="77777777" w:rsidR="001F695A" w:rsidRDefault="001F695A" w:rsidP="00370869">
            <w:pPr>
              <w:spacing w:line="260" w:lineRule="exact"/>
              <w:ind w:left="159" w:right="-43" w:hanging="159"/>
              <w:jc w:val="thaiDistribute"/>
              <w:rPr>
                <w:rFonts w:ascii="Arial" w:hAnsi="Arial" w:cs="Arial"/>
                <w:sz w:val="16"/>
                <w:szCs w:val="16"/>
                <w:cs/>
              </w:rPr>
            </w:pPr>
            <w:r>
              <w:rPr>
                <w:rFonts w:ascii="Arial" w:hAnsi="Arial" w:cs="Arial"/>
                <w:color w:val="000000"/>
                <w:sz w:val="16"/>
                <w:szCs w:val="16"/>
              </w:rPr>
              <w:t xml:space="preserve">As </w:t>
            </w:r>
            <w:proofErr w:type="gramStart"/>
            <w:r>
              <w:rPr>
                <w:rFonts w:ascii="Arial" w:hAnsi="Arial" w:cs="Arial"/>
                <w:color w:val="000000"/>
                <w:sz w:val="16"/>
                <w:szCs w:val="16"/>
              </w:rPr>
              <w:t>at</w:t>
            </w:r>
            <w:proofErr w:type="gramEnd"/>
            <w:r>
              <w:rPr>
                <w:rFonts w:ascii="Arial" w:hAnsi="Arial" w:cs="Arial"/>
                <w:color w:val="000000"/>
                <w:sz w:val="16"/>
                <w:szCs w:val="16"/>
              </w:rPr>
              <w:t xml:space="preserve"> 31 March 2022</w:t>
            </w:r>
          </w:p>
        </w:tc>
        <w:tc>
          <w:tcPr>
            <w:tcW w:w="1354" w:type="dxa"/>
            <w:tcMar>
              <w:top w:w="0" w:type="dxa"/>
              <w:left w:w="108" w:type="dxa"/>
              <w:bottom w:w="0" w:type="dxa"/>
              <w:right w:w="108" w:type="dxa"/>
            </w:tcMar>
          </w:tcPr>
          <w:p w14:paraId="74F3DCB5" w14:textId="77777777" w:rsidR="001F695A" w:rsidRDefault="001F695A" w:rsidP="00370869">
            <w:pPr>
              <w:spacing w:line="260" w:lineRule="exact"/>
              <w:ind w:right="-43"/>
              <w:jc w:val="both"/>
              <w:rPr>
                <w:rFonts w:ascii="Arial" w:hAnsi="Arial" w:cs="Arial"/>
                <w:sz w:val="16"/>
                <w:szCs w:val="16"/>
              </w:rPr>
            </w:pPr>
          </w:p>
        </w:tc>
        <w:tc>
          <w:tcPr>
            <w:tcW w:w="1252" w:type="dxa"/>
            <w:tcMar>
              <w:top w:w="0" w:type="dxa"/>
              <w:left w:w="108" w:type="dxa"/>
              <w:bottom w:w="0" w:type="dxa"/>
              <w:right w:w="108" w:type="dxa"/>
            </w:tcMar>
            <w:vAlign w:val="center"/>
            <w:hideMark/>
          </w:tcPr>
          <w:p w14:paraId="4A6713AC" w14:textId="77777777" w:rsidR="001F695A" w:rsidRDefault="001F695A" w:rsidP="00370869">
            <w:pPr>
              <w:pBdr>
                <w:bottom w:val="doub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538,670,924</w:t>
            </w:r>
          </w:p>
        </w:tc>
        <w:tc>
          <w:tcPr>
            <w:tcW w:w="1252" w:type="dxa"/>
            <w:tcMar>
              <w:top w:w="0" w:type="dxa"/>
              <w:left w:w="108" w:type="dxa"/>
              <w:bottom w:w="0" w:type="dxa"/>
              <w:right w:w="108" w:type="dxa"/>
            </w:tcMar>
            <w:vAlign w:val="center"/>
            <w:hideMark/>
          </w:tcPr>
          <w:p w14:paraId="6F6A9A81" w14:textId="77777777" w:rsidR="001F695A" w:rsidRDefault="001F695A" w:rsidP="00370869">
            <w:pPr>
              <w:pBdr>
                <w:bottom w:val="doub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134,667,731</w:t>
            </w:r>
          </w:p>
        </w:tc>
        <w:tc>
          <w:tcPr>
            <w:tcW w:w="1252" w:type="dxa"/>
            <w:tcMar>
              <w:top w:w="0" w:type="dxa"/>
              <w:left w:w="108" w:type="dxa"/>
              <w:bottom w:w="0" w:type="dxa"/>
              <w:right w:w="108" w:type="dxa"/>
            </w:tcMar>
            <w:vAlign w:val="center"/>
            <w:hideMark/>
          </w:tcPr>
          <w:p w14:paraId="67B62BB7" w14:textId="77777777" w:rsidR="001F695A" w:rsidRDefault="001F695A" w:rsidP="00370869">
            <w:pPr>
              <w:pBdr>
                <w:bottom w:val="doub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528,233,993</w:t>
            </w:r>
          </w:p>
        </w:tc>
        <w:tc>
          <w:tcPr>
            <w:tcW w:w="1280" w:type="dxa"/>
            <w:tcMar>
              <w:top w:w="0" w:type="dxa"/>
              <w:left w:w="108" w:type="dxa"/>
              <w:bottom w:w="0" w:type="dxa"/>
              <w:right w:w="108" w:type="dxa"/>
            </w:tcMar>
            <w:vAlign w:val="center"/>
            <w:hideMark/>
          </w:tcPr>
          <w:p w14:paraId="52B7F833" w14:textId="77777777" w:rsidR="001F695A" w:rsidRDefault="001F695A" w:rsidP="00370869">
            <w:pPr>
              <w:pBdr>
                <w:bottom w:val="double" w:sz="4" w:space="1" w:color="auto"/>
              </w:pBdr>
              <w:tabs>
                <w:tab w:val="decimal" w:pos="975"/>
              </w:tabs>
              <w:spacing w:line="260" w:lineRule="exact"/>
              <w:ind w:right="-43"/>
              <w:rPr>
                <w:rFonts w:ascii="Arial" w:hAnsi="Arial" w:cs="Arial"/>
                <w:sz w:val="16"/>
                <w:szCs w:val="16"/>
                <w:highlight w:val="yellow"/>
              </w:rPr>
            </w:pPr>
            <w:r>
              <w:rPr>
                <w:rFonts w:ascii="Arial" w:hAnsi="Arial" w:cs="Arial"/>
                <w:sz w:val="16"/>
                <w:szCs w:val="16"/>
              </w:rPr>
              <w:t>132,058,498</w:t>
            </w:r>
          </w:p>
        </w:tc>
      </w:tr>
    </w:tbl>
    <w:p w14:paraId="61DA33D9" w14:textId="6FA5C3E3" w:rsidR="009C4DAA" w:rsidRPr="00F00250" w:rsidRDefault="00126D52" w:rsidP="00535D3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14:paraId="0B03F3FD" w14:textId="77777777"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31B3DED8" w14:textId="66AEAEB2" w:rsidR="009C4DA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w:t>
      </w:r>
      <w:r w:rsidR="006B6B36">
        <w:rPr>
          <w:rFonts w:ascii="Arial" w:hAnsi="Arial"/>
          <w:sz w:val="22"/>
          <w:szCs w:val="22"/>
        </w:rPr>
        <w:t xml:space="preserve"> </w:t>
      </w:r>
      <w:r>
        <w:rPr>
          <w:rFonts w:ascii="Arial" w:hAnsi="Arial"/>
          <w:sz w:val="22"/>
          <w:szCs w:val="22"/>
        </w:rPr>
        <w:t xml:space="preserve">for the </w:t>
      </w:r>
      <w:r w:rsidR="00C92FD8">
        <w:rPr>
          <w:rFonts w:ascii="Arial" w:hAnsi="Arial"/>
          <w:sz w:val="22"/>
          <w:szCs w:val="22"/>
        </w:rPr>
        <w:t>three</w:t>
      </w:r>
      <w:r>
        <w:rPr>
          <w:rFonts w:ascii="Arial" w:hAnsi="Arial"/>
          <w:sz w:val="22"/>
          <w:szCs w:val="22"/>
        </w:rPr>
        <w:t>-month period</w:t>
      </w:r>
      <w:r w:rsidR="00CA1132">
        <w:rPr>
          <w:rFonts w:ascii="Arial" w:hAnsi="Arial"/>
          <w:sz w:val="22"/>
          <w:szCs w:val="22"/>
        </w:rPr>
        <w:t>s</w:t>
      </w:r>
      <w:r w:rsidR="0039614B">
        <w:rPr>
          <w:rFonts w:ascii="Arial" w:hAnsi="Arial"/>
          <w:sz w:val="22"/>
          <w:szCs w:val="22"/>
        </w:rPr>
        <w:t xml:space="preserve"> </w:t>
      </w:r>
      <w:r>
        <w:rPr>
          <w:rFonts w:ascii="Arial" w:hAnsi="Arial"/>
          <w:sz w:val="22"/>
          <w:szCs w:val="22"/>
        </w:rPr>
        <w:t>ended</w:t>
      </w:r>
      <w:r w:rsidR="0039614B">
        <w:rPr>
          <w:rFonts w:ascii="Arial" w:hAnsi="Arial"/>
          <w:sz w:val="22"/>
          <w:szCs w:val="22"/>
        </w:rPr>
        <w:t xml:space="preserve"> </w:t>
      </w:r>
      <w:r w:rsidR="00EE0283">
        <w:rPr>
          <w:rFonts w:ascii="Arial" w:hAnsi="Arial"/>
          <w:sz w:val="22"/>
          <w:szCs w:val="22"/>
        </w:rPr>
        <w:t xml:space="preserve">31 March </w:t>
      </w:r>
      <w:r w:rsidR="00D8001F">
        <w:rPr>
          <w:rFonts w:ascii="Arial" w:hAnsi="Arial"/>
          <w:sz w:val="22"/>
          <w:szCs w:val="22"/>
        </w:rPr>
        <w:t>2022</w:t>
      </w:r>
      <w:r>
        <w:rPr>
          <w:rFonts w:ascii="Arial" w:hAnsi="Arial"/>
          <w:sz w:val="22"/>
          <w:szCs w:val="22"/>
        </w:rPr>
        <w:t xml:space="preserve"> and </w:t>
      </w:r>
      <w:r w:rsidR="00D8001F">
        <w:rPr>
          <w:rFonts w:ascii="Arial" w:hAnsi="Arial"/>
          <w:sz w:val="22"/>
          <w:szCs w:val="22"/>
        </w:rPr>
        <w:t>2021</w:t>
      </w:r>
      <w:r>
        <w:rPr>
          <w:rFonts w:ascii="Arial" w:hAnsi="Arial"/>
          <w:sz w:val="22"/>
          <w:szCs w:val="22"/>
        </w:rPr>
        <w:t xml:space="preserve"> are </w:t>
      </w:r>
      <w:r w:rsidR="00C92FD8">
        <w:rPr>
          <w:rFonts w:ascii="Arial" w:hAnsi="Arial"/>
          <w:sz w:val="22"/>
          <w:szCs w:val="22"/>
        </w:rPr>
        <w:t xml:space="preserve">made up </w:t>
      </w:r>
      <w:r>
        <w:rPr>
          <w:rFonts w:ascii="Arial" w:hAnsi="Arial"/>
          <w:sz w:val="22"/>
          <w:szCs w:val="22"/>
        </w:rPr>
        <w:t>as follows</w:t>
      </w:r>
      <w:r w:rsidRPr="00624C7E">
        <w:rPr>
          <w:rFonts w:ascii="Arial" w:hAnsi="Arial"/>
          <w:sz w:val="22"/>
          <w:szCs w:val="22"/>
        </w:rPr>
        <w:t>:</w:t>
      </w:r>
    </w:p>
    <w:p w14:paraId="5C78C535" w14:textId="77777777" w:rsidR="0039614B" w:rsidRDefault="0039614B" w:rsidP="0039614B">
      <w:pPr>
        <w:tabs>
          <w:tab w:val="left" w:pos="2160"/>
          <w:tab w:val="left" w:pos="6120"/>
          <w:tab w:val="left" w:pos="6480"/>
        </w:tabs>
        <w:spacing w:line="360" w:lineRule="exact"/>
        <w:ind w:right="-43"/>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9614B" w14:paraId="6D59C194" w14:textId="77777777" w:rsidTr="001C7F48">
        <w:trPr>
          <w:cantSplit/>
        </w:trPr>
        <w:tc>
          <w:tcPr>
            <w:tcW w:w="3780" w:type="dxa"/>
          </w:tcPr>
          <w:p w14:paraId="203259B3" w14:textId="77777777" w:rsidR="0039614B" w:rsidRDefault="0039614B" w:rsidP="00FB2EAE">
            <w:pPr>
              <w:spacing w:line="340" w:lineRule="exact"/>
              <w:jc w:val="center"/>
              <w:rPr>
                <w:rFonts w:ascii="Arial" w:hAnsi="Arial" w:cs="Arial"/>
                <w:sz w:val="22"/>
                <w:szCs w:val="22"/>
                <w:u w:val="single"/>
              </w:rPr>
            </w:pPr>
          </w:p>
        </w:tc>
        <w:tc>
          <w:tcPr>
            <w:tcW w:w="2700" w:type="dxa"/>
            <w:gridSpan w:val="2"/>
            <w:hideMark/>
          </w:tcPr>
          <w:p w14:paraId="46A7DA87" w14:textId="77777777" w:rsidR="0039614B" w:rsidRDefault="0039614B"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14:paraId="30775738" w14:textId="77777777" w:rsidR="0039614B" w:rsidRDefault="0039614B"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Separate             financial statements</w:t>
            </w:r>
          </w:p>
        </w:tc>
      </w:tr>
      <w:tr w:rsidR="0039614B" w14:paraId="3792D48D" w14:textId="77777777" w:rsidTr="001C7F48">
        <w:trPr>
          <w:trHeight w:val="288"/>
        </w:trPr>
        <w:tc>
          <w:tcPr>
            <w:tcW w:w="3780" w:type="dxa"/>
          </w:tcPr>
          <w:p w14:paraId="27643A7C" w14:textId="77777777" w:rsidR="0039614B" w:rsidRDefault="0039614B" w:rsidP="00FB2EAE">
            <w:pPr>
              <w:spacing w:line="340" w:lineRule="exact"/>
              <w:jc w:val="center"/>
              <w:rPr>
                <w:rFonts w:ascii="Arial" w:hAnsi="Arial" w:cs="Arial"/>
                <w:sz w:val="22"/>
                <w:szCs w:val="22"/>
                <w:u w:val="single"/>
              </w:rPr>
            </w:pPr>
          </w:p>
        </w:tc>
        <w:tc>
          <w:tcPr>
            <w:tcW w:w="1350" w:type="dxa"/>
            <w:hideMark/>
          </w:tcPr>
          <w:p w14:paraId="4B247A4B" w14:textId="1D2A0733" w:rsidR="0039614B" w:rsidRDefault="00D8001F"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2022</w:t>
            </w:r>
          </w:p>
        </w:tc>
        <w:tc>
          <w:tcPr>
            <w:tcW w:w="1350" w:type="dxa"/>
            <w:hideMark/>
          </w:tcPr>
          <w:p w14:paraId="51746184" w14:textId="13FFA618" w:rsidR="0039614B" w:rsidRDefault="00D8001F"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2021</w:t>
            </w:r>
          </w:p>
        </w:tc>
        <w:tc>
          <w:tcPr>
            <w:tcW w:w="1350" w:type="dxa"/>
            <w:hideMark/>
          </w:tcPr>
          <w:p w14:paraId="78CDEFB9" w14:textId="1C0A7648" w:rsidR="0039614B" w:rsidRDefault="00D8001F"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2022</w:t>
            </w:r>
          </w:p>
        </w:tc>
        <w:tc>
          <w:tcPr>
            <w:tcW w:w="1350" w:type="dxa"/>
            <w:hideMark/>
          </w:tcPr>
          <w:p w14:paraId="0F728632" w14:textId="2974E079" w:rsidR="0039614B" w:rsidRDefault="00D8001F" w:rsidP="00FB2EAE">
            <w:pPr>
              <w:pBdr>
                <w:bottom w:val="single" w:sz="6" w:space="1" w:color="auto"/>
              </w:pBdr>
              <w:spacing w:line="340" w:lineRule="exact"/>
              <w:jc w:val="center"/>
              <w:rPr>
                <w:rFonts w:ascii="Arial" w:hAnsi="Arial" w:cs="Arial"/>
                <w:sz w:val="22"/>
                <w:szCs w:val="22"/>
              </w:rPr>
            </w:pPr>
            <w:r>
              <w:rPr>
                <w:rFonts w:ascii="Arial" w:hAnsi="Arial" w:cs="Arial"/>
                <w:sz w:val="22"/>
                <w:szCs w:val="22"/>
              </w:rPr>
              <w:t>2021</w:t>
            </w:r>
          </w:p>
        </w:tc>
      </w:tr>
      <w:tr w:rsidR="0039614B" w14:paraId="27150867" w14:textId="77777777" w:rsidTr="001C7F48">
        <w:tc>
          <w:tcPr>
            <w:tcW w:w="3780" w:type="dxa"/>
            <w:hideMark/>
          </w:tcPr>
          <w:p w14:paraId="16F0FB65" w14:textId="77777777" w:rsidR="0039614B" w:rsidRDefault="0039614B" w:rsidP="00FB2EAE">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14:paraId="35E900D2" w14:textId="77777777" w:rsidR="0039614B" w:rsidRDefault="0039614B" w:rsidP="00FB2EAE">
            <w:pPr>
              <w:tabs>
                <w:tab w:val="decimal" w:pos="882"/>
              </w:tabs>
              <w:spacing w:line="340" w:lineRule="exact"/>
              <w:jc w:val="both"/>
              <w:rPr>
                <w:rFonts w:ascii="Arial" w:hAnsi="Arial" w:cs="Arial"/>
                <w:spacing w:val="-4"/>
                <w:sz w:val="22"/>
                <w:szCs w:val="22"/>
              </w:rPr>
            </w:pPr>
          </w:p>
        </w:tc>
        <w:tc>
          <w:tcPr>
            <w:tcW w:w="1350" w:type="dxa"/>
            <w:vAlign w:val="bottom"/>
          </w:tcPr>
          <w:p w14:paraId="46D15BCB" w14:textId="77777777" w:rsidR="0039614B" w:rsidRDefault="0039614B" w:rsidP="00FB2EAE">
            <w:pPr>
              <w:tabs>
                <w:tab w:val="decimal" w:pos="882"/>
              </w:tabs>
              <w:spacing w:line="340" w:lineRule="exact"/>
              <w:ind w:right="-18"/>
              <w:jc w:val="both"/>
              <w:rPr>
                <w:rFonts w:ascii="Arial" w:hAnsi="Arial" w:cs="Arial"/>
                <w:spacing w:val="-4"/>
                <w:sz w:val="22"/>
                <w:szCs w:val="22"/>
              </w:rPr>
            </w:pPr>
          </w:p>
        </w:tc>
        <w:tc>
          <w:tcPr>
            <w:tcW w:w="1350" w:type="dxa"/>
            <w:vAlign w:val="bottom"/>
          </w:tcPr>
          <w:p w14:paraId="68BB5CFA" w14:textId="77777777" w:rsidR="0039614B" w:rsidRDefault="0039614B" w:rsidP="00FB2EAE">
            <w:pPr>
              <w:tabs>
                <w:tab w:val="decimal" w:pos="882"/>
              </w:tabs>
              <w:spacing w:line="340" w:lineRule="exact"/>
              <w:jc w:val="both"/>
              <w:rPr>
                <w:rFonts w:ascii="Arial" w:hAnsi="Arial" w:cs="Arial"/>
                <w:spacing w:val="-4"/>
                <w:sz w:val="22"/>
                <w:szCs w:val="22"/>
              </w:rPr>
            </w:pPr>
          </w:p>
        </w:tc>
        <w:tc>
          <w:tcPr>
            <w:tcW w:w="1350" w:type="dxa"/>
            <w:vAlign w:val="bottom"/>
          </w:tcPr>
          <w:p w14:paraId="76EAC1AD" w14:textId="77777777" w:rsidR="0039614B" w:rsidRDefault="0039614B" w:rsidP="00FB2EAE">
            <w:pPr>
              <w:tabs>
                <w:tab w:val="decimal" w:pos="882"/>
              </w:tabs>
              <w:spacing w:line="340" w:lineRule="exact"/>
              <w:ind w:right="-18"/>
              <w:jc w:val="both"/>
              <w:rPr>
                <w:rFonts w:ascii="Arial" w:hAnsi="Arial" w:cs="Arial"/>
                <w:spacing w:val="-4"/>
                <w:sz w:val="22"/>
                <w:szCs w:val="22"/>
              </w:rPr>
            </w:pPr>
          </w:p>
        </w:tc>
      </w:tr>
      <w:tr w:rsidR="006764DF" w14:paraId="5E6A5319" w14:textId="77777777" w:rsidTr="001C7F48">
        <w:tc>
          <w:tcPr>
            <w:tcW w:w="3780" w:type="dxa"/>
            <w:hideMark/>
          </w:tcPr>
          <w:p w14:paraId="6CF02950" w14:textId="77777777" w:rsidR="006764DF" w:rsidRDefault="006764DF" w:rsidP="00FB2EAE">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14:paraId="546DD05B" w14:textId="6571CADB" w:rsidR="006764DF" w:rsidRDefault="007A266E" w:rsidP="00FB2EAE">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5,4</w:t>
            </w:r>
            <w:r w:rsidR="00F66AC4">
              <w:rPr>
                <w:rFonts w:ascii="Arial" w:hAnsi="Arial" w:cs="Arial"/>
                <w:spacing w:val="-4"/>
                <w:sz w:val="22"/>
                <w:szCs w:val="22"/>
              </w:rPr>
              <w:t>67</w:t>
            </w:r>
          </w:p>
        </w:tc>
        <w:tc>
          <w:tcPr>
            <w:tcW w:w="1350" w:type="dxa"/>
            <w:vAlign w:val="bottom"/>
            <w:hideMark/>
          </w:tcPr>
          <w:p w14:paraId="13DF1B49" w14:textId="4C258B0C" w:rsidR="006764DF" w:rsidRDefault="006764DF" w:rsidP="00FB2EAE">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2,183</w:t>
            </w:r>
          </w:p>
        </w:tc>
        <w:tc>
          <w:tcPr>
            <w:tcW w:w="1350" w:type="dxa"/>
            <w:vAlign w:val="bottom"/>
          </w:tcPr>
          <w:p w14:paraId="71268C65" w14:textId="6A6C5B73" w:rsidR="006764DF" w:rsidRDefault="00F66AC4" w:rsidP="00FB2EAE">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3,742</w:t>
            </w:r>
          </w:p>
        </w:tc>
        <w:tc>
          <w:tcPr>
            <w:tcW w:w="1350" w:type="dxa"/>
            <w:vAlign w:val="bottom"/>
            <w:hideMark/>
          </w:tcPr>
          <w:p w14:paraId="6EE4E677" w14:textId="76BEA7FF" w:rsidR="006764DF" w:rsidRDefault="006764DF" w:rsidP="00FB2EAE">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1,985</w:t>
            </w:r>
          </w:p>
        </w:tc>
      </w:tr>
      <w:tr w:rsidR="006764DF" w14:paraId="58ACF95C" w14:textId="77777777" w:rsidTr="001C7F48">
        <w:tc>
          <w:tcPr>
            <w:tcW w:w="3780" w:type="dxa"/>
            <w:hideMark/>
          </w:tcPr>
          <w:p w14:paraId="3002C744" w14:textId="77777777" w:rsidR="006764DF" w:rsidRDefault="006764DF" w:rsidP="00FB2EAE">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14:paraId="75A345BB" w14:textId="77777777" w:rsidR="006764DF" w:rsidRDefault="006764DF" w:rsidP="00FB2EAE">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13B70275" w14:textId="77777777" w:rsidR="006764DF" w:rsidRDefault="006764DF" w:rsidP="00FB2EAE">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6EE60F27" w14:textId="77777777" w:rsidR="006764DF" w:rsidRDefault="006764DF" w:rsidP="00FB2EAE">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0AE04468" w14:textId="77777777" w:rsidR="006764DF" w:rsidRDefault="006764DF" w:rsidP="00FB2EAE">
            <w:pPr>
              <w:tabs>
                <w:tab w:val="decimal" w:pos="972"/>
              </w:tabs>
              <w:spacing w:line="340" w:lineRule="exact"/>
              <w:ind w:right="-18"/>
              <w:jc w:val="thaiDistribute"/>
              <w:rPr>
                <w:rFonts w:ascii="Arial" w:hAnsi="Arial" w:cs="Arial"/>
                <w:spacing w:val="-4"/>
                <w:sz w:val="22"/>
                <w:szCs w:val="22"/>
              </w:rPr>
            </w:pPr>
          </w:p>
        </w:tc>
      </w:tr>
      <w:tr w:rsidR="006764DF" w14:paraId="10DCABDD" w14:textId="77777777" w:rsidTr="001C7F48">
        <w:tc>
          <w:tcPr>
            <w:tcW w:w="3780" w:type="dxa"/>
            <w:hideMark/>
          </w:tcPr>
          <w:p w14:paraId="7EE7255F" w14:textId="77777777" w:rsidR="006764DF" w:rsidRDefault="006764DF" w:rsidP="00FB2EAE">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14:paraId="04919D62" w14:textId="5D1DA330" w:rsidR="006764DF" w:rsidRDefault="007A266E" w:rsidP="00FB2EAE">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w:t>
            </w:r>
            <w:r w:rsidR="006F7AF3">
              <w:rPr>
                <w:rFonts w:ascii="Arial" w:hAnsi="Arial" w:cs="Arial"/>
                <w:spacing w:val="-4"/>
                <w:sz w:val="22"/>
                <w:szCs w:val="22"/>
              </w:rPr>
              <w:t>5</w:t>
            </w:r>
            <w:r>
              <w:rPr>
                <w:rFonts w:ascii="Arial" w:hAnsi="Arial" w:cs="Arial"/>
                <w:spacing w:val="-4"/>
                <w:sz w:val="22"/>
                <w:szCs w:val="22"/>
              </w:rPr>
              <w:t>)</w:t>
            </w:r>
          </w:p>
        </w:tc>
        <w:tc>
          <w:tcPr>
            <w:tcW w:w="1350" w:type="dxa"/>
            <w:vAlign w:val="bottom"/>
            <w:hideMark/>
          </w:tcPr>
          <w:p w14:paraId="614F736B" w14:textId="50CDD697" w:rsidR="006764DF" w:rsidRDefault="006764DF" w:rsidP="00FB2EAE">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533</w:t>
            </w:r>
          </w:p>
        </w:tc>
        <w:tc>
          <w:tcPr>
            <w:tcW w:w="1350" w:type="dxa"/>
            <w:vAlign w:val="bottom"/>
          </w:tcPr>
          <w:p w14:paraId="400BC044" w14:textId="315B4626" w:rsidR="006764DF" w:rsidRDefault="00A80EF8" w:rsidP="00FB2EAE">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70</w:t>
            </w:r>
          </w:p>
        </w:tc>
        <w:tc>
          <w:tcPr>
            <w:tcW w:w="1350" w:type="dxa"/>
            <w:vAlign w:val="bottom"/>
            <w:hideMark/>
          </w:tcPr>
          <w:p w14:paraId="1DDBB5DD" w14:textId="29B70A3C" w:rsidR="006764DF" w:rsidRDefault="006764DF" w:rsidP="00FB2EAE">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355</w:t>
            </w:r>
          </w:p>
        </w:tc>
      </w:tr>
      <w:tr w:rsidR="006764DF" w14:paraId="3C124108" w14:textId="77777777" w:rsidTr="001C7F48">
        <w:tc>
          <w:tcPr>
            <w:tcW w:w="3780" w:type="dxa"/>
            <w:hideMark/>
          </w:tcPr>
          <w:p w14:paraId="7CBA092F" w14:textId="77777777" w:rsidR="006764DF" w:rsidRDefault="006764DF" w:rsidP="00FB2EAE">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 reported in profit or loss</w:t>
            </w:r>
          </w:p>
        </w:tc>
        <w:tc>
          <w:tcPr>
            <w:tcW w:w="1350" w:type="dxa"/>
            <w:vAlign w:val="bottom"/>
          </w:tcPr>
          <w:p w14:paraId="07FF505B" w14:textId="31E81D1F" w:rsidR="006764DF" w:rsidRDefault="00A80EF8" w:rsidP="00FB2EAE">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5,45</w:t>
            </w:r>
            <w:r w:rsidR="00F66AC4">
              <w:rPr>
                <w:rFonts w:ascii="Arial" w:hAnsi="Arial" w:cs="Arial"/>
                <w:spacing w:val="-4"/>
                <w:sz w:val="22"/>
                <w:szCs w:val="22"/>
              </w:rPr>
              <w:t>2</w:t>
            </w:r>
          </w:p>
        </w:tc>
        <w:tc>
          <w:tcPr>
            <w:tcW w:w="1350" w:type="dxa"/>
            <w:vAlign w:val="bottom"/>
            <w:hideMark/>
          </w:tcPr>
          <w:p w14:paraId="68BA6555" w14:textId="4C718577" w:rsidR="006764DF" w:rsidRDefault="006764DF" w:rsidP="00FB2EAE">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2,716</w:t>
            </w:r>
          </w:p>
        </w:tc>
        <w:tc>
          <w:tcPr>
            <w:tcW w:w="1350" w:type="dxa"/>
            <w:vAlign w:val="bottom"/>
          </w:tcPr>
          <w:p w14:paraId="51CE6983" w14:textId="64749964" w:rsidR="006764DF" w:rsidRDefault="004A3D0B" w:rsidP="00FB2EAE">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3,81</w:t>
            </w:r>
            <w:r w:rsidR="00F66AC4">
              <w:rPr>
                <w:rFonts w:ascii="Arial" w:hAnsi="Arial" w:cs="Arial"/>
                <w:spacing w:val="-4"/>
                <w:sz w:val="22"/>
                <w:szCs w:val="22"/>
              </w:rPr>
              <w:t>2</w:t>
            </w:r>
          </w:p>
        </w:tc>
        <w:tc>
          <w:tcPr>
            <w:tcW w:w="1350" w:type="dxa"/>
            <w:vAlign w:val="bottom"/>
            <w:hideMark/>
          </w:tcPr>
          <w:p w14:paraId="76B29530" w14:textId="073CE93B" w:rsidR="006764DF" w:rsidRDefault="006764DF" w:rsidP="00FB2EAE">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2,340</w:t>
            </w:r>
          </w:p>
        </w:tc>
      </w:tr>
    </w:tbl>
    <w:p w14:paraId="224E1DE9" w14:textId="2AA18A37" w:rsidR="00126D52" w:rsidRDefault="00126D52"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14.</w:t>
      </w:r>
      <w:r>
        <w:rPr>
          <w:rFonts w:ascii="Arial" w:hAnsi="Arial" w:cs="Arial"/>
          <w:b/>
          <w:bCs/>
          <w:color w:val="000000"/>
          <w:sz w:val="22"/>
          <w:szCs w:val="22"/>
        </w:rPr>
        <w:tab/>
        <w:t>Earnings</w:t>
      </w:r>
      <w:r>
        <w:rPr>
          <w:rFonts w:ascii="Arial" w:hAnsi="Arial" w:hint="cs"/>
          <w:b/>
          <w:bCs/>
          <w:color w:val="000000"/>
          <w:sz w:val="22"/>
          <w:szCs w:val="22"/>
          <w:cs/>
        </w:rPr>
        <w:t xml:space="preserve"> </w:t>
      </w:r>
      <w:r>
        <w:rPr>
          <w:rFonts w:ascii="Arial" w:hAnsi="Arial" w:cs="Arial"/>
          <w:b/>
          <w:bCs/>
          <w:color w:val="000000"/>
          <w:sz w:val="22"/>
          <w:szCs w:val="22"/>
        </w:rPr>
        <w:t>per share</w:t>
      </w:r>
    </w:p>
    <w:p w14:paraId="29DE350F" w14:textId="39156E0C" w:rsidR="00126D52" w:rsidRDefault="00126D52" w:rsidP="00126D52">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Pr>
          <w:rFonts w:ascii="Arial" w:hAnsi="Arial" w:cs="Arial"/>
          <w:color w:val="000000"/>
          <w:sz w:val="22"/>
          <w:szCs w:val="22"/>
        </w:rPr>
        <w:tab/>
      </w:r>
      <w:r>
        <w:rPr>
          <w:rFonts w:ascii="Arial" w:hAnsi="Arial" w:cs="Arial"/>
          <w:sz w:val="22"/>
          <w:szCs w:val="22"/>
        </w:rPr>
        <w:t xml:space="preserve">Basic earnings per share is calculated by dividing profit for the years attributable to equity holders of the Company (excluding other comprehensive income) by the weighted average number of ordinary shares issued during the </w:t>
      </w:r>
      <w:r w:rsidR="00F43C71">
        <w:rPr>
          <w:rFonts w:ascii="Arial" w:hAnsi="Arial" w:cs="Arial"/>
          <w:sz w:val="22"/>
          <w:szCs w:val="22"/>
        </w:rPr>
        <w:t>period</w:t>
      </w:r>
      <w:r>
        <w:rPr>
          <w:rFonts w:ascii="Arial" w:hAnsi="Arial" w:cs="Arial"/>
          <w:sz w:val="22"/>
          <w:szCs w:val="22"/>
        </w:rPr>
        <w:t xml:space="preserve">. </w:t>
      </w:r>
    </w:p>
    <w:p w14:paraId="4CA649E1" w14:textId="59BB6F0E" w:rsidR="00126D52" w:rsidRDefault="00126D52" w:rsidP="00126D52">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The Company adjusted the </w:t>
      </w:r>
      <w:r w:rsidR="00370869">
        <w:rPr>
          <w:rFonts w:ascii="Arial" w:hAnsi="Arial" w:cs="Arial"/>
          <w:sz w:val="22"/>
          <w:szCs w:val="22"/>
        </w:rPr>
        <w:t xml:space="preserve">weighted average </w:t>
      </w:r>
      <w:r>
        <w:rPr>
          <w:rFonts w:ascii="Arial" w:hAnsi="Arial" w:cs="Arial"/>
          <w:sz w:val="22"/>
          <w:szCs w:val="22"/>
        </w:rPr>
        <w:t xml:space="preserve">number of ordinary shares </w:t>
      </w:r>
      <w:proofErr w:type="gramStart"/>
      <w:r>
        <w:rPr>
          <w:rFonts w:ascii="Arial" w:hAnsi="Arial" w:cs="Arial"/>
          <w:sz w:val="22"/>
          <w:szCs w:val="22"/>
        </w:rPr>
        <w:t>as a result of</w:t>
      </w:r>
      <w:proofErr w:type="gramEnd"/>
      <w:r>
        <w:rPr>
          <w:rFonts w:ascii="Arial" w:hAnsi="Arial" w:cs="Arial"/>
          <w:sz w:val="22"/>
          <w:szCs w:val="22"/>
        </w:rPr>
        <w:t xml:space="preserve"> changing in </w:t>
      </w:r>
      <w:r w:rsidR="00370869">
        <w:rPr>
          <w:rFonts w:ascii="Arial" w:hAnsi="Arial" w:cs="Arial"/>
          <w:sz w:val="22"/>
          <w:szCs w:val="22"/>
        </w:rPr>
        <w:t>the number</w:t>
      </w:r>
      <w:r>
        <w:rPr>
          <w:rFonts w:ascii="Arial" w:hAnsi="Arial" w:cs="Arial"/>
          <w:sz w:val="22"/>
          <w:szCs w:val="22"/>
        </w:rPr>
        <w:t xml:space="preserve"> of the ordinary share </w:t>
      </w:r>
      <w:r w:rsidRPr="00691BD3">
        <w:rPr>
          <w:rFonts w:ascii="Arial" w:hAnsi="Arial" w:cs="Arial"/>
          <w:sz w:val="22"/>
          <w:szCs w:val="22"/>
        </w:rPr>
        <w:t>as described in Note 12</w:t>
      </w:r>
      <w:r>
        <w:rPr>
          <w:rFonts w:ascii="Arial" w:hAnsi="Arial" w:cs="Arial"/>
          <w:sz w:val="22"/>
          <w:szCs w:val="22"/>
        </w:rPr>
        <w:t xml:space="preserve"> to the </w:t>
      </w:r>
      <w:r w:rsidR="00370869">
        <w:rPr>
          <w:rFonts w:ascii="Arial" w:hAnsi="Arial" w:cs="Arial"/>
          <w:sz w:val="22"/>
          <w:szCs w:val="22"/>
        </w:rPr>
        <w:t>interim</w:t>
      </w:r>
      <w:r w:rsidR="000932D4">
        <w:rPr>
          <w:rFonts w:ascii="Arial" w:hAnsi="Arial" w:cs="Arial"/>
          <w:sz w:val="22"/>
          <w:szCs w:val="22"/>
        </w:rPr>
        <w:t xml:space="preserve"> consolidated</w:t>
      </w:r>
      <w:r w:rsidR="00370869">
        <w:rPr>
          <w:rFonts w:ascii="Arial" w:hAnsi="Arial" w:cs="Arial"/>
          <w:sz w:val="22"/>
          <w:szCs w:val="22"/>
        </w:rPr>
        <w:t xml:space="preserve"> </w:t>
      </w:r>
      <w:r>
        <w:rPr>
          <w:rFonts w:ascii="Arial" w:hAnsi="Arial" w:cs="Arial"/>
          <w:sz w:val="22"/>
          <w:szCs w:val="22"/>
        </w:rPr>
        <w:t xml:space="preserve">financial statements.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126D52" w14:paraId="671F97A5" w14:textId="77777777" w:rsidTr="00F43C71">
        <w:trPr>
          <w:cantSplit/>
        </w:trPr>
        <w:tc>
          <w:tcPr>
            <w:tcW w:w="3420" w:type="dxa"/>
          </w:tcPr>
          <w:p w14:paraId="226D16E1" w14:textId="77777777" w:rsidR="00126D52" w:rsidRDefault="00126D52" w:rsidP="00E020BA">
            <w:pPr>
              <w:spacing w:line="380" w:lineRule="exact"/>
              <w:ind w:right="-108"/>
              <w:jc w:val="both"/>
              <w:rPr>
                <w:rFonts w:ascii="Arial" w:eastAsia="Arial Unicode MS" w:hAnsi="Arial" w:cs="Arial"/>
                <w:color w:val="000000"/>
                <w:sz w:val="20"/>
                <w:szCs w:val="20"/>
              </w:rPr>
            </w:pPr>
          </w:p>
        </w:tc>
        <w:tc>
          <w:tcPr>
            <w:tcW w:w="2880" w:type="dxa"/>
            <w:gridSpan w:val="2"/>
            <w:hideMark/>
          </w:tcPr>
          <w:p w14:paraId="4E137CEB" w14:textId="77777777" w:rsidR="00126D52" w:rsidRDefault="00126D52" w:rsidP="00E020BA">
            <w:pPr>
              <w:pBdr>
                <w:bottom w:val="single" w:sz="4" w:space="1" w:color="auto"/>
              </w:pBdr>
              <w:spacing w:line="380" w:lineRule="exact"/>
              <w:jc w:val="center"/>
              <w:rPr>
                <w:rFonts w:ascii="Arial" w:eastAsia="MS Mincho" w:hAnsi="Arial" w:cs="Arial"/>
                <w:sz w:val="20"/>
                <w:szCs w:val="20"/>
              </w:rPr>
            </w:pPr>
            <w:r>
              <w:rPr>
                <w:rFonts w:ascii="Arial" w:hAnsi="Arial" w:cs="Arial"/>
                <w:sz w:val="20"/>
                <w:szCs w:val="20"/>
              </w:rPr>
              <w:t xml:space="preserve">Consolidated </w:t>
            </w:r>
          </w:p>
          <w:p w14:paraId="5CAC32A3"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880" w:type="dxa"/>
            <w:gridSpan w:val="2"/>
            <w:hideMark/>
          </w:tcPr>
          <w:p w14:paraId="551F8D4D"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14:paraId="367CA701"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126D52" w14:paraId="6098E439" w14:textId="77777777" w:rsidTr="00F43C71">
        <w:trPr>
          <w:cantSplit/>
        </w:trPr>
        <w:tc>
          <w:tcPr>
            <w:tcW w:w="3420" w:type="dxa"/>
          </w:tcPr>
          <w:p w14:paraId="42097D51" w14:textId="77777777" w:rsidR="00126D52" w:rsidRDefault="00126D52" w:rsidP="00E020BA">
            <w:pPr>
              <w:spacing w:line="380" w:lineRule="exact"/>
              <w:ind w:right="-108"/>
              <w:jc w:val="both"/>
              <w:rPr>
                <w:rFonts w:ascii="Arial" w:eastAsia="Arial Unicode MS" w:hAnsi="Arial" w:cs="Arial"/>
                <w:color w:val="000000"/>
                <w:sz w:val="20"/>
                <w:szCs w:val="20"/>
              </w:rPr>
            </w:pPr>
          </w:p>
        </w:tc>
        <w:tc>
          <w:tcPr>
            <w:tcW w:w="1440" w:type="dxa"/>
            <w:hideMark/>
          </w:tcPr>
          <w:p w14:paraId="0119673E" w14:textId="77777777" w:rsidR="00126D52" w:rsidRDefault="00126D52" w:rsidP="00E020BA">
            <w:pPr>
              <w:pBdr>
                <w:bottom w:val="single" w:sz="4" w:space="1" w:color="auto"/>
              </w:pBdr>
              <w:spacing w:line="380" w:lineRule="exact"/>
              <w:jc w:val="center"/>
              <w:rPr>
                <w:rFonts w:ascii="Arial" w:eastAsia="MS Mincho" w:hAnsi="Arial" w:cs="Arial"/>
                <w:sz w:val="20"/>
                <w:szCs w:val="20"/>
              </w:rPr>
            </w:pPr>
            <w:r>
              <w:rPr>
                <w:rFonts w:ascii="Arial" w:hAnsi="Arial" w:cs="Arial"/>
                <w:sz w:val="20"/>
                <w:szCs w:val="20"/>
              </w:rPr>
              <w:t>2022</w:t>
            </w:r>
          </w:p>
        </w:tc>
        <w:tc>
          <w:tcPr>
            <w:tcW w:w="1440" w:type="dxa"/>
            <w:hideMark/>
          </w:tcPr>
          <w:p w14:paraId="469A6EB2"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440" w:type="dxa"/>
            <w:hideMark/>
          </w:tcPr>
          <w:p w14:paraId="2D956CD8"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440" w:type="dxa"/>
            <w:hideMark/>
          </w:tcPr>
          <w:p w14:paraId="587D7907" w14:textId="77777777" w:rsidR="00126D52" w:rsidRDefault="00126D52" w:rsidP="00E020BA">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126D52" w14:paraId="77077AD2" w14:textId="77777777" w:rsidTr="00F43C71">
        <w:trPr>
          <w:cantSplit/>
        </w:trPr>
        <w:tc>
          <w:tcPr>
            <w:tcW w:w="3420" w:type="dxa"/>
            <w:hideMark/>
          </w:tcPr>
          <w:p w14:paraId="64784103" w14:textId="50636FE3" w:rsidR="00126D52" w:rsidRDefault="00126D52" w:rsidP="00E020BA">
            <w:pPr>
              <w:spacing w:line="380" w:lineRule="exact"/>
              <w:ind w:right="-108"/>
              <w:jc w:val="both"/>
              <w:rPr>
                <w:rFonts w:ascii="Arial" w:eastAsia="Arial Unicode MS" w:hAnsi="Arial" w:cs="Arial"/>
                <w:color w:val="000000"/>
                <w:sz w:val="20"/>
                <w:szCs w:val="20"/>
              </w:rPr>
            </w:pPr>
            <w:r>
              <w:rPr>
                <w:rFonts w:ascii="Arial" w:eastAsia="Arial Unicode MS" w:hAnsi="Arial" w:cs="Arial"/>
                <w:color w:val="000000"/>
                <w:sz w:val="20"/>
                <w:szCs w:val="20"/>
              </w:rPr>
              <w:t xml:space="preserve">Profit for the </w:t>
            </w:r>
            <w:r w:rsidR="00370869">
              <w:rPr>
                <w:rFonts w:ascii="Arial" w:eastAsia="Arial Unicode MS" w:hAnsi="Arial" w:cs="Arial"/>
                <w:color w:val="000000"/>
                <w:sz w:val="20"/>
                <w:szCs w:val="20"/>
              </w:rPr>
              <w:t>period</w:t>
            </w:r>
            <w:r>
              <w:rPr>
                <w:rFonts w:ascii="Arial" w:eastAsia="Arial Unicode MS" w:hAnsi="Arial" w:cs="Arial"/>
                <w:color w:val="000000"/>
                <w:sz w:val="20"/>
                <w:szCs w:val="20"/>
              </w:rPr>
              <w:t xml:space="preserve"> (Thousand Baht)</w:t>
            </w:r>
          </w:p>
        </w:tc>
        <w:tc>
          <w:tcPr>
            <w:tcW w:w="1440" w:type="dxa"/>
            <w:vAlign w:val="bottom"/>
            <w:hideMark/>
          </w:tcPr>
          <w:p w14:paraId="7462F5EA" w14:textId="77777777" w:rsidR="00126D52" w:rsidRPr="002427BB" w:rsidRDefault="00126D52" w:rsidP="00F43C71">
            <w:pPr>
              <w:tabs>
                <w:tab w:val="decimal" w:pos="975"/>
              </w:tabs>
              <w:spacing w:line="380" w:lineRule="exact"/>
              <w:jc w:val="both"/>
              <w:rPr>
                <w:rFonts w:ascii="Arial" w:eastAsia="Arial Unicode MS" w:hAnsi="Arial" w:cs="Arial"/>
                <w:color w:val="000000"/>
                <w:sz w:val="20"/>
                <w:szCs w:val="20"/>
              </w:rPr>
            </w:pPr>
            <w:r w:rsidRPr="002427BB">
              <w:rPr>
                <w:rFonts w:ascii="Arial" w:eastAsia="Arial Unicode MS" w:hAnsi="Arial" w:cs="Arial"/>
                <w:color w:val="000000"/>
                <w:sz w:val="20"/>
                <w:szCs w:val="20"/>
              </w:rPr>
              <w:t>30,972</w:t>
            </w:r>
          </w:p>
        </w:tc>
        <w:tc>
          <w:tcPr>
            <w:tcW w:w="1440" w:type="dxa"/>
            <w:vAlign w:val="bottom"/>
            <w:hideMark/>
          </w:tcPr>
          <w:p w14:paraId="13810C72" w14:textId="77777777" w:rsidR="00126D52" w:rsidRPr="002427BB" w:rsidRDefault="00126D52" w:rsidP="009866B7">
            <w:pPr>
              <w:tabs>
                <w:tab w:val="decimal" w:pos="97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20,018</w:t>
            </w:r>
          </w:p>
        </w:tc>
        <w:tc>
          <w:tcPr>
            <w:tcW w:w="1440" w:type="dxa"/>
            <w:vAlign w:val="bottom"/>
            <w:hideMark/>
          </w:tcPr>
          <w:p w14:paraId="58C71D65" w14:textId="77777777" w:rsidR="00126D52" w:rsidRPr="002427BB" w:rsidRDefault="00126D52" w:rsidP="009866B7">
            <w:pPr>
              <w:tabs>
                <w:tab w:val="decimal" w:pos="106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14,643</w:t>
            </w:r>
          </w:p>
        </w:tc>
        <w:tc>
          <w:tcPr>
            <w:tcW w:w="1440" w:type="dxa"/>
            <w:vAlign w:val="bottom"/>
            <w:hideMark/>
          </w:tcPr>
          <w:p w14:paraId="69BF9D6E" w14:textId="77777777" w:rsidR="00126D52" w:rsidRPr="002427BB" w:rsidRDefault="00126D52" w:rsidP="00F95641">
            <w:pPr>
              <w:tabs>
                <w:tab w:val="decimal" w:pos="97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8,515</w:t>
            </w:r>
          </w:p>
        </w:tc>
      </w:tr>
      <w:tr w:rsidR="00126D52" w14:paraId="38B5A40D" w14:textId="77777777" w:rsidTr="00F43C71">
        <w:trPr>
          <w:cantSplit/>
          <w:trHeight w:val="80"/>
        </w:trPr>
        <w:tc>
          <w:tcPr>
            <w:tcW w:w="3420" w:type="dxa"/>
            <w:hideMark/>
          </w:tcPr>
          <w:p w14:paraId="74FFBFC6" w14:textId="77777777" w:rsidR="00126D52" w:rsidRDefault="00126D52" w:rsidP="00F43C71">
            <w:pPr>
              <w:spacing w:line="380" w:lineRule="exact"/>
              <w:ind w:left="343" w:right="-108" w:hanging="343"/>
              <w:rPr>
                <w:rFonts w:ascii="Arial" w:eastAsia="Arial Unicode MS" w:hAnsi="Arial" w:cs="Arial"/>
                <w:color w:val="000000"/>
                <w:sz w:val="20"/>
                <w:szCs w:val="20"/>
              </w:rPr>
            </w:pPr>
            <w:r>
              <w:rPr>
                <w:rFonts w:ascii="Arial" w:eastAsia="Arial Unicode MS" w:hAnsi="Arial" w:cs="Arial"/>
                <w:color w:val="000000"/>
                <w:sz w:val="20"/>
                <w:szCs w:val="20"/>
              </w:rPr>
              <w:t>Weighted average number of shares (Thousand shares)</w:t>
            </w:r>
          </w:p>
        </w:tc>
        <w:tc>
          <w:tcPr>
            <w:tcW w:w="1440" w:type="dxa"/>
            <w:vAlign w:val="bottom"/>
            <w:hideMark/>
          </w:tcPr>
          <w:p w14:paraId="126D07F1" w14:textId="5D0FFD76" w:rsidR="00126D52" w:rsidRPr="002427BB" w:rsidRDefault="000932D4" w:rsidP="00F43C71">
            <w:pPr>
              <w:tabs>
                <w:tab w:val="decimal" w:pos="97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522,961</w:t>
            </w:r>
          </w:p>
        </w:tc>
        <w:tc>
          <w:tcPr>
            <w:tcW w:w="1440" w:type="dxa"/>
            <w:vAlign w:val="bottom"/>
            <w:hideMark/>
          </w:tcPr>
          <w:p w14:paraId="7BD66983" w14:textId="77777777" w:rsidR="00126D52" w:rsidRPr="002427BB" w:rsidRDefault="00126D52" w:rsidP="009866B7">
            <w:pPr>
              <w:tabs>
                <w:tab w:val="decimal" w:pos="97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454,152</w:t>
            </w:r>
          </w:p>
        </w:tc>
        <w:tc>
          <w:tcPr>
            <w:tcW w:w="1440" w:type="dxa"/>
            <w:vAlign w:val="bottom"/>
            <w:hideMark/>
          </w:tcPr>
          <w:p w14:paraId="6B9AB2EF" w14:textId="31AD3E1C" w:rsidR="00126D52" w:rsidRPr="002427BB" w:rsidRDefault="000932D4" w:rsidP="009866B7">
            <w:pPr>
              <w:tabs>
                <w:tab w:val="decimal" w:pos="106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522,961</w:t>
            </w:r>
          </w:p>
        </w:tc>
        <w:tc>
          <w:tcPr>
            <w:tcW w:w="1440" w:type="dxa"/>
            <w:vAlign w:val="bottom"/>
            <w:hideMark/>
          </w:tcPr>
          <w:p w14:paraId="28CF6DD7" w14:textId="77777777" w:rsidR="00126D52" w:rsidRPr="002427BB" w:rsidRDefault="00126D52" w:rsidP="00F95641">
            <w:pPr>
              <w:tabs>
                <w:tab w:val="decimal" w:pos="975"/>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454,152</w:t>
            </w:r>
          </w:p>
        </w:tc>
      </w:tr>
      <w:tr w:rsidR="00126D52" w14:paraId="3CBD2B8A" w14:textId="77777777" w:rsidTr="00F43C71">
        <w:trPr>
          <w:cantSplit/>
        </w:trPr>
        <w:tc>
          <w:tcPr>
            <w:tcW w:w="3420" w:type="dxa"/>
            <w:hideMark/>
          </w:tcPr>
          <w:p w14:paraId="2B63637C" w14:textId="77777777" w:rsidR="00126D52" w:rsidRDefault="00126D52" w:rsidP="00E020BA">
            <w:pPr>
              <w:spacing w:line="380" w:lineRule="exact"/>
              <w:ind w:right="-108"/>
              <w:jc w:val="both"/>
              <w:rPr>
                <w:rFonts w:ascii="Arial" w:eastAsia="Arial Unicode MS" w:hAnsi="Arial" w:cs="Arial"/>
                <w:color w:val="000000"/>
                <w:sz w:val="20"/>
                <w:szCs w:val="20"/>
              </w:rPr>
            </w:pPr>
            <w:r>
              <w:rPr>
                <w:rFonts w:ascii="Arial" w:eastAsia="Arial Unicode MS" w:hAnsi="Arial" w:cs="Arial"/>
                <w:color w:val="000000"/>
                <w:sz w:val="20"/>
                <w:szCs w:val="20"/>
              </w:rPr>
              <w:t>Earnings per share (Baht per share)</w:t>
            </w:r>
          </w:p>
        </w:tc>
        <w:tc>
          <w:tcPr>
            <w:tcW w:w="1440" w:type="dxa"/>
            <w:vAlign w:val="bottom"/>
            <w:hideMark/>
          </w:tcPr>
          <w:p w14:paraId="1EEC60F1" w14:textId="0BA9E76A" w:rsidR="00126D52" w:rsidRPr="002427BB" w:rsidRDefault="00FB2EAE" w:rsidP="00863A85">
            <w:pPr>
              <w:tabs>
                <w:tab w:val="decimal" w:pos="345"/>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 xml:space="preserve">   </w:t>
            </w:r>
            <w:r w:rsidR="00BB7AA3">
              <w:rPr>
                <w:rFonts w:ascii="Arial" w:eastAsia="Arial Unicode MS" w:hAnsi="Arial" w:cs="Arial"/>
                <w:color w:val="000000"/>
                <w:sz w:val="20"/>
                <w:szCs w:val="20"/>
              </w:rPr>
              <w:t xml:space="preserve"> </w:t>
            </w:r>
            <w:r w:rsidR="00E7037E">
              <w:rPr>
                <w:rFonts w:ascii="Arial" w:eastAsia="Arial Unicode MS" w:hAnsi="Arial" w:cs="Arial"/>
                <w:color w:val="000000"/>
                <w:sz w:val="20"/>
                <w:szCs w:val="20"/>
              </w:rPr>
              <w:t xml:space="preserve"> </w:t>
            </w:r>
            <w:r w:rsidR="00126D52">
              <w:rPr>
                <w:rFonts w:ascii="Arial" w:eastAsia="Arial Unicode MS" w:hAnsi="Arial" w:cs="Arial"/>
                <w:color w:val="000000"/>
                <w:sz w:val="20"/>
                <w:szCs w:val="20"/>
              </w:rPr>
              <w:t>0.</w:t>
            </w:r>
            <w:r w:rsidR="000932D4">
              <w:rPr>
                <w:rFonts w:ascii="Arial" w:eastAsia="Arial Unicode MS" w:hAnsi="Arial" w:cs="Arial"/>
                <w:color w:val="000000"/>
                <w:sz w:val="20"/>
                <w:szCs w:val="20"/>
              </w:rPr>
              <w:t>059</w:t>
            </w:r>
          </w:p>
        </w:tc>
        <w:tc>
          <w:tcPr>
            <w:tcW w:w="1440" w:type="dxa"/>
            <w:vAlign w:val="bottom"/>
            <w:hideMark/>
          </w:tcPr>
          <w:p w14:paraId="6D4FCFAB" w14:textId="3212FB27" w:rsidR="00126D52" w:rsidRPr="002427BB" w:rsidRDefault="009866B7" w:rsidP="00863A85">
            <w:pPr>
              <w:tabs>
                <w:tab w:val="decimal" w:pos="525"/>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 xml:space="preserve">  </w:t>
            </w:r>
            <w:r w:rsidR="00E7037E">
              <w:rPr>
                <w:rFonts w:ascii="Arial" w:eastAsia="Arial Unicode MS" w:hAnsi="Arial" w:cs="Arial"/>
                <w:color w:val="000000"/>
                <w:sz w:val="20"/>
                <w:szCs w:val="20"/>
              </w:rPr>
              <w:t xml:space="preserve"> </w:t>
            </w:r>
            <w:r>
              <w:rPr>
                <w:rFonts w:ascii="Arial" w:eastAsia="Arial Unicode MS" w:hAnsi="Arial" w:cs="Arial"/>
                <w:color w:val="000000"/>
                <w:sz w:val="20"/>
                <w:szCs w:val="20"/>
              </w:rPr>
              <w:t xml:space="preserve">  </w:t>
            </w:r>
            <w:r w:rsidR="00126D52" w:rsidRPr="002427BB">
              <w:rPr>
                <w:rFonts w:ascii="Arial" w:eastAsia="Arial Unicode MS" w:hAnsi="Arial" w:cs="Arial"/>
                <w:color w:val="000000"/>
                <w:sz w:val="20"/>
                <w:szCs w:val="20"/>
              </w:rPr>
              <w:t>0.</w:t>
            </w:r>
            <w:r w:rsidR="00370869">
              <w:rPr>
                <w:rFonts w:ascii="Arial" w:eastAsia="Arial Unicode MS" w:hAnsi="Arial" w:cs="Arial"/>
                <w:color w:val="000000"/>
                <w:sz w:val="20"/>
                <w:szCs w:val="20"/>
              </w:rPr>
              <w:t>044</w:t>
            </w:r>
          </w:p>
        </w:tc>
        <w:tc>
          <w:tcPr>
            <w:tcW w:w="1440" w:type="dxa"/>
            <w:vAlign w:val="bottom"/>
            <w:hideMark/>
          </w:tcPr>
          <w:p w14:paraId="29DED652" w14:textId="1EC3B7E5" w:rsidR="00126D52" w:rsidRPr="002427BB" w:rsidRDefault="009866B7" w:rsidP="00863A85">
            <w:pPr>
              <w:tabs>
                <w:tab w:val="decimal" w:pos="525"/>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 xml:space="preserve">   </w:t>
            </w:r>
            <w:r w:rsidR="00E7037E">
              <w:rPr>
                <w:rFonts w:ascii="Arial" w:eastAsia="Arial Unicode MS" w:hAnsi="Arial" w:cs="Arial"/>
                <w:color w:val="000000"/>
                <w:sz w:val="20"/>
                <w:szCs w:val="20"/>
              </w:rPr>
              <w:t xml:space="preserve"> </w:t>
            </w:r>
            <w:r>
              <w:rPr>
                <w:rFonts w:ascii="Arial" w:eastAsia="Arial Unicode MS" w:hAnsi="Arial" w:cs="Arial"/>
                <w:color w:val="000000"/>
                <w:sz w:val="20"/>
                <w:szCs w:val="20"/>
              </w:rPr>
              <w:t xml:space="preserve">  </w:t>
            </w:r>
            <w:r w:rsidR="00126D52" w:rsidRPr="002427BB">
              <w:rPr>
                <w:rFonts w:ascii="Arial" w:eastAsia="Arial Unicode MS" w:hAnsi="Arial" w:cs="Arial"/>
                <w:color w:val="000000"/>
                <w:sz w:val="20"/>
                <w:szCs w:val="20"/>
              </w:rPr>
              <w:t>0.</w:t>
            </w:r>
            <w:r w:rsidR="00126D52">
              <w:rPr>
                <w:rFonts w:ascii="Arial" w:eastAsia="Arial Unicode MS" w:hAnsi="Arial" w:cs="Arial"/>
                <w:color w:val="000000"/>
                <w:sz w:val="20"/>
                <w:szCs w:val="20"/>
              </w:rPr>
              <w:t>0</w:t>
            </w:r>
            <w:r w:rsidR="000932D4">
              <w:rPr>
                <w:rFonts w:ascii="Arial" w:eastAsia="Arial Unicode MS" w:hAnsi="Arial" w:cs="Arial"/>
                <w:color w:val="000000"/>
                <w:sz w:val="20"/>
                <w:szCs w:val="20"/>
              </w:rPr>
              <w:t>28</w:t>
            </w:r>
          </w:p>
        </w:tc>
        <w:tc>
          <w:tcPr>
            <w:tcW w:w="1440" w:type="dxa"/>
            <w:vAlign w:val="bottom"/>
            <w:hideMark/>
          </w:tcPr>
          <w:p w14:paraId="64D0E3B9" w14:textId="1E592881" w:rsidR="00126D52" w:rsidRPr="002427BB" w:rsidRDefault="00E7037E" w:rsidP="00863A85">
            <w:pPr>
              <w:tabs>
                <w:tab w:val="decimal" w:pos="525"/>
              </w:tabs>
              <w:spacing w:line="380" w:lineRule="exact"/>
              <w:rPr>
                <w:rFonts w:ascii="Arial" w:eastAsia="Arial Unicode MS" w:hAnsi="Arial" w:cstheme="minorBidi"/>
                <w:color w:val="000000"/>
                <w:sz w:val="20"/>
                <w:szCs w:val="20"/>
                <w:cs/>
              </w:rPr>
            </w:pPr>
            <w:r>
              <w:rPr>
                <w:rFonts w:ascii="Arial" w:eastAsia="Arial Unicode MS" w:hAnsi="Arial" w:cs="Arial"/>
                <w:color w:val="000000"/>
                <w:sz w:val="20"/>
                <w:szCs w:val="20"/>
              </w:rPr>
              <w:t xml:space="preserve"> </w:t>
            </w:r>
            <w:r w:rsidR="00370869">
              <w:rPr>
                <w:rFonts w:ascii="Arial" w:eastAsia="Arial Unicode MS" w:hAnsi="Arial" w:cs="Arial"/>
                <w:color w:val="000000"/>
                <w:sz w:val="20"/>
                <w:szCs w:val="20"/>
              </w:rPr>
              <w:t>0.019</w:t>
            </w:r>
          </w:p>
        </w:tc>
      </w:tr>
    </w:tbl>
    <w:p w14:paraId="68F072C3" w14:textId="77777777" w:rsidR="00370869" w:rsidRDefault="00370869" w:rsidP="00126D52">
      <w:pPr>
        <w:tabs>
          <w:tab w:val="left" w:pos="900"/>
          <w:tab w:val="center" w:pos="3600"/>
          <w:tab w:val="center" w:pos="6480"/>
        </w:tabs>
        <w:spacing w:before="240" w:after="120" w:line="380" w:lineRule="exact"/>
        <w:ind w:left="547" w:hanging="547"/>
        <w:jc w:val="both"/>
        <w:rPr>
          <w:rFonts w:ascii="Arial" w:hAnsi="Arial"/>
          <w:b/>
          <w:bCs/>
          <w:sz w:val="22"/>
          <w:szCs w:val="22"/>
        </w:rPr>
      </w:pPr>
    </w:p>
    <w:p w14:paraId="33927CE5" w14:textId="77777777" w:rsidR="00370869" w:rsidRDefault="00370869">
      <w:pPr>
        <w:overflowPunct/>
        <w:autoSpaceDE/>
        <w:autoSpaceDN/>
        <w:adjustRightInd/>
        <w:textAlignment w:val="auto"/>
        <w:rPr>
          <w:rFonts w:ascii="Arial" w:hAnsi="Arial"/>
          <w:b/>
          <w:bCs/>
          <w:sz w:val="22"/>
          <w:szCs w:val="22"/>
        </w:rPr>
      </w:pPr>
      <w:r>
        <w:rPr>
          <w:rFonts w:ascii="Arial" w:hAnsi="Arial"/>
          <w:b/>
          <w:bCs/>
          <w:sz w:val="22"/>
          <w:szCs w:val="22"/>
        </w:rPr>
        <w:br w:type="page"/>
      </w:r>
    </w:p>
    <w:p w14:paraId="0BB861A1" w14:textId="6B6F9ACC" w:rsidR="009C4DAA" w:rsidRPr="00DD6156" w:rsidRDefault="00126D52" w:rsidP="00126D52">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15</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14:paraId="3B861636" w14:textId="0D1DCA26"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w:t>
      </w:r>
      <w:proofErr w:type="spellStart"/>
      <w:r w:rsidR="009C4DAA" w:rsidRPr="00DD6156">
        <w:rPr>
          <w:rFonts w:ascii="Arial" w:hAnsi="Arial"/>
          <w:sz w:val="22"/>
          <w:szCs w:val="22"/>
        </w:rPr>
        <w:t>organised</w:t>
      </w:r>
      <w:proofErr w:type="spellEnd"/>
      <w:r w:rsidR="009C4DAA" w:rsidRPr="00DD6156">
        <w:rPr>
          <w:rFonts w:ascii="Arial" w:hAnsi="Arial"/>
          <w:sz w:val="22"/>
          <w:szCs w:val="22"/>
        </w:rPr>
        <w:t xml:space="preserve">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w:t>
      </w:r>
      <w:proofErr w:type="spellStart"/>
      <w:r w:rsidR="009C4DAA" w:rsidRPr="0031117C">
        <w:rPr>
          <w:rFonts w:ascii="Arial" w:hAnsi="Arial"/>
          <w:sz w:val="22"/>
          <w:szCs w:val="22"/>
        </w:rPr>
        <w:t>organisati</w:t>
      </w:r>
      <w:r w:rsidR="00C303B1">
        <w:rPr>
          <w:rFonts w:ascii="Arial" w:hAnsi="Arial"/>
          <w:sz w:val="22"/>
          <w:szCs w:val="22"/>
        </w:rPr>
        <w:t>on</w:t>
      </w:r>
      <w:proofErr w:type="spellEnd"/>
      <w:r w:rsidR="00C303B1">
        <w:rPr>
          <w:rFonts w:ascii="Arial" w:hAnsi="Arial"/>
          <w:sz w:val="22"/>
          <w:szCs w:val="22"/>
        </w:rPr>
        <w:t xml:space="preserve"> of their reportable segments</w:t>
      </w:r>
      <w:r w:rsidR="009303F3">
        <w:rPr>
          <w:rFonts w:ascii="Arial" w:hAnsi="Arial"/>
          <w:sz w:val="22"/>
          <w:szCs w:val="22"/>
        </w:rPr>
        <w:t xml:space="preserve"> from the last annual financial statement.</w:t>
      </w:r>
    </w:p>
    <w:p w14:paraId="220EE7DA" w14:textId="119829A6"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The following tables present revenue and profit</w:t>
      </w:r>
      <w:r w:rsidR="00151BE7">
        <w:rPr>
          <w:rFonts w:ascii="Arial" w:hAnsi="Arial"/>
          <w:sz w:val="22"/>
          <w:szCs w:val="22"/>
        </w:rPr>
        <w:t xml:space="preserve"> </w:t>
      </w:r>
      <w:r w:rsidRPr="00EE39B7">
        <w:rPr>
          <w:rFonts w:ascii="Arial" w:hAnsi="Arial"/>
          <w:sz w:val="22"/>
          <w:szCs w:val="22"/>
        </w:rPr>
        <w:t xml:space="preserve">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period</w:t>
      </w:r>
      <w:r w:rsidR="00CA1132">
        <w:rPr>
          <w:rFonts w:ascii="Arial" w:hAnsi="Arial"/>
          <w:sz w:val="22"/>
          <w:szCs w:val="22"/>
        </w:rPr>
        <w:t>s</w:t>
      </w:r>
      <w:r>
        <w:rPr>
          <w:rFonts w:ascii="Arial" w:hAnsi="Arial"/>
          <w:sz w:val="22"/>
          <w:szCs w:val="22"/>
        </w:rPr>
        <w:t xml:space="preserve"> </w:t>
      </w:r>
      <w:r w:rsidRPr="00EE39B7">
        <w:rPr>
          <w:rFonts w:ascii="Arial" w:hAnsi="Arial"/>
          <w:sz w:val="22"/>
          <w:szCs w:val="22"/>
        </w:rPr>
        <w:t xml:space="preserve">ended </w:t>
      </w:r>
      <w:r w:rsidR="00EE0283">
        <w:rPr>
          <w:rFonts w:ascii="Arial" w:hAnsi="Arial"/>
          <w:sz w:val="22"/>
          <w:szCs w:val="22"/>
        </w:rPr>
        <w:t xml:space="preserve">31 March </w:t>
      </w:r>
      <w:r w:rsidR="00D8001F">
        <w:rPr>
          <w:rFonts w:ascii="Arial" w:hAnsi="Arial"/>
          <w:sz w:val="22"/>
          <w:szCs w:val="22"/>
        </w:rPr>
        <w:t>2022</w:t>
      </w:r>
      <w:r>
        <w:rPr>
          <w:rFonts w:ascii="Arial" w:hAnsi="Arial"/>
          <w:sz w:val="22"/>
          <w:szCs w:val="22"/>
        </w:rPr>
        <w:t xml:space="preserve"> and </w:t>
      </w:r>
      <w:r w:rsidR="00D8001F">
        <w:rPr>
          <w:rFonts w:ascii="Arial" w:hAnsi="Arial"/>
          <w:sz w:val="22"/>
          <w:szCs w:val="22"/>
        </w:rPr>
        <w:t>2021</w:t>
      </w:r>
      <w:r>
        <w:rPr>
          <w:rFonts w:ascii="Arial" w:hAnsi="Arial"/>
          <w:sz w:val="22"/>
          <w:szCs w:val="22"/>
        </w:rPr>
        <w:t>.</w:t>
      </w:r>
      <w:r w:rsidRPr="00EE39B7">
        <w:rPr>
          <w:rFonts w:ascii="Arial" w:hAnsi="Arial"/>
          <w:sz w:val="22"/>
          <w:szCs w:val="22"/>
        </w:rPr>
        <w:t xml:space="preserve"> </w:t>
      </w:r>
    </w:p>
    <w:p w14:paraId="30E16A44" w14:textId="77777777" w:rsidR="0039614B" w:rsidRPr="00397DFC" w:rsidRDefault="0039614B" w:rsidP="00AB487D">
      <w:pPr>
        <w:tabs>
          <w:tab w:val="left" w:pos="600"/>
        </w:tabs>
        <w:spacing w:line="300" w:lineRule="exact"/>
        <w:ind w:left="547" w:right="-58" w:hanging="547"/>
        <w:jc w:val="right"/>
        <w:rPr>
          <w:rFonts w:ascii="Arial" w:hAnsi="Arial" w:cs="Arial"/>
          <w:sz w:val="14"/>
          <w:szCs w:val="14"/>
        </w:rPr>
      </w:pPr>
      <w:r w:rsidRPr="00397DFC">
        <w:rPr>
          <w:rFonts w:ascii="Arial" w:hAnsi="Arial" w:cs="Arial"/>
          <w:sz w:val="14"/>
          <w:szCs w:val="14"/>
        </w:rPr>
        <w:t>(Unit: Million Baht)</w:t>
      </w:r>
    </w:p>
    <w:tbl>
      <w:tblPr>
        <w:tblW w:w="9450" w:type="dxa"/>
        <w:tblInd w:w="180"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053A9F" w:rsidRPr="00397DFC" w14:paraId="2F92542A" w14:textId="77777777" w:rsidTr="003A411B">
        <w:tc>
          <w:tcPr>
            <w:tcW w:w="1800" w:type="dxa"/>
            <w:vAlign w:val="bottom"/>
          </w:tcPr>
          <w:p w14:paraId="52B684E6" w14:textId="77777777" w:rsidR="00053A9F" w:rsidRPr="00397DFC" w:rsidRDefault="00053A9F" w:rsidP="00AB487D">
            <w:pPr>
              <w:spacing w:line="300" w:lineRule="exact"/>
              <w:ind w:right="-108"/>
              <w:rPr>
                <w:rFonts w:ascii="Arial" w:hAnsi="Arial" w:cs="Arial"/>
                <w:b/>
                <w:bCs/>
                <w:sz w:val="14"/>
                <w:szCs w:val="14"/>
              </w:rPr>
            </w:pPr>
          </w:p>
        </w:tc>
        <w:tc>
          <w:tcPr>
            <w:tcW w:w="7650" w:type="dxa"/>
            <w:gridSpan w:val="7"/>
          </w:tcPr>
          <w:p w14:paraId="3F154F5C" w14:textId="12C6BC8E" w:rsidR="00053A9F" w:rsidRPr="00397DFC" w:rsidRDefault="00053A9F" w:rsidP="00AB487D">
            <w:pPr>
              <w:pBdr>
                <w:bottom w:val="single" w:sz="4" w:space="1" w:color="auto"/>
              </w:pBdr>
              <w:spacing w:line="300" w:lineRule="exact"/>
              <w:jc w:val="center"/>
              <w:rPr>
                <w:rFonts w:ascii="Arial" w:hAnsi="Arial" w:cs="Arial"/>
                <w:b/>
                <w:bCs/>
                <w:sz w:val="14"/>
                <w:szCs w:val="14"/>
              </w:rPr>
            </w:pPr>
            <w:r w:rsidRPr="00397DFC">
              <w:rPr>
                <w:rFonts w:ascii="Arial" w:hAnsi="Arial" w:cs="Arial"/>
                <w:b/>
                <w:bCs/>
                <w:sz w:val="14"/>
                <w:szCs w:val="14"/>
              </w:rPr>
              <w:t>For the three-month periods ended 31 March 2022</w:t>
            </w:r>
          </w:p>
        </w:tc>
      </w:tr>
      <w:tr w:rsidR="003A411B" w14:paraId="38849565" w14:textId="77777777" w:rsidTr="003A411B">
        <w:tc>
          <w:tcPr>
            <w:tcW w:w="1800" w:type="dxa"/>
            <w:vAlign w:val="bottom"/>
            <w:hideMark/>
          </w:tcPr>
          <w:p w14:paraId="1BB39DA3" w14:textId="77777777" w:rsidR="003A411B" w:rsidRDefault="003A411B" w:rsidP="00232C9E">
            <w:pPr>
              <w:spacing w:line="240" w:lineRule="exact"/>
              <w:rPr>
                <w:rFonts w:ascii="Arial" w:hAnsi="Arial" w:cs="Arial"/>
                <w:sz w:val="14"/>
                <w:szCs w:val="14"/>
              </w:rPr>
            </w:pPr>
          </w:p>
        </w:tc>
        <w:tc>
          <w:tcPr>
            <w:tcW w:w="1170" w:type="dxa"/>
            <w:vAlign w:val="bottom"/>
            <w:hideMark/>
          </w:tcPr>
          <w:p w14:paraId="54B3298A" w14:textId="77777777" w:rsidR="003A411B" w:rsidRDefault="003A411B" w:rsidP="00232C9E">
            <w:pPr>
              <w:pBdr>
                <w:bottom w:val="single" w:sz="4" w:space="1" w:color="auto"/>
              </w:pBdr>
              <w:spacing w:line="240" w:lineRule="exact"/>
              <w:ind w:right="-31"/>
              <w:jc w:val="center"/>
              <w:rPr>
                <w:rFonts w:ascii="Arial" w:hAnsi="Arial" w:cs="Arial"/>
                <w:b/>
                <w:bCs/>
                <w:sz w:val="14"/>
                <w:szCs w:val="14"/>
              </w:rPr>
            </w:pPr>
            <w:r>
              <w:rPr>
                <w:rFonts w:ascii="Arial" w:hAnsi="Arial" w:cs="Arial"/>
                <w:b/>
                <w:bCs/>
                <w:sz w:val="14"/>
                <w:szCs w:val="14"/>
              </w:rPr>
              <w:t>Land transportation</w:t>
            </w:r>
          </w:p>
        </w:tc>
        <w:tc>
          <w:tcPr>
            <w:tcW w:w="1067" w:type="dxa"/>
            <w:vAlign w:val="bottom"/>
            <w:hideMark/>
          </w:tcPr>
          <w:p w14:paraId="784D7D3A" w14:textId="77777777" w:rsidR="003A411B" w:rsidRDefault="003A411B"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Freight forwarder</w:t>
            </w:r>
          </w:p>
        </w:tc>
        <w:tc>
          <w:tcPr>
            <w:tcW w:w="1067" w:type="dxa"/>
            <w:vAlign w:val="bottom"/>
            <w:hideMark/>
          </w:tcPr>
          <w:p w14:paraId="4FCA2211" w14:textId="77777777" w:rsidR="003A411B" w:rsidRDefault="003A411B"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Non-vessel operating common carrier (NVOCC)</w:t>
            </w:r>
          </w:p>
        </w:tc>
        <w:tc>
          <w:tcPr>
            <w:tcW w:w="1071" w:type="dxa"/>
            <w:vAlign w:val="bottom"/>
            <w:hideMark/>
          </w:tcPr>
          <w:p w14:paraId="1889B3BB" w14:textId="77777777" w:rsidR="003A411B" w:rsidRDefault="003A411B" w:rsidP="00232C9E">
            <w:pPr>
              <w:pBdr>
                <w:bottom w:val="single" w:sz="4" w:space="1" w:color="auto"/>
              </w:pBdr>
              <w:spacing w:line="240" w:lineRule="exact"/>
              <w:ind w:left="-69" w:right="-70"/>
              <w:jc w:val="center"/>
              <w:rPr>
                <w:rFonts w:ascii="Arial" w:hAnsi="Arial" w:cs="Browallia New"/>
                <w:b/>
                <w:bCs/>
                <w:sz w:val="14"/>
                <w:szCs w:val="17"/>
              </w:rPr>
            </w:pPr>
            <w:r>
              <w:rPr>
                <w:rFonts w:ascii="Arial" w:hAnsi="Arial" w:cs="Browallia New"/>
                <w:b/>
                <w:bCs/>
                <w:sz w:val="14"/>
                <w:szCs w:val="17"/>
              </w:rPr>
              <w:t>Producing      and selling dialysis</w:t>
            </w:r>
          </w:p>
        </w:tc>
        <w:tc>
          <w:tcPr>
            <w:tcW w:w="1067" w:type="dxa"/>
            <w:vAlign w:val="bottom"/>
            <w:hideMark/>
          </w:tcPr>
          <w:p w14:paraId="75C0C055" w14:textId="3F871F91" w:rsidR="003A411B" w:rsidRDefault="003A411B"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Total reportable segments</w:t>
            </w:r>
          </w:p>
        </w:tc>
        <w:tc>
          <w:tcPr>
            <w:tcW w:w="1067" w:type="dxa"/>
            <w:vAlign w:val="bottom"/>
            <w:hideMark/>
          </w:tcPr>
          <w:p w14:paraId="7E9F6DF1" w14:textId="77777777" w:rsidR="003A411B" w:rsidRDefault="003A411B"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Eliminations</w:t>
            </w:r>
          </w:p>
        </w:tc>
        <w:tc>
          <w:tcPr>
            <w:tcW w:w="1141" w:type="dxa"/>
            <w:vAlign w:val="bottom"/>
            <w:hideMark/>
          </w:tcPr>
          <w:p w14:paraId="4549BA80" w14:textId="77777777" w:rsidR="003A411B" w:rsidRDefault="003A411B"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Consolidated financial statements</w:t>
            </w:r>
          </w:p>
        </w:tc>
      </w:tr>
      <w:tr w:rsidR="003A411B" w14:paraId="3609206B" w14:textId="77777777" w:rsidTr="003A411B">
        <w:tc>
          <w:tcPr>
            <w:tcW w:w="5104" w:type="dxa"/>
            <w:gridSpan w:val="4"/>
            <w:hideMark/>
          </w:tcPr>
          <w:p w14:paraId="516415D0" w14:textId="15CE2F8A" w:rsidR="003A411B" w:rsidRDefault="003A411B" w:rsidP="00232C9E">
            <w:pPr>
              <w:spacing w:line="240" w:lineRule="exact"/>
              <w:rPr>
                <w:rFonts w:ascii="Arial" w:hAnsi="Arial" w:cs="Arial"/>
                <w:b/>
                <w:bCs/>
                <w:sz w:val="14"/>
                <w:szCs w:val="14"/>
              </w:rPr>
            </w:pPr>
            <w:r>
              <w:rPr>
                <w:rFonts w:ascii="Arial" w:hAnsi="Arial" w:cs="Arial"/>
                <w:b/>
                <w:bCs/>
                <w:sz w:val="14"/>
                <w:szCs w:val="14"/>
              </w:rPr>
              <w:t>Revenue</w:t>
            </w:r>
            <w:r w:rsidR="00370869">
              <w:rPr>
                <w:rFonts w:ascii="Arial" w:hAnsi="Arial" w:cs="Arial"/>
                <w:b/>
                <w:bCs/>
                <w:sz w:val="14"/>
                <w:szCs w:val="14"/>
              </w:rPr>
              <w:t>s</w:t>
            </w:r>
          </w:p>
        </w:tc>
        <w:tc>
          <w:tcPr>
            <w:tcW w:w="1071" w:type="dxa"/>
          </w:tcPr>
          <w:p w14:paraId="07A5A967" w14:textId="77777777" w:rsidR="003A411B" w:rsidRDefault="003A411B" w:rsidP="00232C9E">
            <w:pPr>
              <w:tabs>
                <w:tab w:val="decimal" w:pos="792"/>
              </w:tabs>
              <w:spacing w:line="240" w:lineRule="exact"/>
              <w:rPr>
                <w:rFonts w:ascii="Arial" w:hAnsi="Arial" w:cs="Arial"/>
                <w:sz w:val="14"/>
                <w:szCs w:val="14"/>
              </w:rPr>
            </w:pPr>
          </w:p>
        </w:tc>
        <w:tc>
          <w:tcPr>
            <w:tcW w:w="1067" w:type="dxa"/>
          </w:tcPr>
          <w:p w14:paraId="796089EA" w14:textId="5C8BB5A8" w:rsidR="003A411B" w:rsidRDefault="003A411B" w:rsidP="00232C9E">
            <w:pPr>
              <w:tabs>
                <w:tab w:val="decimal" w:pos="792"/>
              </w:tabs>
              <w:spacing w:line="240" w:lineRule="exact"/>
              <w:rPr>
                <w:rFonts w:ascii="Arial" w:hAnsi="Arial" w:cs="Arial"/>
                <w:sz w:val="14"/>
                <w:szCs w:val="14"/>
              </w:rPr>
            </w:pPr>
          </w:p>
        </w:tc>
        <w:tc>
          <w:tcPr>
            <w:tcW w:w="1067" w:type="dxa"/>
            <w:hideMark/>
          </w:tcPr>
          <w:p w14:paraId="0797CA60" w14:textId="77777777" w:rsidR="003A411B" w:rsidRDefault="003A411B" w:rsidP="00232C9E">
            <w:pPr>
              <w:tabs>
                <w:tab w:val="decimal" w:pos="792"/>
              </w:tabs>
              <w:spacing w:line="240" w:lineRule="exact"/>
              <w:rPr>
                <w:rFonts w:ascii="Arial" w:hAnsi="Arial" w:cs="Arial"/>
                <w:sz w:val="14"/>
                <w:szCs w:val="14"/>
              </w:rPr>
            </w:pPr>
            <w:r>
              <w:rPr>
                <w:rFonts w:ascii="Arial" w:hAnsi="Arial" w:cs="Arial"/>
                <w:sz w:val="14"/>
                <w:szCs w:val="14"/>
              </w:rPr>
              <w:t> </w:t>
            </w:r>
          </w:p>
        </w:tc>
        <w:tc>
          <w:tcPr>
            <w:tcW w:w="1141" w:type="dxa"/>
            <w:hideMark/>
          </w:tcPr>
          <w:p w14:paraId="653B7BCC" w14:textId="77777777" w:rsidR="003A411B" w:rsidRDefault="003A411B" w:rsidP="00232C9E">
            <w:pPr>
              <w:tabs>
                <w:tab w:val="decimal" w:pos="792"/>
              </w:tabs>
              <w:spacing w:line="240" w:lineRule="exact"/>
              <w:rPr>
                <w:rFonts w:ascii="Arial" w:hAnsi="Arial" w:cs="Arial"/>
                <w:sz w:val="14"/>
                <w:szCs w:val="14"/>
              </w:rPr>
            </w:pPr>
            <w:r>
              <w:rPr>
                <w:rFonts w:ascii="Arial" w:hAnsi="Arial" w:cs="Arial"/>
                <w:sz w:val="14"/>
                <w:szCs w:val="14"/>
              </w:rPr>
              <w:t> </w:t>
            </w:r>
          </w:p>
        </w:tc>
      </w:tr>
      <w:tr w:rsidR="003A411B" w14:paraId="3CA7448A" w14:textId="77777777" w:rsidTr="003A411B">
        <w:trPr>
          <w:trHeight w:val="80"/>
        </w:trPr>
        <w:tc>
          <w:tcPr>
            <w:tcW w:w="1800" w:type="dxa"/>
            <w:hideMark/>
          </w:tcPr>
          <w:p w14:paraId="172D8483" w14:textId="77777777" w:rsidR="003A411B" w:rsidRDefault="003A411B" w:rsidP="00232C9E">
            <w:pPr>
              <w:spacing w:line="240" w:lineRule="exact"/>
              <w:ind w:left="162" w:hanging="162"/>
              <w:rPr>
                <w:rFonts w:ascii="Arial" w:hAnsi="Arial" w:cs="Arial"/>
                <w:sz w:val="14"/>
                <w:szCs w:val="14"/>
              </w:rPr>
            </w:pPr>
            <w:r>
              <w:rPr>
                <w:rFonts w:ascii="Arial" w:hAnsi="Arial" w:cs="Arial"/>
                <w:sz w:val="14"/>
                <w:szCs w:val="14"/>
              </w:rPr>
              <w:t>Revenues from external customers</w:t>
            </w:r>
          </w:p>
        </w:tc>
        <w:tc>
          <w:tcPr>
            <w:tcW w:w="1170" w:type="dxa"/>
            <w:vAlign w:val="bottom"/>
          </w:tcPr>
          <w:p w14:paraId="48414EAF" w14:textId="5E617D0C" w:rsidR="003A411B" w:rsidRDefault="00550B4C" w:rsidP="00232C9E">
            <w:pPr>
              <w:tabs>
                <w:tab w:val="decimal" w:pos="702"/>
              </w:tabs>
              <w:spacing w:line="240" w:lineRule="exact"/>
              <w:rPr>
                <w:rFonts w:ascii="Arial" w:hAnsi="Arial" w:cs="Arial"/>
                <w:sz w:val="14"/>
                <w:szCs w:val="14"/>
              </w:rPr>
            </w:pPr>
            <w:r>
              <w:rPr>
                <w:rFonts w:ascii="Arial" w:hAnsi="Arial" w:cs="Arial"/>
                <w:sz w:val="14"/>
                <w:szCs w:val="14"/>
              </w:rPr>
              <w:t>30.06</w:t>
            </w:r>
          </w:p>
        </w:tc>
        <w:tc>
          <w:tcPr>
            <w:tcW w:w="1067" w:type="dxa"/>
            <w:vAlign w:val="bottom"/>
          </w:tcPr>
          <w:p w14:paraId="0C747927" w14:textId="39EA54AB"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342.29</w:t>
            </w:r>
          </w:p>
        </w:tc>
        <w:tc>
          <w:tcPr>
            <w:tcW w:w="1067" w:type="dxa"/>
            <w:vAlign w:val="bottom"/>
          </w:tcPr>
          <w:p w14:paraId="6B587E05" w14:textId="18C0AADF" w:rsidR="003A411B" w:rsidRDefault="003A411B" w:rsidP="00232C9E">
            <w:pPr>
              <w:tabs>
                <w:tab w:val="decimal" w:pos="610"/>
              </w:tabs>
              <w:spacing w:line="240" w:lineRule="exact"/>
              <w:rPr>
                <w:rFonts w:ascii="Arial" w:hAnsi="Arial" w:cs="Arial"/>
                <w:sz w:val="14"/>
                <w:szCs w:val="14"/>
              </w:rPr>
            </w:pPr>
            <w:r>
              <w:rPr>
                <w:rFonts w:ascii="Arial" w:hAnsi="Arial" w:cs="Arial"/>
                <w:sz w:val="14"/>
                <w:szCs w:val="14"/>
              </w:rPr>
              <w:t>186.35</w:t>
            </w:r>
          </w:p>
        </w:tc>
        <w:tc>
          <w:tcPr>
            <w:tcW w:w="1071" w:type="dxa"/>
            <w:vAlign w:val="bottom"/>
          </w:tcPr>
          <w:p w14:paraId="15C5E554" w14:textId="383129EF" w:rsidR="003A411B" w:rsidRPr="00F25914" w:rsidRDefault="00550B4C" w:rsidP="00232C9E">
            <w:pPr>
              <w:tabs>
                <w:tab w:val="decimal" w:pos="645"/>
              </w:tabs>
              <w:spacing w:line="240" w:lineRule="exact"/>
              <w:rPr>
                <w:rFonts w:ascii="Arial" w:hAnsi="Arial" w:cs="Arial"/>
                <w:sz w:val="14"/>
                <w:szCs w:val="14"/>
              </w:rPr>
            </w:pPr>
            <w:r>
              <w:rPr>
                <w:rFonts w:ascii="Arial" w:hAnsi="Arial" w:cs="Arial"/>
                <w:sz w:val="14"/>
                <w:szCs w:val="14"/>
              </w:rPr>
              <w:t>23.04</w:t>
            </w:r>
          </w:p>
        </w:tc>
        <w:tc>
          <w:tcPr>
            <w:tcW w:w="1067" w:type="dxa"/>
            <w:vAlign w:val="bottom"/>
          </w:tcPr>
          <w:p w14:paraId="63FB8F98" w14:textId="7B140F8E" w:rsidR="003A411B" w:rsidRDefault="003A411B" w:rsidP="00232C9E">
            <w:pPr>
              <w:tabs>
                <w:tab w:val="decimal" w:pos="645"/>
              </w:tabs>
              <w:spacing w:line="240" w:lineRule="exact"/>
              <w:rPr>
                <w:rFonts w:ascii="Arial" w:hAnsi="Arial" w:cs="Arial"/>
                <w:sz w:val="14"/>
                <w:szCs w:val="14"/>
              </w:rPr>
            </w:pPr>
            <w:r>
              <w:rPr>
                <w:rFonts w:ascii="Arial" w:hAnsi="Arial" w:cs="Arial"/>
                <w:sz w:val="14"/>
                <w:szCs w:val="14"/>
              </w:rPr>
              <w:t>581.74</w:t>
            </w:r>
          </w:p>
        </w:tc>
        <w:tc>
          <w:tcPr>
            <w:tcW w:w="1067" w:type="dxa"/>
          </w:tcPr>
          <w:p w14:paraId="799BF13C" w14:textId="77777777" w:rsidR="003A411B" w:rsidRDefault="003A411B" w:rsidP="00232C9E">
            <w:pPr>
              <w:tabs>
                <w:tab w:val="decimal" w:pos="660"/>
              </w:tabs>
              <w:spacing w:line="240" w:lineRule="exact"/>
              <w:rPr>
                <w:rFonts w:ascii="Arial" w:hAnsi="Arial" w:cs="Arial"/>
                <w:sz w:val="14"/>
                <w:szCs w:val="14"/>
              </w:rPr>
            </w:pPr>
          </w:p>
          <w:p w14:paraId="2F3B643D" w14:textId="1F5C3EA8" w:rsidR="003A411B" w:rsidRDefault="003A411B" w:rsidP="00232C9E">
            <w:pPr>
              <w:tabs>
                <w:tab w:val="decimal" w:pos="660"/>
              </w:tabs>
              <w:spacing w:line="240" w:lineRule="exact"/>
              <w:rPr>
                <w:rFonts w:ascii="Arial" w:hAnsi="Arial" w:cs="Arial"/>
                <w:sz w:val="14"/>
                <w:szCs w:val="14"/>
              </w:rPr>
            </w:pPr>
            <w:r>
              <w:rPr>
                <w:rFonts w:ascii="Arial" w:hAnsi="Arial" w:cs="Arial"/>
                <w:sz w:val="14"/>
                <w:szCs w:val="14"/>
              </w:rPr>
              <w:t xml:space="preserve">            -</w:t>
            </w:r>
          </w:p>
        </w:tc>
        <w:tc>
          <w:tcPr>
            <w:tcW w:w="1141" w:type="dxa"/>
            <w:vAlign w:val="bottom"/>
          </w:tcPr>
          <w:p w14:paraId="14813A53" w14:textId="480BACA1"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581.74</w:t>
            </w:r>
          </w:p>
        </w:tc>
      </w:tr>
      <w:tr w:rsidR="003A411B" w14:paraId="3CF0916A" w14:textId="77777777" w:rsidTr="003A411B">
        <w:tc>
          <w:tcPr>
            <w:tcW w:w="1800" w:type="dxa"/>
            <w:hideMark/>
          </w:tcPr>
          <w:p w14:paraId="77FD396C" w14:textId="77777777" w:rsidR="003A411B" w:rsidRDefault="003A411B" w:rsidP="00232C9E">
            <w:pPr>
              <w:spacing w:line="240" w:lineRule="exact"/>
              <w:rPr>
                <w:rFonts w:ascii="Arial" w:hAnsi="Arial" w:cs="Arial"/>
                <w:sz w:val="14"/>
                <w:szCs w:val="14"/>
              </w:rPr>
            </w:pPr>
            <w:r>
              <w:rPr>
                <w:rFonts w:ascii="Arial" w:hAnsi="Arial" w:cs="Arial"/>
                <w:sz w:val="14"/>
                <w:szCs w:val="14"/>
              </w:rPr>
              <w:t>Inter-segment revenues</w:t>
            </w:r>
          </w:p>
        </w:tc>
        <w:tc>
          <w:tcPr>
            <w:tcW w:w="1170" w:type="dxa"/>
          </w:tcPr>
          <w:p w14:paraId="4890D587" w14:textId="6539262D" w:rsidR="003A411B" w:rsidRDefault="003A411B" w:rsidP="00232C9E">
            <w:pPr>
              <w:pBdr>
                <w:bottom w:val="single" w:sz="4" w:space="1" w:color="auto"/>
              </w:pBdr>
              <w:tabs>
                <w:tab w:val="decimal" w:pos="702"/>
              </w:tabs>
              <w:spacing w:line="240" w:lineRule="exact"/>
              <w:jc w:val="center"/>
              <w:rPr>
                <w:rFonts w:ascii="Arial" w:hAnsi="Arial" w:cs="Arial"/>
                <w:sz w:val="14"/>
                <w:szCs w:val="14"/>
              </w:rPr>
            </w:pPr>
            <w:r>
              <w:rPr>
                <w:rFonts w:ascii="Arial" w:hAnsi="Arial" w:cs="Arial"/>
                <w:sz w:val="14"/>
                <w:szCs w:val="14"/>
              </w:rPr>
              <w:t xml:space="preserve">            -</w:t>
            </w:r>
          </w:p>
        </w:tc>
        <w:tc>
          <w:tcPr>
            <w:tcW w:w="1067" w:type="dxa"/>
          </w:tcPr>
          <w:p w14:paraId="775C6818" w14:textId="05C9D254" w:rsidR="003A411B" w:rsidRDefault="003A411B" w:rsidP="00232C9E">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14.19</w:t>
            </w:r>
          </w:p>
        </w:tc>
        <w:tc>
          <w:tcPr>
            <w:tcW w:w="1067" w:type="dxa"/>
          </w:tcPr>
          <w:p w14:paraId="2F124892" w14:textId="2FD61FD2" w:rsidR="003A411B" w:rsidRDefault="003A411B" w:rsidP="00EA575C">
            <w:pPr>
              <w:pBdr>
                <w:bottom w:val="single" w:sz="4" w:space="1" w:color="auto"/>
              </w:pBdr>
              <w:tabs>
                <w:tab w:val="decimal" w:pos="630"/>
              </w:tabs>
              <w:spacing w:line="240" w:lineRule="exact"/>
              <w:rPr>
                <w:rFonts w:ascii="Arial" w:hAnsi="Arial" w:cs="Arial"/>
                <w:sz w:val="14"/>
                <w:szCs w:val="14"/>
              </w:rPr>
            </w:pPr>
            <w:r>
              <w:rPr>
                <w:rFonts w:ascii="Arial" w:hAnsi="Arial" w:cs="Arial"/>
                <w:sz w:val="14"/>
                <w:szCs w:val="14"/>
              </w:rPr>
              <w:t>0.89</w:t>
            </w:r>
          </w:p>
        </w:tc>
        <w:tc>
          <w:tcPr>
            <w:tcW w:w="1071" w:type="dxa"/>
          </w:tcPr>
          <w:p w14:paraId="6B76D996" w14:textId="3523A7F8" w:rsidR="003A411B" w:rsidRDefault="003A411B" w:rsidP="00232C9E">
            <w:pPr>
              <w:pBdr>
                <w:bottom w:val="single" w:sz="4" w:space="1" w:color="auto"/>
              </w:pBdr>
              <w:tabs>
                <w:tab w:val="decimal" w:pos="630"/>
              </w:tabs>
              <w:spacing w:line="240" w:lineRule="exact"/>
              <w:jc w:val="center"/>
              <w:rPr>
                <w:rFonts w:ascii="Arial" w:hAnsi="Arial" w:cs="Arial"/>
                <w:sz w:val="14"/>
                <w:szCs w:val="14"/>
              </w:rPr>
            </w:pPr>
            <w:r>
              <w:rPr>
                <w:rFonts w:ascii="Arial" w:hAnsi="Arial" w:cs="Arial"/>
                <w:sz w:val="14"/>
                <w:szCs w:val="14"/>
              </w:rPr>
              <w:t xml:space="preserve">            -</w:t>
            </w:r>
          </w:p>
        </w:tc>
        <w:tc>
          <w:tcPr>
            <w:tcW w:w="1067" w:type="dxa"/>
          </w:tcPr>
          <w:p w14:paraId="49863372" w14:textId="2C585308" w:rsidR="003A411B" w:rsidRDefault="003A411B" w:rsidP="00232C9E">
            <w:pPr>
              <w:pBdr>
                <w:bottom w:val="single" w:sz="4" w:space="1" w:color="auto"/>
              </w:pBdr>
              <w:tabs>
                <w:tab w:val="decimal" w:pos="645"/>
              </w:tabs>
              <w:spacing w:line="240" w:lineRule="exact"/>
              <w:rPr>
                <w:rFonts w:ascii="Arial" w:hAnsi="Arial" w:cs="Arial"/>
                <w:sz w:val="14"/>
                <w:szCs w:val="14"/>
              </w:rPr>
            </w:pPr>
            <w:r>
              <w:rPr>
                <w:rFonts w:ascii="Arial" w:hAnsi="Arial" w:cs="Arial"/>
                <w:sz w:val="14"/>
                <w:szCs w:val="14"/>
              </w:rPr>
              <w:t>15.08</w:t>
            </w:r>
          </w:p>
        </w:tc>
        <w:tc>
          <w:tcPr>
            <w:tcW w:w="1067" w:type="dxa"/>
          </w:tcPr>
          <w:p w14:paraId="3C70823E" w14:textId="26BE6C7A" w:rsidR="003A411B" w:rsidRDefault="003A411B" w:rsidP="00232C9E">
            <w:pPr>
              <w:pBdr>
                <w:bottom w:val="single" w:sz="4" w:space="1" w:color="auto"/>
              </w:pBdr>
              <w:tabs>
                <w:tab w:val="decimal" w:pos="660"/>
              </w:tabs>
              <w:spacing w:line="240" w:lineRule="exact"/>
              <w:rPr>
                <w:rFonts w:ascii="Arial" w:hAnsi="Arial" w:cs="Arial"/>
                <w:sz w:val="14"/>
                <w:szCs w:val="14"/>
              </w:rPr>
            </w:pPr>
            <w:r>
              <w:rPr>
                <w:rFonts w:ascii="Arial" w:hAnsi="Arial" w:cs="Arial"/>
                <w:sz w:val="14"/>
                <w:szCs w:val="14"/>
              </w:rPr>
              <w:t>(15.08)</w:t>
            </w:r>
          </w:p>
        </w:tc>
        <w:tc>
          <w:tcPr>
            <w:tcW w:w="1141" w:type="dxa"/>
          </w:tcPr>
          <w:p w14:paraId="43415898" w14:textId="1FA26D85" w:rsidR="003A411B" w:rsidRDefault="003A411B" w:rsidP="00232C9E">
            <w:pPr>
              <w:pBdr>
                <w:bottom w:val="single" w:sz="4" w:space="1" w:color="auto"/>
              </w:pBdr>
              <w:tabs>
                <w:tab w:val="decimal" w:pos="840"/>
              </w:tabs>
              <w:spacing w:line="240" w:lineRule="exact"/>
              <w:rPr>
                <w:rFonts w:ascii="Arial" w:hAnsi="Arial" w:cs="Arial"/>
                <w:sz w:val="14"/>
                <w:szCs w:val="14"/>
              </w:rPr>
            </w:pPr>
            <w:r>
              <w:rPr>
                <w:rFonts w:ascii="Arial" w:hAnsi="Arial" w:cs="Arial"/>
                <w:sz w:val="14"/>
                <w:szCs w:val="14"/>
              </w:rPr>
              <w:t xml:space="preserve">             -</w:t>
            </w:r>
          </w:p>
        </w:tc>
      </w:tr>
      <w:tr w:rsidR="003A411B" w14:paraId="31E040AA" w14:textId="77777777" w:rsidTr="003A411B">
        <w:tc>
          <w:tcPr>
            <w:tcW w:w="1800" w:type="dxa"/>
            <w:hideMark/>
          </w:tcPr>
          <w:p w14:paraId="7407734F" w14:textId="77777777" w:rsidR="003A411B" w:rsidRDefault="003A411B" w:rsidP="00232C9E">
            <w:pPr>
              <w:spacing w:line="240" w:lineRule="exact"/>
              <w:rPr>
                <w:rFonts w:ascii="Arial" w:hAnsi="Arial" w:cs="Arial"/>
                <w:b/>
                <w:bCs/>
                <w:sz w:val="14"/>
                <w:szCs w:val="14"/>
              </w:rPr>
            </w:pPr>
            <w:r>
              <w:rPr>
                <w:rFonts w:ascii="Arial" w:hAnsi="Arial" w:cs="Arial"/>
                <w:b/>
                <w:bCs/>
                <w:sz w:val="14"/>
                <w:szCs w:val="14"/>
              </w:rPr>
              <w:t>Total revenues</w:t>
            </w:r>
          </w:p>
        </w:tc>
        <w:tc>
          <w:tcPr>
            <w:tcW w:w="1170" w:type="dxa"/>
          </w:tcPr>
          <w:p w14:paraId="5CDF9BCD" w14:textId="305436B8" w:rsidR="003A411B" w:rsidRDefault="00550B4C"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30.06</w:t>
            </w:r>
          </w:p>
        </w:tc>
        <w:tc>
          <w:tcPr>
            <w:tcW w:w="1067" w:type="dxa"/>
          </w:tcPr>
          <w:p w14:paraId="0968FC4A" w14:textId="4D973A26" w:rsidR="003A411B" w:rsidRDefault="003A411B"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356.48</w:t>
            </w:r>
          </w:p>
        </w:tc>
        <w:tc>
          <w:tcPr>
            <w:tcW w:w="1067" w:type="dxa"/>
          </w:tcPr>
          <w:p w14:paraId="1BA35D2E" w14:textId="6B32A96D" w:rsidR="003A411B" w:rsidRDefault="003A411B" w:rsidP="00232C9E">
            <w:pPr>
              <w:pBdr>
                <w:bottom w:val="double" w:sz="4" w:space="1" w:color="auto"/>
              </w:pBdr>
              <w:tabs>
                <w:tab w:val="decimal" w:pos="610"/>
              </w:tabs>
              <w:spacing w:line="240" w:lineRule="exact"/>
              <w:rPr>
                <w:rFonts w:ascii="Arial" w:hAnsi="Arial" w:cs="Arial"/>
                <w:sz w:val="14"/>
                <w:szCs w:val="14"/>
              </w:rPr>
            </w:pPr>
            <w:r>
              <w:rPr>
                <w:rFonts w:ascii="Arial" w:hAnsi="Arial" w:cs="Arial"/>
                <w:sz w:val="14"/>
                <w:szCs w:val="14"/>
              </w:rPr>
              <w:t>187.24</w:t>
            </w:r>
          </w:p>
        </w:tc>
        <w:tc>
          <w:tcPr>
            <w:tcW w:w="1071" w:type="dxa"/>
          </w:tcPr>
          <w:p w14:paraId="653A6D53" w14:textId="0C0CE854" w:rsidR="003A411B" w:rsidRDefault="00550B4C" w:rsidP="00232C9E">
            <w:pPr>
              <w:pBdr>
                <w:bottom w:val="double" w:sz="4" w:space="1" w:color="auto"/>
              </w:pBdr>
              <w:tabs>
                <w:tab w:val="decimal" w:pos="645"/>
              </w:tabs>
              <w:spacing w:line="240" w:lineRule="exact"/>
              <w:rPr>
                <w:rFonts w:ascii="Arial" w:hAnsi="Arial" w:cs="Arial"/>
                <w:sz w:val="14"/>
                <w:szCs w:val="14"/>
              </w:rPr>
            </w:pPr>
            <w:r>
              <w:rPr>
                <w:rFonts w:ascii="Arial" w:hAnsi="Arial" w:cs="Arial"/>
                <w:sz w:val="14"/>
                <w:szCs w:val="14"/>
              </w:rPr>
              <w:t>23.04</w:t>
            </w:r>
          </w:p>
        </w:tc>
        <w:tc>
          <w:tcPr>
            <w:tcW w:w="1067" w:type="dxa"/>
          </w:tcPr>
          <w:p w14:paraId="0D80EB29" w14:textId="788699BD" w:rsidR="003A411B" w:rsidRDefault="003A411B" w:rsidP="00232C9E">
            <w:pPr>
              <w:pBdr>
                <w:bottom w:val="double" w:sz="4" w:space="1" w:color="auto"/>
              </w:pBdr>
              <w:tabs>
                <w:tab w:val="decimal" w:pos="645"/>
              </w:tabs>
              <w:spacing w:line="240" w:lineRule="exact"/>
              <w:rPr>
                <w:rFonts w:ascii="Arial" w:hAnsi="Arial" w:cs="Arial"/>
                <w:sz w:val="14"/>
                <w:szCs w:val="14"/>
              </w:rPr>
            </w:pPr>
            <w:r>
              <w:rPr>
                <w:rFonts w:ascii="Arial" w:hAnsi="Arial" w:cs="Arial"/>
                <w:sz w:val="14"/>
                <w:szCs w:val="14"/>
              </w:rPr>
              <w:t>596.82</w:t>
            </w:r>
          </w:p>
        </w:tc>
        <w:tc>
          <w:tcPr>
            <w:tcW w:w="1067" w:type="dxa"/>
          </w:tcPr>
          <w:p w14:paraId="25CA4DDA" w14:textId="7A42B316" w:rsidR="003A411B" w:rsidRDefault="003A411B" w:rsidP="00232C9E">
            <w:pPr>
              <w:pBdr>
                <w:bottom w:val="double" w:sz="4" w:space="1" w:color="auto"/>
              </w:pBdr>
              <w:tabs>
                <w:tab w:val="decimal" w:pos="660"/>
              </w:tabs>
              <w:spacing w:line="240" w:lineRule="exact"/>
              <w:rPr>
                <w:rFonts w:ascii="Arial" w:hAnsi="Arial" w:cs="Arial"/>
                <w:sz w:val="14"/>
                <w:szCs w:val="14"/>
              </w:rPr>
            </w:pPr>
            <w:r>
              <w:rPr>
                <w:rFonts w:ascii="Arial" w:hAnsi="Arial" w:cs="Arial"/>
                <w:sz w:val="14"/>
                <w:szCs w:val="14"/>
              </w:rPr>
              <w:t>(15.08)</w:t>
            </w:r>
          </w:p>
        </w:tc>
        <w:tc>
          <w:tcPr>
            <w:tcW w:w="1141" w:type="dxa"/>
          </w:tcPr>
          <w:p w14:paraId="5D196262" w14:textId="500254C0" w:rsidR="003A411B" w:rsidRDefault="003A411B"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581.74</w:t>
            </w:r>
          </w:p>
        </w:tc>
      </w:tr>
      <w:tr w:rsidR="003A411B" w14:paraId="1B182894" w14:textId="77777777" w:rsidTr="003A411B">
        <w:tc>
          <w:tcPr>
            <w:tcW w:w="1800" w:type="dxa"/>
          </w:tcPr>
          <w:p w14:paraId="00A8D062" w14:textId="72480C9E" w:rsidR="003A411B" w:rsidRDefault="003A411B" w:rsidP="00232C9E">
            <w:pPr>
              <w:spacing w:line="240" w:lineRule="exact"/>
              <w:rPr>
                <w:rFonts w:ascii="Arial" w:hAnsi="Arial" w:cs="Arial"/>
                <w:b/>
                <w:bCs/>
                <w:sz w:val="14"/>
                <w:szCs w:val="14"/>
              </w:rPr>
            </w:pPr>
            <w:r>
              <w:rPr>
                <w:rFonts w:ascii="Arial" w:hAnsi="Arial" w:cs="Arial"/>
                <w:b/>
                <w:bCs/>
                <w:sz w:val="14"/>
                <w:szCs w:val="14"/>
              </w:rPr>
              <w:t xml:space="preserve">Segment operating </w:t>
            </w:r>
          </w:p>
        </w:tc>
        <w:tc>
          <w:tcPr>
            <w:tcW w:w="1170" w:type="dxa"/>
          </w:tcPr>
          <w:p w14:paraId="674EEC68" w14:textId="77777777" w:rsidR="003A411B" w:rsidRDefault="003A411B" w:rsidP="00232C9E">
            <w:pPr>
              <w:tabs>
                <w:tab w:val="decimal" w:pos="702"/>
              </w:tabs>
              <w:spacing w:line="240" w:lineRule="exact"/>
              <w:rPr>
                <w:rFonts w:ascii="Arial" w:hAnsi="Arial" w:cs="Arial"/>
                <w:sz w:val="14"/>
                <w:szCs w:val="14"/>
              </w:rPr>
            </w:pPr>
          </w:p>
        </w:tc>
        <w:tc>
          <w:tcPr>
            <w:tcW w:w="1067" w:type="dxa"/>
          </w:tcPr>
          <w:p w14:paraId="59D04373" w14:textId="77777777" w:rsidR="003A411B" w:rsidRDefault="003A411B" w:rsidP="00232C9E">
            <w:pPr>
              <w:tabs>
                <w:tab w:val="decimal" w:pos="702"/>
              </w:tabs>
              <w:spacing w:line="240" w:lineRule="exact"/>
              <w:rPr>
                <w:rFonts w:ascii="Arial" w:hAnsi="Arial" w:cs="Arial"/>
                <w:sz w:val="14"/>
                <w:szCs w:val="14"/>
              </w:rPr>
            </w:pPr>
          </w:p>
        </w:tc>
        <w:tc>
          <w:tcPr>
            <w:tcW w:w="1067" w:type="dxa"/>
          </w:tcPr>
          <w:p w14:paraId="25B866C6" w14:textId="77777777" w:rsidR="003A411B" w:rsidRDefault="003A411B" w:rsidP="00232C9E">
            <w:pPr>
              <w:tabs>
                <w:tab w:val="decimal" w:pos="610"/>
              </w:tabs>
              <w:spacing w:line="240" w:lineRule="exact"/>
              <w:rPr>
                <w:rFonts w:ascii="Arial" w:hAnsi="Arial" w:cs="Arial"/>
                <w:sz w:val="14"/>
                <w:szCs w:val="14"/>
              </w:rPr>
            </w:pPr>
          </w:p>
        </w:tc>
        <w:tc>
          <w:tcPr>
            <w:tcW w:w="1071" w:type="dxa"/>
          </w:tcPr>
          <w:p w14:paraId="2E4B8529" w14:textId="77777777" w:rsidR="003A411B" w:rsidRDefault="003A411B" w:rsidP="00232C9E">
            <w:pPr>
              <w:tabs>
                <w:tab w:val="decimal" w:pos="645"/>
              </w:tabs>
              <w:spacing w:line="240" w:lineRule="exact"/>
              <w:rPr>
                <w:rFonts w:ascii="Arial" w:hAnsi="Arial" w:cs="Arial"/>
                <w:sz w:val="14"/>
                <w:szCs w:val="14"/>
              </w:rPr>
            </w:pPr>
          </w:p>
        </w:tc>
        <w:tc>
          <w:tcPr>
            <w:tcW w:w="1067" w:type="dxa"/>
          </w:tcPr>
          <w:p w14:paraId="22403775" w14:textId="3F7663B2" w:rsidR="003A411B" w:rsidRDefault="003A411B" w:rsidP="00232C9E">
            <w:pPr>
              <w:tabs>
                <w:tab w:val="decimal" w:pos="645"/>
              </w:tabs>
              <w:spacing w:line="240" w:lineRule="exact"/>
              <w:rPr>
                <w:rFonts w:ascii="Arial" w:hAnsi="Arial" w:cs="Arial"/>
                <w:sz w:val="14"/>
                <w:szCs w:val="14"/>
              </w:rPr>
            </w:pPr>
          </w:p>
        </w:tc>
        <w:tc>
          <w:tcPr>
            <w:tcW w:w="1067" w:type="dxa"/>
          </w:tcPr>
          <w:p w14:paraId="149C5AE0" w14:textId="77777777" w:rsidR="003A411B" w:rsidRDefault="003A411B" w:rsidP="00232C9E">
            <w:pPr>
              <w:tabs>
                <w:tab w:val="decimal" w:pos="660"/>
              </w:tabs>
              <w:spacing w:line="240" w:lineRule="exact"/>
              <w:rPr>
                <w:rFonts w:ascii="Arial" w:hAnsi="Arial" w:cs="Arial"/>
                <w:sz w:val="14"/>
                <w:szCs w:val="14"/>
              </w:rPr>
            </w:pPr>
          </w:p>
        </w:tc>
        <w:tc>
          <w:tcPr>
            <w:tcW w:w="1141" w:type="dxa"/>
          </w:tcPr>
          <w:p w14:paraId="4D56EEE8" w14:textId="77777777" w:rsidR="003A411B" w:rsidRDefault="003A411B" w:rsidP="00232C9E">
            <w:pPr>
              <w:tabs>
                <w:tab w:val="decimal" w:pos="702"/>
              </w:tabs>
              <w:spacing w:line="240" w:lineRule="exact"/>
              <w:rPr>
                <w:rFonts w:ascii="Arial" w:hAnsi="Arial" w:cs="Arial"/>
                <w:sz w:val="14"/>
                <w:szCs w:val="14"/>
              </w:rPr>
            </w:pPr>
          </w:p>
        </w:tc>
      </w:tr>
      <w:tr w:rsidR="003A411B" w14:paraId="3ADFC3E9" w14:textId="77777777" w:rsidTr="003A411B">
        <w:tc>
          <w:tcPr>
            <w:tcW w:w="1800" w:type="dxa"/>
          </w:tcPr>
          <w:p w14:paraId="7873D31F" w14:textId="73FF5354" w:rsidR="003A411B" w:rsidRDefault="003A411B" w:rsidP="00232C9E">
            <w:pPr>
              <w:spacing w:line="240" w:lineRule="exact"/>
              <w:rPr>
                <w:rFonts w:ascii="Arial" w:hAnsi="Arial" w:cs="Arial"/>
                <w:b/>
                <w:bCs/>
                <w:sz w:val="14"/>
                <w:szCs w:val="14"/>
              </w:rPr>
            </w:pPr>
            <w:r>
              <w:rPr>
                <w:rFonts w:ascii="Arial" w:hAnsi="Arial" w:cs="Arial"/>
                <w:sz w:val="14"/>
                <w:szCs w:val="14"/>
              </w:rPr>
              <w:t xml:space="preserve">   </w:t>
            </w:r>
            <w:r>
              <w:rPr>
                <w:rFonts w:ascii="Arial" w:hAnsi="Arial" w:cs="Arial"/>
                <w:b/>
                <w:bCs/>
                <w:sz w:val="14"/>
                <w:szCs w:val="14"/>
              </w:rPr>
              <w:t xml:space="preserve">profit </w:t>
            </w:r>
          </w:p>
        </w:tc>
        <w:tc>
          <w:tcPr>
            <w:tcW w:w="1170" w:type="dxa"/>
          </w:tcPr>
          <w:p w14:paraId="0E7750F7" w14:textId="1D291A90" w:rsidR="003A411B" w:rsidRDefault="006B7390" w:rsidP="00232C9E">
            <w:pPr>
              <w:tabs>
                <w:tab w:val="decimal" w:pos="702"/>
              </w:tabs>
              <w:spacing w:line="240" w:lineRule="exact"/>
              <w:rPr>
                <w:rFonts w:ascii="Arial" w:hAnsi="Arial" w:cs="Arial"/>
                <w:sz w:val="14"/>
                <w:szCs w:val="14"/>
              </w:rPr>
            </w:pPr>
            <w:r>
              <w:rPr>
                <w:rFonts w:ascii="Arial" w:hAnsi="Arial" w:cs="Arial"/>
                <w:sz w:val="14"/>
                <w:szCs w:val="14"/>
              </w:rPr>
              <w:t>0.39</w:t>
            </w:r>
          </w:p>
        </w:tc>
        <w:tc>
          <w:tcPr>
            <w:tcW w:w="1067" w:type="dxa"/>
          </w:tcPr>
          <w:p w14:paraId="1269BB39" w14:textId="4BACC621"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47.72</w:t>
            </w:r>
          </w:p>
        </w:tc>
        <w:tc>
          <w:tcPr>
            <w:tcW w:w="1067" w:type="dxa"/>
          </w:tcPr>
          <w:p w14:paraId="7D40229D" w14:textId="4D79A6E2" w:rsidR="003A411B" w:rsidRDefault="003A411B" w:rsidP="00232C9E">
            <w:pPr>
              <w:tabs>
                <w:tab w:val="decimal" w:pos="610"/>
              </w:tabs>
              <w:spacing w:line="240" w:lineRule="exact"/>
              <w:rPr>
                <w:rFonts w:ascii="Arial" w:hAnsi="Arial" w:cs="Arial"/>
                <w:sz w:val="14"/>
                <w:szCs w:val="14"/>
              </w:rPr>
            </w:pPr>
            <w:r>
              <w:rPr>
                <w:rFonts w:ascii="Arial" w:hAnsi="Arial" w:cs="Arial"/>
                <w:sz w:val="14"/>
                <w:szCs w:val="14"/>
              </w:rPr>
              <w:t>39.63</w:t>
            </w:r>
          </w:p>
        </w:tc>
        <w:tc>
          <w:tcPr>
            <w:tcW w:w="1071" w:type="dxa"/>
          </w:tcPr>
          <w:p w14:paraId="207CE7FC" w14:textId="696EF198" w:rsidR="003A411B" w:rsidRDefault="006B7390" w:rsidP="00232C9E">
            <w:pPr>
              <w:tabs>
                <w:tab w:val="decimal" w:pos="645"/>
              </w:tabs>
              <w:spacing w:line="240" w:lineRule="exact"/>
              <w:rPr>
                <w:rFonts w:ascii="Arial" w:hAnsi="Arial" w:cs="Arial"/>
                <w:sz w:val="14"/>
                <w:szCs w:val="14"/>
              </w:rPr>
            </w:pPr>
            <w:r>
              <w:rPr>
                <w:rFonts w:ascii="Arial" w:hAnsi="Arial" w:cs="Arial"/>
                <w:sz w:val="14"/>
                <w:szCs w:val="14"/>
              </w:rPr>
              <w:t>5.46</w:t>
            </w:r>
          </w:p>
        </w:tc>
        <w:tc>
          <w:tcPr>
            <w:tcW w:w="1067" w:type="dxa"/>
          </w:tcPr>
          <w:p w14:paraId="72DC6744" w14:textId="6D6ABB0B" w:rsidR="003A411B" w:rsidRDefault="003A411B" w:rsidP="00232C9E">
            <w:pPr>
              <w:tabs>
                <w:tab w:val="decimal" w:pos="645"/>
              </w:tabs>
              <w:spacing w:line="240" w:lineRule="exact"/>
              <w:rPr>
                <w:rFonts w:ascii="Arial" w:hAnsi="Arial" w:cs="Arial"/>
                <w:sz w:val="14"/>
                <w:szCs w:val="14"/>
              </w:rPr>
            </w:pPr>
            <w:r>
              <w:rPr>
                <w:rFonts w:ascii="Arial" w:hAnsi="Arial" w:cs="Arial"/>
                <w:sz w:val="14"/>
                <w:szCs w:val="14"/>
              </w:rPr>
              <w:t>93.20</w:t>
            </w:r>
          </w:p>
        </w:tc>
        <w:tc>
          <w:tcPr>
            <w:tcW w:w="1067" w:type="dxa"/>
          </w:tcPr>
          <w:p w14:paraId="0C7288CD" w14:textId="4D3B8423" w:rsidR="003A411B" w:rsidRDefault="003A411B" w:rsidP="00232C9E">
            <w:pPr>
              <w:tabs>
                <w:tab w:val="decimal" w:pos="660"/>
              </w:tabs>
              <w:spacing w:line="240" w:lineRule="exact"/>
              <w:rPr>
                <w:rFonts w:ascii="Arial" w:hAnsi="Arial" w:cs="Arial"/>
                <w:sz w:val="14"/>
                <w:szCs w:val="14"/>
              </w:rPr>
            </w:pPr>
            <w:r>
              <w:rPr>
                <w:rFonts w:ascii="Arial" w:hAnsi="Arial" w:cs="Arial"/>
                <w:sz w:val="14"/>
                <w:szCs w:val="14"/>
              </w:rPr>
              <w:t>-</w:t>
            </w:r>
          </w:p>
        </w:tc>
        <w:tc>
          <w:tcPr>
            <w:tcW w:w="1141" w:type="dxa"/>
          </w:tcPr>
          <w:p w14:paraId="20F6E5EF" w14:textId="4561E96A"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93.20</w:t>
            </w:r>
          </w:p>
        </w:tc>
      </w:tr>
      <w:tr w:rsidR="003A411B" w14:paraId="4ED0B27D" w14:textId="77777777" w:rsidTr="003A411B">
        <w:tc>
          <w:tcPr>
            <w:tcW w:w="4037" w:type="dxa"/>
            <w:gridSpan w:val="3"/>
            <w:vAlign w:val="bottom"/>
          </w:tcPr>
          <w:p w14:paraId="266FE5AD" w14:textId="372DA10E" w:rsidR="003A411B" w:rsidRDefault="003A411B" w:rsidP="00232C9E">
            <w:pPr>
              <w:tabs>
                <w:tab w:val="decimal" w:pos="702"/>
              </w:tabs>
              <w:spacing w:line="240" w:lineRule="exact"/>
              <w:rPr>
                <w:rFonts w:asciiTheme="majorBidi" w:hAnsiTheme="majorBidi" w:cstheme="majorBidi"/>
                <w:sz w:val="20"/>
                <w:szCs w:val="20"/>
              </w:rPr>
            </w:pPr>
            <w:r>
              <w:rPr>
                <w:rFonts w:ascii="Arial" w:hAnsi="Arial" w:cs="Arial"/>
                <w:sz w:val="14"/>
                <w:szCs w:val="14"/>
              </w:rPr>
              <w:t>Unallocated revenues and expenses</w:t>
            </w:r>
          </w:p>
        </w:tc>
        <w:tc>
          <w:tcPr>
            <w:tcW w:w="1067" w:type="dxa"/>
          </w:tcPr>
          <w:p w14:paraId="2DCAD79E"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59BEA3F6"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01A4ECDD" w14:textId="534E9513"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2F1F7B41"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65C84374" w14:textId="77777777" w:rsidR="003A411B" w:rsidRDefault="003A411B" w:rsidP="00232C9E">
            <w:pPr>
              <w:tabs>
                <w:tab w:val="decimal" w:pos="702"/>
              </w:tabs>
              <w:spacing w:line="240" w:lineRule="exact"/>
              <w:rPr>
                <w:rFonts w:ascii="Arial" w:hAnsi="Arial" w:cs="Arial"/>
                <w:sz w:val="14"/>
                <w:szCs w:val="14"/>
              </w:rPr>
            </w:pPr>
          </w:p>
        </w:tc>
      </w:tr>
      <w:tr w:rsidR="003A411B" w14:paraId="19C56D92" w14:textId="77777777" w:rsidTr="003A411B">
        <w:tc>
          <w:tcPr>
            <w:tcW w:w="1800" w:type="dxa"/>
            <w:vAlign w:val="bottom"/>
            <w:hideMark/>
          </w:tcPr>
          <w:p w14:paraId="5825F3B5" w14:textId="3393FADB" w:rsidR="003A411B" w:rsidRDefault="003A411B" w:rsidP="00232C9E">
            <w:pPr>
              <w:spacing w:line="240" w:lineRule="exact"/>
              <w:rPr>
                <w:rFonts w:ascii="Arial" w:hAnsi="Arial" w:cs="Arial"/>
                <w:sz w:val="14"/>
                <w:szCs w:val="14"/>
              </w:rPr>
            </w:pPr>
            <w:r>
              <w:rPr>
                <w:rFonts w:ascii="Arial" w:hAnsi="Arial" w:cs="Arial"/>
                <w:sz w:val="14"/>
                <w:szCs w:val="14"/>
              </w:rPr>
              <w:t xml:space="preserve">   Other income</w:t>
            </w:r>
          </w:p>
        </w:tc>
        <w:tc>
          <w:tcPr>
            <w:tcW w:w="1170" w:type="dxa"/>
            <w:vAlign w:val="bottom"/>
          </w:tcPr>
          <w:p w14:paraId="430343D1"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vAlign w:val="bottom"/>
          </w:tcPr>
          <w:p w14:paraId="6F4D7354"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094E4585"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1ACDB74A"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60FD5FA8" w14:textId="5ADA9EC2"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734B9EB3"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37141DBB" w14:textId="73C0FB07"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7.65</w:t>
            </w:r>
          </w:p>
        </w:tc>
      </w:tr>
      <w:tr w:rsidR="003A411B" w14:paraId="3F621ABA" w14:textId="77777777" w:rsidTr="003A411B">
        <w:tc>
          <w:tcPr>
            <w:tcW w:w="4037" w:type="dxa"/>
            <w:gridSpan w:val="3"/>
            <w:vAlign w:val="bottom"/>
            <w:hideMark/>
          </w:tcPr>
          <w:p w14:paraId="46093D53" w14:textId="342355DE"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 xml:space="preserve">   Selling and distribution expenses</w:t>
            </w:r>
          </w:p>
        </w:tc>
        <w:tc>
          <w:tcPr>
            <w:tcW w:w="1067" w:type="dxa"/>
            <w:vAlign w:val="bottom"/>
          </w:tcPr>
          <w:p w14:paraId="6B827756"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vAlign w:val="bottom"/>
          </w:tcPr>
          <w:p w14:paraId="07290473"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4B9C59F6" w14:textId="4FB929D5"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48341652"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tcPr>
          <w:p w14:paraId="11492D78" w14:textId="7E9E833A"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(11.42)</w:t>
            </w:r>
          </w:p>
        </w:tc>
      </w:tr>
      <w:tr w:rsidR="003A411B" w14:paraId="2595A058" w14:textId="77777777" w:rsidTr="003A411B">
        <w:tc>
          <w:tcPr>
            <w:tcW w:w="4037" w:type="dxa"/>
            <w:gridSpan w:val="3"/>
            <w:vAlign w:val="bottom"/>
            <w:hideMark/>
          </w:tcPr>
          <w:p w14:paraId="5D757670" w14:textId="1B803ACE" w:rsidR="003A411B" w:rsidRDefault="003A411B" w:rsidP="00232C9E">
            <w:pPr>
              <w:tabs>
                <w:tab w:val="decimal" w:pos="702"/>
              </w:tabs>
              <w:spacing w:line="240" w:lineRule="exact"/>
              <w:rPr>
                <w:rFonts w:asciiTheme="majorBidi" w:hAnsiTheme="majorBidi" w:cstheme="majorBidi"/>
                <w:sz w:val="20"/>
                <w:szCs w:val="20"/>
              </w:rPr>
            </w:pPr>
            <w:r>
              <w:rPr>
                <w:rFonts w:ascii="Arial" w:hAnsi="Arial" w:cs="Arial"/>
                <w:sz w:val="14"/>
                <w:szCs w:val="14"/>
              </w:rPr>
              <w:t xml:space="preserve">   Administrative expenses</w:t>
            </w:r>
          </w:p>
        </w:tc>
        <w:tc>
          <w:tcPr>
            <w:tcW w:w="1067" w:type="dxa"/>
          </w:tcPr>
          <w:p w14:paraId="7E4D9E45"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02BDB960"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437D588A" w14:textId="01B01E5B"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3ABA769C"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1E650C4D" w14:textId="0ADCBA0B"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(53.26)</w:t>
            </w:r>
          </w:p>
        </w:tc>
      </w:tr>
      <w:tr w:rsidR="003A411B" w14:paraId="77BBEDC0" w14:textId="77777777" w:rsidTr="003A411B">
        <w:tc>
          <w:tcPr>
            <w:tcW w:w="6175" w:type="dxa"/>
            <w:gridSpan w:val="5"/>
            <w:vAlign w:val="bottom"/>
            <w:hideMark/>
          </w:tcPr>
          <w:p w14:paraId="7835168C" w14:textId="7EF753A5"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 xml:space="preserve">   Share of gain from investment in associate </w:t>
            </w:r>
          </w:p>
        </w:tc>
        <w:tc>
          <w:tcPr>
            <w:tcW w:w="1067" w:type="dxa"/>
            <w:vAlign w:val="bottom"/>
          </w:tcPr>
          <w:p w14:paraId="27AEFD1C" w14:textId="1956F4C3" w:rsidR="003A411B" w:rsidRDefault="003A411B" w:rsidP="00232C9E">
            <w:pPr>
              <w:tabs>
                <w:tab w:val="decimal" w:pos="702"/>
              </w:tabs>
              <w:spacing w:line="240" w:lineRule="exact"/>
              <w:rPr>
                <w:rFonts w:asciiTheme="majorBidi" w:hAnsiTheme="majorBidi" w:cstheme="majorBidi"/>
                <w:sz w:val="20"/>
                <w:szCs w:val="20"/>
              </w:rPr>
            </w:pPr>
          </w:p>
        </w:tc>
        <w:tc>
          <w:tcPr>
            <w:tcW w:w="1067" w:type="dxa"/>
            <w:vAlign w:val="bottom"/>
          </w:tcPr>
          <w:p w14:paraId="7F30E592"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tcPr>
          <w:p w14:paraId="11E42068" w14:textId="7C03ABDE"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2.28</w:t>
            </w:r>
          </w:p>
        </w:tc>
      </w:tr>
      <w:tr w:rsidR="003A411B" w14:paraId="596C706D" w14:textId="77777777" w:rsidTr="003A411B">
        <w:tc>
          <w:tcPr>
            <w:tcW w:w="1800" w:type="dxa"/>
            <w:vAlign w:val="bottom"/>
            <w:hideMark/>
          </w:tcPr>
          <w:p w14:paraId="7F9CD2E3" w14:textId="7F6C53C1" w:rsidR="003A411B" w:rsidRDefault="003A411B" w:rsidP="00232C9E">
            <w:pPr>
              <w:spacing w:line="240" w:lineRule="exact"/>
              <w:rPr>
                <w:rFonts w:ascii="Arial" w:hAnsi="Arial" w:cs="Arial"/>
                <w:sz w:val="14"/>
                <w:szCs w:val="14"/>
              </w:rPr>
            </w:pPr>
            <w:r>
              <w:rPr>
                <w:rFonts w:ascii="Arial" w:hAnsi="Arial" w:cs="Arial"/>
                <w:sz w:val="14"/>
                <w:szCs w:val="14"/>
              </w:rPr>
              <w:t xml:space="preserve">   Finance income</w:t>
            </w:r>
          </w:p>
        </w:tc>
        <w:tc>
          <w:tcPr>
            <w:tcW w:w="1170" w:type="dxa"/>
            <w:vAlign w:val="bottom"/>
          </w:tcPr>
          <w:p w14:paraId="3E533D49"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vAlign w:val="bottom"/>
          </w:tcPr>
          <w:p w14:paraId="1A62E5E0"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5F19795F"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6F5217C9"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3B6777E6" w14:textId="59F854BA"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0B6F9264"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524FC604" w14:textId="4BDE6154"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0.67</w:t>
            </w:r>
          </w:p>
        </w:tc>
      </w:tr>
      <w:tr w:rsidR="003A411B" w14:paraId="56B6B654" w14:textId="77777777" w:rsidTr="003A411B">
        <w:tc>
          <w:tcPr>
            <w:tcW w:w="1800" w:type="dxa"/>
            <w:vAlign w:val="bottom"/>
            <w:hideMark/>
          </w:tcPr>
          <w:p w14:paraId="3021F1CC" w14:textId="528D9DE5" w:rsidR="003A411B" w:rsidRDefault="003A411B" w:rsidP="00232C9E">
            <w:pPr>
              <w:spacing w:line="240" w:lineRule="exact"/>
              <w:rPr>
                <w:rFonts w:ascii="Arial" w:hAnsi="Arial" w:cs="Arial"/>
                <w:sz w:val="14"/>
                <w:szCs w:val="14"/>
              </w:rPr>
            </w:pPr>
            <w:r>
              <w:rPr>
                <w:rFonts w:ascii="Arial" w:hAnsi="Arial" w:cs="Arial"/>
                <w:sz w:val="14"/>
                <w:szCs w:val="14"/>
              </w:rPr>
              <w:t xml:space="preserve">   Finance cost</w:t>
            </w:r>
          </w:p>
        </w:tc>
        <w:tc>
          <w:tcPr>
            <w:tcW w:w="1170" w:type="dxa"/>
            <w:vAlign w:val="bottom"/>
          </w:tcPr>
          <w:p w14:paraId="2145DDAD"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vAlign w:val="bottom"/>
          </w:tcPr>
          <w:p w14:paraId="10560307"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4EBEDA77"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0ACFE68B"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64CC17C5" w14:textId="2F078105"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04B8C007"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3EAB8FC1" w14:textId="5310D855" w:rsidR="003A411B" w:rsidRDefault="003A411B" w:rsidP="00232C9E">
            <w:pPr>
              <w:tabs>
                <w:tab w:val="decimal" w:pos="702"/>
              </w:tabs>
              <w:spacing w:line="240" w:lineRule="exact"/>
              <w:rPr>
                <w:rFonts w:ascii="Arial" w:hAnsi="Arial" w:cs="Arial"/>
                <w:sz w:val="14"/>
                <w:szCs w:val="14"/>
              </w:rPr>
            </w:pPr>
            <w:r>
              <w:rPr>
                <w:rFonts w:ascii="Arial" w:hAnsi="Arial" w:cs="Arial"/>
                <w:sz w:val="14"/>
                <w:szCs w:val="14"/>
              </w:rPr>
              <w:t>(2.70)</w:t>
            </w:r>
          </w:p>
        </w:tc>
      </w:tr>
      <w:tr w:rsidR="003A411B" w14:paraId="5C94E97B" w14:textId="77777777" w:rsidTr="003A411B">
        <w:tc>
          <w:tcPr>
            <w:tcW w:w="1800" w:type="dxa"/>
            <w:vAlign w:val="bottom"/>
            <w:hideMark/>
          </w:tcPr>
          <w:p w14:paraId="3172042D" w14:textId="5581BA89" w:rsidR="003A411B" w:rsidRDefault="003A411B" w:rsidP="00232C9E">
            <w:pPr>
              <w:spacing w:line="240" w:lineRule="exact"/>
              <w:rPr>
                <w:rFonts w:ascii="Arial" w:hAnsi="Arial" w:cs="Arial"/>
                <w:sz w:val="14"/>
                <w:szCs w:val="14"/>
              </w:rPr>
            </w:pPr>
            <w:r>
              <w:rPr>
                <w:rFonts w:ascii="Arial" w:hAnsi="Arial" w:cs="Arial"/>
                <w:sz w:val="14"/>
                <w:szCs w:val="14"/>
              </w:rPr>
              <w:t xml:space="preserve">   Income tax expense</w:t>
            </w:r>
          </w:p>
        </w:tc>
        <w:tc>
          <w:tcPr>
            <w:tcW w:w="1170" w:type="dxa"/>
            <w:vAlign w:val="bottom"/>
          </w:tcPr>
          <w:p w14:paraId="7E1711CE"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vAlign w:val="bottom"/>
          </w:tcPr>
          <w:p w14:paraId="5612F569"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305D9470" w14:textId="77777777" w:rsidR="003A411B" w:rsidRDefault="003A411B" w:rsidP="00232C9E">
            <w:pPr>
              <w:tabs>
                <w:tab w:val="decimal" w:pos="702"/>
              </w:tabs>
              <w:spacing w:line="240" w:lineRule="exact"/>
              <w:rPr>
                <w:rFonts w:asciiTheme="majorBidi" w:hAnsiTheme="majorBidi" w:cstheme="majorBidi"/>
                <w:sz w:val="20"/>
                <w:szCs w:val="20"/>
              </w:rPr>
            </w:pPr>
          </w:p>
        </w:tc>
        <w:tc>
          <w:tcPr>
            <w:tcW w:w="1071" w:type="dxa"/>
          </w:tcPr>
          <w:p w14:paraId="1114579E" w14:textId="77777777"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54721473" w14:textId="25E8CB01"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378767A1"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609F5BE2" w14:textId="3C960A0C" w:rsidR="003A411B" w:rsidRDefault="003A411B" w:rsidP="00232C9E">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(5.45)</w:t>
            </w:r>
          </w:p>
        </w:tc>
      </w:tr>
      <w:tr w:rsidR="003A411B" w14:paraId="391917B8" w14:textId="77777777" w:rsidTr="003A411B">
        <w:tc>
          <w:tcPr>
            <w:tcW w:w="6175" w:type="dxa"/>
            <w:gridSpan w:val="5"/>
            <w:vAlign w:val="bottom"/>
            <w:hideMark/>
          </w:tcPr>
          <w:p w14:paraId="1E2599FD" w14:textId="1E0B03EC" w:rsidR="003A411B" w:rsidRDefault="003A411B" w:rsidP="00232C9E">
            <w:pPr>
              <w:tabs>
                <w:tab w:val="decimal" w:pos="702"/>
              </w:tabs>
              <w:spacing w:line="240" w:lineRule="exact"/>
              <w:rPr>
                <w:rFonts w:asciiTheme="majorBidi" w:hAnsiTheme="majorBidi" w:cstheme="majorBidi"/>
                <w:sz w:val="20"/>
                <w:szCs w:val="20"/>
              </w:rPr>
            </w:pPr>
            <w:r>
              <w:rPr>
                <w:rFonts w:ascii="Arial" w:hAnsi="Arial" w:cs="Arial"/>
                <w:b/>
                <w:bCs/>
                <w:sz w:val="14"/>
                <w:szCs w:val="14"/>
              </w:rPr>
              <w:t>Profit attributable to equity holders of the Company</w:t>
            </w:r>
          </w:p>
        </w:tc>
        <w:tc>
          <w:tcPr>
            <w:tcW w:w="1067" w:type="dxa"/>
          </w:tcPr>
          <w:p w14:paraId="23914D10" w14:textId="7043A44A" w:rsidR="003A411B" w:rsidRDefault="003A411B" w:rsidP="00232C9E">
            <w:pPr>
              <w:tabs>
                <w:tab w:val="decimal" w:pos="702"/>
              </w:tabs>
              <w:spacing w:line="240" w:lineRule="exact"/>
              <w:rPr>
                <w:rFonts w:asciiTheme="majorBidi" w:hAnsiTheme="majorBidi" w:cstheme="majorBidi"/>
                <w:sz w:val="20"/>
                <w:szCs w:val="20"/>
              </w:rPr>
            </w:pPr>
          </w:p>
        </w:tc>
        <w:tc>
          <w:tcPr>
            <w:tcW w:w="1067" w:type="dxa"/>
          </w:tcPr>
          <w:p w14:paraId="18462399" w14:textId="77777777" w:rsidR="003A411B" w:rsidRDefault="003A411B" w:rsidP="00232C9E">
            <w:pPr>
              <w:tabs>
                <w:tab w:val="decimal" w:pos="702"/>
              </w:tabs>
              <w:spacing w:line="240" w:lineRule="exact"/>
              <w:rPr>
                <w:rFonts w:asciiTheme="majorBidi" w:hAnsiTheme="majorBidi" w:cstheme="majorBidi"/>
                <w:sz w:val="20"/>
                <w:szCs w:val="20"/>
              </w:rPr>
            </w:pPr>
          </w:p>
        </w:tc>
        <w:tc>
          <w:tcPr>
            <w:tcW w:w="1141" w:type="dxa"/>
            <w:vAlign w:val="bottom"/>
          </w:tcPr>
          <w:p w14:paraId="55D074AE" w14:textId="74CF767D" w:rsidR="003A411B" w:rsidRDefault="003A411B"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30.97</w:t>
            </w:r>
          </w:p>
        </w:tc>
      </w:tr>
    </w:tbl>
    <w:p w14:paraId="69E23CB3" w14:textId="77777777" w:rsidR="00EA575C" w:rsidRDefault="00EA575C" w:rsidP="006764DF">
      <w:pPr>
        <w:tabs>
          <w:tab w:val="left" w:pos="600"/>
        </w:tabs>
        <w:spacing w:line="260" w:lineRule="exact"/>
        <w:ind w:left="547" w:right="-61" w:hanging="547"/>
        <w:jc w:val="right"/>
        <w:rPr>
          <w:rFonts w:ascii="Arial" w:hAnsi="Arial" w:cs="Arial"/>
          <w:sz w:val="14"/>
          <w:szCs w:val="14"/>
        </w:rPr>
      </w:pPr>
    </w:p>
    <w:p w14:paraId="4AE9D8DA" w14:textId="77777777" w:rsidR="00EA575C" w:rsidRDefault="00EA575C">
      <w:pPr>
        <w:overflowPunct/>
        <w:autoSpaceDE/>
        <w:autoSpaceDN/>
        <w:adjustRightInd/>
        <w:textAlignment w:val="auto"/>
        <w:rPr>
          <w:rFonts w:ascii="Arial" w:hAnsi="Arial" w:cs="Arial"/>
          <w:sz w:val="14"/>
          <w:szCs w:val="14"/>
        </w:rPr>
      </w:pPr>
      <w:r>
        <w:rPr>
          <w:rFonts w:ascii="Arial" w:hAnsi="Arial" w:cs="Arial"/>
          <w:sz w:val="14"/>
          <w:szCs w:val="14"/>
        </w:rPr>
        <w:br w:type="page"/>
      </w:r>
    </w:p>
    <w:p w14:paraId="621187F9" w14:textId="273F854E" w:rsidR="006764DF" w:rsidRPr="00397DFC" w:rsidRDefault="006764DF" w:rsidP="00AB487D">
      <w:pPr>
        <w:tabs>
          <w:tab w:val="left" w:pos="600"/>
        </w:tabs>
        <w:spacing w:line="300" w:lineRule="exact"/>
        <w:ind w:left="547" w:right="-61" w:hanging="547"/>
        <w:jc w:val="right"/>
        <w:rPr>
          <w:rFonts w:ascii="Arial" w:hAnsi="Arial" w:cs="Arial"/>
          <w:sz w:val="14"/>
          <w:szCs w:val="14"/>
        </w:rPr>
      </w:pPr>
      <w:r w:rsidRPr="00397DFC">
        <w:rPr>
          <w:rFonts w:ascii="Arial" w:hAnsi="Arial" w:cs="Arial"/>
          <w:sz w:val="14"/>
          <w:szCs w:val="14"/>
        </w:rPr>
        <w:lastRenderedPageBreak/>
        <w:t>(Unit: Million Baht)</w:t>
      </w:r>
    </w:p>
    <w:tbl>
      <w:tblPr>
        <w:tblW w:w="9450" w:type="dxa"/>
        <w:tblInd w:w="19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6764DF" w:rsidRPr="00397DFC" w14:paraId="16AC5C3F" w14:textId="77777777" w:rsidTr="003E3295">
        <w:tc>
          <w:tcPr>
            <w:tcW w:w="1800" w:type="dxa"/>
            <w:vAlign w:val="bottom"/>
          </w:tcPr>
          <w:p w14:paraId="559A4960" w14:textId="77777777" w:rsidR="006764DF" w:rsidRPr="00397DFC" w:rsidRDefault="006764DF" w:rsidP="00AB487D">
            <w:pPr>
              <w:spacing w:line="300" w:lineRule="exact"/>
              <w:ind w:right="-108"/>
              <w:rPr>
                <w:rFonts w:ascii="Arial" w:hAnsi="Arial" w:cs="Arial"/>
                <w:b/>
                <w:bCs/>
                <w:sz w:val="14"/>
                <w:szCs w:val="14"/>
              </w:rPr>
            </w:pPr>
          </w:p>
        </w:tc>
        <w:tc>
          <w:tcPr>
            <w:tcW w:w="7650" w:type="dxa"/>
            <w:gridSpan w:val="7"/>
            <w:hideMark/>
          </w:tcPr>
          <w:p w14:paraId="1AFDD3A0" w14:textId="55836CFB" w:rsidR="006764DF" w:rsidRPr="00397DFC" w:rsidRDefault="006764DF" w:rsidP="00AB487D">
            <w:pPr>
              <w:pBdr>
                <w:bottom w:val="single" w:sz="4" w:space="1" w:color="auto"/>
              </w:pBdr>
              <w:spacing w:line="300" w:lineRule="exact"/>
              <w:jc w:val="center"/>
              <w:rPr>
                <w:rFonts w:ascii="Arial" w:hAnsi="Arial" w:cs="Arial"/>
                <w:b/>
                <w:bCs/>
                <w:sz w:val="14"/>
                <w:szCs w:val="14"/>
              </w:rPr>
            </w:pPr>
            <w:r w:rsidRPr="00397DFC">
              <w:rPr>
                <w:rFonts w:ascii="Arial" w:hAnsi="Arial" w:cs="Arial"/>
                <w:b/>
                <w:bCs/>
                <w:sz w:val="14"/>
                <w:szCs w:val="14"/>
              </w:rPr>
              <w:t>For the three-month period</w:t>
            </w:r>
            <w:r w:rsidR="00CA1132" w:rsidRPr="00397DFC">
              <w:rPr>
                <w:rFonts w:ascii="Arial" w:hAnsi="Arial" w:cs="Arial"/>
                <w:b/>
                <w:bCs/>
                <w:sz w:val="14"/>
                <w:szCs w:val="14"/>
              </w:rPr>
              <w:t>s</w:t>
            </w:r>
            <w:r w:rsidRPr="00397DFC">
              <w:rPr>
                <w:rFonts w:ascii="Arial" w:hAnsi="Arial" w:cs="Arial"/>
                <w:b/>
                <w:bCs/>
                <w:sz w:val="14"/>
                <w:szCs w:val="14"/>
              </w:rPr>
              <w:t xml:space="preserve"> ended 31 March 2021</w:t>
            </w:r>
          </w:p>
        </w:tc>
      </w:tr>
      <w:tr w:rsidR="006764DF" w14:paraId="06442FD5" w14:textId="77777777" w:rsidTr="003E3295">
        <w:tc>
          <w:tcPr>
            <w:tcW w:w="1800" w:type="dxa"/>
            <w:vAlign w:val="bottom"/>
            <w:hideMark/>
          </w:tcPr>
          <w:p w14:paraId="6D5B9C6C" w14:textId="77777777" w:rsidR="006764DF" w:rsidRDefault="006764DF" w:rsidP="00232C9E">
            <w:pPr>
              <w:spacing w:line="240" w:lineRule="exact"/>
              <w:rPr>
                <w:rFonts w:ascii="Arial" w:hAnsi="Arial" w:cs="Arial"/>
                <w:sz w:val="14"/>
                <w:szCs w:val="14"/>
              </w:rPr>
            </w:pPr>
          </w:p>
        </w:tc>
        <w:tc>
          <w:tcPr>
            <w:tcW w:w="1170" w:type="dxa"/>
            <w:vAlign w:val="bottom"/>
            <w:hideMark/>
          </w:tcPr>
          <w:p w14:paraId="6E8CDCA2" w14:textId="77777777" w:rsidR="006764DF" w:rsidRDefault="006764DF" w:rsidP="00232C9E">
            <w:pPr>
              <w:pBdr>
                <w:bottom w:val="single" w:sz="4" w:space="1" w:color="auto"/>
              </w:pBdr>
              <w:spacing w:line="240" w:lineRule="exact"/>
              <w:ind w:right="-31"/>
              <w:jc w:val="center"/>
              <w:rPr>
                <w:rFonts w:ascii="Arial" w:hAnsi="Arial" w:cs="Arial"/>
                <w:b/>
                <w:bCs/>
                <w:sz w:val="14"/>
                <w:szCs w:val="14"/>
              </w:rPr>
            </w:pPr>
            <w:r>
              <w:rPr>
                <w:rFonts w:ascii="Arial" w:hAnsi="Arial" w:cs="Arial"/>
                <w:b/>
                <w:bCs/>
                <w:sz w:val="14"/>
                <w:szCs w:val="14"/>
              </w:rPr>
              <w:t>Land transportation</w:t>
            </w:r>
          </w:p>
        </w:tc>
        <w:tc>
          <w:tcPr>
            <w:tcW w:w="1067" w:type="dxa"/>
            <w:vAlign w:val="bottom"/>
            <w:hideMark/>
          </w:tcPr>
          <w:p w14:paraId="2CF9275E" w14:textId="77777777" w:rsidR="006764DF" w:rsidRDefault="006764DF"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Freight forwarder</w:t>
            </w:r>
          </w:p>
        </w:tc>
        <w:tc>
          <w:tcPr>
            <w:tcW w:w="1067" w:type="dxa"/>
            <w:vAlign w:val="bottom"/>
            <w:hideMark/>
          </w:tcPr>
          <w:p w14:paraId="6D680601" w14:textId="77777777" w:rsidR="006764DF" w:rsidRDefault="006764DF"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Non-vessel operating common carrier (NVOCC)</w:t>
            </w:r>
          </w:p>
        </w:tc>
        <w:tc>
          <w:tcPr>
            <w:tcW w:w="1071" w:type="dxa"/>
            <w:vAlign w:val="bottom"/>
            <w:hideMark/>
          </w:tcPr>
          <w:p w14:paraId="4ABB51CB" w14:textId="77777777" w:rsidR="006764DF" w:rsidRDefault="006764DF" w:rsidP="00232C9E">
            <w:pPr>
              <w:pBdr>
                <w:bottom w:val="single" w:sz="4" w:space="1" w:color="auto"/>
              </w:pBdr>
              <w:spacing w:line="240" w:lineRule="exact"/>
              <w:ind w:left="-69" w:right="-70"/>
              <w:jc w:val="center"/>
              <w:rPr>
                <w:rFonts w:ascii="Arial" w:hAnsi="Arial" w:cs="Browallia New"/>
                <w:b/>
                <w:bCs/>
                <w:sz w:val="14"/>
                <w:szCs w:val="17"/>
              </w:rPr>
            </w:pPr>
            <w:r>
              <w:rPr>
                <w:rFonts w:ascii="Arial" w:hAnsi="Arial" w:cs="Browallia New"/>
                <w:b/>
                <w:bCs/>
                <w:sz w:val="14"/>
                <w:szCs w:val="17"/>
              </w:rPr>
              <w:t>Producing      and selling dialysis</w:t>
            </w:r>
          </w:p>
        </w:tc>
        <w:tc>
          <w:tcPr>
            <w:tcW w:w="1067" w:type="dxa"/>
            <w:vAlign w:val="bottom"/>
            <w:hideMark/>
          </w:tcPr>
          <w:p w14:paraId="0F3DB549" w14:textId="77777777" w:rsidR="006764DF" w:rsidRDefault="006764DF"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Total reportable segments</w:t>
            </w:r>
          </w:p>
        </w:tc>
        <w:tc>
          <w:tcPr>
            <w:tcW w:w="1067" w:type="dxa"/>
            <w:vAlign w:val="bottom"/>
            <w:hideMark/>
          </w:tcPr>
          <w:p w14:paraId="4D607182" w14:textId="77777777" w:rsidR="006764DF" w:rsidRDefault="006764DF"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Eliminations</w:t>
            </w:r>
          </w:p>
        </w:tc>
        <w:tc>
          <w:tcPr>
            <w:tcW w:w="1141" w:type="dxa"/>
            <w:vAlign w:val="bottom"/>
            <w:hideMark/>
          </w:tcPr>
          <w:p w14:paraId="07EF66B7" w14:textId="77777777" w:rsidR="006764DF" w:rsidRDefault="006764DF" w:rsidP="00232C9E">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Consolidated financial statements</w:t>
            </w:r>
          </w:p>
        </w:tc>
      </w:tr>
      <w:tr w:rsidR="006764DF" w14:paraId="13C47617" w14:textId="77777777" w:rsidTr="003E3295">
        <w:tc>
          <w:tcPr>
            <w:tcW w:w="5104" w:type="dxa"/>
            <w:gridSpan w:val="4"/>
            <w:hideMark/>
          </w:tcPr>
          <w:p w14:paraId="00EBBE72" w14:textId="252CA4C5" w:rsidR="006764DF" w:rsidRDefault="00C92FD8" w:rsidP="00232C9E">
            <w:pPr>
              <w:spacing w:line="240" w:lineRule="exact"/>
              <w:rPr>
                <w:rFonts w:ascii="Arial" w:hAnsi="Arial" w:cs="Arial"/>
                <w:b/>
                <w:bCs/>
                <w:sz w:val="14"/>
                <w:szCs w:val="14"/>
              </w:rPr>
            </w:pPr>
            <w:r>
              <w:rPr>
                <w:rFonts w:ascii="Arial" w:hAnsi="Arial" w:cs="Arial"/>
                <w:b/>
                <w:bCs/>
                <w:sz w:val="14"/>
                <w:szCs w:val="14"/>
              </w:rPr>
              <w:t>Revenue</w:t>
            </w:r>
            <w:r w:rsidR="00370869">
              <w:rPr>
                <w:rFonts w:ascii="Arial" w:hAnsi="Arial" w:cs="Arial"/>
                <w:b/>
                <w:bCs/>
                <w:sz w:val="14"/>
                <w:szCs w:val="14"/>
              </w:rPr>
              <w:t>s</w:t>
            </w:r>
          </w:p>
        </w:tc>
        <w:tc>
          <w:tcPr>
            <w:tcW w:w="1071" w:type="dxa"/>
          </w:tcPr>
          <w:p w14:paraId="6EF5DA80" w14:textId="77777777" w:rsidR="006764DF" w:rsidRDefault="006764DF" w:rsidP="00232C9E">
            <w:pPr>
              <w:tabs>
                <w:tab w:val="decimal" w:pos="792"/>
              </w:tabs>
              <w:spacing w:line="240" w:lineRule="exact"/>
              <w:rPr>
                <w:rFonts w:ascii="Arial" w:hAnsi="Arial" w:cs="Arial"/>
                <w:sz w:val="14"/>
                <w:szCs w:val="14"/>
              </w:rPr>
            </w:pPr>
          </w:p>
        </w:tc>
        <w:tc>
          <w:tcPr>
            <w:tcW w:w="1067" w:type="dxa"/>
          </w:tcPr>
          <w:p w14:paraId="68CC5E74" w14:textId="77777777" w:rsidR="006764DF" w:rsidRDefault="006764DF" w:rsidP="00232C9E">
            <w:pPr>
              <w:tabs>
                <w:tab w:val="decimal" w:pos="792"/>
              </w:tabs>
              <w:spacing w:line="240" w:lineRule="exact"/>
              <w:rPr>
                <w:rFonts w:ascii="Arial" w:hAnsi="Arial" w:cs="Arial"/>
                <w:sz w:val="14"/>
                <w:szCs w:val="14"/>
              </w:rPr>
            </w:pPr>
          </w:p>
        </w:tc>
        <w:tc>
          <w:tcPr>
            <w:tcW w:w="1067" w:type="dxa"/>
            <w:hideMark/>
          </w:tcPr>
          <w:p w14:paraId="03507A8F" w14:textId="77777777" w:rsidR="006764DF" w:rsidRDefault="006764DF" w:rsidP="00232C9E">
            <w:pPr>
              <w:tabs>
                <w:tab w:val="decimal" w:pos="792"/>
              </w:tabs>
              <w:spacing w:line="240" w:lineRule="exact"/>
              <w:rPr>
                <w:rFonts w:ascii="Arial" w:hAnsi="Arial" w:cs="Arial"/>
                <w:sz w:val="14"/>
                <w:szCs w:val="14"/>
              </w:rPr>
            </w:pPr>
            <w:r>
              <w:rPr>
                <w:rFonts w:ascii="Arial" w:hAnsi="Arial" w:cs="Arial"/>
                <w:sz w:val="14"/>
                <w:szCs w:val="14"/>
              </w:rPr>
              <w:t> </w:t>
            </w:r>
          </w:p>
        </w:tc>
        <w:tc>
          <w:tcPr>
            <w:tcW w:w="1141" w:type="dxa"/>
            <w:hideMark/>
          </w:tcPr>
          <w:p w14:paraId="417A8170" w14:textId="77777777" w:rsidR="006764DF" w:rsidRDefault="006764DF" w:rsidP="00232C9E">
            <w:pPr>
              <w:tabs>
                <w:tab w:val="decimal" w:pos="792"/>
              </w:tabs>
              <w:spacing w:line="240" w:lineRule="exact"/>
              <w:rPr>
                <w:rFonts w:ascii="Arial" w:hAnsi="Arial" w:cs="Arial"/>
                <w:sz w:val="14"/>
                <w:szCs w:val="14"/>
              </w:rPr>
            </w:pPr>
            <w:r>
              <w:rPr>
                <w:rFonts w:ascii="Arial" w:hAnsi="Arial" w:cs="Arial"/>
                <w:sz w:val="14"/>
                <w:szCs w:val="14"/>
              </w:rPr>
              <w:t> </w:t>
            </w:r>
          </w:p>
        </w:tc>
      </w:tr>
      <w:tr w:rsidR="006764DF" w14:paraId="6793461B" w14:textId="77777777" w:rsidTr="003E3295">
        <w:trPr>
          <w:trHeight w:val="80"/>
        </w:trPr>
        <w:tc>
          <w:tcPr>
            <w:tcW w:w="1800" w:type="dxa"/>
            <w:hideMark/>
          </w:tcPr>
          <w:p w14:paraId="72F31703" w14:textId="77777777" w:rsidR="006764DF" w:rsidRDefault="006764DF" w:rsidP="00232C9E">
            <w:pPr>
              <w:spacing w:line="240" w:lineRule="exact"/>
              <w:ind w:left="162" w:hanging="162"/>
              <w:rPr>
                <w:rFonts w:ascii="Arial" w:hAnsi="Arial" w:cs="Arial"/>
                <w:sz w:val="14"/>
                <w:szCs w:val="14"/>
              </w:rPr>
            </w:pPr>
            <w:r>
              <w:rPr>
                <w:rFonts w:ascii="Arial" w:hAnsi="Arial" w:cs="Arial"/>
                <w:sz w:val="14"/>
                <w:szCs w:val="14"/>
              </w:rPr>
              <w:t>Revenues from external customers</w:t>
            </w:r>
          </w:p>
        </w:tc>
        <w:tc>
          <w:tcPr>
            <w:tcW w:w="1170" w:type="dxa"/>
            <w:vAlign w:val="bottom"/>
          </w:tcPr>
          <w:p w14:paraId="72C6B2F1" w14:textId="77777777" w:rsidR="006764DF" w:rsidRDefault="006764DF" w:rsidP="00232C9E">
            <w:pPr>
              <w:tabs>
                <w:tab w:val="decimal" w:pos="702"/>
              </w:tabs>
              <w:spacing w:line="240" w:lineRule="exact"/>
              <w:rPr>
                <w:rFonts w:ascii="Arial" w:hAnsi="Arial" w:cs="Arial"/>
                <w:sz w:val="14"/>
                <w:szCs w:val="14"/>
              </w:rPr>
            </w:pPr>
            <w:r>
              <w:rPr>
                <w:rFonts w:ascii="Arial" w:hAnsi="Arial" w:cs="Arial"/>
                <w:sz w:val="14"/>
                <w:szCs w:val="14"/>
              </w:rPr>
              <w:t>9.87</w:t>
            </w:r>
          </w:p>
        </w:tc>
        <w:tc>
          <w:tcPr>
            <w:tcW w:w="1067" w:type="dxa"/>
            <w:vAlign w:val="bottom"/>
          </w:tcPr>
          <w:p w14:paraId="4BCBB445" w14:textId="77777777" w:rsidR="006764DF" w:rsidRDefault="006764DF" w:rsidP="00232C9E">
            <w:pPr>
              <w:tabs>
                <w:tab w:val="decimal" w:pos="702"/>
              </w:tabs>
              <w:spacing w:line="240" w:lineRule="exact"/>
              <w:rPr>
                <w:rFonts w:ascii="Arial" w:hAnsi="Arial" w:cs="Arial"/>
                <w:sz w:val="14"/>
                <w:szCs w:val="14"/>
              </w:rPr>
            </w:pPr>
            <w:r>
              <w:rPr>
                <w:rFonts w:ascii="Arial" w:hAnsi="Arial" w:cs="Arial"/>
                <w:sz w:val="14"/>
                <w:szCs w:val="14"/>
              </w:rPr>
              <w:t>223.99</w:t>
            </w:r>
          </w:p>
        </w:tc>
        <w:tc>
          <w:tcPr>
            <w:tcW w:w="1067" w:type="dxa"/>
            <w:vAlign w:val="bottom"/>
          </w:tcPr>
          <w:p w14:paraId="60CFAA7C" w14:textId="77777777" w:rsidR="006764DF" w:rsidRDefault="006764DF" w:rsidP="00232C9E">
            <w:pPr>
              <w:tabs>
                <w:tab w:val="decimal" w:pos="610"/>
              </w:tabs>
              <w:spacing w:line="240" w:lineRule="exact"/>
              <w:rPr>
                <w:rFonts w:ascii="Arial" w:hAnsi="Arial" w:cs="Arial"/>
                <w:sz w:val="14"/>
                <w:szCs w:val="14"/>
              </w:rPr>
            </w:pPr>
            <w:r>
              <w:rPr>
                <w:rFonts w:ascii="Arial" w:hAnsi="Arial" w:cs="Arial"/>
                <w:sz w:val="14"/>
                <w:szCs w:val="14"/>
              </w:rPr>
              <w:t>76.24</w:t>
            </w:r>
          </w:p>
        </w:tc>
        <w:tc>
          <w:tcPr>
            <w:tcW w:w="1071" w:type="dxa"/>
            <w:vAlign w:val="bottom"/>
          </w:tcPr>
          <w:p w14:paraId="19CC34B6" w14:textId="77777777" w:rsidR="006764DF" w:rsidRDefault="006764DF" w:rsidP="00232C9E">
            <w:pPr>
              <w:tabs>
                <w:tab w:val="decimal" w:pos="645"/>
              </w:tabs>
              <w:spacing w:line="240" w:lineRule="exact"/>
              <w:rPr>
                <w:rFonts w:ascii="Arial" w:hAnsi="Arial" w:cs="Arial"/>
                <w:sz w:val="14"/>
                <w:szCs w:val="14"/>
              </w:rPr>
            </w:pPr>
          </w:p>
          <w:p w14:paraId="4A0EDF8A" w14:textId="77777777" w:rsidR="006764DF" w:rsidRPr="00F25914" w:rsidRDefault="006764DF" w:rsidP="00232C9E">
            <w:pPr>
              <w:tabs>
                <w:tab w:val="decimal" w:pos="645"/>
              </w:tabs>
              <w:spacing w:line="240" w:lineRule="exact"/>
              <w:rPr>
                <w:rFonts w:ascii="Arial" w:hAnsi="Arial" w:cs="Arial"/>
                <w:sz w:val="14"/>
                <w:szCs w:val="14"/>
              </w:rPr>
            </w:pPr>
            <w:r>
              <w:rPr>
                <w:rFonts w:ascii="Arial" w:hAnsi="Arial" w:cs="Arial"/>
                <w:sz w:val="14"/>
                <w:szCs w:val="14"/>
              </w:rPr>
              <w:t>22.56</w:t>
            </w:r>
          </w:p>
        </w:tc>
        <w:tc>
          <w:tcPr>
            <w:tcW w:w="1067" w:type="dxa"/>
            <w:vAlign w:val="bottom"/>
          </w:tcPr>
          <w:p w14:paraId="37A29E87" w14:textId="77777777" w:rsidR="006764DF" w:rsidRDefault="006764DF" w:rsidP="00232C9E">
            <w:pPr>
              <w:tabs>
                <w:tab w:val="decimal" w:pos="645"/>
              </w:tabs>
              <w:spacing w:line="240" w:lineRule="exact"/>
              <w:rPr>
                <w:rFonts w:ascii="Arial" w:hAnsi="Arial" w:cs="Arial"/>
                <w:sz w:val="14"/>
                <w:szCs w:val="14"/>
              </w:rPr>
            </w:pPr>
            <w:r>
              <w:rPr>
                <w:rFonts w:ascii="Arial" w:hAnsi="Arial" w:cs="Arial"/>
                <w:sz w:val="14"/>
                <w:szCs w:val="14"/>
              </w:rPr>
              <w:t>332.66</w:t>
            </w:r>
          </w:p>
        </w:tc>
        <w:tc>
          <w:tcPr>
            <w:tcW w:w="1067" w:type="dxa"/>
          </w:tcPr>
          <w:p w14:paraId="74A8825F" w14:textId="77777777" w:rsidR="006764DF" w:rsidRDefault="006764DF" w:rsidP="00232C9E">
            <w:pPr>
              <w:tabs>
                <w:tab w:val="decimal" w:pos="660"/>
              </w:tabs>
              <w:spacing w:line="240" w:lineRule="exact"/>
              <w:rPr>
                <w:rFonts w:ascii="Arial" w:hAnsi="Arial" w:cs="Arial"/>
                <w:sz w:val="14"/>
                <w:szCs w:val="14"/>
              </w:rPr>
            </w:pPr>
          </w:p>
          <w:p w14:paraId="7F9E74D6" w14:textId="77777777" w:rsidR="006764DF" w:rsidRDefault="006764DF" w:rsidP="00232C9E">
            <w:pPr>
              <w:tabs>
                <w:tab w:val="decimal" w:pos="660"/>
              </w:tabs>
              <w:spacing w:line="240" w:lineRule="exact"/>
              <w:rPr>
                <w:rFonts w:ascii="Arial" w:hAnsi="Arial" w:cs="Arial"/>
                <w:sz w:val="14"/>
                <w:szCs w:val="14"/>
              </w:rPr>
            </w:pPr>
            <w:r>
              <w:rPr>
                <w:rFonts w:ascii="Arial" w:hAnsi="Arial" w:cs="Arial"/>
                <w:sz w:val="14"/>
                <w:szCs w:val="14"/>
              </w:rPr>
              <w:t xml:space="preserve">            -</w:t>
            </w:r>
          </w:p>
        </w:tc>
        <w:tc>
          <w:tcPr>
            <w:tcW w:w="1141" w:type="dxa"/>
            <w:vAlign w:val="bottom"/>
          </w:tcPr>
          <w:p w14:paraId="7CF53F88" w14:textId="77777777" w:rsidR="006764DF" w:rsidRDefault="006764DF" w:rsidP="00232C9E">
            <w:pPr>
              <w:tabs>
                <w:tab w:val="decimal" w:pos="702"/>
              </w:tabs>
              <w:spacing w:line="240" w:lineRule="exact"/>
              <w:rPr>
                <w:rFonts w:ascii="Arial" w:hAnsi="Arial" w:cs="Arial"/>
                <w:sz w:val="14"/>
                <w:szCs w:val="14"/>
              </w:rPr>
            </w:pPr>
            <w:r>
              <w:rPr>
                <w:rFonts w:ascii="Arial" w:hAnsi="Arial" w:cs="Arial"/>
                <w:sz w:val="14"/>
                <w:szCs w:val="14"/>
              </w:rPr>
              <w:t>332.66</w:t>
            </w:r>
          </w:p>
        </w:tc>
      </w:tr>
      <w:tr w:rsidR="00EF7FE6" w14:paraId="3F39C4FB" w14:textId="77777777" w:rsidTr="00A94291">
        <w:trPr>
          <w:trHeight w:val="80"/>
        </w:trPr>
        <w:tc>
          <w:tcPr>
            <w:tcW w:w="1800" w:type="dxa"/>
          </w:tcPr>
          <w:p w14:paraId="1B4706ED" w14:textId="1D577186" w:rsidR="00EF7FE6" w:rsidRDefault="00EF7FE6" w:rsidP="00232C9E">
            <w:pPr>
              <w:spacing w:line="240" w:lineRule="exact"/>
              <w:ind w:left="162" w:hanging="162"/>
              <w:rPr>
                <w:rFonts w:ascii="Arial" w:hAnsi="Arial" w:cs="Arial"/>
                <w:sz w:val="14"/>
                <w:szCs w:val="14"/>
              </w:rPr>
            </w:pPr>
            <w:r>
              <w:rPr>
                <w:rFonts w:ascii="Arial" w:hAnsi="Arial" w:cs="Arial"/>
                <w:sz w:val="14"/>
                <w:szCs w:val="14"/>
              </w:rPr>
              <w:t>Inter-segment revenues</w:t>
            </w:r>
          </w:p>
        </w:tc>
        <w:tc>
          <w:tcPr>
            <w:tcW w:w="1170" w:type="dxa"/>
          </w:tcPr>
          <w:p w14:paraId="0EE17B3B" w14:textId="102DC55B" w:rsidR="00EF7FE6" w:rsidRDefault="00EF7FE6" w:rsidP="00232C9E">
            <w:pPr>
              <w:pBdr>
                <w:bottom w:val="single" w:sz="4" w:space="1" w:color="auto"/>
              </w:pBdr>
              <w:tabs>
                <w:tab w:val="decimal" w:pos="870"/>
              </w:tabs>
              <w:spacing w:line="240" w:lineRule="exact"/>
              <w:rPr>
                <w:rFonts w:ascii="Arial" w:hAnsi="Arial" w:cs="Arial"/>
                <w:sz w:val="14"/>
                <w:szCs w:val="14"/>
              </w:rPr>
            </w:pPr>
            <w:r>
              <w:rPr>
                <w:rFonts w:ascii="Arial" w:hAnsi="Arial" w:cs="Arial"/>
                <w:sz w:val="14"/>
                <w:szCs w:val="14"/>
              </w:rPr>
              <w:t xml:space="preserve">            -</w:t>
            </w:r>
          </w:p>
        </w:tc>
        <w:tc>
          <w:tcPr>
            <w:tcW w:w="1067" w:type="dxa"/>
          </w:tcPr>
          <w:p w14:paraId="7B4144B2" w14:textId="46F8DE05" w:rsidR="00EF7FE6" w:rsidRDefault="00EF7FE6" w:rsidP="00232C9E">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8.75</w:t>
            </w:r>
          </w:p>
        </w:tc>
        <w:tc>
          <w:tcPr>
            <w:tcW w:w="1067" w:type="dxa"/>
            <w:vAlign w:val="bottom"/>
          </w:tcPr>
          <w:p w14:paraId="11F55EB2" w14:textId="6F0ACAEE" w:rsidR="00EF7FE6" w:rsidRDefault="00EF7FE6" w:rsidP="00232C9E">
            <w:pPr>
              <w:pBdr>
                <w:bottom w:val="single" w:sz="4" w:space="1" w:color="auto"/>
              </w:pBdr>
              <w:tabs>
                <w:tab w:val="decimal" w:pos="610"/>
              </w:tabs>
              <w:spacing w:line="240" w:lineRule="exact"/>
              <w:rPr>
                <w:rFonts w:ascii="Arial" w:hAnsi="Arial" w:cs="Arial"/>
                <w:sz w:val="14"/>
                <w:szCs w:val="14"/>
              </w:rPr>
            </w:pPr>
            <w:r>
              <w:rPr>
                <w:rFonts w:ascii="Arial" w:hAnsi="Arial" w:cs="Arial"/>
                <w:sz w:val="14"/>
                <w:szCs w:val="14"/>
              </w:rPr>
              <w:t>0.09</w:t>
            </w:r>
          </w:p>
        </w:tc>
        <w:tc>
          <w:tcPr>
            <w:tcW w:w="1071" w:type="dxa"/>
            <w:vAlign w:val="bottom"/>
          </w:tcPr>
          <w:p w14:paraId="0D3E9A39" w14:textId="2718DC20" w:rsidR="00EF7FE6" w:rsidRDefault="00EF7FE6" w:rsidP="00232C9E">
            <w:pPr>
              <w:pBdr>
                <w:bottom w:val="single" w:sz="4" w:space="1" w:color="auto"/>
              </w:pBdr>
              <w:tabs>
                <w:tab w:val="decimal" w:pos="795"/>
              </w:tabs>
              <w:spacing w:line="240" w:lineRule="exact"/>
              <w:rPr>
                <w:rFonts w:ascii="Arial" w:hAnsi="Arial" w:cs="Arial"/>
                <w:sz w:val="14"/>
                <w:szCs w:val="14"/>
              </w:rPr>
            </w:pPr>
            <w:r>
              <w:rPr>
                <w:rFonts w:ascii="Arial" w:hAnsi="Arial" w:cs="Arial"/>
                <w:sz w:val="14"/>
                <w:szCs w:val="14"/>
              </w:rPr>
              <w:t xml:space="preserve">        -</w:t>
            </w:r>
          </w:p>
        </w:tc>
        <w:tc>
          <w:tcPr>
            <w:tcW w:w="1067" w:type="dxa"/>
            <w:vAlign w:val="bottom"/>
          </w:tcPr>
          <w:p w14:paraId="35AF4217" w14:textId="2DB97E89" w:rsidR="00EF7FE6" w:rsidRDefault="00EF7FE6" w:rsidP="00232C9E">
            <w:pPr>
              <w:pBdr>
                <w:bottom w:val="single" w:sz="4" w:space="1" w:color="auto"/>
              </w:pBdr>
              <w:tabs>
                <w:tab w:val="decimal" w:pos="645"/>
              </w:tabs>
              <w:spacing w:line="240" w:lineRule="exact"/>
              <w:rPr>
                <w:rFonts w:ascii="Arial" w:hAnsi="Arial" w:cs="Arial"/>
                <w:sz w:val="14"/>
                <w:szCs w:val="14"/>
              </w:rPr>
            </w:pPr>
            <w:r>
              <w:rPr>
                <w:rFonts w:ascii="Arial" w:hAnsi="Arial" w:cs="Arial"/>
                <w:sz w:val="14"/>
                <w:szCs w:val="14"/>
              </w:rPr>
              <w:t>8.84</w:t>
            </w:r>
          </w:p>
        </w:tc>
        <w:tc>
          <w:tcPr>
            <w:tcW w:w="1067" w:type="dxa"/>
          </w:tcPr>
          <w:p w14:paraId="1F874DD7" w14:textId="1847B17B" w:rsidR="00EF7FE6" w:rsidRDefault="00EF7FE6" w:rsidP="00232C9E">
            <w:pPr>
              <w:pBdr>
                <w:bottom w:val="single" w:sz="4" w:space="1" w:color="auto"/>
              </w:pBdr>
              <w:tabs>
                <w:tab w:val="decimal" w:pos="660"/>
              </w:tabs>
              <w:spacing w:line="240" w:lineRule="exact"/>
              <w:rPr>
                <w:rFonts w:ascii="Arial" w:hAnsi="Arial" w:cs="Arial"/>
                <w:sz w:val="14"/>
                <w:szCs w:val="14"/>
              </w:rPr>
            </w:pPr>
            <w:r>
              <w:rPr>
                <w:rFonts w:ascii="Arial" w:hAnsi="Arial" w:cs="Arial"/>
                <w:sz w:val="14"/>
                <w:szCs w:val="14"/>
              </w:rPr>
              <w:t>(8.84)</w:t>
            </w:r>
          </w:p>
        </w:tc>
        <w:tc>
          <w:tcPr>
            <w:tcW w:w="1141" w:type="dxa"/>
            <w:vAlign w:val="bottom"/>
          </w:tcPr>
          <w:p w14:paraId="24C1F0A6" w14:textId="4EA73FC9" w:rsidR="00EF7FE6" w:rsidRDefault="00EF7FE6" w:rsidP="00232C9E">
            <w:pPr>
              <w:pBdr>
                <w:bottom w:val="single" w:sz="4" w:space="1" w:color="auto"/>
              </w:pBdr>
              <w:tabs>
                <w:tab w:val="decimal" w:pos="840"/>
              </w:tabs>
              <w:spacing w:line="240" w:lineRule="exact"/>
              <w:rPr>
                <w:rFonts w:ascii="Arial" w:hAnsi="Arial" w:cs="Arial"/>
                <w:sz w:val="14"/>
                <w:szCs w:val="14"/>
              </w:rPr>
            </w:pPr>
            <w:r>
              <w:rPr>
                <w:rFonts w:ascii="Arial" w:hAnsi="Arial" w:cs="Arial"/>
                <w:sz w:val="14"/>
                <w:szCs w:val="14"/>
              </w:rPr>
              <w:t xml:space="preserve">    -</w:t>
            </w:r>
          </w:p>
        </w:tc>
      </w:tr>
      <w:tr w:rsidR="00EF7FE6" w14:paraId="4C3A9661" w14:textId="77777777" w:rsidTr="003E3295">
        <w:tc>
          <w:tcPr>
            <w:tcW w:w="1800" w:type="dxa"/>
            <w:hideMark/>
          </w:tcPr>
          <w:p w14:paraId="1D4CFAA9" w14:textId="77777777" w:rsidR="00EF7FE6" w:rsidRDefault="00EF7FE6" w:rsidP="00232C9E">
            <w:pPr>
              <w:spacing w:line="240" w:lineRule="exact"/>
              <w:rPr>
                <w:rFonts w:ascii="Arial" w:hAnsi="Arial" w:cs="Arial"/>
                <w:b/>
                <w:bCs/>
                <w:sz w:val="14"/>
                <w:szCs w:val="14"/>
              </w:rPr>
            </w:pPr>
            <w:r>
              <w:rPr>
                <w:rFonts w:ascii="Arial" w:hAnsi="Arial" w:cs="Arial"/>
                <w:b/>
                <w:bCs/>
                <w:sz w:val="14"/>
                <w:szCs w:val="14"/>
              </w:rPr>
              <w:t>Total revenues</w:t>
            </w:r>
          </w:p>
        </w:tc>
        <w:tc>
          <w:tcPr>
            <w:tcW w:w="1170" w:type="dxa"/>
          </w:tcPr>
          <w:p w14:paraId="2D38F20C" w14:textId="77777777" w:rsidR="00EF7FE6" w:rsidRDefault="00EF7FE6"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9.87</w:t>
            </w:r>
          </w:p>
        </w:tc>
        <w:tc>
          <w:tcPr>
            <w:tcW w:w="1067" w:type="dxa"/>
          </w:tcPr>
          <w:p w14:paraId="7CAA893A" w14:textId="77777777" w:rsidR="00EF7FE6" w:rsidRDefault="00EF7FE6"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232.74</w:t>
            </w:r>
          </w:p>
        </w:tc>
        <w:tc>
          <w:tcPr>
            <w:tcW w:w="1067" w:type="dxa"/>
          </w:tcPr>
          <w:p w14:paraId="355F723A" w14:textId="77777777" w:rsidR="00EF7FE6" w:rsidRDefault="00EF7FE6" w:rsidP="00232C9E">
            <w:pPr>
              <w:pBdr>
                <w:bottom w:val="double" w:sz="4" w:space="1" w:color="auto"/>
              </w:pBdr>
              <w:tabs>
                <w:tab w:val="decimal" w:pos="610"/>
              </w:tabs>
              <w:spacing w:line="240" w:lineRule="exact"/>
              <w:rPr>
                <w:rFonts w:ascii="Arial" w:hAnsi="Arial" w:cs="Arial"/>
                <w:sz w:val="14"/>
                <w:szCs w:val="14"/>
              </w:rPr>
            </w:pPr>
            <w:r>
              <w:rPr>
                <w:rFonts w:ascii="Arial" w:hAnsi="Arial" w:cs="Arial"/>
                <w:sz w:val="14"/>
                <w:szCs w:val="14"/>
              </w:rPr>
              <w:t>76.33</w:t>
            </w:r>
          </w:p>
        </w:tc>
        <w:tc>
          <w:tcPr>
            <w:tcW w:w="1071" w:type="dxa"/>
          </w:tcPr>
          <w:p w14:paraId="29ADF429" w14:textId="77777777" w:rsidR="00EF7FE6" w:rsidRDefault="00EF7FE6" w:rsidP="00232C9E">
            <w:pPr>
              <w:pBdr>
                <w:bottom w:val="double" w:sz="4" w:space="1" w:color="auto"/>
              </w:pBdr>
              <w:tabs>
                <w:tab w:val="decimal" w:pos="645"/>
              </w:tabs>
              <w:spacing w:line="240" w:lineRule="exact"/>
              <w:rPr>
                <w:rFonts w:ascii="Arial" w:hAnsi="Arial" w:cs="Arial"/>
                <w:sz w:val="14"/>
                <w:szCs w:val="14"/>
              </w:rPr>
            </w:pPr>
            <w:r>
              <w:rPr>
                <w:rFonts w:ascii="Arial" w:hAnsi="Arial" w:cs="Arial"/>
                <w:sz w:val="14"/>
                <w:szCs w:val="14"/>
              </w:rPr>
              <w:t>22.56</w:t>
            </w:r>
          </w:p>
        </w:tc>
        <w:tc>
          <w:tcPr>
            <w:tcW w:w="1067" w:type="dxa"/>
          </w:tcPr>
          <w:p w14:paraId="117CA19D" w14:textId="77777777" w:rsidR="00EF7FE6" w:rsidRDefault="00EF7FE6" w:rsidP="00232C9E">
            <w:pPr>
              <w:pBdr>
                <w:bottom w:val="double" w:sz="4" w:space="1" w:color="auto"/>
              </w:pBdr>
              <w:tabs>
                <w:tab w:val="decimal" w:pos="645"/>
              </w:tabs>
              <w:spacing w:line="240" w:lineRule="exact"/>
              <w:rPr>
                <w:rFonts w:ascii="Arial" w:hAnsi="Arial" w:cs="Arial"/>
                <w:sz w:val="14"/>
                <w:szCs w:val="14"/>
              </w:rPr>
            </w:pPr>
            <w:r>
              <w:rPr>
                <w:rFonts w:ascii="Arial" w:hAnsi="Arial" w:cs="Arial"/>
                <w:sz w:val="14"/>
                <w:szCs w:val="14"/>
              </w:rPr>
              <w:t>341.50</w:t>
            </w:r>
          </w:p>
        </w:tc>
        <w:tc>
          <w:tcPr>
            <w:tcW w:w="1067" w:type="dxa"/>
          </w:tcPr>
          <w:p w14:paraId="7550B9E8" w14:textId="77777777" w:rsidR="00EF7FE6" w:rsidRDefault="00EF7FE6" w:rsidP="00232C9E">
            <w:pPr>
              <w:pBdr>
                <w:bottom w:val="double" w:sz="4" w:space="1" w:color="auto"/>
              </w:pBdr>
              <w:tabs>
                <w:tab w:val="decimal" w:pos="660"/>
              </w:tabs>
              <w:spacing w:line="240" w:lineRule="exact"/>
              <w:rPr>
                <w:rFonts w:ascii="Arial" w:hAnsi="Arial" w:cs="Arial"/>
                <w:sz w:val="14"/>
                <w:szCs w:val="14"/>
              </w:rPr>
            </w:pPr>
            <w:r>
              <w:rPr>
                <w:rFonts w:ascii="Arial" w:hAnsi="Arial" w:cs="Arial"/>
                <w:sz w:val="14"/>
                <w:szCs w:val="14"/>
              </w:rPr>
              <w:t>(8.84)</w:t>
            </w:r>
          </w:p>
        </w:tc>
        <w:tc>
          <w:tcPr>
            <w:tcW w:w="1141" w:type="dxa"/>
          </w:tcPr>
          <w:p w14:paraId="34F8EA20" w14:textId="77777777" w:rsidR="00EF7FE6" w:rsidRDefault="00EF7FE6"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332.66</w:t>
            </w:r>
          </w:p>
        </w:tc>
      </w:tr>
      <w:tr w:rsidR="004A3D0B" w14:paraId="6C701931" w14:textId="77777777" w:rsidTr="003E3295">
        <w:tc>
          <w:tcPr>
            <w:tcW w:w="1800" w:type="dxa"/>
            <w:hideMark/>
          </w:tcPr>
          <w:p w14:paraId="7EA7EF63" w14:textId="4B88A3B8" w:rsidR="004A3D0B" w:rsidRDefault="004A3D0B" w:rsidP="00232C9E">
            <w:pPr>
              <w:spacing w:line="240" w:lineRule="exact"/>
              <w:rPr>
                <w:rFonts w:ascii="Arial" w:hAnsi="Arial" w:cs="Arial"/>
                <w:b/>
                <w:bCs/>
                <w:sz w:val="14"/>
                <w:szCs w:val="14"/>
              </w:rPr>
            </w:pPr>
            <w:r>
              <w:rPr>
                <w:rFonts w:ascii="Arial" w:hAnsi="Arial" w:cs="Arial"/>
                <w:b/>
                <w:bCs/>
                <w:sz w:val="14"/>
                <w:szCs w:val="14"/>
              </w:rPr>
              <w:t xml:space="preserve">Segment operating </w:t>
            </w:r>
          </w:p>
        </w:tc>
        <w:tc>
          <w:tcPr>
            <w:tcW w:w="1170" w:type="dxa"/>
          </w:tcPr>
          <w:p w14:paraId="0B97953D" w14:textId="77777777" w:rsidR="004A3D0B" w:rsidRDefault="004A3D0B" w:rsidP="00232C9E">
            <w:pPr>
              <w:tabs>
                <w:tab w:val="decimal" w:pos="702"/>
              </w:tabs>
              <w:spacing w:line="240" w:lineRule="exact"/>
              <w:rPr>
                <w:rFonts w:ascii="Arial" w:hAnsi="Arial" w:cs="Arial"/>
                <w:sz w:val="14"/>
                <w:szCs w:val="14"/>
              </w:rPr>
            </w:pPr>
          </w:p>
        </w:tc>
        <w:tc>
          <w:tcPr>
            <w:tcW w:w="1067" w:type="dxa"/>
          </w:tcPr>
          <w:p w14:paraId="51450AC5" w14:textId="77777777" w:rsidR="004A3D0B" w:rsidRDefault="004A3D0B" w:rsidP="00232C9E">
            <w:pPr>
              <w:tabs>
                <w:tab w:val="decimal" w:pos="702"/>
              </w:tabs>
              <w:spacing w:line="240" w:lineRule="exact"/>
              <w:rPr>
                <w:rFonts w:ascii="Arial" w:hAnsi="Arial" w:cs="Arial"/>
                <w:sz w:val="14"/>
                <w:szCs w:val="14"/>
              </w:rPr>
            </w:pPr>
          </w:p>
        </w:tc>
        <w:tc>
          <w:tcPr>
            <w:tcW w:w="1067" w:type="dxa"/>
          </w:tcPr>
          <w:p w14:paraId="60BAF797" w14:textId="77777777" w:rsidR="004A3D0B" w:rsidRDefault="004A3D0B" w:rsidP="00232C9E">
            <w:pPr>
              <w:tabs>
                <w:tab w:val="decimal" w:pos="702"/>
              </w:tabs>
              <w:spacing w:line="240" w:lineRule="exact"/>
              <w:rPr>
                <w:rFonts w:ascii="Arial" w:hAnsi="Arial" w:cs="Arial"/>
                <w:sz w:val="14"/>
                <w:szCs w:val="14"/>
              </w:rPr>
            </w:pPr>
          </w:p>
        </w:tc>
        <w:tc>
          <w:tcPr>
            <w:tcW w:w="1071" w:type="dxa"/>
          </w:tcPr>
          <w:p w14:paraId="7FB93564" w14:textId="77777777" w:rsidR="004A3D0B" w:rsidRDefault="004A3D0B" w:rsidP="00232C9E">
            <w:pPr>
              <w:tabs>
                <w:tab w:val="decimal" w:pos="645"/>
                <w:tab w:val="decimal" w:pos="702"/>
              </w:tabs>
              <w:spacing w:line="240" w:lineRule="exact"/>
              <w:rPr>
                <w:rFonts w:ascii="Arial" w:hAnsi="Arial" w:cs="Arial"/>
                <w:sz w:val="14"/>
                <w:szCs w:val="14"/>
              </w:rPr>
            </w:pPr>
          </w:p>
        </w:tc>
        <w:tc>
          <w:tcPr>
            <w:tcW w:w="1067" w:type="dxa"/>
          </w:tcPr>
          <w:p w14:paraId="7F423FDA" w14:textId="77777777" w:rsidR="004A3D0B" w:rsidRDefault="004A3D0B" w:rsidP="00232C9E">
            <w:pPr>
              <w:tabs>
                <w:tab w:val="decimal" w:pos="645"/>
                <w:tab w:val="decimal" w:pos="702"/>
              </w:tabs>
              <w:spacing w:line="240" w:lineRule="exact"/>
              <w:rPr>
                <w:rFonts w:ascii="Arial" w:hAnsi="Arial" w:cs="Arial"/>
                <w:sz w:val="14"/>
                <w:szCs w:val="14"/>
              </w:rPr>
            </w:pPr>
          </w:p>
        </w:tc>
        <w:tc>
          <w:tcPr>
            <w:tcW w:w="1067" w:type="dxa"/>
          </w:tcPr>
          <w:p w14:paraId="2B987838" w14:textId="77777777" w:rsidR="004A3D0B" w:rsidRDefault="004A3D0B" w:rsidP="00232C9E">
            <w:pPr>
              <w:tabs>
                <w:tab w:val="decimal" w:pos="660"/>
                <w:tab w:val="decimal" w:pos="702"/>
              </w:tabs>
              <w:spacing w:line="240" w:lineRule="exact"/>
              <w:rPr>
                <w:rFonts w:ascii="Arial" w:hAnsi="Arial" w:cs="Arial"/>
                <w:sz w:val="14"/>
                <w:szCs w:val="14"/>
              </w:rPr>
            </w:pPr>
          </w:p>
        </w:tc>
        <w:tc>
          <w:tcPr>
            <w:tcW w:w="1141" w:type="dxa"/>
          </w:tcPr>
          <w:p w14:paraId="1348D716" w14:textId="77777777" w:rsidR="004A3D0B" w:rsidRDefault="004A3D0B" w:rsidP="00232C9E">
            <w:pPr>
              <w:tabs>
                <w:tab w:val="decimal" w:pos="702"/>
              </w:tabs>
              <w:spacing w:line="240" w:lineRule="exact"/>
              <w:rPr>
                <w:rFonts w:ascii="Arial" w:hAnsi="Arial" w:cs="Arial"/>
                <w:sz w:val="14"/>
                <w:szCs w:val="14"/>
              </w:rPr>
            </w:pPr>
          </w:p>
        </w:tc>
      </w:tr>
      <w:tr w:rsidR="004A3D0B" w14:paraId="4213E064" w14:textId="77777777" w:rsidTr="00776FDC">
        <w:tc>
          <w:tcPr>
            <w:tcW w:w="1800" w:type="dxa"/>
            <w:hideMark/>
          </w:tcPr>
          <w:p w14:paraId="23836177" w14:textId="5DB4CE70" w:rsidR="004A3D0B" w:rsidRDefault="004A3D0B" w:rsidP="00232C9E">
            <w:pPr>
              <w:spacing w:line="240" w:lineRule="exact"/>
              <w:rPr>
                <w:rFonts w:ascii="Arial" w:hAnsi="Arial" w:cs="Arial"/>
                <w:b/>
                <w:bCs/>
                <w:sz w:val="14"/>
                <w:szCs w:val="14"/>
              </w:rPr>
            </w:pPr>
            <w:r>
              <w:rPr>
                <w:rFonts w:ascii="Arial" w:hAnsi="Arial" w:cs="Arial"/>
                <w:sz w:val="14"/>
                <w:szCs w:val="14"/>
              </w:rPr>
              <w:t xml:space="preserve">   </w:t>
            </w:r>
            <w:r>
              <w:rPr>
                <w:rFonts w:ascii="Arial" w:hAnsi="Arial" w:cs="Arial"/>
                <w:b/>
                <w:bCs/>
                <w:sz w:val="14"/>
                <w:szCs w:val="14"/>
              </w:rPr>
              <w:t xml:space="preserve">profit </w:t>
            </w:r>
          </w:p>
        </w:tc>
        <w:tc>
          <w:tcPr>
            <w:tcW w:w="1170" w:type="dxa"/>
            <w:vAlign w:val="bottom"/>
          </w:tcPr>
          <w:p w14:paraId="023EE508"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0.21</w:t>
            </w:r>
          </w:p>
        </w:tc>
        <w:tc>
          <w:tcPr>
            <w:tcW w:w="1067" w:type="dxa"/>
            <w:vAlign w:val="bottom"/>
          </w:tcPr>
          <w:p w14:paraId="41E50C5E"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34.33</w:t>
            </w:r>
          </w:p>
        </w:tc>
        <w:tc>
          <w:tcPr>
            <w:tcW w:w="1067" w:type="dxa"/>
          </w:tcPr>
          <w:p w14:paraId="0B184F4A" w14:textId="77777777" w:rsidR="004A3D0B" w:rsidRDefault="004A3D0B" w:rsidP="00232C9E">
            <w:pPr>
              <w:tabs>
                <w:tab w:val="decimal" w:pos="610"/>
              </w:tabs>
              <w:spacing w:line="240" w:lineRule="exact"/>
              <w:rPr>
                <w:rFonts w:ascii="Arial" w:hAnsi="Arial" w:cs="Arial"/>
                <w:sz w:val="14"/>
                <w:szCs w:val="14"/>
              </w:rPr>
            </w:pPr>
            <w:r>
              <w:rPr>
                <w:rFonts w:ascii="Arial" w:hAnsi="Arial" w:cs="Arial"/>
                <w:sz w:val="14"/>
                <w:szCs w:val="14"/>
              </w:rPr>
              <w:t>23.16</w:t>
            </w:r>
          </w:p>
        </w:tc>
        <w:tc>
          <w:tcPr>
            <w:tcW w:w="1071" w:type="dxa"/>
          </w:tcPr>
          <w:p w14:paraId="3EA68BE5" w14:textId="77777777" w:rsidR="004A3D0B" w:rsidRDefault="004A3D0B" w:rsidP="00232C9E">
            <w:pPr>
              <w:tabs>
                <w:tab w:val="decimal" w:pos="645"/>
              </w:tabs>
              <w:spacing w:line="240" w:lineRule="exact"/>
              <w:rPr>
                <w:rFonts w:ascii="Arial" w:hAnsi="Arial" w:cs="Arial"/>
                <w:sz w:val="14"/>
                <w:szCs w:val="14"/>
              </w:rPr>
            </w:pPr>
            <w:r>
              <w:rPr>
                <w:rFonts w:ascii="Arial" w:hAnsi="Arial" w:cs="Arial"/>
                <w:sz w:val="14"/>
                <w:szCs w:val="14"/>
              </w:rPr>
              <w:t>6.59</w:t>
            </w:r>
          </w:p>
        </w:tc>
        <w:tc>
          <w:tcPr>
            <w:tcW w:w="1067" w:type="dxa"/>
          </w:tcPr>
          <w:p w14:paraId="1651AB02" w14:textId="77777777" w:rsidR="004A3D0B" w:rsidRDefault="004A3D0B" w:rsidP="00232C9E">
            <w:pPr>
              <w:tabs>
                <w:tab w:val="decimal" w:pos="645"/>
              </w:tabs>
              <w:spacing w:line="240" w:lineRule="exact"/>
              <w:rPr>
                <w:rFonts w:ascii="Arial" w:hAnsi="Arial" w:cs="Arial"/>
                <w:sz w:val="14"/>
                <w:szCs w:val="14"/>
              </w:rPr>
            </w:pPr>
            <w:r>
              <w:rPr>
                <w:rFonts w:ascii="Arial" w:hAnsi="Arial" w:cs="Arial"/>
                <w:sz w:val="14"/>
                <w:szCs w:val="14"/>
              </w:rPr>
              <w:t>64.29</w:t>
            </w:r>
          </w:p>
        </w:tc>
        <w:tc>
          <w:tcPr>
            <w:tcW w:w="1067" w:type="dxa"/>
          </w:tcPr>
          <w:p w14:paraId="561A24E5" w14:textId="77777777" w:rsidR="004A3D0B" w:rsidRDefault="004A3D0B" w:rsidP="00232C9E">
            <w:pPr>
              <w:tabs>
                <w:tab w:val="decimal" w:pos="660"/>
              </w:tabs>
              <w:spacing w:line="240" w:lineRule="exact"/>
              <w:rPr>
                <w:rFonts w:ascii="Arial" w:hAnsi="Arial" w:cs="Arial"/>
                <w:sz w:val="14"/>
                <w:szCs w:val="14"/>
              </w:rPr>
            </w:pPr>
            <w:r>
              <w:rPr>
                <w:rFonts w:ascii="Arial" w:hAnsi="Arial" w:cs="Arial"/>
                <w:sz w:val="14"/>
                <w:szCs w:val="14"/>
              </w:rPr>
              <w:t xml:space="preserve">            -</w:t>
            </w:r>
          </w:p>
        </w:tc>
        <w:tc>
          <w:tcPr>
            <w:tcW w:w="1141" w:type="dxa"/>
            <w:vAlign w:val="bottom"/>
          </w:tcPr>
          <w:p w14:paraId="440655BC"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64.29</w:t>
            </w:r>
          </w:p>
        </w:tc>
      </w:tr>
      <w:tr w:rsidR="004A3D0B" w14:paraId="2BF0EB14" w14:textId="77777777" w:rsidTr="00776FDC">
        <w:tc>
          <w:tcPr>
            <w:tcW w:w="2970" w:type="dxa"/>
            <w:gridSpan w:val="2"/>
            <w:vAlign w:val="bottom"/>
          </w:tcPr>
          <w:p w14:paraId="1ADFD6B4" w14:textId="77B365D1" w:rsidR="004A3D0B" w:rsidRDefault="004A3D0B" w:rsidP="00232C9E">
            <w:pPr>
              <w:tabs>
                <w:tab w:val="decimal" w:pos="702"/>
              </w:tabs>
              <w:spacing w:line="240" w:lineRule="exact"/>
              <w:rPr>
                <w:rFonts w:asciiTheme="majorBidi" w:hAnsiTheme="majorBidi" w:cstheme="majorBidi"/>
                <w:sz w:val="20"/>
                <w:szCs w:val="20"/>
              </w:rPr>
            </w:pPr>
            <w:r>
              <w:rPr>
                <w:rFonts w:ascii="Arial" w:hAnsi="Arial" w:cs="Arial"/>
                <w:sz w:val="14"/>
                <w:szCs w:val="14"/>
              </w:rPr>
              <w:t>Unallocated revenues and expenses</w:t>
            </w:r>
          </w:p>
        </w:tc>
        <w:tc>
          <w:tcPr>
            <w:tcW w:w="1067" w:type="dxa"/>
            <w:vAlign w:val="bottom"/>
          </w:tcPr>
          <w:p w14:paraId="183C7429"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62410848"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tcPr>
          <w:p w14:paraId="73E7A59E"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18C99B15"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094F31B3"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3E3254ED" w14:textId="77777777" w:rsidR="004A3D0B" w:rsidRDefault="004A3D0B" w:rsidP="00232C9E">
            <w:pPr>
              <w:tabs>
                <w:tab w:val="decimal" w:pos="702"/>
              </w:tabs>
              <w:spacing w:line="240" w:lineRule="exact"/>
              <w:rPr>
                <w:rFonts w:ascii="Arial" w:hAnsi="Arial" w:cs="Arial"/>
                <w:sz w:val="14"/>
                <w:szCs w:val="14"/>
              </w:rPr>
            </w:pPr>
          </w:p>
        </w:tc>
      </w:tr>
      <w:tr w:rsidR="004A3D0B" w14:paraId="3B93D5B8" w14:textId="77777777" w:rsidTr="003E3295">
        <w:tc>
          <w:tcPr>
            <w:tcW w:w="1800" w:type="dxa"/>
            <w:vAlign w:val="bottom"/>
            <w:hideMark/>
          </w:tcPr>
          <w:p w14:paraId="0F944707" w14:textId="2BBF8B99" w:rsidR="004A3D0B" w:rsidRDefault="004A3D0B" w:rsidP="00232C9E">
            <w:pPr>
              <w:spacing w:line="240" w:lineRule="exact"/>
              <w:rPr>
                <w:rFonts w:ascii="Arial" w:hAnsi="Arial" w:cs="Arial"/>
                <w:sz w:val="14"/>
                <w:szCs w:val="14"/>
              </w:rPr>
            </w:pPr>
            <w:r>
              <w:rPr>
                <w:rFonts w:ascii="Arial" w:hAnsi="Arial" w:cs="Arial"/>
                <w:sz w:val="14"/>
                <w:szCs w:val="14"/>
              </w:rPr>
              <w:t xml:space="preserve">   Other income</w:t>
            </w:r>
          </w:p>
        </w:tc>
        <w:tc>
          <w:tcPr>
            <w:tcW w:w="1170" w:type="dxa"/>
            <w:vAlign w:val="bottom"/>
          </w:tcPr>
          <w:p w14:paraId="4675A432"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vAlign w:val="bottom"/>
          </w:tcPr>
          <w:p w14:paraId="2A28E509"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7DE7600F"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tcPr>
          <w:p w14:paraId="305D1ED4"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7F747CC2"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32E32533"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4F16DFC8"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6.20</w:t>
            </w:r>
          </w:p>
        </w:tc>
      </w:tr>
      <w:tr w:rsidR="004A3D0B" w14:paraId="302EBC60" w14:textId="77777777" w:rsidTr="003E3295">
        <w:tc>
          <w:tcPr>
            <w:tcW w:w="4037" w:type="dxa"/>
            <w:gridSpan w:val="3"/>
            <w:vAlign w:val="bottom"/>
            <w:hideMark/>
          </w:tcPr>
          <w:p w14:paraId="317ADA6C" w14:textId="71EC8DFF"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 xml:space="preserve">   Selling and distribution expenses</w:t>
            </w:r>
          </w:p>
        </w:tc>
        <w:tc>
          <w:tcPr>
            <w:tcW w:w="1067" w:type="dxa"/>
            <w:vAlign w:val="bottom"/>
          </w:tcPr>
          <w:p w14:paraId="511A2E43"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vAlign w:val="bottom"/>
          </w:tcPr>
          <w:p w14:paraId="746D8FB0"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2A2E3A7D"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4A86A873"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tcPr>
          <w:p w14:paraId="2AF911DB"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(8.19)</w:t>
            </w:r>
          </w:p>
        </w:tc>
      </w:tr>
      <w:tr w:rsidR="004A3D0B" w14:paraId="713FD4AD" w14:textId="77777777" w:rsidTr="00776FDC">
        <w:tc>
          <w:tcPr>
            <w:tcW w:w="5104" w:type="dxa"/>
            <w:gridSpan w:val="4"/>
            <w:vAlign w:val="bottom"/>
            <w:hideMark/>
          </w:tcPr>
          <w:p w14:paraId="70695FF7" w14:textId="3155E2A0" w:rsidR="004A3D0B" w:rsidRDefault="004A3D0B" w:rsidP="00232C9E">
            <w:pPr>
              <w:tabs>
                <w:tab w:val="decimal" w:pos="702"/>
              </w:tabs>
              <w:spacing w:line="240" w:lineRule="exact"/>
              <w:rPr>
                <w:rFonts w:asciiTheme="majorBidi" w:hAnsiTheme="majorBidi" w:cstheme="majorBidi"/>
                <w:sz w:val="20"/>
                <w:szCs w:val="20"/>
              </w:rPr>
            </w:pPr>
            <w:r>
              <w:rPr>
                <w:rFonts w:ascii="Arial" w:hAnsi="Arial" w:cs="Arial"/>
                <w:sz w:val="14"/>
                <w:szCs w:val="14"/>
              </w:rPr>
              <w:t xml:space="preserve">   Administrative expenses</w:t>
            </w:r>
          </w:p>
        </w:tc>
        <w:tc>
          <w:tcPr>
            <w:tcW w:w="1071" w:type="dxa"/>
          </w:tcPr>
          <w:p w14:paraId="1593746E"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54E65070"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22A8C689"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3FD5342F"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(37.96)</w:t>
            </w:r>
          </w:p>
        </w:tc>
      </w:tr>
      <w:tr w:rsidR="004A3D0B" w14:paraId="7009E5F7" w14:textId="77777777" w:rsidTr="003E3295">
        <w:tc>
          <w:tcPr>
            <w:tcW w:w="6175" w:type="dxa"/>
            <w:gridSpan w:val="5"/>
            <w:vAlign w:val="bottom"/>
            <w:hideMark/>
          </w:tcPr>
          <w:p w14:paraId="38CED660" w14:textId="5DB5AEC0"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 xml:space="preserve">   Share of gain from investment in associate </w:t>
            </w:r>
          </w:p>
        </w:tc>
        <w:tc>
          <w:tcPr>
            <w:tcW w:w="1067" w:type="dxa"/>
            <w:vAlign w:val="bottom"/>
          </w:tcPr>
          <w:p w14:paraId="7202FF82"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vAlign w:val="bottom"/>
          </w:tcPr>
          <w:p w14:paraId="781107DF"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tcPr>
          <w:p w14:paraId="4067FAB6"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0.57</w:t>
            </w:r>
          </w:p>
        </w:tc>
      </w:tr>
      <w:tr w:rsidR="004A3D0B" w14:paraId="201A7B85" w14:textId="77777777" w:rsidTr="003E3295">
        <w:tc>
          <w:tcPr>
            <w:tcW w:w="1800" w:type="dxa"/>
            <w:vAlign w:val="bottom"/>
            <w:hideMark/>
          </w:tcPr>
          <w:p w14:paraId="46C82A5E" w14:textId="40E0CE0F" w:rsidR="004A3D0B" w:rsidRDefault="004A3D0B" w:rsidP="00232C9E">
            <w:pPr>
              <w:spacing w:line="240" w:lineRule="exact"/>
              <w:rPr>
                <w:rFonts w:ascii="Arial" w:hAnsi="Arial" w:cs="Arial"/>
                <w:sz w:val="14"/>
                <w:szCs w:val="14"/>
              </w:rPr>
            </w:pPr>
            <w:r>
              <w:rPr>
                <w:rFonts w:ascii="Arial" w:hAnsi="Arial" w:cs="Arial"/>
                <w:sz w:val="14"/>
                <w:szCs w:val="14"/>
              </w:rPr>
              <w:t xml:space="preserve">   Finance income</w:t>
            </w:r>
          </w:p>
        </w:tc>
        <w:tc>
          <w:tcPr>
            <w:tcW w:w="1170" w:type="dxa"/>
            <w:vAlign w:val="bottom"/>
          </w:tcPr>
          <w:p w14:paraId="080E38E2"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vAlign w:val="bottom"/>
          </w:tcPr>
          <w:p w14:paraId="24A8FCB0"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01F2A377"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tcPr>
          <w:p w14:paraId="5475B032"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41F54F33"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7AEC2A9F"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512C0075"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1.51</w:t>
            </w:r>
          </w:p>
        </w:tc>
      </w:tr>
      <w:tr w:rsidR="004A3D0B" w14:paraId="29A904D9" w14:textId="77777777" w:rsidTr="003E3295">
        <w:tc>
          <w:tcPr>
            <w:tcW w:w="1800" w:type="dxa"/>
            <w:vAlign w:val="bottom"/>
            <w:hideMark/>
          </w:tcPr>
          <w:p w14:paraId="33017030" w14:textId="4441500B" w:rsidR="004A3D0B" w:rsidRDefault="004A3D0B" w:rsidP="00232C9E">
            <w:pPr>
              <w:spacing w:line="240" w:lineRule="exact"/>
              <w:rPr>
                <w:rFonts w:ascii="Arial" w:hAnsi="Arial" w:cs="Arial"/>
                <w:sz w:val="14"/>
                <w:szCs w:val="14"/>
              </w:rPr>
            </w:pPr>
            <w:r>
              <w:rPr>
                <w:rFonts w:ascii="Arial" w:hAnsi="Arial" w:cs="Arial"/>
                <w:sz w:val="14"/>
                <w:szCs w:val="14"/>
              </w:rPr>
              <w:t xml:space="preserve">   Finance cost</w:t>
            </w:r>
          </w:p>
        </w:tc>
        <w:tc>
          <w:tcPr>
            <w:tcW w:w="1170" w:type="dxa"/>
            <w:vAlign w:val="bottom"/>
          </w:tcPr>
          <w:p w14:paraId="5939B73B"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vAlign w:val="bottom"/>
          </w:tcPr>
          <w:p w14:paraId="16372B74"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5D8AAC86"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tcPr>
          <w:p w14:paraId="2C09710A"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014256BE"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69065CC9"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342279D7"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(3.04)</w:t>
            </w:r>
          </w:p>
        </w:tc>
      </w:tr>
      <w:tr w:rsidR="004A3D0B" w14:paraId="5DBB6F64" w14:textId="77777777" w:rsidTr="00776FDC">
        <w:tc>
          <w:tcPr>
            <w:tcW w:w="1800" w:type="dxa"/>
            <w:vAlign w:val="bottom"/>
            <w:hideMark/>
          </w:tcPr>
          <w:p w14:paraId="37A1C686" w14:textId="7539CACC" w:rsidR="004A3D0B" w:rsidRDefault="004A3D0B" w:rsidP="00232C9E">
            <w:pPr>
              <w:spacing w:line="240" w:lineRule="exact"/>
              <w:rPr>
                <w:rFonts w:ascii="Arial" w:hAnsi="Arial" w:cs="Arial"/>
                <w:sz w:val="14"/>
                <w:szCs w:val="14"/>
              </w:rPr>
            </w:pPr>
            <w:r>
              <w:rPr>
                <w:rFonts w:ascii="Arial" w:hAnsi="Arial" w:cs="Arial"/>
                <w:sz w:val="14"/>
                <w:szCs w:val="14"/>
              </w:rPr>
              <w:t xml:space="preserve">   Income tax expense</w:t>
            </w:r>
          </w:p>
        </w:tc>
        <w:tc>
          <w:tcPr>
            <w:tcW w:w="1170" w:type="dxa"/>
            <w:vAlign w:val="bottom"/>
          </w:tcPr>
          <w:p w14:paraId="5449E06A"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vAlign w:val="bottom"/>
          </w:tcPr>
          <w:p w14:paraId="31332544"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1229649E" w14:textId="77777777" w:rsidR="004A3D0B" w:rsidRDefault="004A3D0B" w:rsidP="00232C9E">
            <w:pPr>
              <w:tabs>
                <w:tab w:val="decimal" w:pos="702"/>
              </w:tabs>
              <w:spacing w:line="240" w:lineRule="exact"/>
              <w:rPr>
                <w:rFonts w:asciiTheme="majorBidi" w:hAnsiTheme="majorBidi" w:cstheme="majorBidi"/>
                <w:sz w:val="20"/>
                <w:szCs w:val="20"/>
              </w:rPr>
            </w:pPr>
          </w:p>
        </w:tc>
        <w:tc>
          <w:tcPr>
            <w:tcW w:w="1071" w:type="dxa"/>
          </w:tcPr>
          <w:p w14:paraId="5905BCBE"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4C269978"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7FDA5F44"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7785A943" w14:textId="77777777" w:rsidR="004A3D0B" w:rsidRDefault="004A3D0B" w:rsidP="00232C9E">
            <w:pPr>
              <w:tabs>
                <w:tab w:val="decimal" w:pos="702"/>
              </w:tabs>
              <w:spacing w:line="240" w:lineRule="exact"/>
              <w:rPr>
                <w:rFonts w:ascii="Arial" w:hAnsi="Arial" w:cs="Arial"/>
                <w:sz w:val="14"/>
                <w:szCs w:val="14"/>
              </w:rPr>
            </w:pPr>
            <w:r>
              <w:rPr>
                <w:rFonts w:ascii="Arial" w:hAnsi="Arial" w:cs="Arial"/>
                <w:sz w:val="14"/>
                <w:szCs w:val="14"/>
              </w:rPr>
              <w:t>(2.72)</w:t>
            </w:r>
          </w:p>
        </w:tc>
      </w:tr>
      <w:tr w:rsidR="004A3D0B" w14:paraId="29BA0410" w14:textId="77777777" w:rsidTr="00776FDC">
        <w:tc>
          <w:tcPr>
            <w:tcW w:w="6175" w:type="dxa"/>
            <w:gridSpan w:val="5"/>
            <w:vAlign w:val="bottom"/>
            <w:hideMark/>
          </w:tcPr>
          <w:p w14:paraId="72C6C9EF" w14:textId="55F5AB86" w:rsidR="004A3D0B" w:rsidRPr="004A3D0B" w:rsidRDefault="004A3D0B" w:rsidP="00232C9E">
            <w:pPr>
              <w:tabs>
                <w:tab w:val="decimal" w:pos="702"/>
              </w:tabs>
              <w:spacing w:line="240" w:lineRule="exact"/>
              <w:rPr>
                <w:rFonts w:asciiTheme="majorBidi" w:hAnsiTheme="majorBidi" w:cstheme="majorBidi"/>
                <w:sz w:val="20"/>
                <w:szCs w:val="20"/>
              </w:rPr>
            </w:pPr>
            <w:r w:rsidRPr="004A3D0B">
              <w:rPr>
                <w:rFonts w:ascii="Arial" w:hAnsi="Arial" w:cs="Arial"/>
                <w:sz w:val="14"/>
                <w:szCs w:val="14"/>
              </w:rPr>
              <w:t xml:space="preserve">Non-controlling interests of the subsidiaries </w:t>
            </w:r>
          </w:p>
        </w:tc>
        <w:tc>
          <w:tcPr>
            <w:tcW w:w="1067" w:type="dxa"/>
          </w:tcPr>
          <w:p w14:paraId="4F3DC9AA"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106E51B5"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73414326" w14:textId="2EB06C0B" w:rsidR="004A3D0B" w:rsidRDefault="004A3D0B" w:rsidP="00232C9E">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(0.64)</w:t>
            </w:r>
          </w:p>
        </w:tc>
      </w:tr>
      <w:tr w:rsidR="004A3D0B" w14:paraId="3BA5AE57" w14:textId="77777777" w:rsidTr="00776FDC">
        <w:tc>
          <w:tcPr>
            <w:tcW w:w="6175" w:type="dxa"/>
            <w:gridSpan w:val="5"/>
            <w:vAlign w:val="bottom"/>
            <w:hideMark/>
          </w:tcPr>
          <w:p w14:paraId="7BCAE750" w14:textId="44DDBC9D" w:rsidR="004A3D0B" w:rsidRDefault="004A3D0B" w:rsidP="00232C9E">
            <w:pPr>
              <w:tabs>
                <w:tab w:val="decimal" w:pos="702"/>
              </w:tabs>
              <w:spacing w:line="240" w:lineRule="exact"/>
              <w:rPr>
                <w:rFonts w:asciiTheme="majorBidi" w:hAnsiTheme="majorBidi" w:cstheme="majorBidi"/>
                <w:sz w:val="20"/>
                <w:szCs w:val="20"/>
              </w:rPr>
            </w:pPr>
            <w:r>
              <w:rPr>
                <w:rFonts w:ascii="Arial" w:hAnsi="Arial" w:cs="Arial"/>
                <w:b/>
                <w:bCs/>
                <w:sz w:val="14"/>
                <w:szCs w:val="14"/>
              </w:rPr>
              <w:t>Profit attributable to equity holders of the Company</w:t>
            </w:r>
          </w:p>
        </w:tc>
        <w:tc>
          <w:tcPr>
            <w:tcW w:w="1067" w:type="dxa"/>
          </w:tcPr>
          <w:p w14:paraId="3218D070" w14:textId="77777777" w:rsidR="004A3D0B" w:rsidRDefault="004A3D0B" w:rsidP="00232C9E">
            <w:pPr>
              <w:tabs>
                <w:tab w:val="decimal" w:pos="702"/>
              </w:tabs>
              <w:spacing w:line="240" w:lineRule="exact"/>
              <w:rPr>
                <w:rFonts w:asciiTheme="majorBidi" w:hAnsiTheme="majorBidi" w:cstheme="majorBidi"/>
                <w:sz w:val="20"/>
                <w:szCs w:val="20"/>
              </w:rPr>
            </w:pPr>
          </w:p>
        </w:tc>
        <w:tc>
          <w:tcPr>
            <w:tcW w:w="1067" w:type="dxa"/>
          </w:tcPr>
          <w:p w14:paraId="7D013392" w14:textId="77777777" w:rsidR="004A3D0B" w:rsidRDefault="004A3D0B" w:rsidP="00232C9E">
            <w:pPr>
              <w:tabs>
                <w:tab w:val="decimal" w:pos="702"/>
              </w:tabs>
              <w:spacing w:line="240" w:lineRule="exact"/>
              <w:rPr>
                <w:rFonts w:asciiTheme="majorBidi" w:hAnsiTheme="majorBidi" w:cstheme="majorBidi"/>
                <w:sz w:val="20"/>
                <w:szCs w:val="20"/>
              </w:rPr>
            </w:pPr>
          </w:p>
        </w:tc>
        <w:tc>
          <w:tcPr>
            <w:tcW w:w="1141" w:type="dxa"/>
            <w:vAlign w:val="bottom"/>
          </w:tcPr>
          <w:p w14:paraId="322474E8" w14:textId="31258CD0" w:rsidR="004A3D0B" w:rsidRDefault="004A3D0B" w:rsidP="00232C9E">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20.02</w:t>
            </w:r>
          </w:p>
        </w:tc>
      </w:tr>
    </w:tbl>
    <w:p w14:paraId="68E7501B" w14:textId="283E7098" w:rsidR="009C4DAA" w:rsidRDefault="00126D52"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16</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14:paraId="30D14294" w14:textId="57F66075" w:rsidR="00E61CE3" w:rsidRPr="00C92FD8" w:rsidRDefault="00126D52" w:rsidP="00E61C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16</w:t>
      </w:r>
      <w:r w:rsidR="00D22DAC" w:rsidRPr="00C92FD8">
        <w:rPr>
          <w:rFonts w:ascii="Arial" w:hAnsi="Arial"/>
          <w:b/>
          <w:bCs/>
          <w:sz w:val="22"/>
          <w:szCs w:val="22"/>
        </w:rPr>
        <w:t>.1</w:t>
      </w:r>
      <w:r w:rsidR="00D22DAC" w:rsidRPr="00C92FD8">
        <w:rPr>
          <w:rFonts w:ascii="Arial" w:hAnsi="Arial"/>
          <w:b/>
          <w:bCs/>
          <w:sz w:val="22"/>
          <w:szCs w:val="22"/>
        </w:rPr>
        <w:tab/>
        <w:t>Capital commitments</w:t>
      </w:r>
      <w:r w:rsidR="000E369C" w:rsidRPr="00C92FD8">
        <w:rPr>
          <w:rFonts w:ascii="Arial" w:hAnsi="Arial"/>
          <w:b/>
          <w:bCs/>
          <w:sz w:val="22"/>
          <w:szCs w:val="22"/>
        </w:rPr>
        <w:t xml:space="preserve"> and </w:t>
      </w:r>
      <w:r w:rsidR="001A6B1D">
        <w:rPr>
          <w:rFonts w:ascii="Arial" w:hAnsi="Arial" w:cs="Arial"/>
          <w:b/>
          <w:bCs/>
          <w:sz w:val="22"/>
        </w:rPr>
        <w:t>g</w:t>
      </w:r>
      <w:r w:rsidR="000E369C" w:rsidRPr="00C92FD8">
        <w:rPr>
          <w:rFonts w:ascii="Arial" w:hAnsi="Arial" w:cs="Arial"/>
          <w:b/>
          <w:bCs/>
          <w:sz w:val="22"/>
        </w:rPr>
        <w:t>uarantees</w:t>
      </w:r>
    </w:p>
    <w:tbl>
      <w:tblPr>
        <w:tblW w:w="9072" w:type="dxa"/>
        <w:tblInd w:w="468" w:type="dxa"/>
        <w:tblLayout w:type="fixed"/>
        <w:tblLook w:val="0000" w:firstRow="0" w:lastRow="0" w:firstColumn="0" w:lastColumn="0" w:noHBand="0" w:noVBand="0"/>
      </w:tblPr>
      <w:tblGrid>
        <w:gridCol w:w="5742"/>
        <w:gridCol w:w="1710"/>
        <w:gridCol w:w="1620"/>
      </w:tblGrid>
      <w:tr w:rsidR="00E61CE3" w:rsidRPr="00C92FD8" w14:paraId="3F4BE3CB" w14:textId="77777777" w:rsidTr="00C92FD8">
        <w:trPr>
          <w:tblHeader/>
        </w:trPr>
        <w:tc>
          <w:tcPr>
            <w:tcW w:w="5742" w:type="dxa"/>
          </w:tcPr>
          <w:p w14:paraId="66F40640" w14:textId="77777777" w:rsidR="00E61CE3" w:rsidRPr="00C92FD8" w:rsidRDefault="00E61CE3" w:rsidP="00A94291">
            <w:pPr>
              <w:spacing w:line="380" w:lineRule="exact"/>
              <w:ind w:right="-108"/>
              <w:rPr>
                <w:rFonts w:ascii="Arial" w:hAnsi="Arial"/>
                <w:sz w:val="22"/>
                <w:szCs w:val="22"/>
              </w:rPr>
            </w:pPr>
          </w:p>
        </w:tc>
        <w:tc>
          <w:tcPr>
            <w:tcW w:w="3330" w:type="dxa"/>
            <w:gridSpan w:val="2"/>
          </w:tcPr>
          <w:p w14:paraId="3AA0A0F6" w14:textId="77777777" w:rsidR="00E61CE3" w:rsidRPr="00C92FD8" w:rsidRDefault="00E61CE3" w:rsidP="00A94291">
            <w:pPr>
              <w:tabs>
                <w:tab w:val="center" w:pos="8100"/>
              </w:tabs>
              <w:spacing w:line="380" w:lineRule="exact"/>
              <w:ind w:left="-29" w:right="-29"/>
              <w:jc w:val="right"/>
              <w:rPr>
                <w:rFonts w:ascii="Arial" w:hAnsi="Arial"/>
                <w:sz w:val="22"/>
                <w:szCs w:val="22"/>
                <w:u w:val="single"/>
              </w:rPr>
            </w:pPr>
            <w:r w:rsidRPr="00C92FD8">
              <w:rPr>
                <w:rFonts w:ascii="Arial" w:hAnsi="Arial"/>
                <w:sz w:val="22"/>
                <w:szCs w:val="22"/>
              </w:rPr>
              <w:t>(Unit: Thousand Baht)</w:t>
            </w:r>
          </w:p>
        </w:tc>
      </w:tr>
      <w:tr w:rsidR="00C92FD8" w:rsidRPr="00C92FD8" w14:paraId="493D365F" w14:textId="77777777" w:rsidTr="00C92FD8">
        <w:trPr>
          <w:tblHeader/>
        </w:trPr>
        <w:tc>
          <w:tcPr>
            <w:tcW w:w="5742" w:type="dxa"/>
          </w:tcPr>
          <w:p w14:paraId="5D6EC833" w14:textId="77777777" w:rsidR="00C92FD8" w:rsidRPr="00C92FD8"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C92FD8"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C92FD8">
              <w:rPr>
                <w:rFonts w:ascii="Arial" w:hAnsi="Arial"/>
                <w:i w:val="0"/>
                <w:iCs w:val="0"/>
                <w:sz w:val="22"/>
                <w:szCs w:val="22"/>
              </w:rPr>
              <w:t>Consolidated / Separate</w:t>
            </w:r>
          </w:p>
          <w:p w14:paraId="66BF055A" w14:textId="77777777" w:rsidR="00C92FD8" w:rsidRPr="00C92FD8"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C92FD8">
              <w:rPr>
                <w:rFonts w:ascii="Arial" w:hAnsi="Arial"/>
                <w:sz w:val="22"/>
                <w:szCs w:val="22"/>
              </w:rPr>
              <w:t>financial statements</w:t>
            </w:r>
          </w:p>
        </w:tc>
      </w:tr>
      <w:tr w:rsidR="00C92FD8" w:rsidRPr="00C92FD8" w14:paraId="47B1A6FD" w14:textId="77777777" w:rsidTr="00C92FD8">
        <w:trPr>
          <w:tblHeader/>
        </w:trPr>
        <w:tc>
          <w:tcPr>
            <w:tcW w:w="5742" w:type="dxa"/>
          </w:tcPr>
          <w:p w14:paraId="4C5BAAD6" w14:textId="77777777" w:rsidR="00C92FD8" w:rsidRPr="00C92FD8" w:rsidRDefault="00C92FD8" w:rsidP="00596BE6">
            <w:pPr>
              <w:spacing w:line="380" w:lineRule="exact"/>
              <w:ind w:right="-108"/>
              <w:rPr>
                <w:rFonts w:ascii="Arial" w:hAnsi="Arial"/>
                <w:sz w:val="22"/>
                <w:szCs w:val="22"/>
              </w:rPr>
            </w:pPr>
          </w:p>
        </w:tc>
        <w:tc>
          <w:tcPr>
            <w:tcW w:w="1710" w:type="dxa"/>
            <w:vAlign w:val="bottom"/>
          </w:tcPr>
          <w:p w14:paraId="5B396EE4" w14:textId="77777777" w:rsidR="00C92FD8" w:rsidRPr="00C92FD8" w:rsidRDefault="00C92FD8" w:rsidP="00596BE6">
            <w:pPr>
              <w:pBdr>
                <w:bottom w:val="single" w:sz="4" w:space="1" w:color="auto"/>
              </w:pBdr>
              <w:tabs>
                <w:tab w:val="center" w:pos="8100"/>
              </w:tabs>
              <w:spacing w:line="380" w:lineRule="exact"/>
              <w:ind w:left="-29" w:right="-29"/>
              <w:jc w:val="center"/>
              <w:rPr>
                <w:rFonts w:ascii="Arial" w:hAnsi="Arial" w:cs="Arial"/>
                <w:sz w:val="22"/>
                <w:szCs w:val="22"/>
              </w:rPr>
            </w:pPr>
            <w:r w:rsidRPr="00C92FD8">
              <w:rPr>
                <w:rFonts w:ascii="Arial" w:hAnsi="Arial" w:cs="Arial"/>
                <w:sz w:val="22"/>
                <w:szCs w:val="22"/>
              </w:rPr>
              <w:t>31 March</w:t>
            </w:r>
          </w:p>
          <w:p w14:paraId="343047C2" w14:textId="456017AA" w:rsidR="00C92FD8" w:rsidRPr="00C92FD8"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C92FD8">
              <w:rPr>
                <w:rFonts w:ascii="Arial" w:hAnsi="Arial" w:cs="Arial"/>
                <w:sz w:val="22"/>
                <w:szCs w:val="22"/>
              </w:rPr>
              <w:t>2022</w:t>
            </w:r>
          </w:p>
        </w:tc>
        <w:tc>
          <w:tcPr>
            <w:tcW w:w="1620" w:type="dxa"/>
            <w:vAlign w:val="bottom"/>
          </w:tcPr>
          <w:p w14:paraId="3B3DAA0E" w14:textId="3B47AFD3" w:rsidR="00C92FD8" w:rsidRPr="00C92FD8"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C92FD8">
              <w:rPr>
                <w:rFonts w:ascii="Arial" w:hAnsi="Arial" w:cs="Arial"/>
                <w:sz w:val="22"/>
                <w:szCs w:val="22"/>
              </w:rPr>
              <w:t>31 December 2021</w:t>
            </w:r>
          </w:p>
        </w:tc>
      </w:tr>
      <w:tr w:rsidR="00126D52" w:rsidRPr="00C92FD8" w14:paraId="76876FD4" w14:textId="77777777" w:rsidTr="00C92FD8">
        <w:tc>
          <w:tcPr>
            <w:tcW w:w="5742" w:type="dxa"/>
            <w:shd w:val="clear" w:color="auto" w:fill="auto"/>
          </w:tcPr>
          <w:p w14:paraId="2DF4370D" w14:textId="77777777" w:rsidR="00126D52" w:rsidRPr="00C92FD8"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C92FD8"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C92FD8" w:rsidRDefault="00126D52" w:rsidP="00126D52">
            <w:pPr>
              <w:spacing w:line="380" w:lineRule="exact"/>
              <w:ind w:left="-29" w:right="-29"/>
              <w:jc w:val="center"/>
              <w:rPr>
                <w:rFonts w:ascii="Arial" w:hAnsi="Arial"/>
                <w:sz w:val="22"/>
                <w:szCs w:val="22"/>
              </w:rPr>
            </w:pPr>
            <w:r>
              <w:rPr>
                <w:rFonts w:ascii="Arial" w:hAnsi="Arial"/>
                <w:sz w:val="22"/>
                <w:szCs w:val="22"/>
              </w:rPr>
              <w:t>(Audited)</w:t>
            </w:r>
          </w:p>
        </w:tc>
      </w:tr>
      <w:tr w:rsidR="00C92FD8" w:rsidRPr="00C92FD8" w14:paraId="2B7E345C" w14:textId="77777777" w:rsidTr="00C92FD8">
        <w:tc>
          <w:tcPr>
            <w:tcW w:w="5742" w:type="dxa"/>
            <w:shd w:val="clear" w:color="auto" w:fill="auto"/>
          </w:tcPr>
          <w:p w14:paraId="74758426" w14:textId="77777777" w:rsidR="00C92FD8" w:rsidRPr="00C92FD8" w:rsidRDefault="00C92FD8" w:rsidP="00596BE6">
            <w:pPr>
              <w:spacing w:line="380" w:lineRule="exact"/>
              <w:ind w:right="-108"/>
              <w:rPr>
                <w:rFonts w:ascii="Arial" w:hAnsi="Arial"/>
                <w:b/>
                <w:bCs/>
                <w:sz w:val="22"/>
                <w:szCs w:val="22"/>
              </w:rPr>
            </w:pPr>
            <w:r w:rsidRPr="00C92FD8">
              <w:rPr>
                <w:rFonts w:ascii="Arial" w:hAnsi="Arial" w:cs="Arial"/>
                <w:b/>
                <w:bCs/>
                <w:sz w:val="22"/>
                <w:szCs w:val="22"/>
              </w:rPr>
              <w:t xml:space="preserve">Capital commitments </w:t>
            </w:r>
          </w:p>
        </w:tc>
        <w:tc>
          <w:tcPr>
            <w:tcW w:w="1710" w:type="dxa"/>
          </w:tcPr>
          <w:p w14:paraId="2C3C7F8E" w14:textId="77777777" w:rsidR="00C92FD8" w:rsidRPr="00C92FD8"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C92FD8" w:rsidRDefault="00C92FD8" w:rsidP="00596BE6">
            <w:pPr>
              <w:tabs>
                <w:tab w:val="decimal" w:pos="618"/>
              </w:tabs>
              <w:spacing w:line="380" w:lineRule="exact"/>
              <w:ind w:left="-29" w:right="-29"/>
              <w:rPr>
                <w:rFonts w:ascii="Arial" w:hAnsi="Arial"/>
                <w:sz w:val="22"/>
                <w:szCs w:val="22"/>
              </w:rPr>
            </w:pPr>
          </w:p>
        </w:tc>
      </w:tr>
      <w:tr w:rsidR="00C92FD8" w:rsidRPr="00C92FD8" w14:paraId="69E06243" w14:textId="77777777" w:rsidTr="00C92FD8">
        <w:tc>
          <w:tcPr>
            <w:tcW w:w="5742" w:type="dxa"/>
            <w:shd w:val="clear" w:color="auto" w:fill="auto"/>
          </w:tcPr>
          <w:p w14:paraId="23AB80AB" w14:textId="5E6D804B" w:rsidR="00C92FD8" w:rsidRPr="00C92FD8" w:rsidRDefault="00C92FD8" w:rsidP="00C92FD8">
            <w:pPr>
              <w:spacing w:line="380" w:lineRule="exact"/>
              <w:ind w:left="420" w:right="-108" w:hanging="180"/>
              <w:rPr>
                <w:rFonts w:ascii="Arial" w:hAnsi="Arial" w:cs="Arial"/>
                <w:sz w:val="22"/>
                <w:szCs w:val="22"/>
              </w:rPr>
            </w:pPr>
            <w:r>
              <w:rPr>
                <w:rFonts w:ascii="Arial" w:hAnsi="Arial" w:cs="Browallia New"/>
                <w:sz w:val="22"/>
                <w:szCs w:val="28"/>
              </w:rPr>
              <w:t>-</w:t>
            </w:r>
            <w:r>
              <w:rPr>
                <w:rFonts w:ascii="Arial" w:hAnsi="Arial" w:cs="Browallia New"/>
                <w:sz w:val="22"/>
                <w:szCs w:val="28"/>
              </w:rPr>
              <w:tab/>
            </w:r>
            <w:r w:rsidRPr="00C92FD8">
              <w:rPr>
                <w:rFonts w:ascii="Arial" w:hAnsi="Arial" w:cs="Arial"/>
                <w:sz w:val="22"/>
                <w:szCs w:val="22"/>
              </w:rPr>
              <w:t xml:space="preserve">Agreements </w:t>
            </w:r>
            <w:r w:rsidRPr="00C92FD8">
              <w:rPr>
                <w:rFonts w:ascii="Arial" w:hAnsi="Arial" w:cs="Arial"/>
                <w:sz w:val="22"/>
                <w:szCs w:val="22"/>
                <w:lang w:val="en-GB"/>
              </w:rPr>
              <w:t>relating to the computer software</w:t>
            </w:r>
          </w:p>
        </w:tc>
        <w:tc>
          <w:tcPr>
            <w:tcW w:w="1710" w:type="dxa"/>
          </w:tcPr>
          <w:p w14:paraId="0830A612" w14:textId="67047897" w:rsidR="00C92FD8" w:rsidRPr="00C92FD8" w:rsidRDefault="00C92FD8" w:rsidP="00C92FD8">
            <w:pPr>
              <w:tabs>
                <w:tab w:val="decimal" w:pos="885"/>
              </w:tabs>
              <w:spacing w:line="380" w:lineRule="exact"/>
              <w:ind w:left="-29" w:right="-29"/>
              <w:rPr>
                <w:rFonts w:ascii="Arial" w:hAnsi="Arial"/>
                <w:sz w:val="22"/>
                <w:szCs w:val="22"/>
              </w:rPr>
            </w:pPr>
            <w:r w:rsidRPr="00C92FD8">
              <w:rPr>
                <w:rFonts w:ascii="Arial" w:hAnsi="Arial"/>
                <w:sz w:val="22"/>
                <w:szCs w:val="22"/>
              </w:rPr>
              <w:t>3.15</w:t>
            </w:r>
          </w:p>
        </w:tc>
        <w:tc>
          <w:tcPr>
            <w:tcW w:w="1620" w:type="dxa"/>
          </w:tcPr>
          <w:p w14:paraId="4D5FA8ED" w14:textId="31932F3E" w:rsidR="00C92FD8" w:rsidRPr="00C92FD8" w:rsidRDefault="00C92FD8" w:rsidP="00C92FD8">
            <w:pPr>
              <w:tabs>
                <w:tab w:val="decimal" w:pos="885"/>
              </w:tabs>
              <w:spacing w:line="380" w:lineRule="exact"/>
              <w:ind w:left="-29" w:right="-29"/>
              <w:rPr>
                <w:rFonts w:ascii="Arial" w:hAnsi="Arial"/>
                <w:sz w:val="22"/>
                <w:szCs w:val="22"/>
              </w:rPr>
            </w:pPr>
            <w:r w:rsidRPr="00C92FD8">
              <w:rPr>
                <w:rFonts w:ascii="Arial" w:hAnsi="Arial"/>
                <w:sz w:val="22"/>
                <w:szCs w:val="22"/>
              </w:rPr>
              <w:t>3.15</w:t>
            </w:r>
          </w:p>
        </w:tc>
      </w:tr>
      <w:tr w:rsidR="00C92FD8" w:rsidRPr="00C92FD8" w14:paraId="20122769" w14:textId="77777777" w:rsidTr="00C92FD8">
        <w:tc>
          <w:tcPr>
            <w:tcW w:w="5742" w:type="dxa"/>
            <w:shd w:val="clear" w:color="auto" w:fill="auto"/>
          </w:tcPr>
          <w:p w14:paraId="52CD80DC" w14:textId="77777777" w:rsidR="00C92FD8" w:rsidRPr="00C92FD8" w:rsidRDefault="00C92FD8" w:rsidP="00D32C08">
            <w:pPr>
              <w:spacing w:line="380" w:lineRule="exact"/>
              <w:ind w:right="-108"/>
              <w:rPr>
                <w:rFonts w:ascii="Arial" w:hAnsi="Arial"/>
                <w:sz w:val="22"/>
                <w:szCs w:val="22"/>
                <w:u w:val="single"/>
              </w:rPr>
            </w:pPr>
            <w:r w:rsidRPr="00C92FD8">
              <w:rPr>
                <w:rFonts w:ascii="Arial" w:hAnsi="Arial" w:cs="Arial"/>
                <w:b/>
                <w:bCs/>
                <w:sz w:val="22"/>
                <w:szCs w:val="22"/>
              </w:rPr>
              <w:t>Guarantees</w:t>
            </w:r>
          </w:p>
        </w:tc>
        <w:tc>
          <w:tcPr>
            <w:tcW w:w="1710" w:type="dxa"/>
          </w:tcPr>
          <w:p w14:paraId="4E624ADD" w14:textId="77777777" w:rsidR="00C92FD8" w:rsidRPr="00C92FD8" w:rsidRDefault="00C92FD8" w:rsidP="00C92FD8">
            <w:pPr>
              <w:tabs>
                <w:tab w:val="decimal" w:pos="885"/>
              </w:tabs>
              <w:spacing w:line="380" w:lineRule="exact"/>
              <w:ind w:left="-29" w:right="-29"/>
              <w:rPr>
                <w:rFonts w:ascii="Arial" w:hAnsi="Arial"/>
                <w:sz w:val="22"/>
                <w:szCs w:val="22"/>
              </w:rPr>
            </w:pPr>
          </w:p>
        </w:tc>
        <w:tc>
          <w:tcPr>
            <w:tcW w:w="1620" w:type="dxa"/>
          </w:tcPr>
          <w:p w14:paraId="2BDEDEB2" w14:textId="77777777" w:rsidR="00C92FD8" w:rsidRPr="00C92FD8" w:rsidRDefault="00C92FD8" w:rsidP="00C92FD8">
            <w:pPr>
              <w:tabs>
                <w:tab w:val="decimal" w:pos="885"/>
              </w:tabs>
              <w:spacing w:line="380" w:lineRule="exact"/>
              <w:ind w:left="-29" w:right="-29"/>
              <w:rPr>
                <w:rFonts w:ascii="Arial" w:hAnsi="Arial"/>
                <w:sz w:val="22"/>
                <w:szCs w:val="22"/>
              </w:rPr>
            </w:pPr>
          </w:p>
        </w:tc>
      </w:tr>
      <w:tr w:rsidR="00C92FD8" w:rsidRPr="00C92FD8" w14:paraId="456AF659" w14:textId="77777777" w:rsidTr="00C92FD8">
        <w:tc>
          <w:tcPr>
            <w:tcW w:w="5742" w:type="dxa"/>
            <w:shd w:val="clear" w:color="auto" w:fill="auto"/>
          </w:tcPr>
          <w:p w14:paraId="1D6BD2D8" w14:textId="1DFA5750" w:rsidR="00C92FD8" w:rsidRPr="00C92FD8" w:rsidRDefault="00C92FD8" w:rsidP="00C92FD8">
            <w:pPr>
              <w:tabs>
                <w:tab w:val="left" w:pos="420"/>
              </w:tabs>
              <w:spacing w:line="380" w:lineRule="exact"/>
              <w:ind w:left="690" w:right="-108" w:hanging="450"/>
              <w:rPr>
                <w:rFonts w:ascii="Arial" w:hAnsi="Arial" w:cs="Arial"/>
                <w:b/>
                <w:bCs/>
                <w:sz w:val="22"/>
                <w:szCs w:val="22"/>
                <w:lang w:val="en"/>
              </w:rPr>
            </w:pPr>
            <w:r>
              <w:rPr>
                <w:rFonts w:ascii="Arial" w:hAnsi="Arial" w:cs="Arial"/>
                <w:sz w:val="22"/>
                <w:szCs w:val="22"/>
                <w:lang w:val="en-GB"/>
              </w:rPr>
              <w:t>-</w:t>
            </w:r>
            <w:r>
              <w:rPr>
                <w:rFonts w:ascii="Arial" w:hAnsi="Arial" w:cs="Arial"/>
                <w:sz w:val="22"/>
                <w:szCs w:val="22"/>
                <w:lang w:val="en-GB"/>
              </w:rPr>
              <w:tab/>
            </w:r>
            <w:r w:rsidRPr="00C92FD8">
              <w:rPr>
                <w:rFonts w:ascii="Arial" w:hAnsi="Arial" w:cs="Arial"/>
                <w:sz w:val="22"/>
                <w:szCs w:val="22"/>
                <w:lang w:val="en-GB"/>
              </w:rPr>
              <w:t xml:space="preserve">Letter of guarantee </w:t>
            </w:r>
            <w:r w:rsidR="00CA1132">
              <w:rPr>
                <w:rFonts w:ascii="Arial" w:hAnsi="Arial" w:cs="Arial"/>
                <w:sz w:val="22"/>
                <w:szCs w:val="22"/>
                <w:lang w:val="en-GB"/>
              </w:rPr>
              <w:t xml:space="preserve">relating </w:t>
            </w:r>
            <w:r w:rsidRPr="00C92FD8">
              <w:rPr>
                <w:rFonts w:ascii="Arial" w:hAnsi="Arial" w:cs="Arial"/>
                <w:sz w:val="22"/>
                <w:szCs w:val="22"/>
                <w:lang w:val="en-GB"/>
              </w:rPr>
              <w:t xml:space="preserve">payments of </w:t>
            </w:r>
            <w:r w:rsidR="00CA1132">
              <w:rPr>
                <w:rFonts w:ascii="Arial" w:hAnsi="Arial" w:cs="Arial"/>
                <w:sz w:val="22"/>
                <w:szCs w:val="22"/>
                <w:lang w:val="en-GB"/>
              </w:rPr>
              <w:t>f</w:t>
            </w:r>
            <w:r w:rsidRPr="00C92FD8">
              <w:rPr>
                <w:rFonts w:ascii="Arial" w:hAnsi="Arial" w:cs="Arial"/>
                <w:sz w:val="22"/>
                <w:szCs w:val="22"/>
                <w:lang w:val="en-GB"/>
              </w:rPr>
              <w:t xml:space="preserve">ee and others </w:t>
            </w:r>
            <w:r w:rsidR="00CA1132">
              <w:rPr>
                <w:rFonts w:ascii="Arial" w:hAnsi="Arial" w:cs="Arial"/>
                <w:sz w:val="22"/>
                <w:szCs w:val="22"/>
                <w:lang w:val="en-GB"/>
              </w:rPr>
              <w:t>related with</w:t>
            </w:r>
            <w:r w:rsidRPr="00C92FD8">
              <w:rPr>
                <w:rFonts w:ascii="Arial" w:hAnsi="Arial" w:cs="Arial"/>
                <w:sz w:val="22"/>
                <w:szCs w:val="22"/>
                <w:lang w:val="en-GB"/>
              </w:rPr>
              <w:t xml:space="preserve"> logistics</w:t>
            </w:r>
          </w:p>
        </w:tc>
        <w:tc>
          <w:tcPr>
            <w:tcW w:w="1710" w:type="dxa"/>
            <w:vAlign w:val="bottom"/>
          </w:tcPr>
          <w:p w14:paraId="10AAAC87" w14:textId="717B7999"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0.6</w:t>
            </w:r>
          </w:p>
        </w:tc>
        <w:tc>
          <w:tcPr>
            <w:tcW w:w="1620" w:type="dxa"/>
            <w:vAlign w:val="bottom"/>
          </w:tcPr>
          <w:p w14:paraId="7EA97142" w14:textId="43DA9EE1"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0.6</w:t>
            </w:r>
          </w:p>
        </w:tc>
      </w:tr>
      <w:tr w:rsidR="00C92FD8" w:rsidRPr="00C92FD8" w14:paraId="33FF2332" w14:textId="77777777" w:rsidTr="00C92FD8">
        <w:tc>
          <w:tcPr>
            <w:tcW w:w="5742" w:type="dxa"/>
            <w:shd w:val="clear" w:color="auto" w:fill="auto"/>
          </w:tcPr>
          <w:p w14:paraId="17AA7878" w14:textId="030F1942" w:rsidR="00C92FD8" w:rsidRPr="00C92FD8" w:rsidRDefault="00C92FD8" w:rsidP="00C92FD8">
            <w:pPr>
              <w:tabs>
                <w:tab w:val="left" w:pos="420"/>
              </w:tabs>
              <w:spacing w:line="380" w:lineRule="exact"/>
              <w:ind w:left="690" w:right="-108" w:hanging="450"/>
              <w:rPr>
                <w:rFonts w:ascii="Arial" w:hAnsi="Arial" w:cs="Arial"/>
                <w:b/>
                <w:bCs/>
                <w:sz w:val="22"/>
                <w:szCs w:val="22"/>
              </w:rPr>
            </w:pPr>
            <w:r>
              <w:rPr>
                <w:rFonts w:ascii="Arial" w:hAnsi="Arial" w:cs="Arial"/>
                <w:sz w:val="22"/>
                <w:szCs w:val="22"/>
                <w:lang w:val="en-GB"/>
              </w:rPr>
              <w:t>-</w:t>
            </w:r>
            <w:r>
              <w:rPr>
                <w:rFonts w:ascii="Arial" w:hAnsi="Arial" w:cs="Arial"/>
                <w:sz w:val="22"/>
                <w:szCs w:val="22"/>
                <w:lang w:val="en-GB"/>
              </w:rPr>
              <w:tab/>
            </w:r>
            <w:r w:rsidRPr="00C92FD8">
              <w:rPr>
                <w:rFonts w:ascii="Arial" w:hAnsi="Arial" w:cs="Arial"/>
                <w:sz w:val="22"/>
                <w:szCs w:val="22"/>
                <w:lang w:val="en-GB"/>
              </w:rPr>
              <w:t xml:space="preserve">Letter of guarantee </w:t>
            </w:r>
            <w:r w:rsidR="00CA1132">
              <w:rPr>
                <w:rFonts w:ascii="Arial" w:hAnsi="Arial" w:cs="Arial"/>
                <w:sz w:val="22"/>
                <w:szCs w:val="22"/>
                <w:lang w:val="en-GB"/>
              </w:rPr>
              <w:t xml:space="preserve">relating </w:t>
            </w:r>
            <w:r w:rsidRPr="00C92FD8">
              <w:rPr>
                <w:rFonts w:ascii="Arial" w:hAnsi="Arial" w:cs="Arial"/>
                <w:sz w:val="22"/>
                <w:szCs w:val="22"/>
                <w:lang w:val="en-GB"/>
              </w:rPr>
              <w:t>contractual performance regarding being logistic operator</w:t>
            </w:r>
          </w:p>
        </w:tc>
        <w:tc>
          <w:tcPr>
            <w:tcW w:w="1710" w:type="dxa"/>
            <w:vAlign w:val="bottom"/>
          </w:tcPr>
          <w:p w14:paraId="77FB9AB2" w14:textId="28F4C530"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0.5</w:t>
            </w:r>
          </w:p>
        </w:tc>
        <w:tc>
          <w:tcPr>
            <w:tcW w:w="1620" w:type="dxa"/>
            <w:vAlign w:val="bottom"/>
          </w:tcPr>
          <w:p w14:paraId="0A6A8864" w14:textId="350DF16F"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0.5</w:t>
            </w:r>
          </w:p>
        </w:tc>
      </w:tr>
      <w:tr w:rsidR="00C92FD8" w:rsidRPr="00C92FD8" w14:paraId="452ADB29" w14:textId="77777777" w:rsidTr="00C92FD8">
        <w:tc>
          <w:tcPr>
            <w:tcW w:w="5742" w:type="dxa"/>
            <w:shd w:val="clear" w:color="auto" w:fill="auto"/>
          </w:tcPr>
          <w:p w14:paraId="180204C2" w14:textId="7C72E28E" w:rsidR="00C92FD8" w:rsidRPr="00C92FD8" w:rsidRDefault="00C92FD8" w:rsidP="00C92FD8">
            <w:pPr>
              <w:spacing w:line="380" w:lineRule="exact"/>
              <w:ind w:left="420" w:right="-108" w:hanging="180"/>
              <w:rPr>
                <w:rFonts w:ascii="Arial" w:hAnsi="Arial" w:cs="Arial"/>
                <w:b/>
                <w:bCs/>
                <w:sz w:val="22"/>
                <w:szCs w:val="22"/>
              </w:rPr>
            </w:pPr>
            <w:r>
              <w:rPr>
                <w:rFonts w:ascii="Arial" w:hAnsi="Arial" w:cs="Arial"/>
                <w:sz w:val="22"/>
                <w:szCs w:val="22"/>
                <w:lang w:val="en-GB"/>
              </w:rPr>
              <w:t>-</w:t>
            </w:r>
            <w:r>
              <w:rPr>
                <w:rFonts w:ascii="Arial" w:hAnsi="Arial" w:cs="Arial"/>
                <w:sz w:val="22"/>
                <w:szCs w:val="22"/>
                <w:lang w:val="en-GB"/>
              </w:rPr>
              <w:tab/>
            </w:r>
            <w:r w:rsidRPr="00C92FD8">
              <w:rPr>
                <w:rFonts w:ascii="Arial" w:hAnsi="Arial" w:cs="Arial"/>
                <w:sz w:val="22"/>
                <w:szCs w:val="22"/>
                <w:lang w:val="en-GB"/>
              </w:rPr>
              <w:t>Letter of electricity guarantee</w:t>
            </w:r>
          </w:p>
        </w:tc>
        <w:tc>
          <w:tcPr>
            <w:tcW w:w="1710" w:type="dxa"/>
          </w:tcPr>
          <w:p w14:paraId="5C1434DB" w14:textId="513D9DC6"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0.1</w:t>
            </w:r>
          </w:p>
        </w:tc>
        <w:tc>
          <w:tcPr>
            <w:tcW w:w="1620" w:type="dxa"/>
          </w:tcPr>
          <w:p w14:paraId="0E3C94F3" w14:textId="72F4050A" w:rsidR="00C92FD8" w:rsidRPr="00C92FD8" w:rsidRDefault="00C92FD8" w:rsidP="00EA575C">
            <w:pPr>
              <w:tabs>
                <w:tab w:val="decimal" w:pos="975"/>
              </w:tabs>
              <w:spacing w:line="380" w:lineRule="exact"/>
              <w:ind w:left="-29" w:right="-29"/>
              <w:rPr>
                <w:rFonts w:ascii="Arial" w:hAnsi="Arial"/>
                <w:sz w:val="22"/>
                <w:szCs w:val="22"/>
              </w:rPr>
            </w:pPr>
            <w:r w:rsidRPr="00C92FD8">
              <w:rPr>
                <w:rFonts w:ascii="Arial" w:hAnsi="Arial"/>
                <w:sz w:val="22"/>
                <w:szCs w:val="22"/>
              </w:rPr>
              <w:t>0.1</w:t>
            </w:r>
          </w:p>
        </w:tc>
      </w:tr>
    </w:tbl>
    <w:p w14:paraId="5B4E0998" w14:textId="77777777" w:rsidR="00EA575C" w:rsidRDefault="00EA575C" w:rsidP="00C92FD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471544FF" w14:textId="77777777" w:rsidR="00EA575C" w:rsidRDefault="00EA575C">
      <w:pPr>
        <w:overflowPunct/>
        <w:autoSpaceDE/>
        <w:autoSpaceDN/>
        <w:adjustRightInd/>
        <w:textAlignment w:val="auto"/>
        <w:rPr>
          <w:rFonts w:ascii="Arial" w:hAnsi="Arial"/>
          <w:b/>
          <w:bCs/>
          <w:sz w:val="22"/>
          <w:szCs w:val="22"/>
        </w:rPr>
      </w:pPr>
      <w:r>
        <w:rPr>
          <w:rFonts w:ascii="Arial" w:hAnsi="Arial"/>
          <w:b/>
          <w:bCs/>
          <w:sz w:val="22"/>
          <w:szCs w:val="22"/>
        </w:rPr>
        <w:br w:type="page"/>
      </w:r>
    </w:p>
    <w:p w14:paraId="316E3B49" w14:textId="5BD2F531" w:rsidR="00223F1B" w:rsidRDefault="00126D52" w:rsidP="00C92FD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16</w:t>
      </w:r>
      <w:r w:rsidR="002C6569">
        <w:rPr>
          <w:rFonts w:ascii="Arial" w:hAnsi="Arial"/>
          <w:b/>
          <w:bCs/>
          <w:sz w:val="22"/>
          <w:szCs w:val="22"/>
        </w:rPr>
        <w:t>.</w:t>
      </w:r>
      <w:r w:rsidR="00D22DAC">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14:paraId="6CE54006" w14:textId="4E22CA0C"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w:t>
      </w:r>
      <w:r w:rsidR="00EE0283">
        <w:rPr>
          <w:rFonts w:ascii="Arial" w:hAnsi="Arial"/>
          <w:sz w:val="22"/>
          <w:szCs w:val="22"/>
        </w:rPr>
        <w:t xml:space="preserve">31 March </w:t>
      </w:r>
      <w:r w:rsidR="00D8001F">
        <w:rPr>
          <w:rFonts w:ascii="Arial" w:hAnsi="Arial"/>
          <w:sz w:val="22"/>
          <w:szCs w:val="22"/>
        </w:rPr>
        <w:t>2022</w:t>
      </w:r>
      <w:r w:rsidR="00B4717A">
        <w:rPr>
          <w:rFonts w:ascii="Arial" w:hAnsi="Arial"/>
          <w:sz w:val="22"/>
          <w:szCs w:val="22"/>
        </w:rPr>
        <w:t xml:space="preserve"> and 31 December </w:t>
      </w:r>
      <w:r w:rsidR="00D8001F">
        <w:rPr>
          <w:rFonts w:ascii="Arial" w:hAnsi="Arial"/>
          <w:sz w:val="22"/>
          <w:szCs w:val="22"/>
        </w:rPr>
        <w:t>2021</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39614B" w:rsidRPr="00D63E9A" w14:paraId="773D70AF" w14:textId="77777777" w:rsidTr="0039614B">
        <w:tc>
          <w:tcPr>
            <w:tcW w:w="4410" w:type="dxa"/>
          </w:tcPr>
          <w:p w14:paraId="31D62496" w14:textId="77777777" w:rsidR="0039614B" w:rsidRPr="00D63E9A"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3" w:name="_Hlk37419326"/>
          </w:p>
        </w:tc>
        <w:tc>
          <w:tcPr>
            <w:tcW w:w="2250" w:type="dxa"/>
          </w:tcPr>
          <w:p w14:paraId="7F465273" w14:textId="1B42D461" w:rsidR="0039614B" w:rsidRPr="00B94647" w:rsidRDefault="0039614B" w:rsidP="0039614B">
            <w:pPr>
              <w:pBdr>
                <w:bottom w:val="single" w:sz="4" w:space="0" w:color="auto"/>
              </w:pBdr>
              <w:spacing w:line="380" w:lineRule="exact"/>
              <w:jc w:val="center"/>
              <w:rPr>
                <w:rFonts w:ascii="Arial" w:hAnsi="Arial" w:cs="Arial"/>
                <w:sz w:val="20"/>
                <w:szCs w:val="20"/>
              </w:rPr>
            </w:pPr>
            <w:r>
              <w:rPr>
                <w:rFonts w:ascii="Arial" w:hAnsi="Arial" w:cs="Arial"/>
                <w:sz w:val="20"/>
                <w:szCs w:val="20"/>
              </w:rPr>
              <w:t xml:space="preserve">31 March </w:t>
            </w:r>
            <w:r w:rsidR="00D8001F">
              <w:rPr>
                <w:rFonts w:ascii="Arial" w:hAnsi="Arial" w:cs="Arial"/>
                <w:sz w:val="20"/>
                <w:szCs w:val="20"/>
              </w:rPr>
              <w:t>2022</w:t>
            </w:r>
            <w:r w:rsidRPr="00B94647">
              <w:rPr>
                <w:rFonts w:ascii="Arial" w:hAnsi="Arial" w:cs="Arial"/>
                <w:sz w:val="20"/>
                <w:szCs w:val="20"/>
              </w:rPr>
              <w:t xml:space="preserve">      </w:t>
            </w:r>
          </w:p>
        </w:tc>
        <w:tc>
          <w:tcPr>
            <w:tcW w:w="2250" w:type="dxa"/>
          </w:tcPr>
          <w:p w14:paraId="47D5FC50" w14:textId="5C380A48" w:rsidR="0039614B" w:rsidRPr="00B94647" w:rsidRDefault="0039614B" w:rsidP="0039614B">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 xml:space="preserve">31 December </w:t>
            </w:r>
            <w:r w:rsidR="00D8001F">
              <w:rPr>
                <w:rFonts w:ascii="Arial" w:hAnsi="Arial" w:cs="Arial"/>
                <w:sz w:val="20"/>
                <w:szCs w:val="20"/>
              </w:rPr>
              <w:t>2021</w:t>
            </w:r>
          </w:p>
        </w:tc>
      </w:tr>
      <w:tr w:rsidR="00126D52" w:rsidRPr="00D63E9A" w14:paraId="5ACD8D1E" w14:textId="77777777" w:rsidTr="0039614B">
        <w:tc>
          <w:tcPr>
            <w:tcW w:w="4410" w:type="dxa"/>
          </w:tcPr>
          <w:p w14:paraId="3747AB19" w14:textId="77777777" w:rsidR="00126D52" w:rsidRPr="00D63E9A" w:rsidRDefault="00126D52" w:rsidP="002F499D">
            <w:pPr>
              <w:spacing w:line="380" w:lineRule="exact"/>
              <w:rPr>
                <w:rFonts w:ascii="Arial" w:hAnsi="Arial" w:cs="Arial"/>
                <w:sz w:val="20"/>
                <w:szCs w:val="20"/>
              </w:rPr>
            </w:pPr>
          </w:p>
        </w:tc>
        <w:tc>
          <w:tcPr>
            <w:tcW w:w="2250" w:type="dxa"/>
          </w:tcPr>
          <w:p w14:paraId="537BB11A" w14:textId="77777777" w:rsidR="00126D52" w:rsidRPr="00D63E9A" w:rsidRDefault="00126D52" w:rsidP="002F499D">
            <w:pPr>
              <w:spacing w:line="380" w:lineRule="exact"/>
              <w:jc w:val="center"/>
              <w:rPr>
                <w:rFonts w:ascii="Arial" w:hAnsi="Arial" w:cs="Arial"/>
                <w:sz w:val="20"/>
                <w:szCs w:val="20"/>
              </w:rPr>
            </w:pPr>
          </w:p>
        </w:tc>
        <w:tc>
          <w:tcPr>
            <w:tcW w:w="2250" w:type="dxa"/>
          </w:tcPr>
          <w:p w14:paraId="4B46162D" w14:textId="6AD98496" w:rsidR="00126D52" w:rsidRPr="00D63E9A" w:rsidRDefault="00126D52" w:rsidP="002F499D">
            <w:pPr>
              <w:spacing w:line="380" w:lineRule="exact"/>
              <w:jc w:val="center"/>
              <w:rPr>
                <w:rFonts w:ascii="Arial" w:hAnsi="Arial" w:cs="Arial"/>
                <w:sz w:val="20"/>
                <w:szCs w:val="20"/>
              </w:rPr>
            </w:pPr>
            <w:r>
              <w:rPr>
                <w:rFonts w:ascii="Arial" w:hAnsi="Arial" w:cs="Arial"/>
                <w:sz w:val="20"/>
                <w:szCs w:val="20"/>
              </w:rPr>
              <w:t>(Audited)</w:t>
            </w:r>
          </w:p>
        </w:tc>
      </w:tr>
      <w:tr w:rsidR="002F499D" w:rsidRPr="00D63E9A" w14:paraId="44C49DF7" w14:textId="77777777" w:rsidTr="0039614B">
        <w:tc>
          <w:tcPr>
            <w:tcW w:w="4410" w:type="dxa"/>
          </w:tcPr>
          <w:p w14:paraId="0B18F1CC"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14:paraId="5700DB47" w14:textId="2B1BC155"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w:t>
            </w:r>
            <w:r w:rsidR="00324D22">
              <w:rPr>
                <w:rFonts w:ascii="Arial" w:hAnsi="Arial" w:cs="Arial"/>
                <w:sz w:val="20"/>
                <w:szCs w:val="20"/>
              </w:rPr>
              <w:t xml:space="preserve"> 4.2</w:t>
            </w:r>
            <w:r w:rsidRPr="00D63E9A">
              <w:rPr>
                <w:rFonts w:ascii="Arial" w:hAnsi="Arial" w:cs="Arial"/>
                <w:sz w:val="20"/>
                <w:szCs w:val="20"/>
              </w:rPr>
              <w:t xml:space="preserve"> million</w:t>
            </w:r>
          </w:p>
        </w:tc>
        <w:tc>
          <w:tcPr>
            <w:tcW w:w="2250" w:type="dxa"/>
          </w:tcPr>
          <w:p w14:paraId="56E90729"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4.2 million</w:t>
            </w:r>
          </w:p>
        </w:tc>
      </w:tr>
      <w:tr w:rsidR="002F499D" w:rsidRPr="00D63E9A" w14:paraId="0B568AD1" w14:textId="77777777" w:rsidTr="0039614B">
        <w:tc>
          <w:tcPr>
            <w:tcW w:w="4410" w:type="dxa"/>
          </w:tcPr>
          <w:p w14:paraId="45ECE00D"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14:paraId="2B5C2BF7" w14:textId="6EECAF4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 xml:space="preserve">CNY </w:t>
            </w:r>
            <w:r w:rsidR="00101312">
              <w:rPr>
                <w:rFonts w:ascii="Arial" w:hAnsi="Arial" w:cs="Arial"/>
                <w:sz w:val="20"/>
                <w:szCs w:val="20"/>
              </w:rPr>
              <w:t>3.6</w:t>
            </w:r>
            <w:r w:rsidRPr="00D63E9A">
              <w:rPr>
                <w:rFonts w:ascii="Arial" w:hAnsi="Arial" w:cs="Arial"/>
                <w:sz w:val="20"/>
                <w:szCs w:val="20"/>
              </w:rPr>
              <w:t xml:space="preserve"> million</w:t>
            </w:r>
          </w:p>
        </w:tc>
        <w:tc>
          <w:tcPr>
            <w:tcW w:w="2250" w:type="dxa"/>
          </w:tcPr>
          <w:p w14:paraId="0A0F6306"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3.6 million</w:t>
            </w:r>
          </w:p>
        </w:tc>
      </w:tr>
      <w:tr w:rsidR="002F499D" w:rsidRPr="00D63E9A" w14:paraId="5A326112" w14:textId="77777777" w:rsidTr="0039614B">
        <w:tc>
          <w:tcPr>
            <w:tcW w:w="4410" w:type="dxa"/>
          </w:tcPr>
          <w:p w14:paraId="121818CB"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14:paraId="417BE54F" w14:textId="2668006F"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 xml:space="preserve">INR </w:t>
            </w:r>
            <w:r w:rsidR="00101312">
              <w:rPr>
                <w:rFonts w:ascii="Arial" w:hAnsi="Arial" w:cs="Arial"/>
                <w:sz w:val="20"/>
                <w:szCs w:val="20"/>
              </w:rPr>
              <w:t>4.7</w:t>
            </w:r>
            <w:r w:rsidRPr="00D63E9A">
              <w:rPr>
                <w:rFonts w:ascii="Arial" w:hAnsi="Arial" w:cs="Arial"/>
                <w:sz w:val="20"/>
                <w:szCs w:val="20"/>
              </w:rPr>
              <w:t xml:space="preserve"> million</w:t>
            </w:r>
          </w:p>
        </w:tc>
        <w:tc>
          <w:tcPr>
            <w:tcW w:w="2250" w:type="dxa"/>
          </w:tcPr>
          <w:p w14:paraId="4918DF11" w14:textId="77777777"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INR 4.7 million</w:t>
            </w:r>
          </w:p>
        </w:tc>
      </w:tr>
    </w:tbl>
    <w:bookmarkEnd w:id="3"/>
    <w:p w14:paraId="388EF944" w14:textId="322C742F" w:rsidR="003C4461" w:rsidRPr="00A70494" w:rsidRDefault="00126D52" w:rsidP="00A40BC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16</w:t>
      </w:r>
      <w:r w:rsidR="003C4461">
        <w:rPr>
          <w:rFonts w:ascii="Arial" w:hAnsi="Arial"/>
          <w:b/>
          <w:bCs/>
          <w:sz w:val="22"/>
          <w:szCs w:val="22"/>
        </w:rPr>
        <w:t>.</w:t>
      </w:r>
      <w:r w:rsidR="00FD1F5A">
        <w:rPr>
          <w:rFonts w:ascii="Arial" w:hAnsi="Arial"/>
          <w:b/>
          <w:bCs/>
          <w:sz w:val="22"/>
          <w:szCs w:val="22"/>
        </w:rPr>
        <w:t>3</w:t>
      </w:r>
      <w:r w:rsidR="003C4461" w:rsidRPr="00A70494">
        <w:rPr>
          <w:rFonts w:ascii="Arial" w:hAnsi="Arial"/>
          <w:b/>
          <w:bCs/>
          <w:sz w:val="22"/>
          <w:szCs w:val="22"/>
        </w:rPr>
        <w:tab/>
        <w:t>Litigation</w:t>
      </w:r>
    </w:p>
    <w:p w14:paraId="5FFD6CE2" w14:textId="77777777"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 xml:space="preserve">the Central Intellectual Property and International Trade Court that the Company as the first defendant and another company as the second defendant default of the international sea carriage contract due to the return of the container beyond the specified time. The defendants </w:t>
      </w:r>
      <w:proofErr w:type="gramStart"/>
      <w:r w:rsidRPr="00A2052A">
        <w:rPr>
          <w:rFonts w:ascii="Arial" w:hAnsi="Arial"/>
          <w:sz w:val="22"/>
          <w:szCs w:val="22"/>
        </w:rPr>
        <w:t>have to</w:t>
      </w:r>
      <w:proofErr w:type="gramEnd"/>
      <w:r w:rsidRPr="00A2052A">
        <w:rPr>
          <w:rFonts w:ascii="Arial" w:hAnsi="Arial"/>
          <w:sz w:val="22"/>
          <w:szCs w:val="22"/>
        </w:rPr>
        <w:t xml:space="preserve"> pay back containers charge with interest</w:t>
      </w:r>
      <w:r>
        <w:rPr>
          <w:rFonts w:ascii="Arial" w:hAnsi="Arial"/>
          <w:sz w:val="22"/>
          <w:szCs w:val="22"/>
        </w:rPr>
        <w:t xml:space="preserve"> amounting to Baht 20 million</w:t>
      </w:r>
      <w:r w:rsidRPr="00A2052A">
        <w:rPr>
          <w:rFonts w:ascii="Arial" w:hAnsi="Arial"/>
          <w:sz w:val="22"/>
          <w:szCs w:val="22"/>
        </w:rPr>
        <w:t>. The Company, as the first defendant ha</w:t>
      </w:r>
      <w:r w:rsidR="00C35EBB">
        <w:rPr>
          <w:rFonts w:ascii="Arial" w:hAnsi="Arial"/>
          <w:sz w:val="22"/>
          <w:szCs w:val="22"/>
        </w:rPr>
        <w:t>d</w:t>
      </w:r>
      <w:r w:rsidRPr="00A2052A">
        <w:rPr>
          <w:rFonts w:ascii="Arial" w:hAnsi="Arial"/>
          <w:sz w:val="22"/>
          <w:szCs w:val="22"/>
        </w:rPr>
        <w:t xml:space="preserve">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 dispute issues and legal proceedings.</w:t>
      </w:r>
    </w:p>
    <w:p w14:paraId="1847095F" w14:textId="15353075"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sidR="00C92FD8">
        <w:rPr>
          <w:rFonts w:ascii="Arial" w:hAnsi="Arial"/>
          <w:sz w:val="22"/>
          <w:szCs w:val="22"/>
        </w:rPr>
        <w:tab/>
      </w:r>
      <w:r w:rsidRPr="00A2052A">
        <w:rPr>
          <w:rFonts w:ascii="Arial" w:hAnsi="Arial"/>
          <w:sz w:val="22"/>
          <w:szCs w:val="22"/>
        </w:rPr>
        <w:t xml:space="preserve">Moreover, the dispute has not yet been </w:t>
      </w:r>
      <w:proofErr w:type="spellStart"/>
      <w:r w:rsidRPr="00A2052A">
        <w:rPr>
          <w:rFonts w:ascii="Arial" w:hAnsi="Arial"/>
          <w:sz w:val="22"/>
          <w:szCs w:val="22"/>
        </w:rPr>
        <w:t>finali</w:t>
      </w:r>
      <w:r>
        <w:rPr>
          <w:rFonts w:ascii="Arial" w:hAnsi="Arial"/>
          <w:sz w:val="22"/>
          <w:szCs w:val="22"/>
        </w:rPr>
        <w:t>s</w:t>
      </w:r>
      <w:r w:rsidRPr="00A2052A">
        <w:rPr>
          <w:rFonts w:ascii="Arial" w:hAnsi="Arial"/>
          <w:sz w:val="22"/>
          <w:szCs w:val="22"/>
        </w:rPr>
        <w:t>ed</w:t>
      </w:r>
      <w:proofErr w:type="spellEnd"/>
      <w:r w:rsidRPr="00A2052A">
        <w:rPr>
          <w:rFonts w:ascii="Arial" w:hAnsi="Arial"/>
          <w:sz w:val="22"/>
          <w:szCs w:val="22"/>
        </w:rPr>
        <w:t xml:space="preserve">. </w:t>
      </w:r>
      <w:r>
        <w:rPr>
          <w:rFonts w:ascii="Arial" w:hAnsi="Arial"/>
          <w:sz w:val="22"/>
          <w:szCs w:val="22"/>
        </w:rPr>
        <w:t>The</w:t>
      </w:r>
      <w:r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BF4DE4">
        <w:rPr>
          <w:rFonts w:ascii="Arial" w:hAnsi="Arial"/>
          <w:sz w:val="22"/>
          <w:szCs w:val="22"/>
        </w:rPr>
        <w:t>Group’s</w:t>
      </w:r>
      <w:r w:rsidRPr="00A2052A">
        <w:rPr>
          <w:rFonts w:ascii="Arial" w:hAnsi="Arial"/>
          <w:sz w:val="22"/>
          <w:szCs w:val="22"/>
        </w:rPr>
        <w:t xml:space="preserve"> management believes that there will be no commitment relating the return of the containers. Therefore, the Company did not record an estimate liability from the case in the financial statements.</w:t>
      </w:r>
    </w:p>
    <w:p w14:paraId="783F513B" w14:textId="62C8B752" w:rsidR="003C4461" w:rsidRPr="003C4461" w:rsidRDefault="00126D52" w:rsidP="00BD34A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3C4461" w:rsidRPr="003C4461">
        <w:rPr>
          <w:rFonts w:ascii="Arial" w:hAnsi="Arial"/>
          <w:b/>
          <w:bCs/>
          <w:sz w:val="22"/>
          <w:szCs w:val="22"/>
        </w:rPr>
        <w:t>.</w:t>
      </w:r>
      <w:r w:rsidR="003C4461" w:rsidRPr="003C4461">
        <w:rPr>
          <w:rFonts w:ascii="Arial" w:hAnsi="Arial"/>
          <w:b/>
          <w:bCs/>
          <w:sz w:val="22"/>
          <w:szCs w:val="22"/>
        </w:rPr>
        <w:tab/>
        <w:t>Financial</w:t>
      </w:r>
      <w:r w:rsidR="006764DF">
        <w:rPr>
          <w:rFonts w:ascii="Arial" w:hAnsi="Arial"/>
          <w:b/>
          <w:bCs/>
          <w:sz w:val="22"/>
          <w:szCs w:val="22"/>
        </w:rPr>
        <w:t xml:space="preserve"> i</w:t>
      </w:r>
      <w:r w:rsidR="003C4461" w:rsidRPr="003C4461">
        <w:rPr>
          <w:rFonts w:ascii="Arial" w:hAnsi="Arial"/>
          <w:b/>
          <w:bCs/>
          <w:sz w:val="22"/>
          <w:szCs w:val="22"/>
        </w:rPr>
        <w:t>nstrument</w:t>
      </w:r>
      <w:r w:rsidR="00C35EBB">
        <w:rPr>
          <w:rFonts w:ascii="Arial" w:hAnsi="Arial"/>
          <w:b/>
          <w:bCs/>
          <w:sz w:val="22"/>
          <w:szCs w:val="22"/>
        </w:rPr>
        <w:t>s</w:t>
      </w:r>
    </w:p>
    <w:p w14:paraId="301C4ED4" w14:textId="5081E4D4" w:rsidR="003C4461" w:rsidRPr="003C4461" w:rsidRDefault="00126D52" w:rsidP="006764DF">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17</w:t>
      </w:r>
      <w:r w:rsidR="003C4461" w:rsidRPr="003C4461">
        <w:rPr>
          <w:rFonts w:ascii="Arial" w:hAnsi="Arial"/>
          <w:b/>
          <w:bCs/>
          <w:sz w:val="22"/>
          <w:szCs w:val="22"/>
        </w:rPr>
        <w:t>.1</w:t>
      </w:r>
      <w:r w:rsidR="003C4461" w:rsidRPr="003C4461">
        <w:rPr>
          <w:rFonts w:ascii="Arial" w:hAnsi="Arial"/>
          <w:b/>
          <w:bCs/>
          <w:sz w:val="22"/>
          <w:szCs w:val="22"/>
        </w:rPr>
        <w:tab/>
        <w:t>Fair value of financial instrument</w:t>
      </w:r>
      <w:r w:rsidR="00C35EBB">
        <w:rPr>
          <w:rFonts w:ascii="Arial" w:hAnsi="Arial"/>
          <w:b/>
          <w:bCs/>
          <w:sz w:val="22"/>
          <w:szCs w:val="22"/>
        </w:rPr>
        <w:t>s</w:t>
      </w:r>
    </w:p>
    <w:p w14:paraId="4908E160" w14:textId="77777777" w:rsidR="003C4461" w:rsidRP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3C4461">
        <w:rPr>
          <w:rFonts w:ascii="Arial" w:hAnsi="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183F040" w14:textId="6584BD85" w:rsidR="005C5908" w:rsidRPr="005C5908" w:rsidRDefault="00126D52"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17</w:t>
      </w:r>
      <w:r w:rsidR="003C4461">
        <w:rPr>
          <w:rFonts w:ascii="Arial" w:hAnsi="Arial"/>
          <w:b/>
          <w:bCs/>
          <w:sz w:val="22"/>
          <w:szCs w:val="22"/>
        </w:rPr>
        <w:t>.2</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14:paraId="7DA4A73B" w14:textId="5606BD9C"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w:t>
      </w:r>
      <w:r w:rsidR="00EE0283">
        <w:rPr>
          <w:rFonts w:ascii="Arial" w:hAnsi="Arial"/>
          <w:sz w:val="22"/>
          <w:szCs w:val="22"/>
        </w:rPr>
        <w:t xml:space="preserve">31 March </w:t>
      </w:r>
      <w:r w:rsidR="00D8001F">
        <w:rPr>
          <w:rFonts w:ascii="Arial" w:hAnsi="Arial"/>
          <w:sz w:val="22"/>
          <w:szCs w:val="22"/>
        </w:rPr>
        <w:t>2022</w:t>
      </w:r>
      <w:r w:rsidR="007854B5">
        <w:rPr>
          <w:rFonts w:ascii="Arial" w:hAnsi="Arial"/>
          <w:sz w:val="22"/>
          <w:szCs w:val="22"/>
        </w:rPr>
        <w:t xml:space="preserve"> and 31 December </w:t>
      </w:r>
      <w:r w:rsidR="00D8001F">
        <w:rPr>
          <w:rFonts w:ascii="Arial" w:hAnsi="Arial"/>
          <w:sz w:val="22"/>
          <w:szCs w:val="22"/>
        </w:rPr>
        <w:t>2021</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6764DF" w:rsidRPr="001416FF" w14:paraId="1C60ABA2" w14:textId="77777777" w:rsidTr="006764DF">
        <w:trPr>
          <w:trHeight w:val="274"/>
        </w:trPr>
        <w:tc>
          <w:tcPr>
            <w:tcW w:w="9450" w:type="dxa"/>
            <w:gridSpan w:val="7"/>
            <w:vAlign w:val="bottom"/>
          </w:tcPr>
          <w:p w14:paraId="6818D999" w14:textId="1CB8035F"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lastRenderedPageBreak/>
              <w:t>Consolidated financial statements</w:t>
            </w:r>
          </w:p>
        </w:tc>
      </w:tr>
      <w:tr w:rsidR="006764DF" w:rsidRPr="001416FF" w14:paraId="3C2B2326" w14:textId="77777777" w:rsidTr="006764DF">
        <w:trPr>
          <w:trHeight w:val="274"/>
        </w:trPr>
        <w:tc>
          <w:tcPr>
            <w:tcW w:w="1602" w:type="dxa"/>
            <w:vAlign w:val="bottom"/>
          </w:tcPr>
          <w:p w14:paraId="43A532A7" w14:textId="77777777" w:rsidR="006764DF" w:rsidRPr="001416FF" w:rsidRDefault="006764DF" w:rsidP="00B24E7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538" w:type="dxa"/>
            <w:gridSpan w:val="2"/>
            <w:vAlign w:val="bottom"/>
          </w:tcPr>
          <w:p w14:paraId="3395117A" w14:textId="77777777" w:rsidR="006764DF" w:rsidRPr="001416FF" w:rsidRDefault="006764DF" w:rsidP="00B24E7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520" w:type="dxa"/>
            <w:gridSpan w:val="2"/>
            <w:vAlign w:val="bottom"/>
          </w:tcPr>
          <w:p w14:paraId="78CC42DE" w14:textId="77777777"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790" w:type="dxa"/>
            <w:gridSpan w:val="2"/>
            <w:vAlign w:val="bottom"/>
          </w:tcPr>
          <w:p w14:paraId="4F2E3EC6" w14:textId="77777777"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6764DF" w:rsidRPr="001416FF" w14:paraId="175027E5" w14:textId="77777777" w:rsidTr="006764DF">
        <w:trPr>
          <w:trHeight w:val="274"/>
        </w:trPr>
        <w:tc>
          <w:tcPr>
            <w:tcW w:w="1602" w:type="dxa"/>
            <w:vAlign w:val="bottom"/>
          </w:tcPr>
          <w:p w14:paraId="5DF02DE3" w14:textId="77777777" w:rsidR="006764DF" w:rsidRPr="001416FF" w:rsidRDefault="006764DF" w:rsidP="00B24E7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621D496F" w14:textId="75B2B53E"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296" w:type="dxa"/>
            <w:vAlign w:val="bottom"/>
          </w:tcPr>
          <w:p w14:paraId="18971DB7" w14:textId="189EC470"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c>
          <w:tcPr>
            <w:tcW w:w="1260" w:type="dxa"/>
            <w:vAlign w:val="bottom"/>
          </w:tcPr>
          <w:p w14:paraId="785BA8A7" w14:textId="26FA8599"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260" w:type="dxa"/>
            <w:vAlign w:val="bottom"/>
          </w:tcPr>
          <w:p w14:paraId="6F621131" w14:textId="0C6228C3"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c>
          <w:tcPr>
            <w:tcW w:w="1440" w:type="dxa"/>
            <w:vAlign w:val="bottom"/>
          </w:tcPr>
          <w:p w14:paraId="203A6ED4" w14:textId="4BE306BB"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350" w:type="dxa"/>
            <w:vAlign w:val="bottom"/>
          </w:tcPr>
          <w:p w14:paraId="7CBA6F63" w14:textId="0B112D9C" w:rsidR="006764DF" w:rsidRPr="001416FF"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r>
      <w:tr w:rsidR="006764DF" w:rsidRPr="001416FF" w14:paraId="038AFE97" w14:textId="77777777" w:rsidTr="006764DF">
        <w:tc>
          <w:tcPr>
            <w:tcW w:w="1602" w:type="dxa"/>
            <w:vAlign w:val="bottom"/>
          </w:tcPr>
          <w:p w14:paraId="79174AA3"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0D97563D"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96" w:type="dxa"/>
            <w:vAlign w:val="bottom"/>
          </w:tcPr>
          <w:p w14:paraId="01D421EE"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42264AAD"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520BB6ED"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790" w:type="dxa"/>
            <w:gridSpan w:val="2"/>
            <w:vAlign w:val="bottom"/>
          </w:tcPr>
          <w:p w14:paraId="2675780B" w14:textId="77777777" w:rsidR="006764DF" w:rsidRPr="001416FF" w:rsidRDefault="006764DF" w:rsidP="00B24E7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6764DF" w:rsidRPr="001416FF" w14:paraId="25BCD038" w14:textId="77777777" w:rsidTr="006764DF">
        <w:tc>
          <w:tcPr>
            <w:tcW w:w="1602" w:type="dxa"/>
            <w:vAlign w:val="bottom"/>
          </w:tcPr>
          <w:p w14:paraId="06558A00" w14:textId="77777777" w:rsidR="006764DF" w:rsidRPr="001416FF" w:rsidRDefault="006764DF" w:rsidP="00B24E7D">
            <w:pPr>
              <w:pStyle w:val="Heading6"/>
              <w:tabs>
                <w:tab w:val="left" w:pos="600"/>
              </w:tabs>
              <w:spacing w:before="0" w:after="0" w:line="34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14:paraId="1A9BDCBF" w14:textId="7DB4F73B"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2,407</w:t>
            </w:r>
          </w:p>
        </w:tc>
        <w:tc>
          <w:tcPr>
            <w:tcW w:w="1296" w:type="dxa"/>
            <w:vAlign w:val="bottom"/>
          </w:tcPr>
          <w:p w14:paraId="68704E72" w14:textId="2C5947C9"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1,829</w:t>
            </w:r>
          </w:p>
        </w:tc>
        <w:tc>
          <w:tcPr>
            <w:tcW w:w="1260" w:type="dxa"/>
            <w:vAlign w:val="bottom"/>
          </w:tcPr>
          <w:p w14:paraId="377E5B0F" w14:textId="20E6A499"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591</w:t>
            </w:r>
          </w:p>
        </w:tc>
        <w:tc>
          <w:tcPr>
            <w:tcW w:w="1260" w:type="dxa"/>
            <w:vAlign w:val="bottom"/>
          </w:tcPr>
          <w:p w14:paraId="05781AA8" w14:textId="652700A1"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398</w:t>
            </w:r>
          </w:p>
        </w:tc>
        <w:tc>
          <w:tcPr>
            <w:tcW w:w="1440" w:type="dxa"/>
            <w:vAlign w:val="bottom"/>
          </w:tcPr>
          <w:p w14:paraId="6BA34817" w14:textId="75BE6463" w:rsidR="006764DF" w:rsidRPr="001416FF"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33.30</w:t>
            </w:r>
          </w:p>
        </w:tc>
        <w:tc>
          <w:tcPr>
            <w:tcW w:w="1350" w:type="dxa"/>
            <w:vAlign w:val="bottom"/>
          </w:tcPr>
          <w:p w14:paraId="721188DF" w14:textId="6EBD163D" w:rsidR="006764DF" w:rsidRPr="001416FF" w:rsidRDefault="006764DF" w:rsidP="00B24E7D">
            <w:pPr>
              <w:tabs>
                <w:tab w:val="left" w:pos="600"/>
              </w:tabs>
              <w:spacing w:line="340" w:lineRule="exact"/>
              <w:ind w:left="14" w:right="342"/>
              <w:jc w:val="right"/>
              <w:rPr>
                <w:rFonts w:ascii="Arial" w:hAnsi="Arial"/>
                <w:sz w:val="16"/>
                <w:szCs w:val="16"/>
              </w:rPr>
            </w:pPr>
            <w:r w:rsidRPr="00182475">
              <w:rPr>
                <w:rFonts w:ascii="Arial" w:hAnsi="Arial" w:hint="cs"/>
                <w:sz w:val="16"/>
                <w:szCs w:val="16"/>
              </w:rPr>
              <w:t>33.42</w:t>
            </w:r>
          </w:p>
        </w:tc>
      </w:tr>
      <w:tr w:rsidR="006764DF" w:rsidRPr="001416FF" w14:paraId="0FACC707" w14:textId="77777777" w:rsidTr="006764DF">
        <w:tc>
          <w:tcPr>
            <w:tcW w:w="1602" w:type="dxa"/>
            <w:vAlign w:val="bottom"/>
          </w:tcPr>
          <w:p w14:paraId="578CBBE6" w14:textId="77777777" w:rsidR="006764DF" w:rsidRPr="001416FF" w:rsidRDefault="006764DF" w:rsidP="00B24E7D">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242" w:type="dxa"/>
            <w:vAlign w:val="bottom"/>
          </w:tcPr>
          <w:p w14:paraId="4D11524D" w14:textId="404A6777"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96" w:type="dxa"/>
            <w:vAlign w:val="bottom"/>
          </w:tcPr>
          <w:p w14:paraId="2C8F3575" w14:textId="29A40FC7" w:rsidR="006764DF" w:rsidRPr="001416FF" w:rsidRDefault="006764DF" w:rsidP="00B24E7D">
            <w:pPr>
              <w:tabs>
                <w:tab w:val="decimal" w:pos="882"/>
              </w:tabs>
              <w:spacing w:line="340" w:lineRule="exact"/>
              <w:ind w:left="14" w:right="14"/>
              <w:jc w:val="center"/>
              <w:rPr>
                <w:rFonts w:ascii="Arial" w:hAnsi="Arial"/>
                <w:sz w:val="16"/>
                <w:szCs w:val="16"/>
              </w:rPr>
            </w:pPr>
            <w:r w:rsidRPr="00182475">
              <w:rPr>
                <w:rFonts w:ascii="Arial" w:hAnsi="Arial" w:hint="cs"/>
                <w:sz w:val="16"/>
                <w:szCs w:val="16"/>
              </w:rPr>
              <w:t>-</w:t>
            </w:r>
          </w:p>
        </w:tc>
        <w:tc>
          <w:tcPr>
            <w:tcW w:w="1260" w:type="dxa"/>
            <w:vAlign w:val="bottom"/>
          </w:tcPr>
          <w:p w14:paraId="0D02890C" w14:textId="0170040B"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1</w:t>
            </w:r>
          </w:p>
        </w:tc>
        <w:tc>
          <w:tcPr>
            <w:tcW w:w="1260" w:type="dxa"/>
            <w:vAlign w:val="bottom"/>
          </w:tcPr>
          <w:p w14:paraId="35504609" w14:textId="2BA4F5CB"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1</w:t>
            </w:r>
          </w:p>
        </w:tc>
        <w:tc>
          <w:tcPr>
            <w:tcW w:w="1440" w:type="dxa"/>
            <w:vAlign w:val="bottom"/>
          </w:tcPr>
          <w:p w14:paraId="639B9558" w14:textId="355C2CB5" w:rsidR="006764DF" w:rsidRPr="001416FF"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43.72</w:t>
            </w:r>
          </w:p>
        </w:tc>
        <w:tc>
          <w:tcPr>
            <w:tcW w:w="1350" w:type="dxa"/>
            <w:vAlign w:val="bottom"/>
          </w:tcPr>
          <w:p w14:paraId="62BD3525" w14:textId="2F43B1C7" w:rsidR="006764DF" w:rsidRPr="001416FF" w:rsidRDefault="006764DF" w:rsidP="00B24E7D">
            <w:pPr>
              <w:tabs>
                <w:tab w:val="left" w:pos="600"/>
              </w:tabs>
              <w:spacing w:line="340" w:lineRule="exact"/>
              <w:ind w:left="14" w:right="342"/>
              <w:jc w:val="right"/>
              <w:rPr>
                <w:rFonts w:ascii="Arial" w:hAnsi="Arial"/>
                <w:sz w:val="16"/>
                <w:szCs w:val="16"/>
              </w:rPr>
            </w:pPr>
            <w:r w:rsidRPr="00182475">
              <w:rPr>
                <w:rFonts w:ascii="Arial" w:hAnsi="Arial" w:hint="cs"/>
                <w:sz w:val="16"/>
                <w:szCs w:val="16"/>
              </w:rPr>
              <w:t>45.10</w:t>
            </w:r>
          </w:p>
        </w:tc>
      </w:tr>
      <w:tr w:rsidR="006764DF" w:rsidRPr="001416FF" w14:paraId="2454E32C" w14:textId="77777777" w:rsidTr="006764DF">
        <w:tc>
          <w:tcPr>
            <w:tcW w:w="1602" w:type="dxa"/>
            <w:vAlign w:val="bottom"/>
          </w:tcPr>
          <w:p w14:paraId="725C114F" w14:textId="77777777" w:rsidR="006764DF" w:rsidRPr="001416FF" w:rsidRDefault="006764DF" w:rsidP="00B24E7D">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511105A0" w14:textId="4157DC3C"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96" w:type="dxa"/>
            <w:vAlign w:val="bottom"/>
          </w:tcPr>
          <w:p w14:paraId="1511A3C5" w14:textId="4E2E8D5B" w:rsidR="006764DF" w:rsidRPr="001416FF" w:rsidRDefault="006764DF" w:rsidP="00B24E7D">
            <w:pPr>
              <w:tabs>
                <w:tab w:val="decimal" w:pos="882"/>
              </w:tabs>
              <w:spacing w:line="340" w:lineRule="exact"/>
              <w:ind w:left="14" w:right="14"/>
              <w:jc w:val="center"/>
              <w:rPr>
                <w:rFonts w:ascii="Arial" w:hAnsi="Arial"/>
                <w:sz w:val="16"/>
                <w:szCs w:val="16"/>
              </w:rPr>
            </w:pPr>
            <w:r w:rsidRPr="00182475">
              <w:rPr>
                <w:rFonts w:ascii="Arial" w:hAnsi="Arial" w:hint="cs"/>
                <w:sz w:val="16"/>
                <w:szCs w:val="16"/>
              </w:rPr>
              <w:t>-</w:t>
            </w:r>
          </w:p>
        </w:tc>
        <w:tc>
          <w:tcPr>
            <w:tcW w:w="1260" w:type="dxa"/>
            <w:vAlign w:val="bottom"/>
          </w:tcPr>
          <w:p w14:paraId="60C46B78" w14:textId="47974B1F"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4</w:t>
            </w:r>
          </w:p>
        </w:tc>
        <w:tc>
          <w:tcPr>
            <w:tcW w:w="1260" w:type="dxa"/>
            <w:vAlign w:val="bottom"/>
          </w:tcPr>
          <w:p w14:paraId="6A5BCF8E" w14:textId="3AAD6623"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440" w:type="dxa"/>
            <w:vAlign w:val="bottom"/>
          </w:tcPr>
          <w:p w14:paraId="5F36692E" w14:textId="4929DE60" w:rsidR="006764DF" w:rsidRPr="001416FF"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37.18</w:t>
            </w:r>
          </w:p>
        </w:tc>
        <w:tc>
          <w:tcPr>
            <w:tcW w:w="1350" w:type="dxa"/>
            <w:vAlign w:val="bottom"/>
          </w:tcPr>
          <w:p w14:paraId="456DE772" w14:textId="71E5166E" w:rsidR="006764DF" w:rsidRPr="001416FF" w:rsidRDefault="006764DF" w:rsidP="00B24E7D">
            <w:pPr>
              <w:tabs>
                <w:tab w:val="left" w:pos="600"/>
              </w:tabs>
              <w:spacing w:line="340" w:lineRule="exact"/>
              <w:ind w:left="14" w:right="342"/>
              <w:jc w:val="right"/>
              <w:rPr>
                <w:rFonts w:ascii="Arial" w:hAnsi="Arial"/>
                <w:sz w:val="16"/>
                <w:szCs w:val="16"/>
              </w:rPr>
            </w:pPr>
            <w:r w:rsidRPr="00182475">
              <w:rPr>
                <w:rFonts w:ascii="Arial" w:hAnsi="Arial" w:hint="cs"/>
                <w:sz w:val="16"/>
                <w:szCs w:val="16"/>
              </w:rPr>
              <w:t>37.89</w:t>
            </w:r>
          </w:p>
        </w:tc>
      </w:tr>
      <w:tr w:rsidR="006764DF" w:rsidRPr="001416FF" w14:paraId="75C9298A" w14:textId="77777777" w:rsidTr="006764DF">
        <w:tc>
          <w:tcPr>
            <w:tcW w:w="1602" w:type="dxa"/>
            <w:vAlign w:val="bottom"/>
          </w:tcPr>
          <w:p w14:paraId="679BD1E5" w14:textId="77777777" w:rsidR="006764DF" w:rsidRPr="001416FF" w:rsidRDefault="006764DF" w:rsidP="00B24E7D">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14:paraId="5FD01FE5" w14:textId="19DAD2BB"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471</w:t>
            </w:r>
          </w:p>
        </w:tc>
        <w:tc>
          <w:tcPr>
            <w:tcW w:w="1296" w:type="dxa"/>
            <w:vAlign w:val="bottom"/>
          </w:tcPr>
          <w:p w14:paraId="4E648F00" w14:textId="1F6D3A17"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250</w:t>
            </w:r>
          </w:p>
        </w:tc>
        <w:tc>
          <w:tcPr>
            <w:tcW w:w="1260" w:type="dxa"/>
            <w:vAlign w:val="bottom"/>
          </w:tcPr>
          <w:p w14:paraId="02CEC1AE" w14:textId="0DD77211" w:rsidR="006764DF"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70</w:t>
            </w:r>
          </w:p>
        </w:tc>
        <w:tc>
          <w:tcPr>
            <w:tcW w:w="1260" w:type="dxa"/>
            <w:vAlign w:val="bottom"/>
          </w:tcPr>
          <w:p w14:paraId="50E8D90C" w14:textId="04EA05D0" w:rsidR="006764DF" w:rsidRPr="001416FF" w:rsidRDefault="00B24E7D" w:rsidP="00B24E7D">
            <w:pPr>
              <w:tabs>
                <w:tab w:val="decimal" w:pos="882"/>
              </w:tabs>
              <w:spacing w:line="340" w:lineRule="exact"/>
              <w:ind w:left="14" w:right="14"/>
              <w:jc w:val="center"/>
              <w:rPr>
                <w:rFonts w:ascii="Arial" w:hAnsi="Arial"/>
                <w:sz w:val="16"/>
                <w:szCs w:val="16"/>
              </w:rPr>
            </w:pPr>
            <w:r>
              <w:rPr>
                <w:rFonts w:ascii="Arial" w:hAnsi="Arial"/>
                <w:sz w:val="16"/>
                <w:szCs w:val="16"/>
              </w:rPr>
              <w:t>40</w:t>
            </w:r>
          </w:p>
        </w:tc>
        <w:tc>
          <w:tcPr>
            <w:tcW w:w="1440" w:type="dxa"/>
            <w:vAlign w:val="bottom"/>
          </w:tcPr>
          <w:p w14:paraId="0FDB7AFB" w14:textId="7644A262" w:rsidR="006764DF" w:rsidRPr="001416FF"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24.62</w:t>
            </w:r>
          </w:p>
        </w:tc>
        <w:tc>
          <w:tcPr>
            <w:tcW w:w="1350" w:type="dxa"/>
            <w:vAlign w:val="bottom"/>
          </w:tcPr>
          <w:p w14:paraId="72099C96" w14:textId="4A08F490" w:rsidR="006764DF" w:rsidRPr="001416FF" w:rsidRDefault="006764DF" w:rsidP="00B24E7D">
            <w:pPr>
              <w:tabs>
                <w:tab w:val="left" w:pos="600"/>
              </w:tabs>
              <w:spacing w:line="340" w:lineRule="exact"/>
              <w:ind w:left="14" w:right="342"/>
              <w:jc w:val="right"/>
              <w:rPr>
                <w:rFonts w:ascii="Arial" w:hAnsi="Arial"/>
                <w:sz w:val="16"/>
                <w:szCs w:val="16"/>
              </w:rPr>
            </w:pPr>
            <w:r>
              <w:rPr>
                <w:rFonts w:ascii="Arial" w:hAnsi="Arial"/>
                <w:sz w:val="16"/>
                <w:szCs w:val="16"/>
              </w:rPr>
              <w:t>24.74</w:t>
            </w:r>
          </w:p>
        </w:tc>
      </w:tr>
      <w:tr w:rsidR="009303F3" w:rsidRPr="001416FF" w14:paraId="59AD961A" w14:textId="77777777" w:rsidTr="006764DF">
        <w:tc>
          <w:tcPr>
            <w:tcW w:w="1602" w:type="dxa"/>
            <w:vAlign w:val="bottom"/>
          </w:tcPr>
          <w:p w14:paraId="6E1417F5" w14:textId="2F0CB126" w:rsidR="009303F3" w:rsidRDefault="009303F3" w:rsidP="00B24E7D">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 xml:space="preserve">Malaysia </w:t>
            </w:r>
            <w:r w:rsidR="00381CD1">
              <w:rPr>
                <w:rFonts w:ascii="Arial" w:hAnsi="Arial"/>
                <w:b w:val="0"/>
                <w:bCs w:val="0"/>
                <w:sz w:val="16"/>
                <w:szCs w:val="16"/>
              </w:rPr>
              <w:t>Ringgit</w:t>
            </w:r>
          </w:p>
        </w:tc>
        <w:tc>
          <w:tcPr>
            <w:tcW w:w="1242" w:type="dxa"/>
            <w:vAlign w:val="bottom"/>
          </w:tcPr>
          <w:p w14:paraId="13E81701" w14:textId="1D3FB98A" w:rsidR="009303F3"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96" w:type="dxa"/>
            <w:vAlign w:val="bottom"/>
          </w:tcPr>
          <w:p w14:paraId="49C744B9" w14:textId="30BDA1ED" w:rsidR="009303F3"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60" w:type="dxa"/>
            <w:vAlign w:val="bottom"/>
          </w:tcPr>
          <w:p w14:paraId="7CA4525B" w14:textId="75F9BCD0" w:rsidR="009303F3" w:rsidRPr="001416FF"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2</w:t>
            </w:r>
          </w:p>
        </w:tc>
        <w:tc>
          <w:tcPr>
            <w:tcW w:w="1260" w:type="dxa"/>
            <w:vAlign w:val="bottom"/>
          </w:tcPr>
          <w:p w14:paraId="46F87581" w14:textId="08CD6EDA" w:rsidR="009303F3" w:rsidRDefault="009303F3" w:rsidP="00B24E7D">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440" w:type="dxa"/>
            <w:vAlign w:val="bottom"/>
          </w:tcPr>
          <w:p w14:paraId="44C0A6DC" w14:textId="0711F8E1" w:rsidR="009303F3" w:rsidRPr="001416FF"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7.92</w:t>
            </w:r>
          </w:p>
        </w:tc>
        <w:tc>
          <w:tcPr>
            <w:tcW w:w="1350" w:type="dxa"/>
            <w:vAlign w:val="bottom"/>
          </w:tcPr>
          <w:p w14:paraId="2DCE2D53" w14:textId="377C8D6D" w:rsidR="009303F3" w:rsidRDefault="009303F3" w:rsidP="00B24E7D">
            <w:pPr>
              <w:tabs>
                <w:tab w:val="left" w:pos="600"/>
              </w:tabs>
              <w:spacing w:line="340" w:lineRule="exact"/>
              <w:ind w:left="14" w:right="342"/>
              <w:jc w:val="right"/>
              <w:rPr>
                <w:rFonts w:ascii="Arial" w:hAnsi="Arial"/>
                <w:sz w:val="16"/>
                <w:szCs w:val="16"/>
              </w:rPr>
            </w:pPr>
            <w:r>
              <w:rPr>
                <w:rFonts w:ascii="Arial" w:hAnsi="Arial"/>
                <w:sz w:val="16"/>
                <w:szCs w:val="16"/>
              </w:rPr>
              <w:t>8.01</w:t>
            </w:r>
          </w:p>
        </w:tc>
      </w:tr>
    </w:tbl>
    <w:p w14:paraId="57C115BD" w14:textId="58D3BB00" w:rsidR="00B24E7D" w:rsidRDefault="00B24E7D"/>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6764DF" w:rsidRPr="001416FF" w14:paraId="0999F06D" w14:textId="77777777" w:rsidTr="006764DF">
        <w:trPr>
          <w:trHeight w:val="274"/>
        </w:trPr>
        <w:tc>
          <w:tcPr>
            <w:tcW w:w="9450" w:type="dxa"/>
            <w:gridSpan w:val="7"/>
            <w:vAlign w:val="bottom"/>
          </w:tcPr>
          <w:p w14:paraId="414B877F" w14:textId="20EDA434"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Separate financial statements</w:t>
            </w:r>
          </w:p>
        </w:tc>
      </w:tr>
      <w:tr w:rsidR="006764DF" w:rsidRPr="001416FF" w14:paraId="47766009" w14:textId="77777777" w:rsidTr="006764DF">
        <w:trPr>
          <w:trHeight w:val="274"/>
        </w:trPr>
        <w:tc>
          <w:tcPr>
            <w:tcW w:w="1602" w:type="dxa"/>
            <w:vAlign w:val="bottom"/>
          </w:tcPr>
          <w:p w14:paraId="71A93E8A" w14:textId="77777777" w:rsidR="006764DF" w:rsidRPr="001416FF" w:rsidRDefault="006764DF" w:rsidP="006764D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Pr>
                <w:rFonts w:ascii="Arial" w:hAnsi="Arial"/>
                <w:b w:val="0"/>
                <w:bCs w:val="0"/>
                <w:i w:val="0"/>
                <w:iCs w:val="0"/>
                <w:sz w:val="16"/>
                <w:szCs w:val="16"/>
              </w:rPr>
              <w:t>ies</w:t>
            </w:r>
          </w:p>
        </w:tc>
        <w:tc>
          <w:tcPr>
            <w:tcW w:w="2538" w:type="dxa"/>
            <w:gridSpan w:val="2"/>
            <w:vAlign w:val="bottom"/>
          </w:tcPr>
          <w:p w14:paraId="04D13623" w14:textId="77777777" w:rsidR="006764DF" w:rsidRPr="001416FF" w:rsidRDefault="006764DF" w:rsidP="006764DF">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520" w:type="dxa"/>
            <w:gridSpan w:val="2"/>
            <w:vAlign w:val="bottom"/>
          </w:tcPr>
          <w:p w14:paraId="691695E2" w14:textId="77777777"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790" w:type="dxa"/>
            <w:gridSpan w:val="2"/>
            <w:vAlign w:val="bottom"/>
          </w:tcPr>
          <w:p w14:paraId="2280EFA5" w14:textId="77777777"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6764DF" w:rsidRPr="001416FF" w14:paraId="29195E67" w14:textId="77777777" w:rsidTr="006764DF">
        <w:trPr>
          <w:trHeight w:val="274"/>
        </w:trPr>
        <w:tc>
          <w:tcPr>
            <w:tcW w:w="1602" w:type="dxa"/>
            <w:vAlign w:val="bottom"/>
          </w:tcPr>
          <w:p w14:paraId="234F23F8" w14:textId="77777777" w:rsidR="006764DF" w:rsidRPr="001416FF" w:rsidRDefault="006764DF" w:rsidP="006764D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2E23ADBF" w14:textId="5A14A6B4"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296" w:type="dxa"/>
            <w:vAlign w:val="bottom"/>
          </w:tcPr>
          <w:p w14:paraId="29CD4B42" w14:textId="39217260"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c>
          <w:tcPr>
            <w:tcW w:w="1260" w:type="dxa"/>
            <w:vAlign w:val="bottom"/>
          </w:tcPr>
          <w:p w14:paraId="43CCF8C5" w14:textId="197E4ADD"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260" w:type="dxa"/>
            <w:vAlign w:val="bottom"/>
          </w:tcPr>
          <w:p w14:paraId="29707695" w14:textId="3E209734"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c>
          <w:tcPr>
            <w:tcW w:w="1440" w:type="dxa"/>
            <w:vAlign w:val="bottom"/>
          </w:tcPr>
          <w:p w14:paraId="5A8203E0" w14:textId="006E4D7E"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March      2022</w:t>
            </w:r>
          </w:p>
        </w:tc>
        <w:tc>
          <w:tcPr>
            <w:tcW w:w="1350" w:type="dxa"/>
            <w:vAlign w:val="bottom"/>
          </w:tcPr>
          <w:p w14:paraId="48DB88BC" w14:textId="5C3E14A6" w:rsidR="006764DF" w:rsidRPr="001416FF"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2021</w:t>
            </w:r>
          </w:p>
        </w:tc>
      </w:tr>
      <w:tr w:rsidR="006764DF" w:rsidRPr="001416FF" w14:paraId="2BA72980" w14:textId="77777777" w:rsidTr="006764DF">
        <w:tc>
          <w:tcPr>
            <w:tcW w:w="1602" w:type="dxa"/>
            <w:vAlign w:val="bottom"/>
          </w:tcPr>
          <w:p w14:paraId="4D47618B"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46760051"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96" w:type="dxa"/>
            <w:vAlign w:val="bottom"/>
          </w:tcPr>
          <w:p w14:paraId="37F6EFB4"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1756A2C9"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71AFBD0D"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790" w:type="dxa"/>
            <w:gridSpan w:val="2"/>
            <w:vAlign w:val="bottom"/>
          </w:tcPr>
          <w:p w14:paraId="7DF49939" w14:textId="77777777" w:rsidR="006764DF" w:rsidRPr="001416FF" w:rsidRDefault="006764DF" w:rsidP="006764DF">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6764DF" w:rsidRPr="005D59C5" w14:paraId="3436D860" w14:textId="77777777" w:rsidTr="006764DF">
        <w:tc>
          <w:tcPr>
            <w:tcW w:w="1602" w:type="dxa"/>
            <w:vAlign w:val="bottom"/>
          </w:tcPr>
          <w:p w14:paraId="46EFEED6" w14:textId="77777777" w:rsidR="006764DF" w:rsidRPr="001416FF" w:rsidRDefault="006764DF" w:rsidP="006764DF">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14:paraId="7DAA71B0" w14:textId="475AF696" w:rsidR="006764DF" w:rsidRPr="005D59C5" w:rsidRDefault="009303F3" w:rsidP="006764DF">
            <w:pPr>
              <w:spacing w:line="340" w:lineRule="exact"/>
              <w:ind w:left="14" w:right="120"/>
              <w:jc w:val="right"/>
              <w:rPr>
                <w:rFonts w:ascii="Arial" w:hAnsi="Arial"/>
                <w:sz w:val="16"/>
                <w:szCs w:val="16"/>
              </w:rPr>
            </w:pPr>
            <w:r>
              <w:rPr>
                <w:rFonts w:ascii="Arial" w:hAnsi="Arial"/>
                <w:sz w:val="16"/>
                <w:szCs w:val="16"/>
              </w:rPr>
              <w:t>1,594</w:t>
            </w:r>
          </w:p>
        </w:tc>
        <w:tc>
          <w:tcPr>
            <w:tcW w:w="1296" w:type="dxa"/>
            <w:vAlign w:val="bottom"/>
          </w:tcPr>
          <w:p w14:paraId="0ED86700" w14:textId="761EBF6C" w:rsidR="006764DF" w:rsidRPr="005D59C5" w:rsidRDefault="00B24E7D" w:rsidP="006764DF">
            <w:pPr>
              <w:spacing w:line="340" w:lineRule="exact"/>
              <w:ind w:left="14" w:right="150"/>
              <w:jc w:val="right"/>
              <w:rPr>
                <w:rFonts w:ascii="Arial" w:hAnsi="Arial"/>
                <w:sz w:val="16"/>
                <w:szCs w:val="16"/>
              </w:rPr>
            </w:pPr>
            <w:r>
              <w:rPr>
                <w:rFonts w:ascii="Arial" w:hAnsi="Arial"/>
                <w:sz w:val="16"/>
                <w:szCs w:val="16"/>
              </w:rPr>
              <w:t>1,108</w:t>
            </w:r>
          </w:p>
        </w:tc>
        <w:tc>
          <w:tcPr>
            <w:tcW w:w="1260" w:type="dxa"/>
            <w:vAlign w:val="bottom"/>
          </w:tcPr>
          <w:p w14:paraId="1EF41A6F" w14:textId="4BFD8DF1" w:rsidR="006764DF" w:rsidRPr="005D59C5" w:rsidRDefault="009303F3" w:rsidP="006764DF">
            <w:pPr>
              <w:spacing w:line="340" w:lineRule="exact"/>
              <w:ind w:left="14" w:right="150"/>
              <w:jc w:val="right"/>
              <w:rPr>
                <w:rFonts w:ascii="Arial" w:hAnsi="Arial"/>
                <w:sz w:val="16"/>
                <w:szCs w:val="16"/>
              </w:rPr>
            </w:pPr>
            <w:r>
              <w:rPr>
                <w:rFonts w:ascii="Arial" w:hAnsi="Arial"/>
                <w:sz w:val="16"/>
                <w:szCs w:val="16"/>
              </w:rPr>
              <w:t>383</w:t>
            </w:r>
          </w:p>
        </w:tc>
        <w:tc>
          <w:tcPr>
            <w:tcW w:w="1260" w:type="dxa"/>
            <w:vAlign w:val="bottom"/>
          </w:tcPr>
          <w:p w14:paraId="15A6C6FB" w14:textId="51307CD0" w:rsidR="006764DF" w:rsidRPr="005D59C5" w:rsidRDefault="00B24E7D" w:rsidP="006764DF">
            <w:pPr>
              <w:spacing w:line="340" w:lineRule="exact"/>
              <w:ind w:left="14" w:right="150"/>
              <w:jc w:val="right"/>
              <w:rPr>
                <w:rFonts w:ascii="Arial" w:hAnsi="Arial"/>
                <w:sz w:val="16"/>
                <w:szCs w:val="16"/>
              </w:rPr>
            </w:pPr>
            <w:r>
              <w:rPr>
                <w:rFonts w:ascii="Arial" w:hAnsi="Arial"/>
                <w:sz w:val="16"/>
                <w:szCs w:val="16"/>
              </w:rPr>
              <w:t>331</w:t>
            </w:r>
          </w:p>
        </w:tc>
        <w:tc>
          <w:tcPr>
            <w:tcW w:w="1440" w:type="dxa"/>
            <w:vAlign w:val="bottom"/>
          </w:tcPr>
          <w:p w14:paraId="3A2C3691" w14:textId="581EEC6D" w:rsidR="006764DF" w:rsidRPr="005D59C5" w:rsidRDefault="009303F3" w:rsidP="006764DF">
            <w:pPr>
              <w:tabs>
                <w:tab w:val="left" w:pos="600"/>
              </w:tabs>
              <w:spacing w:line="340" w:lineRule="exact"/>
              <w:ind w:left="14" w:right="342"/>
              <w:jc w:val="right"/>
              <w:rPr>
                <w:rFonts w:ascii="Arial" w:hAnsi="Arial"/>
                <w:sz w:val="16"/>
                <w:szCs w:val="16"/>
              </w:rPr>
            </w:pPr>
            <w:r>
              <w:rPr>
                <w:rFonts w:ascii="Arial" w:hAnsi="Arial"/>
                <w:sz w:val="16"/>
                <w:szCs w:val="16"/>
              </w:rPr>
              <w:t>33.30</w:t>
            </w:r>
          </w:p>
        </w:tc>
        <w:tc>
          <w:tcPr>
            <w:tcW w:w="1350" w:type="dxa"/>
            <w:vAlign w:val="bottom"/>
          </w:tcPr>
          <w:p w14:paraId="4D363908" w14:textId="05C32202" w:rsidR="006764DF" w:rsidRPr="005D59C5" w:rsidRDefault="006764DF" w:rsidP="006764DF">
            <w:pPr>
              <w:tabs>
                <w:tab w:val="left" w:pos="600"/>
              </w:tabs>
              <w:spacing w:line="340" w:lineRule="exact"/>
              <w:ind w:left="14" w:right="342"/>
              <w:jc w:val="right"/>
              <w:rPr>
                <w:rFonts w:ascii="Arial" w:hAnsi="Arial"/>
                <w:sz w:val="16"/>
                <w:szCs w:val="16"/>
              </w:rPr>
            </w:pPr>
            <w:r w:rsidRPr="00182475">
              <w:rPr>
                <w:rFonts w:ascii="Arial" w:hAnsi="Arial" w:hint="cs"/>
                <w:sz w:val="16"/>
                <w:szCs w:val="16"/>
              </w:rPr>
              <w:t>33.42</w:t>
            </w:r>
          </w:p>
        </w:tc>
      </w:tr>
      <w:tr w:rsidR="006764DF" w:rsidRPr="005D59C5" w14:paraId="31F1F37E" w14:textId="77777777" w:rsidTr="006764DF">
        <w:tc>
          <w:tcPr>
            <w:tcW w:w="1602" w:type="dxa"/>
            <w:vAlign w:val="bottom"/>
          </w:tcPr>
          <w:p w14:paraId="3717A701" w14:textId="77777777" w:rsidR="006764DF" w:rsidRPr="001416FF" w:rsidRDefault="006764DF" w:rsidP="006764DF">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Sterling</w:t>
            </w:r>
          </w:p>
        </w:tc>
        <w:tc>
          <w:tcPr>
            <w:tcW w:w="1242" w:type="dxa"/>
            <w:vAlign w:val="bottom"/>
          </w:tcPr>
          <w:p w14:paraId="216E99D2" w14:textId="742BDE44" w:rsidR="006764DF" w:rsidRPr="001416FF" w:rsidRDefault="009303F3" w:rsidP="006764DF">
            <w:pPr>
              <w:spacing w:line="340" w:lineRule="exact"/>
              <w:ind w:left="14" w:right="120"/>
              <w:jc w:val="right"/>
              <w:rPr>
                <w:rFonts w:ascii="Arial" w:hAnsi="Arial"/>
                <w:sz w:val="16"/>
                <w:szCs w:val="16"/>
              </w:rPr>
            </w:pPr>
            <w:r>
              <w:rPr>
                <w:rFonts w:ascii="Arial" w:hAnsi="Arial"/>
                <w:sz w:val="16"/>
                <w:szCs w:val="16"/>
              </w:rPr>
              <w:t>-</w:t>
            </w:r>
          </w:p>
        </w:tc>
        <w:tc>
          <w:tcPr>
            <w:tcW w:w="1296" w:type="dxa"/>
            <w:vAlign w:val="bottom"/>
          </w:tcPr>
          <w:p w14:paraId="2B0FD991" w14:textId="35D2D610" w:rsidR="006764DF" w:rsidRPr="001416FF" w:rsidRDefault="006764DF" w:rsidP="006764DF">
            <w:pPr>
              <w:spacing w:line="340" w:lineRule="exact"/>
              <w:ind w:left="14" w:right="150"/>
              <w:jc w:val="right"/>
              <w:rPr>
                <w:rFonts w:ascii="Arial" w:hAnsi="Arial"/>
                <w:sz w:val="16"/>
                <w:szCs w:val="16"/>
              </w:rPr>
            </w:pPr>
            <w:r w:rsidRPr="00182475">
              <w:rPr>
                <w:rFonts w:ascii="Arial" w:hAnsi="Arial" w:hint="cs"/>
                <w:sz w:val="16"/>
                <w:szCs w:val="16"/>
              </w:rPr>
              <w:t>-</w:t>
            </w:r>
          </w:p>
        </w:tc>
        <w:tc>
          <w:tcPr>
            <w:tcW w:w="1260" w:type="dxa"/>
            <w:vAlign w:val="bottom"/>
          </w:tcPr>
          <w:p w14:paraId="1A1A6612" w14:textId="51FAD555" w:rsidR="006764DF" w:rsidRPr="005D59C5" w:rsidRDefault="009303F3" w:rsidP="006764DF">
            <w:pPr>
              <w:spacing w:line="340" w:lineRule="exact"/>
              <w:ind w:left="14" w:right="150"/>
              <w:jc w:val="right"/>
              <w:rPr>
                <w:rFonts w:ascii="Arial" w:hAnsi="Arial"/>
                <w:sz w:val="16"/>
                <w:szCs w:val="16"/>
              </w:rPr>
            </w:pPr>
            <w:r>
              <w:rPr>
                <w:rFonts w:ascii="Arial" w:hAnsi="Arial"/>
                <w:sz w:val="16"/>
                <w:szCs w:val="16"/>
              </w:rPr>
              <w:t>1</w:t>
            </w:r>
          </w:p>
        </w:tc>
        <w:tc>
          <w:tcPr>
            <w:tcW w:w="1260" w:type="dxa"/>
            <w:vAlign w:val="bottom"/>
          </w:tcPr>
          <w:p w14:paraId="01CA8494" w14:textId="1DDD1F1B" w:rsidR="006764DF" w:rsidRPr="005D59C5" w:rsidRDefault="00B24E7D" w:rsidP="006764DF">
            <w:pPr>
              <w:spacing w:line="340" w:lineRule="exact"/>
              <w:ind w:left="14" w:right="150"/>
              <w:jc w:val="right"/>
              <w:rPr>
                <w:rFonts w:ascii="Arial" w:hAnsi="Arial"/>
                <w:sz w:val="16"/>
                <w:szCs w:val="16"/>
              </w:rPr>
            </w:pPr>
            <w:r>
              <w:rPr>
                <w:rFonts w:ascii="Arial" w:hAnsi="Arial"/>
                <w:sz w:val="16"/>
                <w:szCs w:val="16"/>
              </w:rPr>
              <w:t>1</w:t>
            </w:r>
          </w:p>
        </w:tc>
        <w:tc>
          <w:tcPr>
            <w:tcW w:w="1440" w:type="dxa"/>
            <w:vAlign w:val="bottom"/>
          </w:tcPr>
          <w:p w14:paraId="514CD28B" w14:textId="528DBDC4" w:rsidR="006764DF" w:rsidRPr="005D59C5" w:rsidRDefault="009303F3" w:rsidP="006764DF">
            <w:pPr>
              <w:tabs>
                <w:tab w:val="left" w:pos="600"/>
              </w:tabs>
              <w:spacing w:line="340" w:lineRule="exact"/>
              <w:ind w:left="14" w:right="342"/>
              <w:jc w:val="right"/>
              <w:rPr>
                <w:rFonts w:ascii="Arial" w:hAnsi="Arial"/>
                <w:sz w:val="16"/>
                <w:szCs w:val="16"/>
              </w:rPr>
            </w:pPr>
            <w:r>
              <w:rPr>
                <w:rFonts w:ascii="Arial" w:hAnsi="Arial"/>
                <w:sz w:val="16"/>
                <w:szCs w:val="16"/>
              </w:rPr>
              <w:t>43.72</w:t>
            </w:r>
          </w:p>
        </w:tc>
        <w:tc>
          <w:tcPr>
            <w:tcW w:w="1350" w:type="dxa"/>
            <w:vAlign w:val="bottom"/>
          </w:tcPr>
          <w:p w14:paraId="0B3601DB" w14:textId="502339D0" w:rsidR="006764DF" w:rsidRPr="005D59C5" w:rsidRDefault="006764DF" w:rsidP="006764DF">
            <w:pPr>
              <w:tabs>
                <w:tab w:val="left" w:pos="600"/>
              </w:tabs>
              <w:spacing w:line="340" w:lineRule="exact"/>
              <w:ind w:left="14" w:right="342"/>
              <w:jc w:val="right"/>
              <w:rPr>
                <w:rFonts w:ascii="Arial" w:hAnsi="Arial"/>
                <w:sz w:val="16"/>
                <w:szCs w:val="16"/>
              </w:rPr>
            </w:pPr>
            <w:r w:rsidRPr="00182475">
              <w:rPr>
                <w:rFonts w:ascii="Arial" w:hAnsi="Arial" w:hint="cs"/>
                <w:sz w:val="16"/>
                <w:szCs w:val="16"/>
              </w:rPr>
              <w:t>45.10</w:t>
            </w:r>
          </w:p>
        </w:tc>
      </w:tr>
      <w:tr w:rsidR="006764DF" w:rsidRPr="005D59C5" w14:paraId="0500A76B" w14:textId="77777777" w:rsidTr="006764DF">
        <w:tc>
          <w:tcPr>
            <w:tcW w:w="1602" w:type="dxa"/>
            <w:vAlign w:val="bottom"/>
          </w:tcPr>
          <w:p w14:paraId="2A1706CF" w14:textId="77777777" w:rsidR="006764DF" w:rsidRPr="001416FF" w:rsidRDefault="006764DF" w:rsidP="006764DF">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506D0B77" w14:textId="1ED6F6D2" w:rsidR="006764DF" w:rsidRPr="001416FF" w:rsidRDefault="009303F3" w:rsidP="006764DF">
            <w:pPr>
              <w:spacing w:line="340" w:lineRule="exact"/>
              <w:ind w:left="14" w:right="120"/>
              <w:jc w:val="right"/>
              <w:rPr>
                <w:rFonts w:ascii="Arial" w:hAnsi="Arial"/>
                <w:sz w:val="16"/>
                <w:szCs w:val="16"/>
              </w:rPr>
            </w:pPr>
            <w:r>
              <w:rPr>
                <w:rFonts w:ascii="Arial" w:hAnsi="Arial"/>
                <w:sz w:val="16"/>
                <w:szCs w:val="16"/>
              </w:rPr>
              <w:t>-</w:t>
            </w:r>
          </w:p>
        </w:tc>
        <w:tc>
          <w:tcPr>
            <w:tcW w:w="1296" w:type="dxa"/>
            <w:vAlign w:val="bottom"/>
          </w:tcPr>
          <w:p w14:paraId="025DAD06" w14:textId="44B7A230" w:rsidR="006764DF" w:rsidRPr="001416FF" w:rsidRDefault="006764DF" w:rsidP="006764DF">
            <w:pPr>
              <w:spacing w:line="340" w:lineRule="exact"/>
              <w:ind w:left="14" w:right="150"/>
              <w:jc w:val="right"/>
              <w:rPr>
                <w:rFonts w:ascii="Arial" w:hAnsi="Arial"/>
                <w:sz w:val="16"/>
                <w:szCs w:val="16"/>
              </w:rPr>
            </w:pPr>
            <w:r w:rsidRPr="00182475">
              <w:rPr>
                <w:rFonts w:ascii="Arial" w:hAnsi="Arial" w:hint="cs"/>
                <w:sz w:val="16"/>
                <w:szCs w:val="16"/>
              </w:rPr>
              <w:t>-</w:t>
            </w:r>
          </w:p>
        </w:tc>
        <w:tc>
          <w:tcPr>
            <w:tcW w:w="1260" w:type="dxa"/>
            <w:vAlign w:val="bottom"/>
          </w:tcPr>
          <w:p w14:paraId="5EC37C05" w14:textId="37C7A111" w:rsidR="006764DF" w:rsidRPr="005D59C5" w:rsidRDefault="009303F3" w:rsidP="006764DF">
            <w:pPr>
              <w:spacing w:line="340" w:lineRule="exact"/>
              <w:ind w:left="14" w:right="150"/>
              <w:jc w:val="right"/>
              <w:rPr>
                <w:rFonts w:ascii="Arial" w:hAnsi="Arial"/>
                <w:sz w:val="16"/>
                <w:szCs w:val="16"/>
              </w:rPr>
            </w:pPr>
            <w:r>
              <w:rPr>
                <w:rFonts w:ascii="Arial" w:hAnsi="Arial"/>
                <w:sz w:val="16"/>
                <w:szCs w:val="16"/>
              </w:rPr>
              <w:t>4</w:t>
            </w:r>
          </w:p>
        </w:tc>
        <w:tc>
          <w:tcPr>
            <w:tcW w:w="1260" w:type="dxa"/>
            <w:vAlign w:val="bottom"/>
          </w:tcPr>
          <w:p w14:paraId="0C79B88B" w14:textId="207CFEB8" w:rsidR="006764DF" w:rsidRPr="005D59C5" w:rsidRDefault="006764DF" w:rsidP="006764DF">
            <w:pPr>
              <w:spacing w:line="340" w:lineRule="exact"/>
              <w:ind w:left="14" w:right="150"/>
              <w:jc w:val="right"/>
              <w:rPr>
                <w:rFonts w:ascii="Arial" w:hAnsi="Arial"/>
                <w:sz w:val="16"/>
                <w:szCs w:val="16"/>
              </w:rPr>
            </w:pPr>
            <w:r w:rsidRPr="00182475">
              <w:rPr>
                <w:rFonts w:ascii="Arial" w:hAnsi="Arial" w:hint="cs"/>
                <w:sz w:val="16"/>
                <w:szCs w:val="16"/>
              </w:rPr>
              <w:t>-</w:t>
            </w:r>
          </w:p>
        </w:tc>
        <w:tc>
          <w:tcPr>
            <w:tcW w:w="1440" w:type="dxa"/>
            <w:vAlign w:val="bottom"/>
          </w:tcPr>
          <w:p w14:paraId="34A9661E" w14:textId="482FFDE4" w:rsidR="006764DF" w:rsidRPr="005D59C5" w:rsidRDefault="009303F3" w:rsidP="006764DF">
            <w:pPr>
              <w:tabs>
                <w:tab w:val="left" w:pos="600"/>
              </w:tabs>
              <w:spacing w:line="340" w:lineRule="exact"/>
              <w:ind w:left="14" w:right="342"/>
              <w:jc w:val="right"/>
              <w:rPr>
                <w:rFonts w:ascii="Arial" w:hAnsi="Arial"/>
                <w:sz w:val="16"/>
                <w:szCs w:val="16"/>
              </w:rPr>
            </w:pPr>
            <w:r>
              <w:rPr>
                <w:rFonts w:ascii="Arial" w:hAnsi="Arial"/>
                <w:sz w:val="16"/>
                <w:szCs w:val="16"/>
              </w:rPr>
              <w:t>37.18</w:t>
            </w:r>
          </w:p>
        </w:tc>
        <w:tc>
          <w:tcPr>
            <w:tcW w:w="1350" w:type="dxa"/>
            <w:vAlign w:val="bottom"/>
          </w:tcPr>
          <w:p w14:paraId="61BF5A86" w14:textId="78805CF9" w:rsidR="006764DF" w:rsidRPr="005D59C5" w:rsidRDefault="006764DF" w:rsidP="006764DF">
            <w:pPr>
              <w:tabs>
                <w:tab w:val="left" w:pos="600"/>
              </w:tabs>
              <w:spacing w:line="340" w:lineRule="exact"/>
              <w:ind w:left="14" w:right="342"/>
              <w:jc w:val="right"/>
              <w:rPr>
                <w:rFonts w:ascii="Arial" w:hAnsi="Arial"/>
                <w:sz w:val="16"/>
                <w:szCs w:val="16"/>
              </w:rPr>
            </w:pPr>
            <w:r w:rsidRPr="00182475">
              <w:rPr>
                <w:rFonts w:ascii="Arial" w:hAnsi="Arial" w:hint="cs"/>
                <w:sz w:val="16"/>
                <w:szCs w:val="16"/>
              </w:rPr>
              <w:t>37.89</w:t>
            </w:r>
          </w:p>
        </w:tc>
      </w:tr>
    </w:tbl>
    <w:p w14:paraId="18EA53E0" w14:textId="1C067357" w:rsidR="00A503B8" w:rsidRPr="00D01D39" w:rsidRDefault="00126D52"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18</w:t>
      </w:r>
      <w:r w:rsidR="00A503B8" w:rsidRPr="00F00250">
        <w:rPr>
          <w:rFonts w:ascii="Arial" w:hAnsi="Arial"/>
          <w:b/>
          <w:bCs/>
          <w:sz w:val="22"/>
          <w:szCs w:val="22"/>
        </w:rPr>
        <w:t>.</w:t>
      </w:r>
      <w:r w:rsidR="00A503B8" w:rsidRPr="00F00250">
        <w:rPr>
          <w:rFonts w:ascii="Arial" w:hAnsi="Arial"/>
          <w:b/>
          <w:bCs/>
          <w:sz w:val="22"/>
          <w:szCs w:val="22"/>
        </w:rPr>
        <w:tab/>
      </w:r>
      <w:r w:rsidR="000E58C5">
        <w:rPr>
          <w:rFonts w:ascii="Arial" w:hAnsi="Arial"/>
          <w:b/>
          <w:bCs/>
          <w:sz w:val="22"/>
          <w:szCs w:val="22"/>
        </w:rPr>
        <w:t>Events after the reporting period</w:t>
      </w:r>
    </w:p>
    <w:p w14:paraId="5744C59F" w14:textId="0FF214C2" w:rsidR="00A503B8" w:rsidRDefault="00BE040F" w:rsidP="001E201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18.1</w:t>
      </w:r>
      <w:r w:rsidR="00464A5B">
        <w:rPr>
          <w:rFonts w:ascii="Arial" w:hAnsi="Arial"/>
          <w:sz w:val="22"/>
          <w:szCs w:val="22"/>
        </w:rPr>
        <w:tab/>
      </w:r>
      <w:r w:rsidR="009F0431">
        <w:rPr>
          <w:rFonts w:ascii="Arial" w:hAnsi="Arial"/>
          <w:sz w:val="22"/>
          <w:szCs w:val="22"/>
        </w:rPr>
        <w:t>On 28 April 202</w:t>
      </w:r>
      <w:r w:rsidR="00464A5B">
        <w:rPr>
          <w:rFonts w:ascii="Arial" w:hAnsi="Arial"/>
          <w:sz w:val="22"/>
          <w:szCs w:val="22"/>
        </w:rPr>
        <w:t>2</w:t>
      </w:r>
      <w:r w:rsidR="009F0431">
        <w:rPr>
          <w:rFonts w:ascii="Arial" w:hAnsi="Arial"/>
          <w:sz w:val="22"/>
          <w:szCs w:val="22"/>
        </w:rPr>
        <w:t xml:space="preserve">, </w:t>
      </w:r>
      <w:r w:rsidR="00535D33">
        <w:rPr>
          <w:rFonts w:ascii="Arial" w:hAnsi="Arial"/>
          <w:sz w:val="22"/>
          <w:szCs w:val="22"/>
        </w:rPr>
        <w:t>t</w:t>
      </w:r>
      <w:r w:rsidR="009F0431">
        <w:rPr>
          <w:rFonts w:ascii="Arial" w:hAnsi="Arial"/>
          <w:sz w:val="22"/>
          <w:szCs w:val="22"/>
        </w:rPr>
        <w:t>he Annual General Meeting of</w:t>
      </w:r>
      <w:r w:rsidR="000B44F6">
        <w:rPr>
          <w:rFonts w:ascii="Arial" w:hAnsi="Arial"/>
          <w:sz w:val="22"/>
          <w:szCs w:val="22"/>
        </w:rPr>
        <w:t xml:space="preserve"> </w:t>
      </w:r>
      <w:proofErr w:type="spellStart"/>
      <w:r w:rsidR="000B44F6">
        <w:rPr>
          <w:rFonts w:ascii="Arial" w:hAnsi="Arial"/>
          <w:sz w:val="22"/>
          <w:szCs w:val="22"/>
        </w:rPr>
        <w:t>Zim</w:t>
      </w:r>
      <w:proofErr w:type="spellEnd"/>
      <w:r w:rsidR="000B44F6">
        <w:rPr>
          <w:rFonts w:ascii="Arial" w:hAnsi="Arial"/>
          <w:sz w:val="22"/>
          <w:szCs w:val="22"/>
        </w:rPr>
        <w:t xml:space="preserve"> (Thailand) </w:t>
      </w:r>
      <w:r w:rsidR="00BF4DE4">
        <w:rPr>
          <w:rFonts w:ascii="Arial" w:hAnsi="Arial"/>
          <w:sz w:val="22"/>
          <w:szCs w:val="22"/>
        </w:rPr>
        <w:t xml:space="preserve">Company Limited </w:t>
      </w:r>
      <w:r w:rsidR="00370869">
        <w:rPr>
          <w:rFonts w:ascii="Arial" w:hAnsi="Arial"/>
          <w:sz w:val="22"/>
          <w:szCs w:val="22"/>
        </w:rPr>
        <w:t xml:space="preserve">(associate company) </w:t>
      </w:r>
      <w:r w:rsidR="009F0431">
        <w:rPr>
          <w:rFonts w:ascii="Arial" w:hAnsi="Arial"/>
          <w:sz w:val="22"/>
          <w:szCs w:val="22"/>
        </w:rPr>
        <w:t xml:space="preserve">approved </w:t>
      </w:r>
      <w:r w:rsidR="00535D33">
        <w:rPr>
          <w:rFonts w:ascii="Arial" w:hAnsi="Arial"/>
          <w:sz w:val="22"/>
          <w:szCs w:val="22"/>
        </w:rPr>
        <w:t>a resolution for dividend payment</w:t>
      </w:r>
      <w:r w:rsidR="009F0431">
        <w:rPr>
          <w:rFonts w:ascii="Arial" w:hAnsi="Arial"/>
          <w:sz w:val="22"/>
          <w:szCs w:val="22"/>
        </w:rPr>
        <w:t xml:space="preserve"> from </w:t>
      </w:r>
      <w:r w:rsidR="00BF4DE4">
        <w:rPr>
          <w:rFonts w:ascii="Arial" w:hAnsi="Arial"/>
          <w:sz w:val="22"/>
          <w:szCs w:val="22"/>
        </w:rPr>
        <w:t xml:space="preserve">operating </w:t>
      </w:r>
      <w:r w:rsidR="009F0431">
        <w:rPr>
          <w:rFonts w:ascii="Arial" w:hAnsi="Arial"/>
          <w:sz w:val="22"/>
          <w:szCs w:val="22"/>
        </w:rPr>
        <w:t>result</w:t>
      </w:r>
      <w:r w:rsidR="00370869">
        <w:rPr>
          <w:rFonts w:ascii="Arial" w:hAnsi="Arial"/>
          <w:sz w:val="22"/>
          <w:szCs w:val="22"/>
        </w:rPr>
        <w:t>s</w:t>
      </w:r>
      <w:r w:rsidR="009F0431">
        <w:rPr>
          <w:rFonts w:ascii="Arial" w:hAnsi="Arial"/>
          <w:sz w:val="22"/>
          <w:szCs w:val="22"/>
        </w:rPr>
        <w:t xml:space="preserve"> for the year </w:t>
      </w:r>
      <w:r w:rsidR="00D8001F">
        <w:rPr>
          <w:rFonts w:ascii="Arial" w:hAnsi="Arial"/>
          <w:sz w:val="22"/>
          <w:szCs w:val="22"/>
        </w:rPr>
        <w:t>2021</w:t>
      </w:r>
      <w:r w:rsidR="009F0431">
        <w:rPr>
          <w:rFonts w:ascii="Arial" w:hAnsi="Arial"/>
          <w:sz w:val="22"/>
          <w:szCs w:val="22"/>
        </w:rPr>
        <w:t xml:space="preserve"> to </w:t>
      </w:r>
      <w:r w:rsidR="00370869">
        <w:rPr>
          <w:rFonts w:ascii="Arial" w:hAnsi="Arial"/>
          <w:sz w:val="22"/>
          <w:szCs w:val="22"/>
        </w:rPr>
        <w:t xml:space="preserve">the </w:t>
      </w:r>
      <w:r w:rsidR="009F0431">
        <w:rPr>
          <w:rFonts w:ascii="Arial" w:hAnsi="Arial"/>
          <w:sz w:val="22"/>
          <w:szCs w:val="22"/>
        </w:rPr>
        <w:t xml:space="preserve">shareholders </w:t>
      </w:r>
      <w:r w:rsidR="007B26CA">
        <w:rPr>
          <w:rFonts w:ascii="Arial" w:hAnsi="Arial"/>
          <w:sz w:val="22"/>
          <w:szCs w:val="22"/>
        </w:rPr>
        <w:t>at</w:t>
      </w:r>
      <w:r w:rsidR="009F0431">
        <w:rPr>
          <w:rFonts w:ascii="Arial" w:hAnsi="Arial"/>
          <w:sz w:val="22"/>
          <w:szCs w:val="22"/>
        </w:rPr>
        <w:t xml:space="preserve"> Baht </w:t>
      </w:r>
      <w:r w:rsidR="00C92FD8">
        <w:rPr>
          <w:rFonts w:ascii="Arial" w:hAnsi="Arial"/>
          <w:sz w:val="22"/>
          <w:szCs w:val="22"/>
        </w:rPr>
        <w:t>334.83</w:t>
      </w:r>
      <w:r w:rsidR="009F0431">
        <w:rPr>
          <w:rFonts w:ascii="Arial" w:hAnsi="Arial"/>
          <w:sz w:val="22"/>
          <w:szCs w:val="22"/>
        </w:rPr>
        <w:t xml:space="preserve"> per share</w:t>
      </w:r>
      <w:r w:rsidR="00535D33">
        <w:rPr>
          <w:rFonts w:ascii="Arial" w:hAnsi="Arial"/>
          <w:sz w:val="22"/>
          <w:szCs w:val="22"/>
        </w:rPr>
        <w:t>,</w:t>
      </w:r>
      <w:r w:rsidR="009F0431">
        <w:rPr>
          <w:rFonts w:ascii="Arial" w:hAnsi="Arial"/>
          <w:sz w:val="22"/>
          <w:szCs w:val="22"/>
        </w:rPr>
        <w:t xml:space="preserve"> totaling Baht </w:t>
      </w:r>
      <w:r w:rsidR="00C92FD8">
        <w:rPr>
          <w:rFonts w:ascii="Arial" w:hAnsi="Arial"/>
          <w:sz w:val="22"/>
          <w:szCs w:val="22"/>
        </w:rPr>
        <w:t>1.7</w:t>
      </w:r>
      <w:r w:rsidR="00CD47ED">
        <w:rPr>
          <w:rFonts w:ascii="Arial" w:hAnsi="Arial"/>
          <w:sz w:val="22"/>
          <w:szCs w:val="22"/>
        </w:rPr>
        <w:t>1</w:t>
      </w:r>
      <w:r w:rsidR="009F0431">
        <w:rPr>
          <w:rFonts w:ascii="Arial" w:hAnsi="Arial"/>
          <w:sz w:val="22"/>
          <w:szCs w:val="22"/>
        </w:rPr>
        <w:t xml:space="preserve"> million.</w:t>
      </w:r>
      <w:r>
        <w:rPr>
          <w:rFonts w:ascii="Arial" w:hAnsi="Arial"/>
          <w:sz w:val="22"/>
          <w:szCs w:val="22"/>
        </w:rPr>
        <w:t xml:space="preserve"> </w:t>
      </w:r>
      <w:r w:rsidR="009F0431">
        <w:rPr>
          <w:rFonts w:ascii="Arial" w:hAnsi="Arial"/>
          <w:sz w:val="22"/>
          <w:szCs w:val="22"/>
        </w:rPr>
        <w:t xml:space="preserve">The </w:t>
      </w:r>
      <w:r w:rsidR="009F0431" w:rsidRPr="00C92FD8">
        <w:rPr>
          <w:rFonts w:ascii="Arial" w:hAnsi="Arial"/>
          <w:sz w:val="22"/>
          <w:szCs w:val="22"/>
        </w:rPr>
        <w:t>payment of such dividend is scheduled o</w:t>
      </w:r>
      <w:r w:rsidR="001E073F">
        <w:rPr>
          <w:rFonts w:ascii="Arial" w:hAnsi="Arial"/>
          <w:sz w:val="22"/>
          <w:szCs w:val="22"/>
        </w:rPr>
        <w:t>n 20</w:t>
      </w:r>
      <w:r w:rsidR="009F0431" w:rsidRPr="00C92FD8">
        <w:rPr>
          <w:rFonts w:ascii="Arial" w:hAnsi="Arial"/>
          <w:sz w:val="22"/>
          <w:szCs w:val="22"/>
        </w:rPr>
        <w:t xml:space="preserve"> May 202</w:t>
      </w:r>
      <w:r w:rsidR="00CD47ED" w:rsidRPr="00C92FD8">
        <w:rPr>
          <w:rFonts w:ascii="Arial" w:hAnsi="Arial"/>
          <w:sz w:val="22"/>
          <w:szCs w:val="22"/>
        </w:rPr>
        <w:t>2</w:t>
      </w:r>
      <w:r w:rsidR="00456C86" w:rsidRPr="00C92FD8">
        <w:rPr>
          <w:rFonts w:ascii="Arial" w:hAnsi="Arial"/>
          <w:sz w:val="22"/>
          <w:szCs w:val="22"/>
        </w:rPr>
        <w:t>.</w:t>
      </w:r>
      <w:r w:rsidR="00A503B8" w:rsidRPr="00C92FD8">
        <w:rPr>
          <w:rFonts w:ascii="Arial" w:hAnsi="Arial"/>
          <w:sz w:val="22"/>
          <w:szCs w:val="22"/>
        </w:rPr>
        <w:tab/>
      </w:r>
    </w:p>
    <w:p w14:paraId="319A4EC1" w14:textId="03345800" w:rsidR="00BE040F" w:rsidRPr="00BE040F" w:rsidRDefault="00BE040F" w:rsidP="00BE040F">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18.2</w:t>
      </w:r>
      <w:r>
        <w:rPr>
          <w:rFonts w:ascii="Arial" w:hAnsi="Arial"/>
          <w:sz w:val="22"/>
          <w:szCs w:val="22"/>
        </w:rPr>
        <w:tab/>
      </w:r>
      <w:r w:rsidR="00D752C6" w:rsidRPr="00D752C6">
        <w:rPr>
          <w:rFonts w:ascii="Arial" w:hAnsi="Arial"/>
          <w:sz w:val="22"/>
          <w:szCs w:val="22"/>
        </w:rPr>
        <w:t xml:space="preserve">On 17 May 2022, a meeting of the Company’s Board of Directors No. 3/2022 passed a resolution </w:t>
      </w:r>
      <w:r w:rsidR="00370869">
        <w:rPr>
          <w:rFonts w:ascii="Arial" w:hAnsi="Arial"/>
          <w:sz w:val="22"/>
          <w:szCs w:val="22"/>
        </w:rPr>
        <w:t xml:space="preserve">to </w:t>
      </w:r>
      <w:r w:rsidR="00D752C6" w:rsidRPr="00D752C6">
        <w:rPr>
          <w:rFonts w:ascii="Arial" w:hAnsi="Arial"/>
          <w:sz w:val="22"/>
          <w:szCs w:val="22"/>
        </w:rPr>
        <w:t>approv</w:t>
      </w:r>
      <w:r w:rsidR="00370869">
        <w:rPr>
          <w:rFonts w:ascii="Arial" w:hAnsi="Arial"/>
          <w:sz w:val="22"/>
          <w:szCs w:val="22"/>
        </w:rPr>
        <w:t>e</w:t>
      </w:r>
      <w:r w:rsidR="00D752C6" w:rsidRPr="00D752C6">
        <w:rPr>
          <w:rFonts w:ascii="Arial" w:hAnsi="Arial"/>
          <w:sz w:val="22"/>
          <w:szCs w:val="22"/>
        </w:rPr>
        <w:t xml:space="preserve"> the disposal </w:t>
      </w:r>
      <w:r w:rsidR="00370869">
        <w:rPr>
          <w:rFonts w:ascii="Arial" w:hAnsi="Arial"/>
          <w:sz w:val="22"/>
          <w:szCs w:val="22"/>
        </w:rPr>
        <w:t xml:space="preserve">of </w:t>
      </w:r>
      <w:r w:rsidR="00D752C6" w:rsidRPr="00D752C6">
        <w:rPr>
          <w:rFonts w:ascii="Arial" w:hAnsi="Arial"/>
          <w:sz w:val="22"/>
          <w:szCs w:val="22"/>
        </w:rPr>
        <w:t xml:space="preserve">all ordinary shares of ZIM (Thailand) Company Limited (associate company) to </w:t>
      </w:r>
      <w:proofErr w:type="spellStart"/>
      <w:r w:rsidR="00D752C6" w:rsidRPr="00D752C6">
        <w:rPr>
          <w:rFonts w:ascii="Arial" w:hAnsi="Arial"/>
          <w:sz w:val="22"/>
          <w:szCs w:val="22"/>
        </w:rPr>
        <w:t>Zim</w:t>
      </w:r>
      <w:proofErr w:type="spellEnd"/>
      <w:r w:rsidR="00D752C6" w:rsidRPr="00D752C6">
        <w:rPr>
          <w:rFonts w:ascii="Arial" w:hAnsi="Arial"/>
          <w:sz w:val="22"/>
          <w:szCs w:val="22"/>
        </w:rPr>
        <w:t xml:space="preserve"> Integrated Shipping Services Ltd. from call option under the Business agreement between shareholders of 5,100 ordinary shares equal to 51% of the issued and paid-up shares of </w:t>
      </w:r>
      <w:r w:rsidR="00370869">
        <w:rPr>
          <w:rFonts w:ascii="Arial" w:hAnsi="Arial"/>
          <w:sz w:val="22"/>
          <w:szCs w:val="22"/>
        </w:rPr>
        <w:t>such</w:t>
      </w:r>
      <w:r w:rsidR="00D752C6" w:rsidRPr="00D752C6">
        <w:rPr>
          <w:rFonts w:ascii="Arial" w:hAnsi="Arial"/>
          <w:sz w:val="22"/>
          <w:szCs w:val="22"/>
        </w:rPr>
        <w:t xml:space="preserve"> company with a par value at Baht 100 each, totaling</w:t>
      </w:r>
      <w:r w:rsidR="00D752C6">
        <w:rPr>
          <w:rFonts w:ascii="Arial" w:hAnsi="Arial"/>
          <w:sz w:val="22"/>
          <w:szCs w:val="22"/>
        </w:rPr>
        <w:t xml:space="preserve">     </w:t>
      </w:r>
      <w:r w:rsidR="00D752C6" w:rsidRPr="00D752C6">
        <w:rPr>
          <w:rFonts w:ascii="Arial" w:hAnsi="Arial"/>
          <w:sz w:val="22"/>
          <w:szCs w:val="22"/>
        </w:rPr>
        <w:t xml:space="preserve"> Baht </w:t>
      </w:r>
      <w:r w:rsidR="00863A85">
        <w:rPr>
          <w:rFonts w:ascii="Arial" w:hAnsi="Arial"/>
          <w:sz w:val="22"/>
          <w:szCs w:val="22"/>
        </w:rPr>
        <w:t>5.1 million</w:t>
      </w:r>
      <w:r w:rsidR="00D752C6" w:rsidRPr="00D752C6">
        <w:rPr>
          <w:rFonts w:ascii="Arial" w:hAnsi="Arial"/>
          <w:sz w:val="22"/>
          <w:szCs w:val="22"/>
        </w:rPr>
        <w:t>.</w:t>
      </w:r>
    </w:p>
    <w:p w14:paraId="045E5263" w14:textId="00C398CA" w:rsidR="009C4DAA" w:rsidRPr="00C92FD8" w:rsidRDefault="00126D52"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19</w:t>
      </w:r>
      <w:r w:rsidR="009C4DAA" w:rsidRPr="00C92FD8">
        <w:rPr>
          <w:rFonts w:ascii="Arial" w:hAnsi="Arial"/>
          <w:b/>
          <w:bCs/>
          <w:sz w:val="22"/>
          <w:szCs w:val="22"/>
        </w:rPr>
        <w:t>.</w:t>
      </w:r>
      <w:r w:rsidR="009C4DAA" w:rsidRPr="00C92FD8">
        <w:rPr>
          <w:rFonts w:ascii="Arial" w:hAnsi="Arial"/>
          <w:b/>
          <w:bCs/>
          <w:sz w:val="22"/>
          <w:szCs w:val="22"/>
        </w:rPr>
        <w:tab/>
        <w:t xml:space="preserve">Approval of interim </w:t>
      </w:r>
      <w:r w:rsidR="00370869">
        <w:rPr>
          <w:rFonts w:ascii="Arial" w:hAnsi="Arial"/>
          <w:b/>
          <w:bCs/>
          <w:sz w:val="22"/>
          <w:szCs w:val="22"/>
        </w:rPr>
        <w:t xml:space="preserve">consolidated </w:t>
      </w:r>
      <w:r w:rsidR="009C4DAA" w:rsidRPr="00C92FD8">
        <w:rPr>
          <w:rFonts w:ascii="Arial" w:hAnsi="Arial"/>
          <w:b/>
          <w:bCs/>
          <w:sz w:val="22"/>
          <w:szCs w:val="22"/>
        </w:rPr>
        <w:t xml:space="preserve">financial </w:t>
      </w:r>
      <w:r w:rsidR="00090A0F" w:rsidRPr="00C92FD8">
        <w:rPr>
          <w:rFonts w:ascii="Arial" w:hAnsi="Arial"/>
          <w:b/>
          <w:bCs/>
          <w:sz w:val="22"/>
          <w:szCs w:val="22"/>
        </w:rPr>
        <w:t>information</w:t>
      </w:r>
    </w:p>
    <w:p w14:paraId="318B497A" w14:textId="3FEEBAD5" w:rsidR="009C4DAA" w:rsidRDefault="009C4DAA"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C92FD8">
        <w:rPr>
          <w:rFonts w:ascii="Arial" w:hAnsi="Arial"/>
          <w:sz w:val="22"/>
          <w:szCs w:val="22"/>
        </w:rPr>
        <w:tab/>
        <w:t>Th</w:t>
      </w:r>
      <w:r w:rsidR="00090A0F" w:rsidRPr="00C92FD8">
        <w:rPr>
          <w:rFonts w:ascii="Arial" w:hAnsi="Arial"/>
          <w:sz w:val="22"/>
          <w:szCs w:val="22"/>
        </w:rPr>
        <w:t>is</w:t>
      </w:r>
      <w:r w:rsidRPr="00C92FD8">
        <w:rPr>
          <w:rFonts w:ascii="Arial" w:hAnsi="Arial"/>
          <w:sz w:val="22"/>
          <w:szCs w:val="22"/>
        </w:rPr>
        <w:t xml:space="preserve"> interim </w:t>
      </w:r>
      <w:r w:rsidR="00370869" w:rsidRPr="00370869">
        <w:rPr>
          <w:rFonts w:ascii="Arial" w:hAnsi="Arial"/>
          <w:sz w:val="22"/>
          <w:szCs w:val="22"/>
        </w:rPr>
        <w:t>consolidated</w:t>
      </w:r>
      <w:r w:rsidR="00370869">
        <w:rPr>
          <w:rFonts w:ascii="Arial" w:hAnsi="Arial"/>
          <w:b/>
          <w:bCs/>
          <w:sz w:val="22"/>
          <w:szCs w:val="22"/>
        </w:rPr>
        <w:t xml:space="preserve"> </w:t>
      </w:r>
      <w:r w:rsidRPr="00C92FD8">
        <w:rPr>
          <w:rFonts w:ascii="Arial" w:hAnsi="Arial"/>
          <w:sz w:val="22"/>
          <w:szCs w:val="22"/>
        </w:rPr>
        <w:t xml:space="preserve">financial </w:t>
      </w:r>
      <w:r w:rsidR="00F614ED" w:rsidRPr="00C92FD8">
        <w:rPr>
          <w:rFonts w:ascii="Arial" w:hAnsi="Arial"/>
          <w:sz w:val="22"/>
          <w:szCs w:val="22"/>
        </w:rPr>
        <w:t>information</w:t>
      </w:r>
      <w:r w:rsidRPr="00C92FD8">
        <w:rPr>
          <w:rFonts w:ascii="Arial" w:hAnsi="Arial"/>
          <w:sz w:val="22"/>
          <w:szCs w:val="22"/>
        </w:rPr>
        <w:t xml:space="preserve"> </w:t>
      </w:r>
      <w:r w:rsidR="00090A0F" w:rsidRPr="00C92FD8">
        <w:rPr>
          <w:rFonts w:ascii="Arial" w:hAnsi="Arial"/>
          <w:sz w:val="22"/>
          <w:szCs w:val="22"/>
        </w:rPr>
        <w:t>was</w:t>
      </w:r>
      <w:r w:rsidRPr="00C92FD8">
        <w:rPr>
          <w:rFonts w:ascii="Arial" w:hAnsi="Arial"/>
          <w:sz w:val="22"/>
          <w:szCs w:val="22"/>
        </w:rPr>
        <w:t xml:space="preserve"> </w:t>
      </w:r>
      <w:proofErr w:type="spellStart"/>
      <w:r w:rsidRPr="00C92FD8">
        <w:rPr>
          <w:rFonts w:ascii="Arial" w:hAnsi="Arial"/>
          <w:sz w:val="22"/>
          <w:szCs w:val="22"/>
        </w:rPr>
        <w:t>authorised</w:t>
      </w:r>
      <w:proofErr w:type="spellEnd"/>
      <w:r w:rsidRPr="00C92FD8">
        <w:rPr>
          <w:rFonts w:ascii="Arial" w:hAnsi="Arial"/>
          <w:sz w:val="22"/>
          <w:szCs w:val="22"/>
        </w:rPr>
        <w:t xml:space="preserve"> for issue by the Company’s Board of Directors on </w:t>
      </w:r>
      <w:r w:rsidR="00381CD1">
        <w:rPr>
          <w:rFonts w:ascii="Arial" w:hAnsi="Arial"/>
          <w:sz w:val="22"/>
          <w:szCs w:val="22"/>
        </w:rPr>
        <w:t>17</w:t>
      </w:r>
      <w:r w:rsidR="003C4461" w:rsidRPr="00C92FD8">
        <w:rPr>
          <w:rFonts w:ascii="Arial" w:hAnsi="Arial"/>
          <w:sz w:val="22"/>
          <w:szCs w:val="22"/>
        </w:rPr>
        <w:t xml:space="preserve"> May</w:t>
      </w:r>
      <w:r w:rsidR="00AE0EAC" w:rsidRPr="00C92FD8">
        <w:rPr>
          <w:rFonts w:ascii="Arial" w:hAnsi="Arial"/>
          <w:sz w:val="22"/>
          <w:szCs w:val="22"/>
        </w:rPr>
        <w:t xml:space="preserve"> </w:t>
      </w:r>
      <w:r w:rsidR="00D8001F" w:rsidRPr="00C92FD8">
        <w:rPr>
          <w:rFonts w:ascii="Arial" w:hAnsi="Arial"/>
          <w:sz w:val="22"/>
          <w:szCs w:val="22"/>
        </w:rPr>
        <w:t>2022</w:t>
      </w:r>
      <w:r w:rsidRPr="00C92FD8">
        <w:rPr>
          <w:rFonts w:ascii="Arial" w:hAnsi="Arial"/>
          <w:sz w:val="22"/>
          <w:szCs w:val="22"/>
        </w:rPr>
        <w:t>.</w:t>
      </w:r>
    </w:p>
    <w:p w14:paraId="478E98EC" w14:textId="77777777"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5646" w14:textId="77777777" w:rsidR="001A6B1D" w:rsidRDefault="001A6B1D" w:rsidP="008442C1">
      <w:r>
        <w:separator/>
      </w:r>
    </w:p>
  </w:endnote>
  <w:endnote w:type="continuationSeparator" w:id="0">
    <w:p w14:paraId="6374075A" w14:textId="77777777" w:rsidR="001A6B1D" w:rsidRDefault="001A6B1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5861008"/>
      <w:docPartObj>
        <w:docPartGallery w:val="Page Numbers (Bottom of Page)"/>
        <w:docPartUnique/>
      </w:docPartObj>
    </w:sdtPr>
    <w:sdtEndPr>
      <w:rPr>
        <w:rFonts w:ascii="Arial" w:hAnsi="Arial" w:cs="Arial"/>
        <w:noProof/>
        <w:sz w:val="22"/>
        <w:szCs w:val="22"/>
      </w:rPr>
    </w:sdtEndPr>
    <w:sdtContent>
      <w:p w14:paraId="41010C6A" w14:textId="77777777" w:rsidR="001A6B1D" w:rsidRPr="00AE5B71" w:rsidRDefault="001A6B1D">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B4C34" w14:textId="77777777" w:rsidR="001A6B1D" w:rsidRDefault="001A6B1D" w:rsidP="008442C1">
      <w:r>
        <w:separator/>
      </w:r>
    </w:p>
  </w:footnote>
  <w:footnote w:type="continuationSeparator" w:id="0">
    <w:p w14:paraId="2F990B23" w14:textId="77777777" w:rsidR="001A6B1D" w:rsidRDefault="001A6B1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9CFA6" w14:textId="77777777" w:rsidR="001A6B1D" w:rsidRPr="00E0631D" w:rsidRDefault="001A6B1D"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F7C"/>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09EE"/>
    <w:rsid w:val="00032DFF"/>
    <w:rsid w:val="00032E1D"/>
    <w:rsid w:val="00033395"/>
    <w:rsid w:val="00033C99"/>
    <w:rsid w:val="0003664B"/>
    <w:rsid w:val="00037BD8"/>
    <w:rsid w:val="0004010F"/>
    <w:rsid w:val="00040359"/>
    <w:rsid w:val="0004040F"/>
    <w:rsid w:val="00040BE3"/>
    <w:rsid w:val="0004169B"/>
    <w:rsid w:val="0004189B"/>
    <w:rsid w:val="00041A70"/>
    <w:rsid w:val="00041CBE"/>
    <w:rsid w:val="0004211D"/>
    <w:rsid w:val="00043F22"/>
    <w:rsid w:val="000444D7"/>
    <w:rsid w:val="00044F6F"/>
    <w:rsid w:val="00045877"/>
    <w:rsid w:val="00046980"/>
    <w:rsid w:val="00047E8D"/>
    <w:rsid w:val="000509E3"/>
    <w:rsid w:val="000518A3"/>
    <w:rsid w:val="00052020"/>
    <w:rsid w:val="000532E8"/>
    <w:rsid w:val="00053A9F"/>
    <w:rsid w:val="00053BF0"/>
    <w:rsid w:val="000561FB"/>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7BD"/>
    <w:rsid w:val="00072D1C"/>
    <w:rsid w:val="0007338B"/>
    <w:rsid w:val="0007371F"/>
    <w:rsid w:val="00074083"/>
    <w:rsid w:val="00074619"/>
    <w:rsid w:val="00074880"/>
    <w:rsid w:val="00074D81"/>
    <w:rsid w:val="00074D89"/>
    <w:rsid w:val="000750AB"/>
    <w:rsid w:val="000756C0"/>
    <w:rsid w:val="00076485"/>
    <w:rsid w:val="00076A6D"/>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3945"/>
    <w:rsid w:val="000844E2"/>
    <w:rsid w:val="000853CE"/>
    <w:rsid w:val="0008584B"/>
    <w:rsid w:val="000870D2"/>
    <w:rsid w:val="00090A0F"/>
    <w:rsid w:val="00092139"/>
    <w:rsid w:val="0009290D"/>
    <w:rsid w:val="000932D4"/>
    <w:rsid w:val="00093647"/>
    <w:rsid w:val="00093A86"/>
    <w:rsid w:val="000954EE"/>
    <w:rsid w:val="000956B7"/>
    <w:rsid w:val="00095960"/>
    <w:rsid w:val="00096D45"/>
    <w:rsid w:val="00096D4D"/>
    <w:rsid w:val="00096DAA"/>
    <w:rsid w:val="00097CE4"/>
    <w:rsid w:val="000A02AB"/>
    <w:rsid w:val="000A0702"/>
    <w:rsid w:val="000A09A2"/>
    <w:rsid w:val="000A10B6"/>
    <w:rsid w:val="000A1C6A"/>
    <w:rsid w:val="000A2411"/>
    <w:rsid w:val="000A2D7D"/>
    <w:rsid w:val="000A366D"/>
    <w:rsid w:val="000A3853"/>
    <w:rsid w:val="000A3BC0"/>
    <w:rsid w:val="000A3D50"/>
    <w:rsid w:val="000A40F7"/>
    <w:rsid w:val="000A4395"/>
    <w:rsid w:val="000A4F18"/>
    <w:rsid w:val="000A5262"/>
    <w:rsid w:val="000A552C"/>
    <w:rsid w:val="000A5730"/>
    <w:rsid w:val="000A6D12"/>
    <w:rsid w:val="000A7F19"/>
    <w:rsid w:val="000B2B06"/>
    <w:rsid w:val="000B2B58"/>
    <w:rsid w:val="000B2EB7"/>
    <w:rsid w:val="000B2ED1"/>
    <w:rsid w:val="000B3DC0"/>
    <w:rsid w:val="000B3DDF"/>
    <w:rsid w:val="000B44F6"/>
    <w:rsid w:val="000B4557"/>
    <w:rsid w:val="000B4A52"/>
    <w:rsid w:val="000B5031"/>
    <w:rsid w:val="000B612A"/>
    <w:rsid w:val="000B6598"/>
    <w:rsid w:val="000B6D3D"/>
    <w:rsid w:val="000B702A"/>
    <w:rsid w:val="000B77F2"/>
    <w:rsid w:val="000B7EA5"/>
    <w:rsid w:val="000C222D"/>
    <w:rsid w:val="000C3A46"/>
    <w:rsid w:val="000C41C8"/>
    <w:rsid w:val="000C4F0B"/>
    <w:rsid w:val="000C5D36"/>
    <w:rsid w:val="000C63B5"/>
    <w:rsid w:val="000C70D0"/>
    <w:rsid w:val="000C796F"/>
    <w:rsid w:val="000D08ED"/>
    <w:rsid w:val="000D098E"/>
    <w:rsid w:val="000D0CC7"/>
    <w:rsid w:val="000D14E9"/>
    <w:rsid w:val="000D1FEA"/>
    <w:rsid w:val="000D2587"/>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369C"/>
    <w:rsid w:val="000E44E3"/>
    <w:rsid w:val="000E58C5"/>
    <w:rsid w:val="000E658E"/>
    <w:rsid w:val="000E689A"/>
    <w:rsid w:val="000E7317"/>
    <w:rsid w:val="000E787F"/>
    <w:rsid w:val="000F0421"/>
    <w:rsid w:val="000F1C26"/>
    <w:rsid w:val="000F3BCB"/>
    <w:rsid w:val="000F3CFA"/>
    <w:rsid w:val="000F49BB"/>
    <w:rsid w:val="000F4D94"/>
    <w:rsid w:val="000F5903"/>
    <w:rsid w:val="000F61A2"/>
    <w:rsid w:val="000F62A5"/>
    <w:rsid w:val="000F64CF"/>
    <w:rsid w:val="000F6B95"/>
    <w:rsid w:val="000F6C27"/>
    <w:rsid w:val="000F7B4C"/>
    <w:rsid w:val="001003E3"/>
    <w:rsid w:val="00100495"/>
    <w:rsid w:val="00101312"/>
    <w:rsid w:val="00101BDA"/>
    <w:rsid w:val="00102692"/>
    <w:rsid w:val="00103635"/>
    <w:rsid w:val="00103EBF"/>
    <w:rsid w:val="00104F6C"/>
    <w:rsid w:val="00105E3C"/>
    <w:rsid w:val="001063C0"/>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4ED2"/>
    <w:rsid w:val="0012537F"/>
    <w:rsid w:val="0012603F"/>
    <w:rsid w:val="001261B2"/>
    <w:rsid w:val="00126D52"/>
    <w:rsid w:val="00126DAB"/>
    <w:rsid w:val="00127FDB"/>
    <w:rsid w:val="0013020D"/>
    <w:rsid w:val="00131051"/>
    <w:rsid w:val="00131FE7"/>
    <w:rsid w:val="00132686"/>
    <w:rsid w:val="00132947"/>
    <w:rsid w:val="001329C8"/>
    <w:rsid w:val="00132E7F"/>
    <w:rsid w:val="00132F48"/>
    <w:rsid w:val="00133801"/>
    <w:rsid w:val="001343D2"/>
    <w:rsid w:val="00134A2D"/>
    <w:rsid w:val="00134E7F"/>
    <w:rsid w:val="001357CA"/>
    <w:rsid w:val="00135ECC"/>
    <w:rsid w:val="00135FDA"/>
    <w:rsid w:val="001363AD"/>
    <w:rsid w:val="001373AF"/>
    <w:rsid w:val="00137441"/>
    <w:rsid w:val="00140DE2"/>
    <w:rsid w:val="00140DE7"/>
    <w:rsid w:val="001410B3"/>
    <w:rsid w:val="00141AE1"/>
    <w:rsid w:val="00141DBF"/>
    <w:rsid w:val="001421BC"/>
    <w:rsid w:val="0014366B"/>
    <w:rsid w:val="001444C5"/>
    <w:rsid w:val="001445D3"/>
    <w:rsid w:val="00146E22"/>
    <w:rsid w:val="0014793E"/>
    <w:rsid w:val="0015098B"/>
    <w:rsid w:val="00151125"/>
    <w:rsid w:val="00151657"/>
    <w:rsid w:val="00151BE7"/>
    <w:rsid w:val="00151FE4"/>
    <w:rsid w:val="00152241"/>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1F11"/>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3FAA"/>
    <w:rsid w:val="00184DF3"/>
    <w:rsid w:val="0018509A"/>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2096"/>
    <w:rsid w:val="00192800"/>
    <w:rsid w:val="00192887"/>
    <w:rsid w:val="00192AAE"/>
    <w:rsid w:val="00192CB8"/>
    <w:rsid w:val="001934B8"/>
    <w:rsid w:val="00193E4F"/>
    <w:rsid w:val="00194CA1"/>
    <w:rsid w:val="001A20EC"/>
    <w:rsid w:val="001A293B"/>
    <w:rsid w:val="001A2C3F"/>
    <w:rsid w:val="001A31C4"/>
    <w:rsid w:val="001A398A"/>
    <w:rsid w:val="001A4B03"/>
    <w:rsid w:val="001A4C2C"/>
    <w:rsid w:val="001A4C9A"/>
    <w:rsid w:val="001A564E"/>
    <w:rsid w:val="001A6B1D"/>
    <w:rsid w:val="001A701B"/>
    <w:rsid w:val="001A76E2"/>
    <w:rsid w:val="001A79DA"/>
    <w:rsid w:val="001B18CB"/>
    <w:rsid w:val="001B1CF3"/>
    <w:rsid w:val="001B2837"/>
    <w:rsid w:val="001B2993"/>
    <w:rsid w:val="001B3933"/>
    <w:rsid w:val="001B39BD"/>
    <w:rsid w:val="001B3CE6"/>
    <w:rsid w:val="001B43AD"/>
    <w:rsid w:val="001B4C98"/>
    <w:rsid w:val="001B5F2E"/>
    <w:rsid w:val="001B603B"/>
    <w:rsid w:val="001B60DD"/>
    <w:rsid w:val="001B6217"/>
    <w:rsid w:val="001B7A5C"/>
    <w:rsid w:val="001C005C"/>
    <w:rsid w:val="001C06B4"/>
    <w:rsid w:val="001C0AE5"/>
    <w:rsid w:val="001C17B4"/>
    <w:rsid w:val="001C208E"/>
    <w:rsid w:val="001C220B"/>
    <w:rsid w:val="001C310D"/>
    <w:rsid w:val="001C3AD6"/>
    <w:rsid w:val="001C3DDB"/>
    <w:rsid w:val="001C4015"/>
    <w:rsid w:val="001C44BF"/>
    <w:rsid w:val="001C7465"/>
    <w:rsid w:val="001C7E03"/>
    <w:rsid w:val="001C7F48"/>
    <w:rsid w:val="001D0483"/>
    <w:rsid w:val="001D099E"/>
    <w:rsid w:val="001D15EB"/>
    <w:rsid w:val="001D1615"/>
    <w:rsid w:val="001D1619"/>
    <w:rsid w:val="001D2085"/>
    <w:rsid w:val="001D219C"/>
    <w:rsid w:val="001D2DF6"/>
    <w:rsid w:val="001D3840"/>
    <w:rsid w:val="001D4CCD"/>
    <w:rsid w:val="001D5F28"/>
    <w:rsid w:val="001D73D4"/>
    <w:rsid w:val="001E0124"/>
    <w:rsid w:val="001E02BE"/>
    <w:rsid w:val="001E073F"/>
    <w:rsid w:val="001E201E"/>
    <w:rsid w:val="001E2963"/>
    <w:rsid w:val="001E2C3D"/>
    <w:rsid w:val="001E2CAB"/>
    <w:rsid w:val="001E4158"/>
    <w:rsid w:val="001E4D7D"/>
    <w:rsid w:val="001E5635"/>
    <w:rsid w:val="001E5C6A"/>
    <w:rsid w:val="001E61E9"/>
    <w:rsid w:val="001E6BC0"/>
    <w:rsid w:val="001E71A4"/>
    <w:rsid w:val="001F0251"/>
    <w:rsid w:val="001F041C"/>
    <w:rsid w:val="001F043B"/>
    <w:rsid w:val="001F0A44"/>
    <w:rsid w:val="001F0A51"/>
    <w:rsid w:val="001F1D0A"/>
    <w:rsid w:val="001F2109"/>
    <w:rsid w:val="001F3123"/>
    <w:rsid w:val="001F4C16"/>
    <w:rsid w:val="001F5A1B"/>
    <w:rsid w:val="001F5D67"/>
    <w:rsid w:val="001F630A"/>
    <w:rsid w:val="001F6393"/>
    <w:rsid w:val="001F6424"/>
    <w:rsid w:val="001F695A"/>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07A19"/>
    <w:rsid w:val="00210FF5"/>
    <w:rsid w:val="00211AAC"/>
    <w:rsid w:val="00211BC6"/>
    <w:rsid w:val="0021250D"/>
    <w:rsid w:val="0021267D"/>
    <w:rsid w:val="00212BC3"/>
    <w:rsid w:val="002143B5"/>
    <w:rsid w:val="0021544E"/>
    <w:rsid w:val="00215517"/>
    <w:rsid w:val="00215B1C"/>
    <w:rsid w:val="0021612C"/>
    <w:rsid w:val="00216B3D"/>
    <w:rsid w:val="002171C1"/>
    <w:rsid w:val="002172B8"/>
    <w:rsid w:val="002177FF"/>
    <w:rsid w:val="00217890"/>
    <w:rsid w:val="00220EB6"/>
    <w:rsid w:val="00220FDD"/>
    <w:rsid w:val="00221085"/>
    <w:rsid w:val="002210F3"/>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2C9E"/>
    <w:rsid w:val="0023327A"/>
    <w:rsid w:val="002332D5"/>
    <w:rsid w:val="00234529"/>
    <w:rsid w:val="00235B89"/>
    <w:rsid w:val="00236487"/>
    <w:rsid w:val="00236E3F"/>
    <w:rsid w:val="002378C1"/>
    <w:rsid w:val="00240356"/>
    <w:rsid w:val="0024110C"/>
    <w:rsid w:val="00241609"/>
    <w:rsid w:val="00241E59"/>
    <w:rsid w:val="0024203B"/>
    <w:rsid w:val="002423E3"/>
    <w:rsid w:val="0024279F"/>
    <w:rsid w:val="002450B0"/>
    <w:rsid w:val="00245987"/>
    <w:rsid w:val="002465CA"/>
    <w:rsid w:val="00250AD1"/>
    <w:rsid w:val="00250CBF"/>
    <w:rsid w:val="002510AF"/>
    <w:rsid w:val="0025176B"/>
    <w:rsid w:val="00251D09"/>
    <w:rsid w:val="0025392C"/>
    <w:rsid w:val="00257019"/>
    <w:rsid w:val="00257510"/>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3C2"/>
    <w:rsid w:val="002824DD"/>
    <w:rsid w:val="002830CE"/>
    <w:rsid w:val="00284FCD"/>
    <w:rsid w:val="00285882"/>
    <w:rsid w:val="002866FE"/>
    <w:rsid w:val="0028730F"/>
    <w:rsid w:val="00287AA2"/>
    <w:rsid w:val="00287DE8"/>
    <w:rsid w:val="002903FD"/>
    <w:rsid w:val="002905A6"/>
    <w:rsid w:val="002907E7"/>
    <w:rsid w:val="00291767"/>
    <w:rsid w:val="00291FF6"/>
    <w:rsid w:val="002927A7"/>
    <w:rsid w:val="002929BF"/>
    <w:rsid w:val="00293B76"/>
    <w:rsid w:val="00293FDF"/>
    <w:rsid w:val="00294F84"/>
    <w:rsid w:val="00295A34"/>
    <w:rsid w:val="00296317"/>
    <w:rsid w:val="002972D4"/>
    <w:rsid w:val="002978AA"/>
    <w:rsid w:val="002A0097"/>
    <w:rsid w:val="002A06E9"/>
    <w:rsid w:val="002A1254"/>
    <w:rsid w:val="002A210D"/>
    <w:rsid w:val="002A3765"/>
    <w:rsid w:val="002A405C"/>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08B3"/>
    <w:rsid w:val="002B1AEE"/>
    <w:rsid w:val="002B23D5"/>
    <w:rsid w:val="002B2C50"/>
    <w:rsid w:val="002B3452"/>
    <w:rsid w:val="002B3AC9"/>
    <w:rsid w:val="002B455C"/>
    <w:rsid w:val="002B5DAF"/>
    <w:rsid w:val="002B6B0B"/>
    <w:rsid w:val="002B70DD"/>
    <w:rsid w:val="002C0755"/>
    <w:rsid w:val="002C07BC"/>
    <w:rsid w:val="002C0EC4"/>
    <w:rsid w:val="002C23F6"/>
    <w:rsid w:val="002C2A73"/>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339"/>
    <w:rsid w:val="002E1628"/>
    <w:rsid w:val="002E230D"/>
    <w:rsid w:val="002E2665"/>
    <w:rsid w:val="002E3217"/>
    <w:rsid w:val="002E3270"/>
    <w:rsid w:val="002E3369"/>
    <w:rsid w:val="002E38C2"/>
    <w:rsid w:val="002E3B29"/>
    <w:rsid w:val="002E3C95"/>
    <w:rsid w:val="002E54D1"/>
    <w:rsid w:val="002E55BC"/>
    <w:rsid w:val="002E5A31"/>
    <w:rsid w:val="002E5C2D"/>
    <w:rsid w:val="002E5FBE"/>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499D"/>
    <w:rsid w:val="002F516E"/>
    <w:rsid w:val="002F55FE"/>
    <w:rsid w:val="002F64FB"/>
    <w:rsid w:val="002F6AF0"/>
    <w:rsid w:val="002F6C3F"/>
    <w:rsid w:val="002F6E18"/>
    <w:rsid w:val="00300F94"/>
    <w:rsid w:val="003016BB"/>
    <w:rsid w:val="00302665"/>
    <w:rsid w:val="00303978"/>
    <w:rsid w:val="00303B32"/>
    <w:rsid w:val="00303B87"/>
    <w:rsid w:val="00304717"/>
    <w:rsid w:val="0030647F"/>
    <w:rsid w:val="003068CB"/>
    <w:rsid w:val="00307DDD"/>
    <w:rsid w:val="003103E6"/>
    <w:rsid w:val="00310F0E"/>
    <w:rsid w:val="00310F25"/>
    <w:rsid w:val="0031117C"/>
    <w:rsid w:val="00311525"/>
    <w:rsid w:val="003119DF"/>
    <w:rsid w:val="00311D20"/>
    <w:rsid w:val="003135C1"/>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B5C"/>
    <w:rsid w:val="00321EB2"/>
    <w:rsid w:val="0032244D"/>
    <w:rsid w:val="0032272A"/>
    <w:rsid w:val="00322CE5"/>
    <w:rsid w:val="0032330E"/>
    <w:rsid w:val="00323AC9"/>
    <w:rsid w:val="003249BA"/>
    <w:rsid w:val="00324D22"/>
    <w:rsid w:val="00324EED"/>
    <w:rsid w:val="00325984"/>
    <w:rsid w:val="00325C88"/>
    <w:rsid w:val="0032782C"/>
    <w:rsid w:val="00331BCB"/>
    <w:rsid w:val="00332985"/>
    <w:rsid w:val="00332F33"/>
    <w:rsid w:val="00333B52"/>
    <w:rsid w:val="00334341"/>
    <w:rsid w:val="00335520"/>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060D"/>
    <w:rsid w:val="003611EB"/>
    <w:rsid w:val="00361328"/>
    <w:rsid w:val="003619F4"/>
    <w:rsid w:val="00361CF2"/>
    <w:rsid w:val="00362B05"/>
    <w:rsid w:val="00364BCA"/>
    <w:rsid w:val="00364BD6"/>
    <w:rsid w:val="00364BEB"/>
    <w:rsid w:val="0036558C"/>
    <w:rsid w:val="003669A3"/>
    <w:rsid w:val="003673E8"/>
    <w:rsid w:val="003705A1"/>
    <w:rsid w:val="00370869"/>
    <w:rsid w:val="0037165B"/>
    <w:rsid w:val="0037184A"/>
    <w:rsid w:val="00371C65"/>
    <w:rsid w:val="00371F9E"/>
    <w:rsid w:val="00373675"/>
    <w:rsid w:val="003749EB"/>
    <w:rsid w:val="00374E28"/>
    <w:rsid w:val="003752E3"/>
    <w:rsid w:val="00375684"/>
    <w:rsid w:val="0037622E"/>
    <w:rsid w:val="00376F7F"/>
    <w:rsid w:val="003773E2"/>
    <w:rsid w:val="00377CE1"/>
    <w:rsid w:val="00380022"/>
    <w:rsid w:val="003802D9"/>
    <w:rsid w:val="003804A5"/>
    <w:rsid w:val="003809AF"/>
    <w:rsid w:val="003815B0"/>
    <w:rsid w:val="00381CD1"/>
    <w:rsid w:val="00382538"/>
    <w:rsid w:val="00383168"/>
    <w:rsid w:val="00383EE8"/>
    <w:rsid w:val="00383F06"/>
    <w:rsid w:val="003845B3"/>
    <w:rsid w:val="00385386"/>
    <w:rsid w:val="0038606E"/>
    <w:rsid w:val="00387239"/>
    <w:rsid w:val="003902E8"/>
    <w:rsid w:val="00391624"/>
    <w:rsid w:val="0039252D"/>
    <w:rsid w:val="00392861"/>
    <w:rsid w:val="003933F0"/>
    <w:rsid w:val="0039614B"/>
    <w:rsid w:val="0039685D"/>
    <w:rsid w:val="00397640"/>
    <w:rsid w:val="00397803"/>
    <w:rsid w:val="00397DFC"/>
    <w:rsid w:val="003A0169"/>
    <w:rsid w:val="003A050B"/>
    <w:rsid w:val="003A0D5D"/>
    <w:rsid w:val="003A24C9"/>
    <w:rsid w:val="003A2DC4"/>
    <w:rsid w:val="003A3375"/>
    <w:rsid w:val="003A347D"/>
    <w:rsid w:val="003A411B"/>
    <w:rsid w:val="003A4D45"/>
    <w:rsid w:val="003A5064"/>
    <w:rsid w:val="003A5316"/>
    <w:rsid w:val="003A5535"/>
    <w:rsid w:val="003A5601"/>
    <w:rsid w:val="003A57F7"/>
    <w:rsid w:val="003A6454"/>
    <w:rsid w:val="003A64C9"/>
    <w:rsid w:val="003A6588"/>
    <w:rsid w:val="003A67AD"/>
    <w:rsid w:val="003A6A85"/>
    <w:rsid w:val="003A76FE"/>
    <w:rsid w:val="003B051F"/>
    <w:rsid w:val="003B1096"/>
    <w:rsid w:val="003B18A1"/>
    <w:rsid w:val="003B21EA"/>
    <w:rsid w:val="003B2B58"/>
    <w:rsid w:val="003B3A08"/>
    <w:rsid w:val="003B3A8D"/>
    <w:rsid w:val="003B433D"/>
    <w:rsid w:val="003B5028"/>
    <w:rsid w:val="003B5135"/>
    <w:rsid w:val="003B538A"/>
    <w:rsid w:val="003B5BCD"/>
    <w:rsid w:val="003B5DAD"/>
    <w:rsid w:val="003B6508"/>
    <w:rsid w:val="003B70BD"/>
    <w:rsid w:val="003B7F54"/>
    <w:rsid w:val="003B7FD9"/>
    <w:rsid w:val="003C0416"/>
    <w:rsid w:val="003C0A1E"/>
    <w:rsid w:val="003C0B1E"/>
    <w:rsid w:val="003C10EC"/>
    <w:rsid w:val="003C177A"/>
    <w:rsid w:val="003C1F19"/>
    <w:rsid w:val="003C1F2E"/>
    <w:rsid w:val="003C266C"/>
    <w:rsid w:val="003C27FF"/>
    <w:rsid w:val="003C2904"/>
    <w:rsid w:val="003C2B4C"/>
    <w:rsid w:val="003C2EF1"/>
    <w:rsid w:val="003C305C"/>
    <w:rsid w:val="003C312F"/>
    <w:rsid w:val="003C326A"/>
    <w:rsid w:val="003C36B7"/>
    <w:rsid w:val="003C401B"/>
    <w:rsid w:val="003C41CD"/>
    <w:rsid w:val="003C4461"/>
    <w:rsid w:val="003C4E58"/>
    <w:rsid w:val="003C5485"/>
    <w:rsid w:val="003C59D4"/>
    <w:rsid w:val="003C5E0C"/>
    <w:rsid w:val="003C6064"/>
    <w:rsid w:val="003C7475"/>
    <w:rsid w:val="003C7E0E"/>
    <w:rsid w:val="003D1312"/>
    <w:rsid w:val="003D18EB"/>
    <w:rsid w:val="003D204E"/>
    <w:rsid w:val="003D293C"/>
    <w:rsid w:val="003D3FBF"/>
    <w:rsid w:val="003D43E8"/>
    <w:rsid w:val="003D671A"/>
    <w:rsid w:val="003D7007"/>
    <w:rsid w:val="003D7091"/>
    <w:rsid w:val="003D75B2"/>
    <w:rsid w:val="003D7819"/>
    <w:rsid w:val="003D79F2"/>
    <w:rsid w:val="003E002A"/>
    <w:rsid w:val="003E06FA"/>
    <w:rsid w:val="003E1093"/>
    <w:rsid w:val="003E1104"/>
    <w:rsid w:val="003E1E1B"/>
    <w:rsid w:val="003E24DF"/>
    <w:rsid w:val="003E2F9D"/>
    <w:rsid w:val="003E3295"/>
    <w:rsid w:val="003E3B4A"/>
    <w:rsid w:val="003E3DE9"/>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232"/>
    <w:rsid w:val="0041447F"/>
    <w:rsid w:val="00414A10"/>
    <w:rsid w:val="00414E37"/>
    <w:rsid w:val="0041559D"/>
    <w:rsid w:val="0041707D"/>
    <w:rsid w:val="004170B3"/>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192F"/>
    <w:rsid w:val="0043398E"/>
    <w:rsid w:val="0043513E"/>
    <w:rsid w:val="004352DD"/>
    <w:rsid w:val="004355B5"/>
    <w:rsid w:val="00435ACF"/>
    <w:rsid w:val="00435EA8"/>
    <w:rsid w:val="004370A0"/>
    <w:rsid w:val="00437104"/>
    <w:rsid w:val="004409A3"/>
    <w:rsid w:val="00440C61"/>
    <w:rsid w:val="004415CF"/>
    <w:rsid w:val="0044180D"/>
    <w:rsid w:val="00442C91"/>
    <w:rsid w:val="00443A3C"/>
    <w:rsid w:val="00443BD2"/>
    <w:rsid w:val="00444C06"/>
    <w:rsid w:val="004451A9"/>
    <w:rsid w:val="00445208"/>
    <w:rsid w:val="0044551E"/>
    <w:rsid w:val="00445659"/>
    <w:rsid w:val="004458FA"/>
    <w:rsid w:val="00445A49"/>
    <w:rsid w:val="00445D73"/>
    <w:rsid w:val="00445F5F"/>
    <w:rsid w:val="004465CA"/>
    <w:rsid w:val="00446A05"/>
    <w:rsid w:val="00446B03"/>
    <w:rsid w:val="00447877"/>
    <w:rsid w:val="00447889"/>
    <w:rsid w:val="00450D0A"/>
    <w:rsid w:val="00451A69"/>
    <w:rsid w:val="0045274F"/>
    <w:rsid w:val="00452840"/>
    <w:rsid w:val="00452B24"/>
    <w:rsid w:val="00455887"/>
    <w:rsid w:val="004565E5"/>
    <w:rsid w:val="00456C86"/>
    <w:rsid w:val="00456E1A"/>
    <w:rsid w:val="0045797C"/>
    <w:rsid w:val="00457F48"/>
    <w:rsid w:val="004603B5"/>
    <w:rsid w:val="004628AA"/>
    <w:rsid w:val="004631E7"/>
    <w:rsid w:val="0046322E"/>
    <w:rsid w:val="00463523"/>
    <w:rsid w:val="00463CD3"/>
    <w:rsid w:val="00463EB7"/>
    <w:rsid w:val="00463FC9"/>
    <w:rsid w:val="0046495A"/>
    <w:rsid w:val="00464A5B"/>
    <w:rsid w:val="00465A92"/>
    <w:rsid w:val="00466304"/>
    <w:rsid w:val="00466336"/>
    <w:rsid w:val="00467BC9"/>
    <w:rsid w:val="00470A03"/>
    <w:rsid w:val="00470FF5"/>
    <w:rsid w:val="00471D30"/>
    <w:rsid w:val="0047249D"/>
    <w:rsid w:val="004724B6"/>
    <w:rsid w:val="00473C60"/>
    <w:rsid w:val="0047430C"/>
    <w:rsid w:val="0047464F"/>
    <w:rsid w:val="0047535D"/>
    <w:rsid w:val="00475389"/>
    <w:rsid w:val="004753B7"/>
    <w:rsid w:val="00476E70"/>
    <w:rsid w:val="00477DD6"/>
    <w:rsid w:val="00477EFB"/>
    <w:rsid w:val="00480581"/>
    <w:rsid w:val="00480A2F"/>
    <w:rsid w:val="004813D5"/>
    <w:rsid w:val="004819BB"/>
    <w:rsid w:val="00481B5A"/>
    <w:rsid w:val="0048241E"/>
    <w:rsid w:val="004826F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3D0B"/>
    <w:rsid w:val="004A54AC"/>
    <w:rsid w:val="004A5BDC"/>
    <w:rsid w:val="004A7301"/>
    <w:rsid w:val="004A796D"/>
    <w:rsid w:val="004B1AD8"/>
    <w:rsid w:val="004B1D0B"/>
    <w:rsid w:val="004B360D"/>
    <w:rsid w:val="004B4455"/>
    <w:rsid w:val="004B4AC9"/>
    <w:rsid w:val="004B4B4D"/>
    <w:rsid w:val="004B5793"/>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749"/>
    <w:rsid w:val="004D29CF"/>
    <w:rsid w:val="004D2E37"/>
    <w:rsid w:val="004D336B"/>
    <w:rsid w:val="004D3755"/>
    <w:rsid w:val="004D45F2"/>
    <w:rsid w:val="004D47E7"/>
    <w:rsid w:val="004D48C6"/>
    <w:rsid w:val="004D5295"/>
    <w:rsid w:val="004D5E92"/>
    <w:rsid w:val="004D6058"/>
    <w:rsid w:val="004D6911"/>
    <w:rsid w:val="004D7459"/>
    <w:rsid w:val="004D76F1"/>
    <w:rsid w:val="004E28B3"/>
    <w:rsid w:val="004E2BD3"/>
    <w:rsid w:val="004E3929"/>
    <w:rsid w:val="004E43DE"/>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30F"/>
    <w:rsid w:val="004F48E1"/>
    <w:rsid w:val="004F575C"/>
    <w:rsid w:val="004F5A90"/>
    <w:rsid w:val="004F5B82"/>
    <w:rsid w:val="004F61B3"/>
    <w:rsid w:val="004F68C2"/>
    <w:rsid w:val="004F77A0"/>
    <w:rsid w:val="0050016F"/>
    <w:rsid w:val="005015F7"/>
    <w:rsid w:val="005024F0"/>
    <w:rsid w:val="00502B70"/>
    <w:rsid w:val="00502E83"/>
    <w:rsid w:val="0050388A"/>
    <w:rsid w:val="005043B2"/>
    <w:rsid w:val="005049CC"/>
    <w:rsid w:val="00504E47"/>
    <w:rsid w:val="005050F6"/>
    <w:rsid w:val="0050596B"/>
    <w:rsid w:val="00505D54"/>
    <w:rsid w:val="0050647C"/>
    <w:rsid w:val="00506507"/>
    <w:rsid w:val="0050717E"/>
    <w:rsid w:val="00507B67"/>
    <w:rsid w:val="00507DFA"/>
    <w:rsid w:val="00510506"/>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0A9"/>
    <w:rsid w:val="00532D47"/>
    <w:rsid w:val="005334C5"/>
    <w:rsid w:val="0053367E"/>
    <w:rsid w:val="0053409E"/>
    <w:rsid w:val="005340F4"/>
    <w:rsid w:val="00534912"/>
    <w:rsid w:val="00534B4F"/>
    <w:rsid w:val="0053533A"/>
    <w:rsid w:val="0053559C"/>
    <w:rsid w:val="005356D6"/>
    <w:rsid w:val="0053581E"/>
    <w:rsid w:val="00535AF0"/>
    <w:rsid w:val="00535D33"/>
    <w:rsid w:val="00536345"/>
    <w:rsid w:val="00536A54"/>
    <w:rsid w:val="00537A63"/>
    <w:rsid w:val="0054076D"/>
    <w:rsid w:val="00541085"/>
    <w:rsid w:val="00541204"/>
    <w:rsid w:val="00541611"/>
    <w:rsid w:val="00541C3F"/>
    <w:rsid w:val="00542CD0"/>
    <w:rsid w:val="00542FDF"/>
    <w:rsid w:val="005434E0"/>
    <w:rsid w:val="005436CC"/>
    <w:rsid w:val="00543716"/>
    <w:rsid w:val="00543B96"/>
    <w:rsid w:val="00544833"/>
    <w:rsid w:val="005448D3"/>
    <w:rsid w:val="0054536B"/>
    <w:rsid w:val="00545664"/>
    <w:rsid w:val="00545A76"/>
    <w:rsid w:val="0054669C"/>
    <w:rsid w:val="00546E73"/>
    <w:rsid w:val="00546FB0"/>
    <w:rsid w:val="0054766B"/>
    <w:rsid w:val="00550B4C"/>
    <w:rsid w:val="005510CC"/>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67A32"/>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74AD"/>
    <w:rsid w:val="00591B5B"/>
    <w:rsid w:val="00591D5D"/>
    <w:rsid w:val="00592561"/>
    <w:rsid w:val="005926D4"/>
    <w:rsid w:val="00592F74"/>
    <w:rsid w:val="0059384E"/>
    <w:rsid w:val="00593958"/>
    <w:rsid w:val="00593CEB"/>
    <w:rsid w:val="005943C1"/>
    <w:rsid w:val="00594BCD"/>
    <w:rsid w:val="005957D4"/>
    <w:rsid w:val="005958FA"/>
    <w:rsid w:val="00595C15"/>
    <w:rsid w:val="00596BE6"/>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B7B36"/>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2220"/>
    <w:rsid w:val="005D2AE2"/>
    <w:rsid w:val="005D2BDB"/>
    <w:rsid w:val="005D3A04"/>
    <w:rsid w:val="005D3C98"/>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882"/>
    <w:rsid w:val="005E5A14"/>
    <w:rsid w:val="005E5B9A"/>
    <w:rsid w:val="005E6111"/>
    <w:rsid w:val="005E772F"/>
    <w:rsid w:val="005E7754"/>
    <w:rsid w:val="005E77A4"/>
    <w:rsid w:val="005F06FB"/>
    <w:rsid w:val="005F1D71"/>
    <w:rsid w:val="005F1EB9"/>
    <w:rsid w:val="005F2434"/>
    <w:rsid w:val="005F3B1E"/>
    <w:rsid w:val="005F401F"/>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438"/>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374B4"/>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2B12"/>
    <w:rsid w:val="00652B26"/>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5BFE"/>
    <w:rsid w:val="006764DF"/>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452"/>
    <w:rsid w:val="0068675B"/>
    <w:rsid w:val="00686E9E"/>
    <w:rsid w:val="006909EB"/>
    <w:rsid w:val="00690C74"/>
    <w:rsid w:val="00691309"/>
    <w:rsid w:val="0069135C"/>
    <w:rsid w:val="0069178A"/>
    <w:rsid w:val="00692993"/>
    <w:rsid w:val="006935D8"/>
    <w:rsid w:val="00693AE1"/>
    <w:rsid w:val="00693AE6"/>
    <w:rsid w:val="00693C2B"/>
    <w:rsid w:val="00695126"/>
    <w:rsid w:val="00695746"/>
    <w:rsid w:val="00695BF9"/>
    <w:rsid w:val="00695D4E"/>
    <w:rsid w:val="00695D97"/>
    <w:rsid w:val="00695FF5"/>
    <w:rsid w:val="00697044"/>
    <w:rsid w:val="00697592"/>
    <w:rsid w:val="00697F5E"/>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4FDD"/>
    <w:rsid w:val="006B50FA"/>
    <w:rsid w:val="006B57E4"/>
    <w:rsid w:val="006B5A7D"/>
    <w:rsid w:val="006B6B36"/>
    <w:rsid w:val="006B703B"/>
    <w:rsid w:val="006B7390"/>
    <w:rsid w:val="006C0BCF"/>
    <w:rsid w:val="006C118D"/>
    <w:rsid w:val="006C1415"/>
    <w:rsid w:val="006C2111"/>
    <w:rsid w:val="006C23ED"/>
    <w:rsid w:val="006C28C5"/>
    <w:rsid w:val="006C296C"/>
    <w:rsid w:val="006C4A0D"/>
    <w:rsid w:val="006C5352"/>
    <w:rsid w:val="006C5A00"/>
    <w:rsid w:val="006C6364"/>
    <w:rsid w:val="006C7117"/>
    <w:rsid w:val="006C711C"/>
    <w:rsid w:val="006C7B43"/>
    <w:rsid w:val="006D0418"/>
    <w:rsid w:val="006D12ED"/>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65A4"/>
    <w:rsid w:val="006F76D1"/>
    <w:rsid w:val="006F7AF3"/>
    <w:rsid w:val="0070015D"/>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058"/>
    <w:rsid w:val="00706334"/>
    <w:rsid w:val="007063B0"/>
    <w:rsid w:val="007065E3"/>
    <w:rsid w:val="00706E71"/>
    <w:rsid w:val="007071A2"/>
    <w:rsid w:val="007074CB"/>
    <w:rsid w:val="00707904"/>
    <w:rsid w:val="007100F2"/>
    <w:rsid w:val="007104C0"/>
    <w:rsid w:val="00710538"/>
    <w:rsid w:val="0071064B"/>
    <w:rsid w:val="00710C10"/>
    <w:rsid w:val="00710D9B"/>
    <w:rsid w:val="00711578"/>
    <w:rsid w:val="007118B8"/>
    <w:rsid w:val="0071255A"/>
    <w:rsid w:val="00712C31"/>
    <w:rsid w:val="00713269"/>
    <w:rsid w:val="007150E5"/>
    <w:rsid w:val="00716118"/>
    <w:rsid w:val="007161C8"/>
    <w:rsid w:val="00716F1B"/>
    <w:rsid w:val="00717A53"/>
    <w:rsid w:val="00717E92"/>
    <w:rsid w:val="00720561"/>
    <w:rsid w:val="00721AFD"/>
    <w:rsid w:val="00721D20"/>
    <w:rsid w:val="0072338A"/>
    <w:rsid w:val="0072344C"/>
    <w:rsid w:val="00724FB1"/>
    <w:rsid w:val="00725851"/>
    <w:rsid w:val="00726584"/>
    <w:rsid w:val="00730147"/>
    <w:rsid w:val="00730943"/>
    <w:rsid w:val="00731F06"/>
    <w:rsid w:val="00732162"/>
    <w:rsid w:val="00733AE4"/>
    <w:rsid w:val="00734910"/>
    <w:rsid w:val="00734C42"/>
    <w:rsid w:val="00735008"/>
    <w:rsid w:val="00735079"/>
    <w:rsid w:val="0073562B"/>
    <w:rsid w:val="00735FDE"/>
    <w:rsid w:val="007360AB"/>
    <w:rsid w:val="00736A09"/>
    <w:rsid w:val="00737498"/>
    <w:rsid w:val="007379E1"/>
    <w:rsid w:val="00737FCE"/>
    <w:rsid w:val="0074190E"/>
    <w:rsid w:val="00741A66"/>
    <w:rsid w:val="007422EC"/>
    <w:rsid w:val="00742671"/>
    <w:rsid w:val="00743368"/>
    <w:rsid w:val="007442E8"/>
    <w:rsid w:val="007456DA"/>
    <w:rsid w:val="00745E91"/>
    <w:rsid w:val="007464D4"/>
    <w:rsid w:val="00750F2B"/>
    <w:rsid w:val="00751220"/>
    <w:rsid w:val="0075188E"/>
    <w:rsid w:val="00752114"/>
    <w:rsid w:val="00753119"/>
    <w:rsid w:val="007531A5"/>
    <w:rsid w:val="007535B5"/>
    <w:rsid w:val="00753E8D"/>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76FDC"/>
    <w:rsid w:val="0078020B"/>
    <w:rsid w:val="0078046C"/>
    <w:rsid w:val="00780964"/>
    <w:rsid w:val="00781EB5"/>
    <w:rsid w:val="00781FFC"/>
    <w:rsid w:val="00782F29"/>
    <w:rsid w:val="007830BE"/>
    <w:rsid w:val="00783A17"/>
    <w:rsid w:val="00783E14"/>
    <w:rsid w:val="00784141"/>
    <w:rsid w:val="00784C2B"/>
    <w:rsid w:val="007854B5"/>
    <w:rsid w:val="00785967"/>
    <w:rsid w:val="00787188"/>
    <w:rsid w:val="00790E8F"/>
    <w:rsid w:val="00790EC3"/>
    <w:rsid w:val="007912C6"/>
    <w:rsid w:val="0079145C"/>
    <w:rsid w:val="00791B86"/>
    <w:rsid w:val="0079203B"/>
    <w:rsid w:val="0079339D"/>
    <w:rsid w:val="00793726"/>
    <w:rsid w:val="00794B02"/>
    <w:rsid w:val="0079587B"/>
    <w:rsid w:val="0079662D"/>
    <w:rsid w:val="007967ED"/>
    <w:rsid w:val="00796DD3"/>
    <w:rsid w:val="007A0381"/>
    <w:rsid w:val="007A1094"/>
    <w:rsid w:val="007A17D9"/>
    <w:rsid w:val="007A266E"/>
    <w:rsid w:val="007A2967"/>
    <w:rsid w:val="007A2B70"/>
    <w:rsid w:val="007A2BAE"/>
    <w:rsid w:val="007A2F25"/>
    <w:rsid w:val="007A3462"/>
    <w:rsid w:val="007A3ADC"/>
    <w:rsid w:val="007A4103"/>
    <w:rsid w:val="007A46F6"/>
    <w:rsid w:val="007A4A27"/>
    <w:rsid w:val="007A4C95"/>
    <w:rsid w:val="007A4CCA"/>
    <w:rsid w:val="007A5652"/>
    <w:rsid w:val="007A5BEC"/>
    <w:rsid w:val="007A61C3"/>
    <w:rsid w:val="007A637A"/>
    <w:rsid w:val="007A6B14"/>
    <w:rsid w:val="007A6FF1"/>
    <w:rsid w:val="007A78E8"/>
    <w:rsid w:val="007B011F"/>
    <w:rsid w:val="007B19DA"/>
    <w:rsid w:val="007B26CA"/>
    <w:rsid w:val="007B2899"/>
    <w:rsid w:val="007B3CA5"/>
    <w:rsid w:val="007B3E8C"/>
    <w:rsid w:val="007B4106"/>
    <w:rsid w:val="007B45F1"/>
    <w:rsid w:val="007B588E"/>
    <w:rsid w:val="007B6E2F"/>
    <w:rsid w:val="007B7125"/>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28"/>
    <w:rsid w:val="007D55BB"/>
    <w:rsid w:val="007D64D1"/>
    <w:rsid w:val="007D6985"/>
    <w:rsid w:val="007D6C16"/>
    <w:rsid w:val="007D6E94"/>
    <w:rsid w:val="007D7274"/>
    <w:rsid w:val="007D7360"/>
    <w:rsid w:val="007E09E9"/>
    <w:rsid w:val="007E0B4A"/>
    <w:rsid w:val="007E1C54"/>
    <w:rsid w:val="007E266F"/>
    <w:rsid w:val="007E2B39"/>
    <w:rsid w:val="007E3E19"/>
    <w:rsid w:val="007E504D"/>
    <w:rsid w:val="007E50D9"/>
    <w:rsid w:val="007E54B6"/>
    <w:rsid w:val="007E5F65"/>
    <w:rsid w:val="007E63B2"/>
    <w:rsid w:val="007E68FC"/>
    <w:rsid w:val="007E756C"/>
    <w:rsid w:val="007E7F8C"/>
    <w:rsid w:val="007F04C5"/>
    <w:rsid w:val="007F0ED3"/>
    <w:rsid w:val="007F1BCD"/>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E98"/>
    <w:rsid w:val="008112D5"/>
    <w:rsid w:val="00811A1A"/>
    <w:rsid w:val="00811D00"/>
    <w:rsid w:val="00811F18"/>
    <w:rsid w:val="00811F1A"/>
    <w:rsid w:val="00812FD7"/>
    <w:rsid w:val="008135F6"/>
    <w:rsid w:val="008137DE"/>
    <w:rsid w:val="00813C45"/>
    <w:rsid w:val="00814A90"/>
    <w:rsid w:val="00814D31"/>
    <w:rsid w:val="008176B7"/>
    <w:rsid w:val="0082203E"/>
    <w:rsid w:val="00822170"/>
    <w:rsid w:val="00822A08"/>
    <w:rsid w:val="00822B6C"/>
    <w:rsid w:val="00822C80"/>
    <w:rsid w:val="00822EAB"/>
    <w:rsid w:val="00823227"/>
    <w:rsid w:val="00823C27"/>
    <w:rsid w:val="008255C7"/>
    <w:rsid w:val="008257E3"/>
    <w:rsid w:val="00825A59"/>
    <w:rsid w:val="00826675"/>
    <w:rsid w:val="008268F8"/>
    <w:rsid w:val="00826F17"/>
    <w:rsid w:val="0082742E"/>
    <w:rsid w:val="00827E4B"/>
    <w:rsid w:val="00831628"/>
    <w:rsid w:val="00832DD8"/>
    <w:rsid w:val="008339A0"/>
    <w:rsid w:val="00833A97"/>
    <w:rsid w:val="00833D06"/>
    <w:rsid w:val="008377DD"/>
    <w:rsid w:val="008400DF"/>
    <w:rsid w:val="00840DD2"/>
    <w:rsid w:val="0084259C"/>
    <w:rsid w:val="00842CBA"/>
    <w:rsid w:val="008430A9"/>
    <w:rsid w:val="00843A62"/>
    <w:rsid w:val="00843BB9"/>
    <w:rsid w:val="008442C1"/>
    <w:rsid w:val="008448B2"/>
    <w:rsid w:val="00844B9A"/>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3A85"/>
    <w:rsid w:val="00864A29"/>
    <w:rsid w:val="008660C7"/>
    <w:rsid w:val="0086644E"/>
    <w:rsid w:val="008701F0"/>
    <w:rsid w:val="008703E3"/>
    <w:rsid w:val="00870A20"/>
    <w:rsid w:val="00872305"/>
    <w:rsid w:val="00872508"/>
    <w:rsid w:val="0087250E"/>
    <w:rsid w:val="008737EB"/>
    <w:rsid w:val="00875436"/>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1C02"/>
    <w:rsid w:val="008924D4"/>
    <w:rsid w:val="008926AB"/>
    <w:rsid w:val="0089526D"/>
    <w:rsid w:val="008955FF"/>
    <w:rsid w:val="00895709"/>
    <w:rsid w:val="00895A5E"/>
    <w:rsid w:val="00896038"/>
    <w:rsid w:val="008979A6"/>
    <w:rsid w:val="008A1245"/>
    <w:rsid w:val="008A2793"/>
    <w:rsid w:val="008A3999"/>
    <w:rsid w:val="008A3D7F"/>
    <w:rsid w:val="008A3F02"/>
    <w:rsid w:val="008A3FD2"/>
    <w:rsid w:val="008A456A"/>
    <w:rsid w:val="008A486F"/>
    <w:rsid w:val="008A699E"/>
    <w:rsid w:val="008A7889"/>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6FB4"/>
    <w:rsid w:val="008C7F9A"/>
    <w:rsid w:val="008C7FA3"/>
    <w:rsid w:val="008D04BB"/>
    <w:rsid w:val="008D0F0A"/>
    <w:rsid w:val="008D1683"/>
    <w:rsid w:val="008D17F8"/>
    <w:rsid w:val="008D193F"/>
    <w:rsid w:val="008D19B0"/>
    <w:rsid w:val="008D1ADD"/>
    <w:rsid w:val="008D1B01"/>
    <w:rsid w:val="008D2CB3"/>
    <w:rsid w:val="008D30DF"/>
    <w:rsid w:val="008D40EE"/>
    <w:rsid w:val="008D50F7"/>
    <w:rsid w:val="008D513E"/>
    <w:rsid w:val="008D557F"/>
    <w:rsid w:val="008D5BE0"/>
    <w:rsid w:val="008D68DE"/>
    <w:rsid w:val="008D6BFC"/>
    <w:rsid w:val="008D72FA"/>
    <w:rsid w:val="008D7393"/>
    <w:rsid w:val="008D7B29"/>
    <w:rsid w:val="008D7B48"/>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50D1"/>
    <w:rsid w:val="008F6005"/>
    <w:rsid w:val="008F76A2"/>
    <w:rsid w:val="008F78B9"/>
    <w:rsid w:val="00900226"/>
    <w:rsid w:val="0090069B"/>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074C"/>
    <w:rsid w:val="00921BE1"/>
    <w:rsid w:val="00921F03"/>
    <w:rsid w:val="0092273B"/>
    <w:rsid w:val="00922B9F"/>
    <w:rsid w:val="0092310B"/>
    <w:rsid w:val="00923C90"/>
    <w:rsid w:val="00924845"/>
    <w:rsid w:val="0092496F"/>
    <w:rsid w:val="009249C1"/>
    <w:rsid w:val="00924AB5"/>
    <w:rsid w:val="0092741C"/>
    <w:rsid w:val="009300B7"/>
    <w:rsid w:val="009303F3"/>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3EED"/>
    <w:rsid w:val="00964084"/>
    <w:rsid w:val="009648A6"/>
    <w:rsid w:val="0096510C"/>
    <w:rsid w:val="009655B6"/>
    <w:rsid w:val="0096650C"/>
    <w:rsid w:val="009665AF"/>
    <w:rsid w:val="00967651"/>
    <w:rsid w:val="009701BD"/>
    <w:rsid w:val="00970473"/>
    <w:rsid w:val="0097085E"/>
    <w:rsid w:val="0097106E"/>
    <w:rsid w:val="009711FC"/>
    <w:rsid w:val="00971309"/>
    <w:rsid w:val="00971386"/>
    <w:rsid w:val="00971F5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F0D"/>
    <w:rsid w:val="00983696"/>
    <w:rsid w:val="00983B9A"/>
    <w:rsid w:val="00984537"/>
    <w:rsid w:val="00984740"/>
    <w:rsid w:val="00984D24"/>
    <w:rsid w:val="00984EFB"/>
    <w:rsid w:val="00985859"/>
    <w:rsid w:val="0098604B"/>
    <w:rsid w:val="009865B7"/>
    <w:rsid w:val="009866B7"/>
    <w:rsid w:val="00986F39"/>
    <w:rsid w:val="00987343"/>
    <w:rsid w:val="00990C33"/>
    <w:rsid w:val="0099157A"/>
    <w:rsid w:val="00991FAC"/>
    <w:rsid w:val="009926BF"/>
    <w:rsid w:val="00992D71"/>
    <w:rsid w:val="00992E0A"/>
    <w:rsid w:val="00993BD3"/>
    <w:rsid w:val="009951D4"/>
    <w:rsid w:val="009951DD"/>
    <w:rsid w:val="00996F0C"/>
    <w:rsid w:val="0099726B"/>
    <w:rsid w:val="0099726C"/>
    <w:rsid w:val="009A010D"/>
    <w:rsid w:val="009A1354"/>
    <w:rsid w:val="009A26C2"/>
    <w:rsid w:val="009A2BEF"/>
    <w:rsid w:val="009A3077"/>
    <w:rsid w:val="009A3395"/>
    <w:rsid w:val="009A3555"/>
    <w:rsid w:val="009A3FD1"/>
    <w:rsid w:val="009A4458"/>
    <w:rsid w:val="009A474A"/>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1F1"/>
    <w:rsid w:val="009D244C"/>
    <w:rsid w:val="009D30F4"/>
    <w:rsid w:val="009D362A"/>
    <w:rsid w:val="009D38B5"/>
    <w:rsid w:val="009D3CC1"/>
    <w:rsid w:val="009D3F37"/>
    <w:rsid w:val="009D5516"/>
    <w:rsid w:val="009D5E39"/>
    <w:rsid w:val="009D6624"/>
    <w:rsid w:val="009D6A10"/>
    <w:rsid w:val="009D7EE3"/>
    <w:rsid w:val="009E0EDE"/>
    <w:rsid w:val="009E115E"/>
    <w:rsid w:val="009E155C"/>
    <w:rsid w:val="009E15C5"/>
    <w:rsid w:val="009E1C6C"/>
    <w:rsid w:val="009E2257"/>
    <w:rsid w:val="009E31D5"/>
    <w:rsid w:val="009E4B3F"/>
    <w:rsid w:val="009E5C5C"/>
    <w:rsid w:val="009E6C3B"/>
    <w:rsid w:val="009F015F"/>
    <w:rsid w:val="009F0431"/>
    <w:rsid w:val="009F281F"/>
    <w:rsid w:val="009F2DCB"/>
    <w:rsid w:val="009F2F76"/>
    <w:rsid w:val="009F3284"/>
    <w:rsid w:val="009F335D"/>
    <w:rsid w:val="009F36E8"/>
    <w:rsid w:val="009F4452"/>
    <w:rsid w:val="009F6787"/>
    <w:rsid w:val="009F78FF"/>
    <w:rsid w:val="00A00519"/>
    <w:rsid w:val="00A010FE"/>
    <w:rsid w:val="00A020FE"/>
    <w:rsid w:val="00A02885"/>
    <w:rsid w:val="00A02A1D"/>
    <w:rsid w:val="00A0333B"/>
    <w:rsid w:val="00A040F6"/>
    <w:rsid w:val="00A0422E"/>
    <w:rsid w:val="00A06F4B"/>
    <w:rsid w:val="00A07449"/>
    <w:rsid w:val="00A104F3"/>
    <w:rsid w:val="00A10C92"/>
    <w:rsid w:val="00A11AFC"/>
    <w:rsid w:val="00A11F96"/>
    <w:rsid w:val="00A11FB4"/>
    <w:rsid w:val="00A13631"/>
    <w:rsid w:val="00A13C44"/>
    <w:rsid w:val="00A14444"/>
    <w:rsid w:val="00A15677"/>
    <w:rsid w:val="00A16F6F"/>
    <w:rsid w:val="00A17DB0"/>
    <w:rsid w:val="00A21307"/>
    <w:rsid w:val="00A224A9"/>
    <w:rsid w:val="00A22540"/>
    <w:rsid w:val="00A23D83"/>
    <w:rsid w:val="00A240C9"/>
    <w:rsid w:val="00A24C53"/>
    <w:rsid w:val="00A2585E"/>
    <w:rsid w:val="00A269D5"/>
    <w:rsid w:val="00A27E18"/>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0BCF"/>
    <w:rsid w:val="00A41128"/>
    <w:rsid w:val="00A41C07"/>
    <w:rsid w:val="00A422ED"/>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5E56"/>
    <w:rsid w:val="00A5722A"/>
    <w:rsid w:val="00A57A90"/>
    <w:rsid w:val="00A57FEF"/>
    <w:rsid w:val="00A61B2F"/>
    <w:rsid w:val="00A61CC1"/>
    <w:rsid w:val="00A63207"/>
    <w:rsid w:val="00A63302"/>
    <w:rsid w:val="00A63447"/>
    <w:rsid w:val="00A65243"/>
    <w:rsid w:val="00A65D8F"/>
    <w:rsid w:val="00A65EBA"/>
    <w:rsid w:val="00A66D1F"/>
    <w:rsid w:val="00A66F5E"/>
    <w:rsid w:val="00A674EB"/>
    <w:rsid w:val="00A67910"/>
    <w:rsid w:val="00A67A4E"/>
    <w:rsid w:val="00A70393"/>
    <w:rsid w:val="00A70964"/>
    <w:rsid w:val="00A72794"/>
    <w:rsid w:val="00A72F28"/>
    <w:rsid w:val="00A734EC"/>
    <w:rsid w:val="00A73914"/>
    <w:rsid w:val="00A740FC"/>
    <w:rsid w:val="00A74B59"/>
    <w:rsid w:val="00A75AFC"/>
    <w:rsid w:val="00A75D12"/>
    <w:rsid w:val="00A76481"/>
    <w:rsid w:val="00A765B6"/>
    <w:rsid w:val="00A76868"/>
    <w:rsid w:val="00A771F4"/>
    <w:rsid w:val="00A772DB"/>
    <w:rsid w:val="00A77543"/>
    <w:rsid w:val="00A80E79"/>
    <w:rsid w:val="00A80EF8"/>
    <w:rsid w:val="00A8138F"/>
    <w:rsid w:val="00A816C7"/>
    <w:rsid w:val="00A81F66"/>
    <w:rsid w:val="00A827A3"/>
    <w:rsid w:val="00A82A15"/>
    <w:rsid w:val="00A82B29"/>
    <w:rsid w:val="00A8326F"/>
    <w:rsid w:val="00A83381"/>
    <w:rsid w:val="00A83512"/>
    <w:rsid w:val="00A85937"/>
    <w:rsid w:val="00A8767C"/>
    <w:rsid w:val="00A90D85"/>
    <w:rsid w:val="00A912E5"/>
    <w:rsid w:val="00A91C6F"/>
    <w:rsid w:val="00A91FFF"/>
    <w:rsid w:val="00A93EE4"/>
    <w:rsid w:val="00A94291"/>
    <w:rsid w:val="00A9558E"/>
    <w:rsid w:val="00A9563E"/>
    <w:rsid w:val="00A95CC5"/>
    <w:rsid w:val="00A95E13"/>
    <w:rsid w:val="00A95F6B"/>
    <w:rsid w:val="00A96514"/>
    <w:rsid w:val="00A967E4"/>
    <w:rsid w:val="00A968AA"/>
    <w:rsid w:val="00A97121"/>
    <w:rsid w:val="00A97407"/>
    <w:rsid w:val="00A97BBD"/>
    <w:rsid w:val="00AA0234"/>
    <w:rsid w:val="00AA07C2"/>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87D"/>
    <w:rsid w:val="00AB49ED"/>
    <w:rsid w:val="00AB4D2D"/>
    <w:rsid w:val="00AB4D4B"/>
    <w:rsid w:val="00AB5306"/>
    <w:rsid w:val="00AB5C70"/>
    <w:rsid w:val="00AB64A0"/>
    <w:rsid w:val="00AB6859"/>
    <w:rsid w:val="00AC0145"/>
    <w:rsid w:val="00AC1095"/>
    <w:rsid w:val="00AC14D1"/>
    <w:rsid w:val="00AC1D1B"/>
    <w:rsid w:val="00AC1F85"/>
    <w:rsid w:val="00AC20A3"/>
    <w:rsid w:val="00AC236D"/>
    <w:rsid w:val="00AC265F"/>
    <w:rsid w:val="00AC27C8"/>
    <w:rsid w:val="00AC33D1"/>
    <w:rsid w:val="00AC35BF"/>
    <w:rsid w:val="00AC4829"/>
    <w:rsid w:val="00AC4BC0"/>
    <w:rsid w:val="00AC5269"/>
    <w:rsid w:val="00AC564E"/>
    <w:rsid w:val="00AC67CB"/>
    <w:rsid w:val="00AC6AA3"/>
    <w:rsid w:val="00AD018A"/>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9AC"/>
    <w:rsid w:val="00AE3DB4"/>
    <w:rsid w:val="00AE4539"/>
    <w:rsid w:val="00AE4E51"/>
    <w:rsid w:val="00AE4EFF"/>
    <w:rsid w:val="00AE4F82"/>
    <w:rsid w:val="00AE5B71"/>
    <w:rsid w:val="00AE5C6A"/>
    <w:rsid w:val="00AF06D3"/>
    <w:rsid w:val="00AF102F"/>
    <w:rsid w:val="00AF1133"/>
    <w:rsid w:val="00AF33FC"/>
    <w:rsid w:val="00AF356A"/>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383"/>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3EAA"/>
    <w:rsid w:val="00B242C3"/>
    <w:rsid w:val="00B24505"/>
    <w:rsid w:val="00B24E7D"/>
    <w:rsid w:val="00B26199"/>
    <w:rsid w:val="00B266AE"/>
    <w:rsid w:val="00B26AC5"/>
    <w:rsid w:val="00B26B01"/>
    <w:rsid w:val="00B2700C"/>
    <w:rsid w:val="00B30031"/>
    <w:rsid w:val="00B30988"/>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3F9A"/>
    <w:rsid w:val="00B45961"/>
    <w:rsid w:val="00B45E50"/>
    <w:rsid w:val="00B45F3B"/>
    <w:rsid w:val="00B46638"/>
    <w:rsid w:val="00B4717A"/>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8AB"/>
    <w:rsid w:val="00B70579"/>
    <w:rsid w:val="00B70EE5"/>
    <w:rsid w:val="00B7149E"/>
    <w:rsid w:val="00B7154B"/>
    <w:rsid w:val="00B71CEE"/>
    <w:rsid w:val="00B72248"/>
    <w:rsid w:val="00B72797"/>
    <w:rsid w:val="00B73201"/>
    <w:rsid w:val="00B7485A"/>
    <w:rsid w:val="00B75087"/>
    <w:rsid w:val="00B75ACF"/>
    <w:rsid w:val="00B75F33"/>
    <w:rsid w:val="00B761AB"/>
    <w:rsid w:val="00B76659"/>
    <w:rsid w:val="00B77264"/>
    <w:rsid w:val="00B776D4"/>
    <w:rsid w:val="00B777A8"/>
    <w:rsid w:val="00B77A2C"/>
    <w:rsid w:val="00B8002B"/>
    <w:rsid w:val="00B80749"/>
    <w:rsid w:val="00B8111D"/>
    <w:rsid w:val="00B814AF"/>
    <w:rsid w:val="00B8298B"/>
    <w:rsid w:val="00B829A9"/>
    <w:rsid w:val="00B83424"/>
    <w:rsid w:val="00B8389C"/>
    <w:rsid w:val="00B84971"/>
    <w:rsid w:val="00B84AC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8C6"/>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19D0"/>
    <w:rsid w:val="00BB2616"/>
    <w:rsid w:val="00BB2F79"/>
    <w:rsid w:val="00BB35F8"/>
    <w:rsid w:val="00BB3D7A"/>
    <w:rsid w:val="00BB3FC8"/>
    <w:rsid w:val="00BB49BF"/>
    <w:rsid w:val="00BB639A"/>
    <w:rsid w:val="00BB645D"/>
    <w:rsid w:val="00BB657E"/>
    <w:rsid w:val="00BB685B"/>
    <w:rsid w:val="00BB6CB3"/>
    <w:rsid w:val="00BB7035"/>
    <w:rsid w:val="00BB7AA3"/>
    <w:rsid w:val="00BB7DE4"/>
    <w:rsid w:val="00BB7DF6"/>
    <w:rsid w:val="00BC0667"/>
    <w:rsid w:val="00BC06FD"/>
    <w:rsid w:val="00BC0E36"/>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34AF"/>
    <w:rsid w:val="00BD42DD"/>
    <w:rsid w:val="00BD4847"/>
    <w:rsid w:val="00BD5798"/>
    <w:rsid w:val="00BD58BE"/>
    <w:rsid w:val="00BD5A6E"/>
    <w:rsid w:val="00BD5E6A"/>
    <w:rsid w:val="00BD6376"/>
    <w:rsid w:val="00BD677E"/>
    <w:rsid w:val="00BD7138"/>
    <w:rsid w:val="00BD7505"/>
    <w:rsid w:val="00BD779C"/>
    <w:rsid w:val="00BE00C3"/>
    <w:rsid w:val="00BE03DE"/>
    <w:rsid w:val="00BE040F"/>
    <w:rsid w:val="00BE10FC"/>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C55"/>
    <w:rsid w:val="00BF3DFB"/>
    <w:rsid w:val="00BF4617"/>
    <w:rsid w:val="00BF47A6"/>
    <w:rsid w:val="00BF4C16"/>
    <w:rsid w:val="00BF4DE4"/>
    <w:rsid w:val="00BF5497"/>
    <w:rsid w:val="00BF559C"/>
    <w:rsid w:val="00BF5A1F"/>
    <w:rsid w:val="00BF5ACE"/>
    <w:rsid w:val="00BF602F"/>
    <w:rsid w:val="00BF6698"/>
    <w:rsid w:val="00BF6785"/>
    <w:rsid w:val="00BF73CE"/>
    <w:rsid w:val="00BF782F"/>
    <w:rsid w:val="00C000EA"/>
    <w:rsid w:val="00C004DD"/>
    <w:rsid w:val="00C005BE"/>
    <w:rsid w:val="00C008BB"/>
    <w:rsid w:val="00C0187C"/>
    <w:rsid w:val="00C025FA"/>
    <w:rsid w:val="00C0343E"/>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3569"/>
    <w:rsid w:val="00C14B0E"/>
    <w:rsid w:val="00C171DA"/>
    <w:rsid w:val="00C17273"/>
    <w:rsid w:val="00C20C8B"/>
    <w:rsid w:val="00C2205E"/>
    <w:rsid w:val="00C2210A"/>
    <w:rsid w:val="00C22117"/>
    <w:rsid w:val="00C22361"/>
    <w:rsid w:val="00C22AD4"/>
    <w:rsid w:val="00C22CEB"/>
    <w:rsid w:val="00C2317C"/>
    <w:rsid w:val="00C236BC"/>
    <w:rsid w:val="00C237D4"/>
    <w:rsid w:val="00C23BB1"/>
    <w:rsid w:val="00C244EE"/>
    <w:rsid w:val="00C24E14"/>
    <w:rsid w:val="00C25F68"/>
    <w:rsid w:val="00C26CC2"/>
    <w:rsid w:val="00C26E96"/>
    <w:rsid w:val="00C2728F"/>
    <w:rsid w:val="00C27D38"/>
    <w:rsid w:val="00C303B1"/>
    <w:rsid w:val="00C306C1"/>
    <w:rsid w:val="00C309C2"/>
    <w:rsid w:val="00C31013"/>
    <w:rsid w:val="00C3273A"/>
    <w:rsid w:val="00C32D60"/>
    <w:rsid w:val="00C32E0C"/>
    <w:rsid w:val="00C33793"/>
    <w:rsid w:val="00C33D84"/>
    <w:rsid w:val="00C33FE2"/>
    <w:rsid w:val="00C3434D"/>
    <w:rsid w:val="00C34CC9"/>
    <w:rsid w:val="00C351C0"/>
    <w:rsid w:val="00C35720"/>
    <w:rsid w:val="00C35EBB"/>
    <w:rsid w:val="00C3652F"/>
    <w:rsid w:val="00C400FB"/>
    <w:rsid w:val="00C4025D"/>
    <w:rsid w:val="00C405E4"/>
    <w:rsid w:val="00C406D7"/>
    <w:rsid w:val="00C40794"/>
    <w:rsid w:val="00C42541"/>
    <w:rsid w:val="00C425E9"/>
    <w:rsid w:val="00C4353E"/>
    <w:rsid w:val="00C437BB"/>
    <w:rsid w:val="00C43956"/>
    <w:rsid w:val="00C441CD"/>
    <w:rsid w:val="00C44BD4"/>
    <w:rsid w:val="00C4578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60B9"/>
    <w:rsid w:val="00C67444"/>
    <w:rsid w:val="00C71101"/>
    <w:rsid w:val="00C71451"/>
    <w:rsid w:val="00C724F7"/>
    <w:rsid w:val="00C72C31"/>
    <w:rsid w:val="00C72C76"/>
    <w:rsid w:val="00C72D7B"/>
    <w:rsid w:val="00C735E1"/>
    <w:rsid w:val="00C750C4"/>
    <w:rsid w:val="00C75380"/>
    <w:rsid w:val="00C77584"/>
    <w:rsid w:val="00C776D1"/>
    <w:rsid w:val="00C77E21"/>
    <w:rsid w:val="00C80EE8"/>
    <w:rsid w:val="00C8121C"/>
    <w:rsid w:val="00C8124B"/>
    <w:rsid w:val="00C8141D"/>
    <w:rsid w:val="00C82A21"/>
    <w:rsid w:val="00C837FD"/>
    <w:rsid w:val="00C8386C"/>
    <w:rsid w:val="00C83A03"/>
    <w:rsid w:val="00C83F71"/>
    <w:rsid w:val="00C86C7F"/>
    <w:rsid w:val="00C87B56"/>
    <w:rsid w:val="00C87DED"/>
    <w:rsid w:val="00C9249A"/>
    <w:rsid w:val="00C9280C"/>
    <w:rsid w:val="00C92FD8"/>
    <w:rsid w:val="00C9410C"/>
    <w:rsid w:val="00C95586"/>
    <w:rsid w:val="00C95AB8"/>
    <w:rsid w:val="00C9757F"/>
    <w:rsid w:val="00CA006E"/>
    <w:rsid w:val="00CA0246"/>
    <w:rsid w:val="00CA1132"/>
    <w:rsid w:val="00CA1256"/>
    <w:rsid w:val="00CA1421"/>
    <w:rsid w:val="00CA1CBE"/>
    <w:rsid w:val="00CA36D3"/>
    <w:rsid w:val="00CA39EC"/>
    <w:rsid w:val="00CA3CEC"/>
    <w:rsid w:val="00CA45AB"/>
    <w:rsid w:val="00CA5062"/>
    <w:rsid w:val="00CA59FB"/>
    <w:rsid w:val="00CA6EAD"/>
    <w:rsid w:val="00CA726A"/>
    <w:rsid w:val="00CA7ACF"/>
    <w:rsid w:val="00CA7C53"/>
    <w:rsid w:val="00CB16A4"/>
    <w:rsid w:val="00CB1AA6"/>
    <w:rsid w:val="00CB2298"/>
    <w:rsid w:val="00CB3409"/>
    <w:rsid w:val="00CB3BE6"/>
    <w:rsid w:val="00CB4286"/>
    <w:rsid w:val="00CB44EB"/>
    <w:rsid w:val="00CB511D"/>
    <w:rsid w:val="00CB54CF"/>
    <w:rsid w:val="00CB6309"/>
    <w:rsid w:val="00CC1E55"/>
    <w:rsid w:val="00CC27EC"/>
    <w:rsid w:val="00CC2A7D"/>
    <w:rsid w:val="00CC2BE3"/>
    <w:rsid w:val="00CC2C8B"/>
    <w:rsid w:val="00CC2DCB"/>
    <w:rsid w:val="00CC32BD"/>
    <w:rsid w:val="00CC3D94"/>
    <w:rsid w:val="00CC49CB"/>
    <w:rsid w:val="00CC4BAA"/>
    <w:rsid w:val="00CC57D0"/>
    <w:rsid w:val="00CC5B0C"/>
    <w:rsid w:val="00CC6051"/>
    <w:rsid w:val="00CC79F0"/>
    <w:rsid w:val="00CC7E24"/>
    <w:rsid w:val="00CD04FB"/>
    <w:rsid w:val="00CD0837"/>
    <w:rsid w:val="00CD1A73"/>
    <w:rsid w:val="00CD3E30"/>
    <w:rsid w:val="00CD4447"/>
    <w:rsid w:val="00CD47ED"/>
    <w:rsid w:val="00CD4CF6"/>
    <w:rsid w:val="00CD5A6E"/>
    <w:rsid w:val="00CD5EA8"/>
    <w:rsid w:val="00CD6100"/>
    <w:rsid w:val="00CD6108"/>
    <w:rsid w:val="00CD6D56"/>
    <w:rsid w:val="00CD7A79"/>
    <w:rsid w:val="00CD7E05"/>
    <w:rsid w:val="00CD7E73"/>
    <w:rsid w:val="00CD7FCE"/>
    <w:rsid w:val="00CE2038"/>
    <w:rsid w:val="00CE2072"/>
    <w:rsid w:val="00CE2B62"/>
    <w:rsid w:val="00CE310D"/>
    <w:rsid w:val="00CE354A"/>
    <w:rsid w:val="00CE36F2"/>
    <w:rsid w:val="00CE3F32"/>
    <w:rsid w:val="00CE48E8"/>
    <w:rsid w:val="00CE4989"/>
    <w:rsid w:val="00CE4BCB"/>
    <w:rsid w:val="00CE618A"/>
    <w:rsid w:val="00CE6193"/>
    <w:rsid w:val="00CE6DE6"/>
    <w:rsid w:val="00CE7316"/>
    <w:rsid w:val="00CE7FDD"/>
    <w:rsid w:val="00CF008A"/>
    <w:rsid w:val="00CF0628"/>
    <w:rsid w:val="00CF0826"/>
    <w:rsid w:val="00CF09B4"/>
    <w:rsid w:val="00CF22DD"/>
    <w:rsid w:val="00CF3314"/>
    <w:rsid w:val="00CF3B6B"/>
    <w:rsid w:val="00CF3E2B"/>
    <w:rsid w:val="00CF438D"/>
    <w:rsid w:val="00CF47FB"/>
    <w:rsid w:val="00CF5BA5"/>
    <w:rsid w:val="00CF65B3"/>
    <w:rsid w:val="00D01D39"/>
    <w:rsid w:val="00D01DAE"/>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2DA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619"/>
    <w:rsid w:val="00D328A3"/>
    <w:rsid w:val="00D32AD8"/>
    <w:rsid w:val="00D32C08"/>
    <w:rsid w:val="00D3337C"/>
    <w:rsid w:val="00D33463"/>
    <w:rsid w:val="00D33EBA"/>
    <w:rsid w:val="00D34D00"/>
    <w:rsid w:val="00D35FB9"/>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9B8"/>
    <w:rsid w:val="00D54BC3"/>
    <w:rsid w:val="00D55237"/>
    <w:rsid w:val="00D559BA"/>
    <w:rsid w:val="00D55CFC"/>
    <w:rsid w:val="00D57E56"/>
    <w:rsid w:val="00D57EBE"/>
    <w:rsid w:val="00D57F08"/>
    <w:rsid w:val="00D614E1"/>
    <w:rsid w:val="00D61B3A"/>
    <w:rsid w:val="00D61D77"/>
    <w:rsid w:val="00D62BF4"/>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52C6"/>
    <w:rsid w:val="00D761DA"/>
    <w:rsid w:val="00D7688D"/>
    <w:rsid w:val="00D77B81"/>
    <w:rsid w:val="00D8001F"/>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6C3F"/>
    <w:rsid w:val="00DA75AA"/>
    <w:rsid w:val="00DB028F"/>
    <w:rsid w:val="00DB0580"/>
    <w:rsid w:val="00DB0ECD"/>
    <w:rsid w:val="00DB2114"/>
    <w:rsid w:val="00DB220F"/>
    <w:rsid w:val="00DB261E"/>
    <w:rsid w:val="00DB2700"/>
    <w:rsid w:val="00DB2790"/>
    <w:rsid w:val="00DB2924"/>
    <w:rsid w:val="00DB2EDB"/>
    <w:rsid w:val="00DB35AB"/>
    <w:rsid w:val="00DB42C5"/>
    <w:rsid w:val="00DB63FC"/>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5CE7"/>
    <w:rsid w:val="00DE6B3A"/>
    <w:rsid w:val="00DE6E82"/>
    <w:rsid w:val="00DE73C0"/>
    <w:rsid w:val="00DF02A4"/>
    <w:rsid w:val="00DF04CE"/>
    <w:rsid w:val="00DF05E8"/>
    <w:rsid w:val="00DF1B02"/>
    <w:rsid w:val="00DF1C53"/>
    <w:rsid w:val="00DF2333"/>
    <w:rsid w:val="00DF275F"/>
    <w:rsid w:val="00DF5711"/>
    <w:rsid w:val="00DF7800"/>
    <w:rsid w:val="00DF7B53"/>
    <w:rsid w:val="00E0078C"/>
    <w:rsid w:val="00E01C4C"/>
    <w:rsid w:val="00E020BA"/>
    <w:rsid w:val="00E03ED3"/>
    <w:rsid w:val="00E055F2"/>
    <w:rsid w:val="00E05A91"/>
    <w:rsid w:val="00E0631D"/>
    <w:rsid w:val="00E063B8"/>
    <w:rsid w:val="00E0649C"/>
    <w:rsid w:val="00E0785B"/>
    <w:rsid w:val="00E07E0B"/>
    <w:rsid w:val="00E10489"/>
    <w:rsid w:val="00E105FA"/>
    <w:rsid w:val="00E110D6"/>
    <w:rsid w:val="00E11177"/>
    <w:rsid w:val="00E1140E"/>
    <w:rsid w:val="00E11CDC"/>
    <w:rsid w:val="00E11F98"/>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21DD"/>
    <w:rsid w:val="00E2354F"/>
    <w:rsid w:val="00E2507D"/>
    <w:rsid w:val="00E26689"/>
    <w:rsid w:val="00E31FD4"/>
    <w:rsid w:val="00E328B3"/>
    <w:rsid w:val="00E334B9"/>
    <w:rsid w:val="00E33D89"/>
    <w:rsid w:val="00E34322"/>
    <w:rsid w:val="00E34965"/>
    <w:rsid w:val="00E34A4D"/>
    <w:rsid w:val="00E35807"/>
    <w:rsid w:val="00E35977"/>
    <w:rsid w:val="00E36A64"/>
    <w:rsid w:val="00E403BC"/>
    <w:rsid w:val="00E407C9"/>
    <w:rsid w:val="00E4253E"/>
    <w:rsid w:val="00E42FC7"/>
    <w:rsid w:val="00E43507"/>
    <w:rsid w:val="00E43682"/>
    <w:rsid w:val="00E43D04"/>
    <w:rsid w:val="00E44386"/>
    <w:rsid w:val="00E45805"/>
    <w:rsid w:val="00E470A6"/>
    <w:rsid w:val="00E47517"/>
    <w:rsid w:val="00E476B1"/>
    <w:rsid w:val="00E50AA6"/>
    <w:rsid w:val="00E50C15"/>
    <w:rsid w:val="00E50D13"/>
    <w:rsid w:val="00E51995"/>
    <w:rsid w:val="00E522ED"/>
    <w:rsid w:val="00E52C64"/>
    <w:rsid w:val="00E540CF"/>
    <w:rsid w:val="00E5490B"/>
    <w:rsid w:val="00E563B8"/>
    <w:rsid w:val="00E5672A"/>
    <w:rsid w:val="00E57C5B"/>
    <w:rsid w:val="00E57E56"/>
    <w:rsid w:val="00E60797"/>
    <w:rsid w:val="00E609A7"/>
    <w:rsid w:val="00E61157"/>
    <w:rsid w:val="00E61CE3"/>
    <w:rsid w:val="00E62581"/>
    <w:rsid w:val="00E62BEE"/>
    <w:rsid w:val="00E62CC2"/>
    <w:rsid w:val="00E633D6"/>
    <w:rsid w:val="00E63CB3"/>
    <w:rsid w:val="00E6443A"/>
    <w:rsid w:val="00E658C5"/>
    <w:rsid w:val="00E7037E"/>
    <w:rsid w:val="00E709C6"/>
    <w:rsid w:val="00E70DEE"/>
    <w:rsid w:val="00E724F4"/>
    <w:rsid w:val="00E72D69"/>
    <w:rsid w:val="00E72DBE"/>
    <w:rsid w:val="00E73BAE"/>
    <w:rsid w:val="00E73D91"/>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7309"/>
    <w:rsid w:val="00EA0099"/>
    <w:rsid w:val="00EA0434"/>
    <w:rsid w:val="00EA0656"/>
    <w:rsid w:val="00EA08D6"/>
    <w:rsid w:val="00EA0F69"/>
    <w:rsid w:val="00EA10E2"/>
    <w:rsid w:val="00EA13B3"/>
    <w:rsid w:val="00EA2B77"/>
    <w:rsid w:val="00EA3AEA"/>
    <w:rsid w:val="00EA4234"/>
    <w:rsid w:val="00EA4588"/>
    <w:rsid w:val="00EA4692"/>
    <w:rsid w:val="00EA495E"/>
    <w:rsid w:val="00EA52FC"/>
    <w:rsid w:val="00EA575C"/>
    <w:rsid w:val="00EA66FB"/>
    <w:rsid w:val="00EA7BC2"/>
    <w:rsid w:val="00EA7DF3"/>
    <w:rsid w:val="00EB1222"/>
    <w:rsid w:val="00EB2179"/>
    <w:rsid w:val="00EB2816"/>
    <w:rsid w:val="00EB2F2D"/>
    <w:rsid w:val="00EB3A4C"/>
    <w:rsid w:val="00EB4D5E"/>
    <w:rsid w:val="00EB4DB7"/>
    <w:rsid w:val="00EB54CE"/>
    <w:rsid w:val="00EB5547"/>
    <w:rsid w:val="00EB5750"/>
    <w:rsid w:val="00EB5958"/>
    <w:rsid w:val="00EB59F5"/>
    <w:rsid w:val="00EB5C84"/>
    <w:rsid w:val="00EB685B"/>
    <w:rsid w:val="00EB6CC1"/>
    <w:rsid w:val="00EB6E35"/>
    <w:rsid w:val="00EC1DA2"/>
    <w:rsid w:val="00EC2E1B"/>
    <w:rsid w:val="00EC334A"/>
    <w:rsid w:val="00EC3387"/>
    <w:rsid w:val="00EC458A"/>
    <w:rsid w:val="00EC4809"/>
    <w:rsid w:val="00EC55E7"/>
    <w:rsid w:val="00EC5C16"/>
    <w:rsid w:val="00EC5F74"/>
    <w:rsid w:val="00EC6468"/>
    <w:rsid w:val="00EC6FCB"/>
    <w:rsid w:val="00EC7008"/>
    <w:rsid w:val="00ED01C8"/>
    <w:rsid w:val="00ED0507"/>
    <w:rsid w:val="00ED09EE"/>
    <w:rsid w:val="00ED1787"/>
    <w:rsid w:val="00ED1A41"/>
    <w:rsid w:val="00ED2B09"/>
    <w:rsid w:val="00ED333F"/>
    <w:rsid w:val="00ED355A"/>
    <w:rsid w:val="00ED3AD5"/>
    <w:rsid w:val="00ED3ECF"/>
    <w:rsid w:val="00ED4205"/>
    <w:rsid w:val="00ED4AF2"/>
    <w:rsid w:val="00ED52CE"/>
    <w:rsid w:val="00ED52F9"/>
    <w:rsid w:val="00ED54EC"/>
    <w:rsid w:val="00ED6133"/>
    <w:rsid w:val="00ED638F"/>
    <w:rsid w:val="00ED64EB"/>
    <w:rsid w:val="00ED6D70"/>
    <w:rsid w:val="00ED70AA"/>
    <w:rsid w:val="00EE00E5"/>
    <w:rsid w:val="00EE0283"/>
    <w:rsid w:val="00EE02A8"/>
    <w:rsid w:val="00EE087F"/>
    <w:rsid w:val="00EE1CDE"/>
    <w:rsid w:val="00EE212A"/>
    <w:rsid w:val="00EE2937"/>
    <w:rsid w:val="00EE2B7A"/>
    <w:rsid w:val="00EE3128"/>
    <w:rsid w:val="00EE3219"/>
    <w:rsid w:val="00EE369B"/>
    <w:rsid w:val="00EE39B7"/>
    <w:rsid w:val="00EE408E"/>
    <w:rsid w:val="00EE5F22"/>
    <w:rsid w:val="00EE6F99"/>
    <w:rsid w:val="00EE70F8"/>
    <w:rsid w:val="00EE765B"/>
    <w:rsid w:val="00EF2DA4"/>
    <w:rsid w:val="00EF3FC1"/>
    <w:rsid w:val="00EF436F"/>
    <w:rsid w:val="00EF4CF4"/>
    <w:rsid w:val="00EF5561"/>
    <w:rsid w:val="00EF5B3C"/>
    <w:rsid w:val="00EF5EA1"/>
    <w:rsid w:val="00EF6679"/>
    <w:rsid w:val="00EF6A7C"/>
    <w:rsid w:val="00EF742B"/>
    <w:rsid w:val="00EF7A6D"/>
    <w:rsid w:val="00EF7FE6"/>
    <w:rsid w:val="00F0004F"/>
    <w:rsid w:val="00F00250"/>
    <w:rsid w:val="00F03419"/>
    <w:rsid w:val="00F03726"/>
    <w:rsid w:val="00F03B04"/>
    <w:rsid w:val="00F03C6E"/>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F13"/>
    <w:rsid w:val="00F174A6"/>
    <w:rsid w:val="00F20D05"/>
    <w:rsid w:val="00F210A5"/>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27ABB"/>
    <w:rsid w:val="00F30157"/>
    <w:rsid w:val="00F31009"/>
    <w:rsid w:val="00F31261"/>
    <w:rsid w:val="00F3144A"/>
    <w:rsid w:val="00F32B9D"/>
    <w:rsid w:val="00F34C82"/>
    <w:rsid w:val="00F34D05"/>
    <w:rsid w:val="00F359D8"/>
    <w:rsid w:val="00F35E3D"/>
    <w:rsid w:val="00F35FE6"/>
    <w:rsid w:val="00F36160"/>
    <w:rsid w:val="00F3629F"/>
    <w:rsid w:val="00F36838"/>
    <w:rsid w:val="00F37509"/>
    <w:rsid w:val="00F3763F"/>
    <w:rsid w:val="00F376BB"/>
    <w:rsid w:val="00F37CBA"/>
    <w:rsid w:val="00F37E40"/>
    <w:rsid w:val="00F40919"/>
    <w:rsid w:val="00F40C10"/>
    <w:rsid w:val="00F41016"/>
    <w:rsid w:val="00F42BA6"/>
    <w:rsid w:val="00F42C1C"/>
    <w:rsid w:val="00F43C71"/>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607"/>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AC4"/>
    <w:rsid w:val="00F66CD2"/>
    <w:rsid w:val="00F679B9"/>
    <w:rsid w:val="00F67C0E"/>
    <w:rsid w:val="00F7052C"/>
    <w:rsid w:val="00F71BBC"/>
    <w:rsid w:val="00F71E45"/>
    <w:rsid w:val="00F721D1"/>
    <w:rsid w:val="00F7237B"/>
    <w:rsid w:val="00F72678"/>
    <w:rsid w:val="00F72A2F"/>
    <w:rsid w:val="00F72B6F"/>
    <w:rsid w:val="00F73252"/>
    <w:rsid w:val="00F73E71"/>
    <w:rsid w:val="00F75271"/>
    <w:rsid w:val="00F75545"/>
    <w:rsid w:val="00F768A9"/>
    <w:rsid w:val="00F76EC1"/>
    <w:rsid w:val="00F774B5"/>
    <w:rsid w:val="00F77FD5"/>
    <w:rsid w:val="00F8035B"/>
    <w:rsid w:val="00F8048E"/>
    <w:rsid w:val="00F83779"/>
    <w:rsid w:val="00F84B0F"/>
    <w:rsid w:val="00F85E6F"/>
    <w:rsid w:val="00F86257"/>
    <w:rsid w:val="00F909DA"/>
    <w:rsid w:val="00F90BF8"/>
    <w:rsid w:val="00F91306"/>
    <w:rsid w:val="00F91CF4"/>
    <w:rsid w:val="00F92763"/>
    <w:rsid w:val="00F9323E"/>
    <w:rsid w:val="00F93C87"/>
    <w:rsid w:val="00F94C78"/>
    <w:rsid w:val="00F95641"/>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EAE"/>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1F5A"/>
    <w:rsid w:val="00FD29F8"/>
    <w:rsid w:val="00FD29FC"/>
    <w:rsid w:val="00FD2C65"/>
    <w:rsid w:val="00FD3FBF"/>
    <w:rsid w:val="00FD4E69"/>
    <w:rsid w:val="00FD4F49"/>
    <w:rsid w:val="00FD600D"/>
    <w:rsid w:val="00FD6629"/>
    <w:rsid w:val="00FD67D8"/>
    <w:rsid w:val="00FD76AB"/>
    <w:rsid w:val="00FE00E2"/>
    <w:rsid w:val="00FE0927"/>
    <w:rsid w:val="00FE13AA"/>
    <w:rsid w:val="00FE14D0"/>
    <w:rsid w:val="00FE3A4B"/>
    <w:rsid w:val="00FE46BD"/>
    <w:rsid w:val="00FE521C"/>
    <w:rsid w:val="00FE53F9"/>
    <w:rsid w:val="00FE6A87"/>
    <w:rsid w:val="00FE6FB3"/>
    <w:rsid w:val="00FE71ED"/>
    <w:rsid w:val="00FE7448"/>
    <w:rsid w:val="00FF0214"/>
    <w:rsid w:val="00FF10F2"/>
    <w:rsid w:val="00FF11AD"/>
    <w:rsid w:val="00FF1538"/>
    <w:rsid w:val="00FF1C66"/>
    <w:rsid w:val="00FF21E3"/>
    <w:rsid w:val="00FF3BBF"/>
    <w:rsid w:val="00FF3CCC"/>
    <w:rsid w:val="00FF404A"/>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447D4664"/>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6" ma:contentTypeDescription="Create a new document." ma:contentTypeScope="" ma:versionID="a13f7e39b3d9f05c5f152e145884a403">
  <xsd:schema xmlns:xsd="http://www.w3.org/2001/XMLSchema" xmlns:xs="http://www.w3.org/2001/XMLSchema" xmlns:p="http://schemas.microsoft.com/office/2006/metadata/properties" xmlns:ns2="768eff02-ba97-4e70-8dfc-1be260cb63cf" targetNamespace="http://schemas.microsoft.com/office/2006/metadata/properties" ma:root="true" ma:fieldsID="f10f12beb095cac0ad0438340b617d3a"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customXml/itemProps2.xml><?xml version="1.0" encoding="utf-8"?>
<ds:datastoreItem xmlns:ds="http://schemas.openxmlformats.org/officeDocument/2006/customXml" ds:itemID="{35D65E7E-20BF-43BC-9ECC-1E415C643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DC974-C803-4858-B076-1E73DD9B6387}">
  <ds:schemaRefs>
    <ds:schemaRef ds:uri="http://schemas.microsoft.com/sharepoint/v3/contenttype/forms"/>
  </ds:schemaRefs>
</ds:datastoreItem>
</file>

<file path=customXml/itemProps4.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20</Pages>
  <Words>5130</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227</cp:revision>
  <cp:lastPrinted>2022-05-17T10:35:00Z</cp:lastPrinted>
  <dcterms:created xsi:type="dcterms:W3CDTF">2021-05-06T10:47:00Z</dcterms:created>
  <dcterms:modified xsi:type="dcterms:W3CDTF">2022-05-17T10:35:00Z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