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13CC3" w14:textId="77777777" w:rsidR="00D2164D" w:rsidRPr="009659EC" w:rsidRDefault="005A3124" w:rsidP="00562E30">
      <w:pPr>
        <w:ind w:left="392"/>
        <w:rPr>
          <w:rFonts w:asciiTheme="majorBidi" w:eastAsia="Cordia New" w:hAnsiTheme="majorBidi" w:cstheme="majorBidi"/>
          <w:b/>
          <w:bCs/>
          <w:lang w:val="en-US"/>
        </w:rPr>
      </w:pPr>
      <w:r w:rsidRPr="009659EC">
        <w:rPr>
          <w:rFonts w:asciiTheme="majorBidi" w:eastAsia="Cordia New" w:hAnsiTheme="majorBidi" w:cstheme="majorBidi"/>
          <w:b/>
          <w:bCs/>
          <w:lang w:val="en-US"/>
        </w:rPr>
        <w:t>SIMAT TECHNOLOGIES PUBLIC COMPANY LIMITED AND SUBSIDIARIES</w:t>
      </w:r>
    </w:p>
    <w:p w14:paraId="45C816D9" w14:textId="77777777" w:rsidR="009659EC" w:rsidRPr="009659EC" w:rsidRDefault="009659EC" w:rsidP="009659EC">
      <w:pPr>
        <w:ind w:left="392"/>
        <w:rPr>
          <w:rFonts w:ascii="Angsana New" w:eastAsia="Cordia New" w:hAnsi="Angsana New"/>
          <w:b/>
          <w:bCs/>
          <w:lang w:val="en-US"/>
        </w:rPr>
      </w:pPr>
      <w:r w:rsidRPr="009659EC">
        <w:rPr>
          <w:rFonts w:ascii="Angsana New" w:eastAsia="Cordia New" w:hAnsi="Angsana New"/>
          <w:b/>
          <w:bCs/>
          <w:lang w:val="en-US"/>
        </w:rPr>
        <w:t>THE CONDENSED NOTES TO THE INTERIM FINANCIAL STATEMENTS</w:t>
      </w:r>
    </w:p>
    <w:p w14:paraId="68301483" w14:textId="0BE703DD" w:rsidR="009659EC" w:rsidRPr="007F413C" w:rsidRDefault="009659EC" w:rsidP="009659EC">
      <w:pPr>
        <w:ind w:left="392"/>
        <w:rPr>
          <w:rFonts w:ascii="Angsana New" w:eastAsia="Cordia New" w:hAnsi="Angsana New"/>
          <w:b/>
          <w:bCs/>
          <w:lang w:val="en-US"/>
        </w:rPr>
      </w:pPr>
      <w:r w:rsidRPr="007F413C">
        <w:rPr>
          <w:rFonts w:ascii="Angsana New" w:eastAsia="Cordia New" w:hAnsi="Angsana New"/>
          <w:b/>
          <w:bCs/>
          <w:lang w:val="en-US"/>
        </w:rPr>
        <w:t>FOR THE THREE</w:t>
      </w:r>
      <w:r w:rsidRPr="002255C8">
        <w:rPr>
          <w:rFonts w:ascii="Angsana New" w:eastAsia="Cordia New" w:hAnsi="Angsana New"/>
          <w:b/>
          <w:bCs/>
          <w:lang w:val="en-US"/>
        </w:rPr>
        <w:t>-</w:t>
      </w:r>
      <w:r w:rsidRPr="007F413C">
        <w:rPr>
          <w:rFonts w:ascii="Angsana New" w:eastAsia="Cordia New" w:hAnsi="Angsana New"/>
          <w:b/>
          <w:bCs/>
          <w:lang w:val="en-US"/>
        </w:rPr>
        <w:t>MONTH</w:t>
      </w:r>
      <w:r w:rsidRPr="002255C8">
        <w:rPr>
          <w:rFonts w:ascii="Angsana New" w:eastAsia="Cordia New" w:hAnsi="Angsana New"/>
          <w:b/>
          <w:bCs/>
          <w:lang w:val="en-US"/>
        </w:rPr>
        <w:t xml:space="preserve"> </w:t>
      </w:r>
      <w:r w:rsidRPr="007F413C">
        <w:rPr>
          <w:rFonts w:ascii="Angsana New" w:eastAsia="Cordia New" w:hAnsi="Angsana New"/>
          <w:b/>
          <w:bCs/>
          <w:lang w:val="en-US"/>
        </w:rPr>
        <w:t>PERIOD ENDED MARCH 31, 202</w:t>
      </w:r>
      <w:r>
        <w:rPr>
          <w:rFonts w:ascii="Angsana New" w:eastAsia="Cordia New" w:hAnsi="Angsana New"/>
          <w:b/>
          <w:bCs/>
          <w:lang w:val="en-US"/>
        </w:rPr>
        <w:t>2</w:t>
      </w:r>
    </w:p>
    <w:p w14:paraId="178FE066" w14:textId="77777777" w:rsidR="009659EC" w:rsidRPr="007F413C" w:rsidRDefault="009659EC" w:rsidP="009659EC">
      <w:pPr>
        <w:ind w:left="392"/>
        <w:rPr>
          <w:rFonts w:ascii="Angsana New" w:eastAsia="Cordia New" w:hAnsi="Angsana New"/>
          <w:b/>
          <w:bCs/>
          <w:lang w:val="en-US"/>
        </w:rPr>
      </w:pPr>
      <w:r w:rsidRPr="002255C8">
        <w:rPr>
          <w:rFonts w:ascii="Angsana New" w:eastAsia="Cordia New" w:hAnsi="Angsana New"/>
          <w:b/>
          <w:bCs/>
          <w:lang w:val="en-US"/>
        </w:rPr>
        <w:t>(</w:t>
      </w:r>
      <w:r w:rsidRPr="007F413C">
        <w:rPr>
          <w:rFonts w:ascii="Angsana New" w:eastAsia="Cordia New" w:hAnsi="Angsana New"/>
          <w:b/>
          <w:bCs/>
          <w:lang w:val="en-US"/>
        </w:rPr>
        <w:t>UNAUDITED BUT REVIEWED</w:t>
      </w:r>
      <w:r w:rsidRPr="002255C8">
        <w:rPr>
          <w:rFonts w:ascii="Angsana New" w:eastAsia="Cordia New" w:hAnsi="Angsana New"/>
          <w:b/>
          <w:bCs/>
          <w:lang w:val="en-US"/>
        </w:rPr>
        <w:t>)</w:t>
      </w:r>
    </w:p>
    <w:p w14:paraId="0635F5C2" w14:textId="77777777" w:rsidR="00D2164D" w:rsidRPr="009659EC"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t>GENERAL INFORMATION</w:t>
      </w:r>
      <w:r w:rsidR="00C540F1" w:rsidRPr="009659EC">
        <w:rPr>
          <w:rFonts w:asciiTheme="majorBidi" w:eastAsia="Calibri" w:hAnsiTheme="majorBidi" w:cstheme="majorBidi"/>
          <w:b/>
          <w:bCs/>
          <w:lang w:val="en-US"/>
        </w:rPr>
        <w:tab/>
      </w:r>
    </w:p>
    <w:p w14:paraId="5F21CEBE" w14:textId="77777777" w:rsidR="002A3A4E" w:rsidRPr="002E4D89" w:rsidRDefault="002A3A4E" w:rsidP="00806489">
      <w:pPr>
        <w:spacing w:before="120"/>
        <w:ind w:left="720"/>
        <w:jc w:val="thaiDistribute"/>
        <w:rPr>
          <w:rFonts w:asciiTheme="majorBidi" w:eastAsia="Cordia New" w:hAnsiTheme="majorBidi" w:cstheme="majorBidi"/>
          <w:cs/>
          <w:lang w:val="en-US"/>
        </w:rPr>
      </w:pPr>
      <w:r w:rsidRPr="009659EC">
        <w:rPr>
          <w:rFonts w:asciiTheme="majorBidi" w:eastAsia="Cordia New" w:hAnsiTheme="majorBidi" w:cstheme="majorBidi"/>
          <w:lang w:val="en-US"/>
        </w:rPr>
        <w:t xml:space="preserve">The Company registered as a limited company </w:t>
      </w:r>
      <w:r w:rsidR="00A11B29" w:rsidRPr="009659EC">
        <w:rPr>
          <w:rFonts w:asciiTheme="majorBidi" w:eastAsia="Cordia New" w:hAnsiTheme="majorBidi" w:cstheme="majorBidi"/>
          <w:lang w:val="en-US"/>
        </w:rPr>
        <w:t xml:space="preserve">with the Ministry of Commerce </w:t>
      </w:r>
      <w:r w:rsidRPr="009659EC">
        <w:rPr>
          <w:rFonts w:asciiTheme="majorBidi" w:eastAsia="Cordia New" w:hAnsiTheme="majorBidi" w:cstheme="majorBidi"/>
          <w:lang w:val="en-US"/>
        </w:rPr>
        <w:t>in the year 1999</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The Company registered the changes of its status to a public company and the change of its name to “</w:t>
      </w:r>
      <w:proofErr w:type="spellStart"/>
      <w:r w:rsidRPr="009659EC">
        <w:rPr>
          <w:rFonts w:asciiTheme="majorBidi" w:eastAsia="Cordia New" w:hAnsiTheme="majorBidi" w:cstheme="majorBidi"/>
          <w:lang w:val="en-US"/>
        </w:rPr>
        <w:t>Simat</w:t>
      </w:r>
      <w:proofErr w:type="spellEnd"/>
      <w:r w:rsidRPr="009659EC">
        <w:rPr>
          <w:rFonts w:asciiTheme="majorBidi" w:eastAsia="Cordia New" w:hAnsiTheme="majorBidi" w:cstheme="majorBidi"/>
          <w:lang w:val="en-US"/>
        </w:rPr>
        <w:t xml:space="preserve"> Technologies Public Company Limited” with the Ministry of Commerce on July</w:t>
      </w:r>
      <w:r w:rsidR="0086587F" w:rsidRPr="002255C8">
        <w:rPr>
          <w:rFonts w:asciiTheme="majorBidi" w:eastAsia="Cordia New" w:hAnsiTheme="majorBidi"/>
          <w:lang w:val="en-US"/>
        </w:rPr>
        <w:t xml:space="preserve"> </w:t>
      </w:r>
      <w:r w:rsidR="0086587F" w:rsidRPr="009659EC">
        <w:rPr>
          <w:rFonts w:asciiTheme="majorBidi" w:eastAsia="Cordia New" w:hAnsiTheme="majorBidi" w:cstheme="majorBidi"/>
          <w:lang w:val="en-US"/>
        </w:rPr>
        <w:t>18,</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2006</w:t>
      </w:r>
      <w:r w:rsidRPr="002255C8">
        <w:rPr>
          <w:rFonts w:asciiTheme="majorBidi" w:eastAsia="Cordia New" w:hAnsiTheme="majorBidi"/>
          <w:lang w:val="en-US"/>
        </w:rPr>
        <w:t xml:space="preserve">. </w:t>
      </w:r>
      <w:r w:rsidRPr="009659EC">
        <w:rPr>
          <w:rFonts w:asciiTheme="majorBidi" w:eastAsia="Cordia New" w:hAnsiTheme="majorBidi" w:cstheme="majorBidi"/>
          <w:lang w:val="en-US"/>
        </w:rPr>
        <w:t>The C</w:t>
      </w:r>
      <w:r w:rsidR="00A11B29" w:rsidRPr="009659EC">
        <w:rPr>
          <w:rFonts w:asciiTheme="majorBidi" w:eastAsia="Cordia New" w:hAnsiTheme="majorBidi" w:cstheme="majorBidi"/>
          <w:lang w:val="en-US"/>
        </w:rPr>
        <w:t>ompany is engaged in the trade</w:t>
      </w:r>
      <w:r w:rsidRPr="009659EC">
        <w:rPr>
          <w:rFonts w:asciiTheme="majorBidi" w:eastAsia="Cordia New" w:hAnsiTheme="majorBidi" w:cstheme="majorBidi"/>
          <w:lang w:val="en-US"/>
        </w:rPr>
        <w:t xml:space="preserve"> of computer hardware, software and network accessories and computer information technology system development</w:t>
      </w:r>
      <w:r w:rsidRPr="002255C8">
        <w:rPr>
          <w:rFonts w:asciiTheme="majorBidi" w:eastAsia="Cordia New" w:hAnsiTheme="majorBidi"/>
          <w:lang w:val="en-US"/>
        </w:rPr>
        <w:t>.</w:t>
      </w:r>
    </w:p>
    <w:p w14:paraId="2F0542DD" w14:textId="60E98C7D"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The Company’s registered head office is located at 123 </w:t>
      </w:r>
      <w:proofErr w:type="spellStart"/>
      <w:r w:rsidRPr="009659EC">
        <w:rPr>
          <w:rFonts w:asciiTheme="majorBidi" w:eastAsia="Cordia New" w:hAnsiTheme="majorBidi" w:cstheme="majorBidi"/>
          <w:lang w:val="en-US"/>
        </w:rPr>
        <w:t>Soi</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Chalongkrung</w:t>
      </w:r>
      <w:proofErr w:type="spellEnd"/>
      <w:r w:rsidRPr="009659EC">
        <w:rPr>
          <w:rFonts w:asciiTheme="majorBidi" w:eastAsia="Cordia New" w:hAnsiTheme="majorBidi" w:cstheme="majorBidi"/>
          <w:lang w:val="en-US"/>
        </w:rPr>
        <w:t xml:space="preserve"> 31, </w:t>
      </w:r>
      <w:proofErr w:type="spellStart"/>
      <w:r w:rsidRPr="009659EC">
        <w:rPr>
          <w:rFonts w:asciiTheme="majorBidi" w:eastAsia="Cordia New" w:hAnsiTheme="majorBidi" w:cstheme="majorBidi"/>
          <w:lang w:val="en-US"/>
        </w:rPr>
        <w:t>Ladkrabang</w:t>
      </w:r>
      <w:proofErr w:type="spellEnd"/>
      <w:r w:rsidRPr="009659EC">
        <w:rPr>
          <w:rFonts w:asciiTheme="majorBidi" w:eastAsia="Cordia New" w:hAnsiTheme="majorBidi" w:cstheme="majorBidi"/>
          <w:lang w:val="en-US"/>
        </w:rPr>
        <w:t xml:space="preserve"> Industrial Estate, </w:t>
      </w:r>
      <w:proofErr w:type="spellStart"/>
      <w:r w:rsidRPr="009659EC">
        <w:rPr>
          <w:rFonts w:asciiTheme="majorBidi" w:eastAsia="Cordia New" w:hAnsiTheme="majorBidi" w:cstheme="majorBidi"/>
          <w:lang w:val="en-US"/>
        </w:rPr>
        <w:t>Chalongkrung</w:t>
      </w:r>
      <w:proofErr w:type="spellEnd"/>
      <w:r w:rsidRPr="009659EC">
        <w:rPr>
          <w:rFonts w:asciiTheme="majorBidi" w:eastAsia="Cordia New" w:hAnsiTheme="majorBidi" w:cstheme="majorBidi"/>
          <w:lang w:val="en-US"/>
        </w:rPr>
        <w:t xml:space="preserve"> Road, </w:t>
      </w:r>
      <w:proofErr w:type="spellStart"/>
      <w:r w:rsidRPr="009659EC">
        <w:rPr>
          <w:rFonts w:asciiTheme="majorBidi" w:eastAsia="Cordia New" w:hAnsiTheme="majorBidi" w:cstheme="majorBidi"/>
          <w:lang w:val="en-US"/>
        </w:rPr>
        <w:t>Lamplatew</w:t>
      </w:r>
      <w:proofErr w:type="spellEnd"/>
      <w:r w:rsidRPr="009659EC">
        <w:rPr>
          <w:rFonts w:asciiTheme="majorBidi" w:eastAsia="Cordia New" w:hAnsiTheme="majorBidi" w:cstheme="majorBidi"/>
          <w:lang w:val="en-US"/>
        </w:rPr>
        <w:t xml:space="preserve"> Sub</w:t>
      </w:r>
      <w:r w:rsidRPr="002255C8">
        <w:rPr>
          <w:rFonts w:asciiTheme="majorBidi" w:eastAsia="Cordia New" w:hAnsiTheme="majorBidi"/>
          <w:lang w:val="en-US"/>
        </w:rPr>
        <w:t>-</w:t>
      </w:r>
      <w:r w:rsidRPr="009659EC">
        <w:rPr>
          <w:rFonts w:asciiTheme="majorBidi" w:eastAsia="Cordia New" w:hAnsiTheme="majorBidi" w:cstheme="majorBidi"/>
          <w:lang w:val="en-US"/>
        </w:rPr>
        <w:t xml:space="preserve">district, </w:t>
      </w:r>
      <w:proofErr w:type="spellStart"/>
      <w:r w:rsidRPr="009659EC">
        <w:rPr>
          <w:rFonts w:asciiTheme="majorBidi" w:eastAsia="Cordia New" w:hAnsiTheme="majorBidi" w:cstheme="majorBidi"/>
          <w:lang w:val="en-US"/>
        </w:rPr>
        <w:t>Ladkrabang</w:t>
      </w:r>
      <w:proofErr w:type="spellEnd"/>
      <w:r w:rsidRPr="009659EC">
        <w:rPr>
          <w:rFonts w:asciiTheme="majorBidi" w:eastAsia="Cordia New" w:hAnsiTheme="majorBidi" w:cstheme="majorBidi"/>
          <w:lang w:val="en-US"/>
        </w:rPr>
        <w:t xml:space="preserve"> District, </w:t>
      </w:r>
      <w:proofErr w:type="gramStart"/>
      <w:r w:rsidRPr="009659EC">
        <w:rPr>
          <w:rFonts w:asciiTheme="majorBidi" w:eastAsia="Cordia New" w:hAnsiTheme="majorBidi" w:cstheme="majorBidi"/>
          <w:lang w:val="en-US"/>
        </w:rPr>
        <w:t>Bangkok</w:t>
      </w:r>
      <w:proofErr w:type="gramEnd"/>
      <w:r w:rsidRPr="002255C8">
        <w:rPr>
          <w:rFonts w:asciiTheme="majorBidi" w:eastAsia="Cordia New" w:hAnsiTheme="majorBidi"/>
          <w:lang w:val="en-US"/>
        </w:rPr>
        <w:t>.</w:t>
      </w:r>
      <w:r w:rsidR="008B0CFA" w:rsidRPr="009659EC">
        <w:rPr>
          <w:rFonts w:asciiTheme="majorBidi" w:eastAsia="Cordia New" w:hAnsiTheme="majorBidi" w:cstheme="majorBidi"/>
          <w:lang w:val="en-US"/>
        </w:rPr>
        <w:t xml:space="preserve"> The company has 3 </w:t>
      </w:r>
      <w:r w:rsidR="00A27C56" w:rsidRPr="009659EC">
        <w:rPr>
          <w:rFonts w:asciiTheme="majorBidi" w:eastAsia="Cordia New" w:hAnsiTheme="majorBidi" w:cstheme="majorBidi"/>
          <w:lang w:val="en-US"/>
        </w:rPr>
        <w:t>branches</w:t>
      </w:r>
      <w:r w:rsidR="008B0CFA" w:rsidRPr="009659EC">
        <w:rPr>
          <w:rFonts w:asciiTheme="majorBidi" w:eastAsia="Cordia New" w:hAnsiTheme="majorBidi" w:cstheme="majorBidi"/>
          <w:lang w:val="en-US"/>
        </w:rPr>
        <w:t xml:space="preserve"> as follows,</w:t>
      </w:r>
    </w:p>
    <w:p w14:paraId="77E2EB14" w14:textId="2189D41C"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Branch is located at 179</w:t>
      </w:r>
      <w:r w:rsidRPr="002255C8">
        <w:rPr>
          <w:rFonts w:asciiTheme="majorBidi" w:eastAsia="Cordia New" w:hAnsiTheme="majorBidi"/>
          <w:lang w:val="en-US"/>
        </w:rPr>
        <w:t>/</w:t>
      </w:r>
      <w:r w:rsidRPr="009659EC">
        <w:rPr>
          <w:rFonts w:asciiTheme="majorBidi" w:eastAsia="Cordia New" w:hAnsiTheme="majorBidi" w:cstheme="majorBidi"/>
          <w:lang w:val="en-US"/>
        </w:rPr>
        <w:t>69</w:t>
      </w:r>
      <w:r w:rsidRPr="002255C8">
        <w:rPr>
          <w:rFonts w:asciiTheme="majorBidi" w:eastAsia="Cordia New" w:hAnsiTheme="majorBidi"/>
          <w:lang w:val="en-US"/>
        </w:rPr>
        <w:t>-</w:t>
      </w:r>
      <w:r w:rsidRPr="009659EC">
        <w:rPr>
          <w:rFonts w:asciiTheme="majorBidi" w:eastAsia="Cordia New" w:hAnsiTheme="majorBidi" w:cstheme="majorBidi"/>
          <w:lang w:val="en-US"/>
        </w:rPr>
        <w:t xml:space="preserve">70, </w:t>
      </w:r>
      <w:proofErr w:type="spellStart"/>
      <w:r w:rsidRPr="009659EC">
        <w:rPr>
          <w:rFonts w:asciiTheme="majorBidi" w:eastAsia="Cordia New" w:hAnsiTheme="majorBidi" w:cstheme="majorBidi"/>
          <w:lang w:val="en-US"/>
        </w:rPr>
        <w:t>Soi</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Mittapam</w:t>
      </w:r>
      <w:proofErr w:type="spellEnd"/>
      <w:r w:rsidRPr="009659EC">
        <w:rPr>
          <w:rFonts w:asciiTheme="majorBidi" w:eastAsia="Cordia New" w:hAnsiTheme="majorBidi" w:cstheme="majorBidi"/>
          <w:lang w:val="en-US"/>
        </w:rPr>
        <w:t xml:space="preserve"> 4, </w:t>
      </w:r>
      <w:proofErr w:type="spellStart"/>
      <w:r w:rsidRPr="009659EC">
        <w:rPr>
          <w:rFonts w:asciiTheme="majorBidi" w:eastAsia="Cordia New" w:hAnsiTheme="majorBidi" w:cstheme="majorBidi"/>
          <w:lang w:val="en-US"/>
        </w:rPr>
        <w:t>Naimuang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Nakhon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Ratchasima</w:t>
      </w:r>
      <w:proofErr w:type="spellEnd"/>
      <w:r w:rsidRPr="009659EC">
        <w:rPr>
          <w:rFonts w:asciiTheme="majorBidi" w:eastAsia="Cordia New" w:hAnsiTheme="majorBidi" w:cstheme="majorBidi"/>
          <w:lang w:val="en-US"/>
        </w:rPr>
        <w:t>,</w:t>
      </w:r>
      <w:r w:rsidR="0041251F" w:rsidRPr="002255C8">
        <w:rPr>
          <w:rFonts w:asciiTheme="majorBidi" w:eastAsia="Cordia New" w:hAnsiTheme="majorBidi"/>
          <w:lang w:val="en-US"/>
        </w:rPr>
        <w:t xml:space="preserve"> </w:t>
      </w:r>
      <w:proofErr w:type="spellStart"/>
      <w:proofErr w:type="gramStart"/>
      <w:r w:rsidRPr="009659EC">
        <w:rPr>
          <w:rFonts w:asciiTheme="majorBidi" w:eastAsia="Cordia New" w:hAnsiTheme="majorBidi" w:cstheme="majorBidi"/>
          <w:lang w:val="en-US"/>
        </w:rPr>
        <w:t>Nakhon</w:t>
      </w:r>
      <w:proofErr w:type="spellEnd"/>
      <w:proofErr w:type="gram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Ratchasima</w:t>
      </w:r>
      <w:proofErr w:type="spellEnd"/>
      <w:r w:rsidR="008B0CFA" w:rsidRPr="002255C8">
        <w:rPr>
          <w:rFonts w:asciiTheme="majorBidi" w:eastAsia="Cordia New" w:hAnsiTheme="majorBidi"/>
          <w:lang w:val="en-US"/>
        </w:rPr>
        <w:t>.</w:t>
      </w:r>
    </w:p>
    <w:p w14:paraId="57615374" w14:textId="3F9B0645"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Branch is located at 68 Moo 4, </w:t>
      </w:r>
      <w:proofErr w:type="spellStart"/>
      <w:r w:rsidRPr="009659EC">
        <w:rPr>
          <w:rFonts w:asciiTheme="majorBidi" w:eastAsia="Cordia New" w:hAnsiTheme="majorBidi" w:cstheme="majorBidi"/>
          <w:lang w:val="en-US"/>
        </w:rPr>
        <w:t>Nong</w:t>
      </w:r>
      <w:proofErr w:type="spellEnd"/>
      <w:r w:rsidRPr="009659EC">
        <w:rPr>
          <w:rFonts w:asciiTheme="majorBidi" w:eastAsia="Cordia New" w:hAnsiTheme="majorBidi" w:cstheme="majorBidi"/>
          <w:lang w:val="en-US"/>
        </w:rPr>
        <w:t xml:space="preserve"> Hoi,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Chiang Mai,</w:t>
      </w:r>
      <w:r w:rsidR="0041251F" w:rsidRPr="002255C8">
        <w:rPr>
          <w:rFonts w:asciiTheme="majorBidi" w:eastAsia="Cordia New" w:hAnsiTheme="majorBidi"/>
          <w:lang w:val="en-US"/>
        </w:rPr>
        <w:t xml:space="preserve"> </w:t>
      </w:r>
      <w:proofErr w:type="spellStart"/>
      <w:proofErr w:type="gramStart"/>
      <w:r w:rsidRPr="009659EC">
        <w:rPr>
          <w:rFonts w:asciiTheme="majorBidi" w:eastAsia="Cordia New" w:hAnsiTheme="majorBidi" w:cstheme="majorBidi"/>
          <w:lang w:val="en-US"/>
        </w:rPr>
        <w:t>Chiangmai</w:t>
      </w:r>
      <w:proofErr w:type="spellEnd"/>
      <w:proofErr w:type="gramEnd"/>
      <w:r w:rsidR="008B0CFA" w:rsidRPr="002255C8">
        <w:rPr>
          <w:rFonts w:asciiTheme="majorBidi" w:eastAsia="Cordia New" w:hAnsiTheme="majorBidi"/>
          <w:lang w:val="en-US"/>
        </w:rPr>
        <w:t>.</w:t>
      </w:r>
      <w:r w:rsidRPr="002255C8">
        <w:rPr>
          <w:rFonts w:asciiTheme="majorBidi" w:eastAsia="Cordia New" w:hAnsiTheme="majorBidi"/>
          <w:lang w:val="en-US"/>
        </w:rPr>
        <w:t xml:space="preserve"> </w:t>
      </w:r>
    </w:p>
    <w:p w14:paraId="4BCB6647" w14:textId="0CDD516F" w:rsidR="00647127" w:rsidRPr="009659EC" w:rsidRDefault="00647127" w:rsidP="006337EB">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Branch is located at 251</w:t>
      </w:r>
      <w:r w:rsidRPr="002255C8">
        <w:rPr>
          <w:rFonts w:asciiTheme="majorBidi" w:eastAsia="Cordia New" w:hAnsiTheme="majorBidi"/>
          <w:lang w:val="en-US"/>
        </w:rPr>
        <w:t>/</w:t>
      </w:r>
      <w:r w:rsidRPr="009659EC">
        <w:rPr>
          <w:rFonts w:asciiTheme="majorBidi" w:eastAsia="Cordia New" w:hAnsiTheme="majorBidi" w:cstheme="majorBidi"/>
          <w:lang w:val="en-US"/>
        </w:rPr>
        <w:t>7</w:t>
      </w:r>
      <w:r w:rsidRPr="002255C8">
        <w:rPr>
          <w:rFonts w:asciiTheme="majorBidi" w:eastAsia="Cordia New" w:hAnsiTheme="majorBidi"/>
          <w:lang w:val="en-US"/>
        </w:rPr>
        <w:t>-</w:t>
      </w:r>
      <w:r w:rsidRPr="009659EC">
        <w:rPr>
          <w:rFonts w:asciiTheme="majorBidi" w:eastAsia="Cordia New" w:hAnsiTheme="majorBidi" w:cstheme="majorBidi"/>
          <w:lang w:val="en-US"/>
        </w:rPr>
        <w:t xml:space="preserve">8 </w:t>
      </w:r>
      <w:proofErr w:type="spellStart"/>
      <w:r w:rsidRPr="009659EC">
        <w:rPr>
          <w:rFonts w:asciiTheme="majorBidi" w:eastAsia="Cordia New" w:hAnsiTheme="majorBidi" w:cstheme="majorBidi"/>
          <w:lang w:val="en-US"/>
        </w:rPr>
        <w:t>Thepharak</w:t>
      </w:r>
      <w:proofErr w:type="spellEnd"/>
      <w:r w:rsidRPr="009659EC">
        <w:rPr>
          <w:rFonts w:asciiTheme="majorBidi" w:eastAsia="Cordia New" w:hAnsiTheme="majorBidi" w:cstheme="majorBidi"/>
          <w:lang w:val="en-US"/>
        </w:rPr>
        <w:t xml:space="preserve"> Road,</w:t>
      </w:r>
      <w:r w:rsidR="0041251F" w:rsidRPr="002255C8">
        <w:rPr>
          <w:rFonts w:asciiTheme="majorBidi" w:eastAsia="Cordia New" w:hAnsiTheme="majorBidi"/>
          <w:lang w:val="en-US"/>
        </w:rPr>
        <w:t xml:space="preserve"> </w:t>
      </w:r>
      <w:proofErr w:type="spellStart"/>
      <w:r w:rsidRPr="009659EC">
        <w:rPr>
          <w:rFonts w:asciiTheme="majorBidi" w:eastAsia="Cordia New" w:hAnsiTheme="majorBidi" w:cstheme="majorBidi"/>
          <w:lang w:val="en-US"/>
        </w:rPr>
        <w:t>Nai</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Mueang</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Khon</w:t>
      </w:r>
      <w:proofErr w:type="spell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Kaen</w:t>
      </w:r>
      <w:proofErr w:type="spellEnd"/>
      <w:r w:rsidRPr="009659EC">
        <w:rPr>
          <w:rFonts w:asciiTheme="majorBidi" w:eastAsia="Cordia New" w:hAnsiTheme="majorBidi" w:cstheme="majorBidi"/>
          <w:lang w:val="en-US"/>
        </w:rPr>
        <w:t xml:space="preserve">, </w:t>
      </w:r>
      <w:proofErr w:type="spellStart"/>
      <w:proofErr w:type="gramStart"/>
      <w:r w:rsidRPr="009659EC">
        <w:rPr>
          <w:rFonts w:asciiTheme="majorBidi" w:eastAsia="Cordia New" w:hAnsiTheme="majorBidi" w:cstheme="majorBidi"/>
          <w:lang w:val="en-US"/>
        </w:rPr>
        <w:t>Khon</w:t>
      </w:r>
      <w:proofErr w:type="spellEnd"/>
      <w:proofErr w:type="gramEnd"/>
      <w:r w:rsidRPr="009659EC">
        <w:rPr>
          <w:rFonts w:asciiTheme="majorBidi" w:eastAsia="Cordia New" w:hAnsiTheme="majorBidi" w:cstheme="majorBidi"/>
          <w:lang w:val="en-US"/>
        </w:rPr>
        <w:t xml:space="preserve"> </w:t>
      </w:r>
      <w:proofErr w:type="spellStart"/>
      <w:r w:rsidRPr="009659EC">
        <w:rPr>
          <w:rFonts w:asciiTheme="majorBidi" w:eastAsia="Cordia New" w:hAnsiTheme="majorBidi" w:cstheme="majorBidi"/>
          <w:lang w:val="en-US"/>
        </w:rPr>
        <w:t>Kaen</w:t>
      </w:r>
      <w:proofErr w:type="spellEnd"/>
      <w:r w:rsidR="008B0CFA" w:rsidRPr="002255C8">
        <w:rPr>
          <w:rFonts w:asciiTheme="majorBidi" w:eastAsia="Cordia New" w:hAnsiTheme="majorBidi"/>
          <w:lang w:val="en-US"/>
        </w:rPr>
        <w:t>.</w:t>
      </w:r>
    </w:p>
    <w:p w14:paraId="4A4A3DE9" w14:textId="77777777" w:rsidR="009659EC" w:rsidRPr="009659EC" w:rsidRDefault="009659EC" w:rsidP="009659EC">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t>BASIS FOR PREPARATION OF INTERIM FINANCIAL STATEMENTS</w:t>
      </w:r>
    </w:p>
    <w:p w14:paraId="1D35F68D"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in accordance with Thai Accounting Standard No</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34 Interim Financial Reporting</w:t>
      </w:r>
      <w:r w:rsidRPr="002255C8">
        <w:rPr>
          <w:rFonts w:asciiTheme="majorBidi" w:eastAsia="Cordia New" w:hAnsiTheme="majorBidi" w:cstheme="majorBidi"/>
          <w:lang w:val="en-US"/>
        </w:rPr>
        <w:t>.</w:t>
      </w:r>
    </w:p>
    <w:p w14:paraId="3A405012"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The interim financial statements consist of primary financial information </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i</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e</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 xml:space="preserve">statement of financial position, statement of comprehensive income, statement of changes in </w:t>
      </w:r>
      <w:proofErr w:type="spellStart"/>
      <w:r w:rsidRPr="009659EC">
        <w:rPr>
          <w:rFonts w:asciiTheme="majorBidi" w:eastAsia="Cordia New" w:hAnsiTheme="majorBidi" w:cstheme="majorBidi"/>
          <w:lang w:val="en-US"/>
        </w:rPr>
        <w:t>shareholders</w:t>
      </w:r>
      <w:r w:rsidRPr="002255C8">
        <w:rPr>
          <w:rFonts w:asciiTheme="majorBidi" w:eastAsia="Cordia New" w:hAnsiTheme="majorBidi" w:cstheme="majorBidi"/>
          <w:lang w:val="en-US"/>
        </w:rPr>
        <w:t>’</w:t>
      </w:r>
      <w:r w:rsidRPr="009659EC">
        <w:rPr>
          <w:rFonts w:asciiTheme="majorBidi" w:eastAsia="Cordia New" w:hAnsiTheme="majorBidi" w:cstheme="majorBidi"/>
          <w:lang w:val="en-US"/>
        </w:rPr>
        <w:t>equity</w:t>
      </w:r>
      <w:proofErr w:type="spellEnd"/>
      <w:r w:rsidRPr="009659EC">
        <w:rPr>
          <w:rFonts w:asciiTheme="majorBidi" w:eastAsia="Cordia New" w:hAnsiTheme="majorBidi" w:cstheme="majorBidi"/>
          <w:lang w:val="en-US"/>
        </w:rPr>
        <w:t>, and statement of cash flows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 Company has chosen to present the interim financial statements in a format consistent with the annual financial statements, in compliance with Thai Accounting Standard No</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1, Presentation of Financial Statements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 notes to the interim financial statements are prepared in a condensed format</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Additional notes are presented as required by the Securities and Exchange Commission under the Securities and Exchange Act</w:t>
      </w:r>
      <w:r w:rsidRPr="002255C8">
        <w:rPr>
          <w:rFonts w:asciiTheme="majorBidi" w:eastAsia="Cordia New" w:hAnsiTheme="majorBidi" w:cstheme="majorBidi"/>
          <w:lang w:val="en-US"/>
        </w:rPr>
        <w:t xml:space="preserve">. </w:t>
      </w:r>
    </w:p>
    <w:p w14:paraId="504C9C01" w14:textId="77777777"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in the Thai language and expressed in Thai Baht</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Such interim financial statements have been prepared for domestic reporting purposes</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For convenience only, for the readers not conversant with the Thai language, an English version of the interim financial statements has been provided by translating from the Thai version of the interim financial statements</w:t>
      </w:r>
      <w:r w:rsidRPr="002255C8">
        <w:rPr>
          <w:rFonts w:asciiTheme="majorBidi" w:eastAsia="Cordia New" w:hAnsiTheme="majorBidi" w:cstheme="majorBidi"/>
          <w:lang w:val="en-US"/>
        </w:rPr>
        <w:t xml:space="preserve">.  </w:t>
      </w:r>
    </w:p>
    <w:p w14:paraId="2609A78F" w14:textId="5B48576D" w:rsidR="009659EC" w:rsidRPr="009659EC" w:rsidRDefault="009659EC" w:rsidP="009659EC">
      <w:pPr>
        <w:spacing w:before="12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The interim financial statements have been prepared to provide information in addition to that included in the financial statements for the year ended December 31, 202</w:t>
      </w:r>
      <w:r>
        <w:rPr>
          <w:rFonts w:asciiTheme="majorBidi" w:eastAsia="Cordia New" w:hAnsiTheme="majorBidi" w:cstheme="majorBidi"/>
          <w:lang w:val="en-US"/>
        </w:rPr>
        <w:t>1</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They focus on new activities, events and circumstances to avoid repetition of information previously reported</w:t>
      </w:r>
      <w:r w:rsidRPr="002255C8">
        <w:rPr>
          <w:rFonts w:asciiTheme="majorBidi" w:eastAsia="Cordia New" w:hAnsiTheme="majorBidi" w:cstheme="majorBidi"/>
          <w:lang w:val="en-US"/>
        </w:rPr>
        <w:t xml:space="preserve">. </w:t>
      </w:r>
      <w:r w:rsidRPr="009659EC">
        <w:rPr>
          <w:rFonts w:asciiTheme="majorBidi" w:eastAsia="Cordia New" w:hAnsiTheme="majorBidi" w:cstheme="majorBidi"/>
          <w:lang w:val="en-US"/>
        </w:rPr>
        <w:t>Accordingly, these interim financial statements should be read in conjunction with the financial statements for the year ended December 31, 202</w:t>
      </w:r>
      <w:r>
        <w:rPr>
          <w:rFonts w:asciiTheme="majorBidi" w:eastAsia="Cordia New" w:hAnsiTheme="majorBidi" w:cstheme="majorBidi"/>
          <w:lang w:val="en-US"/>
        </w:rPr>
        <w:t>1</w:t>
      </w:r>
      <w:r w:rsidRPr="002255C8">
        <w:rPr>
          <w:rFonts w:asciiTheme="majorBidi" w:eastAsia="Cordia New" w:hAnsiTheme="majorBidi" w:cstheme="majorBidi"/>
          <w:lang w:val="en-US"/>
        </w:rPr>
        <w:t>.</w:t>
      </w:r>
    </w:p>
    <w:p w14:paraId="5B6DE094" w14:textId="77777777"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2255C8">
        <w:rPr>
          <w:rFonts w:ascii="Angsana New" w:eastAsia="Cordia New" w:hAnsi="Angsana New"/>
          <w:lang w:val="en-US"/>
        </w:rPr>
        <w:t xml:space="preserve">. </w:t>
      </w:r>
      <w:r w:rsidRPr="007F413C">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2255C8">
        <w:rPr>
          <w:rFonts w:ascii="Angsana New" w:eastAsia="Cordia New" w:hAnsi="Angsana New"/>
          <w:lang w:val="en-US"/>
        </w:rPr>
        <w:t xml:space="preserve">. </w:t>
      </w:r>
      <w:r w:rsidRPr="007F413C">
        <w:rPr>
          <w:rFonts w:ascii="Angsana New" w:eastAsia="Cordia New" w:hAnsi="Angsana New"/>
          <w:lang w:val="en-US"/>
        </w:rPr>
        <w:t>Subsequent actual results may differ from these estimates</w:t>
      </w:r>
      <w:r w:rsidRPr="002255C8">
        <w:rPr>
          <w:rFonts w:ascii="Angsana New" w:eastAsia="Cordia New" w:hAnsi="Angsana New"/>
          <w:lang w:val="en-US"/>
        </w:rPr>
        <w:t>.</w:t>
      </w:r>
    </w:p>
    <w:p w14:paraId="214D807C" w14:textId="77777777"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t>The estimates and underlying assumptions are reviewed on an ongoing basis</w:t>
      </w:r>
      <w:r w:rsidRPr="002255C8">
        <w:rPr>
          <w:rFonts w:ascii="Angsana New" w:eastAsia="Cordia New" w:hAnsi="Angsana New"/>
          <w:lang w:val="en-US"/>
        </w:rPr>
        <w:t xml:space="preserve">. </w:t>
      </w:r>
      <w:r w:rsidRPr="007F413C">
        <w:rPr>
          <w:rFonts w:ascii="Angsana New" w:eastAsia="Cordia New" w:hAnsi="Angsana New"/>
          <w:lang w:val="en-US"/>
        </w:rPr>
        <w:t xml:space="preserve">Revisions to accounting estimates are </w:t>
      </w:r>
      <w:proofErr w:type="spellStart"/>
      <w:r w:rsidRPr="007F413C">
        <w:rPr>
          <w:rFonts w:ascii="Angsana New" w:eastAsia="Cordia New" w:hAnsi="Angsana New"/>
          <w:lang w:val="en-US"/>
        </w:rPr>
        <w:t>recognised</w:t>
      </w:r>
      <w:proofErr w:type="spellEnd"/>
      <w:r w:rsidRPr="007F413C">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r w:rsidRPr="002255C8">
        <w:rPr>
          <w:rFonts w:ascii="Angsana New" w:eastAsia="Cordia New" w:hAnsi="Angsana New"/>
          <w:lang w:val="en-US"/>
        </w:rPr>
        <w:t>.</w:t>
      </w:r>
    </w:p>
    <w:p w14:paraId="655A5CF2" w14:textId="77777777" w:rsidR="009659EC" w:rsidRPr="007F413C" w:rsidRDefault="009659EC" w:rsidP="009659EC">
      <w:pPr>
        <w:spacing w:before="120"/>
        <w:ind w:left="720"/>
        <w:jc w:val="thaiDistribute"/>
        <w:rPr>
          <w:rFonts w:ascii="Angsana New" w:eastAsia="Cordia New" w:hAnsi="Angsana New"/>
          <w:b/>
          <w:bCs/>
          <w:lang w:val="en-US"/>
        </w:rPr>
      </w:pPr>
      <w:r w:rsidRPr="007F413C">
        <w:rPr>
          <w:rFonts w:ascii="Angsana New" w:eastAsia="Cordia New" w:hAnsi="Angsana New"/>
          <w:b/>
          <w:bCs/>
          <w:lang w:val="en-US"/>
        </w:rPr>
        <w:t>Basis for preparation of the consolidated interim financial statements</w:t>
      </w:r>
    </w:p>
    <w:p w14:paraId="56AC8FBF" w14:textId="488AA769" w:rsidR="009659EC" w:rsidRPr="007F413C" w:rsidRDefault="009659EC" w:rsidP="009659EC">
      <w:pPr>
        <w:spacing w:before="120"/>
        <w:ind w:left="720"/>
        <w:jc w:val="thaiDistribute"/>
        <w:rPr>
          <w:rFonts w:ascii="Angsana New" w:eastAsia="Cordia New" w:hAnsi="Angsana New"/>
          <w:lang w:val="en-US"/>
        </w:rPr>
      </w:pPr>
      <w:r w:rsidRPr="007F413C">
        <w:rPr>
          <w:rFonts w:ascii="Angsana New" w:eastAsia="Cordia New" w:hAnsi="Angsana New"/>
          <w:lang w:val="en-US"/>
        </w:rPr>
        <w:t xml:space="preserve">The consolidated interim financial statements, related to the Company and its subsidiaries </w:t>
      </w:r>
      <w:r w:rsidRPr="002255C8">
        <w:rPr>
          <w:rFonts w:ascii="Angsana New" w:eastAsia="Cordia New" w:hAnsi="Angsana New"/>
          <w:lang w:val="en-US"/>
        </w:rPr>
        <w:t>(</w:t>
      </w:r>
      <w:r w:rsidRPr="007F413C">
        <w:rPr>
          <w:rFonts w:ascii="Angsana New" w:eastAsia="Cordia New" w:hAnsi="Angsana New"/>
          <w:lang w:val="en-US"/>
        </w:rPr>
        <w:t>together referred to as the</w:t>
      </w:r>
      <w:r w:rsidRPr="002255C8">
        <w:rPr>
          <w:rFonts w:ascii="Angsana New" w:eastAsia="Cordia New" w:hAnsi="Angsana New"/>
          <w:lang w:val="en-US"/>
        </w:rPr>
        <w:t xml:space="preserve"> “</w:t>
      </w:r>
      <w:r w:rsidRPr="007F413C">
        <w:rPr>
          <w:rFonts w:ascii="Angsana New" w:eastAsia="Cordia New" w:hAnsi="Angsana New"/>
          <w:lang w:val="en-US"/>
        </w:rPr>
        <w:t>Group</w:t>
      </w:r>
      <w:r w:rsidRPr="002255C8">
        <w:rPr>
          <w:rFonts w:ascii="Angsana New" w:eastAsia="Cordia New" w:hAnsi="Angsana New"/>
          <w:lang w:val="en-US"/>
        </w:rPr>
        <w:t xml:space="preserve">”) </w:t>
      </w:r>
      <w:r w:rsidRPr="007F413C">
        <w:rPr>
          <w:rFonts w:ascii="Angsana New" w:eastAsia="Cordia New" w:hAnsi="Angsana New"/>
          <w:lang w:val="en-US"/>
        </w:rPr>
        <w:t>are prepared using the same basis as were used for the consolidated financial statements for the year ended December 31, 202</w:t>
      </w:r>
      <w:r>
        <w:rPr>
          <w:rFonts w:ascii="Angsana New" w:eastAsia="Cordia New" w:hAnsi="Angsana New"/>
          <w:lang w:val="en-US"/>
        </w:rPr>
        <w:t>1</w:t>
      </w:r>
      <w:r w:rsidRPr="002255C8">
        <w:rPr>
          <w:rFonts w:ascii="Angsana New" w:eastAsia="Cordia New" w:hAnsi="Angsana New"/>
          <w:lang w:val="en-US"/>
        </w:rPr>
        <w:t>.</w:t>
      </w:r>
    </w:p>
    <w:p w14:paraId="35137871" w14:textId="77777777" w:rsidR="009659EC" w:rsidRPr="007F413C" w:rsidRDefault="009659EC" w:rsidP="009659EC">
      <w:pPr>
        <w:spacing w:before="120"/>
        <w:ind w:left="720"/>
        <w:jc w:val="thaiDistribute"/>
        <w:rPr>
          <w:rFonts w:ascii="Angsana New" w:eastAsia="Cordia New" w:hAnsi="Angsana New"/>
          <w:lang w:val="en-US"/>
        </w:rPr>
      </w:pPr>
      <w:r w:rsidRPr="007879B2">
        <w:rPr>
          <w:rFonts w:ascii="Angsana New" w:eastAsia="Cordia New" w:hAnsi="Angsana New"/>
          <w:lang w:val="en-US"/>
        </w:rPr>
        <w:t>There is no change in the structure of the Group during the current period</w:t>
      </w:r>
      <w:r w:rsidRPr="002255C8">
        <w:rPr>
          <w:rFonts w:ascii="Angsana New" w:eastAsia="Cordia New" w:hAnsi="Angsana New"/>
          <w:lang w:val="en-US"/>
        </w:rPr>
        <w:t>.</w:t>
      </w:r>
    </w:p>
    <w:p w14:paraId="6283ED50" w14:textId="77777777" w:rsidR="009659EC" w:rsidRPr="00270C1D" w:rsidRDefault="009659EC" w:rsidP="00270C1D">
      <w:pPr>
        <w:pStyle w:val="ListParagraph"/>
        <w:numPr>
          <w:ilvl w:val="0"/>
          <w:numId w:val="3"/>
        </w:numPr>
        <w:spacing w:before="240"/>
        <w:contextualSpacing/>
        <w:rPr>
          <w:rFonts w:asciiTheme="majorBidi" w:eastAsia="Calibri" w:hAnsiTheme="majorBidi" w:cstheme="majorBidi"/>
          <w:b/>
          <w:bCs/>
          <w:lang w:val="en-US"/>
        </w:rPr>
      </w:pPr>
      <w:r w:rsidRPr="00270C1D">
        <w:rPr>
          <w:rFonts w:asciiTheme="majorBidi" w:eastAsia="Calibri" w:hAnsiTheme="majorBidi" w:cstheme="majorBidi"/>
          <w:b/>
          <w:bCs/>
          <w:lang w:val="en-US"/>
        </w:rPr>
        <w:t>SIGNIFICANT ACCOUNTING POLICIES</w:t>
      </w:r>
    </w:p>
    <w:p w14:paraId="3C09DA01" w14:textId="77777777" w:rsidR="007030A7" w:rsidRPr="0093508B" w:rsidRDefault="007030A7" w:rsidP="0093508B">
      <w:pPr>
        <w:spacing w:before="120"/>
        <w:ind w:left="720"/>
        <w:jc w:val="thaiDistribute"/>
        <w:rPr>
          <w:rFonts w:ascii="Angsana New" w:eastAsia="Cordia New" w:hAnsi="Angsana New"/>
          <w:lang w:val="en-US"/>
        </w:rPr>
      </w:pPr>
      <w:r w:rsidRPr="0093508B">
        <w:rPr>
          <w:rFonts w:ascii="Angsana New" w:eastAsia="Cordia New" w:hAnsi="Angsana New"/>
          <w:lang w:val="en-US"/>
        </w:rPr>
        <w:t>The interim financial statements are prepared using the same accounting policies and methods of computation as were used for the financial statements for the year ended December 31, 2021.</w:t>
      </w:r>
    </w:p>
    <w:p w14:paraId="60FD2F81" w14:textId="77777777" w:rsidR="007030A7" w:rsidRPr="0093508B" w:rsidRDefault="007030A7" w:rsidP="0093508B">
      <w:pPr>
        <w:spacing w:before="120"/>
        <w:ind w:left="720"/>
        <w:jc w:val="thaiDistribute"/>
        <w:rPr>
          <w:rFonts w:ascii="Angsana New" w:eastAsia="Cordia New" w:hAnsi="Angsana New"/>
          <w:lang w:val="en-US"/>
        </w:rPr>
      </w:pPr>
      <w:r w:rsidRPr="0093508B">
        <w:rPr>
          <w:rFonts w:ascii="Angsana New" w:eastAsia="Cordia New" w:hAnsi="Angsana New"/>
          <w:lang w:val="en-US"/>
        </w:rPr>
        <w:t>The revised financial reporting standards which are effective for fiscal years beginning on or after January 1, 2022, does not have any significant impact on the Group’s financial statements.</w:t>
      </w:r>
    </w:p>
    <w:p w14:paraId="04451563" w14:textId="2BFC30D9" w:rsidR="00A55D70" w:rsidRPr="009659EC" w:rsidRDefault="00A55D70" w:rsidP="00E13359">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t>CASH AND CASH EQUIVALENTS</w:t>
      </w:r>
    </w:p>
    <w:p w14:paraId="69522C50" w14:textId="1D1688FA" w:rsidR="00A55D70" w:rsidRPr="009659EC" w:rsidRDefault="00A55D70" w:rsidP="00AF5F0C">
      <w:pPr>
        <w:spacing w:before="8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Cash and cash equivalents </w:t>
      </w:r>
      <w:r w:rsidR="00765AA7" w:rsidRPr="009659EC">
        <w:rPr>
          <w:rFonts w:asciiTheme="majorBidi" w:eastAsia="Cordia New" w:hAnsiTheme="majorBidi" w:cstheme="majorBidi"/>
          <w:lang w:val="en-US"/>
        </w:rPr>
        <w:t xml:space="preserve">as at </w:t>
      </w:r>
      <w:r w:rsidR="009659EC" w:rsidRPr="009659EC">
        <w:rPr>
          <w:rFonts w:asciiTheme="majorBidi" w:eastAsia="Cordia New" w:hAnsiTheme="majorBidi" w:cstheme="majorBidi"/>
          <w:lang w:val="en-US"/>
        </w:rPr>
        <w:t xml:space="preserve">March 31, 2022 and </w:t>
      </w:r>
      <w:r w:rsidR="00765AA7" w:rsidRPr="009659EC">
        <w:rPr>
          <w:rFonts w:asciiTheme="majorBidi" w:eastAsia="Cordia New" w:hAnsiTheme="majorBidi" w:cstheme="majorBidi"/>
          <w:lang w:val="en-US"/>
        </w:rPr>
        <w:t xml:space="preserve">December 31, </w:t>
      </w:r>
      <w:r w:rsidR="009457CD" w:rsidRPr="009659EC">
        <w:rPr>
          <w:rFonts w:asciiTheme="majorBidi" w:eastAsia="Cordia New" w:hAnsiTheme="majorBidi" w:cstheme="majorBidi"/>
          <w:lang w:val="en-US"/>
        </w:rPr>
        <w:t>20</w:t>
      </w:r>
      <w:r w:rsidR="008614AD" w:rsidRPr="009659EC">
        <w:rPr>
          <w:rFonts w:asciiTheme="majorBidi" w:eastAsia="Cordia New" w:hAnsiTheme="majorBidi" w:cstheme="majorBidi"/>
          <w:lang w:val="en-US"/>
        </w:rPr>
        <w:t>2</w:t>
      </w:r>
      <w:r w:rsidR="00D20DE3" w:rsidRPr="009659EC">
        <w:rPr>
          <w:rFonts w:asciiTheme="majorBidi" w:eastAsia="Cordia New" w:hAnsiTheme="majorBidi" w:cstheme="majorBidi"/>
          <w:lang w:val="en-US"/>
        </w:rPr>
        <w:t>1</w:t>
      </w:r>
      <w:r w:rsidRPr="009659EC">
        <w:rPr>
          <w:rFonts w:asciiTheme="majorBidi" w:eastAsia="Cordia New" w:hAnsiTheme="majorBidi" w:cstheme="majorBidi"/>
          <w:lang w:val="en-US"/>
        </w:rPr>
        <w:t xml:space="preserve"> are as follows</w:t>
      </w:r>
      <w:r w:rsidRPr="002255C8">
        <w:rPr>
          <w:rFonts w:asciiTheme="majorBidi" w:eastAsia="Cordia New" w:hAnsiTheme="majorBidi"/>
          <w:lang w:val="en-US"/>
        </w:rPr>
        <w:t>:</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9659EC"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9659EC" w:rsidRDefault="00A210C0" w:rsidP="00D6070B">
            <w:pPr>
              <w:ind w:left="-111"/>
              <w:rPr>
                <w:rFonts w:asciiTheme="majorBidi" w:hAnsiTheme="majorBidi" w:cstheme="majorBidi"/>
                <w:color w:val="000000"/>
                <w:lang w:val="en-US"/>
              </w:rPr>
            </w:pPr>
          </w:p>
        </w:tc>
        <w:tc>
          <w:tcPr>
            <w:tcW w:w="236" w:type="dxa"/>
            <w:tcBorders>
              <w:top w:val="nil"/>
              <w:left w:val="nil"/>
              <w:bottom w:val="nil"/>
              <w:right w:val="nil"/>
            </w:tcBorders>
            <w:shd w:val="clear" w:color="000000" w:fill="FFFFFF"/>
          </w:tcPr>
          <w:p w14:paraId="54DCA3DD" w14:textId="77777777" w:rsidR="00A210C0" w:rsidRPr="009659EC" w:rsidRDefault="00A210C0" w:rsidP="00D6070B">
            <w:pPr>
              <w:rPr>
                <w:rFonts w:asciiTheme="majorBidi" w:hAnsiTheme="majorBidi" w:cstheme="majorBidi"/>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9659EC" w:rsidRDefault="00A210C0" w:rsidP="00D6070B">
            <w:pP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1BC198FD" w:rsidR="00A210C0" w:rsidRPr="009659EC" w:rsidRDefault="00A27C56" w:rsidP="00AD71E2">
            <w:pPr>
              <w:jc w:val="center"/>
              <w:rPr>
                <w:rFonts w:asciiTheme="majorBidi" w:hAnsiTheme="majorBidi" w:cstheme="majorBidi"/>
                <w:color w:val="000000"/>
                <w:cs/>
              </w:rPr>
            </w:pPr>
            <w:r w:rsidRPr="009659EC">
              <w:rPr>
                <w:rFonts w:asciiTheme="majorBidi" w:hAnsiTheme="majorBidi" w:cstheme="majorBidi"/>
                <w:color w:val="000000"/>
                <w:lang w:val="en-US"/>
              </w:rPr>
              <w:t>Unit</w:t>
            </w:r>
            <w:r w:rsidRPr="002255C8">
              <w:rPr>
                <w:rFonts w:asciiTheme="majorBidi" w:hAnsiTheme="majorBidi"/>
                <w:color w:val="000000"/>
                <w:lang w:val="en-US"/>
              </w:rPr>
              <w:t xml:space="preserve">: </w:t>
            </w:r>
            <w:r w:rsidR="009659EC" w:rsidRPr="009659EC">
              <w:rPr>
                <w:rFonts w:asciiTheme="majorBidi" w:hAnsiTheme="majorBidi"/>
                <w:color w:val="000000"/>
                <w:lang w:val="en-US"/>
              </w:rPr>
              <w:t xml:space="preserve">Thousand </w:t>
            </w:r>
            <w:r w:rsidRPr="009659EC">
              <w:rPr>
                <w:rFonts w:asciiTheme="majorBidi" w:hAnsiTheme="majorBidi" w:cstheme="majorBidi"/>
                <w:color w:val="000000"/>
                <w:lang w:val="en-US"/>
              </w:rPr>
              <w:t>Baht</w:t>
            </w:r>
          </w:p>
        </w:tc>
      </w:tr>
      <w:tr w:rsidR="00A210C0" w:rsidRPr="009659EC"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9659EC" w:rsidRDefault="00A210C0" w:rsidP="00D6070B">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ED14A9F" w14:textId="77777777" w:rsidR="00A210C0" w:rsidRPr="002E4D89" w:rsidRDefault="00A210C0" w:rsidP="00D6070B">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2E4D89" w:rsidRDefault="00A210C0"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2E4D89" w:rsidRDefault="00A210C0" w:rsidP="00D6070B">
            <w:pPr>
              <w:jc w:val="center"/>
              <w:rPr>
                <w:rFonts w:asciiTheme="majorBidi" w:hAnsiTheme="majorBidi" w:cstheme="majorBidi"/>
                <w:color w:val="000000"/>
                <w:cs/>
                <w:lang w:val="en-US"/>
              </w:rPr>
            </w:pPr>
            <w:r w:rsidRPr="009659EC">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2E4D89" w:rsidRDefault="00A210C0"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9659EC" w:rsidRDefault="00A210C0" w:rsidP="00D6070B">
            <w:pPr>
              <w:jc w:val="center"/>
              <w:rPr>
                <w:rFonts w:asciiTheme="majorBidi" w:hAnsiTheme="majorBidi" w:cstheme="majorBidi"/>
                <w:color w:val="000000"/>
                <w:cs/>
              </w:rPr>
            </w:pPr>
            <w:r w:rsidRPr="009659EC">
              <w:rPr>
                <w:rFonts w:asciiTheme="majorBidi" w:hAnsiTheme="majorBidi" w:cstheme="majorBidi"/>
                <w:color w:val="000000"/>
                <w:lang w:val="en-US"/>
              </w:rPr>
              <w:t>Separate financial statements</w:t>
            </w:r>
          </w:p>
        </w:tc>
      </w:tr>
      <w:tr w:rsidR="00D20DE3" w:rsidRPr="002E4D89"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D20DE3" w:rsidRPr="009659EC" w:rsidRDefault="00D20DE3" w:rsidP="00D20DE3">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6A3E3FA" w14:textId="77777777" w:rsidR="00D20DE3" w:rsidRPr="002E4D89" w:rsidRDefault="00D20DE3" w:rsidP="00D20DE3">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D20DE3" w:rsidRPr="002E4D89" w:rsidRDefault="00D20DE3" w:rsidP="00D20DE3">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4757799B" w:rsidR="00D20DE3" w:rsidRPr="009659EC" w:rsidRDefault="009659EC" w:rsidP="00D20DE3">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63" w:type="dxa"/>
            <w:tcBorders>
              <w:top w:val="nil"/>
              <w:left w:val="nil"/>
              <w:bottom w:val="nil"/>
              <w:right w:val="nil"/>
            </w:tcBorders>
            <w:shd w:val="clear" w:color="000000" w:fill="FFFFFF"/>
            <w:noWrap/>
            <w:vAlign w:val="bottom"/>
            <w:hideMark/>
          </w:tcPr>
          <w:p w14:paraId="28941C3D" w14:textId="77777777" w:rsidR="00D20DE3" w:rsidRPr="009659EC" w:rsidRDefault="00D20DE3" w:rsidP="00D20DE3">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53936C27" w:rsidR="00D20DE3"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December 31, 2021</w:t>
            </w:r>
          </w:p>
        </w:tc>
        <w:tc>
          <w:tcPr>
            <w:tcW w:w="263" w:type="dxa"/>
            <w:tcBorders>
              <w:top w:val="nil"/>
              <w:left w:val="nil"/>
              <w:bottom w:val="nil"/>
              <w:right w:val="nil"/>
            </w:tcBorders>
            <w:shd w:val="clear" w:color="000000" w:fill="FFFFFF"/>
            <w:noWrap/>
            <w:vAlign w:val="bottom"/>
            <w:hideMark/>
          </w:tcPr>
          <w:p w14:paraId="4C1931AD" w14:textId="77777777" w:rsidR="00D20DE3" w:rsidRPr="002E4D89" w:rsidRDefault="00D20DE3" w:rsidP="00D20DE3">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7D93903D" w14:textId="126C7A97" w:rsidR="00D20DE3" w:rsidRPr="009659EC" w:rsidRDefault="009659EC" w:rsidP="00D20DE3">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63" w:type="dxa"/>
            <w:tcBorders>
              <w:top w:val="nil"/>
              <w:left w:val="nil"/>
              <w:bottom w:val="nil"/>
              <w:right w:val="nil"/>
            </w:tcBorders>
            <w:shd w:val="clear" w:color="000000" w:fill="FFFFFF"/>
            <w:noWrap/>
            <w:vAlign w:val="bottom"/>
            <w:hideMark/>
          </w:tcPr>
          <w:p w14:paraId="21115E8F" w14:textId="5358C931" w:rsidR="00D20DE3" w:rsidRPr="009659EC" w:rsidRDefault="00D20DE3" w:rsidP="00D20DE3">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05FF23EE" w:rsidR="00D20DE3" w:rsidRPr="009659EC" w:rsidRDefault="009659EC" w:rsidP="00D20DE3">
            <w:pPr>
              <w:jc w:val="center"/>
              <w:rPr>
                <w:rFonts w:asciiTheme="majorBidi" w:hAnsiTheme="majorBidi" w:cstheme="majorBidi"/>
                <w:color w:val="000000"/>
                <w:lang w:val="en-US"/>
              </w:rPr>
            </w:pPr>
            <w:r w:rsidRPr="009659EC">
              <w:rPr>
                <w:rFonts w:asciiTheme="majorBidi" w:hAnsiTheme="majorBidi" w:cstheme="majorBidi"/>
                <w:color w:val="000000"/>
                <w:lang w:val="en-US"/>
              </w:rPr>
              <w:t>December 31, 2021</w:t>
            </w:r>
          </w:p>
        </w:tc>
      </w:tr>
      <w:tr w:rsidR="007F1CE0" w:rsidRPr="002E4D89" w14:paraId="2D3B44E5" w14:textId="77777777" w:rsidTr="009659EC">
        <w:trPr>
          <w:trHeight w:val="390"/>
        </w:trPr>
        <w:tc>
          <w:tcPr>
            <w:tcW w:w="3139" w:type="dxa"/>
            <w:gridSpan w:val="3"/>
            <w:tcBorders>
              <w:top w:val="nil"/>
              <w:left w:val="nil"/>
              <w:bottom w:val="nil"/>
              <w:right w:val="nil"/>
            </w:tcBorders>
            <w:shd w:val="clear" w:color="000000" w:fill="FFFFFF"/>
            <w:vAlign w:val="bottom"/>
          </w:tcPr>
          <w:p w14:paraId="2354FE6A" w14:textId="77777777" w:rsidR="007F1CE0" w:rsidRPr="002E4D89" w:rsidRDefault="007F1CE0" w:rsidP="007F1CE0">
            <w:pPr>
              <w:rPr>
                <w:rFonts w:asciiTheme="majorBidi" w:hAnsiTheme="majorBidi" w:cstheme="majorBidi"/>
                <w:color w:val="000000"/>
                <w:cs/>
                <w:lang w:val="en-US"/>
              </w:rPr>
            </w:pPr>
            <w:r w:rsidRPr="009659EC">
              <w:rPr>
                <w:rFonts w:asciiTheme="majorBidi" w:hAnsiTheme="majorBidi" w:cstheme="majorBidi"/>
                <w:color w:val="000000"/>
                <w:lang w:val="en-US"/>
              </w:rPr>
              <w:t>Cash on hand</w:t>
            </w:r>
          </w:p>
        </w:tc>
        <w:tc>
          <w:tcPr>
            <w:tcW w:w="1256" w:type="dxa"/>
            <w:tcBorders>
              <w:top w:val="nil"/>
              <w:left w:val="nil"/>
              <w:bottom w:val="nil"/>
              <w:right w:val="nil"/>
            </w:tcBorders>
            <w:shd w:val="clear" w:color="auto" w:fill="auto"/>
            <w:noWrap/>
            <w:vAlign w:val="bottom"/>
          </w:tcPr>
          <w:p w14:paraId="0EB0E953" w14:textId="77163301" w:rsidR="007F1CE0" w:rsidRPr="009659EC" w:rsidRDefault="00845F55" w:rsidP="007F1CE0">
            <w:pPr>
              <w:jc w:val="right"/>
              <w:rPr>
                <w:rFonts w:asciiTheme="majorBidi" w:hAnsiTheme="majorBidi" w:cstheme="majorBidi"/>
                <w:cs/>
                <w:lang w:val="en-US"/>
              </w:rPr>
            </w:pPr>
            <w:r w:rsidRPr="007A092E">
              <w:rPr>
                <w:rFonts w:asciiTheme="majorBidi" w:hAnsiTheme="majorBidi"/>
                <w:lang w:val="en-US"/>
              </w:rPr>
              <w:t>1</w:t>
            </w:r>
            <w:r w:rsidRPr="00845F55">
              <w:rPr>
                <w:rFonts w:asciiTheme="majorBidi" w:hAnsiTheme="majorBidi" w:cstheme="majorBidi"/>
                <w:lang w:val="en-US"/>
              </w:rPr>
              <w:t>,</w:t>
            </w:r>
            <w:r w:rsidRPr="007A092E">
              <w:rPr>
                <w:rFonts w:asciiTheme="majorBidi" w:hAnsiTheme="majorBidi"/>
                <w:lang w:val="en-US"/>
              </w:rPr>
              <w:t>005</w:t>
            </w:r>
          </w:p>
        </w:tc>
        <w:tc>
          <w:tcPr>
            <w:tcW w:w="263" w:type="dxa"/>
            <w:tcBorders>
              <w:top w:val="nil"/>
              <w:left w:val="nil"/>
              <w:bottom w:val="nil"/>
              <w:right w:val="nil"/>
            </w:tcBorders>
            <w:shd w:val="clear" w:color="000000" w:fill="FFFFFF"/>
            <w:noWrap/>
            <w:vAlign w:val="bottom"/>
          </w:tcPr>
          <w:p w14:paraId="33F3CD33" w14:textId="2D6FD18E" w:rsidR="007F1CE0" w:rsidRPr="002E4D89" w:rsidRDefault="007F1CE0" w:rsidP="007F1CE0">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2B13F246" w14:textId="6C365DF2" w:rsidR="007F1CE0" w:rsidRPr="009659EC" w:rsidRDefault="009659EC" w:rsidP="007F1CE0">
            <w:pPr>
              <w:jc w:val="right"/>
              <w:rPr>
                <w:rFonts w:asciiTheme="majorBidi" w:hAnsiTheme="majorBidi" w:cstheme="majorBidi"/>
                <w:cs/>
                <w:lang w:val="en-US"/>
              </w:rPr>
            </w:pPr>
            <w:r w:rsidRPr="002255C8">
              <w:rPr>
                <w:rFonts w:ascii="Angsana New" w:hAnsi="Angsana New"/>
                <w:lang w:val="en-US"/>
              </w:rPr>
              <w:t>849</w:t>
            </w:r>
          </w:p>
        </w:tc>
        <w:tc>
          <w:tcPr>
            <w:tcW w:w="263" w:type="dxa"/>
            <w:tcBorders>
              <w:top w:val="nil"/>
              <w:left w:val="nil"/>
              <w:bottom w:val="nil"/>
              <w:right w:val="nil"/>
            </w:tcBorders>
            <w:shd w:val="clear" w:color="000000" w:fill="FFFFFF"/>
            <w:noWrap/>
            <w:vAlign w:val="bottom"/>
          </w:tcPr>
          <w:p w14:paraId="37422B9E" w14:textId="606DD67F" w:rsidR="007F1CE0" w:rsidRPr="002E4D89" w:rsidRDefault="007F1CE0" w:rsidP="007F1CE0">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00900B1E" w14:textId="367CF555" w:rsidR="007F1CE0" w:rsidRPr="009659EC" w:rsidRDefault="007817B8" w:rsidP="007F1CE0">
            <w:pPr>
              <w:jc w:val="right"/>
              <w:rPr>
                <w:rFonts w:asciiTheme="majorBidi" w:hAnsiTheme="majorBidi" w:cstheme="majorBidi"/>
                <w:cs/>
                <w:lang w:val="en-US"/>
              </w:rPr>
            </w:pPr>
            <w:r w:rsidRPr="007817B8">
              <w:rPr>
                <w:rFonts w:asciiTheme="majorBidi" w:hAnsiTheme="majorBidi" w:cstheme="majorBidi"/>
                <w:lang w:val="en-US"/>
              </w:rPr>
              <w:t>932</w:t>
            </w:r>
          </w:p>
        </w:tc>
        <w:tc>
          <w:tcPr>
            <w:tcW w:w="263" w:type="dxa"/>
            <w:tcBorders>
              <w:top w:val="nil"/>
              <w:left w:val="nil"/>
              <w:bottom w:val="nil"/>
              <w:right w:val="nil"/>
            </w:tcBorders>
            <w:shd w:val="clear" w:color="000000" w:fill="FFFFFF"/>
            <w:noWrap/>
            <w:vAlign w:val="bottom"/>
          </w:tcPr>
          <w:p w14:paraId="310732A6" w14:textId="57F695A7" w:rsidR="007F1CE0" w:rsidRPr="002E4D89" w:rsidRDefault="007F1CE0" w:rsidP="007F1CE0">
            <w:pPr>
              <w:jc w:val="right"/>
              <w:rPr>
                <w:rFonts w:asciiTheme="majorBidi" w:hAnsiTheme="majorBidi" w:cstheme="majorBidi"/>
                <w:cs/>
                <w:lang w:val="en-US"/>
              </w:rPr>
            </w:pPr>
          </w:p>
        </w:tc>
        <w:tc>
          <w:tcPr>
            <w:tcW w:w="1256" w:type="dxa"/>
            <w:tcBorders>
              <w:top w:val="nil"/>
              <w:left w:val="nil"/>
              <w:bottom w:val="nil"/>
              <w:right w:val="nil"/>
            </w:tcBorders>
            <w:shd w:val="clear" w:color="000000" w:fill="FFFFFF"/>
            <w:noWrap/>
            <w:vAlign w:val="bottom"/>
          </w:tcPr>
          <w:p w14:paraId="7C2EDF59" w14:textId="3A90F381" w:rsidR="007F1CE0" w:rsidRPr="009659EC" w:rsidRDefault="009659EC" w:rsidP="007F1CE0">
            <w:pPr>
              <w:jc w:val="right"/>
              <w:rPr>
                <w:rFonts w:asciiTheme="majorBidi" w:hAnsiTheme="majorBidi" w:cstheme="majorBidi"/>
                <w:cs/>
              </w:rPr>
            </w:pPr>
            <w:r w:rsidRPr="002255C8">
              <w:rPr>
                <w:rFonts w:ascii="Angsana New" w:hAnsi="Angsana New"/>
                <w:lang w:val="en-US"/>
              </w:rPr>
              <w:t>778</w:t>
            </w:r>
          </w:p>
        </w:tc>
      </w:tr>
      <w:tr w:rsidR="007F1CE0" w:rsidRPr="009659EC" w14:paraId="7F6F8D66" w14:textId="77777777" w:rsidTr="009659EC">
        <w:trPr>
          <w:trHeight w:val="390"/>
        </w:trPr>
        <w:tc>
          <w:tcPr>
            <w:tcW w:w="3139" w:type="dxa"/>
            <w:gridSpan w:val="3"/>
            <w:tcBorders>
              <w:top w:val="nil"/>
              <w:left w:val="nil"/>
              <w:bottom w:val="nil"/>
              <w:right w:val="nil"/>
            </w:tcBorders>
            <w:shd w:val="clear" w:color="000000" w:fill="FFFFFF"/>
            <w:vAlign w:val="bottom"/>
          </w:tcPr>
          <w:p w14:paraId="55CEC21B" w14:textId="77777777" w:rsidR="007F1CE0" w:rsidRPr="009659EC" w:rsidRDefault="007F1CE0" w:rsidP="007F1CE0">
            <w:pPr>
              <w:rPr>
                <w:rFonts w:asciiTheme="majorBidi" w:hAnsiTheme="majorBidi" w:cstheme="majorBidi"/>
                <w:color w:val="000000"/>
                <w:cs/>
              </w:rPr>
            </w:pPr>
            <w:r w:rsidRPr="009659EC">
              <w:rPr>
                <w:rFonts w:asciiTheme="majorBidi" w:hAnsiTheme="majorBidi" w:cstheme="majorBidi"/>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7F1CE0" w:rsidRPr="009659EC"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38B6E85C" w14:textId="05E75DF2" w:rsidR="007F1CE0" w:rsidRPr="009659EC" w:rsidRDefault="007F1CE0" w:rsidP="007F1CE0">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5BFCE890" w14:textId="77777777" w:rsidR="007F1CE0" w:rsidRPr="009659EC"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1072BFAC" w14:textId="1E6438E5" w:rsidR="007F1CE0" w:rsidRPr="009659EC" w:rsidRDefault="007F1CE0" w:rsidP="007F1CE0">
            <w:pPr>
              <w:jc w:val="right"/>
              <w:rPr>
                <w:rFonts w:asciiTheme="majorBidi" w:hAnsiTheme="majorBidi" w:cstheme="majorBidi"/>
                <w:cs/>
              </w:rPr>
            </w:pPr>
          </w:p>
        </w:tc>
        <w:tc>
          <w:tcPr>
            <w:tcW w:w="1336" w:type="dxa"/>
            <w:tcBorders>
              <w:top w:val="nil"/>
              <w:left w:val="nil"/>
              <w:bottom w:val="nil"/>
              <w:right w:val="nil"/>
            </w:tcBorders>
            <w:shd w:val="clear" w:color="auto" w:fill="auto"/>
            <w:noWrap/>
            <w:vAlign w:val="bottom"/>
          </w:tcPr>
          <w:p w14:paraId="1D2FD76B" w14:textId="77777777" w:rsidR="007F1CE0" w:rsidRPr="009659EC" w:rsidRDefault="007F1CE0" w:rsidP="007F1CE0">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4F67E49C" w14:textId="2FBDC611" w:rsidR="007F1CE0" w:rsidRPr="009659EC" w:rsidRDefault="007F1CE0" w:rsidP="007F1CE0">
            <w:pPr>
              <w:jc w:val="right"/>
              <w:rPr>
                <w:rFonts w:asciiTheme="majorBidi" w:hAnsiTheme="majorBidi" w:cstheme="majorBidi"/>
                <w:cs/>
              </w:rPr>
            </w:pPr>
          </w:p>
        </w:tc>
        <w:tc>
          <w:tcPr>
            <w:tcW w:w="1256" w:type="dxa"/>
            <w:tcBorders>
              <w:top w:val="nil"/>
              <w:left w:val="nil"/>
              <w:bottom w:val="nil"/>
              <w:right w:val="nil"/>
            </w:tcBorders>
            <w:shd w:val="clear" w:color="000000" w:fill="FFFFFF"/>
            <w:noWrap/>
            <w:vAlign w:val="bottom"/>
          </w:tcPr>
          <w:p w14:paraId="5FBA0C1D" w14:textId="77777777" w:rsidR="007F1CE0" w:rsidRPr="009659EC" w:rsidRDefault="007F1CE0" w:rsidP="007F1CE0">
            <w:pPr>
              <w:jc w:val="right"/>
              <w:rPr>
                <w:rFonts w:asciiTheme="majorBidi" w:hAnsiTheme="majorBidi" w:cstheme="majorBidi"/>
                <w:cs/>
              </w:rPr>
            </w:pPr>
          </w:p>
        </w:tc>
      </w:tr>
      <w:tr w:rsidR="00845F55" w:rsidRPr="009659EC" w14:paraId="17CD5627" w14:textId="77777777" w:rsidTr="002255C8">
        <w:trPr>
          <w:trHeight w:val="390"/>
        </w:trPr>
        <w:tc>
          <w:tcPr>
            <w:tcW w:w="236" w:type="dxa"/>
            <w:tcBorders>
              <w:top w:val="nil"/>
              <w:left w:val="nil"/>
              <w:bottom w:val="nil"/>
              <w:right w:val="nil"/>
            </w:tcBorders>
            <w:shd w:val="clear" w:color="000000" w:fill="FFFFFF"/>
            <w:vAlign w:val="bottom"/>
          </w:tcPr>
          <w:p w14:paraId="75906C3A" w14:textId="77777777" w:rsidR="00845F55" w:rsidRPr="002E4D89" w:rsidRDefault="00845F55" w:rsidP="00845F55">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845F55" w:rsidRPr="009659EC" w:rsidRDefault="00845F55" w:rsidP="00845F55">
            <w:pPr>
              <w:rPr>
                <w:rFonts w:asciiTheme="majorBidi" w:hAnsiTheme="majorBidi" w:cstheme="majorBidi"/>
                <w:color w:val="000000"/>
                <w:lang w:val="en-US"/>
              </w:rPr>
            </w:pPr>
            <w:r w:rsidRPr="009659EC">
              <w:rPr>
                <w:rFonts w:asciiTheme="majorBidi" w:hAnsiTheme="majorBidi" w:cstheme="majorBidi"/>
                <w:color w:val="000000"/>
                <w:lang w:val="en-US"/>
              </w:rPr>
              <w:t>Current account</w:t>
            </w:r>
          </w:p>
        </w:tc>
        <w:tc>
          <w:tcPr>
            <w:tcW w:w="1256" w:type="dxa"/>
            <w:tcBorders>
              <w:top w:val="nil"/>
              <w:left w:val="nil"/>
              <w:bottom w:val="nil"/>
              <w:right w:val="nil"/>
            </w:tcBorders>
            <w:shd w:val="clear" w:color="auto" w:fill="auto"/>
            <w:noWrap/>
            <w:vAlign w:val="bottom"/>
          </w:tcPr>
          <w:p w14:paraId="28D8D0C9" w14:textId="44ADF447" w:rsidR="00845F55" w:rsidRPr="009659EC" w:rsidRDefault="00845F55" w:rsidP="00845F55">
            <w:pPr>
              <w:jc w:val="right"/>
              <w:rPr>
                <w:rFonts w:asciiTheme="majorBidi" w:hAnsiTheme="majorBidi" w:cstheme="majorBidi"/>
                <w:cs/>
                <w:lang w:val="en-US"/>
              </w:rPr>
            </w:pPr>
            <w:r w:rsidRPr="007A092E">
              <w:rPr>
                <w:rFonts w:ascii="Angsana New" w:hAnsi="Angsana New"/>
                <w:lang w:val="en-US"/>
              </w:rPr>
              <w:t>15,508</w:t>
            </w:r>
          </w:p>
        </w:tc>
        <w:tc>
          <w:tcPr>
            <w:tcW w:w="263" w:type="dxa"/>
            <w:tcBorders>
              <w:top w:val="nil"/>
              <w:left w:val="nil"/>
              <w:bottom w:val="nil"/>
              <w:right w:val="nil"/>
            </w:tcBorders>
            <w:shd w:val="clear" w:color="000000" w:fill="FFFFFF"/>
            <w:noWrap/>
            <w:vAlign w:val="bottom"/>
          </w:tcPr>
          <w:p w14:paraId="20CE850A" w14:textId="4FEDC7A5" w:rsidR="00845F55" w:rsidRPr="002E4D89" w:rsidRDefault="00845F55" w:rsidP="00845F5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2DD29831" w14:textId="4598534F"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18,829</w:t>
            </w:r>
          </w:p>
        </w:tc>
        <w:tc>
          <w:tcPr>
            <w:tcW w:w="263" w:type="dxa"/>
            <w:tcBorders>
              <w:top w:val="nil"/>
              <w:left w:val="nil"/>
              <w:bottom w:val="nil"/>
              <w:right w:val="nil"/>
            </w:tcBorders>
            <w:shd w:val="clear" w:color="000000" w:fill="FFFFFF"/>
            <w:noWrap/>
            <w:vAlign w:val="bottom"/>
          </w:tcPr>
          <w:p w14:paraId="03255530" w14:textId="6C0E1093" w:rsidR="00845F55" w:rsidRPr="002E4D89" w:rsidRDefault="00845F55" w:rsidP="00845F55">
            <w:pPr>
              <w:jc w:val="right"/>
              <w:rPr>
                <w:rFonts w:asciiTheme="majorBidi" w:hAnsiTheme="majorBidi" w:cstheme="majorBidi"/>
                <w:cs/>
                <w:lang w:val="en-US"/>
              </w:rPr>
            </w:pPr>
          </w:p>
        </w:tc>
        <w:tc>
          <w:tcPr>
            <w:tcW w:w="1336" w:type="dxa"/>
            <w:noWrap/>
            <w:vAlign w:val="bottom"/>
          </w:tcPr>
          <w:p w14:paraId="4A41CD8E" w14:textId="795A88DD"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6,635</w:t>
            </w:r>
          </w:p>
        </w:tc>
        <w:tc>
          <w:tcPr>
            <w:tcW w:w="263" w:type="dxa"/>
            <w:tcBorders>
              <w:top w:val="nil"/>
              <w:left w:val="nil"/>
              <w:bottom w:val="nil"/>
              <w:right w:val="nil"/>
            </w:tcBorders>
            <w:shd w:val="clear" w:color="000000" w:fill="FFFFFF"/>
            <w:noWrap/>
            <w:vAlign w:val="bottom"/>
          </w:tcPr>
          <w:p w14:paraId="5977A67D" w14:textId="15289648" w:rsidR="00845F55" w:rsidRPr="002E4D89" w:rsidRDefault="00845F55" w:rsidP="00845F55">
            <w:pPr>
              <w:jc w:val="right"/>
              <w:rPr>
                <w:rFonts w:asciiTheme="majorBidi" w:hAnsiTheme="majorBidi" w:cstheme="majorBidi"/>
                <w:cs/>
                <w:lang w:val="en-US"/>
              </w:rPr>
            </w:pPr>
          </w:p>
        </w:tc>
        <w:tc>
          <w:tcPr>
            <w:tcW w:w="1256" w:type="dxa"/>
            <w:tcBorders>
              <w:top w:val="nil"/>
              <w:left w:val="nil"/>
              <w:bottom w:val="nil"/>
              <w:right w:val="nil"/>
            </w:tcBorders>
            <w:shd w:val="clear" w:color="000000" w:fill="FFFFFF"/>
            <w:noWrap/>
            <w:vAlign w:val="bottom"/>
          </w:tcPr>
          <w:p w14:paraId="5E3AFB73" w14:textId="16D0C617" w:rsidR="00845F55" w:rsidRPr="009659EC" w:rsidRDefault="00845F55" w:rsidP="00845F55">
            <w:pPr>
              <w:jc w:val="right"/>
              <w:rPr>
                <w:rFonts w:asciiTheme="majorBidi" w:hAnsiTheme="majorBidi" w:cstheme="majorBidi"/>
                <w:cs/>
              </w:rPr>
            </w:pPr>
            <w:r w:rsidRPr="002255C8">
              <w:rPr>
                <w:rFonts w:ascii="Angsana New" w:hAnsi="Angsana New"/>
                <w:lang w:val="en-US"/>
              </w:rPr>
              <w:t>5,621</w:t>
            </w:r>
          </w:p>
        </w:tc>
      </w:tr>
      <w:tr w:rsidR="00845F55" w:rsidRPr="009659EC" w14:paraId="7CB5C513" w14:textId="77777777" w:rsidTr="002255C8">
        <w:trPr>
          <w:trHeight w:val="390"/>
        </w:trPr>
        <w:tc>
          <w:tcPr>
            <w:tcW w:w="236" w:type="dxa"/>
            <w:tcBorders>
              <w:top w:val="nil"/>
              <w:left w:val="nil"/>
              <w:bottom w:val="nil"/>
              <w:right w:val="nil"/>
            </w:tcBorders>
            <w:shd w:val="clear" w:color="000000" w:fill="FFFFFF"/>
            <w:vAlign w:val="bottom"/>
          </w:tcPr>
          <w:p w14:paraId="3B6ED4CF" w14:textId="77777777" w:rsidR="00845F55" w:rsidRPr="002E4D89" w:rsidRDefault="00845F55" w:rsidP="00845F55">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845F55" w:rsidRPr="009659EC" w:rsidRDefault="00845F55" w:rsidP="00845F55">
            <w:pPr>
              <w:rPr>
                <w:rFonts w:asciiTheme="majorBidi" w:hAnsiTheme="majorBidi" w:cstheme="majorBidi"/>
                <w:color w:val="000000"/>
                <w:lang w:val="en-US"/>
              </w:rPr>
            </w:pPr>
            <w:r w:rsidRPr="009659EC">
              <w:rPr>
                <w:rFonts w:asciiTheme="majorBidi" w:hAnsiTheme="majorBidi" w:cstheme="majorBidi"/>
                <w:color w:val="000000"/>
                <w:lang w:val="en-US"/>
              </w:rPr>
              <w:t>Savings account</w:t>
            </w:r>
          </w:p>
        </w:tc>
        <w:tc>
          <w:tcPr>
            <w:tcW w:w="1256" w:type="dxa"/>
            <w:tcBorders>
              <w:top w:val="nil"/>
              <w:left w:val="nil"/>
              <w:bottom w:val="nil"/>
              <w:right w:val="nil"/>
            </w:tcBorders>
            <w:shd w:val="clear" w:color="auto" w:fill="auto"/>
            <w:noWrap/>
            <w:vAlign w:val="bottom"/>
          </w:tcPr>
          <w:p w14:paraId="24C65223" w14:textId="60811245" w:rsidR="00845F55" w:rsidRPr="009659EC" w:rsidRDefault="00845F55" w:rsidP="00845F55">
            <w:pPr>
              <w:jc w:val="right"/>
              <w:rPr>
                <w:rFonts w:asciiTheme="majorBidi" w:hAnsiTheme="majorBidi" w:cstheme="majorBidi"/>
                <w:cs/>
                <w:lang w:val="en-US"/>
              </w:rPr>
            </w:pPr>
            <w:r w:rsidRPr="007A092E">
              <w:rPr>
                <w:rFonts w:ascii="Angsana New" w:hAnsi="Angsana New"/>
                <w:lang w:val="en-US"/>
              </w:rPr>
              <w:t>38,463</w:t>
            </w:r>
          </w:p>
        </w:tc>
        <w:tc>
          <w:tcPr>
            <w:tcW w:w="263" w:type="dxa"/>
            <w:tcBorders>
              <w:top w:val="nil"/>
              <w:left w:val="nil"/>
              <w:bottom w:val="nil"/>
              <w:right w:val="nil"/>
            </w:tcBorders>
            <w:shd w:val="clear" w:color="000000" w:fill="FFFFFF"/>
            <w:noWrap/>
            <w:vAlign w:val="bottom"/>
          </w:tcPr>
          <w:p w14:paraId="6749C208" w14:textId="1BB20BAC" w:rsidR="00845F55" w:rsidRPr="002E4D89" w:rsidRDefault="00845F55" w:rsidP="00845F55">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13A5AB63" w14:textId="7FC0DCB4"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60,870</w:t>
            </w:r>
          </w:p>
        </w:tc>
        <w:tc>
          <w:tcPr>
            <w:tcW w:w="263" w:type="dxa"/>
            <w:tcBorders>
              <w:top w:val="nil"/>
              <w:left w:val="nil"/>
              <w:bottom w:val="nil"/>
              <w:right w:val="nil"/>
            </w:tcBorders>
            <w:shd w:val="clear" w:color="000000" w:fill="FFFFFF"/>
            <w:noWrap/>
            <w:vAlign w:val="bottom"/>
          </w:tcPr>
          <w:p w14:paraId="55ACBFD1" w14:textId="7731CD83" w:rsidR="00845F55" w:rsidRPr="002E4D89" w:rsidRDefault="00845F55" w:rsidP="00845F55">
            <w:pPr>
              <w:jc w:val="right"/>
              <w:rPr>
                <w:rFonts w:asciiTheme="majorBidi" w:hAnsiTheme="majorBidi" w:cstheme="majorBidi"/>
                <w:cs/>
                <w:lang w:val="en-US"/>
              </w:rPr>
            </w:pPr>
          </w:p>
        </w:tc>
        <w:tc>
          <w:tcPr>
            <w:tcW w:w="1336" w:type="dxa"/>
            <w:noWrap/>
            <w:vAlign w:val="bottom"/>
          </w:tcPr>
          <w:p w14:paraId="5F47A05F" w14:textId="21417748"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25,431</w:t>
            </w:r>
          </w:p>
        </w:tc>
        <w:tc>
          <w:tcPr>
            <w:tcW w:w="263" w:type="dxa"/>
            <w:tcBorders>
              <w:top w:val="nil"/>
              <w:left w:val="nil"/>
              <w:bottom w:val="nil"/>
              <w:right w:val="nil"/>
            </w:tcBorders>
            <w:shd w:val="clear" w:color="000000" w:fill="FFFFFF"/>
            <w:noWrap/>
            <w:vAlign w:val="bottom"/>
          </w:tcPr>
          <w:p w14:paraId="59E0487B" w14:textId="50E06A7F" w:rsidR="00845F55" w:rsidRPr="002E4D89" w:rsidRDefault="00845F55" w:rsidP="00845F55">
            <w:pPr>
              <w:jc w:val="right"/>
              <w:rPr>
                <w:rFonts w:asciiTheme="majorBidi" w:hAnsiTheme="majorBidi" w:cstheme="majorBidi"/>
                <w:cs/>
                <w:lang w:val="en-US"/>
              </w:rPr>
            </w:pPr>
          </w:p>
        </w:tc>
        <w:tc>
          <w:tcPr>
            <w:tcW w:w="1256" w:type="dxa"/>
            <w:tcBorders>
              <w:top w:val="nil"/>
              <w:left w:val="nil"/>
              <w:bottom w:val="nil"/>
              <w:right w:val="nil"/>
            </w:tcBorders>
            <w:shd w:val="clear" w:color="000000" w:fill="FFFFFF"/>
            <w:noWrap/>
            <w:vAlign w:val="bottom"/>
          </w:tcPr>
          <w:p w14:paraId="0C498D13" w14:textId="624C2EE1" w:rsidR="00845F55" w:rsidRPr="009659EC" w:rsidRDefault="00845F55" w:rsidP="00845F55">
            <w:pPr>
              <w:jc w:val="right"/>
              <w:rPr>
                <w:rFonts w:asciiTheme="majorBidi" w:hAnsiTheme="majorBidi" w:cstheme="majorBidi"/>
                <w:cs/>
              </w:rPr>
            </w:pPr>
            <w:r w:rsidRPr="002255C8">
              <w:rPr>
                <w:rFonts w:ascii="Angsana New" w:hAnsi="Angsana New"/>
                <w:lang w:val="en-US"/>
              </w:rPr>
              <w:t>48,411</w:t>
            </w:r>
          </w:p>
        </w:tc>
      </w:tr>
      <w:tr w:rsidR="00845F55" w:rsidRPr="009659EC" w14:paraId="75E97565" w14:textId="77777777" w:rsidTr="009659EC">
        <w:trPr>
          <w:trHeight w:val="390"/>
        </w:trPr>
        <w:tc>
          <w:tcPr>
            <w:tcW w:w="236" w:type="dxa"/>
            <w:tcBorders>
              <w:top w:val="nil"/>
              <w:left w:val="nil"/>
              <w:bottom w:val="nil"/>
              <w:right w:val="nil"/>
            </w:tcBorders>
            <w:shd w:val="clear" w:color="000000" w:fill="FFFFFF"/>
            <w:vAlign w:val="bottom"/>
          </w:tcPr>
          <w:p w14:paraId="64566C6D" w14:textId="77777777" w:rsidR="00845F55" w:rsidRPr="002E4D89" w:rsidRDefault="00845F55" w:rsidP="00845F55">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845F55" w:rsidRPr="009659EC" w:rsidRDefault="00845F55" w:rsidP="00845F55">
            <w:pPr>
              <w:rPr>
                <w:rFonts w:asciiTheme="majorBidi" w:hAnsiTheme="majorBidi" w:cstheme="majorBidi"/>
                <w:color w:val="000000"/>
                <w:lang w:val="en-US"/>
              </w:rPr>
            </w:pPr>
            <w:r w:rsidRPr="009659EC">
              <w:rPr>
                <w:rFonts w:asciiTheme="majorBidi" w:hAnsiTheme="majorBidi" w:cstheme="majorBidi"/>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DDC764D" w:rsidR="00845F55" w:rsidRPr="009659EC" w:rsidRDefault="00845F55" w:rsidP="00845F55">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49CDF032" w14:textId="435F6B3A" w:rsidR="00845F55" w:rsidRPr="009659EC" w:rsidRDefault="00845F55" w:rsidP="00845F55">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7C8480A8" w14:textId="77777777" w:rsidR="00845F55" w:rsidRPr="009659EC" w:rsidRDefault="00845F55" w:rsidP="00845F55">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0248ACB7" w14:textId="0FD04122" w:rsidR="00845F55" w:rsidRPr="009659EC" w:rsidRDefault="00845F55" w:rsidP="00845F55">
            <w:pPr>
              <w:jc w:val="right"/>
              <w:rPr>
                <w:rFonts w:asciiTheme="majorBidi" w:hAnsiTheme="majorBidi" w:cstheme="majorBidi"/>
                <w:cs/>
              </w:rPr>
            </w:pPr>
          </w:p>
        </w:tc>
        <w:tc>
          <w:tcPr>
            <w:tcW w:w="1336" w:type="dxa"/>
            <w:tcBorders>
              <w:top w:val="nil"/>
              <w:left w:val="nil"/>
              <w:bottom w:val="nil"/>
              <w:right w:val="nil"/>
            </w:tcBorders>
            <w:shd w:val="clear" w:color="auto" w:fill="auto"/>
            <w:noWrap/>
            <w:vAlign w:val="bottom"/>
          </w:tcPr>
          <w:p w14:paraId="39168960" w14:textId="77777777" w:rsidR="00845F55" w:rsidRPr="009659EC" w:rsidRDefault="00845F55" w:rsidP="00845F55">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30A0F7C1" w14:textId="13506F73" w:rsidR="00845F55" w:rsidRPr="009659EC" w:rsidRDefault="00845F55" w:rsidP="00845F55">
            <w:pPr>
              <w:jc w:val="right"/>
              <w:rPr>
                <w:rFonts w:asciiTheme="majorBidi" w:hAnsiTheme="majorBidi" w:cstheme="majorBidi"/>
                <w:cs/>
              </w:rPr>
            </w:pPr>
          </w:p>
        </w:tc>
        <w:tc>
          <w:tcPr>
            <w:tcW w:w="1256" w:type="dxa"/>
            <w:tcBorders>
              <w:top w:val="nil"/>
              <w:left w:val="nil"/>
              <w:bottom w:val="nil"/>
              <w:right w:val="nil"/>
            </w:tcBorders>
            <w:shd w:val="clear" w:color="000000" w:fill="FFFFFF"/>
            <w:noWrap/>
            <w:vAlign w:val="bottom"/>
          </w:tcPr>
          <w:p w14:paraId="2A4D635B" w14:textId="77777777" w:rsidR="00845F55" w:rsidRPr="009659EC" w:rsidRDefault="00845F55" w:rsidP="00845F55">
            <w:pPr>
              <w:jc w:val="right"/>
              <w:rPr>
                <w:rFonts w:asciiTheme="majorBidi" w:hAnsiTheme="majorBidi" w:cstheme="majorBidi"/>
                <w:cs/>
              </w:rPr>
            </w:pPr>
          </w:p>
        </w:tc>
      </w:tr>
      <w:tr w:rsidR="00845F55" w:rsidRPr="002E4D89" w14:paraId="098738E5" w14:textId="77777777" w:rsidTr="009659EC">
        <w:trPr>
          <w:trHeight w:val="390"/>
        </w:trPr>
        <w:tc>
          <w:tcPr>
            <w:tcW w:w="236" w:type="dxa"/>
            <w:tcBorders>
              <w:top w:val="nil"/>
              <w:left w:val="nil"/>
              <w:bottom w:val="nil"/>
              <w:right w:val="nil"/>
            </w:tcBorders>
            <w:shd w:val="clear" w:color="000000" w:fill="FFFFFF"/>
            <w:vAlign w:val="bottom"/>
          </w:tcPr>
          <w:p w14:paraId="18498DA5" w14:textId="77777777" w:rsidR="00845F55" w:rsidRPr="009659EC" w:rsidRDefault="00845F55" w:rsidP="00845F55">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vAlign w:val="bottom"/>
          </w:tcPr>
          <w:p w14:paraId="58CBA06C" w14:textId="77777777" w:rsidR="00845F55" w:rsidRPr="002E4D89" w:rsidRDefault="00845F55" w:rsidP="00845F55">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845F55" w:rsidRPr="002E4D89" w:rsidRDefault="00845F55" w:rsidP="00845F55">
            <w:pPr>
              <w:rPr>
                <w:rFonts w:asciiTheme="majorBidi" w:hAnsiTheme="majorBidi" w:cstheme="majorBidi"/>
                <w:color w:val="000000"/>
                <w:cs/>
                <w:lang w:val="en-US"/>
              </w:rPr>
            </w:pPr>
            <w:r w:rsidRPr="009659EC">
              <w:rPr>
                <w:rFonts w:asciiTheme="majorBidi" w:hAnsiTheme="majorBidi" w:cstheme="majorBidi"/>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4569198" w:rsidR="00845F55" w:rsidRPr="009659EC" w:rsidRDefault="00845F55" w:rsidP="00845F55">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tcPr>
          <w:p w14:paraId="52830378" w14:textId="0E0F69C4" w:rsidR="00845F55" w:rsidRPr="002E4D89" w:rsidRDefault="00845F55" w:rsidP="00845F55">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728EB8A" w14:textId="3CC9A005"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38</w:t>
            </w:r>
          </w:p>
        </w:tc>
        <w:tc>
          <w:tcPr>
            <w:tcW w:w="263" w:type="dxa"/>
            <w:tcBorders>
              <w:top w:val="nil"/>
              <w:left w:val="nil"/>
              <w:bottom w:val="nil"/>
              <w:right w:val="nil"/>
            </w:tcBorders>
            <w:shd w:val="clear" w:color="000000" w:fill="FFFFFF"/>
            <w:noWrap/>
            <w:vAlign w:val="bottom"/>
          </w:tcPr>
          <w:p w14:paraId="47E0B18C" w14:textId="3D011B96" w:rsidR="00845F55" w:rsidRPr="002E4D89" w:rsidRDefault="00845F55" w:rsidP="00845F55">
            <w:pPr>
              <w:jc w:val="right"/>
              <w:rPr>
                <w:rFonts w:asciiTheme="majorBidi" w:hAnsiTheme="majorBidi" w:cstheme="majorBidi"/>
                <w:cs/>
                <w:lang w:val="en-US"/>
              </w:rPr>
            </w:pPr>
          </w:p>
        </w:tc>
        <w:tc>
          <w:tcPr>
            <w:tcW w:w="1336" w:type="dxa"/>
            <w:tcBorders>
              <w:top w:val="nil"/>
              <w:left w:val="nil"/>
              <w:bottom w:val="single" w:sz="4" w:space="0" w:color="auto"/>
              <w:right w:val="nil"/>
            </w:tcBorders>
            <w:shd w:val="clear" w:color="auto" w:fill="auto"/>
            <w:noWrap/>
            <w:vAlign w:val="bottom"/>
          </w:tcPr>
          <w:p w14:paraId="12082C57" w14:textId="041E0C31" w:rsidR="00845F55" w:rsidRPr="009659EC" w:rsidRDefault="00845F55" w:rsidP="00845F55">
            <w:pPr>
              <w:jc w:val="right"/>
              <w:rPr>
                <w:rFonts w:asciiTheme="majorBidi" w:hAnsiTheme="majorBidi" w:cstheme="majorBidi"/>
                <w:cs/>
                <w:lang w:val="en-US"/>
              </w:rPr>
            </w:pPr>
            <w:r>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tcPr>
          <w:p w14:paraId="5E99CF55" w14:textId="4F1B9BD4" w:rsidR="00845F55" w:rsidRPr="002E4D89" w:rsidRDefault="00845F55" w:rsidP="00845F55">
            <w:pPr>
              <w:jc w:val="right"/>
              <w:rPr>
                <w:rFonts w:asciiTheme="majorBidi" w:hAnsiTheme="majorBidi" w:cstheme="majorBidi"/>
                <w:cs/>
                <w:lang w:val="en-US"/>
              </w:rPr>
            </w:pPr>
          </w:p>
        </w:tc>
        <w:tc>
          <w:tcPr>
            <w:tcW w:w="1256" w:type="dxa"/>
            <w:tcBorders>
              <w:top w:val="nil"/>
              <w:left w:val="nil"/>
              <w:bottom w:val="single" w:sz="4" w:space="0" w:color="auto"/>
              <w:right w:val="nil"/>
            </w:tcBorders>
            <w:shd w:val="clear" w:color="000000" w:fill="FFFFFF"/>
            <w:noWrap/>
            <w:vAlign w:val="bottom"/>
          </w:tcPr>
          <w:p w14:paraId="4DB3E5E4" w14:textId="246AB2A5" w:rsidR="00845F55" w:rsidRPr="009659EC" w:rsidRDefault="00845F55" w:rsidP="00845F55">
            <w:pPr>
              <w:jc w:val="right"/>
              <w:rPr>
                <w:rFonts w:asciiTheme="majorBidi" w:hAnsiTheme="majorBidi" w:cstheme="majorBidi"/>
                <w:cs/>
                <w:lang w:val="en-US"/>
              </w:rPr>
            </w:pPr>
            <w:r w:rsidRPr="002255C8">
              <w:rPr>
                <w:rFonts w:ascii="Angsana New" w:hAnsi="Angsana New"/>
                <w:lang w:val="en-US"/>
              </w:rPr>
              <w:t>38</w:t>
            </w:r>
          </w:p>
        </w:tc>
      </w:tr>
      <w:tr w:rsidR="00845F55" w:rsidRPr="002E4D89" w14:paraId="5513688E" w14:textId="77777777" w:rsidTr="009659EC">
        <w:trPr>
          <w:trHeight w:val="390"/>
        </w:trPr>
        <w:tc>
          <w:tcPr>
            <w:tcW w:w="3139" w:type="dxa"/>
            <w:gridSpan w:val="3"/>
            <w:tcBorders>
              <w:top w:val="nil"/>
              <w:left w:val="nil"/>
              <w:bottom w:val="nil"/>
              <w:right w:val="nil"/>
            </w:tcBorders>
            <w:vAlign w:val="bottom"/>
          </w:tcPr>
          <w:p w14:paraId="239E4D3C" w14:textId="77777777" w:rsidR="00845F55" w:rsidRPr="002E4D89" w:rsidRDefault="00845F55" w:rsidP="00845F55">
            <w:pPr>
              <w:rPr>
                <w:rFonts w:asciiTheme="majorBidi" w:hAnsiTheme="majorBidi" w:cstheme="majorBidi"/>
                <w:color w:val="000000"/>
                <w:cs/>
                <w:lang w:val="en-US"/>
              </w:rPr>
            </w:pPr>
            <w:r w:rsidRPr="009659EC">
              <w:rPr>
                <w:rFonts w:asciiTheme="majorBidi" w:hAnsiTheme="majorBidi" w:cstheme="majorBidi"/>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653A010A" w:rsidR="00845F55" w:rsidRPr="009659EC" w:rsidRDefault="00845F55" w:rsidP="00845F55">
            <w:pPr>
              <w:jc w:val="right"/>
              <w:rPr>
                <w:rFonts w:asciiTheme="majorBidi" w:hAnsiTheme="majorBidi" w:cstheme="majorBidi"/>
                <w:cs/>
                <w:lang w:val="en-US"/>
              </w:rPr>
            </w:pPr>
            <w:r w:rsidRPr="00845F55">
              <w:rPr>
                <w:rFonts w:asciiTheme="majorBidi" w:hAnsiTheme="majorBidi" w:cstheme="majorBidi"/>
                <w:lang w:val="en-US"/>
              </w:rPr>
              <w:t>54,976</w:t>
            </w:r>
          </w:p>
        </w:tc>
        <w:tc>
          <w:tcPr>
            <w:tcW w:w="263" w:type="dxa"/>
            <w:tcBorders>
              <w:top w:val="nil"/>
              <w:left w:val="nil"/>
              <w:bottom w:val="nil"/>
              <w:right w:val="nil"/>
            </w:tcBorders>
            <w:shd w:val="clear" w:color="auto" w:fill="auto"/>
            <w:noWrap/>
            <w:vAlign w:val="bottom"/>
          </w:tcPr>
          <w:p w14:paraId="758158A8" w14:textId="77777777" w:rsidR="00845F55" w:rsidRPr="002E4D89" w:rsidRDefault="00845F55" w:rsidP="00845F55">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7E33192B" w14:textId="24CF4252" w:rsidR="00845F55" w:rsidRPr="009659EC" w:rsidRDefault="00845F55" w:rsidP="00845F55">
            <w:pPr>
              <w:jc w:val="right"/>
              <w:rPr>
                <w:rFonts w:ascii="Angsana New" w:hAnsi="Angsana New"/>
                <w:cs/>
                <w:lang w:val="en-US"/>
              </w:rPr>
            </w:pPr>
            <w:r w:rsidRPr="002255C8">
              <w:rPr>
                <w:rFonts w:ascii="Angsana New" w:hAnsi="Angsana New"/>
                <w:lang w:val="en-US"/>
              </w:rPr>
              <w:t>80,586</w:t>
            </w:r>
          </w:p>
        </w:tc>
        <w:tc>
          <w:tcPr>
            <w:tcW w:w="263" w:type="dxa"/>
            <w:tcBorders>
              <w:top w:val="nil"/>
              <w:left w:val="nil"/>
              <w:bottom w:val="nil"/>
              <w:right w:val="nil"/>
            </w:tcBorders>
            <w:shd w:val="clear" w:color="auto" w:fill="auto"/>
            <w:noWrap/>
            <w:vAlign w:val="bottom"/>
          </w:tcPr>
          <w:p w14:paraId="09597572" w14:textId="77777777" w:rsidR="00845F55" w:rsidRPr="002E4D89" w:rsidRDefault="00845F55" w:rsidP="00845F55">
            <w:pPr>
              <w:jc w:val="right"/>
              <w:rPr>
                <w:rFonts w:asciiTheme="majorBidi" w:hAnsiTheme="majorBidi" w:cstheme="majorBidi"/>
                <w:cs/>
                <w:lang w:val="en-US"/>
              </w:rPr>
            </w:pPr>
          </w:p>
        </w:tc>
        <w:tc>
          <w:tcPr>
            <w:tcW w:w="1336" w:type="dxa"/>
            <w:tcBorders>
              <w:top w:val="nil"/>
              <w:left w:val="nil"/>
              <w:bottom w:val="double" w:sz="6" w:space="0" w:color="auto"/>
              <w:right w:val="nil"/>
            </w:tcBorders>
            <w:shd w:val="clear" w:color="auto" w:fill="auto"/>
            <w:noWrap/>
            <w:vAlign w:val="bottom"/>
          </w:tcPr>
          <w:p w14:paraId="47FB3C67" w14:textId="414AD293" w:rsidR="00845F55" w:rsidRPr="009659EC" w:rsidRDefault="00845F55" w:rsidP="00845F55">
            <w:pPr>
              <w:jc w:val="right"/>
              <w:rPr>
                <w:rFonts w:asciiTheme="majorBidi" w:hAnsiTheme="majorBidi" w:cstheme="majorBidi"/>
                <w:cs/>
              </w:rPr>
            </w:pPr>
            <w:r w:rsidRPr="002255C8">
              <w:rPr>
                <w:rFonts w:asciiTheme="majorBidi" w:hAnsiTheme="majorBidi"/>
                <w:lang w:val="en-US"/>
              </w:rPr>
              <w:t>32,998</w:t>
            </w:r>
          </w:p>
        </w:tc>
        <w:tc>
          <w:tcPr>
            <w:tcW w:w="263" w:type="dxa"/>
            <w:tcBorders>
              <w:top w:val="nil"/>
              <w:left w:val="nil"/>
              <w:bottom w:val="nil"/>
              <w:right w:val="nil"/>
            </w:tcBorders>
            <w:shd w:val="clear" w:color="auto" w:fill="auto"/>
            <w:noWrap/>
            <w:vAlign w:val="bottom"/>
          </w:tcPr>
          <w:p w14:paraId="0C4918C8" w14:textId="77777777" w:rsidR="00845F55" w:rsidRPr="002E4D89" w:rsidRDefault="00845F55" w:rsidP="00845F55">
            <w:pPr>
              <w:jc w:val="right"/>
              <w:rPr>
                <w:rFonts w:asciiTheme="majorBidi" w:hAnsiTheme="majorBidi" w:cstheme="majorBidi"/>
                <w:cs/>
                <w:lang w:val="en-US"/>
              </w:rPr>
            </w:pPr>
          </w:p>
        </w:tc>
        <w:tc>
          <w:tcPr>
            <w:tcW w:w="1256" w:type="dxa"/>
            <w:tcBorders>
              <w:top w:val="nil"/>
              <w:left w:val="nil"/>
              <w:bottom w:val="double" w:sz="6" w:space="0" w:color="auto"/>
              <w:right w:val="nil"/>
            </w:tcBorders>
            <w:shd w:val="clear" w:color="auto" w:fill="auto"/>
            <w:noWrap/>
            <w:vAlign w:val="bottom"/>
          </w:tcPr>
          <w:p w14:paraId="6B487091" w14:textId="44E7621E" w:rsidR="00845F55" w:rsidRPr="002E4D89" w:rsidRDefault="00845F55" w:rsidP="00845F55">
            <w:pPr>
              <w:jc w:val="right"/>
              <w:rPr>
                <w:rFonts w:ascii="Angsana New" w:hAnsi="Angsana New"/>
                <w:cs/>
                <w:lang w:val="en-US"/>
              </w:rPr>
            </w:pPr>
            <w:r w:rsidRPr="002255C8">
              <w:rPr>
                <w:rFonts w:ascii="Angsana New" w:hAnsi="Angsana New"/>
                <w:lang w:val="en-US"/>
              </w:rPr>
              <w:t>54,848</w:t>
            </w:r>
          </w:p>
        </w:tc>
      </w:tr>
    </w:tbl>
    <w:p w14:paraId="5E11B805" w14:textId="27BA6394" w:rsidR="005F7A6F" w:rsidRPr="009659EC" w:rsidRDefault="004B030C" w:rsidP="005F7A6F">
      <w:pPr>
        <w:pStyle w:val="ListParagraph"/>
        <w:numPr>
          <w:ilvl w:val="0"/>
          <w:numId w:val="3"/>
        </w:numPr>
        <w:spacing w:before="240"/>
        <w:contextualSpacing/>
        <w:rPr>
          <w:rFonts w:asciiTheme="majorBidi" w:eastAsia="Calibri" w:hAnsiTheme="majorBidi" w:cstheme="majorBidi"/>
          <w:b/>
          <w:bCs/>
          <w:lang w:val="en-US"/>
        </w:rPr>
      </w:pPr>
      <w:r w:rsidRPr="009659EC">
        <w:rPr>
          <w:rFonts w:asciiTheme="majorBidi" w:eastAsia="Calibri" w:hAnsiTheme="majorBidi" w:cstheme="majorBidi"/>
          <w:b/>
          <w:bCs/>
          <w:lang w:val="en-US"/>
        </w:rPr>
        <w:lastRenderedPageBreak/>
        <w:t xml:space="preserve">TRADE AND OTHER </w:t>
      </w:r>
      <w:r w:rsidR="00B7431B" w:rsidRPr="009659EC">
        <w:rPr>
          <w:rFonts w:asciiTheme="majorBidi" w:eastAsia="Calibri" w:hAnsiTheme="majorBidi" w:cstheme="majorBidi"/>
          <w:b/>
          <w:bCs/>
          <w:lang w:val="en-US"/>
        </w:rPr>
        <w:t xml:space="preserve">CURRENT </w:t>
      </w:r>
      <w:r w:rsidRPr="009659EC">
        <w:rPr>
          <w:rFonts w:asciiTheme="majorBidi" w:eastAsia="Calibri" w:hAnsiTheme="majorBidi" w:cstheme="majorBidi"/>
          <w:b/>
          <w:bCs/>
          <w:lang w:val="en-US"/>
        </w:rPr>
        <w:t>RECEIVABLES</w:t>
      </w:r>
      <w:r w:rsidR="005F7A6F" w:rsidRPr="009659EC">
        <w:rPr>
          <w:rFonts w:asciiTheme="majorBidi" w:eastAsia="Calibri" w:hAnsiTheme="majorBidi" w:cstheme="majorBidi"/>
          <w:b/>
          <w:bCs/>
          <w:lang w:val="en-US"/>
        </w:rPr>
        <w:t>–</w:t>
      </w:r>
      <w:r w:rsidR="002B45FC" w:rsidRPr="009659EC">
        <w:rPr>
          <w:rFonts w:asciiTheme="majorBidi" w:eastAsia="Calibri" w:hAnsiTheme="majorBidi" w:cstheme="majorBidi"/>
          <w:b/>
          <w:bCs/>
          <w:lang w:val="en-US"/>
        </w:rPr>
        <w:t>NET</w:t>
      </w:r>
    </w:p>
    <w:p w14:paraId="4053C1EC" w14:textId="3A0D69A0" w:rsidR="004B030C" w:rsidRPr="009659EC" w:rsidRDefault="004B030C" w:rsidP="004B030C">
      <w:pPr>
        <w:spacing w:before="8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t xml:space="preserve">Trade and other </w:t>
      </w:r>
      <w:r w:rsidR="00B7431B" w:rsidRPr="009659EC">
        <w:rPr>
          <w:rFonts w:asciiTheme="majorBidi" w:eastAsia="Cordia New" w:hAnsiTheme="majorBidi" w:cstheme="majorBidi"/>
          <w:lang w:val="en-US"/>
        </w:rPr>
        <w:t xml:space="preserve">current </w:t>
      </w:r>
      <w:r w:rsidRPr="009659EC">
        <w:rPr>
          <w:rFonts w:asciiTheme="majorBidi" w:eastAsia="Cordia New" w:hAnsiTheme="majorBidi" w:cstheme="majorBidi"/>
          <w:lang w:val="en-US"/>
        </w:rPr>
        <w:t>rec</w:t>
      </w:r>
      <w:r w:rsidR="00765AA7" w:rsidRPr="009659EC">
        <w:rPr>
          <w:rFonts w:asciiTheme="majorBidi" w:eastAsia="Cordia New" w:hAnsiTheme="majorBidi" w:cstheme="majorBidi"/>
          <w:lang w:val="en-US"/>
        </w:rPr>
        <w:t>eivables</w:t>
      </w:r>
      <w:r w:rsidR="008C58E8" w:rsidRPr="002255C8">
        <w:rPr>
          <w:rFonts w:asciiTheme="majorBidi" w:eastAsia="Cordia New" w:hAnsiTheme="majorBidi"/>
          <w:lang w:val="en-US"/>
        </w:rPr>
        <w:t>-</w:t>
      </w:r>
      <w:r w:rsidR="002B45FC" w:rsidRPr="009659EC">
        <w:rPr>
          <w:rFonts w:asciiTheme="majorBidi" w:eastAsia="Cordia New" w:hAnsiTheme="majorBidi" w:cstheme="majorBidi"/>
          <w:lang w:val="en-US"/>
        </w:rPr>
        <w:t>net</w:t>
      </w:r>
      <w:r w:rsidR="007540A3" w:rsidRPr="009659EC">
        <w:rPr>
          <w:rFonts w:asciiTheme="majorBidi" w:eastAsia="Cordia New" w:hAnsiTheme="majorBidi" w:cstheme="majorBidi"/>
          <w:lang w:val="en-US"/>
        </w:rPr>
        <w:t xml:space="preserve"> as at </w:t>
      </w:r>
      <w:r w:rsidR="009659EC" w:rsidRPr="009659EC">
        <w:rPr>
          <w:rFonts w:asciiTheme="majorBidi" w:eastAsia="Cordia New" w:hAnsiTheme="majorBidi" w:cstheme="majorBidi"/>
          <w:lang w:val="en-US"/>
        </w:rPr>
        <w:t xml:space="preserve">March 31, 2022 and December 31, 2021 </w:t>
      </w:r>
      <w:r w:rsidRPr="009659EC">
        <w:rPr>
          <w:rFonts w:asciiTheme="majorBidi" w:eastAsia="Cordia New" w:hAnsiTheme="majorBidi" w:cstheme="majorBidi"/>
          <w:lang w:val="en-US"/>
        </w:rPr>
        <w:t>are as follows</w:t>
      </w:r>
      <w:r w:rsidRPr="002255C8">
        <w:rPr>
          <w:rFonts w:asciiTheme="majorBidi" w:eastAsia="Cordia New" w:hAnsiTheme="majorBidi"/>
          <w:lang w:val="en-US"/>
        </w:rPr>
        <w:t>:</w:t>
      </w:r>
    </w:p>
    <w:tbl>
      <w:tblPr>
        <w:tblW w:w="9315" w:type="dxa"/>
        <w:tblInd w:w="675" w:type="dxa"/>
        <w:tblLook w:val="04A0" w:firstRow="1" w:lastRow="0" w:firstColumn="1" w:lastColumn="0" w:noHBand="0" w:noVBand="1"/>
      </w:tblPr>
      <w:tblGrid>
        <w:gridCol w:w="228"/>
        <w:gridCol w:w="228"/>
        <w:gridCol w:w="2739"/>
        <w:gridCol w:w="1276"/>
        <w:gridCol w:w="284"/>
        <w:gridCol w:w="1320"/>
        <w:gridCol w:w="283"/>
        <w:gridCol w:w="1171"/>
        <w:gridCol w:w="284"/>
        <w:gridCol w:w="1502"/>
      </w:tblGrid>
      <w:tr w:rsidR="00DF113B" w:rsidRPr="009659EC" w14:paraId="3520501E" w14:textId="77777777" w:rsidTr="006B3A6C">
        <w:trPr>
          <w:trHeight w:val="420"/>
          <w:tblHeader/>
        </w:trPr>
        <w:tc>
          <w:tcPr>
            <w:tcW w:w="228" w:type="dxa"/>
            <w:tcBorders>
              <w:top w:val="nil"/>
              <w:left w:val="nil"/>
              <w:bottom w:val="nil"/>
              <w:right w:val="nil"/>
            </w:tcBorders>
            <w:shd w:val="clear" w:color="000000" w:fill="FFFFFF"/>
          </w:tcPr>
          <w:p w14:paraId="684363B5" w14:textId="77777777" w:rsidR="00DF113B" w:rsidRPr="009659EC" w:rsidRDefault="00DF113B" w:rsidP="00D6070B">
            <w:pPr>
              <w:ind w:left="-111"/>
              <w:rPr>
                <w:rFonts w:asciiTheme="majorBidi" w:hAnsiTheme="majorBidi" w:cstheme="majorBidi"/>
                <w:color w:val="000000"/>
                <w:lang w:val="en-US"/>
              </w:rPr>
            </w:pPr>
          </w:p>
        </w:tc>
        <w:tc>
          <w:tcPr>
            <w:tcW w:w="228" w:type="dxa"/>
            <w:tcBorders>
              <w:top w:val="nil"/>
              <w:left w:val="nil"/>
              <w:bottom w:val="nil"/>
              <w:right w:val="nil"/>
            </w:tcBorders>
            <w:shd w:val="clear" w:color="000000" w:fill="FFFFFF"/>
          </w:tcPr>
          <w:p w14:paraId="7C5502F2" w14:textId="77777777" w:rsidR="00DF113B" w:rsidRPr="009659EC" w:rsidRDefault="00DF113B" w:rsidP="00D6070B">
            <w:pPr>
              <w:ind w:left="-111"/>
              <w:rPr>
                <w:rFonts w:asciiTheme="majorBidi" w:hAnsiTheme="majorBidi" w:cstheme="majorBidi"/>
                <w:color w:val="000000"/>
                <w:lang w:val="en-US"/>
              </w:rPr>
            </w:pPr>
          </w:p>
        </w:tc>
        <w:tc>
          <w:tcPr>
            <w:tcW w:w="2739" w:type="dxa"/>
            <w:tcBorders>
              <w:top w:val="nil"/>
              <w:left w:val="nil"/>
              <w:bottom w:val="nil"/>
              <w:right w:val="nil"/>
            </w:tcBorders>
            <w:shd w:val="clear" w:color="000000" w:fill="FFFFFF"/>
            <w:noWrap/>
            <w:vAlign w:val="bottom"/>
            <w:hideMark/>
          </w:tcPr>
          <w:p w14:paraId="645F0934" w14:textId="77777777" w:rsidR="00DF113B" w:rsidRPr="009659EC" w:rsidRDefault="00DF113B" w:rsidP="00D6070B">
            <w:pP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6120" w:type="dxa"/>
            <w:gridSpan w:val="7"/>
            <w:tcBorders>
              <w:top w:val="nil"/>
              <w:left w:val="nil"/>
              <w:bottom w:val="single" w:sz="4" w:space="0" w:color="auto"/>
              <w:right w:val="nil"/>
            </w:tcBorders>
            <w:shd w:val="clear" w:color="000000" w:fill="FFFFFF"/>
            <w:noWrap/>
            <w:vAlign w:val="bottom"/>
            <w:hideMark/>
          </w:tcPr>
          <w:p w14:paraId="2CF10382" w14:textId="594D5FB4" w:rsidR="00DF113B" w:rsidRPr="009659EC" w:rsidRDefault="009659EC" w:rsidP="00AD71E2">
            <w:pPr>
              <w:jc w:val="center"/>
              <w:rPr>
                <w:rFonts w:asciiTheme="majorBidi" w:hAnsiTheme="majorBidi" w:cstheme="majorBidi"/>
                <w:color w:val="000000"/>
                <w:cs/>
              </w:rPr>
            </w:pPr>
            <w:r w:rsidRPr="009659EC">
              <w:rPr>
                <w:rFonts w:asciiTheme="majorBidi" w:hAnsiTheme="majorBidi" w:cstheme="majorBidi"/>
                <w:color w:val="000000"/>
                <w:lang w:val="en-US"/>
              </w:rPr>
              <w:t>Unit</w:t>
            </w:r>
            <w:r w:rsidRPr="002255C8">
              <w:rPr>
                <w:rFonts w:asciiTheme="majorBidi" w:hAnsiTheme="majorBidi"/>
                <w:color w:val="000000"/>
                <w:lang w:val="en-US"/>
              </w:rPr>
              <w:t xml:space="preserve">: </w:t>
            </w:r>
            <w:r w:rsidRPr="009659EC">
              <w:rPr>
                <w:rFonts w:asciiTheme="majorBidi" w:hAnsiTheme="majorBidi"/>
                <w:color w:val="000000"/>
                <w:lang w:val="en-US"/>
              </w:rPr>
              <w:t xml:space="preserve">Thousand </w:t>
            </w:r>
            <w:r w:rsidRPr="009659EC">
              <w:rPr>
                <w:rFonts w:asciiTheme="majorBidi" w:hAnsiTheme="majorBidi" w:cstheme="majorBidi"/>
                <w:color w:val="000000"/>
                <w:lang w:val="en-US"/>
              </w:rPr>
              <w:t>Baht</w:t>
            </w:r>
          </w:p>
        </w:tc>
      </w:tr>
      <w:tr w:rsidR="00DF113B" w:rsidRPr="009659EC" w14:paraId="1A9B557C" w14:textId="77777777" w:rsidTr="006B3A6C">
        <w:trPr>
          <w:trHeight w:val="420"/>
          <w:tblHeader/>
        </w:trPr>
        <w:tc>
          <w:tcPr>
            <w:tcW w:w="228" w:type="dxa"/>
            <w:tcBorders>
              <w:top w:val="nil"/>
              <w:left w:val="nil"/>
              <w:bottom w:val="nil"/>
              <w:right w:val="nil"/>
            </w:tcBorders>
            <w:shd w:val="clear" w:color="000000" w:fill="FFFFFF"/>
          </w:tcPr>
          <w:p w14:paraId="33AE6A16" w14:textId="77777777" w:rsidR="00DF113B" w:rsidRPr="009659EC" w:rsidRDefault="00DF113B" w:rsidP="00D6070B">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4528AA01" w14:textId="77777777" w:rsidR="00DF113B" w:rsidRPr="002E4D89" w:rsidRDefault="00DF113B" w:rsidP="00D6070B">
            <w:pPr>
              <w:ind w:left="-111" w:firstLine="115"/>
              <w:rPr>
                <w:rFonts w:asciiTheme="majorBidi" w:hAnsiTheme="majorBidi" w:cstheme="majorBidi"/>
                <w:color w:val="000000"/>
                <w:cs/>
                <w:lang w:val="en-US"/>
              </w:rPr>
            </w:pPr>
          </w:p>
        </w:tc>
        <w:tc>
          <w:tcPr>
            <w:tcW w:w="2739" w:type="dxa"/>
            <w:tcBorders>
              <w:top w:val="nil"/>
              <w:left w:val="nil"/>
              <w:bottom w:val="nil"/>
              <w:right w:val="nil"/>
            </w:tcBorders>
            <w:shd w:val="clear" w:color="000000" w:fill="FFFFFF"/>
            <w:noWrap/>
            <w:vAlign w:val="bottom"/>
            <w:hideMark/>
          </w:tcPr>
          <w:p w14:paraId="440EC44D" w14:textId="77777777" w:rsidR="00DF113B" w:rsidRPr="002E4D89" w:rsidRDefault="00DF113B"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80"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2E4D89" w:rsidRDefault="00DF113B" w:rsidP="00D6070B">
            <w:pPr>
              <w:jc w:val="center"/>
              <w:rPr>
                <w:rFonts w:asciiTheme="majorBidi" w:hAnsiTheme="majorBidi" w:cstheme="majorBidi"/>
                <w:color w:val="000000"/>
                <w:cs/>
                <w:lang w:val="en-US"/>
              </w:rPr>
            </w:pPr>
            <w:r w:rsidRPr="009659EC">
              <w:rPr>
                <w:rFonts w:asciiTheme="majorBidi" w:hAnsiTheme="majorBidi" w:cstheme="majorBidi"/>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2E4D89" w:rsidRDefault="00DF113B" w:rsidP="00D6070B">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957"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9659EC" w:rsidRDefault="00DF113B" w:rsidP="00D6070B">
            <w:pPr>
              <w:jc w:val="center"/>
              <w:rPr>
                <w:rFonts w:asciiTheme="majorBidi" w:hAnsiTheme="majorBidi" w:cstheme="majorBidi"/>
                <w:color w:val="000000"/>
                <w:cs/>
              </w:rPr>
            </w:pPr>
            <w:r w:rsidRPr="009659EC">
              <w:rPr>
                <w:rFonts w:asciiTheme="majorBidi" w:hAnsiTheme="majorBidi" w:cstheme="majorBidi"/>
                <w:color w:val="000000"/>
                <w:lang w:val="en-US"/>
              </w:rPr>
              <w:t>Separate financial statements</w:t>
            </w:r>
          </w:p>
        </w:tc>
      </w:tr>
      <w:tr w:rsidR="009659EC" w:rsidRPr="002E4D89" w14:paraId="4EE541AF" w14:textId="77777777" w:rsidTr="006B3A6C">
        <w:trPr>
          <w:trHeight w:val="420"/>
          <w:tblHeader/>
        </w:trPr>
        <w:tc>
          <w:tcPr>
            <w:tcW w:w="228" w:type="dxa"/>
            <w:tcBorders>
              <w:top w:val="nil"/>
              <w:left w:val="nil"/>
              <w:bottom w:val="nil"/>
              <w:right w:val="nil"/>
            </w:tcBorders>
            <w:shd w:val="clear" w:color="000000" w:fill="FFFFFF"/>
          </w:tcPr>
          <w:p w14:paraId="542B4086" w14:textId="77777777" w:rsidR="009659EC" w:rsidRPr="009659EC" w:rsidRDefault="009659EC" w:rsidP="009659EC">
            <w:pPr>
              <w:ind w:left="-111"/>
              <w:rPr>
                <w:rFonts w:asciiTheme="majorBidi" w:hAnsiTheme="majorBidi" w:cstheme="majorBidi"/>
                <w:color w:val="000000"/>
                <w:cs/>
              </w:rPr>
            </w:pPr>
          </w:p>
        </w:tc>
        <w:tc>
          <w:tcPr>
            <w:tcW w:w="228" w:type="dxa"/>
            <w:tcBorders>
              <w:top w:val="nil"/>
              <w:left w:val="nil"/>
              <w:bottom w:val="nil"/>
              <w:right w:val="nil"/>
            </w:tcBorders>
            <w:shd w:val="clear" w:color="000000" w:fill="FFFFFF"/>
          </w:tcPr>
          <w:p w14:paraId="1A5743A7" w14:textId="77777777" w:rsidR="009659EC" w:rsidRPr="002E4D89" w:rsidRDefault="009659EC" w:rsidP="009659EC">
            <w:pPr>
              <w:ind w:left="-111"/>
              <w:rPr>
                <w:rFonts w:asciiTheme="majorBidi" w:hAnsiTheme="majorBidi" w:cstheme="majorBidi"/>
                <w:color w:val="000000"/>
                <w:cs/>
                <w:lang w:val="en-US"/>
              </w:rPr>
            </w:pPr>
          </w:p>
        </w:tc>
        <w:tc>
          <w:tcPr>
            <w:tcW w:w="2739" w:type="dxa"/>
            <w:tcBorders>
              <w:top w:val="nil"/>
              <w:left w:val="nil"/>
              <w:bottom w:val="nil"/>
              <w:right w:val="nil"/>
            </w:tcBorders>
            <w:shd w:val="clear" w:color="000000" w:fill="FFFFFF"/>
            <w:noWrap/>
            <w:vAlign w:val="bottom"/>
            <w:hideMark/>
          </w:tcPr>
          <w:p w14:paraId="20CB1185" w14:textId="77777777" w:rsidR="009659EC" w:rsidRPr="002E4D89"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6BE978" w14:textId="7BEADA00"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84" w:type="dxa"/>
            <w:tcBorders>
              <w:top w:val="nil"/>
              <w:left w:val="nil"/>
              <w:bottom w:val="nil"/>
              <w:right w:val="nil"/>
            </w:tcBorders>
            <w:shd w:val="clear" w:color="000000" w:fill="FFFFFF"/>
            <w:noWrap/>
            <w:vAlign w:val="bottom"/>
            <w:hideMark/>
          </w:tcPr>
          <w:p w14:paraId="2BE86561" w14:textId="31D6FE9F"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320" w:type="dxa"/>
            <w:tcBorders>
              <w:top w:val="nil"/>
              <w:left w:val="nil"/>
              <w:bottom w:val="single" w:sz="4" w:space="0" w:color="auto"/>
              <w:right w:val="nil"/>
            </w:tcBorders>
            <w:shd w:val="clear" w:color="000000" w:fill="FFFFFF"/>
            <w:noWrap/>
            <w:vAlign w:val="bottom"/>
            <w:hideMark/>
          </w:tcPr>
          <w:p w14:paraId="0D860A57" w14:textId="31341EEA" w:rsidR="009659EC" w:rsidRPr="009659EC" w:rsidRDefault="006B3A6C" w:rsidP="009659EC">
            <w:pPr>
              <w:jc w:val="center"/>
              <w:rPr>
                <w:rFonts w:asciiTheme="majorBidi" w:hAnsiTheme="majorBidi" w:cstheme="majorBidi"/>
                <w:color w:val="000000"/>
                <w:lang w:val="en-US"/>
              </w:rPr>
            </w:pPr>
            <w:r>
              <w:rPr>
                <w:rFonts w:asciiTheme="majorBidi" w:hAnsiTheme="majorBidi" w:cstheme="majorBidi"/>
                <w:color w:val="000000"/>
                <w:lang w:val="en-US"/>
              </w:rPr>
              <w:t>December</w:t>
            </w:r>
            <w:r w:rsidRPr="007A092E">
              <w:rPr>
                <w:rFonts w:asciiTheme="majorBidi" w:hAnsiTheme="majorBidi" w:cstheme="majorBidi"/>
                <w:color w:val="000000"/>
                <w:lang w:val="en-US"/>
              </w:rPr>
              <w:t xml:space="preserve"> </w:t>
            </w:r>
            <w:r w:rsidR="009659EC" w:rsidRPr="009659EC">
              <w:rPr>
                <w:rFonts w:asciiTheme="majorBidi" w:hAnsiTheme="majorBidi" w:cstheme="majorBidi"/>
                <w:color w:val="000000"/>
                <w:lang w:val="en-US"/>
              </w:rPr>
              <w:t>31, 2021</w:t>
            </w:r>
          </w:p>
        </w:tc>
        <w:tc>
          <w:tcPr>
            <w:tcW w:w="283" w:type="dxa"/>
            <w:tcBorders>
              <w:top w:val="nil"/>
              <w:left w:val="nil"/>
              <w:bottom w:val="nil"/>
              <w:right w:val="nil"/>
            </w:tcBorders>
            <w:shd w:val="clear" w:color="000000" w:fill="FFFFFF"/>
            <w:noWrap/>
            <w:vAlign w:val="bottom"/>
            <w:hideMark/>
          </w:tcPr>
          <w:p w14:paraId="6A4765BF" w14:textId="0BA3FAEB" w:rsidR="009659EC" w:rsidRPr="002E4D89"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171" w:type="dxa"/>
            <w:tcBorders>
              <w:top w:val="nil"/>
              <w:left w:val="nil"/>
              <w:bottom w:val="single" w:sz="4" w:space="0" w:color="auto"/>
              <w:right w:val="nil"/>
            </w:tcBorders>
            <w:shd w:val="clear" w:color="000000" w:fill="FFFFFF"/>
            <w:noWrap/>
            <w:vAlign w:val="bottom"/>
            <w:hideMark/>
          </w:tcPr>
          <w:p w14:paraId="50174ECA" w14:textId="54FB3BF7"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84" w:type="dxa"/>
            <w:tcBorders>
              <w:top w:val="nil"/>
              <w:left w:val="nil"/>
              <w:bottom w:val="nil"/>
              <w:right w:val="nil"/>
            </w:tcBorders>
            <w:shd w:val="clear" w:color="000000" w:fill="FFFFFF"/>
            <w:noWrap/>
            <w:vAlign w:val="bottom"/>
            <w:hideMark/>
          </w:tcPr>
          <w:p w14:paraId="293685A2" w14:textId="1BBBD044"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502" w:type="dxa"/>
            <w:tcBorders>
              <w:top w:val="nil"/>
              <w:left w:val="nil"/>
              <w:bottom w:val="single" w:sz="4" w:space="0" w:color="auto"/>
              <w:right w:val="nil"/>
            </w:tcBorders>
            <w:shd w:val="clear" w:color="000000" w:fill="FFFFFF"/>
            <w:noWrap/>
            <w:vAlign w:val="bottom"/>
            <w:hideMark/>
          </w:tcPr>
          <w:p w14:paraId="2BB1610F" w14:textId="78DB0804"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December 31, 2021</w:t>
            </w:r>
          </w:p>
        </w:tc>
      </w:tr>
      <w:tr w:rsidR="00A340F4" w:rsidRPr="002E4D89" w14:paraId="77936D04" w14:textId="77777777" w:rsidTr="006B3A6C">
        <w:trPr>
          <w:trHeight w:val="420"/>
        </w:trPr>
        <w:tc>
          <w:tcPr>
            <w:tcW w:w="3195" w:type="dxa"/>
            <w:gridSpan w:val="3"/>
            <w:tcBorders>
              <w:top w:val="nil"/>
              <w:left w:val="nil"/>
              <w:bottom w:val="nil"/>
              <w:right w:val="nil"/>
            </w:tcBorders>
            <w:shd w:val="clear" w:color="auto" w:fill="auto"/>
            <w:vAlign w:val="bottom"/>
          </w:tcPr>
          <w:p w14:paraId="4C15AA1E" w14:textId="77777777" w:rsidR="00A340F4" w:rsidRPr="002E4D89" w:rsidRDefault="00A340F4" w:rsidP="00A340F4">
            <w:pPr>
              <w:rPr>
                <w:rFonts w:asciiTheme="majorBidi" w:hAnsiTheme="majorBidi" w:cstheme="majorBidi"/>
                <w:b/>
                <w:bCs/>
                <w:color w:val="000000"/>
                <w:cs/>
                <w:lang w:val="en-US"/>
              </w:rPr>
            </w:pPr>
            <w:r w:rsidRPr="009659EC">
              <w:rPr>
                <w:rFonts w:asciiTheme="majorBidi" w:hAnsiTheme="majorBidi" w:cstheme="majorBidi"/>
                <w:b/>
                <w:bCs/>
                <w:color w:val="000000"/>
                <w:lang w:val="en-US"/>
              </w:rPr>
              <w:t>Trade receivables</w:t>
            </w:r>
          </w:p>
        </w:tc>
        <w:tc>
          <w:tcPr>
            <w:tcW w:w="1276" w:type="dxa"/>
            <w:shd w:val="clear" w:color="auto" w:fill="auto"/>
            <w:noWrap/>
            <w:vAlign w:val="bottom"/>
            <w:hideMark/>
          </w:tcPr>
          <w:p w14:paraId="762C2F0A" w14:textId="640FB84B"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84" w:type="dxa"/>
            <w:shd w:val="clear" w:color="auto" w:fill="auto"/>
            <w:noWrap/>
            <w:vAlign w:val="bottom"/>
            <w:hideMark/>
          </w:tcPr>
          <w:p w14:paraId="1815934A" w14:textId="79CBAC44"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320" w:type="dxa"/>
            <w:shd w:val="clear" w:color="auto" w:fill="auto"/>
            <w:noWrap/>
            <w:vAlign w:val="bottom"/>
            <w:hideMark/>
          </w:tcPr>
          <w:p w14:paraId="0EC02CB7" w14:textId="32D0BE00"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83" w:type="dxa"/>
            <w:shd w:val="clear" w:color="auto" w:fill="auto"/>
            <w:noWrap/>
            <w:vAlign w:val="bottom"/>
            <w:hideMark/>
          </w:tcPr>
          <w:p w14:paraId="7D80301C" w14:textId="1975C116"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171" w:type="dxa"/>
            <w:shd w:val="clear" w:color="auto" w:fill="auto"/>
            <w:noWrap/>
            <w:vAlign w:val="bottom"/>
            <w:hideMark/>
          </w:tcPr>
          <w:p w14:paraId="39C294E3" w14:textId="3AE262F7"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284" w:type="dxa"/>
            <w:shd w:val="clear" w:color="auto" w:fill="auto"/>
            <w:noWrap/>
            <w:vAlign w:val="bottom"/>
            <w:hideMark/>
          </w:tcPr>
          <w:p w14:paraId="78D6A5E6" w14:textId="5F690ABC" w:rsidR="00A340F4" w:rsidRPr="002E4D89" w:rsidRDefault="00A340F4" w:rsidP="00A340F4">
            <w:pPr>
              <w:jc w:val="right"/>
              <w:rPr>
                <w:rFonts w:asciiTheme="majorBidi" w:hAnsiTheme="majorBidi" w:cstheme="majorBidi"/>
                <w:color w:val="000000"/>
                <w:cs/>
                <w:lang w:val="en-US"/>
              </w:rPr>
            </w:pPr>
            <w:r w:rsidRPr="007A092E">
              <w:rPr>
                <w:rFonts w:ascii="Angsana New" w:hAnsi="Angsana New"/>
                <w:color w:val="000000"/>
                <w:lang w:val="en-US"/>
              </w:rPr>
              <w:t> </w:t>
            </w:r>
          </w:p>
        </w:tc>
        <w:tc>
          <w:tcPr>
            <w:tcW w:w="1502" w:type="dxa"/>
            <w:shd w:val="clear" w:color="auto" w:fill="auto"/>
            <w:noWrap/>
            <w:vAlign w:val="bottom"/>
            <w:hideMark/>
          </w:tcPr>
          <w:p w14:paraId="5DA755CC" w14:textId="7EB1D61D" w:rsidR="00A340F4" w:rsidRPr="009659EC" w:rsidRDefault="00A340F4" w:rsidP="00A340F4">
            <w:pPr>
              <w:jc w:val="right"/>
              <w:rPr>
                <w:rFonts w:asciiTheme="majorBidi" w:hAnsiTheme="majorBidi" w:cstheme="majorBidi"/>
                <w:color w:val="000000"/>
                <w:cs/>
              </w:rPr>
            </w:pPr>
            <w:r w:rsidRPr="007A092E">
              <w:rPr>
                <w:rFonts w:ascii="Angsana New" w:hAnsi="Angsana New"/>
                <w:color w:val="000000"/>
                <w:lang w:val="en-US"/>
              </w:rPr>
              <w:t> </w:t>
            </w:r>
          </w:p>
        </w:tc>
      </w:tr>
      <w:tr w:rsidR="00BF12E2" w:rsidRPr="002E4D89" w14:paraId="20178ACF" w14:textId="77777777" w:rsidTr="006B3A6C">
        <w:trPr>
          <w:trHeight w:val="420"/>
        </w:trPr>
        <w:tc>
          <w:tcPr>
            <w:tcW w:w="3195" w:type="dxa"/>
            <w:gridSpan w:val="3"/>
            <w:tcBorders>
              <w:top w:val="nil"/>
              <w:left w:val="nil"/>
              <w:bottom w:val="nil"/>
            </w:tcBorders>
            <w:shd w:val="clear" w:color="auto" w:fill="auto"/>
            <w:vAlign w:val="bottom"/>
          </w:tcPr>
          <w:p w14:paraId="7E516804" w14:textId="583A9E52" w:rsidR="00BF12E2" w:rsidRPr="009659EC" w:rsidRDefault="00BF12E2" w:rsidP="00BF12E2">
            <w:pPr>
              <w:rPr>
                <w:rFonts w:asciiTheme="majorBidi" w:hAnsiTheme="majorBidi" w:cstheme="majorBidi"/>
                <w:color w:val="000000"/>
                <w:lang w:val="en-US"/>
              </w:rPr>
            </w:pPr>
            <w:r w:rsidRPr="009659EC">
              <w:rPr>
                <w:rFonts w:ascii="Angsana New" w:hAnsi="Angsana New"/>
                <w:color w:val="000000"/>
                <w:lang w:val="en-US"/>
              </w:rPr>
              <w:t>Trade receivables</w:t>
            </w:r>
            <w:r w:rsidRPr="002255C8">
              <w:rPr>
                <w:rFonts w:ascii="Angsana New" w:hAnsi="Angsana New"/>
                <w:color w:val="000000"/>
                <w:lang w:val="en-US"/>
              </w:rPr>
              <w:t>-</w:t>
            </w:r>
            <w:r w:rsidRPr="009659EC">
              <w:rPr>
                <w:rFonts w:ascii="Angsana New" w:hAnsi="Angsana New"/>
                <w:color w:val="000000"/>
                <w:lang w:val="en-US"/>
              </w:rPr>
              <w:t>other parties</w:t>
            </w:r>
          </w:p>
        </w:tc>
        <w:tc>
          <w:tcPr>
            <w:tcW w:w="1276" w:type="dxa"/>
            <w:shd w:val="clear" w:color="auto" w:fill="auto"/>
            <w:noWrap/>
            <w:vAlign w:val="bottom"/>
          </w:tcPr>
          <w:p w14:paraId="14106AF3" w14:textId="5F99E87A"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179,129</w:t>
            </w:r>
          </w:p>
        </w:tc>
        <w:tc>
          <w:tcPr>
            <w:tcW w:w="284" w:type="dxa"/>
            <w:shd w:val="clear" w:color="auto" w:fill="auto"/>
            <w:noWrap/>
            <w:vAlign w:val="bottom"/>
          </w:tcPr>
          <w:p w14:paraId="54E3ABBE" w14:textId="07700462"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320" w:type="dxa"/>
            <w:shd w:val="clear" w:color="auto" w:fill="auto"/>
            <w:noWrap/>
            <w:vAlign w:val="bottom"/>
          </w:tcPr>
          <w:p w14:paraId="3D406C18" w14:textId="0C4558CD"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167,078</w:t>
            </w:r>
          </w:p>
        </w:tc>
        <w:tc>
          <w:tcPr>
            <w:tcW w:w="283" w:type="dxa"/>
            <w:shd w:val="clear" w:color="auto" w:fill="auto"/>
            <w:noWrap/>
            <w:vAlign w:val="bottom"/>
          </w:tcPr>
          <w:p w14:paraId="6B7FA6EA" w14:textId="5B6C678B"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1B3342D1" w14:textId="223A486C"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38,122</w:t>
            </w:r>
          </w:p>
        </w:tc>
        <w:tc>
          <w:tcPr>
            <w:tcW w:w="284" w:type="dxa"/>
            <w:shd w:val="clear" w:color="auto" w:fill="auto"/>
            <w:noWrap/>
            <w:vAlign w:val="bottom"/>
          </w:tcPr>
          <w:p w14:paraId="1896FD4E" w14:textId="30F91115"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738067B5" w14:textId="4F717C7A" w:rsidR="00BF12E2" w:rsidRPr="009659EC" w:rsidRDefault="00BF12E2" w:rsidP="00BF12E2">
            <w:pPr>
              <w:jc w:val="right"/>
              <w:rPr>
                <w:rFonts w:asciiTheme="majorBidi" w:hAnsiTheme="majorBidi" w:cstheme="majorBidi"/>
                <w:cs/>
              </w:rPr>
            </w:pPr>
            <w:r w:rsidRPr="007A092E">
              <w:rPr>
                <w:rFonts w:ascii="Angsana New" w:hAnsi="Angsana New"/>
                <w:lang w:val="en-US"/>
              </w:rPr>
              <w:t>40,899</w:t>
            </w:r>
          </w:p>
        </w:tc>
      </w:tr>
      <w:tr w:rsidR="00BF12E2" w:rsidRPr="002E4D89" w14:paraId="15CE50C6" w14:textId="77777777" w:rsidTr="006B3A6C">
        <w:trPr>
          <w:trHeight w:val="420"/>
        </w:trPr>
        <w:tc>
          <w:tcPr>
            <w:tcW w:w="3195" w:type="dxa"/>
            <w:gridSpan w:val="3"/>
            <w:tcBorders>
              <w:top w:val="nil"/>
              <w:left w:val="nil"/>
              <w:bottom w:val="nil"/>
            </w:tcBorders>
            <w:shd w:val="clear" w:color="auto" w:fill="auto"/>
            <w:vAlign w:val="bottom"/>
          </w:tcPr>
          <w:p w14:paraId="16CD0871" w14:textId="075BFAB6" w:rsidR="00BF12E2" w:rsidRPr="009659EC" w:rsidRDefault="00BF12E2" w:rsidP="00BF12E2">
            <w:pPr>
              <w:rPr>
                <w:rFonts w:asciiTheme="majorBidi" w:hAnsiTheme="majorBidi" w:cstheme="majorBidi"/>
                <w:color w:val="000000"/>
                <w:lang w:val="en-US"/>
              </w:rPr>
            </w:pPr>
            <w:r w:rsidRPr="009659EC">
              <w:rPr>
                <w:rFonts w:ascii="Angsana New" w:hAnsi="Angsana New"/>
                <w:color w:val="000000"/>
                <w:lang w:val="en-US"/>
              </w:rPr>
              <w:t>Trade receivables</w:t>
            </w:r>
            <w:r w:rsidRPr="002255C8">
              <w:rPr>
                <w:rFonts w:ascii="Angsana New" w:hAnsi="Angsana New"/>
                <w:color w:val="000000"/>
                <w:lang w:val="en-US"/>
              </w:rPr>
              <w:t>-</w:t>
            </w:r>
            <w:r w:rsidRPr="009659EC">
              <w:rPr>
                <w:rFonts w:ascii="Angsana New" w:hAnsi="Angsana New"/>
                <w:color w:val="000000"/>
                <w:lang w:val="en-US"/>
              </w:rPr>
              <w:t>related parties</w:t>
            </w:r>
          </w:p>
        </w:tc>
        <w:tc>
          <w:tcPr>
            <w:tcW w:w="1276" w:type="dxa"/>
            <w:shd w:val="clear" w:color="auto" w:fill="auto"/>
            <w:noWrap/>
            <w:vAlign w:val="bottom"/>
          </w:tcPr>
          <w:p w14:paraId="52C9A44D" w14:textId="2E786D75" w:rsidR="00BF12E2" w:rsidRPr="009659EC" w:rsidRDefault="00BF12E2" w:rsidP="00BF12E2">
            <w:pPr>
              <w:jc w:val="right"/>
              <w:rPr>
                <w:rFonts w:asciiTheme="majorBidi" w:hAnsiTheme="majorBidi" w:cstheme="majorBidi"/>
                <w:cs/>
              </w:rPr>
            </w:pPr>
            <w:r w:rsidRPr="007A092E">
              <w:rPr>
                <w:rFonts w:ascii="Angsana New" w:hAnsi="Angsana New"/>
                <w:lang w:val="en-US"/>
              </w:rPr>
              <w:t>6</w:t>
            </w:r>
          </w:p>
        </w:tc>
        <w:tc>
          <w:tcPr>
            <w:tcW w:w="284" w:type="dxa"/>
            <w:shd w:val="clear" w:color="auto" w:fill="auto"/>
            <w:noWrap/>
            <w:vAlign w:val="bottom"/>
          </w:tcPr>
          <w:p w14:paraId="1CB1023B" w14:textId="77777777" w:rsidR="00BF12E2" w:rsidRPr="002E4D89" w:rsidRDefault="00BF12E2" w:rsidP="00BF12E2">
            <w:pPr>
              <w:jc w:val="right"/>
              <w:rPr>
                <w:rFonts w:asciiTheme="majorBidi" w:hAnsiTheme="majorBidi" w:cstheme="majorBidi"/>
                <w:cs/>
                <w:lang w:val="en-US"/>
              </w:rPr>
            </w:pPr>
          </w:p>
        </w:tc>
        <w:tc>
          <w:tcPr>
            <w:tcW w:w="1320" w:type="dxa"/>
            <w:shd w:val="clear" w:color="auto" w:fill="auto"/>
            <w:noWrap/>
            <w:vAlign w:val="bottom"/>
          </w:tcPr>
          <w:p w14:paraId="4DAF4642" w14:textId="441CC9A6" w:rsidR="00BF12E2" w:rsidRPr="009659EC" w:rsidRDefault="00BF12E2" w:rsidP="00BF12E2">
            <w:pPr>
              <w:jc w:val="right"/>
              <w:rPr>
                <w:rFonts w:asciiTheme="majorBidi" w:hAnsiTheme="majorBidi" w:cstheme="majorBidi"/>
                <w:lang w:val="en-US"/>
              </w:rPr>
            </w:pPr>
            <w:r w:rsidRPr="007A092E">
              <w:rPr>
                <w:rFonts w:ascii="Angsana New" w:hAnsi="Angsana New"/>
                <w:lang w:val="en-US"/>
              </w:rPr>
              <w:t>-</w:t>
            </w:r>
          </w:p>
        </w:tc>
        <w:tc>
          <w:tcPr>
            <w:tcW w:w="283" w:type="dxa"/>
            <w:shd w:val="clear" w:color="auto" w:fill="auto"/>
            <w:noWrap/>
            <w:vAlign w:val="bottom"/>
          </w:tcPr>
          <w:p w14:paraId="58272DFD" w14:textId="77777777" w:rsidR="00BF12E2" w:rsidRPr="002E4D89" w:rsidRDefault="00BF12E2" w:rsidP="00BF12E2">
            <w:pPr>
              <w:jc w:val="right"/>
              <w:rPr>
                <w:rFonts w:asciiTheme="majorBidi" w:hAnsiTheme="majorBidi" w:cstheme="majorBidi"/>
                <w:cs/>
                <w:lang w:val="en-US"/>
              </w:rPr>
            </w:pPr>
          </w:p>
        </w:tc>
        <w:tc>
          <w:tcPr>
            <w:tcW w:w="1171" w:type="dxa"/>
            <w:shd w:val="clear" w:color="auto" w:fill="auto"/>
            <w:noWrap/>
            <w:vAlign w:val="bottom"/>
          </w:tcPr>
          <w:p w14:paraId="721C1ED8" w14:textId="434AC126" w:rsidR="00BF12E2" w:rsidRPr="007817B8" w:rsidRDefault="00BF12E2" w:rsidP="00BF12E2">
            <w:pPr>
              <w:jc w:val="right"/>
              <w:rPr>
                <w:rFonts w:asciiTheme="majorBidi" w:hAnsiTheme="majorBidi" w:cstheme="majorBidi"/>
                <w:lang w:val="en-US"/>
              </w:rPr>
            </w:pPr>
            <w:r w:rsidRPr="007A092E">
              <w:rPr>
                <w:rFonts w:ascii="Angsana New" w:hAnsi="Angsana New"/>
                <w:lang w:val="en-US"/>
              </w:rPr>
              <w:t>-</w:t>
            </w:r>
          </w:p>
        </w:tc>
        <w:tc>
          <w:tcPr>
            <w:tcW w:w="284" w:type="dxa"/>
            <w:shd w:val="clear" w:color="auto" w:fill="auto"/>
            <w:noWrap/>
            <w:vAlign w:val="bottom"/>
          </w:tcPr>
          <w:p w14:paraId="3BD83FCD" w14:textId="77777777" w:rsidR="00BF12E2" w:rsidRPr="002E4D89" w:rsidRDefault="00BF12E2" w:rsidP="00BF12E2">
            <w:pPr>
              <w:jc w:val="right"/>
              <w:rPr>
                <w:rFonts w:asciiTheme="majorBidi" w:hAnsiTheme="majorBidi" w:cstheme="majorBidi"/>
                <w:cs/>
                <w:lang w:val="en-US"/>
              </w:rPr>
            </w:pPr>
          </w:p>
        </w:tc>
        <w:tc>
          <w:tcPr>
            <w:tcW w:w="1502" w:type="dxa"/>
            <w:shd w:val="clear" w:color="auto" w:fill="auto"/>
            <w:noWrap/>
            <w:vAlign w:val="bottom"/>
          </w:tcPr>
          <w:p w14:paraId="721474B6" w14:textId="35D25DB4" w:rsidR="00BF12E2" w:rsidRPr="009659EC" w:rsidRDefault="00BF12E2" w:rsidP="00BF12E2">
            <w:pPr>
              <w:jc w:val="right"/>
              <w:rPr>
                <w:rFonts w:asciiTheme="majorBidi" w:hAnsiTheme="majorBidi"/>
                <w:lang w:val="en-US"/>
              </w:rPr>
            </w:pPr>
            <w:r w:rsidRPr="007A092E">
              <w:rPr>
                <w:rFonts w:ascii="Angsana New" w:hAnsi="Angsana New"/>
                <w:lang w:val="en-US"/>
              </w:rPr>
              <w:t>-</w:t>
            </w:r>
          </w:p>
        </w:tc>
      </w:tr>
      <w:tr w:rsidR="00BF12E2" w:rsidRPr="002E4D89" w14:paraId="658FE0B8" w14:textId="77777777" w:rsidTr="006B3A6C">
        <w:trPr>
          <w:trHeight w:val="420"/>
        </w:trPr>
        <w:tc>
          <w:tcPr>
            <w:tcW w:w="3195" w:type="dxa"/>
            <w:gridSpan w:val="3"/>
            <w:tcBorders>
              <w:top w:val="nil"/>
              <w:left w:val="nil"/>
              <w:bottom w:val="nil"/>
              <w:right w:val="nil"/>
            </w:tcBorders>
            <w:shd w:val="clear" w:color="auto" w:fill="auto"/>
            <w:vAlign w:val="bottom"/>
          </w:tcPr>
          <w:p w14:paraId="33D85BEC" w14:textId="46212BC8" w:rsidR="00BF12E2" w:rsidRPr="009659EC" w:rsidRDefault="00BF12E2" w:rsidP="00BF12E2">
            <w:pPr>
              <w:rPr>
                <w:rFonts w:ascii="Angsana New" w:hAnsi="Angsana New"/>
                <w:color w:val="000000"/>
                <w:lang w:val="en-US"/>
              </w:rPr>
            </w:pPr>
            <w:r w:rsidRPr="009659EC">
              <w:rPr>
                <w:rFonts w:ascii="Angsana New" w:hAnsi="Angsana New"/>
                <w:color w:val="000000"/>
                <w:u w:val="single"/>
                <w:lang w:val="en-US"/>
              </w:rPr>
              <w:t>Less</w:t>
            </w:r>
            <w:r w:rsidRPr="009659EC">
              <w:rPr>
                <w:rFonts w:ascii="Angsana New" w:hAnsi="Angsana New"/>
                <w:color w:val="000000"/>
                <w:lang w:val="en-US"/>
              </w:rPr>
              <w:t xml:space="preserve"> Expected credit loss</w:t>
            </w:r>
          </w:p>
        </w:tc>
        <w:tc>
          <w:tcPr>
            <w:tcW w:w="1276" w:type="dxa"/>
            <w:tcBorders>
              <w:bottom w:val="single" w:sz="4" w:space="0" w:color="auto"/>
            </w:tcBorders>
            <w:shd w:val="clear" w:color="auto" w:fill="auto"/>
            <w:noWrap/>
            <w:vAlign w:val="bottom"/>
          </w:tcPr>
          <w:p w14:paraId="0E4B4F1E" w14:textId="5D0BF2E0" w:rsidR="00BF12E2" w:rsidRPr="009659EC" w:rsidRDefault="00BF12E2" w:rsidP="00BF12E2">
            <w:pPr>
              <w:jc w:val="right"/>
              <w:rPr>
                <w:rFonts w:asciiTheme="majorBidi" w:hAnsiTheme="majorBidi" w:cstheme="majorBidi"/>
                <w:cs/>
              </w:rPr>
            </w:pPr>
            <w:r w:rsidRPr="007A092E">
              <w:rPr>
                <w:rFonts w:ascii="Angsana New" w:hAnsi="Angsana New"/>
                <w:lang w:val="en-US"/>
              </w:rPr>
              <w:t>(27,532)</w:t>
            </w:r>
          </w:p>
        </w:tc>
        <w:tc>
          <w:tcPr>
            <w:tcW w:w="284" w:type="dxa"/>
            <w:shd w:val="clear" w:color="auto" w:fill="auto"/>
            <w:noWrap/>
            <w:vAlign w:val="bottom"/>
          </w:tcPr>
          <w:p w14:paraId="7A26F854" w14:textId="77777777" w:rsidR="00BF12E2" w:rsidRPr="002E4D89" w:rsidRDefault="00BF12E2" w:rsidP="00BF12E2">
            <w:pPr>
              <w:jc w:val="right"/>
              <w:rPr>
                <w:rFonts w:asciiTheme="majorBidi" w:hAnsiTheme="majorBidi" w:cstheme="majorBidi"/>
                <w:cs/>
                <w:lang w:val="en-US"/>
              </w:rPr>
            </w:pPr>
          </w:p>
        </w:tc>
        <w:tc>
          <w:tcPr>
            <w:tcW w:w="1320" w:type="dxa"/>
            <w:tcBorders>
              <w:bottom w:val="single" w:sz="4" w:space="0" w:color="auto"/>
            </w:tcBorders>
            <w:shd w:val="clear" w:color="auto" w:fill="auto"/>
            <w:noWrap/>
            <w:vAlign w:val="bottom"/>
          </w:tcPr>
          <w:p w14:paraId="4411A4D4" w14:textId="520FFF02" w:rsidR="00BF12E2" w:rsidRPr="009659EC" w:rsidRDefault="00BF12E2" w:rsidP="00BF12E2">
            <w:pPr>
              <w:jc w:val="right"/>
              <w:rPr>
                <w:rFonts w:asciiTheme="majorBidi" w:hAnsiTheme="majorBidi" w:cstheme="majorBidi"/>
                <w:cs/>
              </w:rPr>
            </w:pPr>
            <w:r w:rsidRPr="007A092E">
              <w:rPr>
                <w:rFonts w:ascii="Angsana New" w:hAnsi="Angsana New"/>
                <w:lang w:val="en-US"/>
              </w:rPr>
              <w:t>(27,532)</w:t>
            </w:r>
          </w:p>
        </w:tc>
        <w:tc>
          <w:tcPr>
            <w:tcW w:w="283" w:type="dxa"/>
            <w:shd w:val="clear" w:color="auto" w:fill="auto"/>
            <w:noWrap/>
            <w:vAlign w:val="bottom"/>
          </w:tcPr>
          <w:p w14:paraId="73ED2BA9" w14:textId="77777777" w:rsidR="00BF12E2" w:rsidRPr="002E4D89" w:rsidRDefault="00BF12E2" w:rsidP="00BF12E2">
            <w:pPr>
              <w:jc w:val="right"/>
              <w:rPr>
                <w:rFonts w:asciiTheme="majorBidi" w:hAnsiTheme="majorBidi" w:cstheme="majorBidi"/>
                <w:cs/>
                <w:lang w:val="en-US"/>
              </w:rPr>
            </w:pPr>
          </w:p>
        </w:tc>
        <w:tc>
          <w:tcPr>
            <w:tcW w:w="1171" w:type="dxa"/>
            <w:tcBorders>
              <w:bottom w:val="single" w:sz="4" w:space="0" w:color="auto"/>
            </w:tcBorders>
            <w:shd w:val="clear" w:color="auto" w:fill="auto"/>
            <w:noWrap/>
            <w:vAlign w:val="bottom"/>
          </w:tcPr>
          <w:p w14:paraId="6CB0D9A5" w14:textId="602EDF0E" w:rsidR="00BF12E2" w:rsidRPr="009659EC" w:rsidRDefault="00BF12E2" w:rsidP="00BF12E2">
            <w:pPr>
              <w:jc w:val="right"/>
              <w:rPr>
                <w:rFonts w:asciiTheme="majorBidi" w:hAnsiTheme="majorBidi" w:cstheme="majorBidi"/>
                <w:cs/>
              </w:rPr>
            </w:pPr>
            <w:r w:rsidRPr="007A092E">
              <w:rPr>
                <w:rFonts w:ascii="Angsana New" w:hAnsi="Angsana New"/>
                <w:lang w:val="en-US"/>
              </w:rPr>
              <w:t>(27,532)</w:t>
            </w:r>
          </w:p>
        </w:tc>
        <w:tc>
          <w:tcPr>
            <w:tcW w:w="284" w:type="dxa"/>
            <w:shd w:val="clear" w:color="auto" w:fill="auto"/>
            <w:noWrap/>
            <w:vAlign w:val="bottom"/>
          </w:tcPr>
          <w:p w14:paraId="579A7478" w14:textId="77777777" w:rsidR="00BF12E2" w:rsidRPr="002E4D89" w:rsidRDefault="00BF12E2" w:rsidP="00BF12E2">
            <w:pPr>
              <w:jc w:val="right"/>
              <w:rPr>
                <w:rFonts w:asciiTheme="majorBidi" w:hAnsiTheme="majorBidi" w:cstheme="majorBidi"/>
                <w:cs/>
                <w:lang w:val="en-US"/>
              </w:rPr>
            </w:pPr>
          </w:p>
        </w:tc>
        <w:tc>
          <w:tcPr>
            <w:tcW w:w="1502" w:type="dxa"/>
            <w:tcBorders>
              <w:bottom w:val="single" w:sz="4" w:space="0" w:color="auto"/>
            </w:tcBorders>
            <w:shd w:val="clear" w:color="auto" w:fill="auto"/>
            <w:noWrap/>
            <w:vAlign w:val="bottom"/>
          </w:tcPr>
          <w:p w14:paraId="5B72FE3A" w14:textId="2A223DF1" w:rsidR="00BF12E2" w:rsidRPr="009659EC" w:rsidRDefault="00BF12E2" w:rsidP="00BF12E2">
            <w:pPr>
              <w:jc w:val="right"/>
              <w:rPr>
                <w:rFonts w:asciiTheme="majorBidi" w:hAnsiTheme="majorBidi" w:cstheme="majorBidi"/>
                <w:cs/>
              </w:rPr>
            </w:pPr>
            <w:r w:rsidRPr="007A092E">
              <w:rPr>
                <w:rFonts w:ascii="Angsana New" w:hAnsi="Angsana New"/>
                <w:lang w:val="en-US"/>
              </w:rPr>
              <w:t>(27,532)</w:t>
            </w:r>
          </w:p>
        </w:tc>
      </w:tr>
      <w:tr w:rsidR="00BF12E2" w:rsidRPr="002E4D89" w14:paraId="39EA25C8" w14:textId="77777777" w:rsidTr="006B3A6C">
        <w:trPr>
          <w:trHeight w:val="420"/>
        </w:trPr>
        <w:tc>
          <w:tcPr>
            <w:tcW w:w="3195" w:type="dxa"/>
            <w:gridSpan w:val="3"/>
            <w:tcBorders>
              <w:top w:val="nil"/>
              <w:left w:val="nil"/>
              <w:bottom w:val="nil"/>
              <w:right w:val="nil"/>
            </w:tcBorders>
            <w:shd w:val="clear" w:color="auto" w:fill="auto"/>
            <w:vAlign w:val="bottom"/>
          </w:tcPr>
          <w:p w14:paraId="5BACD107" w14:textId="41DB6EB3" w:rsidR="00BF12E2" w:rsidRPr="002E4D89" w:rsidRDefault="00BF12E2" w:rsidP="00BF12E2">
            <w:pPr>
              <w:rPr>
                <w:rFonts w:asciiTheme="majorBidi" w:hAnsiTheme="majorBidi" w:cstheme="majorBidi"/>
                <w:color w:val="000000"/>
                <w:cs/>
                <w:lang w:val="en-US"/>
              </w:rPr>
            </w:pPr>
            <w:r w:rsidRPr="009659EC">
              <w:rPr>
                <w:rFonts w:asciiTheme="majorBidi" w:eastAsia="Cordia New" w:hAnsiTheme="majorBidi" w:cstheme="majorBidi"/>
                <w:lang w:val="en-US"/>
              </w:rPr>
              <w:t>Total trade receivables–net</w:t>
            </w:r>
          </w:p>
        </w:tc>
        <w:tc>
          <w:tcPr>
            <w:tcW w:w="1276" w:type="dxa"/>
            <w:tcBorders>
              <w:top w:val="single" w:sz="4" w:space="0" w:color="auto"/>
              <w:bottom w:val="single" w:sz="4" w:space="0" w:color="auto"/>
            </w:tcBorders>
            <w:shd w:val="clear" w:color="auto" w:fill="auto"/>
            <w:noWrap/>
            <w:vAlign w:val="bottom"/>
          </w:tcPr>
          <w:p w14:paraId="0FDBDFC0" w14:textId="2E715F41" w:rsidR="00BF12E2" w:rsidRPr="009659EC" w:rsidRDefault="00BF12E2" w:rsidP="00BF12E2">
            <w:pPr>
              <w:jc w:val="right"/>
              <w:rPr>
                <w:rFonts w:asciiTheme="majorBidi" w:hAnsiTheme="majorBidi" w:cstheme="majorBidi"/>
                <w:lang w:val="en-US"/>
              </w:rPr>
            </w:pPr>
            <w:r w:rsidRPr="007A092E">
              <w:rPr>
                <w:rFonts w:ascii="Angsana New" w:hAnsi="Angsana New"/>
                <w:lang w:val="en-US"/>
              </w:rPr>
              <w:t>151,603</w:t>
            </w:r>
          </w:p>
        </w:tc>
        <w:tc>
          <w:tcPr>
            <w:tcW w:w="284" w:type="dxa"/>
            <w:shd w:val="clear" w:color="auto" w:fill="auto"/>
            <w:noWrap/>
            <w:vAlign w:val="bottom"/>
          </w:tcPr>
          <w:p w14:paraId="012372F0" w14:textId="77777777" w:rsidR="00BF12E2" w:rsidRPr="002E4D89" w:rsidRDefault="00BF12E2" w:rsidP="00BF12E2">
            <w:pPr>
              <w:jc w:val="right"/>
              <w:rPr>
                <w:rFonts w:asciiTheme="majorBidi" w:hAnsiTheme="majorBidi" w:cstheme="majorBidi"/>
                <w:cs/>
                <w:lang w:val="en-US"/>
              </w:rPr>
            </w:pPr>
          </w:p>
        </w:tc>
        <w:tc>
          <w:tcPr>
            <w:tcW w:w="1320" w:type="dxa"/>
            <w:tcBorders>
              <w:top w:val="single" w:sz="4" w:space="0" w:color="auto"/>
              <w:bottom w:val="single" w:sz="4" w:space="0" w:color="auto"/>
            </w:tcBorders>
            <w:shd w:val="clear" w:color="auto" w:fill="auto"/>
            <w:noWrap/>
            <w:vAlign w:val="bottom"/>
          </w:tcPr>
          <w:p w14:paraId="47FD1EC7" w14:textId="1BD163AA" w:rsidR="00BF12E2" w:rsidRPr="009659EC" w:rsidRDefault="00BF12E2" w:rsidP="00BF12E2">
            <w:pPr>
              <w:jc w:val="right"/>
              <w:rPr>
                <w:rFonts w:asciiTheme="majorBidi" w:hAnsiTheme="majorBidi" w:cstheme="majorBidi"/>
                <w:cs/>
              </w:rPr>
            </w:pPr>
            <w:r w:rsidRPr="007A092E">
              <w:rPr>
                <w:rFonts w:ascii="Angsana New" w:hAnsi="Angsana New"/>
                <w:lang w:val="en-US"/>
              </w:rPr>
              <w:t>139,546</w:t>
            </w:r>
          </w:p>
        </w:tc>
        <w:tc>
          <w:tcPr>
            <w:tcW w:w="283" w:type="dxa"/>
            <w:shd w:val="clear" w:color="auto" w:fill="auto"/>
            <w:noWrap/>
            <w:vAlign w:val="bottom"/>
          </w:tcPr>
          <w:p w14:paraId="54929DF9" w14:textId="77777777" w:rsidR="00BF12E2" w:rsidRPr="002E4D89" w:rsidRDefault="00BF12E2" w:rsidP="00BF12E2">
            <w:pPr>
              <w:jc w:val="right"/>
              <w:rPr>
                <w:rFonts w:asciiTheme="majorBidi" w:hAnsiTheme="majorBidi" w:cstheme="majorBidi"/>
                <w:cs/>
                <w:lang w:val="en-US"/>
              </w:rPr>
            </w:pPr>
          </w:p>
        </w:tc>
        <w:tc>
          <w:tcPr>
            <w:tcW w:w="1171" w:type="dxa"/>
            <w:tcBorders>
              <w:top w:val="single" w:sz="4" w:space="0" w:color="auto"/>
              <w:bottom w:val="single" w:sz="4" w:space="0" w:color="auto"/>
            </w:tcBorders>
            <w:shd w:val="clear" w:color="auto" w:fill="auto"/>
            <w:noWrap/>
            <w:vAlign w:val="bottom"/>
          </w:tcPr>
          <w:p w14:paraId="17C32B0F" w14:textId="6F5EC99A" w:rsidR="00BF12E2" w:rsidRPr="009659EC" w:rsidRDefault="00BF12E2" w:rsidP="00BF12E2">
            <w:pPr>
              <w:jc w:val="right"/>
              <w:rPr>
                <w:rFonts w:asciiTheme="majorBidi" w:hAnsiTheme="majorBidi" w:cstheme="majorBidi"/>
                <w:cs/>
              </w:rPr>
            </w:pPr>
            <w:r w:rsidRPr="007A092E">
              <w:rPr>
                <w:rFonts w:ascii="Angsana New" w:hAnsi="Angsana New"/>
                <w:lang w:val="en-US"/>
              </w:rPr>
              <w:t>10,590</w:t>
            </w:r>
          </w:p>
        </w:tc>
        <w:tc>
          <w:tcPr>
            <w:tcW w:w="284" w:type="dxa"/>
            <w:shd w:val="clear" w:color="auto" w:fill="auto"/>
            <w:noWrap/>
            <w:vAlign w:val="bottom"/>
          </w:tcPr>
          <w:p w14:paraId="35578A82" w14:textId="77777777" w:rsidR="00BF12E2" w:rsidRPr="002E4D89" w:rsidRDefault="00BF12E2" w:rsidP="00BF12E2">
            <w:pPr>
              <w:jc w:val="right"/>
              <w:rPr>
                <w:rFonts w:asciiTheme="majorBidi" w:hAnsiTheme="majorBidi" w:cstheme="majorBidi"/>
                <w:cs/>
                <w:lang w:val="en-US"/>
              </w:rPr>
            </w:pPr>
          </w:p>
        </w:tc>
        <w:tc>
          <w:tcPr>
            <w:tcW w:w="1502" w:type="dxa"/>
            <w:tcBorders>
              <w:top w:val="single" w:sz="4" w:space="0" w:color="auto"/>
              <w:bottom w:val="single" w:sz="4" w:space="0" w:color="auto"/>
            </w:tcBorders>
            <w:shd w:val="clear" w:color="auto" w:fill="auto"/>
            <w:noWrap/>
            <w:vAlign w:val="bottom"/>
          </w:tcPr>
          <w:p w14:paraId="7A696F92" w14:textId="321C7967" w:rsidR="00BF12E2" w:rsidRPr="009659EC" w:rsidRDefault="00BF12E2" w:rsidP="00BF12E2">
            <w:pPr>
              <w:jc w:val="right"/>
              <w:rPr>
                <w:rFonts w:asciiTheme="majorBidi" w:hAnsiTheme="majorBidi" w:cstheme="majorBidi"/>
                <w:cs/>
              </w:rPr>
            </w:pPr>
            <w:r w:rsidRPr="007A092E">
              <w:rPr>
                <w:rFonts w:ascii="Angsana New" w:hAnsi="Angsana New"/>
                <w:lang w:val="en-US"/>
              </w:rPr>
              <w:t>13,367</w:t>
            </w:r>
          </w:p>
        </w:tc>
      </w:tr>
      <w:tr w:rsidR="00A340F4" w:rsidRPr="002E4D89" w14:paraId="67B02AA9" w14:textId="77777777" w:rsidTr="006B3A6C">
        <w:trPr>
          <w:trHeight w:val="420"/>
        </w:trPr>
        <w:tc>
          <w:tcPr>
            <w:tcW w:w="3195" w:type="dxa"/>
            <w:gridSpan w:val="3"/>
            <w:tcBorders>
              <w:top w:val="nil"/>
              <w:left w:val="nil"/>
              <w:bottom w:val="nil"/>
              <w:right w:val="nil"/>
            </w:tcBorders>
            <w:shd w:val="clear" w:color="auto" w:fill="auto"/>
            <w:vAlign w:val="bottom"/>
          </w:tcPr>
          <w:p w14:paraId="66B8394E" w14:textId="01DF92D0" w:rsidR="00A340F4" w:rsidRPr="009659EC" w:rsidRDefault="00A340F4" w:rsidP="00A340F4">
            <w:pPr>
              <w:rPr>
                <w:rFonts w:asciiTheme="majorBidi" w:hAnsiTheme="majorBidi" w:cstheme="majorBidi"/>
                <w:b/>
                <w:bCs/>
                <w:color w:val="000000"/>
                <w:cs/>
              </w:rPr>
            </w:pPr>
            <w:r w:rsidRPr="009659EC">
              <w:rPr>
                <w:rFonts w:asciiTheme="majorBidi" w:eastAsia="Cordia New" w:hAnsiTheme="majorBidi" w:cstheme="majorBidi"/>
                <w:b/>
                <w:bCs/>
                <w:lang w:val="en-US"/>
              </w:rPr>
              <w:t>Other current receivables</w:t>
            </w:r>
          </w:p>
        </w:tc>
        <w:tc>
          <w:tcPr>
            <w:tcW w:w="1276" w:type="dxa"/>
            <w:tcBorders>
              <w:top w:val="single" w:sz="4" w:space="0" w:color="auto"/>
            </w:tcBorders>
            <w:shd w:val="clear" w:color="auto" w:fill="auto"/>
            <w:noWrap/>
            <w:vAlign w:val="bottom"/>
          </w:tcPr>
          <w:p w14:paraId="447B4266" w14:textId="77777777" w:rsidR="00A340F4" w:rsidRPr="009659EC" w:rsidRDefault="00A340F4" w:rsidP="00A340F4">
            <w:pPr>
              <w:jc w:val="right"/>
              <w:rPr>
                <w:rFonts w:asciiTheme="majorBidi" w:hAnsiTheme="majorBidi" w:cstheme="majorBidi"/>
                <w:cs/>
              </w:rPr>
            </w:pPr>
          </w:p>
        </w:tc>
        <w:tc>
          <w:tcPr>
            <w:tcW w:w="284" w:type="dxa"/>
            <w:shd w:val="clear" w:color="auto" w:fill="auto"/>
            <w:noWrap/>
            <w:vAlign w:val="bottom"/>
          </w:tcPr>
          <w:p w14:paraId="47AF0D75" w14:textId="77777777" w:rsidR="00A340F4" w:rsidRPr="009659EC" w:rsidRDefault="00A340F4" w:rsidP="00A340F4">
            <w:pPr>
              <w:jc w:val="right"/>
              <w:rPr>
                <w:rFonts w:asciiTheme="majorBidi" w:hAnsiTheme="majorBidi" w:cstheme="majorBidi"/>
                <w:cs/>
              </w:rPr>
            </w:pPr>
          </w:p>
        </w:tc>
        <w:tc>
          <w:tcPr>
            <w:tcW w:w="1320" w:type="dxa"/>
            <w:tcBorders>
              <w:top w:val="single" w:sz="4" w:space="0" w:color="auto"/>
            </w:tcBorders>
            <w:shd w:val="clear" w:color="auto" w:fill="auto"/>
            <w:noWrap/>
            <w:vAlign w:val="bottom"/>
          </w:tcPr>
          <w:p w14:paraId="21A42982" w14:textId="77777777" w:rsidR="00A340F4" w:rsidRPr="009659EC" w:rsidRDefault="00A340F4" w:rsidP="00A340F4">
            <w:pPr>
              <w:jc w:val="right"/>
              <w:rPr>
                <w:rFonts w:asciiTheme="majorBidi" w:hAnsiTheme="majorBidi" w:cstheme="majorBidi"/>
                <w:cs/>
                <w:lang w:val="en-US"/>
              </w:rPr>
            </w:pPr>
          </w:p>
        </w:tc>
        <w:tc>
          <w:tcPr>
            <w:tcW w:w="283" w:type="dxa"/>
            <w:shd w:val="clear" w:color="auto" w:fill="auto"/>
            <w:noWrap/>
            <w:vAlign w:val="bottom"/>
          </w:tcPr>
          <w:p w14:paraId="31D91833" w14:textId="4B89C0E5" w:rsidR="00A340F4" w:rsidRPr="009659EC" w:rsidRDefault="00A340F4" w:rsidP="00A340F4">
            <w:pPr>
              <w:jc w:val="right"/>
              <w:rPr>
                <w:rFonts w:asciiTheme="majorBidi" w:hAnsiTheme="majorBidi" w:cstheme="majorBidi"/>
                <w:cs/>
              </w:rPr>
            </w:pPr>
          </w:p>
        </w:tc>
        <w:tc>
          <w:tcPr>
            <w:tcW w:w="1171" w:type="dxa"/>
            <w:tcBorders>
              <w:top w:val="single" w:sz="4" w:space="0" w:color="auto"/>
            </w:tcBorders>
            <w:shd w:val="clear" w:color="auto" w:fill="auto"/>
            <w:noWrap/>
            <w:vAlign w:val="bottom"/>
          </w:tcPr>
          <w:p w14:paraId="70822A4D" w14:textId="77777777" w:rsidR="00A340F4" w:rsidRPr="009659EC" w:rsidRDefault="00A340F4" w:rsidP="00A340F4">
            <w:pPr>
              <w:jc w:val="right"/>
              <w:rPr>
                <w:rFonts w:asciiTheme="majorBidi" w:hAnsiTheme="majorBidi" w:cstheme="majorBidi"/>
                <w:cs/>
                <w:lang w:val="en-US"/>
              </w:rPr>
            </w:pPr>
          </w:p>
        </w:tc>
        <w:tc>
          <w:tcPr>
            <w:tcW w:w="284" w:type="dxa"/>
            <w:shd w:val="clear" w:color="auto" w:fill="auto"/>
            <w:noWrap/>
            <w:vAlign w:val="bottom"/>
          </w:tcPr>
          <w:p w14:paraId="4C9DBAA4" w14:textId="1F0986EC" w:rsidR="00A340F4" w:rsidRPr="009659EC" w:rsidRDefault="00A340F4" w:rsidP="00A340F4">
            <w:pPr>
              <w:jc w:val="right"/>
              <w:rPr>
                <w:rFonts w:asciiTheme="majorBidi" w:hAnsiTheme="majorBidi" w:cstheme="majorBidi"/>
                <w:cs/>
              </w:rPr>
            </w:pPr>
          </w:p>
        </w:tc>
        <w:tc>
          <w:tcPr>
            <w:tcW w:w="1502" w:type="dxa"/>
            <w:tcBorders>
              <w:top w:val="single" w:sz="4" w:space="0" w:color="auto"/>
            </w:tcBorders>
            <w:shd w:val="clear" w:color="auto" w:fill="auto"/>
            <w:noWrap/>
            <w:vAlign w:val="bottom"/>
          </w:tcPr>
          <w:p w14:paraId="5A0E0A5B" w14:textId="77777777" w:rsidR="00A340F4" w:rsidRPr="009659EC" w:rsidRDefault="00A340F4" w:rsidP="00A340F4">
            <w:pPr>
              <w:jc w:val="right"/>
              <w:rPr>
                <w:rFonts w:asciiTheme="majorBidi" w:hAnsiTheme="majorBidi" w:cstheme="majorBidi"/>
                <w:cs/>
              </w:rPr>
            </w:pPr>
          </w:p>
        </w:tc>
      </w:tr>
      <w:tr w:rsidR="00BF12E2" w:rsidRPr="002E4D89" w14:paraId="543424D6" w14:textId="77777777" w:rsidTr="006B3A6C">
        <w:trPr>
          <w:trHeight w:val="420"/>
        </w:trPr>
        <w:tc>
          <w:tcPr>
            <w:tcW w:w="3195" w:type="dxa"/>
            <w:gridSpan w:val="3"/>
            <w:tcBorders>
              <w:top w:val="nil"/>
              <w:left w:val="nil"/>
              <w:bottom w:val="nil"/>
              <w:right w:val="nil"/>
            </w:tcBorders>
            <w:shd w:val="clear" w:color="auto" w:fill="auto"/>
            <w:vAlign w:val="bottom"/>
          </w:tcPr>
          <w:p w14:paraId="6C617AEC" w14:textId="5927C572" w:rsidR="00BF12E2" w:rsidRPr="009659EC" w:rsidRDefault="00BF12E2" w:rsidP="00BF12E2">
            <w:pPr>
              <w:rPr>
                <w:rFonts w:asciiTheme="majorBidi" w:hAnsiTheme="majorBidi" w:cstheme="majorBidi"/>
                <w:b/>
                <w:bCs/>
                <w:color w:val="000000"/>
                <w:lang w:val="en-US"/>
              </w:rPr>
            </w:pPr>
            <w:r w:rsidRPr="009659EC">
              <w:rPr>
                <w:rFonts w:asciiTheme="majorBidi" w:eastAsia="Cordia New" w:hAnsiTheme="majorBidi" w:cstheme="majorBidi"/>
                <w:lang w:val="en-US"/>
              </w:rPr>
              <w:t>Other current receivable</w:t>
            </w:r>
            <w:r w:rsidRPr="002255C8">
              <w:rPr>
                <w:rFonts w:asciiTheme="majorBidi" w:eastAsia="Cordia New" w:hAnsiTheme="majorBidi"/>
                <w:lang w:val="en-US"/>
              </w:rPr>
              <w:t>-</w:t>
            </w:r>
            <w:r w:rsidRPr="009659EC">
              <w:rPr>
                <w:rFonts w:asciiTheme="majorBidi" w:eastAsia="Cordia New" w:hAnsiTheme="majorBidi" w:cstheme="majorBidi"/>
                <w:lang w:val="en-US"/>
              </w:rPr>
              <w:t>related parties</w:t>
            </w:r>
          </w:p>
        </w:tc>
        <w:tc>
          <w:tcPr>
            <w:tcW w:w="1276" w:type="dxa"/>
            <w:shd w:val="clear" w:color="auto" w:fill="auto"/>
            <w:noWrap/>
            <w:vAlign w:val="bottom"/>
          </w:tcPr>
          <w:p w14:paraId="72B58E4B" w14:textId="565C9D66"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w:t>
            </w:r>
          </w:p>
        </w:tc>
        <w:tc>
          <w:tcPr>
            <w:tcW w:w="284" w:type="dxa"/>
            <w:shd w:val="clear" w:color="auto" w:fill="auto"/>
            <w:noWrap/>
            <w:vAlign w:val="bottom"/>
          </w:tcPr>
          <w:p w14:paraId="3A20B614" w14:textId="096A295B" w:rsidR="00BF12E2" w:rsidRPr="002E4D89" w:rsidRDefault="00BF12E2" w:rsidP="00BF12E2">
            <w:pPr>
              <w:jc w:val="right"/>
              <w:rPr>
                <w:rFonts w:asciiTheme="majorBidi" w:hAnsiTheme="majorBidi" w:cstheme="majorBidi"/>
                <w:cs/>
                <w:lang w:val="en-US"/>
              </w:rPr>
            </w:pPr>
            <w:r w:rsidRPr="00A340F4">
              <w:rPr>
                <w:rFonts w:ascii="Angsana New" w:hAnsi="Angsana New"/>
                <w:lang w:val="en-US"/>
              </w:rPr>
              <w:t> </w:t>
            </w:r>
          </w:p>
        </w:tc>
        <w:tc>
          <w:tcPr>
            <w:tcW w:w="1320" w:type="dxa"/>
            <w:shd w:val="clear" w:color="auto" w:fill="auto"/>
            <w:noWrap/>
            <w:vAlign w:val="bottom"/>
          </w:tcPr>
          <w:p w14:paraId="13F5E739" w14:textId="38B6C133"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6</w:t>
            </w:r>
          </w:p>
        </w:tc>
        <w:tc>
          <w:tcPr>
            <w:tcW w:w="283" w:type="dxa"/>
            <w:shd w:val="clear" w:color="auto" w:fill="auto"/>
            <w:noWrap/>
            <w:vAlign w:val="bottom"/>
          </w:tcPr>
          <w:p w14:paraId="5BB433E5" w14:textId="561E9A51"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2B37CF41" w14:textId="45D92536"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42</w:t>
            </w:r>
          </w:p>
        </w:tc>
        <w:tc>
          <w:tcPr>
            <w:tcW w:w="284" w:type="dxa"/>
            <w:shd w:val="clear" w:color="auto" w:fill="auto"/>
            <w:noWrap/>
            <w:vAlign w:val="bottom"/>
          </w:tcPr>
          <w:p w14:paraId="1716BC25" w14:textId="367551AC"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5E3C8E83" w14:textId="025D943C" w:rsidR="00BF12E2" w:rsidRPr="009659EC" w:rsidRDefault="00BF12E2" w:rsidP="00BF12E2">
            <w:pPr>
              <w:jc w:val="right"/>
              <w:rPr>
                <w:rFonts w:asciiTheme="majorBidi" w:hAnsiTheme="majorBidi" w:cstheme="majorBidi"/>
                <w:cs/>
              </w:rPr>
            </w:pPr>
            <w:r w:rsidRPr="007A092E">
              <w:rPr>
                <w:rFonts w:ascii="Angsana New" w:hAnsi="Angsana New"/>
                <w:lang w:val="en-US"/>
              </w:rPr>
              <w:t>48</w:t>
            </w:r>
          </w:p>
        </w:tc>
      </w:tr>
      <w:tr w:rsidR="00BF12E2" w:rsidRPr="002E4D89" w14:paraId="1402FE59" w14:textId="77777777" w:rsidTr="006B3A6C">
        <w:trPr>
          <w:trHeight w:val="420"/>
        </w:trPr>
        <w:tc>
          <w:tcPr>
            <w:tcW w:w="3195" w:type="dxa"/>
            <w:gridSpan w:val="3"/>
            <w:tcBorders>
              <w:top w:val="nil"/>
              <w:left w:val="nil"/>
              <w:bottom w:val="nil"/>
              <w:right w:val="nil"/>
            </w:tcBorders>
            <w:shd w:val="clear" w:color="auto" w:fill="auto"/>
            <w:vAlign w:val="bottom"/>
          </w:tcPr>
          <w:p w14:paraId="41D1C8EC" w14:textId="5FF3FC5B" w:rsidR="00BF12E2" w:rsidRPr="009659EC" w:rsidRDefault="00BF12E2" w:rsidP="00BF12E2">
            <w:pPr>
              <w:rPr>
                <w:rFonts w:asciiTheme="majorBidi" w:hAnsiTheme="majorBidi" w:cstheme="majorBidi"/>
                <w:color w:val="000000"/>
                <w:lang w:val="en-US"/>
              </w:rPr>
            </w:pPr>
            <w:proofErr w:type="spellStart"/>
            <w:r w:rsidRPr="009659EC">
              <w:rPr>
                <w:rFonts w:asciiTheme="majorBidi" w:hAnsiTheme="majorBidi" w:cstheme="majorBidi"/>
                <w:color w:val="000000"/>
                <w:lang w:val="en-US"/>
              </w:rPr>
              <w:t>Tranfer</w:t>
            </w:r>
            <w:proofErr w:type="spellEnd"/>
            <w:r w:rsidRPr="009659EC">
              <w:rPr>
                <w:rFonts w:asciiTheme="majorBidi" w:hAnsiTheme="majorBidi" w:cstheme="majorBidi"/>
                <w:color w:val="000000"/>
                <w:lang w:val="en-US"/>
              </w:rPr>
              <w:t xml:space="preserve"> business receivables</w:t>
            </w:r>
          </w:p>
        </w:tc>
        <w:tc>
          <w:tcPr>
            <w:tcW w:w="1276" w:type="dxa"/>
            <w:shd w:val="clear" w:color="auto" w:fill="auto"/>
            <w:noWrap/>
            <w:vAlign w:val="bottom"/>
          </w:tcPr>
          <w:p w14:paraId="2815DD67" w14:textId="3A0F4512" w:rsidR="00BF12E2" w:rsidRPr="009659EC" w:rsidRDefault="00BF12E2" w:rsidP="00BF12E2">
            <w:pPr>
              <w:jc w:val="right"/>
              <w:rPr>
                <w:rFonts w:asciiTheme="majorBidi" w:hAnsiTheme="majorBidi" w:cstheme="majorBidi"/>
                <w:cs/>
              </w:rPr>
            </w:pPr>
            <w:r w:rsidRPr="007A092E">
              <w:rPr>
                <w:rFonts w:ascii="Angsana New" w:hAnsi="Angsana New"/>
                <w:lang w:val="en-US"/>
              </w:rPr>
              <w:t>18,358</w:t>
            </w:r>
          </w:p>
        </w:tc>
        <w:tc>
          <w:tcPr>
            <w:tcW w:w="284" w:type="dxa"/>
            <w:shd w:val="clear" w:color="auto" w:fill="auto"/>
            <w:noWrap/>
            <w:vAlign w:val="bottom"/>
          </w:tcPr>
          <w:p w14:paraId="69DB7FD3" w14:textId="77777777" w:rsidR="00BF12E2" w:rsidRPr="002E4D89" w:rsidRDefault="00BF12E2" w:rsidP="00BF12E2">
            <w:pPr>
              <w:jc w:val="right"/>
              <w:rPr>
                <w:rFonts w:asciiTheme="majorBidi" w:hAnsiTheme="majorBidi" w:cstheme="majorBidi"/>
                <w:cs/>
                <w:lang w:val="en-US"/>
              </w:rPr>
            </w:pPr>
          </w:p>
        </w:tc>
        <w:tc>
          <w:tcPr>
            <w:tcW w:w="1320" w:type="dxa"/>
            <w:shd w:val="clear" w:color="auto" w:fill="auto"/>
            <w:noWrap/>
            <w:vAlign w:val="bottom"/>
          </w:tcPr>
          <w:p w14:paraId="24C39F77" w14:textId="052A5092" w:rsidR="00BF12E2" w:rsidRPr="009659EC" w:rsidRDefault="00BF12E2" w:rsidP="00BF12E2">
            <w:pPr>
              <w:jc w:val="right"/>
              <w:rPr>
                <w:rFonts w:asciiTheme="majorBidi" w:hAnsiTheme="majorBidi" w:cstheme="majorBidi"/>
                <w:lang w:val="en-US"/>
              </w:rPr>
            </w:pPr>
            <w:r w:rsidRPr="007A092E">
              <w:rPr>
                <w:rFonts w:ascii="Angsana New" w:hAnsi="Angsana New"/>
                <w:lang w:val="en-US"/>
              </w:rPr>
              <w:t>18,358</w:t>
            </w:r>
          </w:p>
        </w:tc>
        <w:tc>
          <w:tcPr>
            <w:tcW w:w="283" w:type="dxa"/>
            <w:shd w:val="clear" w:color="auto" w:fill="auto"/>
            <w:noWrap/>
            <w:vAlign w:val="bottom"/>
          </w:tcPr>
          <w:p w14:paraId="7FC95B96" w14:textId="77777777" w:rsidR="00BF12E2" w:rsidRPr="002E4D89" w:rsidRDefault="00BF12E2" w:rsidP="00BF12E2">
            <w:pPr>
              <w:jc w:val="right"/>
              <w:rPr>
                <w:rFonts w:asciiTheme="majorBidi" w:hAnsiTheme="majorBidi" w:cstheme="majorBidi"/>
                <w:cs/>
                <w:lang w:val="en-US"/>
              </w:rPr>
            </w:pPr>
          </w:p>
        </w:tc>
        <w:tc>
          <w:tcPr>
            <w:tcW w:w="1171" w:type="dxa"/>
            <w:shd w:val="clear" w:color="auto" w:fill="auto"/>
            <w:noWrap/>
            <w:vAlign w:val="bottom"/>
          </w:tcPr>
          <w:p w14:paraId="6ACB9502" w14:textId="115C0B60" w:rsidR="00BF12E2" w:rsidRPr="009659EC" w:rsidRDefault="00BF12E2" w:rsidP="00BF12E2">
            <w:pPr>
              <w:jc w:val="right"/>
              <w:rPr>
                <w:rFonts w:asciiTheme="majorBidi" w:hAnsiTheme="majorBidi" w:cstheme="majorBidi"/>
                <w:cs/>
                <w:lang w:val="en-US"/>
              </w:rPr>
            </w:pPr>
            <w:r w:rsidRPr="007A092E">
              <w:rPr>
                <w:rFonts w:ascii="Angsana New" w:hAnsi="Angsana New"/>
                <w:lang w:val="en-US"/>
              </w:rPr>
              <w:t>18,358</w:t>
            </w:r>
          </w:p>
        </w:tc>
        <w:tc>
          <w:tcPr>
            <w:tcW w:w="284" w:type="dxa"/>
            <w:shd w:val="clear" w:color="auto" w:fill="auto"/>
            <w:noWrap/>
            <w:vAlign w:val="bottom"/>
          </w:tcPr>
          <w:p w14:paraId="1F204FF6" w14:textId="77777777" w:rsidR="00BF12E2" w:rsidRPr="002E4D89" w:rsidRDefault="00BF12E2" w:rsidP="00BF12E2">
            <w:pPr>
              <w:jc w:val="right"/>
              <w:rPr>
                <w:rFonts w:asciiTheme="majorBidi" w:hAnsiTheme="majorBidi" w:cstheme="majorBidi"/>
                <w:cs/>
                <w:lang w:val="en-US"/>
              </w:rPr>
            </w:pPr>
          </w:p>
        </w:tc>
        <w:tc>
          <w:tcPr>
            <w:tcW w:w="1502" w:type="dxa"/>
            <w:shd w:val="clear" w:color="auto" w:fill="auto"/>
            <w:noWrap/>
            <w:vAlign w:val="bottom"/>
          </w:tcPr>
          <w:p w14:paraId="35A848F0" w14:textId="41D8838B" w:rsidR="00BF12E2" w:rsidRPr="009659EC" w:rsidRDefault="00BF12E2" w:rsidP="00BF12E2">
            <w:pPr>
              <w:jc w:val="right"/>
              <w:rPr>
                <w:rFonts w:asciiTheme="majorBidi" w:hAnsiTheme="majorBidi" w:cstheme="majorBidi"/>
                <w:cs/>
              </w:rPr>
            </w:pPr>
            <w:r w:rsidRPr="007A092E">
              <w:rPr>
                <w:rFonts w:ascii="Angsana New" w:hAnsi="Angsana New"/>
                <w:lang w:val="en-US"/>
              </w:rPr>
              <w:t>18,358</w:t>
            </w:r>
          </w:p>
        </w:tc>
      </w:tr>
      <w:tr w:rsidR="00BF12E2" w:rsidRPr="002E4D89" w14:paraId="18FE81E2" w14:textId="77777777" w:rsidTr="006B3A6C">
        <w:trPr>
          <w:trHeight w:val="420"/>
        </w:trPr>
        <w:tc>
          <w:tcPr>
            <w:tcW w:w="3195" w:type="dxa"/>
            <w:gridSpan w:val="3"/>
            <w:tcBorders>
              <w:top w:val="nil"/>
              <w:left w:val="nil"/>
              <w:bottom w:val="nil"/>
              <w:right w:val="nil"/>
            </w:tcBorders>
            <w:shd w:val="clear" w:color="auto" w:fill="auto"/>
            <w:vAlign w:val="bottom"/>
          </w:tcPr>
          <w:p w14:paraId="6513516F" w14:textId="77777777" w:rsidR="00BF12E2" w:rsidRPr="002E4D89" w:rsidRDefault="00BF12E2" w:rsidP="00BF12E2">
            <w:pPr>
              <w:rPr>
                <w:rFonts w:asciiTheme="majorBidi" w:hAnsiTheme="majorBidi" w:cstheme="majorBidi"/>
                <w:color w:val="000000"/>
                <w:cs/>
                <w:lang w:val="en-US"/>
              </w:rPr>
            </w:pPr>
            <w:r w:rsidRPr="009659EC">
              <w:rPr>
                <w:rFonts w:asciiTheme="majorBidi" w:hAnsiTheme="majorBidi" w:cstheme="majorBidi"/>
                <w:color w:val="000000"/>
                <w:lang w:val="en-US"/>
              </w:rPr>
              <w:t>Accrued income</w:t>
            </w:r>
          </w:p>
        </w:tc>
        <w:tc>
          <w:tcPr>
            <w:tcW w:w="1276" w:type="dxa"/>
            <w:shd w:val="clear" w:color="auto" w:fill="auto"/>
            <w:noWrap/>
            <w:vAlign w:val="bottom"/>
          </w:tcPr>
          <w:p w14:paraId="3127F7A0" w14:textId="76D99668"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5,522</w:t>
            </w:r>
          </w:p>
        </w:tc>
        <w:tc>
          <w:tcPr>
            <w:tcW w:w="284" w:type="dxa"/>
            <w:shd w:val="clear" w:color="auto" w:fill="auto"/>
            <w:noWrap/>
            <w:vAlign w:val="bottom"/>
          </w:tcPr>
          <w:p w14:paraId="655388F8" w14:textId="2A3B3B99"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320" w:type="dxa"/>
            <w:shd w:val="clear" w:color="auto" w:fill="auto"/>
            <w:noWrap/>
            <w:vAlign w:val="bottom"/>
          </w:tcPr>
          <w:p w14:paraId="50BA75BF" w14:textId="29F6B59D"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2,763</w:t>
            </w:r>
          </w:p>
        </w:tc>
        <w:tc>
          <w:tcPr>
            <w:tcW w:w="283" w:type="dxa"/>
            <w:shd w:val="clear" w:color="auto" w:fill="auto"/>
            <w:noWrap/>
            <w:vAlign w:val="bottom"/>
          </w:tcPr>
          <w:p w14:paraId="1C44108F" w14:textId="78A20BEB"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7A3BEE33" w14:textId="2FAC53DC"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3,917</w:t>
            </w:r>
          </w:p>
        </w:tc>
        <w:tc>
          <w:tcPr>
            <w:tcW w:w="284" w:type="dxa"/>
            <w:shd w:val="clear" w:color="auto" w:fill="auto"/>
            <w:noWrap/>
            <w:vAlign w:val="bottom"/>
          </w:tcPr>
          <w:p w14:paraId="682E19D4" w14:textId="0119F984"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4BA1CB3B" w14:textId="171DF7E4" w:rsidR="00BF12E2" w:rsidRPr="009659EC" w:rsidRDefault="00BF12E2" w:rsidP="00BF12E2">
            <w:pPr>
              <w:jc w:val="right"/>
              <w:rPr>
                <w:rFonts w:asciiTheme="majorBidi" w:hAnsiTheme="majorBidi" w:cstheme="majorBidi"/>
                <w:cs/>
              </w:rPr>
            </w:pPr>
            <w:r w:rsidRPr="007A092E">
              <w:rPr>
                <w:rFonts w:ascii="Angsana New" w:hAnsi="Angsana New"/>
                <w:lang w:val="en-US"/>
              </w:rPr>
              <w:t>2,763</w:t>
            </w:r>
          </w:p>
        </w:tc>
      </w:tr>
      <w:tr w:rsidR="00BF12E2" w:rsidRPr="002E4D89" w14:paraId="2EDC731F" w14:textId="77777777" w:rsidTr="006B3A6C">
        <w:trPr>
          <w:trHeight w:val="420"/>
        </w:trPr>
        <w:tc>
          <w:tcPr>
            <w:tcW w:w="3195" w:type="dxa"/>
            <w:gridSpan w:val="3"/>
            <w:tcBorders>
              <w:top w:val="nil"/>
              <w:left w:val="nil"/>
              <w:bottom w:val="nil"/>
              <w:right w:val="nil"/>
            </w:tcBorders>
            <w:shd w:val="clear" w:color="auto" w:fill="auto"/>
            <w:vAlign w:val="bottom"/>
          </w:tcPr>
          <w:p w14:paraId="5686F905" w14:textId="176114EC" w:rsidR="00BF12E2" w:rsidRPr="009659EC" w:rsidRDefault="00BF12E2" w:rsidP="00BF12E2">
            <w:pPr>
              <w:rPr>
                <w:rFonts w:asciiTheme="majorBidi" w:hAnsiTheme="majorBidi" w:cstheme="majorBidi"/>
                <w:color w:val="000000"/>
                <w:lang w:val="en-US"/>
              </w:rPr>
            </w:pPr>
            <w:r w:rsidRPr="009659EC">
              <w:rPr>
                <w:rFonts w:asciiTheme="majorBidi" w:hAnsiTheme="majorBidi" w:cstheme="majorBidi"/>
                <w:color w:val="000000"/>
                <w:lang w:val="en-US"/>
              </w:rPr>
              <w:t>Value added tax receivables</w:t>
            </w:r>
          </w:p>
        </w:tc>
        <w:tc>
          <w:tcPr>
            <w:tcW w:w="1276" w:type="dxa"/>
            <w:shd w:val="clear" w:color="auto" w:fill="auto"/>
            <w:noWrap/>
            <w:vAlign w:val="bottom"/>
          </w:tcPr>
          <w:p w14:paraId="130C2A15" w14:textId="146C0FF1"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8,568</w:t>
            </w:r>
          </w:p>
        </w:tc>
        <w:tc>
          <w:tcPr>
            <w:tcW w:w="284" w:type="dxa"/>
            <w:shd w:val="clear" w:color="auto" w:fill="auto"/>
            <w:noWrap/>
            <w:vAlign w:val="bottom"/>
          </w:tcPr>
          <w:p w14:paraId="54B7255E" w14:textId="73BB9CE6"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320" w:type="dxa"/>
            <w:shd w:val="clear" w:color="auto" w:fill="auto"/>
            <w:noWrap/>
            <w:vAlign w:val="bottom"/>
          </w:tcPr>
          <w:p w14:paraId="11217AC4" w14:textId="48B45C04"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8,114</w:t>
            </w:r>
          </w:p>
        </w:tc>
        <w:tc>
          <w:tcPr>
            <w:tcW w:w="283" w:type="dxa"/>
            <w:shd w:val="clear" w:color="auto" w:fill="auto"/>
            <w:noWrap/>
            <w:vAlign w:val="bottom"/>
          </w:tcPr>
          <w:p w14:paraId="4C6F6F18" w14:textId="4A3AF3AC"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6A05C6E7" w14:textId="4FADC005"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8,567</w:t>
            </w:r>
          </w:p>
        </w:tc>
        <w:tc>
          <w:tcPr>
            <w:tcW w:w="284" w:type="dxa"/>
            <w:shd w:val="clear" w:color="auto" w:fill="auto"/>
            <w:noWrap/>
            <w:vAlign w:val="bottom"/>
          </w:tcPr>
          <w:p w14:paraId="7AAC8E4A" w14:textId="57AC6737"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48DBAF2F" w14:textId="0E78D7FE" w:rsidR="00BF12E2" w:rsidRPr="009659EC" w:rsidRDefault="00BF12E2" w:rsidP="00BF12E2">
            <w:pPr>
              <w:jc w:val="right"/>
              <w:rPr>
                <w:rFonts w:asciiTheme="majorBidi" w:hAnsiTheme="majorBidi" w:cstheme="majorBidi"/>
                <w:lang w:val="en-US"/>
              </w:rPr>
            </w:pPr>
            <w:r w:rsidRPr="007A092E">
              <w:rPr>
                <w:rFonts w:ascii="Angsana New" w:hAnsi="Angsana New"/>
                <w:lang w:val="en-US"/>
              </w:rPr>
              <w:t>8,113</w:t>
            </w:r>
          </w:p>
        </w:tc>
      </w:tr>
      <w:tr w:rsidR="00BF12E2" w:rsidRPr="002E4D89" w14:paraId="0A8FF930" w14:textId="77777777" w:rsidTr="006B3A6C">
        <w:trPr>
          <w:trHeight w:val="420"/>
        </w:trPr>
        <w:tc>
          <w:tcPr>
            <w:tcW w:w="3195" w:type="dxa"/>
            <w:gridSpan w:val="3"/>
            <w:tcBorders>
              <w:top w:val="nil"/>
              <w:left w:val="nil"/>
              <w:bottom w:val="nil"/>
              <w:right w:val="nil"/>
            </w:tcBorders>
            <w:shd w:val="clear" w:color="auto" w:fill="auto"/>
            <w:vAlign w:val="bottom"/>
          </w:tcPr>
          <w:p w14:paraId="76C980B5" w14:textId="15241B38" w:rsidR="00BF12E2" w:rsidRPr="002E4D89" w:rsidRDefault="00BF12E2" w:rsidP="00BF12E2">
            <w:pPr>
              <w:rPr>
                <w:rFonts w:asciiTheme="majorBidi" w:hAnsiTheme="majorBidi" w:cstheme="majorBidi"/>
                <w:color w:val="000000"/>
                <w:cs/>
                <w:lang w:val="en-US"/>
              </w:rPr>
            </w:pPr>
            <w:r w:rsidRPr="009659EC">
              <w:rPr>
                <w:rFonts w:asciiTheme="majorBidi" w:hAnsiTheme="majorBidi" w:cstheme="majorBidi"/>
                <w:color w:val="000000"/>
                <w:lang w:val="en-US"/>
              </w:rPr>
              <w:t>Prepaid expenses</w:t>
            </w:r>
          </w:p>
        </w:tc>
        <w:tc>
          <w:tcPr>
            <w:tcW w:w="1276" w:type="dxa"/>
            <w:shd w:val="clear" w:color="auto" w:fill="auto"/>
            <w:noWrap/>
            <w:vAlign w:val="bottom"/>
          </w:tcPr>
          <w:p w14:paraId="2B5B9624" w14:textId="10AC4348"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15,145</w:t>
            </w:r>
          </w:p>
        </w:tc>
        <w:tc>
          <w:tcPr>
            <w:tcW w:w="284" w:type="dxa"/>
            <w:shd w:val="clear" w:color="auto" w:fill="auto"/>
            <w:noWrap/>
            <w:vAlign w:val="bottom"/>
          </w:tcPr>
          <w:p w14:paraId="739BBC9D" w14:textId="4D02F095"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320" w:type="dxa"/>
            <w:shd w:val="clear" w:color="auto" w:fill="auto"/>
            <w:noWrap/>
            <w:vAlign w:val="bottom"/>
          </w:tcPr>
          <w:p w14:paraId="389FD590" w14:textId="623FA39A"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12,354</w:t>
            </w:r>
          </w:p>
        </w:tc>
        <w:tc>
          <w:tcPr>
            <w:tcW w:w="283" w:type="dxa"/>
            <w:shd w:val="clear" w:color="auto" w:fill="auto"/>
            <w:noWrap/>
            <w:vAlign w:val="bottom"/>
          </w:tcPr>
          <w:p w14:paraId="66D0B8F9" w14:textId="3E74259C"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7055031E" w14:textId="3A2B607D"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8,434</w:t>
            </w:r>
          </w:p>
        </w:tc>
        <w:tc>
          <w:tcPr>
            <w:tcW w:w="284" w:type="dxa"/>
            <w:shd w:val="clear" w:color="auto" w:fill="auto"/>
            <w:noWrap/>
            <w:vAlign w:val="bottom"/>
          </w:tcPr>
          <w:p w14:paraId="08658DDD" w14:textId="2D216DC2"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3B00036B" w14:textId="1FE87F0F" w:rsidR="00BF12E2" w:rsidRPr="009659EC" w:rsidRDefault="00BF12E2" w:rsidP="00BF12E2">
            <w:pPr>
              <w:jc w:val="right"/>
              <w:rPr>
                <w:rFonts w:asciiTheme="majorBidi" w:hAnsiTheme="majorBidi" w:cstheme="majorBidi"/>
                <w:cs/>
              </w:rPr>
            </w:pPr>
            <w:r w:rsidRPr="007A092E">
              <w:rPr>
                <w:rFonts w:ascii="Angsana New" w:hAnsi="Angsana New"/>
                <w:lang w:val="en-US"/>
              </w:rPr>
              <w:t>7,688</w:t>
            </w:r>
          </w:p>
        </w:tc>
      </w:tr>
      <w:tr w:rsidR="00BF12E2" w:rsidRPr="002E4D89" w14:paraId="60FEBB37" w14:textId="77777777" w:rsidTr="006B3A6C">
        <w:trPr>
          <w:trHeight w:val="420"/>
        </w:trPr>
        <w:tc>
          <w:tcPr>
            <w:tcW w:w="3195" w:type="dxa"/>
            <w:gridSpan w:val="3"/>
            <w:tcBorders>
              <w:top w:val="nil"/>
              <w:left w:val="nil"/>
              <w:bottom w:val="nil"/>
              <w:right w:val="nil"/>
            </w:tcBorders>
            <w:shd w:val="clear" w:color="auto" w:fill="auto"/>
            <w:vAlign w:val="bottom"/>
          </w:tcPr>
          <w:p w14:paraId="50576DB2" w14:textId="78E13676" w:rsidR="00BF12E2" w:rsidRPr="002E4D89" w:rsidRDefault="00BF12E2" w:rsidP="00BF12E2">
            <w:pPr>
              <w:rPr>
                <w:rFonts w:asciiTheme="majorBidi" w:hAnsiTheme="majorBidi" w:cstheme="majorBidi"/>
                <w:color w:val="000000"/>
                <w:cs/>
                <w:lang w:val="en-US"/>
              </w:rPr>
            </w:pPr>
            <w:r w:rsidRPr="009659EC">
              <w:rPr>
                <w:rFonts w:asciiTheme="majorBidi" w:hAnsiTheme="majorBidi" w:cstheme="majorBidi"/>
                <w:color w:val="000000"/>
                <w:lang w:val="en-US"/>
              </w:rPr>
              <w:t>Advances to customer</w:t>
            </w:r>
          </w:p>
        </w:tc>
        <w:tc>
          <w:tcPr>
            <w:tcW w:w="1276" w:type="dxa"/>
            <w:shd w:val="clear" w:color="auto" w:fill="auto"/>
            <w:noWrap/>
            <w:vAlign w:val="bottom"/>
          </w:tcPr>
          <w:p w14:paraId="4518158A" w14:textId="3B9DD382"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46</w:t>
            </w:r>
          </w:p>
        </w:tc>
        <w:tc>
          <w:tcPr>
            <w:tcW w:w="284" w:type="dxa"/>
            <w:shd w:val="clear" w:color="auto" w:fill="auto"/>
            <w:noWrap/>
            <w:vAlign w:val="bottom"/>
          </w:tcPr>
          <w:p w14:paraId="47FF1ABC" w14:textId="355F31A6"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320" w:type="dxa"/>
            <w:shd w:val="clear" w:color="auto" w:fill="auto"/>
            <w:noWrap/>
            <w:vAlign w:val="bottom"/>
          </w:tcPr>
          <w:p w14:paraId="20B182B4" w14:textId="4F44C880"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47</w:t>
            </w:r>
          </w:p>
        </w:tc>
        <w:tc>
          <w:tcPr>
            <w:tcW w:w="283" w:type="dxa"/>
            <w:shd w:val="clear" w:color="auto" w:fill="auto"/>
            <w:noWrap/>
            <w:vAlign w:val="bottom"/>
          </w:tcPr>
          <w:p w14:paraId="54EFF627" w14:textId="1CCCBC41"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171" w:type="dxa"/>
            <w:shd w:val="clear" w:color="auto" w:fill="auto"/>
            <w:noWrap/>
            <w:vAlign w:val="bottom"/>
          </w:tcPr>
          <w:p w14:paraId="14C309F1" w14:textId="526000CC" w:rsidR="00BF12E2" w:rsidRPr="009659EC" w:rsidRDefault="00BF12E2" w:rsidP="00BF12E2">
            <w:pPr>
              <w:jc w:val="right"/>
              <w:rPr>
                <w:rFonts w:asciiTheme="majorBidi" w:hAnsiTheme="majorBidi" w:cstheme="majorBidi"/>
                <w:lang w:val="en-US"/>
              </w:rPr>
            </w:pPr>
            <w:r w:rsidRPr="007A092E">
              <w:rPr>
                <w:rFonts w:ascii="Angsana New" w:hAnsi="Angsana New"/>
                <w:lang w:val="en-US"/>
              </w:rPr>
              <w:t>40</w:t>
            </w:r>
          </w:p>
        </w:tc>
        <w:tc>
          <w:tcPr>
            <w:tcW w:w="284" w:type="dxa"/>
            <w:shd w:val="clear" w:color="auto" w:fill="auto"/>
            <w:noWrap/>
            <w:vAlign w:val="bottom"/>
          </w:tcPr>
          <w:p w14:paraId="196118E0" w14:textId="480B758A"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 </w:t>
            </w:r>
          </w:p>
        </w:tc>
        <w:tc>
          <w:tcPr>
            <w:tcW w:w="1502" w:type="dxa"/>
            <w:shd w:val="clear" w:color="auto" w:fill="auto"/>
            <w:noWrap/>
            <w:vAlign w:val="bottom"/>
          </w:tcPr>
          <w:p w14:paraId="3D04174D" w14:textId="4200A7AC" w:rsidR="00BF12E2" w:rsidRPr="009659EC" w:rsidRDefault="00BF12E2" w:rsidP="00BF12E2">
            <w:pPr>
              <w:jc w:val="right"/>
              <w:rPr>
                <w:rFonts w:asciiTheme="majorBidi" w:hAnsiTheme="majorBidi" w:cstheme="majorBidi"/>
                <w:cs/>
              </w:rPr>
            </w:pPr>
            <w:r w:rsidRPr="007A092E">
              <w:rPr>
                <w:rFonts w:ascii="Angsana New" w:hAnsi="Angsana New"/>
                <w:lang w:val="en-US"/>
              </w:rPr>
              <w:t>43</w:t>
            </w:r>
          </w:p>
        </w:tc>
      </w:tr>
      <w:tr w:rsidR="00BF12E2" w:rsidRPr="002E4D89" w14:paraId="5BC11560" w14:textId="77777777" w:rsidTr="006B3A6C">
        <w:trPr>
          <w:trHeight w:val="420"/>
        </w:trPr>
        <w:tc>
          <w:tcPr>
            <w:tcW w:w="3195" w:type="dxa"/>
            <w:gridSpan w:val="3"/>
            <w:tcBorders>
              <w:top w:val="nil"/>
              <w:left w:val="nil"/>
              <w:bottom w:val="nil"/>
              <w:right w:val="nil"/>
            </w:tcBorders>
            <w:shd w:val="clear" w:color="auto" w:fill="auto"/>
            <w:vAlign w:val="bottom"/>
          </w:tcPr>
          <w:p w14:paraId="56DFBAF1" w14:textId="6341C842" w:rsidR="00BF12E2" w:rsidRPr="009659EC" w:rsidRDefault="00BF12E2" w:rsidP="00BF12E2">
            <w:pPr>
              <w:rPr>
                <w:rFonts w:asciiTheme="majorBidi" w:hAnsiTheme="majorBidi" w:cstheme="majorBidi"/>
                <w:color w:val="000000"/>
                <w:lang w:val="en-US"/>
              </w:rPr>
            </w:pPr>
            <w:r w:rsidRPr="009659EC">
              <w:rPr>
                <w:rFonts w:ascii="Angsana New" w:hAnsi="Angsana New"/>
                <w:color w:val="000000"/>
                <w:lang w:val="en-US"/>
              </w:rPr>
              <w:t>Undue input vat</w:t>
            </w:r>
          </w:p>
        </w:tc>
        <w:tc>
          <w:tcPr>
            <w:tcW w:w="1276" w:type="dxa"/>
            <w:shd w:val="clear" w:color="auto" w:fill="auto"/>
            <w:noWrap/>
            <w:vAlign w:val="bottom"/>
          </w:tcPr>
          <w:p w14:paraId="601381D2" w14:textId="30C7FE77"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1,199</w:t>
            </w:r>
          </w:p>
        </w:tc>
        <w:tc>
          <w:tcPr>
            <w:tcW w:w="284" w:type="dxa"/>
            <w:shd w:val="clear" w:color="auto" w:fill="auto"/>
            <w:noWrap/>
            <w:vAlign w:val="bottom"/>
          </w:tcPr>
          <w:p w14:paraId="6768400F" w14:textId="77777777" w:rsidR="00BF12E2" w:rsidRPr="009659EC" w:rsidRDefault="00BF12E2" w:rsidP="00BF12E2">
            <w:pPr>
              <w:jc w:val="right"/>
              <w:rPr>
                <w:rFonts w:asciiTheme="majorBidi" w:hAnsiTheme="majorBidi" w:cstheme="majorBidi"/>
                <w:lang w:val="en-US"/>
              </w:rPr>
            </w:pPr>
          </w:p>
        </w:tc>
        <w:tc>
          <w:tcPr>
            <w:tcW w:w="1320" w:type="dxa"/>
            <w:shd w:val="clear" w:color="auto" w:fill="auto"/>
            <w:noWrap/>
            <w:vAlign w:val="bottom"/>
          </w:tcPr>
          <w:p w14:paraId="256E796F" w14:textId="1A64C430" w:rsidR="00BF12E2" w:rsidRPr="002E4D89" w:rsidRDefault="00BF12E2" w:rsidP="00BF12E2">
            <w:pPr>
              <w:jc w:val="right"/>
              <w:rPr>
                <w:rFonts w:asciiTheme="majorBidi" w:hAnsiTheme="majorBidi"/>
                <w:cs/>
                <w:lang w:val="en-US"/>
              </w:rPr>
            </w:pPr>
            <w:r w:rsidRPr="007A092E">
              <w:rPr>
                <w:rFonts w:ascii="Angsana New" w:hAnsi="Angsana New"/>
                <w:lang w:val="en-US"/>
              </w:rPr>
              <w:t>1,026</w:t>
            </w:r>
          </w:p>
        </w:tc>
        <w:tc>
          <w:tcPr>
            <w:tcW w:w="283" w:type="dxa"/>
            <w:shd w:val="clear" w:color="auto" w:fill="auto"/>
            <w:noWrap/>
            <w:vAlign w:val="bottom"/>
          </w:tcPr>
          <w:p w14:paraId="1A356614" w14:textId="77777777" w:rsidR="00BF12E2" w:rsidRPr="009659EC" w:rsidRDefault="00BF12E2" w:rsidP="00BF12E2">
            <w:pPr>
              <w:jc w:val="right"/>
              <w:rPr>
                <w:rFonts w:asciiTheme="majorBidi" w:hAnsiTheme="majorBidi" w:cstheme="majorBidi"/>
                <w:lang w:val="en-US"/>
              </w:rPr>
            </w:pPr>
          </w:p>
        </w:tc>
        <w:tc>
          <w:tcPr>
            <w:tcW w:w="1171" w:type="dxa"/>
            <w:shd w:val="clear" w:color="auto" w:fill="auto"/>
            <w:noWrap/>
            <w:vAlign w:val="bottom"/>
          </w:tcPr>
          <w:p w14:paraId="0D99BD13" w14:textId="439166F3" w:rsidR="00BF12E2" w:rsidRPr="002E4D89" w:rsidRDefault="00BF12E2" w:rsidP="00BF12E2">
            <w:pPr>
              <w:jc w:val="right"/>
              <w:rPr>
                <w:rFonts w:asciiTheme="majorBidi" w:hAnsiTheme="majorBidi" w:cstheme="majorBidi"/>
                <w:cs/>
                <w:lang w:val="en-US"/>
              </w:rPr>
            </w:pPr>
            <w:r w:rsidRPr="007A092E">
              <w:rPr>
                <w:rFonts w:ascii="Angsana New" w:hAnsi="Angsana New"/>
                <w:lang w:val="en-US"/>
              </w:rPr>
              <w:t>1,128</w:t>
            </w:r>
          </w:p>
        </w:tc>
        <w:tc>
          <w:tcPr>
            <w:tcW w:w="284" w:type="dxa"/>
            <w:shd w:val="clear" w:color="auto" w:fill="auto"/>
            <w:noWrap/>
            <w:vAlign w:val="bottom"/>
          </w:tcPr>
          <w:p w14:paraId="5DF73108" w14:textId="77777777" w:rsidR="00BF12E2" w:rsidRPr="009659EC" w:rsidRDefault="00BF12E2" w:rsidP="00BF12E2">
            <w:pPr>
              <w:jc w:val="right"/>
              <w:rPr>
                <w:rFonts w:asciiTheme="majorBidi" w:hAnsiTheme="majorBidi" w:cstheme="majorBidi"/>
                <w:lang w:val="en-US"/>
              </w:rPr>
            </w:pPr>
          </w:p>
        </w:tc>
        <w:tc>
          <w:tcPr>
            <w:tcW w:w="1502" w:type="dxa"/>
            <w:shd w:val="clear" w:color="auto" w:fill="auto"/>
            <w:noWrap/>
            <w:vAlign w:val="bottom"/>
          </w:tcPr>
          <w:p w14:paraId="6F20E369" w14:textId="4BA2D947" w:rsidR="00BF12E2" w:rsidRPr="009659EC" w:rsidRDefault="00BF12E2" w:rsidP="00BF12E2">
            <w:pPr>
              <w:jc w:val="right"/>
              <w:rPr>
                <w:rFonts w:asciiTheme="majorBidi" w:hAnsiTheme="majorBidi"/>
                <w:cs/>
                <w:lang w:val="en-US"/>
              </w:rPr>
            </w:pPr>
            <w:r w:rsidRPr="007A092E">
              <w:rPr>
                <w:rFonts w:ascii="Angsana New" w:hAnsi="Angsana New"/>
                <w:lang w:val="en-US"/>
              </w:rPr>
              <w:t>960</w:t>
            </w:r>
          </w:p>
        </w:tc>
      </w:tr>
      <w:tr w:rsidR="00BF12E2" w:rsidRPr="002E4D89" w14:paraId="31A2A0A2" w14:textId="77777777" w:rsidTr="006B3A6C">
        <w:trPr>
          <w:trHeight w:val="420"/>
        </w:trPr>
        <w:tc>
          <w:tcPr>
            <w:tcW w:w="3195" w:type="dxa"/>
            <w:gridSpan w:val="3"/>
            <w:tcBorders>
              <w:top w:val="nil"/>
              <w:left w:val="nil"/>
              <w:bottom w:val="nil"/>
              <w:right w:val="nil"/>
            </w:tcBorders>
            <w:shd w:val="clear" w:color="auto" w:fill="auto"/>
            <w:vAlign w:val="bottom"/>
          </w:tcPr>
          <w:p w14:paraId="3783C359" w14:textId="45DAAEDB" w:rsidR="00BF12E2" w:rsidRPr="009659EC" w:rsidRDefault="00BF12E2" w:rsidP="00BF12E2">
            <w:pPr>
              <w:rPr>
                <w:rFonts w:asciiTheme="majorBidi" w:hAnsiTheme="majorBidi" w:cstheme="majorBidi"/>
                <w:color w:val="000000"/>
                <w:lang w:val="en-US"/>
              </w:rPr>
            </w:pPr>
            <w:r w:rsidRPr="009659EC">
              <w:rPr>
                <w:rFonts w:asciiTheme="majorBidi" w:hAnsiTheme="majorBidi" w:cstheme="majorBidi"/>
                <w:color w:val="000000"/>
                <w:lang w:val="en-US"/>
              </w:rPr>
              <w:t>Others</w:t>
            </w:r>
          </w:p>
        </w:tc>
        <w:tc>
          <w:tcPr>
            <w:tcW w:w="1276" w:type="dxa"/>
            <w:tcBorders>
              <w:bottom w:val="single" w:sz="4" w:space="0" w:color="auto"/>
            </w:tcBorders>
            <w:shd w:val="clear" w:color="auto" w:fill="auto"/>
            <w:noWrap/>
            <w:vAlign w:val="bottom"/>
          </w:tcPr>
          <w:p w14:paraId="54EA0C6A" w14:textId="2A2CC7F3" w:rsidR="00BF12E2" w:rsidRPr="009659EC" w:rsidRDefault="00933E4F" w:rsidP="00C2420A">
            <w:pPr>
              <w:jc w:val="right"/>
              <w:rPr>
                <w:rFonts w:asciiTheme="majorBidi" w:hAnsiTheme="majorBidi" w:cstheme="majorBidi"/>
                <w:cs/>
                <w:lang w:val="en-US"/>
              </w:rPr>
            </w:pPr>
            <w:r w:rsidRPr="007A092E">
              <w:rPr>
                <w:rFonts w:ascii="Angsana New" w:hAnsi="Angsana New"/>
                <w:lang w:val="en-US"/>
              </w:rPr>
              <w:t>1,</w:t>
            </w:r>
            <w:r w:rsidR="00C2420A" w:rsidRPr="007A092E">
              <w:rPr>
                <w:rFonts w:ascii="Angsana New" w:hAnsi="Angsana New"/>
                <w:lang w:val="en-US"/>
              </w:rPr>
              <w:t>289</w:t>
            </w:r>
          </w:p>
        </w:tc>
        <w:tc>
          <w:tcPr>
            <w:tcW w:w="284" w:type="dxa"/>
            <w:shd w:val="clear" w:color="auto" w:fill="auto"/>
            <w:noWrap/>
            <w:vAlign w:val="bottom"/>
          </w:tcPr>
          <w:p w14:paraId="31EB2B9B" w14:textId="77777777" w:rsidR="00BF12E2" w:rsidRPr="002E4D89" w:rsidRDefault="00BF12E2" w:rsidP="00BF12E2">
            <w:pPr>
              <w:jc w:val="right"/>
              <w:rPr>
                <w:rFonts w:asciiTheme="majorBidi" w:hAnsiTheme="majorBidi" w:cstheme="majorBidi"/>
                <w:cs/>
                <w:lang w:val="en-US"/>
              </w:rPr>
            </w:pPr>
          </w:p>
        </w:tc>
        <w:tc>
          <w:tcPr>
            <w:tcW w:w="1320" w:type="dxa"/>
            <w:tcBorders>
              <w:bottom w:val="single" w:sz="4" w:space="0" w:color="auto"/>
            </w:tcBorders>
            <w:shd w:val="clear" w:color="auto" w:fill="auto"/>
            <w:noWrap/>
            <w:vAlign w:val="bottom"/>
          </w:tcPr>
          <w:p w14:paraId="25F49EC5" w14:textId="72CE6836" w:rsidR="00BF12E2" w:rsidRPr="009659EC" w:rsidRDefault="00BF12E2" w:rsidP="00BF12E2">
            <w:pPr>
              <w:jc w:val="right"/>
              <w:rPr>
                <w:rFonts w:asciiTheme="majorBidi" w:hAnsiTheme="majorBidi" w:cstheme="majorBidi"/>
                <w:lang w:val="en-US"/>
              </w:rPr>
            </w:pPr>
            <w:r w:rsidRPr="007A092E">
              <w:rPr>
                <w:rFonts w:ascii="Angsana New" w:hAnsi="Angsana New"/>
                <w:lang w:val="en-US"/>
              </w:rPr>
              <w:t>1,292</w:t>
            </w:r>
          </w:p>
        </w:tc>
        <w:tc>
          <w:tcPr>
            <w:tcW w:w="283" w:type="dxa"/>
            <w:shd w:val="clear" w:color="auto" w:fill="auto"/>
            <w:noWrap/>
            <w:vAlign w:val="bottom"/>
          </w:tcPr>
          <w:p w14:paraId="347BADA7" w14:textId="77777777" w:rsidR="00BF12E2" w:rsidRPr="002E4D89" w:rsidRDefault="00BF12E2" w:rsidP="00BF12E2">
            <w:pPr>
              <w:jc w:val="right"/>
              <w:rPr>
                <w:rFonts w:asciiTheme="majorBidi" w:hAnsiTheme="majorBidi" w:cstheme="majorBidi"/>
                <w:cs/>
                <w:lang w:val="en-US"/>
              </w:rPr>
            </w:pPr>
          </w:p>
        </w:tc>
        <w:tc>
          <w:tcPr>
            <w:tcW w:w="1171" w:type="dxa"/>
            <w:tcBorders>
              <w:bottom w:val="single" w:sz="4" w:space="0" w:color="auto"/>
            </w:tcBorders>
            <w:shd w:val="clear" w:color="auto" w:fill="auto"/>
            <w:noWrap/>
            <w:vAlign w:val="bottom"/>
          </w:tcPr>
          <w:p w14:paraId="07C1C174" w14:textId="30739FEB" w:rsidR="00BF12E2" w:rsidRPr="009659EC" w:rsidRDefault="00BF12E2" w:rsidP="00BF12E2">
            <w:pPr>
              <w:jc w:val="right"/>
              <w:rPr>
                <w:rFonts w:asciiTheme="majorBidi" w:hAnsiTheme="majorBidi" w:cstheme="majorBidi"/>
                <w:cs/>
                <w:lang w:val="en-US"/>
              </w:rPr>
            </w:pPr>
            <w:r w:rsidRPr="007A092E">
              <w:rPr>
                <w:rFonts w:ascii="Angsana New" w:hAnsi="Angsana New"/>
                <w:lang w:val="en-US"/>
              </w:rPr>
              <w:t>176</w:t>
            </w:r>
          </w:p>
        </w:tc>
        <w:tc>
          <w:tcPr>
            <w:tcW w:w="284" w:type="dxa"/>
            <w:shd w:val="clear" w:color="auto" w:fill="auto"/>
            <w:noWrap/>
            <w:vAlign w:val="bottom"/>
          </w:tcPr>
          <w:p w14:paraId="2F273431" w14:textId="77777777" w:rsidR="00BF12E2" w:rsidRPr="002E4D89" w:rsidRDefault="00BF12E2" w:rsidP="00BF12E2">
            <w:pPr>
              <w:jc w:val="right"/>
              <w:rPr>
                <w:rFonts w:asciiTheme="majorBidi" w:hAnsiTheme="majorBidi" w:cstheme="majorBidi"/>
                <w:cs/>
                <w:lang w:val="en-US"/>
              </w:rPr>
            </w:pPr>
          </w:p>
        </w:tc>
        <w:tc>
          <w:tcPr>
            <w:tcW w:w="1502" w:type="dxa"/>
            <w:tcBorders>
              <w:bottom w:val="single" w:sz="4" w:space="0" w:color="auto"/>
            </w:tcBorders>
            <w:shd w:val="clear" w:color="auto" w:fill="auto"/>
            <w:noWrap/>
            <w:vAlign w:val="bottom"/>
          </w:tcPr>
          <w:p w14:paraId="0E0A065C" w14:textId="256736DC" w:rsidR="00BF12E2" w:rsidRPr="009659EC" w:rsidRDefault="00BF12E2" w:rsidP="00BF12E2">
            <w:pPr>
              <w:jc w:val="right"/>
              <w:rPr>
                <w:rFonts w:asciiTheme="majorBidi" w:hAnsiTheme="majorBidi" w:cstheme="majorBidi"/>
                <w:lang w:val="en-US"/>
              </w:rPr>
            </w:pPr>
            <w:r w:rsidRPr="007A092E">
              <w:rPr>
                <w:rFonts w:ascii="Angsana New" w:hAnsi="Angsana New"/>
                <w:lang w:val="en-US"/>
              </w:rPr>
              <w:t>178</w:t>
            </w:r>
          </w:p>
        </w:tc>
      </w:tr>
      <w:tr w:rsidR="00BF12E2" w:rsidRPr="002E4D89" w14:paraId="36E0B80C" w14:textId="77777777" w:rsidTr="006B3A6C">
        <w:trPr>
          <w:trHeight w:val="420"/>
        </w:trPr>
        <w:tc>
          <w:tcPr>
            <w:tcW w:w="3195" w:type="dxa"/>
            <w:gridSpan w:val="3"/>
            <w:tcBorders>
              <w:top w:val="nil"/>
              <w:left w:val="nil"/>
              <w:bottom w:val="nil"/>
              <w:right w:val="nil"/>
            </w:tcBorders>
            <w:shd w:val="clear" w:color="auto" w:fill="auto"/>
            <w:vAlign w:val="bottom"/>
          </w:tcPr>
          <w:p w14:paraId="161E4DDB" w14:textId="5CAB9557" w:rsidR="00BF12E2" w:rsidRPr="009659EC" w:rsidRDefault="00BF12E2" w:rsidP="00BF12E2">
            <w:pPr>
              <w:rPr>
                <w:rFonts w:asciiTheme="majorBidi" w:hAnsiTheme="majorBidi" w:cstheme="majorBidi"/>
                <w:color w:val="000000"/>
                <w:lang w:val="en-US"/>
              </w:rPr>
            </w:pPr>
            <w:r w:rsidRPr="009659EC">
              <w:rPr>
                <w:rFonts w:asciiTheme="majorBidi" w:eastAsia="Cordia New" w:hAnsiTheme="majorBidi" w:cstheme="majorBidi"/>
                <w:lang w:val="en-US"/>
              </w:rPr>
              <w:t>Total other current receivables</w:t>
            </w:r>
          </w:p>
        </w:tc>
        <w:tc>
          <w:tcPr>
            <w:tcW w:w="1276" w:type="dxa"/>
            <w:tcBorders>
              <w:top w:val="single" w:sz="4" w:space="0" w:color="auto"/>
              <w:bottom w:val="single" w:sz="4" w:space="0" w:color="auto"/>
            </w:tcBorders>
            <w:shd w:val="clear" w:color="auto" w:fill="auto"/>
            <w:noWrap/>
            <w:vAlign w:val="bottom"/>
          </w:tcPr>
          <w:p w14:paraId="239D9830" w14:textId="766E3FB8" w:rsidR="00BF12E2" w:rsidRPr="009659EC" w:rsidRDefault="00BF12E2" w:rsidP="00BF12E2">
            <w:pPr>
              <w:jc w:val="right"/>
              <w:rPr>
                <w:rFonts w:asciiTheme="majorBidi" w:hAnsiTheme="majorBidi" w:cstheme="majorBidi"/>
                <w:lang w:val="en-US"/>
              </w:rPr>
            </w:pPr>
            <w:r w:rsidRPr="007A092E">
              <w:rPr>
                <w:rFonts w:ascii="Angsana New" w:hAnsi="Angsana New"/>
                <w:lang w:val="en-US"/>
              </w:rPr>
              <w:t>50,127</w:t>
            </w:r>
          </w:p>
        </w:tc>
        <w:tc>
          <w:tcPr>
            <w:tcW w:w="284" w:type="dxa"/>
            <w:shd w:val="clear" w:color="auto" w:fill="auto"/>
            <w:noWrap/>
            <w:vAlign w:val="bottom"/>
          </w:tcPr>
          <w:p w14:paraId="6FE423CE" w14:textId="77777777" w:rsidR="00BF12E2" w:rsidRPr="002E4D89" w:rsidRDefault="00BF12E2" w:rsidP="00BF12E2">
            <w:pPr>
              <w:jc w:val="right"/>
              <w:rPr>
                <w:rFonts w:asciiTheme="majorBidi" w:hAnsiTheme="majorBidi" w:cstheme="majorBidi"/>
                <w:cs/>
                <w:lang w:val="en-US"/>
              </w:rPr>
            </w:pPr>
          </w:p>
        </w:tc>
        <w:tc>
          <w:tcPr>
            <w:tcW w:w="1320" w:type="dxa"/>
            <w:tcBorders>
              <w:top w:val="single" w:sz="4" w:space="0" w:color="auto"/>
              <w:bottom w:val="single" w:sz="4" w:space="0" w:color="auto"/>
            </w:tcBorders>
            <w:shd w:val="clear" w:color="auto" w:fill="auto"/>
            <w:noWrap/>
            <w:vAlign w:val="bottom"/>
          </w:tcPr>
          <w:p w14:paraId="1E3E82C9" w14:textId="226061A7" w:rsidR="00BF12E2" w:rsidRPr="009659EC" w:rsidRDefault="00BF12E2" w:rsidP="00BF12E2">
            <w:pPr>
              <w:jc w:val="right"/>
              <w:rPr>
                <w:rFonts w:asciiTheme="majorBidi" w:hAnsiTheme="majorBidi" w:cstheme="majorBidi"/>
                <w:cs/>
                <w:lang w:val="en-US"/>
              </w:rPr>
            </w:pPr>
            <w:r w:rsidRPr="007A092E">
              <w:rPr>
                <w:rFonts w:ascii="Angsana New" w:hAnsi="Angsana New"/>
                <w:lang w:val="en-US"/>
              </w:rPr>
              <w:t>43,960</w:t>
            </w:r>
          </w:p>
        </w:tc>
        <w:tc>
          <w:tcPr>
            <w:tcW w:w="283" w:type="dxa"/>
            <w:shd w:val="clear" w:color="auto" w:fill="auto"/>
            <w:noWrap/>
            <w:vAlign w:val="bottom"/>
          </w:tcPr>
          <w:p w14:paraId="5F2C10B1" w14:textId="77777777" w:rsidR="00BF12E2" w:rsidRPr="002E4D89" w:rsidRDefault="00BF12E2" w:rsidP="00BF12E2">
            <w:pPr>
              <w:jc w:val="right"/>
              <w:rPr>
                <w:rFonts w:asciiTheme="majorBidi" w:hAnsiTheme="majorBidi" w:cstheme="majorBidi"/>
                <w:cs/>
                <w:lang w:val="en-US"/>
              </w:rPr>
            </w:pPr>
          </w:p>
        </w:tc>
        <w:tc>
          <w:tcPr>
            <w:tcW w:w="1171" w:type="dxa"/>
            <w:tcBorders>
              <w:top w:val="single" w:sz="4" w:space="0" w:color="auto"/>
              <w:bottom w:val="single" w:sz="4" w:space="0" w:color="auto"/>
            </w:tcBorders>
            <w:shd w:val="clear" w:color="auto" w:fill="auto"/>
            <w:noWrap/>
            <w:vAlign w:val="bottom"/>
          </w:tcPr>
          <w:p w14:paraId="38892E91" w14:textId="181EBBEC" w:rsidR="00BF12E2" w:rsidRPr="009659EC" w:rsidRDefault="00BF12E2" w:rsidP="00BF12E2">
            <w:pPr>
              <w:jc w:val="right"/>
              <w:rPr>
                <w:rFonts w:asciiTheme="majorBidi" w:hAnsiTheme="majorBidi" w:cstheme="majorBidi"/>
                <w:cs/>
              </w:rPr>
            </w:pPr>
            <w:r w:rsidRPr="007A092E">
              <w:rPr>
                <w:rFonts w:ascii="Angsana New" w:hAnsi="Angsana New"/>
                <w:lang w:val="en-US"/>
              </w:rPr>
              <w:t>40,662</w:t>
            </w:r>
          </w:p>
        </w:tc>
        <w:tc>
          <w:tcPr>
            <w:tcW w:w="284" w:type="dxa"/>
            <w:shd w:val="clear" w:color="auto" w:fill="auto"/>
            <w:noWrap/>
            <w:vAlign w:val="bottom"/>
          </w:tcPr>
          <w:p w14:paraId="01CC4978" w14:textId="77777777" w:rsidR="00BF12E2" w:rsidRPr="002E4D89" w:rsidRDefault="00BF12E2" w:rsidP="00BF12E2">
            <w:pPr>
              <w:jc w:val="right"/>
              <w:rPr>
                <w:rFonts w:asciiTheme="majorBidi" w:hAnsiTheme="majorBidi" w:cstheme="majorBidi"/>
                <w:cs/>
                <w:lang w:val="en-US"/>
              </w:rPr>
            </w:pPr>
          </w:p>
        </w:tc>
        <w:tc>
          <w:tcPr>
            <w:tcW w:w="1502" w:type="dxa"/>
            <w:tcBorders>
              <w:top w:val="single" w:sz="4" w:space="0" w:color="auto"/>
              <w:bottom w:val="single" w:sz="4" w:space="0" w:color="auto"/>
            </w:tcBorders>
            <w:shd w:val="clear" w:color="auto" w:fill="auto"/>
            <w:noWrap/>
            <w:vAlign w:val="bottom"/>
          </w:tcPr>
          <w:p w14:paraId="152B3D70" w14:textId="46884387" w:rsidR="00BF12E2" w:rsidRPr="009659EC" w:rsidRDefault="00BF12E2" w:rsidP="00BF12E2">
            <w:pPr>
              <w:jc w:val="right"/>
              <w:rPr>
                <w:rFonts w:asciiTheme="majorBidi" w:hAnsiTheme="majorBidi" w:cstheme="majorBidi"/>
                <w:cs/>
              </w:rPr>
            </w:pPr>
            <w:r w:rsidRPr="007A092E">
              <w:rPr>
                <w:rFonts w:ascii="Angsana New" w:hAnsi="Angsana New"/>
                <w:lang w:val="en-US"/>
              </w:rPr>
              <w:t>38,151</w:t>
            </w:r>
          </w:p>
        </w:tc>
      </w:tr>
      <w:tr w:rsidR="00A340F4" w:rsidRPr="002E4D89" w14:paraId="3127556D" w14:textId="77777777" w:rsidTr="006B3A6C">
        <w:trPr>
          <w:trHeight w:val="420"/>
        </w:trPr>
        <w:tc>
          <w:tcPr>
            <w:tcW w:w="3195" w:type="dxa"/>
            <w:gridSpan w:val="3"/>
            <w:tcBorders>
              <w:top w:val="nil"/>
              <w:left w:val="nil"/>
              <w:bottom w:val="nil"/>
              <w:right w:val="nil"/>
            </w:tcBorders>
            <w:shd w:val="clear" w:color="auto" w:fill="auto"/>
            <w:vAlign w:val="bottom"/>
          </w:tcPr>
          <w:p w14:paraId="66018457" w14:textId="416E7B75" w:rsidR="00A340F4" w:rsidRPr="002E4D89" w:rsidRDefault="00A340F4" w:rsidP="00A340F4">
            <w:pPr>
              <w:rPr>
                <w:rFonts w:asciiTheme="majorBidi" w:hAnsiTheme="majorBidi" w:cstheme="majorBidi"/>
                <w:color w:val="000000"/>
                <w:cs/>
                <w:lang w:val="en-US"/>
              </w:rPr>
            </w:pPr>
            <w:r w:rsidRPr="009659EC">
              <w:rPr>
                <w:rFonts w:asciiTheme="majorBidi" w:hAnsiTheme="majorBidi" w:cstheme="majorBidi"/>
                <w:color w:val="000000"/>
                <w:lang w:val="en-US"/>
              </w:rPr>
              <w:t>Total trade and other current receivables</w:t>
            </w:r>
            <w:r w:rsidRPr="002255C8">
              <w:rPr>
                <w:rFonts w:asciiTheme="majorBidi" w:hAnsiTheme="majorBidi"/>
                <w:color w:val="000000"/>
                <w:lang w:val="en-US"/>
              </w:rPr>
              <w:t>-</w:t>
            </w:r>
            <w:r w:rsidRPr="009659EC">
              <w:rPr>
                <w:rFonts w:asciiTheme="majorBidi" w:hAnsiTheme="majorBidi" w:cstheme="majorBidi"/>
                <w:color w:val="000000"/>
                <w:lang w:val="en-US"/>
              </w:rPr>
              <w:t>net</w:t>
            </w:r>
          </w:p>
        </w:tc>
        <w:tc>
          <w:tcPr>
            <w:tcW w:w="1276" w:type="dxa"/>
            <w:tcBorders>
              <w:top w:val="single" w:sz="4" w:space="0" w:color="auto"/>
              <w:bottom w:val="double" w:sz="4" w:space="0" w:color="auto"/>
            </w:tcBorders>
            <w:shd w:val="clear" w:color="auto" w:fill="auto"/>
            <w:noWrap/>
            <w:vAlign w:val="bottom"/>
          </w:tcPr>
          <w:p w14:paraId="633EF198" w14:textId="14F329D4" w:rsidR="00A340F4" w:rsidRPr="009659EC" w:rsidRDefault="00BF12E2" w:rsidP="00A340F4">
            <w:pPr>
              <w:jc w:val="right"/>
              <w:rPr>
                <w:rFonts w:asciiTheme="majorBidi" w:hAnsiTheme="majorBidi" w:cstheme="majorBidi"/>
                <w:lang w:val="en-US"/>
              </w:rPr>
            </w:pPr>
            <w:r w:rsidRPr="007A092E">
              <w:rPr>
                <w:rFonts w:ascii="Angsana New" w:hAnsi="Angsana New"/>
                <w:color w:val="000000"/>
                <w:lang w:val="en-US"/>
              </w:rPr>
              <w:t>201,730</w:t>
            </w:r>
          </w:p>
        </w:tc>
        <w:tc>
          <w:tcPr>
            <w:tcW w:w="284" w:type="dxa"/>
            <w:shd w:val="clear" w:color="auto" w:fill="auto"/>
            <w:noWrap/>
            <w:vAlign w:val="bottom"/>
          </w:tcPr>
          <w:p w14:paraId="00C734F5" w14:textId="77777777" w:rsidR="00A340F4" w:rsidRPr="002E4D89" w:rsidRDefault="00A340F4" w:rsidP="00A340F4">
            <w:pPr>
              <w:jc w:val="right"/>
              <w:rPr>
                <w:rFonts w:asciiTheme="majorBidi" w:hAnsiTheme="majorBidi" w:cstheme="majorBidi"/>
                <w:cs/>
                <w:lang w:val="en-US"/>
              </w:rPr>
            </w:pPr>
          </w:p>
        </w:tc>
        <w:tc>
          <w:tcPr>
            <w:tcW w:w="1320" w:type="dxa"/>
            <w:tcBorders>
              <w:top w:val="single" w:sz="4" w:space="0" w:color="auto"/>
              <w:bottom w:val="double" w:sz="4" w:space="0" w:color="auto"/>
            </w:tcBorders>
            <w:shd w:val="clear" w:color="auto" w:fill="auto"/>
            <w:noWrap/>
            <w:vAlign w:val="bottom"/>
          </w:tcPr>
          <w:p w14:paraId="75473B38" w14:textId="3CA71D29" w:rsidR="00A340F4" w:rsidRPr="009659EC" w:rsidRDefault="00A340F4" w:rsidP="00A340F4">
            <w:pPr>
              <w:jc w:val="right"/>
              <w:rPr>
                <w:rFonts w:asciiTheme="majorBidi" w:hAnsiTheme="majorBidi" w:cstheme="majorBidi"/>
                <w:cs/>
              </w:rPr>
            </w:pPr>
            <w:r w:rsidRPr="007A092E">
              <w:rPr>
                <w:rFonts w:ascii="Angsana New" w:hAnsi="Angsana New"/>
                <w:color w:val="000000"/>
                <w:lang w:val="en-US"/>
              </w:rPr>
              <w:t>183,506</w:t>
            </w:r>
          </w:p>
        </w:tc>
        <w:tc>
          <w:tcPr>
            <w:tcW w:w="283" w:type="dxa"/>
            <w:shd w:val="clear" w:color="auto" w:fill="auto"/>
            <w:noWrap/>
            <w:vAlign w:val="bottom"/>
          </w:tcPr>
          <w:p w14:paraId="48B7D798" w14:textId="77777777" w:rsidR="00A340F4" w:rsidRPr="002E4D89" w:rsidRDefault="00A340F4" w:rsidP="00A340F4">
            <w:pPr>
              <w:jc w:val="right"/>
              <w:rPr>
                <w:rFonts w:asciiTheme="majorBidi" w:hAnsiTheme="majorBidi" w:cstheme="majorBidi"/>
                <w:cs/>
                <w:lang w:val="en-US"/>
              </w:rPr>
            </w:pPr>
          </w:p>
        </w:tc>
        <w:tc>
          <w:tcPr>
            <w:tcW w:w="1171" w:type="dxa"/>
            <w:tcBorders>
              <w:top w:val="single" w:sz="4" w:space="0" w:color="auto"/>
              <w:bottom w:val="double" w:sz="4" w:space="0" w:color="auto"/>
            </w:tcBorders>
            <w:shd w:val="clear" w:color="auto" w:fill="auto"/>
            <w:noWrap/>
            <w:vAlign w:val="bottom"/>
          </w:tcPr>
          <w:p w14:paraId="4FD6B829" w14:textId="65B84516" w:rsidR="00A340F4" w:rsidRPr="002E4D89" w:rsidRDefault="00A340F4" w:rsidP="00A340F4">
            <w:pPr>
              <w:jc w:val="right"/>
              <w:rPr>
                <w:rFonts w:asciiTheme="majorBidi" w:hAnsiTheme="majorBidi" w:cstheme="majorBidi"/>
                <w:cs/>
                <w:lang w:val="en-US"/>
              </w:rPr>
            </w:pPr>
            <w:r w:rsidRPr="007A092E">
              <w:rPr>
                <w:rFonts w:ascii="Angsana New" w:hAnsi="Angsana New"/>
                <w:color w:val="000000"/>
                <w:lang w:val="en-US"/>
              </w:rPr>
              <w:t>51,252</w:t>
            </w:r>
          </w:p>
        </w:tc>
        <w:tc>
          <w:tcPr>
            <w:tcW w:w="284" w:type="dxa"/>
            <w:shd w:val="clear" w:color="auto" w:fill="auto"/>
            <w:noWrap/>
            <w:vAlign w:val="bottom"/>
          </w:tcPr>
          <w:p w14:paraId="7B63E3D8" w14:textId="693F5433" w:rsidR="00A340F4" w:rsidRPr="002E4D89" w:rsidRDefault="00A340F4" w:rsidP="00A340F4">
            <w:pPr>
              <w:jc w:val="right"/>
              <w:rPr>
                <w:rFonts w:asciiTheme="majorBidi" w:hAnsiTheme="majorBidi" w:cstheme="majorBidi"/>
                <w:cs/>
                <w:lang w:val="en-US"/>
              </w:rPr>
            </w:pPr>
            <w:r w:rsidRPr="007A092E">
              <w:rPr>
                <w:rFonts w:ascii="Angsana New" w:hAnsi="Angsana New"/>
                <w:color w:val="000000"/>
                <w:lang w:val="en-US"/>
              </w:rPr>
              <w:t> </w:t>
            </w:r>
          </w:p>
        </w:tc>
        <w:tc>
          <w:tcPr>
            <w:tcW w:w="1502" w:type="dxa"/>
            <w:tcBorders>
              <w:top w:val="single" w:sz="4" w:space="0" w:color="auto"/>
              <w:bottom w:val="double" w:sz="4" w:space="0" w:color="auto"/>
            </w:tcBorders>
            <w:shd w:val="clear" w:color="auto" w:fill="auto"/>
            <w:noWrap/>
            <w:vAlign w:val="bottom"/>
          </w:tcPr>
          <w:p w14:paraId="4228C556" w14:textId="11AF0041" w:rsidR="00A340F4" w:rsidRPr="002E4D89" w:rsidRDefault="00A340F4" w:rsidP="00A340F4">
            <w:pPr>
              <w:jc w:val="right"/>
              <w:rPr>
                <w:rFonts w:asciiTheme="majorBidi" w:hAnsiTheme="majorBidi" w:cstheme="majorBidi"/>
                <w:cs/>
                <w:lang w:val="en-US"/>
              </w:rPr>
            </w:pPr>
            <w:r w:rsidRPr="007A092E">
              <w:rPr>
                <w:rFonts w:ascii="Angsana New" w:hAnsi="Angsana New"/>
                <w:color w:val="000000"/>
                <w:lang w:val="en-US"/>
              </w:rPr>
              <w:t>51,518</w:t>
            </w:r>
          </w:p>
        </w:tc>
      </w:tr>
    </w:tbl>
    <w:p w14:paraId="37C50431" w14:textId="77777777" w:rsidR="003A6E7A" w:rsidRPr="00272082" w:rsidRDefault="003A6E7A" w:rsidP="00D6070B">
      <w:pPr>
        <w:spacing w:before="80"/>
        <w:ind w:left="720"/>
        <w:jc w:val="thaiDistribute"/>
        <w:rPr>
          <w:rFonts w:asciiTheme="majorBidi" w:eastAsia="Cordia New" w:hAnsiTheme="majorBidi" w:cstheme="majorBidi"/>
          <w:highlight w:val="yellow"/>
          <w:lang w:val="en-US"/>
        </w:rPr>
      </w:pPr>
    </w:p>
    <w:p w14:paraId="2B9EA828" w14:textId="77777777" w:rsidR="003A6E7A" w:rsidRPr="00272082" w:rsidRDefault="003A6E7A">
      <w:pPr>
        <w:rPr>
          <w:rFonts w:asciiTheme="majorBidi" w:eastAsia="Cordia New" w:hAnsiTheme="majorBidi" w:cstheme="majorBidi"/>
          <w:highlight w:val="yellow"/>
          <w:lang w:val="en-US"/>
        </w:rPr>
      </w:pPr>
      <w:r w:rsidRPr="002255C8">
        <w:rPr>
          <w:rFonts w:asciiTheme="majorBidi" w:eastAsia="Cordia New" w:hAnsiTheme="majorBidi"/>
          <w:highlight w:val="yellow"/>
          <w:lang w:val="en-US"/>
        </w:rPr>
        <w:br w:type="page"/>
      </w:r>
    </w:p>
    <w:p w14:paraId="457EFC7A" w14:textId="2B55C49C" w:rsidR="004B030C" w:rsidRPr="009659EC" w:rsidRDefault="003F67EA" w:rsidP="005F7A6F">
      <w:pPr>
        <w:spacing w:before="80"/>
        <w:ind w:left="720"/>
        <w:jc w:val="thaiDistribute"/>
        <w:rPr>
          <w:rFonts w:asciiTheme="majorBidi" w:eastAsia="Cordia New" w:hAnsiTheme="majorBidi" w:cstheme="majorBidi"/>
          <w:lang w:val="en-US"/>
        </w:rPr>
      </w:pPr>
      <w:r w:rsidRPr="009659EC">
        <w:rPr>
          <w:rFonts w:asciiTheme="majorBidi" w:eastAsia="Cordia New" w:hAnsiTheme="majorBidi" w:cstheme="majorBidi"/>
          <w:lang w:val="en-US"/>
        </w:rPr>
        <w:lastRenderedPageBreak/>
        <w:t xml:space="preserve">As at </w:t>
      </w:r>
      <w:r w:rsidR="009659EC" w:rsidRPr="009659EC">
        <w:rPr>
          <w:rFonts w:asciiTheme="majorBidi" w:eastAsia="Cordia New" w:hAnsiTheme="majorBidi" w:cstheme="majorBidi"/>
          <w:lang w:val="en-US"/>
        </w:rPr>
        <w:t>March 31, 2022 and December 31, 2021</w:t>
      </w:r>
      <w:r w:rsidR="004B030C" w:rsidRPr="009659EC">
        <w:rPr>
          <w:rFonts w:asciiTheme="majorBidi" w:eastAsia="Cordia New" w:hAnsiTheme="majorBidi" w:cstheme="majorBidi"/>
          <w:lang w:val="en-US"/>
        </w:rPr>
        <w:t xml:space="preserve"> the Group had outstanding balances of trade receivable</w:t>
      </w:r>
      <w:r w:rsidR="00EE4B96" w:rsidRPr="009659EC">
        <w:rPr>
          <w:rFonts w:asciiTheme="majorBidi" w:eastAsia="Cordia New" w:hAnsiTheme="majorBidi" w:cstheme="majorBidi"/>
          <w:lang w:val="en-US"/>
        </w:rPr>
        <w:t>s</w:t>
      </w:r>
      <w:r w:rsidR="004B030C" w:rsidRPr="009659EC">
        <w:rPr>
          <w:rFonts w:asciiTheme="majorBidi" w:eastAsia="Cordia New" w:hAnsiTheme="majorBidi" w:cstheme="majorBidi"/>
          <w:lang w:val="en-US"/>
        </w:rPr>
        <w:t xml:space="preserve"> aged by </w:t>
      </w:r>
      <w:r w:rsidR="001D76BD" w:rsidRPr="009659EC">
        <w:rPr>
          <w:rFonts w:asciiTheme="majorBidi" w:eastAsia="Cordia New" w:hAnsiTheme="majorBidi" w:cstheme="majorBidi"/>
          <w:lang w:val="en-US"/>
        </w:rPr>
        <w:t xml:space="preserve">the following </w:t>
      </w:r>
      <w:r w:rsidR="004B030C" w:rsidRPr="009659EC">
        <w:rPr>
          <w:rFonts w:asciiTheme="majorBidi" w:eastAsia="Cordia New" w:hAnsiTheme="majorBidi" w:cstheme="majorBidi"/>
          <w:lang w:val="en-US"/>
        </w:rPr>
        <w:t>number</w:t>
      </w:r>
      <w:r w:rsidR="001D76BD" w:rsidRPr="009659EC">
        <w:rPr>
          <w:rFonts w:asciiTheme="majorBidi" w:eastAsia="Cordia New" w:hAnsiTheme="majorBidi" w:cstheme="majorBidi"/>
          <w:lang w:val="en-US"/>
        </w:rPr>
        <w:t>s of months</w:t>
      </w:r>
      <w:r w:rsidR="004B030C" w:rsidRPr="002255C8">
        <w:rPr>
          <w:rFonts w:asciiTheme="majorBidi" w:eastAsia="Cordia New" w:hAnsiTheme="majorBidi"/>
          <w:lang w:val="en-US"/>
        </w:rPr>
        <w:t>:</w:t>
      </w:r>
    </w:p>
    <w:tbl>
      <w:tblPr>
        <w:tblW w:w="9315"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255"/>
      </w:tblGrid>
      <w:tr w:rsidR="00A2105D" w:rsidRPr="009659EC" w14:paraId="3FBC343F" w14:textId="77777777" w:rsidTr="006B3A6C">
        <w:trPr>
          <w:trHeight w:val="420"/>
          <w:tblHeader/>
        </w:trPr>
        <w:tc>
          <w:tcPr>
            <w:tcW w:w="222" w:type="dxa"/>
            <w:tcBorders>
              <w:top w:val="nil"/>
              <w:left w:val="nil"/>
              <w:bottom w:val="nil"/>
              <w:right w:val="nil"/>
            </w:tcBorders>
            <w:shd w:val="clear" w:color="000000" w:fill="FFFFFF"/>
          </w:tcPr>
          <w:p w14:paraId="33A8BD98" w14:textId="77777777" w:rsidR="00A2105D" w:rsidRPr="002E4D89"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2E4D89"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5913" w:type="dxa"/>
            <w:gridSpan w:val="7"/>
            <w:tcBorders>
              <w:top w:val="nil"/>
              <w:left w:val="nil"/>
              <w:bottom w:val="single" w:sz="4" w:space="0" w:color="auto"/>
              <w:right w:val="nil"/>
            </w:tcBorders>
            <w:shd w:val="clear" w:color="000000" w:fill="FFFFFF"/>
            <w:noWrap/>
            <w:vAlign w:val="bottom"/>
            <w:hideMark/>
          </w:tcPr>
          <w:p w14:paraId="6819C58A" w14:textId="21B66787" w:rsidR="00A2105D" w:rsidRPr="009659EC" w:rsidRDefault="009659EC" w:rsidP="00AD71E2">
            <w:pPr>
              <w:jc w:val="center"/>
              <w:rPr>
                <w:rFonts w:asciiTheme="majorBidi" w:hAnsiTheme="majorBidi" w:cstheme="majorBidi"/>
                <w:color w:val="000000"/>
                <w:cs/>
              </w:rPr>
            </w:pPr>
            <w:r w:rsidRPr="009659EC">
              <w:rPr>
                <w:rFonts w:asciiTheme="majorBidi" w:hAnsiTheme="majorBidi" w:cstheme="majorBidi"/>
                <w:color w:val="000000"/>
                <w:lang w:val="en-US"/>
              </w:rPr>
              <w:t>Unit</w:t>
            </w:r>
            <w:r w:rsidRPr="002255C8">
              <w:rPr>
                <w:rFonts w:asciiTheme="majorBidi" w:hAnsiTheme="majorBidi"/>
                <w:color w:val="000000"/>
                <w:lang w:val="en-US"/>
              </w:rPr>
              <w:t xml:space="preserve">: </w:t>
            </w:r>
            <w:r w:rsidRPr="009659EC">
              <w:rPr>
                <w:rFonts w:asciiTheme="majorBidi" w:hAnsiTheme="majorBidi"/>
                <w:color w:val="000000"/>
                <w:lang w:val="en-US"/>
              </w:rPr>
              <w:t xml:space="preserve">Thousand </w:t>
            </w:r>
            <w:r w:rsidRPr="009659EC">
              <w:rPr>
                <w:rFonts w:asciiTheme="majorBidi" w:hAnsiTheme="majorBidi" w:cstheme="majorBidi"/>
                <w:color w:val="000000"/>
                <w:lang w:val="en-US"/>
              </w:rPr>
              <w:t>Baht</w:t>
            </w:r>
          </w:p>
        </w:tc>
      </w:tr>
      <w:tr w:rsidR="00A2105D" w:rsidRPr="002E4D89" w14:paraId="205CE0A8" w14:textId="77777777" w:rsidTr="006B3A6C">
        <w:trPr>
          <w:trHeight w:val="420"/>
          <w:tblHeader/>
        </w:trPr>
        <w:tc>
          <w:tcPr>
            <w:tcW w:w="222" w:type="dxa"/>
            <w:tcBorders>
              <w:top w:val="nil"/>
              <w:left w:val="nil"/>
              <w:bottom w:val="nil"/>
              <w:right w:val="nil"/>
            </w:tcBorders>
            <w:shd w:val="clear" w:color="000000" w:fill="FFFFFF"/>
          </w:tcPr>
          <w:p w14:paraId="322D2B0E" w14:textId="77777777" w:rsidR="00A2105D" w:rsidRPr="002E4D89"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2E4D89"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2E4D89" w:rsidRDefault="00A2105D" w:rsidP="00532E7E">
            <w:pPr>
              <w:jc w:val="center"/>
              <w:rPr>
                <w:rFonts w:asciiTheme="majorBidi" w:hAnsiTheme="majorBidi" w:cstheme="majorBidi"/>
                <w:color w:val="000000"/>
                <w:cs/>
                <w:lang w:val="en-US"/>
              </w:rPr>
            </w:pPr>
            <w:r w:rsidRPr="009659EC">
              <w:rPr>
                <w:rFonts w:asciiTheme="majorBidi" w:hAnsiTheme="majorBidi" w:cstheme="majorBidi"/>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2E4D89" w:rsidRDefault="00A2105D" w:rsidP="00532E7E">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2794"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9659EC" w:rsidRDefault="00A2105D" w:rsidP="00532E7E">
            <w:pPr>
              <w:jc w:val="center"/>
              <w:rPr>
                <w:rFonts w:asciiTheme="majorBidi" w:hAnsiTheme="majorBidi" w:cstheme="majorBidi"/>
                <w:color w:val="000000"/>
                <w:cs/>
              </w:rPr>
            </w:pPr>
            <w:r w:rsidRPr="009659EC">
              <w:rPr>
                <w:rFonts w:asciiTheme="majorBidi" w:hAnsiTheme="majorBidi" w:cstheme="majorBidi"/>
                <w:color w:val="000000"/>
                <w:lang w:val="en-US"/>
              </w:rPr>
              <w:t>Separate financial statements</w:t>
            </w:r>
          </w:p>
        </w:tc>
      </w:tr>
      <w:tr w:rsidR="009659EC" w:rsidRPr="002E4D89" w14:paraId="264AABCC" w14:textId="77777777" w:rsidTr="006B3A6C">
        <w:trPr>
          <w:trHeight w:val="420"/>
          <w:tblHeader/>
        </w:trPr>
        <w:tc>
          <w:tcPr>
            <w:tcW w:w="3402" w:type="dxa"/>
            <w:gridSpan w:val="3"/>
            <w:tcBorders>
              <w:top w:val="nil"/>
              <w:left w:val="nil"/>
              <w:bottom w:val="nil"/>
              <w:right w:val="nil"/>
            </w:tcBorders>
            <w:shd w:val="clear" w:color="000000" w:fill="FFFFFF"/>
            <w:vAlign w:val="bottom"/>
          </w:tcPr>
          <w:p w14:paraId="26235ABC" w14:textId="10EC4108" w:rsidR="009659EC" w:rsidRPr="002E4D89" w:rsidRDefault="009659EC" w:rsidP="009659EC">
            <w:pPr>
              <w:jc w:val="center"/>
              <w:rPr>
                <w:rFonts w:asciiTheme="majorBidi" w:hAnsiTheme="majorBidi" w:cstheme="majorBidi"/>
                <w:color w:val="000000"/>
                <w:cs/>
                <w:lang w:val="en-US"/>
              </w:rPr>
            </w:pPr>
            <w:r w:rsidRPr="009659EC">
              <w:rPr>
                <w:rFonts w:asciiTheme="majorBidi" w:hAnsiTheme="majorBidi" w:cstheme="majorBidi"/>
                <w:color w:val="000000"/>
                <w:lang w:val="en-US"/>
              </w:rPr>
              <w:t>Ages of receivables</w:t>
            </w:r>
          </w:p>
        </w:tc>
        <w:tc>
          <w:tcPr>
            <w:tcW w:w="1276" w:type="dxa"/>
            <w:tcBorders>
              <w:top w:val="nil"/>
              <w:left w:val="nil"/>
              <w:bottom w:val="single" w:sz="4" w:space="0" w:color="auto"/>
              <w:right w:val="nil"/>
            </w:tcBorders>
            <w:shd w:val="clear" w:color="000000" w:fill="FFFFFF"/>
            <w:noWrap/>
            <w:vAlign w:val="bottom"/>
            <w:hideMark/>
          </w:tcPr>
          <w:p w14:paraId="355C9FA3" w14:textId="65896B94"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83" w:type="dxa"/>
            <w:tcBorders>
              <w:top w:val="nil"/>
              <w:left w:val="nil"/>
              <w:bottom w:val="nil"/>
              <w:right w:val="nil"/>
            </w:tcBorders>
            <w:shd w:val="clear" w:color="000000" w:fill="FFFFFF"/>
            <w:noWrap/>
            <w:vAlign w:val="bottom"/>
            <w:hideMark/>
          </w:tcPr>
          <w:p w14:paraId="3D64F2AD" w14:textId="2E9759C8"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0905D71F" w:rsidR="009659EC" w:rsidRPr="002E4D89" w:rsidRDefault="009659EC" w:rsidP="009659EC">
            <w:pPr>
              <w:jc w:val="center"/>
              <w:rPr>
                <w:rFonts w:asciiTheme="majorBidi" w:hAnsiTheme="majorBidi" w:cstheme="majorBidi"/>
                <w:color w:val="000000"/>
                <w:cs/>
                <w:lang w:val="en-US"/>
              </w:rPr>
            </w:pPr>
            <w:r w:rsidRPr="009659EC">
              <w:rPr>
                <w:rFonts w:asciiTheme="majorBidi" w:hAnsiTheme="majorBidi" w:cstheme="majorBidi"/>
                <w:color w:val="000000"/>
                <w:lang w:val="en-US"/>
              </w:rPr>
              <w:t>December 31, 2021</w:t>
            </w:r>
          </w:p>
        </w:tc>
        <w:tc>
          <w:tcPr>
            <w:tcW w:w="284" w:type="dxa"/>
            <w:tcBorders>
              <w:top w:val="nil"/>
              <w:left w:val="nil"/>
              <w:bottom w:val="nil"/>
              <w:right w:val="nil"/>
            </w:tcBorders>
            <w:shd w:val="clear" w:color="000000" w:fill="FFFFFF"/>
            <w:noWrap/>
            <w:vAlign w:val="bottom"/>
            <w:hideMark/>
          </w:tcPr>
          <w:p w14:paraId="0336B9FC" w14:textId="508F3A13" w:rsidR="009659EC" w:rsidRPr="002E4D89" w:rsidRDefault="009659EC" w:rsidP="009659EC">
            <w:pPr>
              <w:rPr>
                <w:rFonts w:asciiTheme="majorBidi" w:hAnsiTheme="majorBidi" w:cstheme="majorBidi"/>
                <w:color w:val="000000"/>
                <w:cs/>
                <w:lang w:val="en-US"/>
              </w:rPr>
            </w:pPr>
            <w:r w:rsidRPr="009659EC">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09E86F2E"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March 31, 2022</w:t>
            </w:r>
          </w:p>
        </w:tc>
        <w:tc>
          <w:tcPr>
            <w:tcW w:w="263" w:type="dxa"/>
            <w:tcBorders>
              <w:top w:val="nil"/>
              <w:left w:val="nil"/>
              <w:bottom w:val="nil"/>
              <w:right w:val="nil"/>
            </w:tcBorders>
            <w:shd w:val="clear" w:color="000000" w:fill="FFFFFF"/>
            <w:noWrap/>
            <w:vAlign w:val="bottom"/>
            <w:hideMark/>
          </w:tcPr>
          <w:p w14:paraId="6B96AB00" w14:textId="0CC41BA6" w:rsidR="009659EC" w:rsidRPr="009659EC" w:rsidRDefault="009659EC" w:rsidP="009659EC">
            <w:pPr>
              <w:jc w:val="center"/>
              <w:rPr>
                <w:rFonts w:asciiTheme="majorBidi" w:hAnsiTheme="majorBidi" w:cstheme="majorBidi"/>
                <w:color w:val="000000"/>
                <w:lang w:val="en-US"/>
              </w:rPr>
            </w:pPr>
            <w:r w:rsidRPr="009659EC">
              <w:rPr>
                <w:rFonts w:asciiTheme="majorBidi" w:hAnsiTheme="majorBidi" w:cstheme="majorBidi"/>
                <w:color w:val="000000"/>
                <w:lang w:val="en-US"/>
              </w:rPr>
              <w:t> </w:t>
            </w:r>
          </w:p>
        </w:tc>
        <w:tc>
          <w:tcPr>
            <w:tcW w:w="1255" w:type="dxa"/>
            <w:tcBorders>
              <w:top w:val="nil"/>
              <w:left w:val="nil"/>
              <w:bottom w:val="single" w:sz="4" w:space="0" w:color="auto"/>
              <w:right w:val="nil"/>
            </w:tcBorders>
            <w:shd w:val="clear" w:color="000000" w:fill="FFFFFF"/>
            <w:noWrap/>
            <w:vAlign w:val="bottom"/>
            <w:hideMark/>
          </w:tcPr>
          <w:p w14:paraId="0E2B182A" w14:textId="46FD8154" w:rsidR="009659EC" w:rsidRPr="009659EC" w:rsidRDefault="006B3A6C" w:rsidP="009659EC">
            <w:pPr>
              <w:jc w:val="center"/>
              <w:rPr>
                <w:rFonts w:asciiTheme="majorBidi" w:hAnsiTheme="majorBidi" w:cstheme="majorBidi"/>
                <w:color w:val="000000"/>
                <w:lang w:val="en-US"/>
              </w:rPr>
            </w:pPr>
            <w:r>
              <w:rPr>
                <w:rFonts w:asciiTheme="majorBidi" w:hAnsiTheme="majorBidi" w:cstheme="majorBidi"/>
                <w:color w:val="000000"/>
                <w:lang w:val="en-US"/>
              </w:rPr>
              <w:t>December</w:t>
            </w:r>
            <w:r w:rsidRPr="007A092E">
              <w:rPr>
                <w:rFonts w:asciiTheme="majorBidi" w:hAnsiTheme="majorBidi" w:cstheme="majorBidi"/>
                <w:color w:val="000000"/>
                <w:lang w:val="en-US"/>
              </w:rPr>
              <w:t xml:space="preserve"> </w:t>
            </w:r>
            <w:r w:rsidR="009659EC" w:rsidRPr="009659EC">
              <w:rPr>
                <w:rFonts w:asciiTheme="majorBidi" w:hAnsiTheme="majorBidi" w:cstheme="majorBidi"/>
                <w:color w:val="000000"/>
                <w:lang w:val="en-US"/>
              </w:rPr>
              <w:t>31, 2021</w:t>
            </w:r>
          </w:p>
        </w:tc>
      </w:tr>
      <w:tr w:rsidR="007540A3" w:rsidRPr="002E4D89" w14:paraId="7B88B1B3" w14:textId="77777777" w:rsidTr="006B3A6C">
        <w:trPr>
          <w:trHeight w:val="420"/>
        </w:trPr>
        <w:tc>
          <w:tcPr>
            <w:tcW w:w="3402" w:type="dxa"/>
            <w:gridSpan w:val="3"/>
            <w:tcBorders>
              <w:top w:val="nil"/>
              <w:left w:val="nil"/>
              <w:bottom w:val="nil"/>
              <w:right w:val="nil"/>
            </w:tcBorders>
            <w:shd w:val="clear" w:color="auto" w:fill="auto"/>
            <w:vAlign w:val="bottom"/>
          </w:tcPr>
          <w:p w14:paraId="19AD6EDA" w14:textId="4415F092" w:rsidR="007540A3" w:rsidRPr="009659EC" w:rsidRDefault="00EE4B96" w:rsidP="00532E7E">
            <w:pPr>
              <w:rPr>
                <w:rFonts w:asciiTheme="majorBidi" w:hAnsiTheme="majorBidi" w:cstheme="majorBidi"/>
                <w:b/>
                <w:bCs/>
                <w:color w:val="000000"/>
                <w:cs/>
              </w:rPr>
            </w:pPr>
            <w:r w:rsidRPr="009659EC">
              <w:rPr>
                <w:rFonts w:asciiTheme="majorBidi" w:hAnsiTheme="majorBidi" w:cstheme="majorBidi"/>
                <w:b/>
                <w:bCs/>
                <w:color w:val="000000"/>
                <w:lang w:val="en-US"/>
              </w:rPr>
              <w:t>Trade receivables</w:t>
            </w:r>
            <w:r w:rsidRPr="002255C8">
              <w:rPr>
                <w:rFonts w:asciiTheme="majorBidi" w:hAnsiTheme="majorBidi"/>
                <w:b/>
                <w:bCs/>
                <w:color w:val="000000"/>
                <w:lang w:val="en-US"/>
              </w:rPr>
              <w:t>-</w:t>
            </w:r>
            <w:r w:rsidRPr="009659EC">
              <w:rPr>
                <w:rFonts w:asciiTheme="majorBidi" w:hAnsiTheme="majorBidi" w:cstheme="majorBidi"/>
                <w:b/>
                <w:bCs/>
                <w:color w:val="000000"/>
                <w:lang w:val="en-US"/>
              </w:rPr>
              <w:t>other parties</w:t>
            </w:r>
          </w:p>
        </w:tc>
        <w:tc>
          <w:tcPr>
            <w:tcW w:w="1276" w:type="dxa"/>
            <w:tcBorders>
              <w:top w:val="single" w:sz="4" w:space="0" w:color="auto"/>
              <w:left w:val="nil"/>
              <w:bottom w:val="nil"/>
              <w:right w:val="nil"/>
            </w:tcBorders>
            <w:shd w:val="clear" w:color="auto" w:fill="auto"/>
            <w:noWrap/>
            <w:vAlign w:val="bottom"/>
            <w:hideMark/>
          </w:tcPr>
          <w:p w14:paraId="2D826E73" w14:textId="77777777" w:rsidR="007540A3" w:rsidRPr="002E4D89" w:rsidRDefault="007540A3" w:rsidP="00532E7E">
            <w:pPr>
              <w:jc w:val="right"/>
              <w:rPr>
                <w:rFonts w:asciiTheme="majorBidi" w:hAnsiTheme="majorBidi" w:cstheme="majorBidi"/>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7540A3" w:rsidRPr="009659EC" w:rsidRDefault="007540A3" w:rsidP="00532E7E">
            <w:pPr>
              <w:jc w:val="right"/>
              <w:rPr>
                <w:rFonts w:asciiTheme="majorBidi" w:hAnsiTheme="majorBidi" w:cstheme="majorBidi"/>
                <w:color w:val="000000"/>
                <w:cs/>
              </w:rPr>
            </w:pPr>
            <w:r w:rsidRPr="009659EC">
              <w:rPr>
                <w:rFonts w:asciiTheme="majorBidi" w:hAnsiTheme="majorBidi" w:cstheme="majorBidi"/>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7540A3" w:rsidRPr="009659EC" w:rsidRDefault="007540A3" w:rsidP="00532E7E">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9659EC" w:rsidRDefault="007540A3" w:rsidP="00532E7E">
            <w:pPr>
              <w:jc w:val="right"/>
              <w:rPr>
                <w:rFonts w:asciiTheme="majorBidi" w:hAnsiTheme="majorBidi" w:cstheme="majorBidi"/>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7540A3" w:rsidRPr="002E4D89" w:rsidRDefault="007540A3" w:rsidP="00532E7E">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7540A3" w:rsidRPr="009659EC" w:rsidRDefault="007540A3" w:rsidP="00532E7E">
            <w:pPr>
              <w:jc w:val="right"/>
              <w:rPr>
                <w:rFonts w:asciiTheme="majorBidi" w:hAnsiTheme="majorBidi" w:cstheme="majorBidi"/>
                <w:color w:val="000000"/>
                <w:cs/>
              </w:rPr>
            </w:pPr>
            <w:r w:rsidRPr="009659EC">
              <w:rPr>
                <w:rFonts w:asciiTheme="majorBidi" w:hAnsiTheme="majorBidi" w:cstheme="majorBidi"/>
                <w:color w:val="000000"/>
                <w:lang w:val="en-US"/>
              </w:rPr>
              <w:t> </w:t>
            </w:r>
          </w:p>
        </w:tc>
        <w:tc>
          <w:tcPr>
            <w:tcW w:w="1255" w:type="dxa"/>
            <w:tcBorders>
              <w:top w:val="single" w:sz="4" w:space="0" w:color="auto"/>
              <w:left w:val="nil"/>
              <w:bottom w:val="nil"/>
              <w:right w:val="nil"/>
            </w:tcBorders>
            <w:shd w:val="clear" w:color="000000" w:fill="FFFFFF"/>
            <w:noWrap/>
            <w:vAlign w:val="bottom"/>
            <w:hideMark/>
          </w:tcPr>
          <w:p w14:paraId="789B5E97" w14:textId="77777777" w:rsidR="007540A3" w:rsidRPr="009659EC" w:rsidRDefault="007540A3" w:rsidP="00532E7E">
            <w:pPr>
              <w:jc w:val="right"/>
              <w:rPr>
                <w:rFonts w:asciiTheme="majorBidi" w:hAnsiTheme="majorBidi" w:cstheme="majorBidi"/>
                <w:color w:val="000000"/>
                <w:cs/>
              </w:rPr>
            </w:pPr>
          </w:p>
        </w:tc>
      </w:tr>
      <w:tr w:rsidR="001F0830" w:rsidRPr="002E4D89" w14:paraId="76144406" w14:textId="77777777" w:rsidTr="006B3A6C">
        <w:trPr>
          <w:trHeight w:val="420"/>
        </w:trPr>
        <w:tc>
          <w:tcPr>
            <w:tcW w:w="3402" w:type="dxa"/>
            <w:gridSpan w:val="3"/>
            <w:tcBorders>
              <w:top w:val="nil"/>
              <w:left w:val="nil"/>
              <w:bottom w:val="nil"/>
              <w:right w:val="nil"/>
            </w:tcBorders>
            <w:shd w:val="clear" w:color="auto" w:fill="auto"/>
            <w:vAlign w:val="bottom"/>
          </w:tcPr>
          <w:p w14:paraId="46162121" w14:textId="77777777" w:rsidR="001F0830" w:rsidRPr="002E4D89" w:rsidRDefault="001F0830" w:rsidP="001F0830">
            <w:pPr>
              <w:rPr>
                <w:rFonts w:asciiTheme="majorBidi" w:hAnsiTheme="majorBidi" w:cstheme="majorBidi"/>
                <w:color w:val="000000"/>
                <w:cs/>
                <w:lang w:val="en-US"/>
              </w:rPr>
            </w:pPr>
            <w:r w:rsidRPr="009659EC">
              <w:rPr>
                <w:rFonts w:asciiTheme="majorBidi" w:hAnsiTheme="majorBidi" w:cstheme="majorBidi"/>
                <w:color w:val="000000"/>
                <w:lang w:val="en-US"/>
              </w:rPr>
              <w:t>Not yet due</w:t>
            </w:r>
          </w:p>
        </w:tc>
        <w:tc>
          <w:tcPr>
            <w:tcW w:w="1276" w:type="dxa"/>
            <w:tcBorders>
              <w:top w:val="nil"/>
              <w:left w:val="nil"/>
              <w:bottom w:val="nil"/>
              <w:right w:val="nil"/>
            </w:tcBorders>
            <w:shd w:val="clear" w:color="auto" w:fill="auto"/>
            <w:noWrap/>
            <w:vAlign w:val="bottom"/>
          </w:tcPr>
          <w:p w14:paraId="5A01C7A1" w14:textId="78256247" w:rsidR="001F0830" w:rsidRPr="009659EC" w:rsidRDefault="00C2420A" w:rsidP="001F0830">
            <w:pPr>
              <w:jc w:val="right"/>
              <w:rPr>
                <w:rFonts w:asciiTheme="majorBidi" w:hAnsiTheme="majorBidi" w:cstheme="majorBidi"/>
                <w:cs/>
                <w:lang w:val="en-US"/>
              </w:rPr>
            </w:pPr>
            <w:r w:rsidRPr="007A092E">
              <w:rPr>
                <w:rFonts w:ascii="Angsana New" w:hAnsi="Angsana New"/>
                <w:lang w:val="en-US"/>
              </w:rPr>
              <w:t>108,441</w:t>
            </w:r>
          </w:p>
        </w:tc>
        <w:tc>
          <w:tcPr>
            <w:tcW w:w="283" w:type="dxa"/>
            <w:tcBorders>
              <w:top w:val="nil"/>
              <w:left w:val="nil"/>
              <w:bottom w:val="nil"/>
              <w:right w:val="nil"/>
            </w:tcBorders>
            <w:shd w:val="clear" w:color="000000" w:fill="FFFFFF"/>
            <w:noWrap/>
            <w:vAlign w:val="bottom"/>
          </w:tcPr>
          <w:p w14:paraId="115440C3" w14:textId="57386458" w:rsidR="001F0830" w:rsidRPr="002E4D89"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68452113" w14:textId="1B69CA70" w:rsidR="001F0830" w:rsidRPr="009659EC" w:rsidRDefault="0005457B" w:rsidP="001F0830">
            <w:pPr>
              <w:jc w:val="right"/>
              <w:rPr>
                <w:rFonts w:asciiTheme="majorBidi" w:hAnsiTheme="majorBidi" w:cstheme="majorBidi"/>
                <w:cs/>
                <w:lang w:val="en-US"/>
              </w:rPr>
            </w:pPr>
            <w:r w:rsidRPr="002255C8">
              <w:rPr>
                <w:rFonts w:ascii="Angsana New" w:hAnsi="Angsana New"/>
                <w:lang w:val="en-US"/>
              </w:rPr>
              <w:t>91,956</w:t>
            </w:r>
          </w:p>
        </w:tc>
        <w:tc>
          <w:tcPr>
            <w:tcW w:w="284" w:type="dxa"/>
            <w:tcBorders>
              <w:top w:val="nil"/>
              <w:left w:val="nil"/>
              <w:bottom w:val="nil"/>
              <w:right w:val="nil"/>
            </w:tcBorders>
            <w:shd w:val="clear" w:color="000000" w:fill="FFFFFF"/>
            <w:noWrap/>
            <w:vAlign w:val="bottom"/>
          </w:tcPr>
          <w:p w14:paraId="3F12C47F" w14:textId="59744B83" w:rsidR="001F0830" w:rsidRPr="002E4D89" w:rsidRDefault="001F0830" w:rsidP="001F083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478C1FD1" w:rsidR="001F0830" w:rsidRPr="009659EC" w:rsidRDefault="00785A9C" w:rsidP="001F0830">
            <w:pPr>
              <w:jc w:val="right"/>
              <w:rPr>
                <w:rFonts w:asciiTheme="majorBidi" w:hAnsiTheme="majorBidi" w:cstheme="majorBidi"/>
                <w:cs/>
                <w:lang w:val="en-US"/>
              </w:rPr>
            </w:pPr>
            <w:r w:rsidRPr="00785A9C">
              <w:rPr>
                <w:rFonts w:asciiTheme="majorBidi" w:hAnsiTheme="majorBidi" w:cstheme="majorBidi"/>
                <w:lang w:val="en-US"/>
              </w:rPr>
              <w:t>393</w:t>
            </w:r>
          </w:p>
        </w:tc>
        <w:tc>
          <w:tcPr>
            <w:tcW w:w="263" w:type="dxa"/>
            <w:tcBorders>
              <w:top w:val="nil"/>
              <w:left w:val="nil"/>
              <w:bottom w:val="nil"/>
              <w:right w:val="nil"/>
            </w:tcBorders>
            <w:shd w:val="clear" w:color="000000" w:fill="FFFFFF"/>
            <w:noWrap/>
            <w:vAlign w:val="bottom"/>
          </w:tcPr>
          <w:p w14:paraId="4E3262C4" w14:textId="6A219E15" w:rsidR="001F0830" w:rsidRPr="002E4D89" w:rsidRDefault="001F0830" w:rsidP="001F0830">
            <w:pPr>
              <w:jc w:val="right"/>
              <w:rPr>
                <w:rFonts w:asciiTheme="majorBidi" w:hAnsiTheme="majorBidi" w:cstheme="majorBidi"/>
                <w:cs/>
                <w:lang w:val="en-US"/>
              </w:rPr>
            </w:pPr>
          </w:p>
        </w:tc>
        <w:tc>
          <w:tcPr>
            <w:tcW w:w="1255" w:type="dxa"/>
            <w:tcBorders>
              <w:top w:val="nil"/>
              <w:left w:val="nil"/>
              <w:bottom w:val="nil"/>
              <w:right w:val="nil"/>
            </w:tcBorders>
            <w:shd w:val="clear" w:color="000000" w:fill="FFFFFF"/>
            <w:noWrap/>
            <w:vAlign w:val="bottom"/>
          </w:tcPr>
          <w:p w14:paraId="7E03E279" w14:textId="38CA47F6" w:rsidR="001F0830" w:rsidRPr="009659EC" w:rsidRDefault="0005457B" w:rsidP="001F0830">
            <w:pPr>
              <w:jc w:val="right"/>
              <w:rPr>
                <w:rFonts w:asciiTheme="majorBidi" w:hAnsiTheme="majorBidi" w:cstheme="majorBidi"/>
                <w:cs/>
              </w:rPr>
            </w:pPr>
            <w:r w:rsidRPr="002255C8">
              <w:rPr>
                <w:rFonts w:ascii="Angsana New" w:hAnsi="Angsana New"/>
                <w:lang w:val="en-US"/>
              </w:rPr>
              <w:t>480</w:t>
            </w:r>
          </w:p>
        </w:tc>
      </w:tr>
      <w:tr w:rsidR="005731E1" w:rsidRPr="009659EC" w14:paraId="0213D3D1" w14:textId="77777777" w:rsidTr="006B3A6C">
        <w:trPr>
          <w:trHeight w:val="420"/>
        </w:trPr>
        <w:tc>
          <w:tcPr>
            <w:tcW w:w="3402" w:type="dxa"/>
            <w:gridSpan w:val="3"/>
            <w:tcBorders>
              <w:top w:val="nil"/>
              <w:left w:val="nil"/>
              <w:bottom w:val="nil"/>
              <w:right w:val="nil"/>
            </w:tcBorders>
            <w:shd w:val="clear" w:color="auto" w:fill="auto"/>
            <w:vAlign w:val="bottom"/>
          </w:tcPr>
          <w:p w14:paraId="028294FE" w14:textId="77777777" w:rsidR="005731E1" w:rsidRPr="009659EC" w:rsidRDefault="005731E1" w:rsidP="005731E1">
            <w:pPr>
              <w:rPr>
                <w:rFonts w:asciiTheme="majorBidi" w:hAnsiTheme="majorBidi" w:cstheme="majorBidi"/>
                <w:color w:val="000000"/>
                <w:cs/>
              </w:rPr>
            </w:pPr>
            <w:r w:rsidRPr="009659EC">
              <w:rPr>
                <w:rFonts w:asciiTheme="majorBidi" w:hAnsiTheme="majorBidi" w:cstheme="majorBidi"/>
                <w:color w:val="000000"/>
                <w:lang w:val="en-US"/>
              </w:rPr>
              <w:t>Past due</w:t>
            </w:r>
            <w:r w:rsidRPr="002255C8">
              <w:rPr>
                <w:rFonts w:asciiTheme="majorBidi" w:hAnsiTheme="majorBidi"/>
                <w:color w:val="000000"/>
                <w:lang w:val="en-US"/>
              </w:rPr>
              <w:t>:</w:t>
            </w:r>
          </w:p>
        </w:tc>
        <w:tc>
          <w:tcPr>
            <w:tcW w:w="1276" w:type="dxa"/>
            <w:tcBorders>
              <w:top w:val="nil"/>
              <w:left w:val="nil"/>
              <w:bottom w:val="nil"/>
              <w:right w:val="nil"/>
            </w:tcBorders>
            <w:shd w:val="clear" w:color="auto" w:fill="auto"/>
            <w:noWrap/>
            <w:vAlign w:val="bottom"/>
          </w:tcPr>
          <w:p w14:paraId="669A7CA8" w14:textId="77777777" w:rsidR="005731E1" w:rsidRPr="009659EC" w:rsidRDefault="005731E1" w:rsidP="005731E1">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tcPr>
          <w:p w14:paraId="4FAD3590" w14:textId="7491475C" w:rsidR="005731E1" w:rsidRPr="009659EC" w:rsidRDefault="005731E1" w:rsidP="005731E1">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14:paraId="42ECC1CF" w14:textId="77777777" w:rsidR="005731E1" w:rsidRPr="009659EC" w:rsidRDefault="005731E1" w:rsidP="005731E1">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5731E1" w:rsidRPr="009659EC" w:rsidRDefault="005731E1" w:rsidP="005731E1">
            <w:pPr>
              <w:jc w:val="right"/>
              <w:rPr>
                <w:rFonts w:asciiTheme="majorBidi" w:hAnsiTheme="majorBidi" w:cstheme="majorBidi"/>
                <w:cs/>
              </w:rPr>
            </w:pPr>
          </w:p>
        </w:tc>
        <w:tc>
          <w:tcPr>
            <w:tcW w:w="1276" w:type="dxa"/>
            <w:tcBorders>
              <w:top w:val="nil"/>
              <w:left w:val="nil"/>
              <w:bottom w:val="nil"/>
              <w:right w:val="nil"/>
            </w:tcBorders>
            <w:shd w:val="clear" w:color="auto" w:fill="auto"/>
            <w:noWrap/>
            <w:vAlign w:val="bottom"/>
          </w:tcPr>
          <w:p w14:paraId="528FDC45" w14:textId="77777777" w:rsidR="005731E1" w:rsidRPr="009659EC" w:rsidRDefault="005731E1" w:rsidP="005731E1">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740221D9" w14:textId="0BEBEA89" w:rsidR="005731E1" w:rsidRPr="009659EC" w:rsidRDefault="005731E1" w:rsidP="005731E1">
            <w:pPr>
              <w:jc w:val="right"/>
              <w:rPr>
                <w:rFonts w:asciiTheme="majorBidi" w:hAnsiTheme="majorBidi" w:cstheme="majorBidi"/>
                <w:cs/>
              </w:rPr>
            </w:pPr>
          </w:p>
        </w:tc>
        <w:tc>
          <w:tcPr>
            <w:tcW w:w="1255" w:type="dxa"/>
            <w:tcBorders>
              <w:top w:val="nil"/>
              <w:left w:val="nil"/>
              <w:bottom w:val="nil"/>
              <w:right w:val="nil"/>
            </w:tcBorders>
            <w:shd w:val="clear" w:color="000000" w:fill="FFFFFF"/>
            <w:noWrap/>
            <w:vAlign w:val="bottom"/>
          </w:tcPr>
          <w:p w14:paraId="10D9796C" w14:textId="77777777" w:rsidR="005731E1" w:rsidRPr="009659EC" w:rsidRDefault="005731E1" w:rsidP="005731E1">
            <w:pPr>
              <w:jc w:val="right"/>
              <w:rPr>
                <w:rFonts w:asciiTheme="majorBidi" w:hAnsiTheme="majorBidi" w:cstheme="majorBidi"/>
                <w:cs/>
              </w:rPr>
            </w:pPr>
          </w:p>
        </w:tc>
      </w:tr>
      <w:tr w:rsidR="00C2420A" w:rsidRPr="009659EC" w14:paraId="47F6D18F" w14:textId="77777777" w:rsidTr="006B3A6C">
        <w:trPr>
          <w:trHeight w:val="420"/>
        </w:trPr>
        <w:tc>
          <w:tcPr>
            <w:tcW w:w="222" w:type="dxa"/>
            <w:tcBorders>
              <w:top w:val="nil"/>
              <w:left w:val="nil"/>
              <w:bottom w:val="nil"/>
              <w:right w:val="nil"/>
            </w:tcBorders>
            <w:shd w:val="clear" w:color="000000" w:fill="FFFFFF"/>
            <w:vAlign w:val="bottom"/>
          </w:tcPr>
          <w:p w14:paraId="4DB1B983" w14:textId="77777777" w:rsidR="00C2420A" w:rsidRPr="002E4D89" w:rsidRDefault="00C2420A" w:rsidP="00C2420A">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C2420A" w:rsidRPr="002E4D89" w:rsidRDefault="00C2420A" w:rsidP="00C2420A">
            <w:pPr>
              <w:rPr>
                <w:rFonts w:asciiTheme="majorBidi" w:hAnsiTheme="majorBidi" w:cstheme="majorBidi"/>
                <w:color w:val="000000"/>
                <w:cs/>
                <w:lang w:val="en-US"/>
              </w:rPr>
            </w:pPr>
            <w:r w:rsidRPr="009659EC">
              <w:rPr>
                <w:rFonts w:asciiTheme="majorBidi" w:hAnsiTheme="majorBidi" w:cstheme="majorBidi"/>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733A4F0E" w:rsidR="00C2420A" w:rsidRPr="009659EC" w:rsidRDefault="00C2420A" w:rsidP="00C2420A">
            <w:pPr>
              <w:jc w:val="right"/>
              <w:rPr>
                <w:rFonts w:asciiTheme="majorBidi" w:hAnsiTheme="majorBidi" w:cstheme="majorBidi"/>
                <w:cs/>
              </w:rPr>
            </w:pPr>
            <w:r w:rsidRPr="007A092E">
              <w:rPr>
                <w:rFonts w:ascii="Angsana New" w:hAnsi="Angsana New"/>
                <w:lang w:val="en-US"/>
              </w:rPr>
              <w:t>36,010</w:t>
            </w:r>
          </w:p>
        </w:tc>
        <w:tc>
          <w:tcPr>
            <w:tcW w:w="283" w:type="dxa"/>
            <w:tcBorders>
              <w:top w:val="nil"/>
              <w:left w:val="nil"/>
              <w:bottom w:val="nil"/>
              <w:right w:val="nil"/>
            </w:tcBorders>
            <w:shd w:val="clear" w:color="000000" w:fill="FFFFFF"/>
            <w:noWrap/>
            <w:vAlign w:val="bottom"/>
          </w:tcPr>
          <w:p w14:paraId="5AD85D64" w14:textId="77777777" w:rsidR="00C2420A" w:rsidRPr="002E4D89" w:rsidRDefault="00C2420A" w:rsidP="00C2420A">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983B5CC" w14:textId="12B741B1" w:rsidR="00C2420A" w:rsidRPr="009659EC" w:rsidRDefault="00C2420A" w:rsidP="00C2420A">
            <w:pPr>
              <w:jc w:val="right"/>
              <w:rPr>
                <w:rFonts w:asciiTheme="majorBidi" w:hAnsiTheme="majorBidi" w:cstheme="majorBidi"/>
                <w:cs/>
                <w:lang w:val="en-US"/>
              </w:rPr>
            </w:pPr>
            <w:r w:rsidRPr="002255C8">
              <w:rPr>
                <w:rFonts w:ascii="Angsana New" w:hAnsi="Angsana New"/>
                <w:lang w:val="en-US"/>
              </w:rPr>
              <w:t>47,893</w:t>
            </w:r>
          </w:p>
        </w:tc>
        <w:tc>
          <w:tcPr>
            <w:tcW w:w="284" w:type="dxa"/>
            <w:tcBorders>
              <w:top w:val="nil"/>
              <w:left w:val="nil"/>
              <w:bottom w:val="nil"/>
              <w:right w:val="nil"/>
            </w:tcBorders>
            <w:shd w:val="clear" w:color="000000" w:fill="FFFFFF"/>
            <w:noWrap/>
            <w:vAlign w:val="bottom"/>
          </w:tcPr>
          <w:p w14:paraId="0CE21F3D" w14:textId="410AD113" w:rsidR="00C2420A" w:rsidRPr="002E4D89" w:rsidRDefault="00C2420A" w:rsidP="00C2420A">
            <w:pPr>
              <w:jc w:val="right"/>
              <w:rPr>
                <w:rFonts w:asciiTheme="majorBidi" w:hAnsiTheme="majorBidi" w:cstheme="majorBidi"/>
                <w:cs/>
                <w:lang w:val="en-US"/>
              </w:rPr>
            </w:pPr>
          </w:p>
        </w:tc>
        <w:tc>
          <w:tcPr>
            <w:tcW w:w="1276" w:type="dxa"/>
            <w:noWrap/>
            <w:vAlign w:val="bottom"/>
          </w:tcPr>
          <w:p w14:paraId="59D52F9D" w14:textId="7C4EC0AD" w:rsidR="00C2420A" w:rsidRPr="009659EC" w:rsidRDefault="00C2420A" w:rsidP="00C2420A">
            <w:pPr>
              <w:jc w:val="right"/>
              <w:rPr>
                <w:rFonts w:asciiTheme="majorBidi" w:hAnsiTheme="majorBidi" w:cstheme="majorBidi"/>
                <w:cs/>
              </w:rPr>
            </w:pPr>
            <w:r w:rsidRPr="002255C8">
              <w:rPr>
                <w:rFonts w:ascii="Angsana New" w:hAnsi="Angsana New"/>
                <w:lang w:val="en-US"/>
              </w:rPr>
              <w:t>3,051</w:t>
            </w:r>
          </w:p>
        </w:tc>
        <w:tc>
          <w:tcPr>
            <w:tcW w:w="263" w:type="dxa"/>
            <w:tcBorders>
              <w:top w:val="nil"/>
              <w:left w:val="nil"/>
              <w:bottom w:val="nil"/>
              <w:right w:val="nil"/>
            </w:tcBorders>
            <w:shd w:val="clear" w:color="000000" w:fill="FFFFFF"/>
            <w:noWrap/>
            <w:vAlign w:val="bottom"/>
          </w:tcPr>
          <w:p w14:paraId="62908CAC" w14:textId="77777777" w:rsidR="00C2420A" w:rsidRPr="002E4D89" w:rsidRDefault="00C2420A" w:rsidP="00C2420A">
            <w:pPr>
              <w:jc w:val="right"/>
              <w:rPr>
                <w:rFonts w:asciiTheme="majorBidi" w:hAnsiTheme="majorBidi" w:cstheme="majorBidi"/>
                <w:cs/>
                <w:lang w:val="en-US"/>
              </w:rPr>
            </w:pPr>
          </w:p>
        </w:tc>
        <w:tc>
          <w:tcPr>
            <w:tcW w:w="1255" w:type="dxa"/>
            <w:tcBorders>
              <w:top w:val="nil"/>
              <w:left w:val="nil"/>
              <w:bottom w:val="nil"/>
              <w:right w:val="nil"/>
            </w:tcBorders>
            <w:shd w:val="clear" w:color="000000" w:fill="FFFFFF"/>
            <w:noWrap/>
            <w:vAlign w:val="bottom"/>
          </w:tcPr>
          <w:p w14:paraId="5E719F3D" w14:textId="549CD1F0" w:rsidR="00C2420A" w:rsidRPr="009659EC" w:rsidRDefault="00C2420A" w:rsidP="00C2420A">
            <w:pPr>
              <w:jc w:val="right"/>
              <w:rPr>
                <w:rFonts w:asciiTheme="majorBidi" w:hAnsiTheme="majorBidi" w:cstheme="majorBidi"/>
                <w:cs/>
              </w:rPr>
            </w:pPr>
            <w:r w:rsidRPr="002255C8">
              <w:rPr>
                <w:rFonts w:ascii="Angsana New" w:hAnsi="Angsana New"/>
                <w:lang w:val="en-US"/>
              </w:rPr>
              <w:t>13,198</w:t>
            </w:r>
          </w:p>
        </w:tc>
      </w:tr>
      <w:tr w:rsidR="00C2420A" w:rsidRPr="009659EC" w14:paraId="01FB3939" w14:textId="77777777" w:rsidTr="006B3A6C">
        <w:trPr>
          <w:trHeight w:val="420"/>
        </w:trPr>
        <w:tc>
          <w:tcPr>
            <w:tcW w:w="222" w:type="dxa"/>
            <w:tcBorders>
              <w:top w:val="nil"/>
              <w:left w:val="nil"/>
              <w:bottom w:val="nil"/>
              <w:right w:val="nil"/>
            </w:tcBorders>
            <w:shd w:val="clear" w:color="000000" w:fill="FFFFFF"/>
            <w:vAlign w:val="bottom"/>
          </w:tcPr>
          <w:p w14:paraId="62D23217" w14:textId="77777777" w:rsidR="00C2420A" w:rsidRPr="002E4D89" w:rsidRDefault="00C2420A" w:rsidP="00C2420A">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C2420A" w:rsidRPr="009659EC" w:rsidRDefault="00C2420A" w:rsidP="00C2420A">
            <w:pPr>
              <w:rPr>
                <w:rFonts w:asciiTheme="majorBidi" w:hAnsiTheme="majorBidi" w:cstheme="majorBidi"/>
                <w:color w:val="000000"/>
                <w:lang w:val="en-US"/>
              </w:rPr>
            </w:pPr>
            <w:r w:rsidRPr="009659EC">
              <w:rPr>
                <w:rFonts w:asciiTheme="majorBidi" w:hAnsiTheme="majorBidi" w:cstheme="majorBidi"/>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1EF7C2C6" w:rsidR="00C2420A" w:rsidRPr="009659EC" w:rsidRDefault="00C2420A" w:rsidP="00C2420A">
            <w:pPr>
              <w:jc w:val="right"/>
              <w:rPr>
                <w:rFonts w:asciiTheme="majorBidi" w:hAnsiTheme="majorBidi" w:cstheme="majorBidi"/>
                <w:cs/>
              </w:rPr>
            </w:pPr>
            <w:r w:rsidRPr="007A092E">
              <w:rPr>
                <w:rFonts w:ascii="Angsana New" w:hAnsi="Angsana New"/>
                <w:lang w:val="en-US"/>
              </w:rPr>
              <w:t>7,875</w:t>
            </w:r>
          </w:p>
        </w:tc>
        <w:tc>
          <w:tcPr>
            <w:tcW w:w="283" w:type="dxa"/>
            <w:tcBorders>
              <w:top w:val="nil"/>
              <w:left w:val="nil"/>
              <w:bottom w:val="nil"/>
              <w:right w:val="nil"/>
            </w:tcBorders>
            <w:shd w:val="clear" w:color="000000" w:fill="FFFFFF"/>
            <w:noWrap/>
            <w:vAlign w:val="bottom"/>
          </w:tcPr>
          <w:p w14:paraId="0148CC40" w14:textId="77777777" w:rsidR="00C2420A" w:rsidRPr="002E4D89" w:rsidRDefault="00C2420A" w:rsidP="00C2420A">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60D06454" w14:textId="1B5FEB4F" w:rsidR="00C2420A" w:rsidRPr="009659EC" w:rsidRDefault="00C2420A" w:rsidP="00C2420A">
            <w:pPr>
              <w:jc w:val="right"/>
              <w:rPr>
                <w:rFonts w:asciiTheme="majorBidi" w:hAnsiTheme="majorBidi" w:cstheme="majorBidi"/>
                <w:cs/>
                <w:lang w:val="en-US"/>
              </w:rPr>
            </w:pPr>
            <w:r w:rsidRPr="002255C8">
              <w:rPr>
                <w:rFonts w:ascii="Angsana New" w:hAnsi="Angsana New"/>
                <w:lang w:val="en-US"/>
              </w:rPr>
              <w:t>476</w:t>
            </w:r>
          </w:p>
        </w:tc>
        <w:tc>
          <w:tcPr>
            <w:tcW w:w="284" w:type="dxa"/>
            <w:tcBorders>
              <w:top w:val="nil"/>
              <w:left w:val="nil"/>
              <w:bottom w:val="nil"/>
              <w:right w:val="nil"/>
            </w:tcBorders>
            <w:shd w:val="clear" w:color="000000" w:fill="FFFFFF"/>
            <w:noWrap/>
            <w:vAlign w:val="bottom"/>
          </w:tcPr>
          <w:p w14:paraId="35A5C362" w14:textId="09085FE9" w:rsidR="00C2420A" w:rsidRPr="002E4D89" w:rsidRDefault="00C2420A" w:rsidP="00C2420A">
            <w:pPr>
              <w:jc w:val="right"/>
              <w:rPr>
                <w:rFonts w:asciiTheme="majorBidi" w:hAnsiTheme="majorBidi" w:cstheme="majorBidi"/>
                <w:cs/>
                <w:lang w:val="en-US"/>
              </w:rPr>
            </w:pPr>
          </w:p>
        </w:tc>
        <w:tc>
          <w:tcPr>
            <w:tcW w:w="1276" w:type="dxa"/>
            <w:noWrap/>
            <w:vAlign w:val="bottom"/>
          </w:tcPr>
          <w:p w14:paraId="334555E0" w14:textId="744299CA" w:rsidR="00C2420A" w:rsidRPr="009659EC" w:rsidRDefault="00C2420A" w:rsidP="00C2420A">
            <w:pPr>
              <w:jc w:val="right"/>
              <w:rPr>
                <w:rFonts w:asciiTheme="majorBidi" w:hAnsiTheme="majorBidi" w:cstheme="majorBidi"/>
                <w:cs/>
              </w:rPr>
            </w:pPr>
            <w:r w:rsidRPr="002255C8">
              <w:rPr>
                <w:rFonts w:ascii="Angsana New" w:hAnsi="Angsana New"/>
                <w:lang w:val="en-US"/>
              </w:rPr>
              <w:t>7,875</w:t>
            </w:r>
          </w:p>
        </w:tc>
        <w:tc>
          <w:tcPr>
            <w:tcW w:w="263" w:type="dxa"/>
            <w:tcBorders>
              <w:top w:val="nil"/>
              <w:left w:val="nil"/>
              <w:bottom w:val="nil"/>
              <w:right w:val="nil"/>
            </w:tcBorders>
            <w:shd w:val="clear" w:color="000000" w:fill="FFFFFF"/>
            <w:noWrap/>
            <w:vAlign w:val="bottom"/>
          </w:tcPr>
          <w:p w14:paraId="05FC52F6" w14:textId="77777777" w:rsidR="00C2420A" w:rsidRPr="002E4D89" w:rsidRDefault="00C2420A" w:rsidP="00C2420A">
            <w:pPr>
              <w:jc w:val="right"/>
              <w:rPr>
                <w:rFonts w:asciiTheme="majorBidi" w:hAnsiTheme="majorBidi" w:cstheme="majorBidi"/>
                <w:cs/>
                <w:lang w:val="en-US"/>
              </w:rPr>
            </w:pPr>
          </w:p>
        </w:tc>
        <w:tc>
          <w:tcPr>
            <w:tcW w:w="1255" w:type="dxa"/>
            <w:tcBorders>
              <w:top w:val="nil"/>
              <w:left w:val="nil"/>
              <w:bottom w:val="nil"/>
              <w:right w:val="nil"/>
            </w:tcBorders>
            <w:shd w:val="clear" w:color="000000" w:fill="FFFFFF"/>
            <w:noWrap/>
            <w:vAlign w:val="bottom"/>
          </w:tcPr>
          <w:p w14:paraId="3C076003" w14:textId="1F2ED6E8" w:rsidR="00C2420A" w:rsidRPr="009659EC" w:rsidRDefault="00C2420A" w:rsidP="00C2420A">
            <w:pPr>
              <w:jc w:val="right"/>
              <w:rPr>
                <w:rFonts w:asciiTheme="majorBidi" w:hAnsiTheme="majorBidi" w:cstheme="majorBidi"/>
                <w:cs/>
              </w:rPr>
            </w:pPr>
            <w:r w:rsidRPr="002255C8">
              <w:rPr>
                <w:rFonts w:ascii="Angsana New" w:hAnsi="Angsana New"/>
                <w:lang w:val="en-US"/>
              </w:rPr>
              <w:t>468</w:t>
            </w:r>
          </w:p>
        </w:tc>
      </w:tr>
      <w:tr w:rsidR="00C2420A" w:rsidRPr="009659EC" w14:paraId="0EF0DE3A" w14:textId="77777777" w:rsidTr="006B3A6C">
        <w:trPr>
          <w:trHeight w:val="420"/>
        </w:trPr>
        <w:tc>
          <w:tcPr>
            <w:tcW w:w="222" w:type="dxa"/>
            <w:tcBorders>
              <w:top w:val="nil"/>
              <w:left w:val="nil"/>
              <w:bottom w:val="nil"/>
              <w:right w:val="nil"/>
            </w:tcBorders>
            <w:shd w:val="clear" w:color="000000" w:fill="FFFFFF"/>
            <w:vAlign w:val="bottom"/>
          </w:tcPr>
          <w:p w14:paraId="1DCEE2ED" w14:textId="77777777" w:rsidR="00C2420A" w:rsidRPr="002E4D89" w:rsidRDefault="00C2420A" w:rsidP="00C2420A">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C2420A" w:rsidRPr="009659EC" w:rsidRDefault="00C2420A" w:rsidP="00C2420A">
            <w:pPr>
              <w:rPr>
                <w:rFonts w:asciiTheme="majorBidi" w:hAnsiTheme="majorBidi" w:cstheme="majorBidi"/>
                <w:color w:val="000000"/>
                <w:lang w:val="en-US"/>
              </w:rPr>
            </w:pPr>
            <w:r w:rsidRPr="009659EC">
              <w:rPr>
                <w:rFonts w:asciiTheme="majorBidi" w:hAnsiTheme="majorBidi" w:cstheme="majorBidi"/>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21F7F4FB" w:rsidR="00C2420A" w:rsidRPr="009659EC" w:rsidRDefault="00C2420A" w:rsidP="00C2420A">
            <w:pPr>
              <w:jc w:val="right"/>
              <w:rPr>
                <w:rFonts w:asciiTheme="majorBidi" w:hAnsiTheme="majorBidi" w:cstheme="majorBidi"/>
                <w:lang w:val="en-US"/>
              </w:rPr>
            </w:pPr>
            <w:r w:rsidRPr="007A092E">
              <w:rPr>
                <w:rFonts w:ascii="Angsana New" w:hAnsi="Angsana New"/>
                <w:lang w:val="en-US"/>
              </w:rPr>
              <w:t>754</w:t>
            </w:r>
          </w:p>
        </w:tc>
        <w:tc>
          <w:tcPr>
            <w:tcW w:w="283" w:type="dxa"/>
            <w:tcBorders>
              <w:top w:val="nil"/>
              <w:left w:val="nil"/>
              <w:bottom w:val="nil"/>
              <w:right w:val="nil"/>
            </w:tcBorders>
            <w:shd w:val="clear" w:color="000000" w:fill="FFFFFF"/>
            <w:noWrap/>
            <w:vAlign w:val="bottom"/>
          </w:tcPr>
          <w:p w14:paraId="74B42FD0" w14:textId="77777777" w:rsidR="00C2420A" w:rsidRPr="002E4D89" w:rsidRDefault="00C2420A" w:rsidP="00C2420A">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F9B2E6E" w14:textId="49D2FE87" w:rsidR="00C2420A" w:rsidRPr="009659EC" w:rsidRDefault="00C2420A" w:rsidP="00C2420A">
            <w:pPr>
              <w:jc w:val="right"/>
              <w:rPr>
                <w:rFonts w:asciiTheme="majorBidi" w:hAnsiTheme="majorBidi" w:cstheme="majorBidi"/>
                <w:cs/>
                <w:lang w:val="en-US"/>
              </w:rPr>
            </w:pPr>
            <w:r w:rsidRPr="002255C8">
              <w:rPr>
                <w:rFonts w:ascii="Angsana New" w:hAnsi="Angsana New"/>
                <w:lang w:val="en-US"/>
              </w:rPr>
              <w:t>788</w:t>
            </w:r>
          </w:p>
        </w:tc>
        <w:tc>
          <w:tcPr>
            <w:tcW w:w="284" w:type="dxa"/>
            <w:tcBorders>
              <w:top w:val="nil"/>
              <w:left w:val="nil"/>
              <w:bottom w:val="nil"/>
              <w:right w:val="nil"/>
            </w:tcBorders>
            <w:shd w:val="clear" w:color="000000" w:fill="FFFFFF"/>
            <w:noWrap/>
            <w:vAlign w:val="bottom"/>
          </w:tcPr>
          <w:p w14:paraId="3F511325" w14:textId="51C874C7" w:rsidR="00C2420A" w:rsidRPr="002E4D89" w:rsidRDefault="00C2420A" w:rsidP="00C2420A">
            <w:pPr>
              <w:jc w:val="right"/>
              <w:rPr>
                <w:rFonts w:asciiTheme="majorBidi" w:hAnsiTheme="majorBidi" w:cstheme="majorBidi"/>
                <w:cs/>
                <w:lang w:val="en-US"/>
              </w:rPr>
            </w:pPr>
          </w:p>
        </w:tc>
        <w:tc>
          <w:tcPr>
            <w:tcW w:w="1276" w:type="dxa"/>
            <w:noWrap/>
            <w:vAlign w:val="bottom"/>
          </w:tcPr>
          <w:p w14:paraId="24583C79" w14:textId="3A12DEC8" w:rsidR="00C2420A" w:rsidRPr="009659EC" w:rsidRDefault="00C2420A" w:rsidP="00C2420A">
            <w:pPr>
              <w:jc w:val="right"/>
              <w:rPr>
                <w:rFonts w:asciiTheme="majorBidi" w:hAnsiTheme="majorBidi" w:cstheme="majorBidi"/>
                <w:cs/>
              </w:rPr>
            </w:pPr>
            <w:r w:rsidRPr="002255C8">
              <w:rPr>
                <w:rFonts w:ascii="Angsana New" w:hAnsi="Angsana New"/>
                <w:lang w:val="en-US"/>
              </w:rPr>
              <w:t>754</w:t>
            </w:r>
          </w:p>
        </w:tc>
        <w:tc>
          <w:tcPr>
            <w:tcW w:w="263" w:type="dxa"/>
            <w:tcBorders>
              <w:top w:val="nil"/>
              <w:left w:val="nil"/>
              <w:bottom w:val="nil"/>
              <w:right w:val="nil"/>
            </w:tcBorders>
            <w:shd w:val="clear" w:color="000000" w:fill="FFFFFF"/>
            <w:noWrap/>
            <w:vAlign w:val="bottom"/>
          </w:tcPr>
          <w:p w14:paraId="6814B31D" w14:textId="77777777" w:rsidR="00C2420A" w:rsidRPr="002E4D89" w:rsidRDefault="00C2420A" w:rsidP="00C2420A">
            <w:pPr>
              <w:jc w:val="right"/>
              <w:rPr>
                <w:rFonts w:asciiTheme="majorBidi" w:hAnsiTheme="majorBidi" w:cstheme="majorBidi"/>
                <w:cs/>
                <w:lang w:val="en-US"/>
              </w:rPr>
            </w:pPr>
          </w:p>
        </w:tc>
        <w:tc>
          <w:tcPr>
            <w:tcW w:w="1255" w:type="dxa"/>
            <w:tcBorders>
              <w:top w:val="nil"/>
              <w:left w:val="nil"/>
              <w:bottom w:val="nil"/>
              <w:right w:val="nil"/>
            </w:tcBorders>
            <w:shd w:val="clear" w:color="000000" w:fill="FFFFFF"/>
            <w:noWrap/>
            <w:vAlign w:val="bottom"/>
          </w:tcPr>
          <w:p w14:paraId="7D285279" w14:textId="62F73947" w:rsidR="00C2420A" w:rsidRPr="009659EC" w:rsidRDefault="00C2420A" w:rsidP="00C2420A">
            <w:pPr>
              <w:jc w:val="right"/>
              <w:rPr>
                <w:rFonts w:asciiTheme="majorBidi" w:hAnsiTheme="majorBidi" w:cstheme="majorBidi"/>
                <w:cs/>
              </w:rPr>
            </w:pPr>
            <w:r w:rsidRPr="002255C8">
              <w:rPr>
                <w:rFonts w:ascii="Angsana New" w:hAnsi="Angsana New"/>
                <w:lang w:val="en-US"/>
              </w:rPr>
              <w:t>788</w:t>
            </w:r>
          </w:p>
        </w:tc>
      </w:tr>
      <w:tr w:rsidR="00C2420A" w:rsidRPr="002E4D89" w14:paraId="74E95A34" w14:textId="77777777" w:rsidTr="006B3A6C">
        <w:trPr>
          <w:trHeight w:val="420"/>
        </w:trPr>
        <w:tc>
          <w:tcPr>
            <w:tcW w:w="222" w:type="dxa"/>
            <w:tcBorders>
              <w:top w:val="nil"/>
              <w:left w:val="nil"/>
              <w:bottom w:val="nil"/>
              <w:right w:val="nil"/>
            </w:tcBorders>
            <w:shd w:val="clear" w:color="000000" w:fill="FFFFFF"/>
            <w:vAlign w:val="bottom"/>
          </w:tcPr>
          <w:p w14:paraId="498A0AB2" w14:textId="77777777" w:rsidR="00C2420A" w:rsidRPr="002E4D89" w:rsidRDefault="00C2420A" w:rsidP="00C2420A">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C2420A" w:rsidRPr="002E4D89" w:rsidRDefault="00C2420A" w:rsidP="00C2420A">
            <w:pPr>
              <w:rPr>
                <w:rFonts w:asciiTheme="majorBidi" w:hAnsiTheme="majorBidi" w:cstheme="majorBidi"/>
                <w:color w:val="000000"/>
                <w:cs/>
                <w:lang w:val="en-US"/>
              </w:rPr>
            </w:pPr>
            <w:r w:rsidRPr="009659EC">
              <w:rPr>
                <w:rFonts w:asciiTheme="majorBidi" w:hAnsiTheme="majorBidi" w:cstheme="majorBidi"/>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615DC322" w:rsidR="00C2420A" w:rsidRPr="009659EC" w:rsidRDefault="0076680A" w:rsidP="00C2420A">
            <w:pPr>
              <w:jc w:val="right"/>
              <w:rPr>
                <w:rFonts w:asciiTheme="majorBidi" w:hAnsiTheme="majorBidi" w:cstheme="majorBidi"/>
                <w:cs/>
              </w:rPr>
            </w:pPr>
            <w:r w:rsidRPr="007A092E">
              <w:rPr>
                <w:rFonts w:ascii="Angsana New" w:hAnsi="Angsana New"/>
                <w:lang w:val="en-US"/>
              </w:rPr>
              <w:t>26</w:t>
            </w:r>
            <w:r w:rsidR="00C2420A" w:rsidRPr="007A092E">
              <w:rPr>
                <w:rFonts w:ascii="Angsana New" w:hAnsi="Angsana New"/>
                <w:lang w:val="en-US"/>
              </w:rPr>
              <w:t>,049</w:t>
            </w:r>
          </w:p>
        </w:tc>
        <w:tc>
          <w:tcPr>
            <w:tcW w:w="283" w:type="dxa"/>
            <w:tcBorders>
              <w:top w:val="nil"/>
              <w:left w:val="nil"/>
              <w:bottom w:val="nil"/>
              <w:right w:val="nil"/>
            </w:tcBorders>
            <w:shd w:val="clear" w:color="000000" w:fill="FFFFFF"/>
            <w:noWrap/>
            <w:vAlign w:val="bottom"/>
          </w:tcPr>
          <w:p w14:paraId="661970BD" w14:textId="77777777" w:rsidR="00C2420A" w:rsidRPr="002E4D89" w:rsidRDefault="00C2420A" w:rsidP="00C2420A">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7906EDE1" w14:textId="3E7B7029" w:rsidR="00C2420A" w:rsidRPr="009659EC" w:rsidRDefault="00C2420A" w:rsidP="00C2420A">
            <w:pPr>
              <w:jc w:val="right"/>
              <w:rPr>
                <w:rFonts w:asciiTheme="majorBidi" w:hAnsiTheme="majorBidi" w:cstheme="majorBidi"/>
                <w:cs/>
                <w:lang w:val="en-US"/>
              </w:rPr>
            </w:pPr>
            <w:r w:rsidRPr="002255C8">
              <w:rPr>
                <w:rFonts w:ascii="Angsana New" w:hAnsi="Angsana New"/>
                <w:lang w:val="en-US"/>
              </w:rPr>
              <w:t>25,965</w:t>
            </w:r>
          </w:p>
        </w:tc>
        <w:tc>
          <w:tcPr>
            <w:tcW w:w="284" w:type="dxa"/>
            <w:tcBorders>
              <w:top w:val="nil"/>
              <w:left w:val="nil"/>
              <w:bottom w:val="nil"/>
              <w:right w:val="nil"/>
            </w:tcBorders>
            <w:shd w:val="clear" w:color="000000" w:fill="FFFFFF"/>
            <w:noWrap/>
            <w:vAlign w:val="bottom"/>
          </w:tcPr>
          <w:p w14:paraId="19E0CE2C" w14:textId="561A08DC" w:rsidR="00C2420A" w:rsidRPr="002E4D89" w:rsidRDefault="00C2420A" w:rsidP="00C2420A">
            <w:pPr>
              <w:jc w:val="right"/>
              <w:rPr>
                <w:rFonts w:asciiTheme="majorBidi" w:hAnsiTheme="majorBidi" w:cstheme="majorBidi"/>
                <w:cs/>
                <w:lang w:val="en-US"/>
              </w:rPr>
            </w:pPr>
          </w:p>
        </w:tc>
        <w:tc>
          <w:tcPr>
            <w:tcW w:w="1276" w:type="dxa"/>
            <w:tcBorders>
              <w:top w:val="nil"/>
              <w:left w:val="nil"/>
              <w:bottom w:val="single" w:sz="4" w:space="0" w:color="auto"/>
              <w:right w:val="nil"/>
            </w:tcBorders>
            <w:noWrap/>
            <w:vAlign w:val="bottom"/>
          </w:tcPr>
          <w:p w14:paraId="60522428" w14:textId="00F97700" w:rsidR="00C2420A" w:rsidRPr="009659EC" w:rsidRDefault="00C2420A" w:rsidP="00C2420A">
            <w:pPr>
              <w:jc w:val="right"/>
              <w:rPr>
                <w:rFonts w:asciiTheme="majorBidi" w:hAnsiTheme="majorBidi" w:cstheme="majorBidi"/>
                <w:cs/>
              </w:rPr>
            </w:pPr>
            <w:r w:rsidRPr="002255C8">
              <w:rPr>
                <w:rFonts w:ascii="Angsana New" w:hAnsi="Angsana New"/>
                <w:lang w:val="en-US"/>
              </w:rPr>
              <w:t>26,049</w:t>
            </w:r>
          </w:p>
        </w:tc>
        <w:tc>
          <w:tcPr>
            <w:tcW w:w="263" w:type="dxa"/>
            <w:tcBorders>
              <w:top w:val="nil"/>
              <w:left w:val="nil"/>
              <w:bottom w:val="nil"/>
              <w:right w:val="nil"/>
            </w:tcBorders>
            <w:shd w:val="clear" w:color="000000" w:fill="FFFFFF"/>
            <w:noWrap/>
            <w:vAlign w:val="bottom"/>
          </w:tcPr>
          <w:p w14:paraId="4A41F8E2" w14:textId="77777777" w:rsidR="00C2420A" w:rsidRPr="002E4D89" w:rsidRDefault="00C2420A" w:rsidP="00C2420A">
            <w:pPr>
              <w:jc w:val="right"/>
              <w:rPr>
                <w:rFonts w:asciiTheme="majorBidi" w:hAnsiTheme="majorBidi" w:cstheme="majorBidi"/>
                <w:cs/>
                <w:lang w:val="en-US"/>
              </w:rPr>
            </w:pPr>
          </w:p>
        </w:tc>
        <w:tc>
          <w:tcPr>
            <w:tcW w:w="1255" w:type="dxa"/>
            <w:tcBorders>
              <w:top w:val="nil"/>
              <w:left w:val="nil"/>
              <w:bottom w:val="single" w:sz="4" w:space="0" w:color="auto"/>
              <w:right w:val="nil"/>
            </w:tcBorders>
            <w:shd w:val="clear" w:color="000000" w:fill="FFFFFF"/>
            <w:noWrap/>
            <w:vAlign w:val="bottom"/>
          </w:tcPr>
          <w:p w14:paraId="5FF5D496" w14:textId="415D3F12" w:rsidR="00C2420A" w:rsidRPr="009659EC" w:rsidRDefault="00C2420A" w:rsidP="00C2420A">
            <w:pPr>
              <w:jc w:val="right"/>
              <w:rPr>
                <w:rFonts w:asciiTheme="majorBidi" w:hAnsiTheme="majorBidi" w:cstheme="majorBidi"/>
                <w:cs/>
              </w:rPr>
            </w:pPr>
            <w:r w:rsidRPr="002255C8">
              <w:rPr>
                <w:rFonts w:ascii="Angsana New" w:hAnsi="Angsana New"/>
                <w:lang w:val="en-US"/>
              </w:rPr>
              <w:t>25,965</w:t>
            </w:r>
          </w:p>
        </w:tc>
      </w:tr>
      <w:tr w:rsidR="00785A9C" w:rsidRPr="002E4D89" w14:paraId="146E92FE" w14:textId="77777777" w:rsidTr="006B3A6C">
        <w:trPr>
          <w:trHeight w:val="420"/>
        </w:trPr>
        <w:tc>
          <w:tcPr>
            <w:tcW w:w="3402" w:type="dxa"/>
            <w:gridSpan w:val="3"/>
            <w:tcBorders>
              <w:top w:val="nil"/>
              <w:left w:val="nil"/>
              <w:bottom w:val="nil"/>
              <w:right w:val="nil"/>
            </w:tcBorders>
            <w:shd w:val="clear" w:color="auto" w:fill="auto"/>
            <w:vAlign w:val="bottom"/>
          </w:tcPr>
          <w:p w14:paraId="37366352" w14:textId="77777777" w:rsidR="00785A9C" w:rsidRPr="002E4D89" w:rsidRDefault="00785A9C" w:rsidP="00785A9C">
            <w:pPr>
              <w:rPr>
                <w:rFonts w:asciiTheme="majorBidi" w:hAnsiTheme="majorBidi" w:cstheme="majorBidi"/>
                <w:color w:val="000000"/>
                <w:cs/>
                <w:lang w:val="en-US"/>
              </w:rPr>
            </w:pPr>
            <w:r w:rsidRPr="009659EC">
              <w:rPr>
                <w:rFonts w:asciiTheme="majorBidi" w:hAnsiTheme="majorBidi" w:cstheme="majorBidi"/>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7049053F" w:rsidR="00785A9C" w:rsidRPr="009659EC" w:rsidRDefault="00C2420A" w:rsidP="00785A9C">
            <w:pPr>
              <w:jc w:val="right"/>
              <w:rPr>
                <w:rFonts w:asciiTheme="majorBidi" w:hAnsiTheme="majorBidi" w:cstheme="majorBidi"/>
                <w:cs/>
                <w:lang w:val="en-US"/>
              </w:rPr>
            </w:pPr>
            <w:r w:rsidRPr="007A092E">
              <w:rPr>
                <w:rFonts w:ascii="Angsana New" w:hAnsi="Angsana New"/>
                <w:lang w:val="en-US"/>
              </w:rPr>
              <w:t>179,129</w:t>
            </w:r>
          </w:p>
        </w:tc>
        <w:tc>
          <w:tcPr>
            <w:tcW w:w="283" w:type="dxa"/>
            <w:tcBorders>
              <w:top w:val="nil"/>
              <w:left w:val="nil"/>
              <w:bottom w:val="nil"/>
              <w:right w:val="nil"/>
            </w:tcBorders>
            <w:shd w:val="clear" w:color="000000" w:fill="FFFFFF"/>
            <w:noWrap/>
            <w:vAlign w:val="bottom"/>
          </w:tcPr>
          <w:p w14:paraId="08441234" w14:textId="77777777" w:rsidR="00785A9C" w:rsidRPr="002E4D89" w:rsidRDefault="00785A9C" w:rsidP="00785A9C">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367B1135" w14:textId="68E991EB" w:rsidR="00785A9C" w:rsidRPr="009659EC" w:rsidRDefault="00785A9C" w:rsidP="00785A9C">
            <w:pPr>
              <w:jc w:val="right"/>
              <w:rPr>
                <w:rFonts w:asciiTheme="majorBidi" w:hAnsiTheme="majorBidi" w:cstheme="majorBidi"/>
                <w:cs/>
              </w:rPr>
            </w:pPr>
            <w:r w:rsidRPr="002255C8">
              <w:rPr>
                <w:rFonts w:ascii="Angsana New" w:hAnsi="Angsana New"/>
                <w:lang w:val="en-US"/>
              </w:rPr>
              <w:t>167,078</w:t>
            </w:r>
          </w:p>
        </w:tc>
        <w:tc>
          <w:tcPr>
            <w:tcW w:w="284" w:type="dxa"/>
            <w:tcBorders>
              <w:top w:val="nil"/>
              <w:left w:val="nil"/>
              <w:bottom w:val="nil"/>
              <w:right w:val="nil"/>
            </w:tcBorders>
            <w:shd w:val="clear" w:color="000000" w:fill="FFFFFF"/>
            <w:noWrap/>
            <w:vAlign w:val="bottom"/>
          </w:tcPr>
          <w:p w14:paraId="2A500090" w14:textId="77777777" w:rsidR="00785A9C" w:rsidRPr="002E4D89" w:rsidRDefault="00785A9C" w:rsidP="00785A9C">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71BAC280" w:rsidR="00785A9C" w:rsidRPr="009659EC" w:rsidRDefault="00785A9C" w:rsidP="00785A9C">
            <w:pPr>
              <w:jc w:val="right"/>
              <w:rPr>
                <w:rFonts w:asciiTheme="majorBidi" w:hAnsiTheme="majorBidi" w:cstheme="majorBidi"/>
                <w:cs/>
              </w:rPr>
            </w:pPr>
            <w:r w:rsidRPr="002255C8">
              <w:rPr>
                <w:rFonts w:ascii="Angsana New" w:hAnsi="Angsana New"/>
                <w:lang w:val="en-US"/>
              </w:rPr>
              <w:t>38,12</w:t>
            </w:r>
            <w:r w:rsidR="00270C1D">
              <w:rPr>
                <w:rFonts w:ascii="Angsana New" w:hAnsi="Angsana New"/>
                <w:lang w:val="en-US"/>
              </w:rPr>
              <w:t>2</w:t>
            </w:r>
          </w:p>
        </w:tc>
        <w:tc>
          <w:tcPr>
            <w:tcW w:w="263" w:type="dxa"/>
            <w:noWrap/>
            <w:vAlign w:val="bottom"/>
          </w:tcPr>
          <w:p w14:paraId="57C4CD5D" w14:textId="55B90D41" w:rsidR="00785A9C" w:rsidRPr="002E4D89" w:rsidRDefault="00785A9C" w:rsidP="00785A9C">
            <w:pPr>
              <w:jc w:val="right"/>
              <w:rPr>
                <w:rFonts w:asciiTheme="majorBidi" w:hAnsiTheme="majorBidi" w:cstheme="majorBidi"/>
                <w:cs/>
                <w:lang w:val="en-US"/>
              </w:rPr>
            </w:pPr>
          </w:p>
        </w:tc>
        <w:tc>
          <w:tcPr>
            <w:tcW w:w="1255" w:type="dxa"/>
            <w:tcBorders>
              <w:top w:val="single" w:sz="4" w:space="0" w:color="auto"/>
              <w:left w:val="nil"/>
              <w:bottom w:val="nil"/>
              <w:right w:val="nil"/>
            </w:tcBorders>
            <w:shd w:val="clear" w:color="000000" w:fill="FFFFFF"/>
            <w:noWrap/>
            <w:vAlign w:val="bottom"/>
          </w:tcPr>
          <w:p w14:paraId="34073AFC" w14:textId="685F73EE" w:rsidR="00785A9C" w:rsidRPr="009659EC" w:rsidRDefault="00785A9C" w:rsidP="00785A9C">
            <w:pPr>
              <w:jc w:val="right"/>
              <w:rPr>
                <w:rFonts w:asciiTheme="majorBidi" w:hAnsiTheme="majorBidi" w:cstheme="majorBidi"/>
                <w:cs/>
              </w:rPr>
            </w:pPr>
            <w:r w:rsidRPr="002255C8">
              <w:rPr>
                <w:rFonts w:ascii="Angsana New" w:hAnsi="Angsana New"/>
                <w:lang w:val="en-US"/>
              </w:rPr>
              <w:t>40,899</w:t>
            </w:r>
          </w:p>
        </w:tc>
      </w:tr>
      <w:tr w:rsidR="00C2420A" w:rsidRPr="002E4D89" w14:paraId="61DBD858" w14:textId="77777777" w:rsidTr="006B3A6C">
        <w:trPr>
          <w:trHeight w:val="420"/>
        </w:trPr>
        <w:tc>
          <w:tcPr>
            <w:tcW w:w="3402" w:type="dxa"/>
            <w:gridSpan w:val="3"/>
            <w:tcBorders>
              <w:top w:val="nil"/>
              <w:left w:val="nil"/>
              <w:bottom w:val="nil"/>
              <w:right w:val="nil"/>
            </w:tcBorders>
            <w:shd w:val="clear" w:color="auto" w:fill="auto"/>
            <w:vAlign w:val="bottom"/>
          </w:tcPr>
          <w:p w14:paraId="7109CBA6" w14:textId="0A7D38BF" w:rsidR="00C2420A" w:rsidRPr="009659EC" w:rsidRDefault="00C2420A" w:rsidP="00C2420A">
            <w:pPr>
              <w:rPr>
                <w:rFonts w:asciiTheme="majorBidi" w:hAnsiTheme="majorBidi" w:cstheme="majorBidi"/>
                <w:color w:val="000000"/>
                <w:lang w:val="en-US"/>
              </w:rPr>
            </w:pPr>
            <w:r w:rsidRPr="009659EC">
              <w:rPr>
                <w:rFonts w:ascii="Angsana New" w:hAnsi="Angsana New"/>
                <w:color w:val="000000"/>
                <w:u w:val="single"/>
                <w:lang w:val="en-US"/>
              </w:rPr>
              <w:t>Less</w:t>
            </w:r>
            <w:r w:rsidRPr="009659EC">
              <w:rPr>
                <w:rFonts w:ascii="Angsana New" w:hAnsi="Angsana New"/>
                <w:color w:val="000000"/>
                <w:lang w:val="en-US"/>
              </w:rPr>
              <w:t xml:space="preserve"> Expected credit loss</w:t>
            </w:r>
          </w:p>
        </w:tc>
        <w:tc>
          <w:tcPr>
            <w:tcW w:w="1276" w:type="dxa"/>
            <w:tcBorders>
              <w:top w:val="nil"/>
              <w:left w:val="nil"/>
              <w:bottom w:val="single" w:sz="4" w:space="0" w:color="auto"/>
              <w:right w:val="nil"/>
            </w:tcBorders>
            <w:shd w:val="clear" w:color="auto" w:fill="auto"/>
            <w:noWrap/>
            <w:vAlign w:val="bottom"/>
          </w:tcPr>
          <w:p w14:paraId="1FD6940C" w14:textId="7DDBDA91" w:rsidR="00C2420A" w:rsidRPr="009659EC" w:rsidRDefault="00C2420A" w:rsidP="00C2420A">
            <w:pPr>
              <w:jc w:val="right"/>
              <w:rPr>
                <w:rFonts w:asciiTheme="majorBidi" w:hAnsiTheme="majorBidi" w:cstheme="majorBidi"/>
                <w:cs/>
                <w:lang w:val="en-US"/>
              </w:rPr>
            </w:pPr>
            <w:r w:rsidRPr="007A092E">
              <w:rPr>
                <w:rFonts w:ascii="Angsana New" w:hAnsi="Angsana New"/>
                <w:lang w:val="en-US"/>
              </w:rPr>
              <w:t>(27,532)</w:t>
            </w:r>
          </w:p>
        </w:tc>
        <w:tc>
          <w:tcPr>
            <w:tcW w:w="283" w:type="dxa"/>
            <w:tcBorders>
              <w:top w:val="nil"/>
              <w:left w:val="nil"/>
              <w:bottom w:val="nil"/>
              <w:right w:val="nil"/>
            </w:tcBorders>
            <w:shd w:val="clear" w:color="000000" w:fill="FFFFFF"/>
            <w:noWrap/>
            <w:vAlign w:val="bottom"/>
          </w:tcPr>
          <w:p w14:paraId="05FA43D7" w14:textId="122803CB" w:rsidR="00C2420A" w:rsidRPr="002E4D89" w:rsidRDefault="00C2420A" w:rsidP="00C2420A">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6D093A69" w14:textId="4C956894" w:rsidR="00C2420A" w:rsidRPr="009659EC" w:rsidRDefault="00C2420A" w:rsidP="00C2420A">
            <w:pPr>
              <w:jc w:val="right"/>
              <w:rPr>
                <w:rFonts w:asciiTheme="majorBidi" w:hAnsiTheme="majorBidi" w:cstheme="majorBidi"/>
                <w:cs/>
                <w:lang w:val="en-US"/>
              </w:rPr>
            </w:pPr>
            <w:r w:rsidRPr="002255C8">
              <w:rPr>
                <w:rFonts w:ascii="Angsana New" w:hAnsi="Angsana New"/>
                <w:lang w:val="en-US"/>
              </w:rPr>
              <w:t>(27,532)</w:t>
            </w:r>
          </w:p>
        </w:tc>
        <w:tc>
          <w:tcPr>
            <w:tcW w:w="284" w:type="dxa"/>
            <w:tcBorders>
              <w:top w:val="nil"/>
              <w:left w:val="nil"/>
              <w:bottom w:val="nil"/>
              <w:right w:val="nil"/>
            </w:tcBorders>
            <w:shd w:val="clear" w:color="000000" w:fill="FFFFFF"/>
            <w:noWrap/>
            <w:vAlign w:val="bottom"/>
          </w:tcPr>
          <w:p w14:paraId="1612CDE6" w14:textId="783A7F96" w:rsidR="00C2420A" w:rsidRPr="002E4D89" w:rsidRDefault="00C2420A" w:rsidP="00C2420A">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28423AC3" w:rsidR="00C2420A" w:rsidRPr="009659EC" w:rsidRDefault="00C2420A" w:rsidP="00C2420A">
            <w:pPr>
              <w:jc w:val="right"/>
              <w:rPr>
                <w:rFonts w:asciiTheme="majorBidi" w:hAnsiTheme="majorBidi" w:cstheme="majorBidi"/>
                <w:cs/>
              </w:rPr>
            </w:pPr>
            <w:r w:rsidRPr="002255C8">
              <w:rPr>
                <w:rFonts w:asciiTheme="majorBidi" w:hAnsiTheme="majorBidi"/>
                <w:lang w:val="en-US"/>
              </w:rPr>
              <w:t>(27,53</w:t>
            </w:r>
            <w:r>
              <w:rPr>
                <w:rFonts w:asciiTheme="majorBidi" w:hAnsiTheme="majorBidi"/>
                <w:lang w:val="en-US"/>
              </w:rPr>
              <w:t>2</w:t>
            </w:r>
            <w:r w:rsidRPr="002255C8">
              <w:rPr>
                <w:rFonts w:asciiTheme="majorBidi" w:hAnsiTheme="majorBidi"/>
                <w:lang w:val="en-US"/>
              </w:rPr>
              <w:t>)</w:t>
            </w:r>
          </w:p>
        </w:tc>
        <w:tc>
          <w:tcPr>
            <w:tcW w:w="263" w:type="dxa"/>
            <w:tcBorders>
              <w:top w:val="nil"/>
              <w:left w:val="nil"/>
              <w:bottom w:val="nil"/>
              <w:right w:val="nil"/>
            </w:tcBorders>
            <w:shd w:val="clear" w:color="000000" w:fill="FFFFFF"/>
            <w:noWrap/>
            <w:vAlign w:val="bottom"/>
          </w:tcPr>
          <w:p w14:paraId="28B3AA48" w14:textId="77777777" w:rsidR="00C2420A" w:rsidRPr="002E4D89" w:rsidRDefault="00C2420A" w:rsidP="00C2420A">
            <w:pPr>
              <w:jc w:val="right"/>
              <w:rPr>
                <w:rFonts w:asciiTheme="majorBidi" w:hAnsiTheme="majorBidi" w:cstheme="majorBidi"/>
                <w:cs/>
                <w:lang w:val="en-US"/>
              </w:rPr>
            </w:pPr>
          </w:p>
        </w:tc>
        <w:tc>
          <w:tcPr>
            <w:tcW w:w="1255" w:type="dxa"/>
            <w:tcBorders>
              <w:top w:val="nil"/>
              <w:left w:val="nil"/>
              <w:bottom w:val="single" w:sz="4" w:space="0" w:color="auto"/>
              <w:right w:val="nil"/>
            </w:tcBorders>
            <w:shd w:val="clear" w:color="000000" w:fill="FFFFFF"/>
            <w:noWrap/>
            <w:vAlign w:val="bottom"/>
          </w:tcPr>
          <w:p w14:paraId="0F985404" w14:textId="50279CC2" w:rsidR="00C2420A" w:rsidRPr="009659EC" w:rsidRDefault="00C2420A" w:rsidP="00C2420A">
            <w:pPr>
              <w:jc w:val="right"/>
              <w:rPr>
                <w:rFonts w:asciiTheme="majorBidi" w:hAnsiTheme="majorBidi" w:cstheme="majorBidi"/>
                <w:cs/>
              </w:rPr>
            </w:pPr>
            <w:r w:rsidRPr="002255C8">
              <w:rPr>
                <w:rFonts w:ascii="Angsana New" w:hAnsi="Angsana New"/>
                <w:lang w:val="en-US"/>
              </w:rPr>
              <w:t>(27,532)</w:t>
            </w:r>
          </w:p>
        </w:tc>
      </w:tr>
      <w:tr w:rsidR="00C2420A" w:rsidRPr="002E4D89" w14:paraId="06870C29" w14:textId="77777777" w:rsidTr="006B3A6C">
        <w:trPr>
          <w:trHeight w:val="420"/>
        </w:trPr>
        <w:tc>
          <w:tcPr>
            <w:tcW w:w="3402" w:type="dxa"/>
            <w:gridSpan w:val="3"/>
            <w:tcBorders>
              <w:top w:val="nil"/>
              <w:left w:val="nil"/>
              <w:bottom w:val="nil"/>
              <w:right w:val="nil"/>
            </w:tcBorders>
            <w:shd w:val="clear" w:color="auto" w:fill="auto"/>
            <w:vAlign w:val="bottom"/>
          </w:tcPr>
          <w:p w14:paraId="4A079F54" w14:textId="642A5B90" w:rsidR="00C2420A" w:rsidRPr="009659EC" w:rsidRDefault="00C2420A" w:rsidP="00C2420A">
            <w:pPr>
              <w:rPr>
                <w:rFonts w:asciiTheme="majorBidi" w:hAnsiTheme="majorBidi" w:cstheme="majorBidi"/>
                <w:color w:val="000000"/>
                <w:lang w:val="en-US"/>
              </w:rPr>
            </w:pPr>
            <w:r w:rsidRPr="009659EC">
              <w:rPr>
                <w:rFonts w:ascii="Angsana New" w:hAnsi="Angsana New"/>
                <w:color w:val="000000"/>
                <w:lang w:val="en-US"/>
              </w:rPr>
              <w:t>Total trade receivable</w:t>
            </w:r>
            <w:r w:rsidRPr="002255C8">
              <w:rPr>
                <w:rFonts w:ascii="Angsana New" w:hAnsi="Angsana New"/>
                <w:color w:val="000000"/>
                <w:lang w:val="en-US"/>
              </w:rPr>
              <w:t>-</w:t>
            </w:r>
            <w:r w:rsidRPr="009659EC">
              <w:rPr>
                <w:rFonts w:ascii="Angsana New" w:hAnsi="Angsana New"/>
                <w:color w:val="000000"/>
                <w:lang w:val="en-US"/>
              </w:rPr>
              <w:t>other parties</w:t>
            </w:r>
            <w:r w:rsidRPr="002255C8">
              <w:rPr>
                <w:rFonts w:ascii="Angsana New" w:hAnsi="Angsana New"/>
                <w:color w:val="000000"/>
                <w:lang w:val="en-US"/>
              </w:rPr>
              <w:t>-</w:t>
            </w:r>
            <w:r w:rsidRPr="009659EC">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765CDC8A" w:rsidR="00C2420A" w:rsidRPr="009659EC" w:rsidRDefault="00C2420A" w:rsidP="00C2420A">
            <w:pPr>
              <w:jc w:val="right"/>
              <w:rPr>
                <w:rFonts w:asciiTheme="majorBidi" w:hAnsiTheme="majorBidi" w:cstheme="majorBidi"/>
                <w:lang w:val="en-US"/>
              </w:rPr>
            </w:pPr>
            <w:r w:rsidRPr="007A092E">
              <w:rPr>
                <w:rFonts w:ascii="Angsana New" w:hAnsi="Angsana New"/>
                <w:lang w:val="en-US"/>
              </w:rPr>
              <w:t>151,597</w:t>
            </w:r>
          </w:p>
        </w:tc>
        <w:tc>
          <w:tcPr>
            <w:tcW w:w="283" w:type="dxa"/>
            <w:tcBorders>
              <w:top w:val="nil"/>
              <w:left w:val="nil"/>
              <w:right w:val="nil"/>
            </w:tcBorders>
            <w:shd w:val="clear" w:color="000000" w:fill="FFFFFF"/>
            <w:noWrap/>
            <w:vAlign w:val="bottom"/>
          </w:tcPr>
          <w:p w14:paraId="1D5F4453" w14:textId="77777777" w:rsidR="00C2420A" w:rsidRPr="002E4D89" w:rsidRDefault="00C2420A" w:rsidP="00C2420A">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1AD9C7D1" w:rsidR="00C2420A" w:rsidRPr="009659EC" w:rsidRDefault="00C2420A" w:rsidP="00C2420A">
            <w:pPr>
              <w:jc w:val="right"/>
              <w:rPr>
                <w:rFonts w:asciiTheme="majorBidi" w:hAnsiTheme="majorBidi" w:cstheme="majorBidi"/>
                <w:cs/>
              </w:rPr>
            </w:pPr>
            <w:r w:rsidRPr="002255C8">
              <w:rPr>
                <w:rFonts w:ascii="Angsana New" w:hAnsi="Angsana New"/>
                <w:lang w:val="en-US"/>
              </w:rPr>
              <w:t>139,546</w:t>
            </w:r>
          </w:p>
        </w:tc>
        <w:tc>
          <w:tcPr>
            <w:tcW w:w="284" w:type="dxa"/>
            <w:tcBorders>
              <w:top w:val="nil"/>
              <w:left w:val="nil"/>
              <w:right w:val="nil"/>
            </w:tcBorders>
            <w:shd w:val="clear" w:color="000000" w:fill="FFFFFF"/>
            <w:noWrap/>
            <w:vAlign w:val="bottom"/>
          </w:tcPr>
          <w:p w14:paraId="529B0914" w14:textId="77777777" w:rsidR="00C2420A" w:rsidRPr="002E4D89" w:rsidRDefault="00C2420A" w:rsidP="00C2420A">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47F39B15" w:rsidR="00C2420A" w:rsidRPr="009659EC" w:rsidRDefault="00C2420A" w:rsidP="00C2420A">
            <w:pPr>
              <w:jc w:val="right"/>
              <w:rPr>
                <w:rFonts w:asciiTheme="majorBidi" w:hAnsiTheme="majorBidi" w:cstheme="majorBidi"/>
                <w:lang w:val="en-US"/>
              </w:rPr>
            </w:pPr>
            <w:r w:rsidRPr="00785A9C">
              <w:rPr>
                <w:rFonts w:asciiTheme="majorBidi" w:hAnsiTheme="majorBidi" w:cstheme="majorBidi"/>
                <w:lang w:val="en-US"/>
              </w:rPr>
              <w:t>10,590</w:t>
            </w:r>
          </w:p>
        </w:tc>
        <w:tc>
          <w:tcPr>
            <w:tcW w:w="263" w:type="dxa"/>
            <w:tcBorders>
              <w:top w:val="nil"/>
              <w:left w:val="nil"/>
              <w:right w:val="nil"/>
            </w:tcBorders>
            <w:shd w:val="clear" w:color="000000" w:fill="FFFFFF"/>
            <w:noWrap/>
            <w:vAlign w:val="bottom"/>
          </w:tcPr>
          <w:p w14:paraId="52848230" w14:textId="77777777" w:rsidR="00C2420A" w:rsidRPr="002E4D89" w:rsidRDefault="00C2420A" w:rsidP="00C2420A">
            <w:pPr>
              <w:jc w:val="right"/>
              <w:rPr>
                <w:rFonts w:asciiTheme="majorBidi" w:hAnsiTheme="majorBidi" w:cstheme="majorBidi"/>
                <w:cs/>
                <w:lang w:val="en-US"/>
              </w:rPr>
            </w:pPr>
          </w:p>
        </w:tc>
        <w:tc>
          <w:tcPr>
            <w:tcW w:w="1255" w:type="dxa"/>
            <w:tcBorders>
              <w:top w:val="single" w:sz="4" w:space="0" w:color="auto"/>
              <w:left w:val="nil"/>
              <w:bottom w:val="single" w:sz="4" w:space="0" w:color="auto"/>
              <w:right w:val="nil"/>
            </w:tcBorders>
            <w:shd w:val="clear" w:color="000000" w:fill="FFFFFF"/>
            <w:noWrap/>
            <w:vAlign w:val="bottom"/>
          </w:tcPr>
          <w:p w14:paraId="408341FB" w14:textId="1AB5916D" w:rsidR="00C2420A" w:rsidRPr="009659EC" w:rsidRDefault="00C2420A" w:rsidP="00C2420A">
            <w:pPr>
              <w:jc w:val="right"/>
              <w:rPr>
                <w:rFonts w:asciiTheme="majorBidi" w:hAnsiTheme="majorBidi" w:cstheme="majorBidi"/>
                <w:cs/>
              </w:rPr>
            </w:pPr>
            <w:r w:rsidRPr="002255C8">
              <w:rPr>
                <w:rFonts w:ascii="Angsana New" w:hAnsi="Angsana New"/>
                <w:lang w:val="en-US"/>
              </w:rPr>
              <w:t>13,367</w:t>
            </w:r>
          </w:p>
        </w:tc>
      </w:tr>
      <w:tr w:rsidR="00785A9C" w:rsidRPr="002E4D89" w14:paraId="1DEEAC35" w14:textId="77777777" w:rsidTr="006B3A6C">
        <w:trPr>
          <w:trHeight w:val="420"/>
        </w:trPr>
        <w:tc>
          <w:tcPr>
            <w:tcW w:w="3402" w:type="dxa"/>
            <w:gridSpan w:val="3"/>
            <w:tcBorders>
              <w:top w:val="nil"/>
              <w:left w:val="nil"/>
              <w:bottom w:val="nil"/>
              <w:right w:val="nil"/>
            </w:tcBorders>
            <w:shd w:val="clear" w:color="auto" w:fill="auto"/>
            <w:vAlign w:val="bottom"/>
          </w:tcPr>
          <w:p w14:paraId="38BDEAA1" w14:textId="77777777" w:rsidR="00785A9C" w:rsidRPr="009659EC" w:rsidRDefault="00785A9C" w:rsidP="00785A9C">
            <w:pPr>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68DEEAA4" w14:textId="77777777" w:rsidR="00785A9C" w:rsidRPr="009659EC" w:rsidRDefault="00785A9C" w:rsidP="00785A9C">
            <w:pPr>
              <w:jc w:val="right"/>
              <w:rPr>
                <w:rFonts w:asciiTheme="majorBidi" w:hAnsiTheme="majorBidi" w:cstheme="majorBidi"/>
                <w:lang w:val="en-US"/>
              </w:rPr>
            </w:pPr>
          </w:p>
        </w:tc>
        <w:tc>
          <w:tcPr>
            <w:tcW w:w="283" w:type="dxa"/>
            <w:tcBorders>
              <w:top w:val="nil"/>
              <w:left w:val="nil"/>
              <w:right w:val="nil"/>
            </w:tcBorders>
            <w:shd w:val="clear" w:color="000000" w:fill="FFFFFF"/>
            <w:noWrap/>
            <w:vAlign w:val="bottom"/>
          </w:tcPr>
          <w:p w14:paraId="4ADC92B5" w14:textId="77777777" w:rsidR="00785A9C" w:rsidRPr="002E4D89" w:rsidRDefault="00785A9C" w:rsidP="00785A9C">
            <w:pPr>
              <w:jc w:val="right"/>
              <w:rPr>
                <w:rFonts w:asciiTheme="majorBidi" w:hAnsiTheme="majorBidi" w:cstheme="majorBidi"/>
                <w:cs/>
                <w:lang w:val="en-US"/>
              </w:rPr>
            </w:pPr>
          </w:p>
        </w:tc>
        <w:tc>
          <w:tcPr>
            <w:tcW w:w="1276" w:type="dxa"/>
            <w:tcBorders>
              <w:top w:val="single" w:sz="4" w:space="0" w:color="auto"/>
              <w:left w:val="nil"/>
              <w:right w:val="nil"/>
            </w:tcBorders>
            <w:shd w:val="clear" w:color="000000" w:fill="FFFFFF"/>
            <w:noWrap/>
            <w:vAlign w:val="bottom"/>
          </w:tcPr>
          <w:p w14:paraId="0AF510A2" w14:textId="77777777" w:rsidR="00785A9C" w:rsidRPr="009659EC" w:rsidRDefault="00785A9C" w:rsidP="00785A9C">
            <w:pPr>
              <w:jc w:val="right"/>
              <w:rPr>
                <w:rFonts w:asciiTheme="majorBidi" w:hAnsiTheme="majorBidi" w:cstheme="majorBidi"/>
                <w:lang w:val="en-US"/>
              </w:rPr>
            </w:pPr>
          </w:p>
        </w:tc>
        <w:tc>
          <w:tcPr>
            <w:tcW w:w="284" w:type="dxa"/>
            <w:tcBorders>
              <w:top w:val="nil"/>
              <w:left w:val="nil"/>
              <w:right w:val="nil"/>
            </w:tcBorders>
            <w:shd w:val="clear" w:color="000000" w:fill="FFFFFF"/>
            <w:noWrap/>
            <w:vAlign w:val="bottom"/>
          </w:tcPr>
          <w:p w14:paraId="768BD963" w14:textId="77777777" w:rsidR="00785A9C" w:rsidRPr="002E4D89" w:rsidRDefault="00785A9C" w:rsidP="00785A9C">
            <w:pPr>
              <w:jc w:val="right"/>
              <w:rPr>
                <w:rFonts w:asciiTheme="majorBidi" w:hAnsiTheme="majorBidi" w:cstheme="majorBidi"/>
                <w:cs/>
                <w:lang w:val="en-US"/>
              </w:rPr>
            </w:pPr>
          </w:p>
        </w:tc>
        <w:tc>
          <w:tcPr>
            <w:tcW w:w="1276" w:type="dxa"/>
            <w:tcBorders>
              <w:top w:val="single" w:sz="4" w:space="0" w:color="auto"/>
              <w:left w:val="nil"/>
              <w:right w:val="nil"/>
            </w:tcBorders>
            <w:shd w:val="clear" w:color="auto" w:fill="auto"/>
            <w:noWrap/>
            <w:vAlign w:val="bottom"/>
          </w:tcPr>
          <w:p w14:paraId="6E1F9031" w14:textId="77777777" w:rsidR="00785A9C" w:rsidRPr="009659EC" w:rsidRDefault="00785A9C" w:rsidP="00785A9C">
            <w:pPr>
              <w:rPr>
                <w:rFonts w:asciiTheme="majorBidi" w:hAnsiTheme="majorBidi" w:cstheme="majorBidi"/>
                <w:lang w:val="en-US"/>
              </w:rPr>
            </w:pPr>
          </w:p>
        </w:tc>
        <w:tc>
          <w:tcPr>
            <w:tcW w:w="263" w:type="dxa"/>
            <w:tcBorders>
              <w:top w:val="nil"/>
              <w:left w:val="nil"/>
              <w:right w:val="nil"/>
            </w:tcBorders>
            <w:shd w:val="clear" w:color="000000" w:fill="FFFFFF"/>
            <w:noWrap/>
            <w:vAlign w:val="bottom"/>
          </w:tcPr>
          <w:p w14:paraId="4BEB90ED" w14:textId="77777777" w:rsidR="00785A9C" w:rsidRPr="002E4D89" w:rsidRDefault="00785A9C" w:rsidP="00785A9C">
            <w:pPr>
              <w:jc w:val="right"/>
              <w:rPr>
                <w:rFonts w:asciiTheme="majorBidi" w:hAnsiTheme="majorBidi" w:cstheme="majorBidi"/>
                <w:cs/>
                <w:lang w:val="en-US"/>
              </w:rPr>
            </w:pPr>
          </w:p>
        </w:tc>
        <w:tc>
          <w:tcPr>
            <w:tcW w:w="1255" w:type="dxa"/>
            <w:tcBorders>
              <w:top w:val="single" w:sz="4" w:space="0" w:color="auto"/>
              <w:left w:val="nil"/>
              <w:right w:val="nil"/>
            </w:tcBorders>
            <w:shd w:val="clear" w:color="000000" w:fill="FFFFFF"/>
            <w:noWrap/>
            <w:vAlign w:val="bottom"/>
          </w:tcPr>
          <w:p w14:paraId="2723A7F2" w14:textId="77777777" w:rsidR="00785A9C" w:rsidRPr="009659EC" w:rsidRDefault="00785A9C" w:rsidP="00785A9C">
            <w:pPr>
              <w:jc w:val="right"/>
              <w:rPr>
                <w:rFonts w:asciiTheme="majorBidi" w:hAnsiTheme="majorBidi" w:cstheme="majorBidi"/>
                <w:lang w:val="en-US"/>
              </w:rPr>
            </w:pPr>
          </w:p>
        </w:tc>
      </w:tr>
      <w:tr w:rsidR="00785A9C" w:rsidRPr="002E4D89" w14:paraId="0D14EB7E" w14:textId="77777777" w:rsidTr="006B3A6C">
        <w:trPr>
          <w:trHeight w:val="420"/>
        </w:trPr>
        <w:tc>
          <w:tcPr>
            <w:tcW w:w="3402" w:type="dxa"/>
            <w:gridSpan w:val="3"/>
            <w:tcBorders>
              <w:top w:val="nil"/>
              <w:left w:val="nil"/>
              <w:bottom w:val="nil"/>
              <w:right w:val="nil"/>
            </w:tcBorders>
            <w:shd w:val="clear" w:color="auto" w:fill="auto"/>
            <w:vAlign w:val="bottom"/>
          </w:tcPr>
          <w:p w14:paraId="05EA296F" w14:textId="483AF1E2" w:rsidR="00785A9C" w:rsidRPr="009659EC" w:rsidRDefault="00785A9C" w:rsidP="00785A9C">
            <w:pPr>
              <w:rPr>
                <w:rFonts w:asciiTheme="majorBidi" w:hAnsiTheme="majorBidi" w:cstheme="majorBidi"/>
                <w:b/>
                <w:bCs/>
                <w:color w:val="000000"/>
                <w:cs/>
                <w:lang w:val="en-US"/>
              </w:rPr>
            </w:pPr>
            <w:r w:rsidRPr="009659EC">
              <w:rPr>
                <w:rFonts w:asciiTheme="majorBidi" w:hAnsiTheme="majorBidi" w:cstheme="majorBidi"/>
                <w:b/>
                <w:bCs/>
                <w:color w:val="000000"/>
                <w:lang w:val="en-US"/>
              </w:rPr>
              <w:t>Trade receivables</w:t>
            </w:r>
            <w:r w:rsidRPr="002255C8">
              <w:rPr>
                <w:rFonts w:asciiTheme="majorBidi" w:hAnsiTheme="majorBidi"/>
                <w:b/>
                <w:bCs/>
                <w:color w:val="000000"/>
                <w:lang w:val="en-US"/>
              </w:rPr>
              <w:t>-</w:t>
            </w:r>
            <w:r w:rsidRPr="009659EC">
              <w:rPr>
                <w:rFonts w:asciiTheme="majorBidi" w:hAnsiTheme="majorBidi" w:cstheme="majorBidi"/>
                <w:b/>
                <w:bCs/>
                <w:color w:val="000000"/>
                <w:lang w:val="en-US"/>
              </w:rPr>
              <w:t>related parties</w:t>
            </w:r>
          </w:p>
        </w:tc>
        <w:tc>
          <w:tcPr>
            <w:tcW w:w="1276" w:type="dxa"/>
            <w:tcBorders>
              <w:left w:val="nil"/>
              <w:right w:val="nil"/>
            </w:tcBorders>
            <w:shd w:val="clear" w:color="auto" w:fill="auto"/>
            <w:noWrap/>
            <w:vAlign w:val="bottom"/>
          </w:tcPr>
          <w:p w14:paraId="03444512" w14:textId="77777777" w:rsidR="00785A9C" w:rsidRPr="009659EC" w:rsidRDefault="00785A9C" w:rsidP="00785A9C">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6D1A6A6D" w14:textId="77777777" w:rsidR="00785A9C" w:rsidRPr="009659EC" w:rsidRDefault="00785A9C" w:rsidP="00785A9C">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2971BBDB" w14:textId="77777777" w:rsidR="00785A9C" w:rsidRPr="009659EC" w:rsidRDefault="00785A9C" w:rsidP="00785A9C">
            <w:pPr>
              <w:jc w:val="right"/>
              <w:rPr>
                <w:rFonts w:asciiTheme="majorBidi" w:hAnsiTheme="majorBidi" w:cstheme="majorBidi"/>
                <w:color w:val="000000"/>
                <w:cs/>
              </w:rPr>
            </w:pPr>
          </w:p>
        </w:tc>
        <w:tc>
          <w:tcPr>
            <w:tcW w:w="284" w:type="dxa"/>
            <w:tcBorders>
              <w:left w:val="nil"/>
              <w:right w:val="nil"/>
            </w:tcBorders>
            <w:shd w:val="clear" w:color="000000" w:fill="FFFFFF"/>
            <w:noWrap/>
            <w:vAlign w:val="bottom"/>
          </w:tcPr>
          <w:p w14:paraId="0B408C77" w14:textId="77777777" w:rsidR="00785A9C" w:rsidRPr="009659EC" w:rsidRDefault="00785A9C" w:rsidP="00785A9C">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465964C8" w14:textId="77777777" w:rsidR="00785A9C" w:rsidRPr="009659EC" w:rsidRDefault="00785A9C" w:rsidP="00785A9C">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6E7C254B" w14:textId="77777777" w:rsidR="00785A9C" w:rsidRPr="009659EC" w:rsidRDefault="00785A9C" w:rsidP="00785A9C">
            <w:pPr>
              <w:jc w:val="right"/>
              <w:rPr>
                <w:rFonts w:asciiTheme="majorBidi" w:hAnsiTheme="majorBidi" w:cstheme="majorBidi"/>
                <w:color w:val="000000"/>
                <w:cs/>
              </w:rPr>
            </w:pPr>
          </w:p>
        </w:tc>
        <w:tc>
          <w:tcPr>
            <w:tcW w:w="1255" w:type="dxa"/>
            <w:tcBorders>
              <w:left w:val="nil"/>
              <w:right w:val="nil"/>
            </w:tcBorders>
            <w:shd w:val="clear" w:color="000000" w:fill="FFFFFF"/>
            <w:noWrap/>
            <w:vAlign w:val="bottom"/>
          </w:tcPr>
          <w:p w14:paraId="2BAFA9E1" w14:textId="77777777" w:rsidR="00785A9C" w:rsidRPr="009659EC" w:rsidRDefault="00785A9C" w:rsidP="00785A9C">
            <w:pPr>
              <w:jc w:val="right"/>
              <w:rPr>
                <w:rFonts w:asciiTheme="majorBidi" w:hAnsiTheme="majorBidi" w:cstheme="majorBidi"/>
                <w:color w:val="000000"/>
                <w:cs/>
              </w:rPr>
            </w:pPr>
          </w:p>
        </w:tc>
      </w:tr>
      <w:tr w:rsidR="00785A9C" w:rsidRPr="009659EC" w14:paraId="3B2C5D39" w14:textId="77777777" w:rsidTr="006B3A6C">
        <w:trPr>
          <w:trHeight w:val="420"/>
        </w:trPr>
        <w:tc>
          <w:tcPr>
            <w:tcW w:w="3402" w:type="dxa"/>
            <w:gridSpan w:val="3"/>
            <w:tcBorders>
              <w:top w:val="nil"/>
              <w:left w:val="nil"/>
              <w:bottom w:val="nil"/>
              <w:right w:val="nil"/>
            </w:tcBorders>
            <w:shd w:val="clear" w:color="auto" w:fill="auto"/>
            <w:vAlign w:val="bottom"/>
          </w:tcPr>
          <w:p w14:paraId="758B218D" w14:textId="77777777" w:rsidR="00785A9C" w:rsidRPr="009659EC" w:rsidRDefault="00785A9C" w:rsidP="00785A9C">
            <w:pPr>
              <w:rPr>
                <w:rFonts w:asciiTheme="majorBidi" w:hAnsiTheme="majorBidi" w:cstheme="majorBidi"/>
                <w:color w:val="000000"/>
                <w:cs/>
              </w:rPr>
            </w:pPr>
            <w:r w:rsidRPr="009659EC">
              <w:rPr>
                <w:rFonts w:asciiTheme="majorBidi" w:hAnsiTheme="majorBidi" w:cstheme="majorBidi"/>
                <w:color w:val="000000"/>
                <w:lang w:val="en-US"/>
              </w:rPr>
              <w:t>Past due</w:t>
            </w:r>
            <w:r w:rsidRPr="002255C8">
              <w:rPr>
                <w:rFonts w:asciiTheme="majorBidi" w:hAnsiTheme="majorBidi"/>
                <w:color w:val="000000"/>
                <w:lang w:val="en-US"/>
              </w:rPr>
              <w:t>:</w:t>
            </w:r>
          </w:p>
        </w:tc>
        <w:tc>
          <w:tcPr>
            <w:tcW w:w="1276" w:type="dxa"/>
            <w:tcBorders>
              <w:left w:val="nil"/>
              <w:right w:val="nil"/>
            </w:tcBorders>
            <w:shd w:val="clear" w:color="auto" w:fill="auto"/>
            <w:noWrap/>
            <w:vAlign w:val="bottom"/>
          </w:tcPr>
          <w:p w14:paraId="75931595" w14:textId="77777777" w:rsidR="00785A9C" w:rsidRPr="009659EC" w:rsidRDefault="00785A9C" w:rsidP="00785A9C">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26AFDC9B" w14:textId="77777777" w:rsidR="00785A9C" w:rsidRPr="009659EC" w:rsidRDefault="00785A9C" w:rsidP="00785A9C">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43AEFA4E" w14:textId="77777777" w:rsidR="00785A9C" w:rsidRPr="009659EC" w:rsidRDefault="00785A9C" w:rsidP="00785A9C">
            <w:pPr>
              <w:jc w:val="right"/>
              <w:rPr>
                <w:rFonts w:asciiTheme="majorBidi" w:hAnsiTheme="majorBidi" w:cstheme="majorBidi"/>
                <w:cs/>
              </w:rPr>
            </w:pPr>
          </w:p>
        </w:tc>
        <w:tc>
          <w:tcPr>
            <w:tcW w:w="284" w:type="dxa"/>
            <w:tcBorders>
              <w:left w:val="nil"/>
              <w:right w:val="nil"/>
            </w:tcBorders>
            <w:shd w:val="clear" w:color="000000" w:fill="FFFFFF"/>
            <w:noWrap/>
            <w:vAlign w:val="bottom"/>
          </w:tcPr>
          <w:p w14:paraId="2AC54D91" w14:textId="77777777" w:rsidR="00785A9C" w:rsidRPr="009659EC" w:rsidRDefault="00785A9C" w:rsidP="00785A9C">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6E3D753C" w14:textId="77777777" w:rsidR="00785A9C" w:rsidRPr="009659EC" w:rsidRDefault="00785A9C" w:rsidP="00785A9C">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46C77C87" w14:textId="77777777" w:rsidR="00785A9C" w:rsidRPr="009659EC" w:rsidRDefault="00785A9C" w:rsidP="00785A9C">
            <w:pPr>
              <w:jc w:val="right"/>
              <w:rPr>
                <w:rFonts w:asciiTheme="majorBidi" w:hAnsiTheme="majorBidi" w:cstheme="majorBidi"/>
                <w:color w:val="000000"/>
                <w:cs/>
              </w:rPr>
            </w:pPr>
          </w:p>
        </w:tc>
        <w:tc>
          <w:tcPr>
            <w:tcW w:w="1255" w:type="dxa"/>
            <w:tcBorders>
              <w:left w:val="nil"/>
              <w:right w:val="nil"/>
            </w:tcBorders>
            <w:shd w:val="clear" w:color="000000" w:fill="FFFFFF"/>
            <w:noWrap/>
            <w:vAlign w:val="bottom"/>
          </w:tcPr>
          <w:p w14:paraId="6E011916" w14:textId="77777777" w:rsidR="00785A9C" w:rsidRPr="009659EC" w:rsidRDefault="00785A9C" w:rsidP="00785A9C">
            <w:pPr>
              <w:jc w:val="right"/>
              <w:rPr>
                <w:rFonts w:asciiTheme="majorBidi" w:hAnsiTheme="majorBidi" w:cstheme="majorBidi"/>
                <w:cs/>
              </w:rPr>
            </w:pPr>
          </w:p>
        </w:tc>
      </w:tr>
      <w:tr w:rsidR="00785A9C" w:rsidRPr="002E4D89" w14:paraId="4E2913CE" w14:textId="77777777" w:rsidTr="006B3A6C">
        <w:trPr>
          <w:trHeight w:val="420"/>
        </w:trPr>
        <w:tc>
          <w:tcPr>
            <w:tcW w:w="284" w:type="dxa"/>
            <w:gridSpan w:val="2"/>
            <w:tcBorders>
              <w:top w:val="nil"/>
              <w:left w:val="nil"/>
              <w:bottom w:val="nil"/>
              <w:right w:val="nil"/>
            </w:tcBorders>
            <w:shd w:val="clear" w:color="auto" w:fill="auto"/>
            <w:vAlign w:val="bottom"/>
          </w:tcPr>
          <w:p w14:paraId="300133D7" w14:textId="77777777" w:rsidR="00785A9C" w:rsidRPr="002E4D89" w:rsidRDefault="00785A9C" w:rsidP="00785A9C">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92E9AAB" w14:textId="33BB9CD8" w:rsidR="00785A9C" w:rsidRPr="002E4D89" w:rsidRDefault="00785A9C" w:rsidP="00785A9C">
            <w:pPr>
              <w:rPr>
                <w:rFonts w:asciiTheme="majorBidi" w:hAnsiTheme="majorBidi" w:cstheme="majorBidi"/>
                <w:color w:val="000000"/>
                <w:cs/>
                <w:lang w:val="en-US"/>
              </w:rPr>
            </w:pPr>
            <w:r w:rsidRPr="009659EC">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293FC678" w:rsidR="00785A9C" w:rsidRPr="009659EC" w:rsidRDefault="00C2420A" w:rsidP="00785A9C">
            <w:pPr>
              <w:jc w:val="right"/>
              <w:rPr>
                <w:rFonts w:asciiTheme="majorBidi" w:hAnsiTheme="majorBidi" w:cstheme="majorBidi"/>
                <w:color w:val="000000"/>
                <w:lang w:val="en-US"/>
              </w:rPr>
            </w:pPr>
            <w:r>
              <w:rPr>
                <w:rFonts w:asciiTheme="majorBidi" w:hAnsiTheme="majorBidi" w:cstheme="majorBidi"/>
                <w:color w:val="000000"/>
                <w:lang w:val="en-US"/>
              </w:rPr>
              <w:t>6</w:t>
            </w:r>
          </w:p>
        </w:tc>
        <w:tc>
          <w:tcPr>
            <w:tcW w:w="283" w:type="dxa"/>
            <w:tcBorders>
              <w:left w:val="nil"/>
              <w:right w:val="nil"/>
            </w:tcBorders>
            <w:shd w:val="clear" w:color="000000" w:fill="FFFFFF"/>
            <w:noWrap/>
            <w:vAlign w:val="bottom"/>
          </w:tcPr>
          <w:p w14:paraId="6136D05D" w14:textId="77777777" w:rsidR="00785A9C" w:rsidRPr="002E4D89" w:rsidRDefault="00785A9C" w:rsidP="00785A9C">
            <w:pPr>
              <w:jc w:val="right"/>
              <w:rPr>
                <w:rFonts w:asciiTheme="majorBidi" w:hAnsiTheme="majorBidi" w:cstheme="majorBidi"/>
                <w:color w:val="000000"/>
                <w:cs/>
                <w:lang w:val="en-US"/>
              </w:rPr>
            </w:pPr>
          </w:p>
        </w:tc>
        <w:tc>
          <w:tcPr>
            <w:tcW w:w="1276" w:type="dxa"/>
            <w:tcBorders>
              <w:left w:val="nil"/>
              <w:right w:val="nil"/>
            </w:tcBorders>
            <w:shd w:val="clear" w:color="000000" w:fill="FFFFFF"/>
            <w:noWrap/>
          </w:tcPr>
          <w:p w14:paraId="0EE47CFE" w14:textId="7C7CBC59" w:rsidR="00785A9C" w:rsidRPr="009659EC" w:rsidRDefault="00785A9C" w:rsidP="00785A9C">
            <w:pPr>
              <w:jc w:val="right"/>
              <w:rPr>
                <w:rFonts w:asciiTheme="majorBidi" w:hAnsiTheme="majorBidi" w:cstheme="majorBidi"/>
                <w:cs/>
              </w:rPr>
            </w:pPr>
            <w:r w:rsidRPr="002255C8">
              <w:rPr>
                <w:rFonts w:ascii="Angsana New" w:hAnsi="Angsana New"/>
                <w:color w:val="000000"/>
                <w:lang w:val="en-US"/>
              </w:rPr>
              <w:t>-</w:t>
            </w:r>
          </w:p>
        </w:tc>
        <w:tc>
          <w:tcPr>
            <w:tcW w:w="284" w:type="dxa"/>
            <w:tcBorders>
              <w:left w:val="nil"/>
              <w:right w:val="nil"/>
            </w:tcBorders>
            <w:shd w:val="clear" w:color="000000" w:fill="FFFFFF"/>
            <w:noWrap/>
            <w:vAlign w:val="bottom"/>
          </w:tcPr>
          <w:p w14:paraId="6E9BE3C1" w14:textId="77777777" w:rsidR="00785A9C" w:rsidRPr="002E4D89" w:rsidRDefault="00785A9C" w:rsidP="00785A9C">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D7D47E4" w14:textId="6535EA35" w:rsidR="00785A9C" w:rsidRPr="009659EC" w:rsidRDefault="00785A9C" w:rsidP="00785A9C">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left w:val="nil"/>
              <w:right w:val="nil"/>
            </w:tcBorders>
            <w:shd w:val="clear" w:color="000000" w:fill="FFFFFF"/>
            <w:noWrap/>
            <w:vAlign w:val="bottom"/>
          </w:tcPr>
          <w:p w14:paraId="7A3BDB81" w14:textId="6F069262" w:rsidR="00785A9C" w:rsidRPr="002E4D89" w:rsidRDefault="00785A9C" w:rsidP="00785A9C">
            <w:pPr>
              <w:jc w:val="right"/>
              <w:rPr>
                <w:rFonts w:asciiTheme="majorBidi" w:hAnsiTheme="majorBidi" w:cstheme="majorBidi"/>
                <w:color w:val="000000"/>
                <w:cs/>
                <w:lang w:val="en-US"/>
              </w:rPr>
            </w:pPr>
          </w:p>
        </w:tc>
        <w:tc>
          <w:tcPr>
            <w:tcW w:w="1255" w:type="dxa"/>
            <w:tcBorders>
              <w:left w:val="nil"/>
              <w:right w:val="nil"/>
            </w:tcBorders>
            <w:shd w:val="clear" w:color="000000" w:fill="FFFFFF"/>
            <w:noWrap/>
          </w:tcPr>
          <w:p w14:paraId="6560D06F" w14:textId="063B11A6" w:rsidR="00785A9C" w:rsidRPr="009659EC" w:rsidRDefault="00785A9C" w:rsidP="00785A9C">
            <w:pPr>
              <w:jc w:val="right"/>
              <w:rPr>
                <w:rFonts w:asciiTheme="majorBidi" w:hAnsiTheme="majorBidi" w:cstheme="majorBidi"/>
                <w:cs/>
              </w:rPr>
            </w:pPr>
            <w:r w:rsidRPr="002255C8">
              <w:rPr>
                <w:rFonts w:ascii="Angsana New" w:hAnsi="Angsana New"/>
                <w:color w:val="000000"/>
                <w:lang w:val="en-US"/>
              </w:rPr>
              <w:t>-</w:t>
            </w:r>
          </w:p>
        </w:tc>
      </w:tr>
      <w:tr w:rsidR="00785A9C" w:rsidRPr="002E4D89" w14:paraId="12131670" w14:textId="77777777" w:rsidTr="006B3A6C">
        <w:trPr>
          <w:trHeight w:val="420"/>
        </w:trPr>
        <w:tc>
          <w:tcPr>
            <w:tcW w:w="3402" w:type="dxa"/>
            <w:gridSpan w:val="3"/>
            <w:tcBorders>
              <w:top w:val="nil"/>
              <w:left w:val="nil"/>
              <w:bottom w:val="nil"/>
              <w:right w:val="nil"/>
            </w:tcBorders>
            <w:shd w:val="clear" w:color="auto" w:fill="auto"/>
            <w:vAlign w:val="bottom"/>
          </w:tcPr>
          <w:p w14:paraId="2114414F" w14:textId="544AF04B" w:rsidR="00785A9C" w:rsidRPr="009659EC" w:rsidRDefault="00785A9C" w:rsidP="00785A9C">
            <w:pPr>
              <w:rPr>
                <w:rFonts w:asciiTheme="majorBidi" w:hAnsiTheme="majorBidi" w:cstheme="majorBidi"/>
                <w:color w:val="000000"/>
                <w:lang w:val="en-US"/>
              </w:rPr>
            </w:pPr>
            <w:r w:rsidRPr="009659EC">
              <w:rPr>
                <w:rFonts w:asciiTheme="majorBidi" w:hAnsiTheme="majorBidi" w:cstheme="majorBidi"/>
                <w:color w:val="000000"/>
                <w:lang w:val="en-US"/>
              </w:rPr>
              <w:t>Total trade receivables</w:t>
            </w:r>
            <w:r w:rsidRPr="002255C8">
              <w:rPr>
                <w:rFonts w:asciiTheme="majorBidi" w:hAnsiTheme="majorBidi"/>
                <w:color w:val="000000"/>
                <w:lang w:val="en-US"/>
              </w:rPr>
              <w:t>-</w:t>
            </w:r>
            <w:r w:rsidRPr="009659EC">
              <w:rPr>
                <w:rFonts w:asciiTheme="majorBidi" w:hAnsiTheme="majorBidi" w:cstheme="majorBidi"/>
                <w:color w:val="000000"/>
                <w:lang w:val="en-US"/>
              </w:rPr>
              <w:t>related parties</w:t>
            </w:r>
          </w:p>
        </w:tc>
        <w:tc>
          <w:tcPr>
            <w:tcW w:w="1276" w:type="dxa"/>
            <w:tcBorders>
              <w:top w:val="single" w:sz="4" w:space="0" w:color="auto"/>
              <w:left w:val="nil"/>
              <w:bottom w:val="single" w:sz="4" w:space="0" w:color="auto"/>
              <w:right w:val="nil"/>
            </w:tcBorders>
            <w:shd w:val="clear" w:color="auto" w:fill="auto"/>
            <w:noWrap/>
            <w:vAlign w:val="bottom"/>
          </w:tcPr>
          <w:p w14:paraId="211A4021" w14:textId="0EADA311" w:rsidR="00785A9C" w:rsidRPr="009659EC" w:rsidRDefault="00C2420A" w:rsidP="00785A9C">
            <w:pPr>
              <w:jc w:val="right"/>
              <w:rPr>
                <w:rFonts w:asciiTheme="majorBidi" w:hAnsiTheme="majorBidi" w:cstheme="majorBidi"/>
                <w:color w:val="000000"/>
                <w:lang w:val="en-US"/>
              </w:rPr>
            </w:pPr>
            <w:r>
              <w:rPr>
                <w:rFonts w:asciiTheme="majorBidi" w:hAnsiTheme="majorBidi" w:cstheme="majorBidi"/>
                <w:color w:val="000000"/>
                <w:lang w:val="en-US"/>
              </w:rPr>
              <w:t>6</w:t>
            </w:r>
          </w:p>
        </w:tc>
        <w:tc>
          <w:tcPr>
            <w:tcW w:w="283" w:type="dxa"/>
            <w:tcBorders>
              <w:left w:val="nil"/>
              <w:right w:val="nil"/>
            </w:tcBorders>
            <w:shd w:val="clear" w:color="000000" w:fill="FFFFFF"/>
            <w:noWrap/>
            <w:vAlign w:val="bottom"/>
          </w:tcPr>
          <w:p w14:paraId="071AEFF5" w14:textId="77777777" w:rsidR="00785A9C" w:rsidRPr="002E4D89" w:rsidRDefault="00785A9C" w:rsidP="00785A9C">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64AD482B" w:rsidR="00785A9C" w:rsidRPr="009659EC" w:rsidRDefault="00785A9C" w:rsidP="00785A9C">
            <w:pPr>
              <w:jc w:val="right"/>
              <w:rPr>
                <w:rFonts w:asciiTheme="majorBidi" w:hAnsiTheme="majorBidi" w:cstheme="majorBidi"/>
                <w:cs/>
              </w:rPr>
            </w:pPr>
            <w:r w:rsidRPr="002255C8">
              <w:rPr>
                <w:rFonts w:ascii="Angsana New" w:hAnsi="Angsana New"/>
                <w:color w:val="000000"/>
                <w:lang w:val="en-US"/>
              </w:rPr>
              <w:t>-</w:t>
            </w:r>
          </w:p>
        </w:tc>
        <w:tc>
          <w:tcPr>
            <w:tcW w:w="284" w:type="dxa"/>
            <w:tcBorders>
              <w:left w:val="nil"/>
              <w:right w:val="nil"/>
            </w:tcBorders>
            <w:shd w:val="clear" w:color="000000" w:fill="FFFFFF"/>
            <w:noWrap/>
            <w:vAlign w:val="bottom"/>
          </w:tcPr>
          <w:p w14:paraId="1AA67B01" w14:textId="77777777" w:rsidR="00785A9C" w:rsidRPr="002E4D89" w:rsidRDefault="00785A9C" w:rsidP="00785A9C">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243CDB7D" w:rsidR="00785A9C" w:rsidRPr="009659EC" w:rsidRDefault="00785A9C" w:rsidP="00785A9C">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left w:val="nil"/>
              <w:right w:val="nil"/>
            </w:tcBorders>
            <w:shd w:val="clear" w:color="000000" w:fill="FFFFFF"/>
            <w:noWrap/>
            <w:vAlign w:val="bottom"/>
          </w:tcPr>
          <w:p w14:paraId="71F24D82" w14:textId="77777777" w:rsidR="00785A9C" w:rsidRPr="002E4D89" w:rsidRDefault="00785A9C" w:rsidP="00785A9C">
            <w:pPr>
              <w:jc w:val="right"/>
              <w:rPr>
                <w:rFonts w:asciiTheme="majorBidi" w:hAnsiTheme="majorBidi" w:cstheme="majorBidi"/>
                <w:color w:val="000000"/>
                <w:cs/>
                <w:lang w:val="en-US"/>
              </w:rPr>
            </w:pPr>
          </w:p>
        </w:tc>
        <w:tc>
          <w:tcPr>
            <w:tcW w:w="1255" w:type="dxa"/>
            <w:tcBorders>
              <w:top w:val="single" w:sz="4" w:space="0" w:color="auto"/>
              <w:left w:val="nil"/>
              <w:bottom w:val="single" w:sz="4" w:space="0" w:color="auto"/>
              <w:right w:val="nil"/>
            </w:tcBorders>
            <w:shd w:val="clear" w:color="000000" w:fill="FFFFFF"/>
            <w:noWrap/>
            <w:vAlign w:val="bottom"/>
          </w:tcPr>
          <w:p w14:paraId="77945F25" w14:textId="4257FAA0" w:rsidR="00785A9C" w:rsidRPr="009659EC" w:rsidRDefault="00785A9C" w:rsidP="00785A9C">
            <w:pPr>
              <w:jc w:val="right"/>
              <w:rPr>
                <w:rFonts w:asciiTheme="majorBidi" w:hAnsiTheme="majorBidi" w:cstheme="majorBidi"/>
                <w:cs/>
              </w:rPr>
            </w:pPr>
            <w:r w:rsidRPr="002255C8">
              <w:rPr>
                <w:rFonts w:ascii="Angsana New" w:hAnsi="Angsana New"/>
                <w:color w:val="000000"/>
                <w:lang w:val="en-US"/>
              </w:rPr>
              <w:t>-</w:t>
            </w:r>
          </w:p>
        </w:tc>
      </w:tr>
      <w:tr w:rsidR="00785A9C" w:rsidRPr="002E4D89" w14:paraId="00979099" w14:textId="77777777" w:rsidTr="006B3A6C">
        <w:trPr>
          <w:trHeight w:val="420"/>
        </w:trPr>
        <w:tc>
          <w:tcPr>
            <w:tcW w:w="3402" w:type="dxa"/>
            <w:gridSpan w:val="3"/>
            <w:tcBorders>
              <w:top w:val="nil"/>
              <w:left w:val="nil"/>
              <w:bottom w:val="nil"/>
              <w:right w:val="nil"/>
            </w:tcBorders>
            <w:shd w:val="clear" w:color="auto" w:fill="auto"/>
            <w:vAlign w:val="bottom"/>
          </w:tcPr>
          <w:p w14:paraId="0150943E" w14:textId="056A2646" w:rsidR="00785A9C" w:rsidRPr="009659EC" w:rsidRDefault="00785A9C" w:rsidP="00785A9C">
            <w:pPr>
              <w:rPr>
                <w:rFonts w:asciiTheme="majorBidi" w:hAnsiTheme="majorBidi" w:cstheme="majorBidi"/>
                <w:color w:val="000000"/>
                <w:lang w:val="en-US"/>
              </w:rPr>
            </w:pPr>
            <w:r w:rsidRPr="009659EC">
              <w:rPr>
                <w:rFonts w:asciiTheme="majorBidi" w:hAnsiTheme="majorBidi" w:cstheme="majorBidi"/>
                <w:color w:val="000000"/>
                <w:lang w:val="en-US"/>
              </w:rPr>
              <w:t>Total trade receivables</w:t>
            </w:r>
            <w:r w:rsidRPr="002255C8">
              <w:rPr>
                <w:rFonts w:asciiTheme="majorBidi" w:hAnsiTheme="majorBidi"/>
                <w:color w:val="000000"/>
                <w:lang w:val="en-US"/>
              </w:rPr>
              <w:t>-</w:t>
            </w:r>
            <w:r w:rsidRPr="009659EC">
              <w:rPr>
                <w:rFonts w:asciiTheme="majorBidi" w:hAnsiTheme="majorBidi" w:cstheme="majorBidi"/>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098A4143" w:rsidR="00785A9C" w:rsidRPr="009659EC" w:rsidRDefault="00C2420A" w:rsidP="00785A9C">
            <w:pPr>
              <w:jc w:val="right"/>
              <w:rPr>
                <w:rFonts w:asciiTheme="majorBidi" w:hAnsiTheme="majorBidi" w:cstheme="majorBidi"/>
                <w:color w:val="000000"/>
                <w:lang w:val="en-US"/>
              </w:rPr>
            </w:pPr>
            <w:r w:rsidRPr="007A092E">
              <w:rPr>
                <w:rFonts w:ascii="Angsana New" w:hAnsi="Angsana New"/>
                <w:lang w:val="en-US"/>
              </w:rPr>
              <w:t>151,603</w:t>
            </w:r>
          </w:p>
        </w:tc>
        <w:tc>
          <w:tcPr>
            <w:tcW w:w="283" w:type="dxa"/>
            <w:tcBorders>
              <w:left w:val="nil"/>
              <w:right w:val="nil"/>
            </w:tcBorders>
            <w:shd w:val="clear" w:color="000000" w:fill="FFFFFF"/>
            <w:noWrap/>
            <w:vAlign w:val="bottom"/>
          </w:tcPr>
          <w:p w14:paraId="27436BCE" w14:textId="77777777" w:rsidR="00785A9C" w:rsidRPr="002E4D89" w:rsidRDefault="00785A9C" w:rsidP="00785A9C">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0EF3F982" w:rsidR="00785A9C" w:rsidRPr="009659EC" w:rsidRDefault="00785A9C" w:rsidP="00785A9C">
            <w:pPr>
              <w:jc w:val="right"/>
              <w:rPr>
                <w:rFonts w:asciiTheme="majorBidi" w:hAnsiTheme="majorBidi" w:cstheme="majorBidi"/>
                <w:cs/>
              </w:rPr>
            </w:pPr>
            <w:r w:rsidRPr="002255C8">
              <w:rPr>
                <w:rFonts w:ascii="Angsana New" w:hAnsi="Angsana New"/>
                <w:lang w:val="en-US"/>
              </w:rPr>
              <w:t>139,546</w:t>
            </w:r>
          </w:p>
        </w:tc>
        <w:tc>
          <w:tcPr>
            <w:tcW w:w="284" w:type="dxa"/>
            <w:tcBorders>
              <w:left w:val="nil"/>
              <w:right w:val="nil"/>
            </w:tcBorders>
            <w:shd w:val="clear" w:color="000000" w:fill="FFFFFF"/>
            <w:noWrap/>
            <w:vAlign w:val="bottom"/>
          </w:tcPr>
          <w:p w14:paraId="62CCF18B" w14:textId="77777777" w:rsidR="00785A9C" w:rsidRPr="002E4D89" w:rsidRDefault="00785A9C" w:rsidP="00785A9C">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1FE9C9FC" w:rsidR="00785A9C" w:rsidRPr="009659EC" w:rsidRDefault="00785A9C" w:rsidP="00785A9C">
            <w:pPr>
              <w:jc w:val="right"/>
              <w:rPr>
                <w:rFonts w:asciiTheme="majorBidi" w:hAnsiTheme="majorBidi" w:cstheme="majorBidi"/>
                <w:color w:val="000000"/>
                <w:lang w:val="en-US"/>
              </w:rPr>
            </w:pPr>
            <w:r w:rsidRPr="00785A9C">
              <w:rPr>
                <w:rFonts w:asciiTheme="majorBidi" w:hAnsiTheme="majorBidi" w:cstheme="majorBidi"/>
                <w:color w:val="000000"/>
                <w:lang w:val="en-US"/>
              </w:rPr>
              <w:t>10,590</w:t>
            </w:r>
          </w:p>
        </w:tc>
        <w:tc>
          <w:tcPr>
            <w:tcW w:w="263" w:type="dxa"/>
            <w:tcBorders>
              <w:left w:val="nil"/>
              <w:right w:val="nil"/>
            </w:tcBorders>
            <w:shd w:val="clear" w:color="000000" w:fill="FFFFFF"/>
            <w:noWrap/>
            <w:vAlign w:val="bottom"/>
          </w:tcPr>
          <w:p w14:paraId="2A3BD329" w14:textId="77777777" w:rsidR="00785A9C" w:rsidRPr="002E4D89" w:rsidRDefault="00785A9C" w:rsidP="00785A9C">
            <w:pPr>
              <w:jc w:val="right"/>
              <w:rPr>
                <w:rFonts w:asciiTheme="majorBidi" w:hAnsiTheme="majorBidi" w:cstheme="majorBidi"/>
                <w:color w:val="000000"/>
                <w:cs/>
                <w:lang w:val="en-US"/>
              </w:rPr>
            </w:pPr>
          </w:p>
        </w:tc>
        <w:tc>
          <w:tcPr>
            <w:tcW w:w="1255" w:type="dxa"/>
            <w:tcBorders>
              <w:top w:val="single" w:sz="4" w:space="0" w:color="auto"/>
              <w:left w:val="nil"/>
              <w:bottom w:val="double" w:sz="4" w:space="0" w:color="auto"/>
              <w:right w:val="nil"/>
            </w:tcBorders>
            <w:shd w:val="clear" w:color="000000" w:fill="FFFFFF"/>
            <w:noWrap/>
            <w:vAlign w:val="bottom"/>
          </w:tcPr>
          <w:p w14:paraId="54209240" w14:textId="55EA07E7" w:rsidR="00785A9C" w:rsidRPr="002E4D89" w:rsidRDefault="00785A9C" w:rsidP="00785A9C">
            <w:pPr>
              <w:jc w:val="right"/>
              <w:rPr>
                <w:rFonts w:asciiTheme="majorBidi" w:hAnsiTheme="majorBidi" w:cstheme="majorBidi"/>
                <w:cs/>
                <w:lang w:val="en-US"/>
              </w:rPr>
            </w:pPr>
            <w:r w:rsidRPr="002255C8">
              <w:rPr>
                <w:rFonts w:ascii="Angsana New" w:hAnsi="Angsana New"/>
                <w:color w:val="000000"/>
                <w:lang w:val="en-US"/>
              </w:rPr>
              <w:t>13,367</w:t>
            </w:r>
          </w:p>
        </w:tc>
      </w:tr>
    </w:tbl>
    <w:p w14:paraId="49751445" w14:textId="0902BE6D" w:rsidR="003A6E7A" w:rsidRPr="002E4D89" w:rsidRDefault="003A6E7A" w:rsidP="00532E7E">
      <w:pPr>
        <w:rPr>
          <w:rFonts w:asciiTheme="majorBidi" w:eastAsia="Cordia New" w:hAnsiTheme="majorBidi" w:cstheme="majorBidi"/>
          <w:cs/>
          <w:lang w:val="en-US"/>
        </w:rPr>
      </w:pPr>
    </w:p>
    <w:p w14:paraId="3617FD6B" w14:textId="0172A40C" w:rsidR="008F7B02" w:rsidRPr="00DC1A27" w:rsidRDefault="003A6E7A" w:rsidP="00532E7E">
      <w:pPr>
        <w:spacing w:before="80"/>
        <w:ind w:left="720"/>
        <w:jc w:val="thaiDistribute"/>
        <w:rPr>
          <w:rFonts w:asciiTheme="majorBidi" w:eastAsia="Cordia New" w:hAnsiTheme="majorBidi" w:cstheme="majorBidi"/>
          <w:lang w:val="en-US"/>
        </w:rPr>
      </w:pPr>
      <w:r w:rsidRPr="00DC1A27">
        <w:rPr>
          <w:rFonts w:asciiTheme="majorBidi" w:eastAsia="Cordia New" w:hAnsiTheme="majorBidi" w:cstheme="majorBidi"/>
          <w:lang w:val="en-US"/>
        </w:rPr>
        <w:t>Significant customers</w:t>
      </w:r>
    </w:p>
    <w:p w14:paraId="5161B262" w14:textId="257D94F9" w:rsidR="008F7B02" w:rsidRPr="00DC1A27" w:rsidRDefault="009659EC" w:rsidP="00532E7E">
      <w:pPr>
        <w:spacing w:before="80"/>
        <w:ind w:left="720"/>
        <w:jc w:val="thaiDistribute"/>
        <w:rPr>
          <w:rFonts w:ascii="Angsana New" w:hAnsi="Angsana New"/>
          <w:lang w:val="en-US"/>
        </w:rPr>
      </w:pPr>
      <w:r w:rsidRPr="00DC1A27">
        <w:rPr>
          <w:rFonts w:asciiTheme="majorBidi" w:eastAsia="Cordia New" w:hAnsiTheme="majorBidi" w:cstheme="majorBidi"/>
          <w:lang w:val="en-US"/>
        </w:rPr>
        <w:t>For the three-month period ended March 31, 2022 and f</w:t>
      </w:r>
      <w:r w:rsidR="003A6E7A" w:rsidRPr="00DC1A27">
        <w:rPr>
          <w:rFonts w:asciiTheme="majorBidi" w:eastAsia="Cordia New" w:hAnsiTheme="majorBidi" w:cstheme="majorBidi"/>
          <w:lang w:val="en-US"/>
        </w:rPr>
        <w:t>or the year ended December 31, 202</w:t>
      </w:r>
      <w:r w:rsidR="00D20DE3" w:rsidRPr="00DC1A27">
        <w:rPr>
          <w:rFonts w:asciiTheme="majorBidi" w:eastAsia="Cordia New" w:hAnsiTheme="majorBidi" w:cstheme="majorBidi"/>
          <w:lang w:val="en-US"/>
        </w:rPr>
        <w:t>1</w:t>
      </w:r>
      <w:r w:rsidR="003A6E7A" w:rsidRPr="00DC1A27">
        <w:rPr>
          <w:rFonts w:asciiTheme="majorBidi" w:eastAsia="Cordia New" w:hAnsiTheme="majorBidi" w:cstheme="majorBidi"/>
          <w:lang w:val="en-US"/>
        </w:rPr>
        <w:t>, Group has significant customers as below</w:t>
      </w:r>
      <w:r w:rsidR="003A6E7A" w:rsidRPr="002255C8">
        <w:rPr>
          <w:rFonts w:asciiTheme="majorBidi" w:eastAsia="Cordia New" w:hAnsiTheme="majorBidi"/>
          <w:lang w:val="en-US"/>
        </w:rPr>
        <w:t>:</w:t>
      </w:r>
    </w:p>
    <w:tbl>
      <w:tblPr>
        <w:tblW w:w="9334" w:type="dxa"/>
        <w:tblInd w:w="656" w:type="dxa"/>
        <w:shd w:val="clear" w:color="auto" w:fill="FFFF00"/>
        <w:tblLayout w:type="fixed"/>
        <w:tblLook w:val="04A0" w:firstRow="1" w:lastRow="0" w:firstColumn="1" w:lastColumn="0" w:noHBand="0" w:noVBand="1"/>
      </w:tblPr>
      <w:tblGrid>
        <w:gridCol w:w="5734"/>
        <w:gridCol w:w="1890"/>
        <w:gridCol w:w="1710"/>
      </w:tblGrid>
      <w:tr w:rsidR="008F7B02" w:rsidRPr="002E4D89" w14:paraId="0B857D91" w14:textId="77777777" w:rsidTr="006B3A6C">
        <w:trPr>
          <w:trHeight w:val="396"/>
        </w:trPr>
        <w:tc>
          <w:tcPr>
            <w:tcW w:w="5734" w:type="dxa"/>
            <w:shd w:val="clear" w:color="auto" w:fill="auto"/>
            <w:vAlign w:val="bottom"/>
          </w:tcPr>
          <w:p w14:paraId="2C054281" w14:textId="77777777" w:rsidR="008F7B02" w:rsidRPr="002E4D89" w:rsidRDefault="008F7B02" w:rsidP="008F7B02">
            <w:pPr>
              <w:tabs>
                <w:tab w:val="left" w:pos="900"/>
                <w:tab w:val="left" w:pos="1440"/>
                <w:tab w:val="left" w:pos="1980"/>
              </w:tabs>
              <w:ind w:right="-108"/>
              <w:jc w:val="center"/>
              <w:rPr>
                <w:rFonts w:asciiTheme="majorBidi" w:hAnsiTheme="majorBidi" w:cstheme="majorBidi"/>
                <w:u w:val="single"/>
                <w:cs/>
                <w:lang w:val="en-US"/>
              </w:rPr>
            </w:pPr>
          </w:p>
        </w:tc>
        <w:tc>
          <w:tcPr>
            <w:tcW w:w="1890" w:type="dxa"/>
            <w:shd w:val="clear" w:color="auto" w:fill="auto"/>
            <w:vAlign w:val="bottom"/>
          </w:tcPr>
          <w:p w14:paraId="60D50DBA" w14:textId="437EED6F" w:rsidR="008F7B02" w:rsidRPr="002E4D89" w:rsidRDefault="00DC1A27" w:rsidP="008F7B02">
            <w:pPr>
              <w:pBdr>
                <w:bottom w:val="single" w:sz="4" w:space="1" w:color="auto"/>
              </w:pBdr>
              <w:ind w:right="-49"/>
              <w:jc w:val="center"/>
              <w:rPr>
                <w:rFonts w:asciiTheme="majorBidi" w:hAnsiTheme="majorBidi" w:cstheme="majorBidi"/>
                <w:cs/>
                <w:lang w:val="en-US"/>
              </w:rPr>
            </w:pPr>
            <w:r w:rsidRPr="00DC1A27">
              <w:rPr>
                <w:rFonts w:asciiTheme="majorBidi" w:eastAsia="Cordia New" w:hAnsiTheme="majorBidi" w:cstheme="majorBidi"/>
                <w:lang w:val="en-US"/>
              </w:rPr>
              <w:t>March 31, 2022</w:t>
            </w:r>
          </w:p>
        </w:tc>
        <w:tc>
          <w:tcPr>
            <w:tcW w:w="1710" w:type="dxa"/>
            <w:shd w:val="clear" w:color="auto" w:fill="auto"/>
            <w:vAlign w:val="bottom"/>
          </w:tcPr>
          <w:p w14:paraId="687C819E" w14:textId="5D2A8890" w:rsidR="008F7B02" w:rsidRPr="00DC1A27" w:rsidRDefault="00DC1A27" w:rsidP="008F7B02">
            <w:pPr>
              <w:pBdr>
                <w:bottom w:val="single" w:sz="4" w:space="1" w:color="auto"/>
              </w:pBdr>
              <w:ind w:right="-49"/>
              <w:jc w:val="center"/>
              <w:rPr>
                <w:rFonts w:asciiTheme="majorBidi" w:hAnsiTheme="majorBidi" w:cstheme="majorBidi"/>
                <w:cs/>
              </w:rPr>
            </w:pPr>
            <w:r w:rsidRPr="00DC1A27">
              <w:rPr>
                <w:rFonts w:asciiTheme="majorBidi" w:eastAsia="Cordia New" w:hAnsiTheme="majorBidi" w:cstheme="majorBidi"/>
                <w:lang w:val="en-US"/>
              </w:rPr>
              <w:t>December 31, 20</w:t>
            </w:r>
            <w:r w:rsidRPr="002255C8">
              <w:rPr>
                <w:rFonts w:asciiTheme="majorBidi" w:hAnsiTheme="majorBidi" w:cstheme="majorBidi"/>
                <w:lang w:val="en-US"/>
              </w:rPr>
              <w:t>21</w:t>
            </w:r>
          </w:p>
        </w:tc>
      </w:tr>
      <w:tr w:rsidR="00A25C54" w:rsidRPr="002E4D89" w14:paraId="520C0A5E" w14:textId="77777777" w:rsidTr="00AA6DA7">
        <w:trPr>
          <w:trHeight w:val="396"/>
        </w:trPr>
        <w:tc>
          <w:tcPr>
            <w:tcW w:w="5734" w:type="dxa"/>
            <w:shd w:val="clear" w:color="auto" w:fill="auto"/>
            <w:vAlign w:val="bottom"/>
            <w:hideMark/>
          </w:tcPr>
          <w:p w14:paraId="1B2EDE1F" w14:textId="7FEDE95E" w:rsidR="00A25C54" w:rsidRPr="002E4D89" w:rsidRDefault="00A25C54" w:rsidP="00A25C54">
            <w:pPr>
              <w:tabs>
                <w:tab w:val="left" w:pos="900"/>
                <w:tab w:val="left" w:pos="1440"/>
              </w:tabs>
              <w:ind w:right="-108"/>
              <w:jc w:val="thaiDistribute"/>
              <w:rPr>
                <w:rFonts w:asciiTheme="majorBidi" w:hAnsiTheme="majorBidi" w:cstheme="majorBidi"/>
                <w:cs/>
                <w:lang w:val="en-US"/>
              </w:rPr>
            </w:pPr>
            <w:r w:rsidRPr="00DC1A27">
              <w:rPr>
                <w:rFonts w:asciiTheme="majorBidi" w:hAnsiTheme="majorBidi" w:cstheme="majorBidi"/>
                <w:lang w:val="en-US"/>
              </w:rPr>
              <w:t>Number of customers</w:t>
            </w:r>
          </w:p>
        </w:tc>
        <w:tc>
          <w:tcPr>
            <w:tcW w:w="1890" w:type="dxa"/>
            <w:vAlign w:val="bottom"/>
          </w:tcPr>
          <w:p w14:paraId="700C18CF" w14:textId="26999217"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3</w:t>
            </w:r>
          </w:p>
        </w:tc>
        <w:tc>
          <w:tcPr>
            <w:tcW w:w="1710" w:type="dxa"/>
            <w:vAlign w:val="bottom"/>
          </w:tcPr>
          <w:p w14:paraId="1B20BD54" w14:textId="7392484A"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3</w:t>
            </w:r>
          </w:p>
        </w:tc>
      </w:tr>
      <w:tr w:rsidR="00A25C54" w:rsidRPr="002E4D89" w14:paraId="2DA05D31" w14:textId="77777777" w:rsidTr="00AA6DA7">
        <w:trPr>
          <w:trHeight w:val="396"/>
        </w:trPr>
        <w:tc>
          <w:tcPr>
            <w:tcW w:w="5734" w:type="dxa"/>
            <w:shd w:val="clear" w:color="auto" w:fill="auto"/>
            <w:vAlign w:val="center"/>
            <w:hideMark/>
          </w:tcPr>
          <w:p w14:paraId="32F6A399" w14:textId="3167D555" w:rsidR="00A25C54" w:rsidRPr="00DC1A27" w:rsidRDefault="00A25C54" w:rsidP="00A25C54">
            <w:pPr>
              <w:tabs>
                <w:tab w:val="left" w:pos="900"/>
                <w:tab w:val="left" w:pos="1440"/>
              </w:tabs>
              <w:ind w:right="-108"/>
              <w:jc w:val="thaiDistribute"/>
              <w:rPr>
                <w:rFonts w:asciiTheme="majorBidi" w:hAnsiTheme="majorBidi" w:cstheme="majorBidi"/>
                <w:lang w:val="en-US"/>
              </w:rPr>
            </w:pPr>
            <w:r w:rsidRPr="00DC1A27">
              <w:rPr>
                <w:rFonts w:ascii="Angsana New" w:hAnsi="Angsana New"/>
                <w:lang w:val="en-US"/>
              </w:rPr>
              <w:t>Revenues</w:t>
            </w:r>
            <w:r w:rsidRPr="002255C8">
              <w:rPr>
                <w:rFonts w:asciiTheme="majorBidi" w:hAnsiTheme="majorBidi"/>
                <w:lang w:val="en-US"/>
              </w:rPr>
              <w:t xml:space="preserve"> (</w:t>
            </w:r>
            <w:r w:rsidRPr="00DC1A27">
              <w:rPr>
                <w:rFonts w:asciiTheme="majorBidi" w:hAnsiTheme="majorBidi" w:cstheme="majorBidi"/>
                <w:lang w:val="en-US"/>
              </w:rPr>
              <w:t>million Baht</w:t>
            </w:r>
            <w:r w:rsidRPr="002255C8">
              <w:rPr>
                <w:rFonts w:asciiTheme="majorBidi" w:hAnsiTheme="majorBidi"/>
                <w:lang w:val="en-US"/>
              </w:rPr>
              <w:t>)</w:t>
            </w:r>
          </w:p>
        </w:tc>
        <w:tc>
          <w:tcPr>
            <w:tcW w:w="1890" w:type="dxa"/>
            <w:vAlign w:val="bottom"/>
          </w:tcPr>
          <w:p w14:paraId="3AEEEA31" w14:textId="78A21EBD"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95</w:t>
            </w:r>
          </w:p>
        </w:tc>
        <w:tc>
          <w:tcPr>
            <w:tcW w:w="1710" w:type="dxa"/>
            <w:vAlign w:val="bottom"/>
          </w:tcPr>
          <w:p w14:paraId="7A9B29D2" w14:textId="65536207"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381</w:t>
            </w:r>
          </w:p>
        </w:tc>
      </w:tr>
      <w:tr w:rsidR="00A25C54" w:rsidRPr="002E4D89" w14:paraId="0D6D0709" w14:textId="77777777" w:rsidTr="00AA6DA7">
        <w:trPr>
          <w:trHeight w:val="396"/>
        </w:trPr>
        <w:tc>
          <w:tcPr>
            <w:tcW w:w="5734" w:type="dxa"/>
            <w:shd w:val="clear" w:color="auto" w:fill="auto"/>
            <w:vAlign w:val="center"/>
          </w:tcPr>
          <w:p w14:paraId="7C23FD09" w14:textId="4B9BC1D5" w:rsidR="00A25C54" w:rsidRPr="002E4D89" w:rsidRDefault="00A25C54" w:rsidP="00A25C54">
            <w:pPr>
              <w:tabs>
                <w:tab w:val="left" w:pos="900"/>
                <w:tab w:val="left" w:pos="1440"/>
              </w:tabs>
              <w:ind w:right="-108"/>
              <w:jc w:val="thaiDistribute"/>
              <w:rPr>
                <w:rFonts w:asciiTheme="majorBidi" w:hAnsiTheme="majorBidi" w:cstheme="majorBidi"/>
                <w:cs/>
                <w:lang w:val="en-US"/>
              </w:rPr>
            </w:pPr>
            <w:r w:rsidRPr="002255C8">
              <w:rPr>
                <w:rFonts w:ascii="Angsana New" w:hAnsi="Angsana New"/>
                <w:lang w:val="en-US"/>
              </w:rPr>
              <w:t xml:space="preserve">% </w:t>
            </w:r>
            <w:r w:rsidRPr="00DC1A27">
              <w:rPr>
                <w:rFonts w:ascii="Angsana New" w:hAnsi="Angsana New"/>
                <w:lang w:val="en-US"/>
              </w:rPr>
              <w:t xml:space="preserve">of Group’s revenue </w:t>
            </w:r>
          </w:p>
        </w:tc>
        <w:tc>
          <w:tcPr>
            <w:tcW w:w="1890" w:type="dxa"/>
            <w:vAlign w:val="bottom"/>
          </w:tcPr>
          <w:p w14:paraId="0BAF331D" w14:textId="3CDE6D19"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38%</w:t>
            </w:r>
          </w:p>
        </w:tc>
        <w:tc>
          <w:tcPr>
            <w:tcW w:w="1710" w:type="dxa"/>
            <w:vAlign w:val="bottom"/>
          </w:tcPr>
          <w:p w14:paraId="5B48A84A" w14:textId="3C372D25" w:rsidR="00A25C54" w:rsidRPr="00DC1A27" w:rsidRDefault="00A25C54" w:rsidP="00A25C54">
            <w:pPr>
              <w:tabs>
                <w:tab w:val="decimal" w:pos="612"/>
              </w:tabs>
              <w:jc w:val="center"/>
              <w:rPr>
                <w:rFonts w:asciiTheme="majorBidi" w:hAnsiTheme="majorBidi"/>
                <w:lang w:val="en-US"/>
              </w:rPr>
            </w:pPr>
            <w:r w:rsidRPr="00F96172">
              <w:rPr>
                <w:rFonts w:asciiTheme="majorBidi" w:hAnsiTheme="majorBidi"/>
                <w:lang w:val="en-US"/>
              </w:rPr>
              <w:t>39%</w:t>
            </w:r>
          </w:p>
        </w:tc>
      </w:tr>
    </w:tbl>
    <w:p w14:paraId="7A0A9123" w14:textId="77777777" w:rsidR="00270C1D" w:rsidRDefault="00270C1D" w:rsidP="00270C1D">
      <w:pPr>
        <w:pStyle w:val="ListParagraph"/>
        <w:spacing w:before="240"/>
        <w:contextualSpacing/>
        <w:rPr>
          <w:rFonts w:asciiTheme="majorBidi" w:eastAsia="Calibri" w:hAnsiTheme="majorBidi" w:cstheme="majorBidi"/>
          <w:b/>
          <w:bCs/>
          <w:lang w:val="en-US"/>
        </w:rPr>
      </w:pPr>
    </w:p>
    <w:p w14:paraId="17F66D2D" w14:textId="77777777" w:rsidR="00C2420A" w:rsidRDefault="00C2420A" w:rsidP="00270C1D">
      <w:pPr>
        <w:pStyle w:val="ListParagraph"/>
        <w:spacing w:before="240"/>
        <w:contextualSpacing/>
        <w:rPr>
          <w:rFonts w:asciiTheme="majorBidi" w:eastAsia="Calibri" w:hAnsiTheme="majorBidi" w:cstheme="majorBidi"/>
          <w:b/>
          <w:bCs/>
          <w:lang w:val="en-US"/>
        </w:rPr>
      </w:pPr>
    </w:p>
    <w:p w14:paraId="6A19BC6A" w14:textId="0FD50417" w:rsidR="009E0CE0" w:rsidRPr="00DC1A27" w:rsidRDefault="001D76BD" w:rsidP="008F7B02">
      <w:pPr>
        <w:pStyle w:val="ListParagraph"/>
        <w:numPr>
          <w:ilvl w:val="0"/>
          <w:numId w:val="3"/>
        </w:numPr>
        <w:spacing w:before="240"/>
        <w:contextualSpacing/>
        <w:rPr>
          <w:rFonts w:asciiTheme="majorBidi" w:eastAsia="Calibri" w:hAnsiTheme="majorBidi" w:cstheme="majorBidi"/>
          <w:b/>
          <w:bCs/>
          <w:lang w:val="en-US"/>
        </w:rPr>
      </w:pPr>
      <w:r w:rsidRPr="00DC1A27">
        <w:rPr>
          <w:rFonts w:asciiTheme="majorBidi" w:eastAsia="Calibri" w:hAnsiTheme="majorBidi" w:cstheme="majorBidi"/>
          <w:b/>
          <w:bCs/>
          <w:lang w:val="en-US"/>
        </w:rPr>
        <w:lastRenderedPageBreak/>
        <w:t>RELATED PARTY</w:t>
      </w:r>
      <w:r w:rsidR="003A6ED8" w:rsidRPr="00DC1A27">
        <w:rPr>
          <w:rFonts w:asciiTheme="majorBidi" w:eastAsia="Calibri" w:hAnsiTheme="majorBidi" w:cstheme="majorBidi"/>
          <w:b/>
          <w:bCs/>
          <w:lang w:val="en-US"/>
        </w:rPr>
        <w:t xml:space="preserve"> TRANSACTIONS AND BAL</w:t>
      </w:r>
      <w:r w:rsidR="00F50FF9" w:rsidRPr="00DC1A27">
        <w:rPr>
          <w:rFonts w:asciiTheme="majorBidi" w:eastAsia="Calibri" w:hAnsiTheme="majorBidi" w:cstheme="majorBidi"/>
          <w:b/>
          <w:bCs/>
          <w:lang w:val="en-US"/>
        </w:rPr>
        <w:t>A</w:t>
      </w:r>
      <w:r w:rsidR="003A6ED8" w:rsidRPr="00DC1A27">
        <w:rPr>
          <w:rFonts w:asciiTheme="majorBidi" w:eastAsia="Calibri" w:hAnsiTheme="majorBidi" w:cstheme="majorBidi"/>
          <w:b/>
          <w:bCs/>
          <w:lang w:val="en-US"/>
        </w:rPr>
        <w:t>NCES</w:t>
      </w:r>
    </w:p>
    <w:p w14:paraId="785E2138" w14:textId="77777777" w:rsidR="00BC504A" w:rsidRPr="00DC1A27" w:rsidRDefault="00BC504A" w:rsidP="009C5352">
      <w:pPr>
        <w:spacing w:before="80"/>
        <w:ind w:left="720"/>
        <w:jc w:val="thaiDistribute"/>
        <w:rPr>
          <w:rFonts w:asciiTheme="majorBidi" w:eastAsia="Cordia New" w:hAnsiTheme="majorBidi" w:cstheme="majorBidi"/>
          <w:lang w:val="en-US"/>
        </w:rPr>
      </w:pPr>
      <w:r w:rsidRPr="00DC1A27">
        <w:rPr>
          <w:rFonts w:asciiTheme="majorBidi" w:eastAsia="Cordia New" w:hAnsiTheme="majorBidi" w:cstheme="majorBidi"/>
          <w:lang w:val="en-US"/>
        </w:rPr>
        <w:t>Related parties are those parties linked to the Group and the Company as shareholders or by common shareholders or directors</w:t>
      </w:r>
      <w:r w:rsidRPr="002255C8">
        <w:rPr>
          <w:rFonts w:asciiTheme="majorBidi" w:eastAsia="Cordia New" w:hAnsiTheme="majorBidi"/>
          <w:lang w:val="en-US"/>
        </w:rPr>
        <w:t xml:space="preserve">. </w:t>
      </w:r>
      <w:r w:rsidRPr="00DC1A27">
        <w:rPr>
          <w:rFonts w:asciiTheme="majorBidi" w:eastAsia="Cordia New" w:hAnsiTheme="majorBidi" w:cstheme="majorBidi"/>
          <w:lang w:val="en-US"/>
        </w:rPr>
        <w:t xml:space="preserve">Transactions with related parties are conducted at prices based on market </w:t>
      </w:r>
      <w:r w:rsidR="001D76BD" w:rsidRPr="00DC1A27">
        <w:rPr>
          <w:rFonts w:asciiTheme="majorBidi" w:eastAsia="Cordia New" w:hAnsiTheme="majorBidi" w:cstheme="majorBidi"/>
          <w:lang w:val="en-US"/>
        </w:rPr>
        <w:t>values or, where no market value</w:t>
      </w:r>
      <w:r w:rsidRPr="00DC1A27">
        <w:rPr>
          <w:rFonts w:asciiTheme="majorBidi" w:eastAsia="Cordia New" w:hAnsiTheme="majorBidi" w:cstheme="majorBidi"/>
          <w:lang w:val="en-US"/>
        </w:rPr>
        <w:t xml:space="preserve"> exists, at contractually agreed prices</w:t>
      </w:r>
      <w:r w:rsidRPr="002255C8">
        <w:rPr>
          <w:rFonts w:asciiTheme="majorBidi" w:eastAsia="Cordia New" w:hAnsiTheme="majorBidi"/>
          <w:lang w:val="en-US"/>
        </w:rPr>
        <w:t>.</w:t>
      </w:r>
    </w:p>
    <w:p w14:paraId="28688ECC" w14:textId="71E1F892" w:rsidR="009E0CE0" w:rsidRPr="00DC1A27" w:rsidRDefault="00DC1A27" w:rsidP="00B87B0E">
      <w:pPr>
        <w:spacing w:before="80"/>
        <w:ind w:left="1134" w:hanging="414"/>
        <w:jc w:val="thaiDistribute"/>
        <w:rPr>
          <w:rFonts w:asciiTheme="majorBidi" w:eastAsia="Cordia New" w:hAnsiTheme="majorBidi" w:cstheme="majorBidi"/>
          <w:lang w:val="en-US"/>
        </w:rPr>
      </w:pPr>
      <w:r w:rsidRPr="00DC1A27">
        <w:rPr>
          <w:rFonts w:asciiTheme="majorBidi" w:eastAsia="Cordia New" w:hAnsiTheme="majorBidi"/>
          <w:lang w:val="en-US"/>
        </w:rPr>
        <w:t>6</w:t>
      </w:r>
      <w:r w:rsidR="005572AE" w:rsidRPr="002255C8">
        <w:rPr>
          <w:rFonts w:asciiTheme="majorBidi" w:eastAsia="Cordia New" w:hAnsiTheme="majorBidi"/>
          <w:lang w:val="en-US"/>
        </w:rPr>
        <w:t>.</w:t>
      </w:r>
      <w:r w:rsidR="005572AE" w:rsidRPr="00DC1A27">
        <w:rPr>
          <w:rFonts w:asciiTheme="majorBidi" w:eastAsia="Cordia New" w:hAnsiTheme="majorBidi" w:cstheme="majorBidi"/>
          <w:lang w:val="en-US"/>
        </w:rPr>
        <w:t>1</w:t>
      </w:r>
      <w:r w:rsidR="005572AE" w:rsidRPr="00DC1A27">
        <w:rPr>
          <w:rFonts w:asciiTheme="majorBidi" w:eastAsia="Cordia New" w:hAnsiTheme="majorBidi" w:cstheme="majorBidi"/>
          <w:lang w:val="en-US"/>
        </w:rPr>
        <w:tab/>
      </w:r>
      <w:r w:rsidR="009E0CE0" w:rsidRPr="00DC1A27">
        <w:rPr>
          <w:rFonts w:asciiTheme="majorBidi" w:eastAsia="Cordia New" w:hAnsiTheme="majorBidi" w:cstheme="majorBidi"/>
          <w:lang w:val="en-US"/>
        </w:rPr>
        <w:t>Balances with related part</w:t>
      </w:r>
      <w:r w:rsidR="00CC120F" w:rsidRPr="00DC1A27">
        <w:rPr>
          <w:rFonts w:asciiTheme="majorBidi" w:eastAsia="Cordia New" w:hAnsiTheme="majorBidi" w:cstheme="majorBidi"/>
          <w:lang w:val="en-US"/>
        </w:rPr>
        <w:t xml:space="preserve">ies as at </w:t>
      </w:r>
      <w:r w:rsidRPr="00DC1A27">
        <w:rPr>
          <w:rFonts w:asciiTheme="majorBidi" w:eastAsia="Cordia New" w:hAnsiTheme="majorBidi" w:cstheme="majorBidi"/>
          <w:lang w:val="en-US"/>
        </w:rPr>
        <w:t>March 31, 2022 and December 31, 2021</w:t>
      </w:r>
      <w:r w:rsidR="00EB58E9" w:rsidRPr="00DC1A27">
        <w:rPr>
          <w:rFonts w:asciiTheme="majorBidi" w:eastAsia="Cordia New" w:hAnsiTheme="majorBidi" w:cstheme="majorBidi"/>
          <w:lang w:val="en-US"/>
        </w:rPr>
        <w:t>,</w:t>
      </w:r>
      <w:r w:rsidR="005F340C" w:rsidRPr="002255C8">
        <w:rPr>
          <w:rFonts w:asciiTheme="majorBidi" w:eastAsia="Cordia New" w:hAnsiTheme="majorBidi"/>
          <w:lang w:val="en-US"/>
        </w:rPr>
        <w:t xml:space="preserve"> </w:t>
      </w:r>
      <w:r w:rsidR="009E0CE0" w:rsidRPr="00DC1A27">
        <w:rPr>
          <w:rFonts w:asciiTheme="majorBidi" w:eastAsia="Cordia New" w:hAnsiTheme="majorBidi" w:cstheme="majorBidi"/>
          <w:lang w:val="en-US"/>
        </w:rPr>
        <w:t>are summarized below</w:t>
      </w:r>
      <w:r w:rsidR="009E0CE0" w:rsidRPr="002255C8">
        <w:rPr>
          <w:rFonts w:asciiTheme="majorBidi" w:eastAsia="Cordia New" w:hAnsiTheme="majorBidi"/>
          <w:lang w:val="en-US"/>
        </w:rPr>
        <w:t>:</w:t>
      </w:r>
    </w:p>
    <w:tbl>
      <w:tblPr>
        <w:tblW w:w="8926" w:type="dxa"/>
        <w:tblInd w:w="817" w:type="dxa"/>
        <w:tblLook w:val="04A0" w:firstRow="1" w:lastRow="0" w:firstColumn="1" w:lastColumn="0" w:noHBand="0" w:noVBand="1"/>
      </w:tblPr>
      <w:tblGrid>
        <w:gridCol w:w="222"/>
        <w:gridCol w:w="2789"/>
        <w:gridCol w:w="1272"/>
        <w:gridCol w:w="263"/>
        <w:gridCol w:w="1296"/>
        <w:gridCol w:w="263"/>
        <w:gridCol w:w="1276"/>
        <w:gridCol w:w="263"/>
        <w:gridCol w:w="1275"/>
        <w:gridCol w:w="7"/>
      </w:tblGrid>
      <w:tr w:rsidR="00E27185" w:rsidRPr="00DC1A27" w14:paraId="2932B188" w14:textId="77777777" w:rsidTr="00270C1D">
        <w:trPr>
          <w:trHeight w:val="420"/>
          <w:tblHeader/>
        </w:trPr>
        <w:tc>
          <w:tcPr>
            <w:tcW w:w="222" w:type="dxa"/>
            <w:tcBorders>
              <w:top w:val="nil"/>
              <w:left w:val="nil"/>
              <w:bottom w:val="nil"/>
              <w:right w:val="nil"/>
            </w:tcBorders>
            <w:shd w:val="clear" w:color="000000" w:fill="FFFFFF"/>
          </w:tcPr>
          <w:p w14:paraId="4E3AEBD8" w14:textId="77777777" w:rsidR="00E27185" w:rsidRPr="00DC1A27" w:rsidRDefault="00E27185" w:rsidP="00E27185">
            <w:pPr>
              <w:rPr>
                <w:rFonts w:asciiTheme="majorBidi" w:hAnsiTheme="majorBidi" w:cstheme="majorBidi"/>
                <w:color w:val="000000"/>
                <w:lang w:val="en-US"/>
              </w:rPr>
            </w:pPr>
          </w:p>
        </w:tc>
        <w:tc>
          <w:tcPr>
            <w:tcW w:w="2789" w:type="dxa"/>
            <w:tcBorders>
              <w:top w:val="nil"/>
              <w:left w:val="nil"/>
              <w:bottom w:val="nil"/>
              <w:right w:val="nil"/>
            </w:tcBorders>
            <w:shd w:val="clear" w:color="000000" w:fill="FFFFFF"/>
            <w:noWrap/>
            <w:vAlign w:val="bottom"/>
            <w:hideMark/>
          </w:tcPr>
          <w:p w14:paraId="45769F1A" w14:textId="77777777" w:rsidR="00E27185" w:rsidRPr="00DC1A27" w:rsidRDefault="00E27185" w:rsidP="00E27185">
            <w:pP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5915" w:type="dxa"/>
            <w:gridSpan w:val="8"/>
            <w:tcBorders>
              <w:top w:val="nil"/>
              <w:left w:val="nil"/>
              <w:bottom w:val="single" w:sz="4" w:space="0" w:color="auto"/>
              <w:right w:val="nil"/>
            </w:tcBorders>
            <w:shd w:val="clear" w:color="000000" w:fill="FFFFFF"/>
            <w:noWrap/>
            <w:vAlign w:val="bottom"/>
            <w:hideMark/>
          </w:tcPr>
          <w:p w14:paraId="72C275EB" w14:textId="52AA5DD6" w:rsidR="00E27185" w:rsidRPr="00DC1A27" w:rsidRDefault="00DC1A27" w:rsidP="00AD71E2">
            <w:pPr>
              <w:jc w:val="center"/>
              <w:rPr>
                <w:rFonts w:asciiTheme="majorBidi" w:hAnsiTheme="majorBidi" w:cstheme="majorBidi"/>
                <w:color w:val="000000"/>
                <w:cs/>
              </w:rPr>
            </w:pPr>
            <w:r w:rsidRPr="00DC1A27">
              <w:rPr>
                <w:rFonts w:asciiTheme="majorBidi" w:hAnsiTheme="majorBidi" w:cstheme="majorBidi"/>
                <w:color w:val="000000"/>
                <w:lang w:val="en-US"/>
              </w:rPr>
              <w:t>Unit</w:t>
            </w:r>
            <w:r w:rsidRPr="002255C8">
              <w:rPr>
                <w:rFonts w:asciiTheme="majorBidi" w:hAnsiTheme="majorBidi"/>
                <w:color w:val="000000"/>
                <w:lang w:val="en-US"/>
              </w:rPr>
              <w:t xml:space="preserve">: </w:t>
            </w:r>
            <w:r w:rsidRPr="00DC1A27">
              <w:rPr>
                <w:rFonts w:asciiTheme="majorBidi" w:hAnsiTheme="majorBidi"/>
                <w:color w:val="000000"/>
                <w:lang w:val="en-US"/>
              </w:rPr>
              <w:t xml:space="preserve">Thousand </w:t>
            </w:r>
            <w:r w:rsidRPr="00DC1A27">
              <w:rPr>
                <w:rFonts w:asciiTheme="majorBidi" w:hAnsiTheme="majorBidi" w:cstheme="majorBidi"/>
                <w:color w:val="000000"/>
                <w:lang w:val="en-US"/>
              </w:rPr>
              <w:t>Baht</w:t>
            </w:r>
          </w:p>
        </w:tc>
      </w:tr>
      <w:tr w:rsidR="00E27185" w:rsidRPr="00DC1A27" w14:paraId="06E549FF" w14:textId="77777777" w:rsidTr="00270C1D">
        <w:trPr>
          <w:trHeight w:val="420"/>
          <w:tblHeader/>
        </w:trPr>
        <w:tc>
          <w:tcPr>
            <w:tcW w:w="222" w:type="dxa"/>
            <w:tcBorders>
              <w:top w:val="nil"/>
              <w:left w:val="nil"/>
              <w:bottom w:val="nil"/>
              <w:right w:val="nil"/>
            </w:tcBorders>
            <w:shd w:val="clear" w:color="000000" w:fill="FFFFFF"/>
          </w:tcPr>
          <w:p w14:paraId="18D17D4F" w14:textId="77777777" w:rsidR="00E27185" w:rsidRPr="002E4D89" w:rsidRDefault="00E27185" w:rsidP="00E27185">
            <w:pPr>
              <w:rPr>
                <w:rFonts w:asciiTheme="majorBidi" w:hAnsiTheme="majorBidi" w:cstheme="majorBidi"/>
                <w:color w:val="000000"/>
                <w:cs/>
                <w:lang w:val="en-US"/>
              </w:rPr>
            </w:pPr>
          </w:p>
        </w:tc>
        <w:tc>
          <w:tcPr>
            <w:tcW w:w="2789" w:type="dxa"/>
            <w:tcBorders>
              <w:top w:val="nil"/>
              <w:left w:val="nil"/>
              <w:bottom w:val="nil"/>
              <w:right w:val="nil"/>
            </w:tcBorders>
            <w:shd w:val="clear" w:color="000000" w:fill="FFFFFF"/>
            <w:noWrap/>
            <w:vAlign w:val="bottom"/>
            <w:hideMark/>
          </w:tcPr>
          <w:p w14:paraId="37C0FD71" w14:textId="77777777" w:rsidR="00E27185" w:rsidRPr="002E4D89" w:rsidRDefault="00E27185" w:rsidP="00E27185">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2831"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2E4D89" w:rsidRDefault="00E27185" w:rsidP="00E27185">
            <w:pPr>
              <w:jc w:val="center"/>
              <w:rPr>
                <w:rFonts w:asciiTheme="majorBidi" w:hAnsiTheme="majorBidi" w:cstheme="majorBidi"/>
                <w:color w:val="000000"/>
                <w:cs/>
                <w:lang w:val="en-US"/>
              </w:rPr>
            </w:pPr>
            <w:r w:rsidRPr="00DC1A27">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31D5F3A" w14:textId="77777777" w:rsidR="00E27185" w:rsidRPr="002E4D89" w:rsidRDefault="00E27185" w:rsidP="00E27185">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2821" w:type="dxa"/>
            <w:gridSpan w:val="4"/>
            <w:tcBorders>
              <w:top w:val="nil"/>
              <w:left w:val="nil"/>
              <w:bottom w:val="single" w:sz="4" w:space="0" w:color="auto"/>
              <w:right w:val="nil"/>
            </w:tcBorders>
            <w:shd w:val="clear" w:color="000000" w:fill="FFFFFF"/>
            <w:noWrap/>
            <w:vAlign w:val="bottom"/>
            <w:hideMark/>
          </w:tcPr>
          <w:p w14:paraId="78DB0F42" w14:textId="77777777" w:rsidR="00E27185" w:rsidRPr="00DC1A27" w:rsidRDefault="00E27185" w:rsidP="00E27185">
            <w:pPr>
              <w:jc w:val="center"/>
              <w:rPr>
                <w:rFonts w:asciiTheme="majorBidi" w:hAnsiTheme="majorBidi" w:cstheme="majorBidi"/>
                <w:color w:val="000000"/>
                <w:cs/>
              </w:rPr>
            </w:pPr>
            <w:r w:rsidRPr="00DC1A27">
              <w:rPr>
                <w:rFonts w:asciiTheme="majorBidi" w:hAnsiTheme="majorBidi" w:cstheme="majorBidi"/>
                <w:color w:val="000000"/>
                <w:lang w:val="en-US"/>
              </w:rPr>
              <w:t>Separate financial statements</w:t>
            </w:r>
          </w:p>
        </w:tc>
      </w:tr>
      <w:tr w:rsidR="00DC1A27" w:rsidRPr="002E4D89" w14:paraId="38535219" w14:textId="77777777" w:rsidTr="00270C1D">
        <w:trPr>
          <w:gridAfter w:val="1"/>
          <w:wAfter w:w="7" w:type="dxa"/>
          <w:trHeight w:val="420"/>
          <w:tblHeader/>
        </w:trPr>
        <w:tc>
          <w:tcPr>
            <w:tcW w:w="222" w:type="dxa"/>
            <w:tcBorders>
              <w:top w:val="nil"/>
              <w:left w:val="nil"/>
              <w:bottom w:val="nil"/>
              <w:right w:val="nil"/>
            </w:tcBorders>
            <w:shd w:val="clear" w:color="000000" w:fill="FFFFFF"/>
          </w:tcPr>
          <w:p w14:paraId="25546839" w14:textId="77777777" w:rsidR="00DC1A27" w:rsidRPr="002E4D89" w:rsidRDefault="00DC1A27" w:rsidP="00DC1A27">
            <w:pPr>
              <w:rPr>
                <w:rFonts w:asciiTheme="majorBidi" w:hAnsiTheme="majorBidi" w:cstheme="majorBidi"/>
                <w:color w:val="000000"/>
                <w:cs/>
                <w:lang w:val="en-US"/>
              </w:rPr>
            </w:pPr>
          </w:p>
        </w:tc>
        <w:tc>
          <w:tcPr>
            <w:tcW w:w="2789" w:type="dxa"/>
            <w:tcBorders>
              <w:top w:val="nil"/>
              <w:left w:val="nil"/>
              <w:bottom w:val="nil"/>
              <w:right w:val="nil"/>
            </w:tcBorders>
            <w:shd w:val="clear" w:color="000000" w:fill="FFFFFF"/>
            <w:noWrap/>
            <w:vAlign w:val="bottom"/>
            <w:hideMark/>
          </w:tcPr>
          <w:p w14:paraId="322F091B" w14:textId="77777777" w:rsidR="00DC1A27" w:rsidRPr="002E4D89" w:rsidRDefault="00DC1A27" w:rsidP="00DC1A27">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1272" w:type="dxa"/>
            <w:tcBorders>
              <w:top w:val="nil"/>
              <w:left w:val="nil"/>
              <w:bottom w:val="single" w:sz="4" w:space="0" w:color="auto"/>
              <w:right w:val="nil"/>
            </w:tcBorders>
            <w:shd w:val="clear" w:color="000000" w:fill="FFFFFF"/>
            <w:noWrap/>
            <w:vAlign w:val="bottom"/>
            <w:hideMark/>
          </w:tcPr>
          <w:p w14:paraId="517D25B4" w14:textId="60A74B1B"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March 31, 2022</w:t>
            </w:r>
          </w:p>
        </w:tc>
        <w:tc>
          <w:tcPr>
            <w:tcW w:w="263" w:type="dxa"/>
            <w:tcBorders>
              <w:top w:val="nil"/>
              <w:left w:val="nil"/>
              <w:bottom w:val="nil"/>
              <w:right w:val="nil"/>
            </w:tcBorders>
            <w:shd w:val="clear" w:color="000000" w:fill="FFFFFF"/>
            <w:noWrap/>
            <w:vAlign w:val="bottom"/>
            <w:hideMark/>
          </w:tcPr>
          <w:p w14:paraId="491C3C83" w14:textId="51DF4DD9"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B4A4A6D" w14:textId="4FDE9AD8"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December 31, 2021</w:t>
            </w:r>
          </w:p>
        </w:tc>
        <w:tc>
          <w:tcPr>
            <w:tcW w:w="263" w:type="dxa"/>
            <w:tcBorders>
              <w:top w:val="nil"/>
              <w:left w:val="nil"/>
              <w:bottom w:val="nil"/>
              <w:right w:val="nil"/>
            </w:tcBorders>
            <w:shd w:val="clear" w:color="000000" w:fill="FFFFFF"/>
            <w:noWrap/>
            <w:vAlign w:val="bottom"/>
            <w:hideMark/>
          </w:tcPr>
          <w:p w14:paraId="4C161376" w14:textId="77777777" w:rsidR="00DC1A27" w:rsidRPr="002E4D89" w:rsidRDefault="00DC1A27" w:rsidP="00DC1A27">
            <w:pPr>
              <w:rPr>
                <w:rFonts w:asciiTheme="majorBidi" w:hAnsiTheme="majorBidi" w:cstheme="majorBidi"/>
                <w:color w:val="000000"/>
                <w:cs/>
                <w:lang w:val="en-US"/>
              </w:rPr>
            </w:pPr>
            <w:r w:rsidRPr="00DC1A27">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5296F5F2"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March 31, 2022</w:t>
            </w:r>
          </w:p>
        </w:tc>
        <w:tc>
          <w:tcPr>
            <w:tcW w:w="263" w:type="dxa"/>
            <w:tcBorders>
              <w:top w:val="nil"/>
              <w:left w:val="nil"/>
              <w:bottom w:val="nil"/>
              <w:right w:val="nil"/>
            </w:tcBorders>
            <w:shd w:val="clear" w:color="000000" w:fill="FFFFFF"/>
            <w:noWrap/>
            <w:vAlign w:val="bottom"/>
            <w:hideMark/>
          </w:tcPr>
          <w:p w14:paraId="320518DC" w14:textId="5E5D3F29"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32E7162F" w:rsidR="00DC1A27" w:rsidRPr="00DC1A27" w:rsidRDefault="00DC1A27" w:rsidP="00DC1A27">
            <w:pPr>
              <w:jc w:val="center"/>
              <w:rPr>
                <w:rFonts w:asciiTheme="majorBidi" w:hAnsiTheme="majorBidi" w:cstheme="majorBidi"/>
                <w:color w:val="000000"/>
                <w:lang w:val="en-US"/>
              </w:rPr>
            </w:pPr>
            <w:r w:rsidRPr="00DC1A27">
              <w:rPr>
                <w:rFonts w:asciiTheme="majorBidi" w:hAnsiTheme="majorBidi" w:cstheme="majorBidi"/>
                <w:color w:val="000000"/>
                <w:lang w:val="en-US"/>
              </w:rPr>
              <w:t>December 31, 2021</w:t>
            </w:r>
          </w:p>
        </w:tc>
      </w:tr>
      <w:tr w:rsidR="00925F77" w:rsidRPr="002E4D89" w14:paraId="31478B3D" w14:textId="77777777" w:rsidTr="009F7613">
        <w:trPr>
          <w:gridAfter w:val="1"/>
          <w:wAfter w:w="7" w:type="dxa"/>
          <w:trHeight w:val="420"/>
          <w:tblHeader/>
        </w:trPr>
        <w:tc>
          <w:tcPr>
            <w:tcW w:w="3011" w:type="dxa"/>
            <w:gridSpan w:val="2"/>
            <w:tcBorders>
              <w:top w:val="nil"/>
              <w:left w:val="nil"/>
              <w:bottom w:val="nil"/>
              <w:right w:val="nil"/>
            </w:tcBorders>
            <w:shd w:val="clear" w:color="000000" w:fill="FFFFFF"/>
          </w:tcPr>
          <w:p w14:paraId="366B663F" w14:textId="59B26B42" w:rsidR="00925F77" w:rsidRPr="00925F77" w:rsidRDefault="007A092E" w:rsidP="00DC1A27">
            <w:pPr>
              <w:rPr>
                <w:rFonts w:asciiTheme="majorBidi" w:hAnsiTheme="majorBidi" w:cstheme="majorBidi"/>
                <w:b/>
                <w:bCs/>
                <w:color w:val="000000"/>
                <w:lang w:val="en-US"/>
              </w:rPr>
            </w:pPr>
            <w:r>
              <w:rPr>
                <w:rFonts w:asciiTheme="majorBidi" w:hAnsiTheme="majorBidi" w:cstheme="majorBidi"/>
                <w:b/>
                <w:bCs/>
                <w:color w:val="000000"/>
                <w:lang w:val="en-US"/>
              </w:rPr>
              <w:t>Trade receivables-related party</w:t>
            </w:r>
          </w:p>
        </w:tc>
        <w:tc>
          <w:tcPr>
            <w:tcW w:w="1272" w:type="dxa"/>
            <w:tcBorders>
              <w:top w:val="nil"/>
              <w:left w:val="nil"/>
              <w:right w:val="nil"/>
            </w:tcBorders>
            <w:shd w:val="clear" w:color="000000" w:fill="FFFFFF"/>
            <w:noWrap/>
            <w:vAlign w:val="bottom"/>
          </w:tcPr>
          <w:p w14:paraId="513E52F5"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5F015333" w14:textId="77777777" w:rsidR="00925F77" w:rsidRPr="00DC1A27" w:rsidRDefault="00925F77" w:rsidP="00DC1A27">
            <w:pPr>
              <w:jc w:val="center"/>
              <w:rPr>
                <w:rFonts w:asciiTheme="majorBidi" w:hAnsiTheme="majorBidi" w:cstheme="majorBidi"/>
                <w:color w:val="000000"/>
                <w:lang w:val="en-US"/>
              </w:rPr>
            </w:pPr>
          </w:p>
        </w:tc>
        <w:tc>
          <w:tcPr>
            <w:tcW w:w="1296" w:type="dxa"/>
            <w:tcBorders>
              <w:top w:val="nil"/>
              <w:left w:val="nil"/>
              <w:right w:val="nil"/>
            </w:tcBorders>
            <w:shd w:val="clear" w:color="000000" w:fill="FFFFFF"/>
            <w:noWrap/>
            <w:vAlign w:val="bottom"/>
          </w:tcPr>
          <w:p w14:paraId="50E1AF55"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7D10279E" w14:textId="77777777" w:rsidR="00925F77" w:rsidRPr="00DC1A27" w:rsidRDefault="00925F77" w:rsidP="00DC1A27">
            <w:pPr>
              <w:rPr>
                <w:rFonts w:asciiTheme="majorBidi" w:hAnsiTheme="majorBidi" w:cstheme="majorBidi"/>
                <w:color w:val="000000"/>
                <w:lang w:val="en-US"/>
              </w:rPr>
            </w:pPr>
          </w:p>
        </w:tc>
        <w:tc>
          <w:tcPr>
            <w:tcW w:w="1276" w:type="dxa"/>
            <w:tcBorders>
              <w:top w:val="nil"/>
              <w:left w:val="nil"/>
              <w:right w:val="nil"/>
            </w:tcBorders>
            <w:shd w:val="clear" w:color="000000" w:fill="FFFFFF"/>
            <w:noWrap/>
            <w:vAlign w:val="bottom"/>
          </w:tcPr>
          <w:p w14:paraId="6FCCCD22"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1EE6918E" w14:textId="77777777" w:rsidR="00925F77" w:rsidRPr="00DC1A27" w:rsidRDefault="00925F77" w:rsidP="00DC1A27">
            <w:pPr>
              <w:jc w:val="center"/>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tcPr>
          <w:p w14:paraId="0E6AC656" w14:textId="77777777" w:rsidR="00925F77" w:rsidRPr="00DC1A27" w:rsidRDefault="00925F77" w:rsidP="00DC1A27">
            <w:pPr>
              <w:jc w:val="center"/>
              <w:rPr>
                <w:rFonts w:asciiTheme="majorBidi" w:hAnsiTheme="majorBidi" w:cstheme="majorBidi"/>
                <w:color w:val="000000"/>
                <w:lang w:val="en-US"/>
              </w:rPr>
            </w:pPr>
          </w:p>
        </w:tc>
      </w:tr>
      <w:tr w:rsidR="00925F77" w:rsidRPr="002E4D89" w14:paraId="05E418CF" w14:textId="77777777" w:rsidTr="00925F77">
        <w:trPr>
          <w:gridAfter w:val="1"/>
          <w:wAfter w:w="7" w:type="dxa"/>
          <w:trHeight w:val="420"/>
          <w:tblHeader/>
        </w:trPr>
        <w:tc>
          <w:tcPr>
            <w:tcW w:w="3011" w:type="dxa"/>
            <w:gridSpan w:val="2"/>
            <w:tcBorders>
              <w:top w:val="nil"/>
              <w:left w:val="nil"/>
              <w:bottom w:val="nil"/>
              <w:right w:val="nil"/>
            </w:tcBorders>
            <w:shd w:val="clear" w:color="000000" w:fill="FFFFFF"/>
          </w:tcPr>
          <w:p w14:paraId="21CEA75F" w14:textId="3AFBAFAE" w:rsidR="00925F77" w:rsidRPr="00DC1A27" w:rsidRDefault="00925F77" w:rsidP="00DC1A27">
            <w:pPr>
              <w:rPr>
                <w:rFonts w:asciiTheme="majorBidi" w:hAnsiTheme="majorBidi" w:cstheme="majorBidi"/>
                <w:color w:val="000000"/>
                <w:lang w:val="en-US"/>
              </w:rPr>
            </w:pPr>
            <w:proofErr w:type="spellStart"/>
            <w:r w:rsidRPr="00925F77">
              <w:rPr>
                <w:rFonts w:asciiTheme="majorBidi" w:hAnsiTheme="majorBidi" w:cstheme="majorBidi"/>
                <w:color w:val="000000"/>
                <w:lang w:val="en-US"/>
              </w:rPr>
              <w:t>RGTech</w:t>
            </w:r>
            <w:proofErr w:type="spellEnd"/>
            <w:r w:rsidRPr="00925F77">
              <w:rPr>
                <w:rFonts w:asciiTheme="majorBidi" w:hAnsiTheme="majorBidi" w:cstheme="majorBidi"/>
                <w:color w:val="000000"/>
                <w:lang w:val="en-US"/>
              </w:rPr>
              <w:t xml:space="preserve"> </w:t>
            </w:r>
            <w:proofErr w:type="spellStart"/>
            <w:r w:rsidRPr="00925F77">
              <w:rPr>
                <w:rFonts w:asciiTheme="majorBidi" w:hAnsiTheme="majorBidi" w:cstheme="majorBidi"/>
                <w:color w:val="000000"/>
                <w:lang w:val="en-US"/>
              </w:rPr>
              <w:t>Simat</w:t>
            </w:r>
            <w:proofErr w:type="spellEnd"/>
            <w:r w:rsidRPr="00925F77">
              <w:rPr>
                <w:rFonts w:asciiTheme="majorBidi" w:hAnsiTheme="majorBidi" w:cstheme="majorBidi"/>
                <w:color w:val="000000"/>
                <w:lang w:val="en-US"/>
              </w:rPr>
              <w:t xml:space="preserve"> Co., Ltd</w:t>
            </w:r>
          </w:p>
        </w:tc>
        <w:tc>
          <w:tcPr>
            <w:tcW w:w="1272" w:type="dxa"/>
            <w:tcBorders>
              <w:top w:val="nil"/>
              <w:left w:val="nil"/>
              <w:bottom w:val="single" w:sz="4" w:space="0" w:color="auto"/>
              <w:right w:val="nil"/>
            </w:tcBorders>
            <w:shd w:val="clear" w:color="000000" w:fill="FFFFFF"/>
            <w:noWrap/>
            <w:vAlign w:val="bottom"/>
          </w:tcPr>
          <w:p w14:paraId="0FF7B31E" w14:textId="6A0B7E99"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6</w:t>
            </w:r>
          </w:p>
        </w:tc>
        <w:tc>
          <w:tcPr>
            <w:tcW w:w="263" w:type="dxa"/>
            <w:tcBorders>
              <w:top w:val="nil"/>
              <w:left w:val="nil"/>
              <w:right w:val="nil"/>
            </w:tcBorders>
            <w:shd w:val="clear" w:color="000000" w:fill="FFFFFF"/>
            <w:noWrap/>
            <w:vAlign w:val="bottom"/>
          </w:tcPr>
          <w:p w14:paraId="2C9F43F1" w14:textId="77777777" w:rsidR="00925F77" w:rsidRPr="00DC1A27" w:rsidRDefault="00925F77" w:rsidP="00925F77">
            <w:pPr>
              <w:jc w:val="right"/>
              <w:rPr>
                <w:rFonts w:asciiTheme="majorBidi" w:hAnsiTheme="majorBidi" w:cstheme="majorBidi"/>
                <w:color w:val="000000"/>
                <w:lang w:val="en-US"/>
              </w:rPr>
            </w:pPr>
          </w:p>
        </w:tc>
        <w:tc>
          <w:tcPr>
            <w:tcW w:w="1296" w:type="dxa"/>
            <w:tcBorders>
              <w:top w:val="nil"/>
              <w:left w:val="nil"/>
              <w:bottom w:val="single" w:sz="4" w:space="0" w:color="auto"/>
              <w:right w:val="nil"/>
            </w:tcBorders>
            <w:shd w:val="clear" w:color="000000" w:fill="FFFFFF"/>
            <w:noWrap/>
            <w:vAlign w:val="bottom"/>
          </w:tcPr>
          <w:p w14:paraId="74FE374F" w14:textId="0D667836"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top w:val="nil"/>
              <w:left w:val="nil"/>
              <w:right w:val="nil"/>
            </w:tcBorders>
            <w:shd w:val="clear" w:color="000000" w:fill="FFFFFF"/>
            <w:noWrap/>
            <w:vAlign w:val="bottom"/>
          </w:tcPr>
          <w:p w14:paraId="579CCBD5" w14:textId="77777777" w:rsidR="00925F77" w:rsidRPr="00DC1A27" w:rsidRDefault="00925F77" w:rsidP="00925F77">
            <w:pPr>
              <w:jc w:val="right"/>
              <w:rPr>
                <w:rFonts w:asciiTheme="majorBidi" w:hAnsiTheme="majorBidi" w:cstheme="majorBidi"/>
                <w:color w:val="000000"/>
                <w:lang w:val="en-US"/>
              </w:rPr>
            </w:pPr>
          </w:p>
        </w:tc>
        <w:tc>
          <w:tcPr>
            <w:tcW w:w="1276" w:type="dxa"/>
            <w:tcBorders>
              <w:top w:val="nil"/>
              <w:left w:val="nil"/>
              <w:bottom w:val="single" w:sz="4" w:space="0" w:color="auto"/>
              <w:right w:val="nil"/>
            </w:tcBorders>
            <w:shd w:val="clear" w:color="000000" w:fill="FFFFFF"/>
            <w:noWrap/>
            <w:vAlign w:val="bottom"/>
          </w:tcPr>
          <w:p w14:paraId="35448737" w14:textId="3E3385B7"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top w:val="nil"/>
              <w:left w:val="nil"/>
              <w:right w:val="nil"/>
            </w:tcBorders>
            <w:shd w:val="clear" w:color="000000" w:fill="FFFFFF"/>
            <w:noWrap/>
            <w:vAlign w:val="bottom"/>
          </w:tcPr>
          <w:p w14:paraId="210424D8" w14:textId="77777777" w:rsidR="00925F77" w:rsidRPr="00DC1A27" w:rsidRDefault="00925F77" w:rsidP="00925F77">
            <w:pPr>
              <w:jc w:val="right"/>
              <w:rPr>
                <w:rFonts w:asciiTheme="majorBidi" w:hAnsiTheme="majorBidi" w:cstheme="majorBidi"/>
                <w:color w:val="000000"/>
                <w:lang w:val="en-US"/>
              </w:rPr>
            </w:pPr>
          </w:p>
        </w:tc>
        <w:tc>
          <w:tcPr>
            <w:tcW w:w="1275" w:type="dxa"/>
            <w:tcBorders>
              <w:top w:val="nil"/>
              <w:left w:val="nil"/>
              <w:bottom w:val="single" w:sz="4" w:space="0" w:color="auto"/>
              <w:right w:val="nil"/>
            </w:tcBorders>
            <w:shd w:val="clear" w:color="000000" w:fill="FFFFFF"/>
            <w:noWrap/>
            <w:vAlign w:val="bottom"/>
          </w:tcPr>
          <w:p w14:paraId="37064078" w14:textId="0DC2F677"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r>
      <w:tr w:rsidR="00925F77" w:rsidRPr="002E4D89" w14:paraId="5C463FDD" w14:textId="77777777" w:rsidTr="00925F77">
        <w:trPr>
          <w:gridAfter w:val="1"/>
          <w:wAfter w:w="7" w:type="dxa"/>
          <w:trHeight w:val="420"/>
          <w:tblHeader/>
        </w:trPr>
        <w:tc>
          <w:tcPr>
            <w:tcW w:w="3011" w:type="dxa"/>
            <w:gridSpan w:val="2"/>
            <w:tcBorders>
              <w:top w:val="nil"/>
              <w:left w:val="nil"/>
              <w:bottom w:val="nil"/>
              <w:right w:val="nil"/>
            </w:tcBorders>
            <w:shd w:val="clear" w:color="000000" w:fill="FFFFFF"/>
          </w:tcPr>
          <w:p w14:paraId="2E3A0BC6" w14:textId="74C4DFC1" w:rsidR="00925F77" w:rsidRPr="00DC1A27" w:rsidRDefault="00925F77" w:rsidP="00DC1A27">
            <w:pPr>
              <w:rPr>
                <w:rFonts w:asciiTheme="majorBidi" w:hAnsiTheme="majorBidi" w:cstheme="majorBidi"/>
                <w:color w:val="000000"/>
                <w:lang w:val="en-US"/>
              </w:rPr>
            </w:pPr>
            <w:r w:rsidRPr="00DC1A27">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000000" w:fill="FFFFFF"/>
            <w:noWrap/>
            <w:vAlign w:val="bottom"/>
          </w:tcPr>
          <w:p w14:paraId="03E2654E" w14:textId="5604B37C"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6</w:t>
            </w:r>
          </w:p>
        </w:tc>
        <w:tc>
          <w:tcPr>
            <w:tcW w:w="263" w:type="dxa"/>
            <w:tcBorders>
              <w:top w:val="nil"/>
              <w:left w:val="nil"/>
              <w:right w:val="nil"/>
            </w:tcBorders>
            <w:shd w:val="clear" w:color="000000" w:fill="FFFFFF"/>
            <w:noWrap/>
            <w:vAlign w:val="bottom"/>
          </w:tcPr>
          <w:p w14:paraId="1F55018F" w14:textId="77777777" w:rsidR="00925F77" w:rsidRPr="00DC1A27" w:rsidRDefault="00925F77" w:rsidP="00925F77">
            <w:pPr>
              <w:jc w:val="right"/>
              <w:rPr>
                <w:rFonts w:asciiTheme="majorBidi" w:hAnsiTheme="majorBidi" w:cstheme="majorBidi"/>
                <w:color w:val="000000"/>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1B298279" w14:textId="2F1E7321"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top w:val="nil"/>
              <w:left w:val="nil"/>
              <w:right w:val="nil"/>
            </w:tcBorders>
            <w:shd w:val="clear" w:color="000000" w:fill="FFFFFF"/>
            <w:noWrap/>
            <w:vAlign w:val="bottom"/>
          </w:tcPr>
          <w:p w14:paraId="227F264A" w14:textId="77777777" w:rsidR="00925F77" w:rsidRPr="00DC1A27" w:rsidRDefault="00925F77" w:rsidP="00925F77">
            <w:pPr>
              <w:jc w:val="right"/>
              <w:rPr>
                <w:rFonts w:asciiTheme="majorBidi" w:hAnsiTheme="majorBidi" w:cstheme="majorBidi"/>
                <w:color w:val="000000"/>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2EC9F8E" w14:textId="599D9751"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63" w:type="dxa"/>
            <w:tcBorders>
              <w:top w:val="nil"/>
              <w:left w:val="nil"/>
              <w:right w:val="nil"/>
            </w:tcBorders>
            <w:shd w:val="clear" w:color="000000" w:fill="FFFFFF"/>
            <w:noWrap/>
            <w:vAlign w:val="bottom"/>
          </w:tcPr>
          <w:p w14:paraId="4AB1C6AE" w14:textId="77777777" w:rsidR="00925F77" w:rsidRPr="00DC1A27" w:rsidRDefault="00925F77" w:rsidP="00925F77">
            <w:pPr>
              <w:jc w:val="right"/>
              <w:rPr>
                <w:rFonts w:asciiTheme="majorBidi" w:hAnsiTheme="majorBidi" w:cstheme="majorBidi"/>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11FCE9E" w14:textId="0B75E643" w:rsidR="00925F77" w:rsidRPr="00DC1A27" w:rsidRDefault="00925F77" w:rsidP="00925F77">
            <w:pPr>
              <w:jc w:val="right"/>
              <w:rPr>
                <w:rFonts w:asciiTheme="majorBidi" w:hAnsiTheme="majorBidi" w:cstheme="majorBidi"/>
                <w:color w:val="000000"/>
                <w:lang w:val="en-US"/>
              </w:rPr>
            </w:pPr>
            <w:r>
              <w:rPr>
                <w:rFonts w:asciiTheme="majorBidi" w:hAnsiTheme="majorBidi" w:cstheme="majorBidi"/>
                <w:color w:val="000000"/>
                <w:lang w:val="en-US"/>
              </w:rPr>
              <w:t>-</w:t>
            </w:r>
          </w:p>
        </w:tc>
      </w:tr>
      <w:tr w:rsidR="00925F77" w:rsidRPr="002E4D89" w14:paraId="09F9776A" w14:textId="77777777" w:rsidTr="00925F77">
        <w:trPr>
          <w:gridAfter w:val="1"/>
          <w:wAfter w:w="7" w:type="dxa"/>
          <w:trHeight w:val="420"/>
          <w:tblHeader/>
        </w:trPr>
        <w:tc>
          <w:tcPr>
            <w:tcW w:w="3011" w:type="dxa"/>
            <w:gridSpan w:val="2"/>
            <w:tcBorders>
              <w:top w:val="nil"/>
              <w:left w:val="nil"/>
              <w:bottom w:val="nil"/>
              <w:right w:val="nil"/>
            </w:tcBorders>
            <w:shd w:val="clear" w:color="000000" w:fill="FFFFFF"/>
          </w:tcPr>
          <w:p w14:paraId="29610743" w14:textId="77777777" w:rsidR="00925F77" w:rsidRPr="00DC1A27" w:rsidRDefault="00925F77" w:rsidP="00DC1A27">
            <w:pPr>
              <w:rPr>
                <w:rFonts w:asciiTheme="majorBidi" w:hAnsiTheme="majorBidi" w:cstheme="majorBidi"/>
                <w:color w:val="000000"/>
                <w:lang w:val="en-US"/>
              </w:rPr>
            </w:pPr>
          </w:p>
        </w:tc>
        <w:tc>
          <w:tcPr>
            <w:tcW w:w="1272" w:type="dxa"/>
            <w:tcBorders>
              <w:top w:val="double" w:sz="4" w:space="0" w:color="auto"/>
              <w:left w:val="nil"/>
              <w:right w:val="nil"/>
            </w:tcBorders>
            <w:shd w:val="clear" w:color="000000" w:fill="FFFFFF"/>
            <w:noWrap/>
            <w:vAlign w:val="bottom"/>
          </w:tcPr>
          <w:p w14:paraId="0A606EF5"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308D69C6" w14:textId="77777777" w:rsidR="00925F77" w:rsidRPr="00DC1A27" w:rsidRDefault="00925F77" w:rsidP="00DC1A27">
            <w:pPr>
              <w:jc w:val="center"/>
              <w:rPr>
                <w:rFonts w:asciiTheme="majorBidi" w:hAnsiTheme="majorBidi" w:cstheme="majorBidi"/>
                <w:color w:val="000000"/>
                <w:lang w:val="en-US"/>
              </w:rPr>
            </w:pPr>
          </w:p>
        </w:tc>
        <w:tc>
          <w:tcPr>
            <w:tcW w:w="1296" w:type="dxa"/>
            <w:tcBorders>
              <w:top w:val="double" w:sz="4" w:space="0" w:color="auto"/>
              <w:left w:val="nil"/>
              <w:right w:val="nil"/>
            </w:tcBorders>
            <w:shd w:val="clear" w:color="000000" w:fill="FFFFFF"/>
            <w:noWrap/>
            <w:vAlign w:val="bottom"/>
          </w:tcPr>
          <w:p w14:paraId="3C1F9052"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21F066E4" w14:textId="77777777" w:rsidR="00925F77" w:rsidRPr="00DC1A27" w:rsidRDefault="00925F77" w:rsidP="00DC1A27">
            <w:pPr>
              <w:rPr>
                <w:rFonts w:asciiTheme="majorBidi" w:hAnsiTheme="majorBidi" w:cstheme="majorBidi"/>
                <w:color w:val="000000"/>
                <w:lang w:val="en-US"/>
              </w:rPr>
            </w:pPr>
          </w:p>
        </w:tc>
        <w:tc>
          <w:tcPr>
            <w:tcW w:w="1276" w:type="dxa"/>
            <w:tcBorders>
              <w:top w:val="double" w:sz="4" w:space="0" w:color="auto"/>
              <w:left w:val="nil"/>
              <w:right w:val="nil"/>
            </w:tcBorders>
            <w:shd w:val="clear" w:color="000000" w:fill="FFFFFF"/>
            <w:noWrap/>
            <w:vAlign w:val="bottom"/>
          </w:tcPr>
          <w:p w14:paraId="1EA80F26" w14:textId="77777777" w:rsidR="00925F77" w:rsidRPr="00DC1A27" w:rsidRDefault="00925F77" w:rsidP="00DC1A27">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3059E1DF" w14:textId="77777777" w:rsidR="00925F77" w:rsidRPr="00DC1A27" w:rsidRDefault="00925F77" w:rsidP="00DC1A27">
            <w:pPr>
              <w:jc w:val="center"/>
              <w:rPr>
                <w:rFonts w:asciiTheme="majorBidi" w:hAnsiTheme="majorBidi" w:cstheme="majorBidi"/>
                <w:color w:val="000000"/>
                <w:lang w:val="en-US"/>
              </w:rPr>
            </w:pPr>
          </w:p>
        </w:tc>
        <w:tc>
          <w:tcPr>
            <w:tcW w:w="1275" w:type="dxa"/>
            <w:tcBorders>
              <w:top w:val="double" w:sz="4" w:space="0" w:color="auto"/>
              <w:left w:val="nil"/>
              <w:right w:val="nil"/>
            </w:tcBorders>
            <w:shd w:val="clear" w:color="000000" w:fill="FFFFFF"/>
            <w:noWrap/>
            <w:vAlign w:val="bottom"/>
          </w:tcPr>
          <w:p w14:paraId="033B0347" w14:textId="77777777" w:rsidR="00925F77" w:rsidRPr="00DC1A27" w:rsidRDefault="00925F77" w:rsidP="00DC1A27">
            <w:pPr>
              <w:jc w:val="center"/>
              <w:rPr>
                <w:rFonts w:asciiTheme="majorBidi" w:hAnsiTheme="majorBidi" w:cstheme="majorBidi"/>
                <w:color w:val="000000"/>
                <w:lang w:val="en-US"/>
              </w:rPr>
            </w:pPr>
          </w:p>
        </w:tc>
      </w:tr>
      <w:tr w:rsidR="006A1490" w:rsidRPr="002E4D89" w14:paraId="3BFBC788" w14:textId="77777777" w:rsidTr="00270C1D">
        <w:trPr>
          <w:gridAfter w:val="1"/>
          <w:wAfter w:w="7" w:type="dxa"/>
          <w:trHeight w:val="420"/>
        </w:trPr>
        <w:tc>
          <w:tcPr>
            <w:tcW w:w="4283" w:type="dxa"/>
            <w:gridSpan w:val="3"/>
            <w:tcBorders>
              <w:top w:val="nil"/>
              <w:left w:val="nil"/>
              <w:bottom w:val="nil"/>
              <w:right w:val="nil"/>
            </w:tcBorders>
            <w:shd w:val="clear" w:color="auto" w:fill="auto"/>
            <w:vAlign w:val="bottom"/>
          </w:tcPr>
          <w:p w14:paraId="6F81682A" w14:textId="57F4E361" w:rsidR="006A1490" w:rsidRPr="00DC1A27" w:rsidRDefault="006A1490" w:rsidP="006A1490">
            <w:pPr>
              <w:rPr>
                <w:rFonts w:asciiTheme="majorBidi" w:hAnsiTheme="majorBidi" w:cstheme="majorBidi"/>
                <w:cs/>
              </w:rPr>
            </w:pPr>
            <w:r w:rsidRPr="00DC1A27">
              <w:rPr>
                <w:rFonts w:asciiTheme="majorBidi" w:hAnsiTheme="majorBidi" w:cstheme="majorBidi"/>
                <w:b/>
                <w:bCs/>
                <w:color w:val="000000"/>
                <w:lang w:val="en-US"/>
              </w:rPr>
              <w:t>Other current receivables–related parties</w:t>
            </w:r>
          </w:p>
        </w:tc>
        <w:tc>
          <w:tcPr>
            <w:tcW w:w="263" w:type="dxa"/>
            <w:tcBorders>
              <w:top w:val="nil"/>
              <w:left w:val="nil"/>
              <w:bottom w:val="nil"/>
              <w:right w:val="nil"/>
            </w:tcBorders>
            <w:shd w:val="clear" w:color="000000" w:fill="FFFFFF"/>
            <w:noWrap/>
            <w:vAlign w:val="bottom"/>
            <w:hideMark/>
          </w:tcPr>
          <w:p w14:paraId="5286005A" w14:textId="77777777" w:rsidR="006A1490" w:rsidRPr="00DC1A27" w:rsidRDefault="006A1490" w:rsidP="006A1490">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79C86884" w14:textId="77777777" w:rsidR="006A1490" w:rsidRPr="00DC1A27" w:rsidRDefault="006A1490" w:rsidP="006A1490">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hideMark/>
          </w:tcPr>
          <w:p w14:paraId="185E7868" w14:textId="77777777" w:rsidR="006A1490" w:rsidRPr="00DC1A27" w:rsidRDefault="006A1490" w:rsidP="006A1490">
            <w:pPr>
              <w:jc w:val="right"/>
              <w:rPr>
                <w:rFonts w:asciiTheme="majorBidi" w:hAnsiTheme="majorBidi" w:cstheme="majorBidi"/>
                <w:cs/>
              </w:rPr>
            </w:pPr>
          </w:p>
        </w:tc>
        <w:tc>
          <w:tcPr>
            <w:tcW w:w="1276" w:type="dxa"/>
            <w:tcBorders>
              <w:top w:val="nil"/>
              <w:left w:val="nil"/>
              <w:bottom w:val="nil"/>
              <w:right w:val="nil"/>
            </w:tcBorders>
            <w:shd w:val="clear" w:color="auto" w:fill="auto"/>
            <w:noWrap/>
            <w:vAlign w:val="bottom"/>
          </w:tcPr>
          <w:p w14:paraId="7B3DE959" w14:textId="77777777" w:rsidR="006A1490" w:rsidRPr="00DC1A27" w:rsidRDefault="006A1490" w:rsidP="006A1490">
            <w:pPr>
              <w:jc w:val="right"/>
              <w:rPr>
                <w:rFonts w:asciiTheme="majorBidi" w:hAnsiTheme="majorBidi" w:cstheme="majorBidi"/>
                <w:cs/>
              </w:rPr>
            </w:pPr>
          </w:p>
        </w:tc>
        <w:tc>
          <w:tcPr>
            <w:tcW w:w="263" w:type="dxa"/>
            <w:tcBorders>
              <w:top w:val="nil"/>
              <w:left w:val="nil"/>
              <w:bottom w:val="nil"/>
              <w:right w:val="nil"/>
            </w:tcBorders>
            <w:shd w:val="clear" w:color="auto" w:fill="auto"/>
            <w:noWrap/>
            <w:vAlign w:val="bottom"/>
            <w:hideMark/>
          </w:tcPr>
          <w:p w14:paraId="112DE4AF" w14:textId="77777777" w:rsidR="006A1490" w:rsidRPr="00DC1A27" w:rsidRDefault="006A1490" w:rsidP="006A1490">
            <w:pPr>
              <w:jc w:val="right"/>
              <w:rPr>
                <w:rFonts w:asciiTheme="majorBidi" w:hAnsiTheme="majorBidi" w:cstheme="majorBidi"/>
                <w:cs/>
              </w:rPr>
            </w:pPr>
          </w:p>
        </w:tc>
        <w:tc>
          <w:tcPr>
            <w:tcW w:w="1275" w:type="dxa"/>
            <w:tcBorders>
              <w:top w:val="nil"/>
              <w:left w:val="nil"/>
              <w:bottom w:val="nil"/>
              <w:right w:val="nil"/>
            </w:tcBorders>
            <w:shd w:val="clear" w:color="000000" w:fill="FFFFFF"/>
            <w:noWrap/>
            <w:vAlign w:val="bottom"/>
            <w:hideMark/>
          </w:tcPr>
          <w:p w14:paraId="28AAD00A" w14:textId="77777777" w:rsidR="006A1490" w:rsidRPr="00DC1A27" w:rsidRDefault="006A1490" w:rsidP="006A1490">
            <w:pPr>
              <w:jc w:val="right"/>
              <w:rPr>
                <w:rFonts w:asciiTheme="majorBidi" w:hAnsiTheme="majorBidi" w:cstheme="majorBidi"/>
                <w:cs/>
              </w:rPr>
            </w:pPr>
          </w:p>
        </w:tc>
      </w:tr>
      <w:tr w:rsidR="00BE5097" w:rsidRPr="002E4D89" w14:paraId="2E0DA99A"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45227337" w14:textId="77777777" w:rsidR="00BE5097" w:rsidRPr="00DC1A27" w:rsidRDefault="00BE5097" w:rsidP="00BE5097">
            <w:pPr>
              <w:rPr>
                <w:rFonts w:asciiTheme="majorBidi" w:hAnsiTheme="majorBidi" w:cstheme="majorBidi"/>
                <w:color w:val="000000"/>
                <w:lang w:val="en-US"/>
              </w:rPr>
            </w:pPr>
            <w:proofErr w:type="spellStart"/>
            <w:r w:rsidRPr="00DC1A27">
              <w:rPr>
                <w:rFonts w:asciiTheme="majorBidi" w:hAnsiTheme="majorBidi" w:cstheme="majorBidi"/>
                <w:color w:val="000000"/>
                <w:lang w:val="en-US"/>
              </w:rPr>
              <w:t>Simat</w:t>
            </w:r>
            <w:proofErr w:type="spellEnd"/>
            <w:r w:rsidRPr="00DC1A27">
              <w:rPr>
                <w:rFonts w:asciiTheme="majorBidi" w:hAnsiTheme="majorBidi" w:cstheme="majorBidi"/>
                <w:color w:val="000000"/>
                <w:lang w:val="en-US"/>
              </w:rPr>
              <w:t xml:space="preserve"> Label Co</w:t>
            </w:r>
            <w:r w:rsidRPr="002255C8">
              <w:rPr>
                <w:rFonts w:asciiTheme="majorBidi" w:hAnsiTheme="majorBidi"/>
                <w:color w:val="000000"/>
                <w:lang w:val="en-US"/>
              </w:rPr>
              <w:t>.</w:t>
            </w:r>
            <w:r w:rsidRPr="00DC1A27">
              <w:rPr>
                <w:rFonts w:asciiTheme="majorBidi" w:hAnsiTheme="majorBidi" w:cstheme="majorBidi"/>
                <w:color w:val="000000"/>
                <w:lang w:val="en-US"/>
              </w:rPr>
              <w:t>, Ltd</w:t>
            </w:r>
            <w:r w:rsidRPr="002255C8">
              <w:rPr>
                <w:rFonts w:asciiTheme="majorBidi" w:hAnsiTheme="majorBidi"/>
                <w:color w:val="000000"/>
                <w:lang w:val="en-US"/>
              </w:rPr>
              <w:t>.</w:t>
            </w:r>
          </w:p>
        </w:tc>
        <w:tc>
          <w:tcPr>
            <w:tcW w:w="1272" w:type="dxa"/>
            <w:tcBorders>
              <w:top w:val="nil"/>
              <w:left w:val="nil"/>
              <w:bottom w:val="nil"/>
              <w:right w:val="nil"/>
            </w:tcBorders>
            <w:shd w:val="clear" w:color="auto" w:fill="auto"/>
            <w:noWrap/>
            <w:vAlign w:val="bottom"/>
          </w:tcPr>
          <w:p w14:paraId="55AAD168" w14:textId="19EBCC34" w:rsidR="00BE5097" w:rsidRPr="00DC1A27" w:rsidRDefault="00BE5097" w:rsidP="00BE5097">
            <w:pPr>
              <w:jc w:val="right"/>
              <w:rPr>
                <w:rFonts w:asciiTheme="majorBidi" w:hAnsiTheme="majorBidi" w:cstheme="majorBidi"/>
                <w:cs/>
                <w:lang w:val="en-US"/>
              </w:rPr>
            </w:pPr>
            <w:r w:rsidRPr="002255C8">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1530671D" w14:textId="590AD47C" w:rsidR="00BE5097" w:rsidRPr="002E4D89" w:rsidRDefault="00BE5097" w:rsidP="00BE5097">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CF07F53" w14:textId="5DB837C6" w:rsidR="00BE5097" w:rsidRPr="00DC1A27" w:rsidRDefault="00BE5097" w:rsidP="00BE5097">
            <w:pPr>
              <w:jc w:val="right"/>
              <w:rPr>
                <w:rFonts w:asciiTheme="majorBidi" w:hAnsiTheme="majorBidi" w:cstheme="majorBidi"/>
                <w:cs/>
                <w:lang w:val="en-US"/>
              </w:rPr>
            </w:pPr>
            <w:r w:rsidRPr="002255C8">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31519168" w14:textId="765957FE" w:rsidR="00BE5097" w:rsidRPr="002E4D89" w:rsidRDefault="00BE5097" w:rsidP="00BE5097">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1441F2C" w14:textId="42F4FB7B" w:rsidR="00BE5097" w:rsidRPr="00DC1A27" w:rsidRDefault="00BE5097" w:rsidP="00BE5097">
            <w:pPr>
              <w:jc w:val="right"/>
              <w:rPr>
                <w:rFonts w:asciiTheme="majorBidi" w:hAnsiTheme="majorBidi" w:cstheme="majorBidi"/>
                <w:cs/>
                <w:lang w:val="en-US"/>
              </w:rPr>
            </w:pPr>
            <w:r>
              <w:rPr>
                <w:rFonts w:asciiTheme="majorBidi" w:hAnsiTheme="majorBidi" w:cstheme="majorBidi"/>
                <w:lang w:val="en-US"/>
              </w:rPr>
              <w:t>42</w:t>
            </w:r>
          </w:p>
        </w:tc>
        <w:tc>
          <w:tcPr>
            <w:tcW w:w="263" w:type="dxa"/>
            <w:tcBorders>
              <w:top w:val="nil"/>
              <w:left w:val="nil"/>
              <w:bottom w:val="nil"/>
              <w:right w:val="nil"/>
            </w:tcBorders>
            <w:shd w:val="clear" w:color="000000" w:fill="FFFFFF"/>
            <w:noWrap/>
            <w:vAlign w:val="bottom"/>
          </w:tcPr>
          <w:p w14:paraId="4D6C8D09" w14:textId="16001654" w:rsidR="00BE5097" w:rsidRPr="002E4D89" w:rsidRDefault="00BE5097" w:rsidP="00BE5097">
            <w:pPr>
              <w:jc w:val="right"/>
              <w:rPr>
                <w:rFonts w:asciiTheme="majorBidi" w:hAnsiTheme="majorBidi" w:cstheme="majorBidi"/>
                <w:cs/>
                <w:lang w:val="en-US"/>
              </w:rPr>
            </w:pPr>
          </w:p>
        </w:tc>
        <w:tc>
          <w:tcPr>
            <w:tcW w:w="1275" w:type="dxa"/>
            <w:tcBorders>
              <w:top w:val="nil"/>
              <w:left w:val="nil"/>
              <w:bottom w:val="nil"/>
              <w:right w:val="nil"/>
            </w:tcBorders>
            <w:shd w:val="clear" w:color="000000" w:fill="FFFFFF"/>
            <w:noWrap/>
            <w:vAlign w:val="bottom"/>
          </w:tcPr>
          <w:p w14:paraId="586B78FF" w14:textId="47805D9F" w:rsidR="00BE5097" w:rsidRPr="00DC1A27" w:rsidRDefault="00BE5097" w:rsidP="00BE5097">
            <w:pPr>
              <w:jc w:val="right"/>
              <w:rPr>
                <w:rFonts w:asciiTheme="majorBidi" w:hAnsiTheme="majorBidi" w:cstheme="majorBidi"/>
                <w:cs/>
              </w:rPr>
            </w:pPr>
            <w:r w:rsidRPr="002255C8">
              <w:rPr>
                <w:rFonts w:ascii="Angsana New" w:hAnsi="Angsana New"/>
                <w:lang w:val="en-US"/>
              </w:rPr>
              <w:t>42</w:t>
            </w:r>
          </w:p>
        </w:tc>
      </w:tr>
      <w:tr w:rsidR="00BE5097" w:rsidRPr="002E4D89" w14:paraId="06375001"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642115FF" w14:textId="7B0DA075" w:rsidR="00BE5097" w:rsidRPr="00DC1A27" w:rsidRDefault="00BE5097" w:rsidP="00BE5097">
            <w:pPr>
              <w:rPr>
                <w:rFonts w:asciiTheme="majorBidi" w:hAnsiTheme="majorBidi" w:cstheme="majorBidi"/>
                <w:color w:val="000000"/>
                <w:lang w:val="en-US"/>
              </w:rPr>
            </w:pPr>
            <w:proofErr w:type="spellStart"/>
            <w:r w:rsidRPr="00DC1A27">
              <w:rPr>
                <w:rFonts w:asciiTheme="majorBidi" w:hAnsiTheme="majorBidi" w:cstheme="majorBidi"/>
                <w:color w:val="000000"/>
                <w:lang w:val="en-US"/>
              </w:rPr>
              <w:t>RGTech</w:t>
            </w:r>
            <w:proofErr w:type="spellEnd"/>
            <w:r w:rsidRPr="00DC1A27">
              <w:rPr>
                <w:rFonts w:asciiTheme="majorBidi" w:hAnsiTheme="majorBidi" w:cstheme="majorBidi"/>
                <w:color w:val="000000"/>
                <w:lang w:val="en-US"/>
              </w:rPr>
              <w:t xml:space="preserve"> </w:t>
            </w:r>
            <w:proofErr w:type="spellStart"/>
            <w:r w:rsidRPr="00DC1A27">
              <w:rPr>
                <w:rFonts w:asciiTheme="majorBidi" w:hAnsiTheme="majorBidi" w:cstheme="majorBidi"/>
                <w:color w:val="000000"/>
                <w:lang w:val="en-US"/>
              </w:rPr>
              <w:t>Simat</w:t>
            </w:r>
            <w:proofErr w:type="spellEnd"/>
            <w:r w:rsidRPr="00DC1A27">
              <w:rPr>
                <w:rFonts w:asciiTheme="majorBidi" w:hAnsiTheme="majorBidi" w:cstheme="majorBidi"/>
                <w:color w:val="000000"/>
                <w:lang w:val="en-US"/>
              </w:rPr>
              <w:t xml:space="preserve"> Co</w:t>
            </w:r>
            <w:r w:rsidRPr="002255C8">
              <w:rPr>
                <w:rFonts w:asciiTheme="majorBidi" w:hAnsiTheme="majorBidi"/>
                <w:color w:val="000000"/>
                <w:lang w:val="en-US"/>
              </w:rPr>
              <w:t>.</w:t>
            </w:r>
            <w:r w:rsidRPr="00DC1A27">
              <w:rPr>
                <w:rFonts w:asciiTheme="majorBidi" w:hAnsiTheme="majorBidi" w:cstheme="majorBidi"/>
                <w:color w:val="000000"/>
                <w:lang w:val="en-US"/>
              </w:rPr>
              <w:t>, Ltd</w:t>
            </w:r>
          </w:p>
        </w:tc>
        <w:tc>
          <w:tcPr>
            <w:tcW w:w="1272" w:type="dxa"/>
            <w:tcBorders>
              <w:top w:val="nil"/>
              <w:left w:val="nil"/>
              <w:bottom w:val="nil"/>
              <w:right w:val="nil"/>
            </w:tcBorders>
            <w:shd w:val="clear" w:color="auto" w:fill="auto"/>
            <w:noWrap/>
            <w:vAlign w:val="bottom"/>
          </w:tcPr>
          <w:p w14:paraId="6455BB84" w14:textId="1A6F49BA" w:rsidR="00BE5097" w:rsidRPr="00DC1A27" w:rsidRDefault="00925F77" w:rsidP="00BE5097">
            <w:pPr>
              <w:jc w:val="right"/>
              <w:rPr>
                <w:rFonts w:asciiTheme="majorBidi" w:hAnsiTheme="majorBidi"/>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480795AA" w14:textId="77777777" w:rsidR="00BE5097" w:rsidRPr="00DC1A27" w:rsidRDefault="00BE5097" w:rsidP="00BE5097">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66056502" w14:textId="7F408D81" w:rsidR="00BE5097" w:rsidRPr="002E4D89" w:rsidRDefault="00BE5097" w:rsidP="00BE5097">
            <w:pPr>
              <w:jc w:val="right"/>
              <w:rPr>
                <w:rFonts w:asciiTheme="majorBidi" w:hAnsiTheme="majorBidi"/>
                <w:cs/>
                <w:lang w:val="en-US"/>
              </w:rPr>
            </w:pPr>
            <w:r w:rsidRPr="002255C8">
              <w:rPr>
                <w:rFonts w:ascii="Angsana New" w:hAnsi="Angsana New"/>
                <w:lang w:val="en-US"/>
              </w:rPr>
              <w:t>6</w:t>
            </w:r>
          </w:p>
        </w:tc>
        <w:tc>
          <w:tcPr>
            <w:tcW w:w="263" w:type="dxa"/>
            <w:tcBorders>
              <w:top w:val="nil"/>
              <w:left w:val="nil"/>
              <w:bottom w:val="nil"/>
              <w:right w:val="nil"/>
            </w:tcBorders>
            <w:shd w:val="clear" w:color="000000" w:fill="FFFFFF"/>
            <w:noWrap/>
            <w:vAlign w:val="bottom"/>
          </w:tcPr>
          <w:p w14:paraId="7800FE27" w14:textId="77777777" w:rsidR="00BE5097" w:rsidRPr="00DC1A27" w:rsidRDefault="00BE5097" w:rsidP="00BE5097">
            <w:pPr>
              <w:jc w:val="right"/>
              <w:rPr>
                <w:rFonts w:asciiTheme="majorBidi" w:hAnsiTheme="majorBidi" w:cstheme="majorBidi"/>
                <w:lang w:val="en-US"/>
              </w:rPr>
            </w:pPr>
          </w:p>
        </w:tc>
        <w:tc>
          <w:tcPr>
            <w:tcW w:w="1276" w:type="dxa"/>
            <w:tcBorders>
              <w:top w:val="nil"/>
              <w:left w:val="nil"/>
              <w:bottom w:val="nil"/>
              <w:right w:val="nil"/>
            </w:tcBorders>
            <w:shd w:val="clear" w:color="auto" w:fill="auto"/>
            <w:noWrap/>
            <w:vAlign w:val="bottom"/>
          </w:tcPr>
          <w:p w14:paraId="592304BE" w14:textId="7E02BBB7" w:rsidR="00BE5097" w:rsidRPr="002E4D89" w:rsidRDefault="00BE5097" w:rsidP="00BE5097">
            <w:pPr>
              <w:jc w:val="right"/>
              <w:rPr>
                <w:rFonts w:asciiTheme="majorBidi" w:hAnsiTheme="majorBidi" w:cstheme="majorBidi"/>
                <w:cs/>
                <w:lang w:val="en-US"/>
              </w:rPr>
            </w:pPr>
            <w:r>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tcPr>
          <w:p w14:paraId="2F79E07D" w14:textId="77777777" w:rsidR="00BE5097" w:rsidRPr="00DC1A27" w:rsidRDefault="00BE5097" w:rsidP="00BE5097">
            <w:pPr>
              <w:jc w:val="right"/>
              <w:rPr>
                <w:rFonts w:asciiTheme="majorBidi" w:hAnsiTheme="majorBidi" w:cstheme="majorBidi"/>
                <w:lang w:val="en-US"/>
              </w:rPr>
            </w:pPr>
          </w:p>
        </w:tc>
        <w:tc>
          <w:tcPr>
            <w:tcW w:w="1275" w:type="dxa"/>
            <w:tcBorders>
              <w:top w:val="nil"/>
              <w:left w:val="nil"/>
              <w:bottom w:val="nil"/>
              <w:right w:val="nil"/>
            </w:tcBorders>
            <w:shd w:val="clear" w:color="000000" w:fill="FFFFFF"/>
            <w:noWrap/>
            <w:vAlign w:val="bottom"/>
          </w:tcPr>
          <w:p w14:paraId="71A5F1BA" w14:textId="229481FE" w:rsidR="00BE5097" w:rsidRPr="00DC1A27" w:rsidRDefault="00BE5097" w:rsidP="00BE5097">
            <w:pPr>
              <w:jc w:val="right"/>
              <w:rPr>
                <w:rFonts w:asciiTheme="majorBidi" w:hAnsiTheme="majorBidi" w:cstheme="majorBidi"/>
                <w:lang w:val="en-US"/>
              </w:rPr>
            </w:pPr>
            <w:r w:rsidRPr="002255C8">
              <w:rPr>
                <w:rFonts w:ascii="Angsana New" w:hAnsi="Angsana New"/>
                <w:lang w:val="en-US"/>
              </w:rPr>
              <w:t>6</w:t>
            </w:r>
          </w:p>
        </w:tc>
      </w:tr>
      <w:tr w:rsidR="00BE5097" w:rsidRPr="002E4D89" w14:paraId="612D5C8F"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61F50ECB" w14:textId="77777777" w:rsidR="00BE5097" w:rsidRPr="002E4D89" w:rsidRDefault="00BE5097" w:rsidP="00BE5097">
            <w:pPr>
              <w:rPr>
                <w:rFonts w:asciiTheme="majorBidi" w:hAnsiTheme="majorBidi" w:cstheme="majorBidi"/>
                <w:color w:val="000000"/>
                <w:cs/>
                <w:lang w:val="en-US"/>
              </w:rPr>
            </w:pPr>
            <w:r w:rsidRPr="00DC1A27">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11456481" w14:textId="6286D7A3" w:rsidR="00BE5097" w:rsidRPr="00DC1A27" w:rsidRDefault="00925F77" w:rsidP="00BE5097">
            <w:pPr>
              <w:jc w:val="right"/>
              <w:rPr>
                <w:rFonts w:asciiTheme="majorBidi" w:hAnsiTheme="majorBidi" w:cstheme="majorBidi"/>
                <w:color w:val="000000"/>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2E2D6BC7" w14:textId="77777777" w:rsidR="00BE5097" w:rsidRPr="002E4D89" w:rsidRDefault="00BE5097" w:rsidP="00BE5097">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1F8C6CA3" w14:textId="6A818140" w:rsidR="00BE5097" w:rsidRPr="00DC1A27" w:rsidRDefault="00BE5097" w:rsidP="00BE5097">
            <w:pPr>
              <w:jc w:val="right"/>
              <w:rPr>
                <w:rFonts w:asciiTheme="majorBidi" w:hAnsiTheme="majorBidi" w:cstheme="majorBidi"/>
                <w:color w:val="000000"/>
                <w:cs/>
              </w:rPr>
            </w:pPr>
            <w:r w:rsidRPr="002255C8">
              <w:rPr>
                <w:rFonts w:ascii="Angsana New" w:hAnsi="Angsana New"/>
                <w:lang w:val="en-US"/>
              </w:rPr>
              <w:t>6</w:t>
            </w:r>
          </w:p>
        </w:tc>
        <w:tc>
          <w:tcPr>
            <w:tcW w:w="263" w:type="dxa"/>
            <w:tcBorders>
              <w:top w:val="nil"/>
              <w:left w:val="nil"/>
              <w:bottom w:val="nil"/>
              <w:right w:val="nil"/>
            </w:tcBorders>
            <w:shd w:val="clear" w:color="000000" w:fill="FFFFFF"/>
            <w:noWrap/>
            <w:vAlign w:val="bottom"/>
          </w:tcPr>
          <w:p w14:paraId="69307DA8" w14:textId="77777777" w:rsidR="00BE5097" w:rsidRPr="002E4D89" w:rsidRDefault="00BE5097" w:rsidP="00BE5097">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4B05EB01" w:rsidR="00BE5097" w:rsidRPr="00DC1A27" w:rsidRDefault="00BE5097" w:rsidP="00BE5097">
            <w:pPr>
              <w:jc w:val="right"/>
              <w:rPr>
                <w:rFonts w:asciiTheme="majorBidi" w:hAnsiTheme="majorBidi" w:cstheme="majorBidi"/>
                <w:color w:val="000000"/>
                <w:lang w:val="en-US"/>
              </w:rPr>
            </w:pPr>
            <w:r>
              <w:rPr>
                <w:rFonts w:asciiTheme="majorBidi" w:hAnsiTheme="majorBidi" w:cstheme="majorBidi"/>
                <w:color w:val="000000"/>
                <w:lang w:val="en-US"/>
              </w:rPr>
              <w:t>42</w:t>
            </w:r>
          </w:p>
        </w:tc>
        <w:tc>
          <w:tcPr>
            <w:tcW w:w="263" w:type="dxa"/>
            <w:tcBorders>
              <w:top w:val="nil"/>
              <w:left w:val="nil"/>
              <w:bottom w:val="nil"/>
              <w:right w:val="nil"/>
            </w:tcBorders>
            <w:shd w:val="clear" w:color="000000" w:fill="FFFFFF"/>
            <w:noWrap/>
            <w:vAlign w:val="bottom"/>
          </w:tcPr>
          <w:p w14:paraId="475100BD" w14:textId="77777777" w:rsidR="00BE5097" w:rsidRPr="002E4D89" w:rsidRDefault="00BE5097" w:rsidP="00BE5097">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364BAFF6" w:rsidR="00BE5097" w:rsidRPr="00DC1A27" w:rsidRDefault="00BE5097" w:rsidP="00BE5097">
            <w:pPr>
              <w:jc w:val="right"/>
              <w:rPr>
                <w:rFonts w:asciiTheme="majorBidi" w:hAnsiTheme="majorBidi" w:cstheme="majorBidi"/>
                <w:color w:val="000000"/>
                <w:cs/>
              </w:rPr>
            </w:pPr>
            <w:r w:rsidRPr="002255C8">
              <w:rPr>
                <w:rFonts w:ascii="Angsana New" w:hAnsi="Angsana New"/>
                <w:lang w:val="en-US"/>
              </w:rPr>
              <w:t>48</w:t>
            </w:r>
          </w:p>
        </w:tc>
      </w:tr>
      <w:tr w:rsidR="006A1490" w:rsidRPr="002E4D89" w14:paraId="04360F22" w14:textId="77777777" w:rsidTr="00270C1D">
        <w:trPr>
          <w:gridAfter w:val="1"/>
          <w:wAfter w:w="7" w:type="dxa"/>
          <w:trHeight w:val="420"/>
        </w:trPr>
        <w:tc>
          <w:tcPr>
            <w:tcW w:w="3011" w:type="dxa"/>
            <w:gridSpan w:val="2"/>
            <w:tcBorders>
              <w:top w:val="nil"/>
              <w:left w:val="nil"/>
              <w:right w:val="nil"/>
            </w:tcBorders>
            <w:shd w:val="clear" w:color="auto" w:fill="auto"/>
            <w:vAlign w:val="bottom"/>
          </w:tcPr>
          <w:p w14:paraId="45D64456" w14:textId="77777777" w:rsidR="006A1490" w:rsidRPr="00DC1A27" w:rsidRDefault="006A1490" w:rsidP="006A1490">
            <w:pPr>
              <w:rPr>
                <w:rFonts w:asciiTheme="majorBidi" w:hAnsiTheme="majorBidi" w:cstheme="majorBidi"/>
                <w:color w:val="000000"/>
                <w:lang w:val="en-US"/>
              </w:rPr>
            </w:pPr>
          </w:p>
        </w:tc>
        <w:tc>
          <w:tcPr>
            <w:tcW w:w="1272" w:type="dxa"/>
            <w:tcBorders>
              <w:top w:val="single" w:sz="4" w:space="0" w:color="auto"/>
              <w:left w:val="nil"/>
              <w:right w:val="nil"/>
            </w:tcBorders>
            <w:shd w:val="clear" w:color="auto" w:fill="auto"/>
            <w:noWrap/>
            <w:vAlign w:val="bottom"/>
          </w:tcPr>
          <w:p w14:paraId="480874FA" w14:textId="77777777" w:rsidR="006A1490" w:rsidRPr="00DC1A27" w:rsidRDefault="006A1490" w:rsidP="006A1490">
            <w:pPr>
              <w:jc w:val="right"/>
              <w:rPr>
                <w:rFonts w:asciiTheme="majorBidi" w:hAnsiTheme="majorBidi" w:cstheme="majorBidi"/>
                <w:cs/>
              </w:rPr>
            </w:pPr>
          </w:p>
        </w:tc>
        <w:tc>
          <w:tcPr>
            <w:tcW w:w="263" w:type="dxa"/>
            <w:tcBorders>
              <w:top w:val="nil"/>
              <w:left w:val="nil"/>
              <w:right w:val="nil"/>
            </w:tcBorders>
            <w:shd w:val="clear" w:color="000000" w:fill="FFFFFF"/>
            <w:noWrap/>
            <w:vAlign w:val="bottom"/>
          </w:tcPr>
          <w:p w14:paraId="077C7D94" w14:textId="77777777" w:rsidR="006A1490" w:rsidRPr="00DC1A27" w:rsidRDefault="006A1490" w:rsidP="006A1490">
            <w:pPr>
              <w:jc w:val="right"/>
              <w:rPr>
                <w:rFonts w:asciiTheme="majorBidi" w:hAnsiTheme="majorBidi" w:cstheme="majorBidi"/>
                <w:color w:val="000000"/>
                <w:cs/>
              </w:rPr>
            </w:pPr>
          </w:p>
        </w:tc>
        <w:tc>
          <w:tcPr>
            <w:tcW w:w="1296" w:type="dxa"/>
            <w:tcBorders>
              <w:top w:val="single" w:sz="4" w:space="0" w:color="auto"/>
              <w:left w:val="nil"/>
              <w:right w:val="nil"/>
            </w:tcBorders>
            <w:shd w:val="clear" w:color="000000" w:fill="FFFFFF"/>
            <w:noWrap/>
            <w:vAlign w:val="bottom"/>
          </w:tcPr>
          <w:p w14:paraId="4DEA59AD" w14:textId="77777777" w:rsidR="006A1490" w:rsidRPr="00DC1A27" w:rsidRDefault="006A1490" w:rsidP="006A1490">
            <w:pPr>
              <w:jc w:val="right"/>
              <w:rPr>
                <w:rFonts w:asciiTheme="majorBidi" w:hAnsiTheme="majorBidi" w:cstheme="majorBidi"/>
                <w:color w:val="000000"/>
                <w:cs/>
              </w:rPr>
            </w:pPr>
          </w:p>
        </w:tc>
        <w:tc>
          <w:tcPr>
            <w:tcW w:w="263" w:type="dxa"/>
            <w:tcBorders>
              <w:top w:val="nil"/>
              <w:left w:val="nil"/>
              <w:right w:val="nil"/>
            </w:tcBorders>
            <w:shd w:val="clear" w:color="000000" w:fill="FFFFFF"/>
            <w:noWrap/>
            <w:vAlign w:val="bottom"/>
          </w:tcPr>
          <w:p w14:paraId="327F238E" w14:textId="77777777" w:rsidR="006A1490" w:rsidRPr="00DC1A27" w:rsidRDefault="006A1490" w:rsidP="006A1490">
            <w:pPr>
              <w:jc w:val="right"/>
              <w:rPr>
                <w:rFonts w:asciiTheme="majorBidi" w:hAnsiTheme="majorBidi" w:cstheme="majorBidi"/>
                <w:color w:val="000000"/>
                <w:cs/>
              </w:rPr>
            </w:pPr>
          </w:p>
        </w:tc>
        <w:tc>
          <w:tcPr>
            <w:tcW w:w="1276" w:type="dxa"/>
            <w:tcBorders>
              <w:top w:val="single" w:sz="4" w:space="0" w:color="auto"/>
              <w:left w:val="nil"/>
              <w:right w:val="nil"/>
            </w:tcBorders>
            <w:shd w:val="clear" w:color="000000" w:fill="FFFFFF"/>
            <w:noWrap/>
            <w:vAlign w:val="bottom"/>
          </w:tcPr>
          <w:p w14:paraId="5283D308" w14:textId="77777777" w:rsidR="006A1490" w:rsidRPr="00DC1A27" w:rsidRDefault="006A1490" w:rsidP="006A1490">
            <w:pPr>
              <w:jc w:val="right"/>
              <w:rPr>
                <w:rFonts w:asciiTheme="majorBidi" w:hAnsiTheme="majorBidi" w:cstheme="majorBidi"/>
                <w:color w:val="000000"/>
                <w:cs/>
              </w:rPr>
            </w:pPr>
          </w:p>
        </w:tc>
        <w:tc>
          <w:tcPr>
            <w:tcW w:w="263" w:type="dxa"/>
            <w:tcBorders>
              <w:top w:val="nil"/>
              <w:left w:val="nil"/>
              <w:right w:val="nil"/>
            </w:tcBorders>
            <w:shd w:val="clear" w:color="000000" w:fill="FFFFFF"/>
            <w:noWrap/>
            <w:vAlign w:val="bottom"/>
          </w:tcPr>
          <w:p w14:paraId="2643A895" w14:textId="77777777" w:rsidR="006A1490" w:rsidRPr="00DC1A27" w:rsidRDefault="006A1490" w:rsidP="006A1490">
            <w:pPr>
              <w:jc w:val="right"/>
              <w:rPr>
                <w:rFonts w:asciiTheme="majorBidi" w:hAnsiTheme="majorBidi" w:cstheme="majorBidi"/>
                <w:color w:val="000000"/>
                <w:cs/>
              </w:rPr>
            </w:pPr>
          </w:p>
        </w:tc>
        <w:tc>
          <w:tcPr>
            <w:tcW w:w="1275" w:type="dxa"/>
            <w:tcBorders>
              <w:top w:val="single" w:sz="4" w:space="0" w:color="auto"/>
              <w:left w:val="nil"/>
              <w:right w:val="nil"/>
            </w:tcBorders>
            <w:shd w:val="clear" w:color="000000" w:fill="FFFFFF"/>
            <w:noWrap/>
            <w:vAlign w:val="bottom"/>
          </w:tcPr>
          <w:p w14:paraId="0CA72B55" w14:textId="77777777" w:rsidR="006A1490" w:rsidRPr="00DC1A27" w:rsidRDefault="006A1490" w:rsidP="006A1490">
            <w:pPr>
              <w:jc w:val="right"/>
              <w:rPr>
                <w:rFonts w:asciiTheme="majorBidi" w:hAnsiTheme="majorBidi" w:cstheme="majorBidi"/>
                <w:color w:val="000000"/>
                <w:cs/>
              </w:rPr>
            </w:pPr>
          </w:p>
        </w:tc>
      </w:tr>
      <w:tr w:rsidR="006A1490" w:rsidRPr="002E4D89" w14:paraId="1D425DF7" w14:textId="77777777" w:rsidTr="00270C1D">
        <w:trPr>
          <w:gridAfter w:val="1"/>
          <w:wAfter w:w="7" w:type="dxa"/>
          <w:trHeight w:val="420"/>
        </w:trPr>
        <w:tc>
          <w:tcPr>
            <w:tcW w:w="3011" w:type="dxa"/>
            <w:gridSpan w:val="2"/>
            <w:tcBorders>
              <w:top w:val="nil"/>
              <w:left w:val="nil"/>
              <w:right w:val="nil"/>
            </w:tcBorders>
            <w:shd w:val="clear" w:color="auto" w:fill="auto"/>
            <w:vAlign w:val="bottom"/>
          </w:tcPr>
          <w:p w14:paraId="269770CD" w14:textId="65F9D5D4" w:rsidR="006A1490" w:rsidRPr="00DC1A27" w:rsidRDefault="00930E8A" w:rsidP="006A1490">
            <w:pPr>
              <w:rPr>
                <w:rFonts w:asciiTheme="majorBidi" w:hAnsiTheme="majorBidi" w:cstheme="majorBidi"/>
                <w:b/>
                <w:bCs/>
                <w:color w:val="000000"/>
                <w:lang w:val="en-US"/>
              </w:rPr>
            </w:pPr>
            <w:r w:rsidRPr="00DC1A27">
              <w:rPr>
                <w:rFonts w:asciiTheme="majorBidi" w:hAnsiTheme="majorBidi" w:cstheme="majorBidi"/>
                <w:b/>
                <w:bCs/>
                <w:color w:val="000000"/>
                <w:lang w:val="en-US"/>
              </w:rPr>
              <w:t xml:space="preserve">Transfer business </w:t>
            </w:r>
            <w:r w:rsidR="006A1490" w:rsidRPr="00DC1A27">
              <w:rPr>
                <w:rFonts w:asciiTheme="majorBidi" w:hAnsiTheme="majorBidi" w:cstheme="majorBidi"/>
                <w:b/>
                <w:bCs/>
                <w:color w:val="000000"/>
                <w:lang w:val="en-US"/>
              </w:rPr>
              <w:t>receivables</w:t>
            </w:r>
          </w:p>
        </w:tc>
        <w:tc>
          <w:tcPr>
            <w:tcW w:w="1272" w:type="dxa"/>
            <w:tcBorders>
              <w:left w:val="nil"/>
              <w:right w:val="nil"/>
            </w:tcBorders>
            <w:shd w:val="clear" w:color="auto" w:fill="auto"/>
            <w:noWrap/>
            <w:vAlign w:val="bottom"/>
          </w:tcPr>
          <w:p w14:paraId="1ACF34AD" w14:textId="77777777" w:rsidR="006A1490" w:rsidRPr="00DC1A27" w:rsidRDefault="006A1490" w:rsidP="006A1490">
            <w:pPr>
              <w:jc w:val="right"/>
              <w:rPr>
                <w:rFonts w:asciiTheme="majorBidi" w:hAnsiTheme="majorBidi" w:cstheme="majorBidi"/>
                <w:cs/>
              </w:rPr>
            </w:pPr>
          </w:p>
        </w:tc>
        <w:tc>
          <w:tcPr>
            <w:tcW w:w="263" w:type="dxa"/>
            <w:tcBorders>
              <w:left w:val="nil"/>
              <w:right w:val="nil"/>
            </w:tcBorders>
            <w:shd w:val="clear" w:color="000000" w:fill="FFFFFF"/>
            <w:noWrap/>
            <w:vAlign w:val="bottom"/>
          </w:tcPr>
          <w:p w14:paraId="1A24A046" w14:textId="77777777" w:rsidR="006A1490" w:rsidRPr="00DC1A27" w:rsidRDefault="006A1490" w:rsidP="006A1490">
            <w:pPr>
              <w:jc w:val="right"/>
              <w:rPr>
                <w:rFonts w:asciiTheme="majorBidi" w:hAnsiTheme="majorBidi" w:cstheme="majorBidi"/>
                <w:color w:val="000000"/>
                <w:cs/>
              </w:rPr>
            </w:pPr>
          </w:p>
        </w:tc>
        <w:tc>
          <w:tcPr>
            <w:tcW w:w="1296" w:type="dxa"/>
            <w:tcBorders>
              <w:left w:val="nil"/>
              <w:right w:val="nil"/>
            </w:tcBorders>
            <w:shd w:val="clear" w:color="000000" w:fill="FFFFFF"/>
            <w:noWrap/>
            <w:vAlign w:val="bottom"/>
          </w:tcPr>
          <w:p w14:paraId="0A256597" w14:textId="77777777" w:rsidR="006A1490" w:rsidRPr="00DC1A27" w:rsidRDefault="006A1490" w:rsidP="006A1490">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57B70242" w14:textId="77777777" w:rsidR="006A1490" w:rsidRPr="00DC1A27" w:rsidRDefault="006A1490" w:rsidP="006A1490">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22DE84DB" w14:textId="77777777" w:rsidR="006A1490" w:rsidRPr="00DC1A27" w:rsidRDefault="006A1490" w:rsidP="006A1490">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4D9B8818" w14:textId="77777777" w:rsidR="006A1490" w:rsidRPr="00DC1A27" w:rsidRDefault="006A1490" w:rsidP="006A1490">
            <w:pPr>
              <w:jc w:val="right"/>
              <w:rPr>
                <w:rFonts w:asciiTheme="majorBidi" w:hAnsiTheme="majorBidi" w:cstheme="majorBidi"/>
                <w:color w:val="000000"/>
                <w:cs/>
              </w:rPr>
            </w:pPr>
          </w:p>
        </w:tc>
        <w:tc>
          <w:tcPr>
            <w:tcW w:w="1275" w:type="dxa"/>
            <w:tcBorders>
              <w:left w:val="nil"/>
              <w:right w:val="nil"/>
            </w:tcBorders>
            <w:shd w:val="clear" w:color="000000" w:fill="FFFFFF"/>
            <w:noWrap/>
            <w:vAlign w:val="bottom"/>
          </w:tcPr>
          <w:p w14:paraId="62C0E5F2" w14:textId="77777777" w:rsidR="006A1490" w:rsidRPr="00DC1A27" w:rsidRDefault="006A1490" w:rsidP="006A1490">
            <w:pPr>
              <w:jc w:val="right"/>
              <w:rPr>
                <w:rFonts w:asciiTheme="majorBidi" w:hAnsiTheme="majorBidi" w:cstheme="majorBidi"/>
                <w:color w:val="000000"/>
                <w:cs/>
              </w:rPr>
            </w:pPr>
          </w:p>
        </w:tc>
      </w:tr>
      <w:tr w:rsidR="0033730D" w:rsidRPr="002E4D89" w14:paraId="15638F8D" w14:textId="77777777" w:rsidTr="00AA6DA7">
        <w:trPr>
          <w:gridAfter w:val="1"/>
          <w:wAfter w:w="7" w:type="dxa"/>
          <w:trHeight w:val="420"/>
        </w:trPr>
        <w:tc>
          <w:tcPr>
            <w:tcW w:w="3011" w:type="dxa"/>
            <w:gridSpan w:val="2"/>
            <w:tcBorders>
              <w:top w:val="nil"/>
              <w:left w:val="nil"/>
              <w:right w:val="nil"/>
            </w:tcBorders>
            <w:shd w:val="clear" w:color="auto" w:fill="auto"/>
            <w:vAlign w:val="bottom"/>
          </w:tcPr>
          <w:p w14:paraId="18DD8970" w14:textId="15A3BC08" w:rsidR="0033730D" w:rsidRPr="00DC1A27" w:rsidRDefault="0033730D" w:rsidP="0033730D">
            <w:pPr>
              <w:rPr>
                <w:rFonts w:asciiTheme="majorBidi" w:hAnsiTheme="majorBidi" w:cstheme="majorBidi"/>
                <w:color w:val="000000"/>
                <w:lang w:val="en-US"/>
              </w:rPr>
            </w:pPr>
            <w:proofErr w:type="spellStart"/>
            <w:r w:rsidRPr="00DC1A27">
              <w:rPr>
                <w:rFonts w:asciiTheme="majorBidi" w:hAnsiTheme="majorBidi" w:cstheme="majorBidi"/>
                <w:color w:val="000000"/>
                <w:lang w:val="en-US"/>
              </w:rPr>
              <w:t>RGTech</w:t>
            </w:r>
            <w:proofErr w:type="spellEnd"/>
            <w:r w:rsidRPr="00DC1A27">
              <w:rPr>
                <w:rFonts w:asciiTheme="majorBidi" w:hAnsiTheme="majorBidi" w:cstheme="majorBidi"/>
                <w:color w:val="000000"/>
                <w:lang w:val="en-US"/>
              </w:rPr>
              <w:t xml:space="preserve"> </w:t>
            </w:r>
            <w:proofErr w:type="spellStart"/>
            <w:r w:rsidRPr="00DC1A27">
              <w:rPr>
                <w:rFonts w:asciiTheme="majorBidi" w:hAnsiTheme="majorBidi" w:cstheme="majorBidi"/>
                <w:color w:val="000000"/>
                <w:lang w:val="en-US"/>
              </w:rPr>
              <w:t>Simat</w:t>
            </w:r>
            <w:proofErr w:type="spellEnd"/>
            <w:r w:rsidRPr="00DC1A27">
              <w:rPr>
                <w:rFonts w:asciiTheme="majorBidi" w:hAnsiTheme="majorBidi" w:cstheme="majorBidi"/>
                <w:color w:val="000000"/>
                <w:lang w:val="en-US"/>
              </w:rPr>
              <w:t xml:space="preserve"> Co</w:t>
            </w:r>
            <w:r w:rsidRPr="002255C8">
              <w:rPr>
                <w:rFonts w:asciiTheme="majorBidi" w:hAnsiTheme="majorBidi"/>
                <w:color w:val="000000"/>
                <w:lang w:val="en-US"/>
              </w:rPr>
              <w:t>.</w:t>
            </w:r>
            <w:r w:rsidRPr="00DC1A27">
              <w:rPr>
                <w:rFonts w:asciiTheme="majorBidi" w:hAnsiTheme="majorBidi" w:cstheme="majorBidi"/>
                <w:color w:val="000000"/>
                <w:lang w:val="en-US"/>
              </w:rPr>
              <w:t>, Ltd</w:t>
            </w:r>
          </w:p>
        </w:tc>
        <w:tc>
          <w:tcPr>
            <w:tcW w:w="1272" w:type="dxa"/>
            <w:tcBorders>
              <w:left w:val="nil"/>
              <w:bottom w:val="single" w:sz="4" w:space="0" w:color="auto"/>
              <w:right w:val="nil"/>
            </w:tcBorders>
            <w:shd w:val="clear" w:color="000000" w:fill="FFFFFF"/>
            <w:noWrap/>
            <w:vAlign w:val="bottom"/>
          </w:tcPr>
          <w:p w14:paraId="05EE4D28" w14:textId="0E83DE43" w:rsidR="0033730D" w:rsidRPr="00DC1A27" w:rsidRDefault="0033730D" w:rsidP="0033730D">
            <w:pPr>
              <w:jc w:val="right"/>
              <w:rPr>
                <w:rFonts w:asciiTheme="majorBidi" w:hAnsiTheme="majorBidi" w:cstheme="majorBidi"/>
                <w:cs/>
                <w:lang w:val="en-US"/>
              </w:rPr>
            </w:pPr>
            <w:r w:rsidRPr="002255C8">
              <w:rPr>
                <w:rFonts w:ascii="Angsana New" w:hAnsi="Angsana New"/>
                <w:lang w:val="en-US"/>
              </w:rPr>
              <w:t>18,358</w:t>
            </w:r>
          </w:p>
        </w:tc>
        <w:tc>
          <w:tcPr>
            <w:tcW w:w="263" w:type="dxa"/>
            <w:tcBorders>
              <w:left w:val="nil"/>
              <w:right w:val="nil"/>
            </w:tcBorders>
            <w:shd w:val="clear" w:color="000000" w:fill="FFFFFF"/>
            <w:noWrap/>
            <w:vAlign w:val="bottom"/>
          </w:tcPr>
          <w:p w14:paraId="2212A53D" w14:textId="77777777" w:rsidR="0033730D" w:rsidRPr="002E4D89" w:rsidRDefault="0033730D" w:rsidP="0033730D">
            <w:pPr>
              <w:jc w:val="right"/>
              <w:rPr>
                <w:rFonts w:asciiTheme="majorBidi" w:hAnsiTheme="majorBidi" w:cstheme="majorBidi"/>
                <w:color w:val="000000"/>
                <w:cs/>
                <w:lang w:val="en-US"/>
              </w:rPr>
            </w:pPr>
          </w:p>
        </w:tc>
        <w:tc>
          <w:tcPr>
            <w:tcW w:w="1296" w:type="dxa"/>
            <w:tcBorders>
              <w:left w:val="nil"/>
              <w:bottom w:val="single" w:sz="4" w:space="0" w:color="auto"/>
              <w:right w:val="nil"/>
            </w:tcBorders>
            <w:shd w:val="clear" w:color="000000" w:fill="FFFFFF"/>
            <w:noWrap/>
            <w:vAlign w:val="bottom"/>
          </w:tcPr>
          <w:p w14:paraId="4059E75B" w14:textId="6F8D376D" w:rsidR="0033730D" w:rsidRPr="00DC1A27" w:rsidRDefault="0033730D" w:rsidP="0033730D">
            <w:pPr>
              <w:jc w:val="right"/>
              <w:rPr>
                <w:rFonts w:asciiTheme="majorBidi" w:hAnsiTheme="majorBidi" w:cstheme="majorBidi"/>
                <w:color w:val="000000"/>
                <w:lang w:val="en-US"/>
              </w:rPr>
            </w:pPr>
            <w:r w:rsidRPr="002255C8">
              <w:rPr>
                <w:rFonts w:ascii="Angsana New" w:hAnsi="Angsana New"/>
                <w:lang w:val="en-US"/>
              </w:rPr>
              <w:t>18,358</w:t>
            </w:r>
          </w:p>
        </w:tc>
        <w:tc>
          <w:tcPr>
            <w:tcW w:w="263" w:type="dxa"/>
            <w:tcBorders>
              <w:left w:val="nil"/>
              <w:right w:val="nil"/>
            </w:tcBorders>
            <w:shd w:val="clear" w:color="000000" w:fill="FFFFFF"/>
            <w:noWrap/>
            <w:vAlign w:val="bottom"/>
          </w:tcPr>
          <w:p w14:paraId="540D71DD" w14:textId="77777777" w:rsidR="0033730D" w:rsidRPr="002E4D89" w:rsidRDefault="0033730D" w:rsidP="0033730D">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noWrap/>
            <w:vAlign w:val="bottom"/>
          </w:tcPr>
          <w:p w14:paraId="22D60307" w14:textId="718067EE" w:rsidR="0033730D" w:rsidRPr="00DC1A27" w:rsidRDefault="0033730D" w:rsidP="0033730D">
            <w:pPr>
              <w:jc w:val="right"/>
              <w:rPr>
                <w:rFonts w:asciiTheme="majorBidi" w:hAnsiTheme="majorBidi" w:cstheme="majorBidi"/>
                <w:color w:val="000000"/>
                <w:cs/>
                <w:lang w:val="en-US"/>
              </w:rPr>
            </w:pPr>
            <w:r w:rsidRPr="006E7958">
              <w:rPr>
                <w:rFonts w:asciiTheme="majorBidi" w:hAnsiTheme="majorBidi" w:cstheme="majorBidi"/>
                <w:color w:val="000000"/>
                <w:lang w:val="en-US"/>
              </w:rPr>
              <w:t>18,358</w:t>
            </w:r>
          </w:p>
        </w:tc>
        <w:tc>
          <w:tcPr>
            <w:tcW w:w="263" w:type="dxa"/>
            <w:tcBorders>
              <w:left w:val="nil"/>
              <w:right w:val="nil"/>
            </w:tcBorders>
            <w:shd w:val="clear" w:color="000000" w:fill="FFFFFF"/>
            <w:noWrap/>
            <w:vAlign w:val="bottom"/>
          </w:tcPr>
          <w:p w14:paraId="073EF1EC" w14:textId="77777777" w:rsidR="0033730D" w:rsidRPr="002E4D89" w:rsidRDefault="0033730D" w:rsidP="0033730D">
            <w:pPr>
              <w:jc w:val="right"/>
              <w:rPr>
                <w:rFonts w:asciiTheme="majorBidi" w:hAnsiTheme="majorBidi" w:cstheme="majorBidi"/>
                <w:color w:val="000000"/>
                <w:cs/>
                <w:lang w:val="en-US"/>
              </w:rPr>
            </w:pPr>
          </w:p>
        </w:tc>
        <w:tc>
          <w:tcPr>
            <w:tcW w:w="1275" w:type="dxa"/>
            <w:tcBorders>
              <w:left w:val="nil"/>
              <w:bottom w:val="single" w:sz="4" w:space="0" w:color="auto"/>
              <w:right w:val="nil"/>
            </w:tcBorders>
            <w:shd w:val="clear" w:color="000000" w:fill="FFFFFF"/>
            <w:noWrap/>
            <w:vAlign w:val="bottom"/>
          </w:tcPr>
          <w:p w14:paraId="14D39E10" w14:textId="45998366" w:rsidR="0033730D" w:rsidRPr="00DC1A27" w:rsidRDefault="0033730D" w:rsidP="0033730D">
            <w:pPr>
              <w:jc w:val="right"/>
              <w:rPr>
                <w:rFonts w:asciiTheme="majorBidi" w:hAnsiTheme="majorBidi" w:cstheme="majorBidi"/>
                <w:color w:val="000000"/>
                <w:lang w:val="en-US"/>
              </w:rPr>
            </w:pPr>
            <w:r w:rsidRPr="002255C8">
              <w:rPr>
                <w:rFonts w:ascii="Angsana New" w:hAnsi="Angsana New"/>
                <w:lang w:val="en-US"/>
              </w:rPr>
              <w:t>18,358</w:t>
            </w:r>
          </w:p>
        </w:tc>
      </w:tr>
      <w:tr w:rsidR="0033730D" w:rsidRPr="002E4D89" w14:paraId="6655D853" w14:textId="77777777" w:rsidTr="00AA6DA7">
        <w:trPr>
          <w:gridAfter w:val="1"/>
          <w:wAfter w:w="7" w:type="dxa"/>
          <w:trHeight w:val="420"/>
        </w:trPr>
        <w:tc>
          <w:tcPr>
            <w:tcW w:w="3011" w:type="dxa"/>
            <w:gridSpan w:val="2"/>
            <w:tcBorders>
              <w:top w:val="nil"/>
              <w:left w:val="nil"/>
              <w:right w:val="nil"/>
            </w:tcBorders>
            <w:shd w:val="clear" w:color="auto" w:fill="auto"/>
            <w:vAlign w:val="bottom"/>
          </w:tcPr>
          <w:p w14:paraId="0B705095" w14:textId="3E60D922" w:rsidR="0033730D" w:rsidRPr="00DC1A27" w:rsidRDefault="0033730D" w:rsidP="0033730D">
            <w:pPr>
              <w:rPr>
                <w:rFonts w:asciiTheme="majorBidi" w:hAnsiTheme="majorBidi" w:cstheme="majorBidi"/>
                <w:color w:val="000000"/>
                <w:lang w:val="en-US"/>
              </w:rPr>
            </w:pPr>
            <w:r w:rsidRPr="00DC1A27">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000000" w:fill="FFFFFF"/>
            <w:noWrap/>
            <w:vAlign w:val="bottom"/>
          </w:tcPr>
          <w:p w14:paraId="6ED02CBB" w14:textId="3664A9A8" w:rsidR="0033730D" w:rsidRPr="00DC1A27" w:rsidRDefault="0033730D" w:rsidP="0033730D">
            <w:pPr>
              <w:jc w:val="right"/>
              <w:rPr>
                <w:rFonts w:asciiTheme="majorBidi" w:hAnsiTheme="majorBidi" w:cstheme="majorBidi"/>
                <w:cs/>
                <w:lang w:val="en-US"/>
              </w:rPr>
            </w:pPr>
            <w:r w:rsidRPr="002255C8">
              <w:rPr>
                <w:rFonts w:ascii="Angsana New" w:hAnsi="Angsana New"/>
                <w:lang w:val="en-US"/>
              </w:rPr>
              <w:t>18,358</w:t>
            </w:r>
          </w:p>
        </w:tc>
        <w:tc>
          <w:tcPr>
            <w:tcW w:w="263" w:type="dxa"/>
            <w:tcBorders>
              <w:left w:val="nil"/>
              <w:bottom w:val="nil"/>
              <w:right w:val="nil"/>
            </w:tcBorders>
            <w:shd w:val="clear" w:color="000000" w:fill="FFFFFF"/>
            <w:noWrap/>
            <w:vAlign w:val="bottom"/>
          </w:tcPr>
          <w:p w14:paraId="43510283" w14:textId="77777777" w:rsidR="0033730D" w:rsidRPr="002E4D89" w:rsidRDefault="0033730D" w:rsidP="0033730D">
            <w:pPr>
              <w:jc w:val="right"/>
              <w:rPr>
                <w:rFonts w:asciiTheme="majorBidi" w:hAnsiTheme="majorBidi" w:cstheme="majorBidi"/>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15DA29BE" w14:textId="17944C9B" w:rsidR="0033730D" w:rsidRPr="00DC1A27" w:rsidRDefault="0033730D" w:rsidP="0033730D">
            <w:pPr>
              <w:jc w:val="right"/>
              <w:rPr>
                <w:rFonts w:asciiTheme="majorBidi" w:hAnsiTheme="majorBidi" w:cstheme="majorBidi"/>
                <w:color w:val="000000"/>
                <w:lang w:val="en-US"/>
              </w:rPr>
            </w:pPr>
            <w:r w:rsidRPr="002255C8">
              <w:rPr>
                <w:rFonts w:ascii="Angsana New" w:hAnsi="Angsana New"/>
                <w:lang w:val="en-US"/>
              </w:rPr>
              <w:t>18,358</w:t>
            </w:r>
          </w:p>
        </w:tc>
        <w:tc>
          <w:tcPr>
            <w:tcW w:w="263" w:type="dxa"/>
            <w:tcBorders>
              <w:left w:val="nil"/>
              <w:bottom w:val="nil"/>
              <w:right w:val="nil"/>
            </w:tcBorders>
            <w:shd w:val="clear" w:color="000000" w:fill="FFFFFF"/>
            <w:noWrap/>
            <w:vAlign w:val="bottom"/>
          </w:tcPr>
          <w:p w14:paraId="6D8022CE" w14:textId="77777777" w:rsidR="0033730D" w:rsidRPr="002E4D89" w:rsidRDefault="0033730D" w:rsidP="0033730D">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7C42F4C" w14:textId="4DB49F85" w:rsidR="0033730D" w:rsidRPr="00DC1A27" w:rsidRDefault="0033730D" w:rsidP="0033730D">
            <w:pPr>
              <w:jc w:val="right"/>
              <w:rPr>
                <w:rFonts w:asciiTheme="majorBidi" w:hAnsiTheme="majorBidi" w:cstheme="majorBidi"/>
                <w:color w:val="000000"/>
                <w:cs/>
                <w:lang w:val="en-US"/>
              </w:rPr>
            </w:pPr>
            <w:r w:rsidRPr="006E7958">
              <w:rPr>
                <w:rFonts w:asciiTheme="majorBidi" w:hAnsiTheme="majorBidi" w:cstheme="majorBidi"/>
                <w:color w:val="000000"/>
                <w:lang w:val="en-US"/>
              </w:rPr>
              <w:t>18,358</w:t>
            </w:r>
          </w:p>
        </w:tc>
        <w:tc>
          <w:tcPr>
            <w:tcW w:w="263" w:type="dxa"/>
            <w:tcBorders>
              <w:left w:val="nil"/>
              <w:bottom w:val="nil"/>
              <w:right w:val="nil"/>
            </w:tcBorders>
            <w:shd w:val="clear" w:color="000000" w:fill="FFFFFF"/>
            <w:noWrap/>
            <w:vAlign w:val="bottom"/>
          </w:tcPr>
          <w:p w14:paraId="6C575731" w14:textId="77777777" w:rsidR="0033730D" w:rsidRPr="002E4D89" w:rsidRDefault="0033730D" w:rsidP="0033730D">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6DB8D1CF" w14:textId="2D52B686" w:rsidR="0033730D" w:rsidRPr="00DC1A27" w:rsidRDefault="0033730D" w:rsidP="0033730D">
            <w:pPr>
              <w:jc w:val="right"/>
              <w:rPr>
                <w:rFonts w:asciiTheme="majorBidi" w:hAnsiTheme="majorBidi" w:cstheme="majorBidi"/>
                <w:color w:val="000000"/>
                <w:lang w:val="en-US"/>
              </w:rPr>
            </w:pPr>
            <w:r w:rsidRPr="002255C8">
              <w:rPr>
                <w:rFonts w:ascii="Angsana New" w:hAnsi="Angsana New"/>
                <w:lang w:val="en-US"/>
              </w:rPr>
              <w:t>18,358</w:t>
            </w:r>
          </w:p>
        </w:tc>
      </w:tr>
      <w:tr w:rsidR="0033730D" w:rsidRPr="002E4D89" w14:paraId="788E8932" w14:textId="77777777" w:rsidTr="00270C1D">
        <w:trPr>
          <w:gridAfter w:val="1"/>
          <w:wAfter w:w="7" w:type="dxa"/>
          <w:trHeight w:val="420"/>
        </w:trPr>
        <w:tc>
          <w:tcPr>
            <w:tcW w:w="3011" w:type="dxa"/>
            <w:gridSpan w:val="2"/>
            <w:tcBorders>
              <w:top w:val="nil"/>
              <w:left w:val="nil"/>
              <w:right w:val="nil"/>
            </w:tcBorders>
            <w:shd w:val="clear" w:color="auto" w:fill="auto"/>
            <w:vAlign w:val="bottom"/>
          </w:tcPr>
          <w:p w14:paraId="2AEC26E4" w14:textId="77777777" w:rsidR="0033730D" w:rsidRPr="00DC1A27" w:rsidRDefault="0033730D" w:rsidP="0033730D">
            <w:pPr>
              <w:rPr>
                <w:rFonts w:asciiTheme="majorBidi" w:hAnsiTheme="majorBidi" w:cstheme="majorBidi"/>
                <w:color w:val="000000"/>
                <w:lang w:val="en-US"/>
              </w:rPr>
            </w:pPr>
          </w:p>
        </w:tc>
        <w:tc>
          <w:tcPr>
            <w:tcW w:w="1272" w:type="dxa"/>
            <w:tcBorders>
              <w:top w:val="double" w:sz="4" w:space="0" w:color="auto"/>
              <w:left w:val="nil"/>
              <w:right w:val="nil"/>
            </w:tcBorders>
            <w:shd w:val="clear" w:color="auto" w:fill="auto"/>
            <w:noWrap/>
            <w:vAlign w:val="bottom"/>
          </w:tcPr>
          <w:p w14:paraId="409CC448" w14:textId="77777777" w:rsidR="0033730D" w:rsidRPr="00DC1A27" w:rsidRDefault="0033730D" w:rsidP="0033730D">
            <w:pPr>
              <w:jc w:val="right"/>
              <w:rPr>
                <w:rFonts w:asciiTheme="majorBidi" w:hAnsiTheme="majorBidi" w:cstheme="majorBidi"/>
                <w:cs/>
              </w:rPr>
            </w:pPr>
          </w:p>
        </w:tc>
        <w:tc>
          <w:tcPr>
            <w:tcW w:w="263" w:type="dxa"/>
            <w:tcBorders>
              <w:left w:val="nil"/>
              <w:bottom w:val="nil"/>
              <w:right w:val="nil"/>
            </w:tcBorders>
            <w:shd w:val="clear" w:color="000000" w:fill="FFFFFF"/>
            <w:noWrap/>
            <w:vAlign w:val="bottom"/>
          </w:tcPr>
          <w:p w14:paraId="5922D49F" w14:textId="77777777" w:rsidR="0033730D" w:rsidRPr="00DC1A27" w:rsidRDefault="0033730D" w:rsidP="0033730D">
            <w:pPr>
              <w:jc w:val="right"/>
              <w:rPr>
                <w:rFonts w:asciiTheme="majorBidi" w:hAnsiTheme="majorBidi" w:cstheme="majorBidi"/>
                <w:color w:val="000000"/>
                <w:cs/>
              </w:rPr>
            </w:pPr>
          </w:p>
        </w:tc>
        <w:tc>
          <w:tcPr>
            <w:tcW w:w="1296" w:type="dxa"/>
            <w:tcBorders>
              <w:top w:val="double" w:sz="4" w:space="0" w:color="auto"/>
              <w:left w:val="nil"/>
              <w:right w:val="nil"/>
            </w:tcBorders>
            <w:shd w:val="clear" w:color="000000" w:fill="FFFFFF"/>
            <w:noWrap/>
            <w:vAlign w:val="bottom"/>
          </w:tcPr>
          <w:p w14:paraId="2843C921" w14:textId="77777777" w:rsidR="0033730D" w:rsidRPr="00DC1A27" w:rsidRDefault="0033730D" w:rsidP="0033730D">
            <w:pPr>
              <w:jc w:val="right"/>
              <w:rPr>
                <w:rFonts w:asciiTheme="majorBidi" w:hAnsiTheme="majorBidi" w:cstheme="majorBidi"/>
                <w:color w:val="000000"/>
                <w:cs/>
              </w:rPr>
            </w:pPr>
          </w:p>
        </w:tc>
        <w:tc>
          <w:tcPr>
            <w:tcW w:w="263" w:type="dxa"/>
            <w:tcBorders>
              <w:left w:val="nil"/>
              <w:bottom w:val="nil"/>
              <w:right w:val="nil"/>
            </w:tcBorders>
            <w:shd w:val="clear" w:color="000000" w:fill="FFFFFF"/>
            <w:noWrap/>
            <w:vAlign w:val="bottom"/>
          </w:tcPr>
          <w:p w14:paraId="4B87CA02" w14:textId="77777777" w:rsidR="0033730D" w:rsidRPr="00DC1A27" w:rsidRDefault="0033730D" w:rsidP="0033730D">
            <w:pPr>
              <w:jc w:val="right"/>
              <w:rPr>
                <w:rFonts w:asciiTheme="majorBidi" w:hAnsiTheme="majorBidi" w:cstheme="majorBidi"/>
                <w:color w:val="000000"/>
                <w:cs/>
              </w:rPr>
            </w:pPr>
          </w:p>
        </w:tc>
        <w:tc>
          <w:tcPr>
            <w:tcW w:w="1276" w:type="dxa"/>
            <w:tcBorders>
              <w:top w:val="double" w:sz="4" w:space="0" w:color="auto"/>
              <w:left w:val="nil"/>
              <w:right w:val="nil"/>
            </w:tcBorders>
            <w:shd w:val="clear" w:color="000000" w:fill="FFFFFF"/>
            <w:noWrap/>
            <w:vAlign w:val="bottom"/>
          </w:tcPr>
          <w:p w14:paraId="335D9275" w14:textId="77777777" w:rsidR="0033730D" w:rsidRPr="00DC1A27" w:rsidRDefault="0033730D" w:rsidP="0033730D">
            <w:pPr>
              <w:jc w:val="right"/>
              <w:rPr>
                <w:rFonts w:asciiTheme="majorBidi" w:hAnsiTheme="majorBidi" w:cstheme="majorBidi"/>
                <w:color w:val="000000"/>
                <w:cs/>
              </w:rPr>
            </w:pPr>
          </w:p>
        </w:tc>
        <w:tc>
          <w:tcPr>
            <w:tcW w:w="263" w:type="dxa"/>
            <w:tcBorders>
              <w:left w:val="nil"/>
              <w:bottom w:val="nil"/>
              <w:right w:val="nil"/>
            </w:tcBorders>
            <w:shd w:val="clear" w:color="000000" w:fill="FFFFFF"/>
            <w:noWrap/>
            <w:vAlign w:val="bottom"/>
          </w:tcPr>
          <w:p w14:paraId="27C86347" w14:textId="77777777" w:rsidR="0033730D" w:rsidRPr="00DC1A27" w:rsidRDefault="0033730D" w:rsidP="0033730D">
            <w:pPr>
              <w:jc w:val="right"/>
              <w:rPr>
                <w:rFonts w:asciiTheme="majorBidi" w:hAnsiTheme="majorBidi" w:cstheme="majorBidi"/>
                <w:color w:val="000000"/>
                <w:cs/>
              </w:rPr>
            </w:pPr>
          </w:p>
        </w:tc>
        <w:tc>
          <w:tcPr>
            <w:tcW w:w="1275" w:type="dxa"/>
            <w:tcBorders>
              <w:top w:val="double" w:sz="4" w:space="0" w:color="auto"/>
              <w:left w:val="nil"/>
              <w:right w:val="nil"/>
            </w:tcBorders>
            <w:shd w:val="clear" w:color="000000" w:fill="FFFFFF"/>
            <w:noWrap/>
            <w:vAlign w:val="bottom"/>
          </w:tcPr>
          <w:p w14:paraId="4D956D4A" w14:textId="77777777" w:rsidR="0033730D" w:rsidRPr="00DC1A27" w:rsidRDefault="0033730D" w:rsidP="0033730D">
            <w:pPr>
              <w:jc w:val="right"/>
              <w:rPr>
                <w:rFonts w:asciiTheme="majorBidi" w:hAnsiTheme="majorBidi" w:cstheme="majorBidi"/>
                <w:color w:val="000000"/>
                <w:cs/>
              </w:rPr>
            </w:pPr>
          </w:p>
        </w:tc>
      </w:tr>
      <w:tr w:rsidR="0033730D" w:rsidRPr="002E4D89" w14:paraId="49144043" w14:textId="77777777" w:rsidTr="00270C1D">
        <w:trPr>
          <w:gridAfter w:val="1"/>
          <w:wAfter w:w="7" w:type="dxa"/>
          <w:trHeight w:val="87"/>
        </w:trPr>
        <w:tc>
          <w:tcPr>
            <w:tcW w:w="4283" w:type="dxa"/>
            <w:gridSpan w:val="3"/>
            <w:tcBorders>
              <w:top w:val="nil"/>
              <w:left w:val="nil"/>
              <w:bottom w:val="nil"/>
              <w:right w:val="nil"/>
            </w:tcBorders>
            <w:shd w:val="clear" w:color="auto" w:fill="auto"/>
            <w:vAlign w:val="bottom"/>
          </w:tcPr>
          <w:p w14:paraId="17DF0C12" w14:textId="5D8FF2E6" w:rsidR="0033730D" w:rsidRPr="00DC1A27" w:rsidRDefault="0033730D" w:rsidP="0033730D">
            <w:pPr>
              <w:rPr>
                <w:rFonts w:asciiTheme="majorBidi" w:hAnsiTheme="majorBidi" w:cstheme="majorBidi"/>
                <w:cs/>
              </w:rPr>
            </w:pPr>
            <w:r w:rsidRPr="00DC1A27">
              <w:rPr>
                <w:rFonts w:asciiTheme="majorBidi" w:hAnsiTheme="majorBidi" w:cstheme="majorBidi"/>
                <w:b/>
                <w:bCs/>
                <w:color w:val="000000"/>
                <w:lang w:val="en-US"/>
              </w:rPr>
              <w:t>Trade payables–related parties</w:t>
            </w:r>
          </w:p>
        </w:tc>
        <w:tc>
          <w:tcPr>
            <w:tcW w:w="263" w:type="dxa"/>
            <w:tcBorders>
              <w:left w:val="nil"/>
              <w:bottom w:val="nil"/>
              <w:right w:val="nil"/>
            </w:tcBorders>
            <w:shd w:val="clear" w:color="000000" w:fill="FFFFFF"/>
            <w:noWrap/>
            <w:vAlign w:val="bottom"/>
            <w:hideMark/>
          </w:tcPr>
          <w:p w14:paraId="62DEDE4C" w14:textId="77777777" w:rsidR="0033730D" w:rsidRPr="00DC1A27" w:rsidRDefault="0033730D" w:rsidP="0033730D">
            <w:pPr>
              <w:jc w:val="right"/>
              <w:rPr>
                <w:rFonts w:asciiTheme="majorBidi" w:hAnsiTheme="majorBidi" w:cstheme="majorBidi"/>
                <w:cs/>
              </w:rPr>
            </w:pPr>
          </w:p>
        </w:tc>
        <w:tc>
          <w:tcPr>
            <w:tcW w:w="1296" w:type="dxa"/>
            <w:tcBorders>
              <w:left w:val="nil"/>
              <w:bottom w:val="nil"/>
              <w:right w:val="nil"/>
            </w:tcBorders>
            <w:shd w:val="clear" w:color="000000" w:fill="FFFFFF"/>
            <w:noWrap/>
            <w:vAlign w:val="bottom"/>
          </w:tcPr>
          <w:p w14:paraId="1B03044F" w14:textId="77777777" w:rsidR="0033730D" w:rsidRPr="00DC1A27" w:rsidRDefault="0033730D" w:rsidP="0033730D">
            <w:pPr>
              <w:jc w:val="right"/>
              <w:rPr>
                <w:rFonts w:asciiTheme="majorBidi" w:hAnsiTheme="majorBidi" w:cstheme="majorBidi"/>
                <w:cs/>
              </w:rPr>
            </w:pPr>
          </w:p>
        </w:tc>
        <w:tc>
          <w:tcPr>
            <w:tcW w:w="263" w:type="dxa"/>
            <w:tcBorders>
              <w:left w:val="nil"/>
              <w:bottom w:val="nil"/>
              <w:right w:val="nil"/>
            </w:tcBorders>
            <w:shd w:val="clear" w:color="000000" w:fill="FFFFFF"/>
            <w:noWrap/>
            <w:vAlign w:val="bottom"/>
          </w:tcPr>
          <w:p w14:paraId="5DC8FBB3" w14:textId="77777777" w:rsidR="0033730D" w:rsidRPr="00DC1A27" w:rsidRDefault="0033730D" w:rsidP="0033730D">
            <w:pPr>
              <w:jc w:val="right"/>
              <w:rPr>
                <w:rFonts w:asciiTheme="majorBidi" w:hAnsiTheme="majorBidi" w:cstheme="majorBidi"/>
                <w:cs/>
              </w:rPr>
            </w:pPr>
          </w:p>
        </w:tc>
        <w:tc>
          <w:tcPr>
            <w:tcW w:w="1276" w:type="dxa"/>
            <w:tcBorders>
              <w:left w:val="nil"/>
              <w:bottom w:val="nil"/>
              <w:right w:val="nil"/>
            </w:tcBorders>
            <w:shd w:val="clear" w:color="000000" w:fill="FFFFFF"/>
            <w:noWrap/>
            <w:vAlign w:val="bottom"/>
            <w:hideMark/>
          </w:tcPr>
          <w:p w14:paraId="026CFA4B" w14:textId="77777777" w:rsidR="0033730D" w:rsidRPr="00DC1A27" w:rsidRDefault="0033730D" w:rsidP="0033730D">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hideMark/>
          </w:tcPr>
          <w:p w14:paraId="29CAB0D1" w14:textId="77777777" w:rsidR="0033730D" w:rsidRPr="00DC1A27" w:rsidRDefault="0033730D" w:rsidP="0033730D">
            <w:pPr>
              <w:jc w:val="right"/>
              <w:rPr>
                <w:rFonts w:asciiTheme="majorBidi" w:hAnsiTheme="majorBidi" w:cstheme="majorBidi"/>
                <w:cs/>
              </w:rPr>
            </w:pPr>
          </w:p>
        </w:tc>
        <w:tc>
          <w:tcPr>
            <w:tcW w:w="1275" w:type="dxa"/>
            <w:tcBorders>
              <w:left w:val="nil"/>
              <w:bottom w:val="nil"/>
              <w:right w:val="nil"/>
            </w:tcBorders>
            <w:shd w:val="clear" w:color="000000" w:fill="FFFFFF"/>
            <w:noWrap/>
            <w:vAlign w:val="bottom"/>
          </w:tcPr>
          <w:p w14:paraId="5FEE03CA" w14:textId="77777777" w:rsidR="0033730D" w:rsidRPr="00DC1A27" w:rsidRDefault="0033730D" w:rsidP="0033730D">
            <w:pPr>
              <w:jc w:val="right"/>
              <w:rPr>
                <w:rFonts w:asciiTheme="majorBidi" w:hAnsiTheme="majorBidi" w:cstheme="majorBidi"/>
                <w:cs/>
              </w:rPr>
            </w:pPr>
          </w:p>
        </w:tc>
      </w:tr>
      <w:tr w:rsidR="0033730D" w:rsidRPr="002E4D89" w14:paraId="4CAAEFD1"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7519F48F" w14:textId="28C92D50" w:rsidR="0033730D" w:rsidRPr="002E4D89" w:rsidRDefault="0033730D" w:rsidP="0033730D">
            <w:pPr>
              <w:rPr>
                <w:rFonts w:asciiTheme="majorBidi" w:hAnsiTheme="majorBidi" w:cstheme="majorBidi"/>
                <w:cs/>
                <w:lang w:val="en-US"/>
              </w:rPr>
            </w:pPr>
            <w:r w:rsidRPr="00DC1A27">
              <w:rPr>
                <w:rFonts w:asciiTheme="majorBidi" w:hAnsiTheme="majorBidi" w:cstheme="majorBidi"/>
                <w:lang w:val="en-US"/>
              </w:rPr>
              <w:t>Top Precision engineering Co</w:t>
            </w:r>
            <w:r w:rsidRPr="002255C8">
              <w:rPr>
                <w:rFonts w:asciiTheme="majorBidi" w:hAnsiTheme="majorBidi"/>
                <w:lang w:val="en-US"/>
              </w:rPr>
              <w:t>.</w:t>
            </w:r>
            <w:r w:rsidRPr="00DC1A27">
              <w:rPr>
                <w:rFonts w:asciiTheme="majorBidi" w:hAnsiTheme="majorBidi" w:cstheme="majorBidi"/>
                <w:lang w:val="en-US"/>
              </w:rPr>
              <w:t>,</w:t>
            </w:r>
            <w:r w:rsidRPr="002255C8">
              <w:rPr>
                <w:rFonts w:asciiTheme="majorBidi" w:hAnsiTheme="majorBidi"/>
                <w:lang w:val="en-US"/>
              </w:rPr>
              <w:t xml:space="preserve"> </w:t>
            </w:r>
            <w:r w:rsidRPr="00DC1A27">
              <w:rPr>
                <w:rFonts w:asciiTheme="majorBidi" w:hAnsiTheme="majorBidi" w:cstheme="majorBidi"/>
                <w:lang w:val="en-US"/>
              </w:rPr>
              <w:t>Ltd</w:t>
            </w:r>
            <w:r w:rsidRPr="002255C8">
              <w:rPr>
                <w:rFonts w:asciiTheme="majorBidi" w:hAnsiTheme="majorBidi"/>
                <w:lang w:val="en-US"/>
              </w:rPr>
              <w:t>.</w:t>
            </w:r>
          </w:p>
        </w:tc>
        <w:tc>
          <w:tcPr>
            <w:tcW w:w="1272" w:type="dxa"/>
            <w:tcBorders>
              <w:top w:val="nil"/>
              <w:left w:val="nil"/>
              <w:bottom w:val="nil"/>
              <w:right w:val="nil"/>
            </w:tcBorders>
            <w:shd w:val="clear" w:color="auto" w:fill="auto"/>
            <w:noWrap/>
            <w:vAlign w:val="bottom"/>
          </w:tcPr>
          <w:p w14:paraId="7FC811EC" w14:textId="187AC5DC" w:rsidR="0033730D" w:rsidRPr="00DC1A27" w:rsidRDefault="0033730D" w:rsidP="0033730D">
            <w:pPr>
              <w:jc w:val="right"/>
              <w:rPr>
                <w:rFonts w:asciiTheme="majorBidi" w:hAnsiTheme="majorBidi" w:cstheme="majorBidi"/>
                <w:lang w:val="en-US"/>
              </w:rPr>
            </w:pPr>
            <w:r w:rsidRPr="007A092E">
              <w:rPr>
                <w:rFonts w:ascii="Angsana New" w:hAnsi="Angsana New"/>
                <w:lang w:val="en-US"/>
              </w:rPr>
              <w:t>11</w:t>
            </w:r>
          </w:p>
        </w:tc>
        <w:tc>
          <w:tcPr>
            <w:tcW w:w="263" w:type="dxa"/>
            <w:tcBorders>
              <w:left w:val="nil"/>
              <w:bottom w:val="nil"/>
              <w:right w:val="nil"/>
            </w:tcBorders>
            <w:shd w:val="clear" w:color="000000" w:fill="FFFFFF"/>
            <w:noWrap/>
            <w:vAlign w:val="bottom"/>
          </w:tcPr>
          <w:p w14:paraId="3964943B" w14:textId="77777777" w:rsidR="0033730D" w:rsidRPr="002E4D89" w:rsidRDefault="0033730D" w:rsidP="0033730D">
            <w:pPr>
              <w:jc w:val="right"/>
              <w:rPr>
                <w:rFonts w:asciiTheme="majorBidi" w:hAnsiTheme="majorBidi" w:cstheme="majorBidi"/>
                <w:cs/>
                <w:lang w:val="en-US"/>
              </w:rPr>
            </w:pPr>
          </w:p>
        </w:tc>
        <w:tc>
          <w:tcPr>
            <w:tcW w:w="1296" w:type="dxa"/>
            <w:tcBorders>
              <w:left w:val="nil"/>
              <w:bottom w:val="nil"/>
              <w:right w:val="nil"/>
            </w:tcBorders>
            <w:shd w:val="clear" w:color="000000" w:fill="FFFFFF"/>
            <w:noWrap/>
            <w:vAlign w:val="bottom"/>
          </w:tcPr>
          <w:p w14:paraId="62975AE5" w14:textId="12C3426B" w:rsidR="0033730D" w:rsidRPr="00DC1A27" w:rsidRDefault="0033730D" w:rsidP="0033730D">
            <w:pPr>
              <w:jc w:val="right"/>
              <w:rPr>
                <w:rFonts w:asciiTheme="majorBidi" w:hAnsiTheme="majorBidi" w:cstheme="majorBidi"/>
                <w:lang w:val="en-US"/>
              </w:rPr>
            </w:pPr>
            <w:r w:rsidRPr="002255C8">
              <w:rPr>
                <w:rFonts w:ascii="Angsana New" w:hAnsi="Angsana New"/>
                <w:lang w:val="en-US"/>
              </w:rPr>
              <w:t>14</w:t>
            </w:r>
          </w:p>
        </w:tc>
        <w:tc>
          <w:tcPr>
            <w:tcW w:w="263" w:type="dxa"/>
            <w:tcBorders>
              <w:left w:val="nil"/>
              <w:bottom w:val="nil"/>
              <w:right w:val="nil"/>
            </w:tcBorders>
            <w:shd w:val="clear" w:color="000000" w:fill="FFFFFF"/>
            <w:noWrap/>
            <w:vAlign w:val="bottom"/>
          </w:tcPr>
          <w:p w14:paraId="6386FD9F" w14:textId="77777777" w:rsidR="0033730D" w:rsidRPr="002E4D89" w:rsidRDefault="0033730D" w:rsidP="0033730D">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CBCB552" w14:textId="20F2E45A" w:rsidR="0033730D" w:rsidRPr="00DC1A27" w:rsidRDefault="0033730D" w:rsidP="0033730D">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bottom w:val="nil"/>
              <w:right w:val="nil"/>
            </w:tcBorders>
            <w:shd w:val="clear" w:color="000000" w:fill="FFFFFF"/>
            <w:noWrap/>
            <w:vAlign w:val="bottom"/>
          </w:tcPr>
          <w:p w14:paraId="7E84EE97" w14:textId="77777777" w:rsidR="0033730D" w:rsidRPr="002E4D89" w:rsidRDefault="0033730D" w:rsidP="0033730D">
            <w:pPr>
              <w:jc w:val="right"/>
              <w:rPr>
                <w:rFonts w:asciiTheme="majorBidi" w:hAnsiTheme="majorBidi" w:cstheme="majorBidi"/>
                <w:cs/>
                <w:lang w:val="en-US"/>
              </w:rPr>
            </w:pPr>
          </w:p>
        </w:tc>
        <w:tc>
          <w:tcPr>
            <w:tcW w:w="1275" w:type="dxa"/>
            <w:tcBorders>
              <w:top w:val="nil"/>
              <w:left w:val="nil"/>
              <w:bottom w:val="nil"/>
              <w:right w:val="nil"/>
            </w:tcBorders>
            <w:shd w:val="clear" w:color="000000" w:fill="FFFFFF"/>
            <w:noWrap/>
            <w:vAlign w:val="bottom"/>
          </w:tcPr>
          <w:p w14:paraId="4CC214F6" w14:textId="0C3F171C" w:rsidR="0033730D" w:rsidRPr="00DC1A27" w:rsidRDefault="0033730D" w:rsidP="0033730D">
            <w:pPr>
              <w:jc w:val="right"/>
              <w:rPr>
                <w:rFonts w:asciiTheme="majorBidi" w:hAnsiTheme="majorBidi" w:cstheme="majorBidi"/>
                <w:lang w:val="en-US"/>
              </w:rPr>
            </w:pPr>
            <w:r w:rsidRPr="002255C8">
              <w:rPr>
                <w:rFonts w:ascii="Angsana New" w:hAnsi="Angsana New"/>
                <w:lang w:val="en-US"/>
              </w:rPr>
              <w:t>-</w:t>
            </w:r>
          </w:p>
        </w:tc>
      </w:tr>
      <w:tr w:rsidR="0033730D" w:rsidRPr="002E4D89" w14:paraId="240795F2"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774557E7" w14:textId="316EB736" w:rsidR="0033730D" w:rsidRPr="00DC1A27" w:rsidRDefault="0033730D" w:rsidP="0033730D">
            <w:pPr>
              <w:rPr>
                <w:rFonts w:asciiTheme="majorBidi" w:hAnsiTheme="majorBidi" w:cstheme="majorBidi"/>
                <w:lang w:val="en-US"/>
              </w:rPr>
            </w:pPr>
            <w:proofErr w:type="spellStart"/>
            <w:r w:rsidRPr="00DC1A27">
              <w:rPr>
                <w:rFonts w:asciiTheme="majorBidi" w:hAnsiTheme="majorBidi" w:cstheme="majorBidi"/>
                <w:color w:val="000000"/>
                <w:lang w:val="en-US"/>
              </w:rPr>
              <w:t>RGTech</w:t>
            </w:r>
            <w:proofErr w:type="spellEnd"/>
            <w:r w:rsidRPr="00DC1A27">
              <w:rPr>
                <w:rFonts w:asciiTheme="majorBidi" w:hAnsiTheme="majorBidi" w:cstheme="majorBidi"/>
                <w:color w:val="000000"/>
                <w:lang w:val="en-US"/>
              </w:rPr>
              <w:t xml:space="preserve"> </w:t>
            </w:r>
            <w:proofErr w:type="spellStart"/>
            <w:r w:rsidRPr="00DC1A27">
              <w:rPr>
                <w:rFonts w:asciiTheme="majorBidi" w:hAnsiTheme="majorBidi" w:cstheme="majorBidi"/>
                <w:color w:val="000000"/>
                <w:lang w:val="en-US"/>
              </w:rPr>
              <w:t>Simat</w:t>
            </w:r>
            <w:proofErr w:type="spellEnd"/>
            <w:r w:rsidRPr="00DC1A27">
              <w:rPr>
                <w:rFonts w:asciiTheme="majorBidi" w:hAnsiTheme="majorBidi" w:cstheme="majorBidi"/>
                <w:color w:val="000000"/>
                <w:lang w:val="en-US"/>
              </w:rPr>
              <w:t xml:space="preserve"> Co</w:t>
            </w:r>
            <w:r w:rsidRPr="002255C8">
              <w:rPr>
                <w:rFonts w:asciiTheme="majorBidi" w:hAnsiTheme="majorBidi"/>
                <w:color w:val="000000"/>
                <w:lang w:val="en-US"/>
              </w:rPr>
              <w:t>.</w:t>
            </w:r>
            <w:r w:rsidRPr="00DC1A27">
              <w:rPr>
                <w:rFonts w:asciiTheme="majorBidi" w:hAnsiTheme="majorBidi" w:cstheme="majorBidi"/>
                <w:color w:val="000000"/>
                <w:lang w:val="en-US"/>
              </w:rPr>
              <w:t>, Ltd</w:t>
            </w:r>
          </w:p>
        </w:tc>
        <w:tc>
          <w:tcPr>
            <w:tcW w:w="1272" w:type="dxa"/>
            <w:tcBorders>
              <w:top w:val="nil"/>
              <w:left w:val="nil"/>
              <w:bottom w:val="nil"/>
              <w:right w:val="nil"/>
            </w:tcBorders>
            <w:shd w:val="clear" w:color="auto" w:fill="auto"/>
            <w:noWrap/>
            <w:vAlign w:val="bottom"/>
          </w:tcPr>
          <w:p w14:paraId="3A4A269D" w14:textId="184FADB6" w:rsidR="0033730D" w:rsidRPr="00DC1A27" w:rsidRDefault="0033730D" w:rsidP="0033730D">
            <w:pPr>
              <w:jc w:val="right"/>
              <w:rPr>
                <w:rFonts w:asciiTheme="majorBidi" w:hAnsiTheme="majorBidi" w:cstheme="majorBidi"/>
                <w:lang w:val="en-US"/>
              </w:rPr>
            </w:pPr>
            <w:r w:rsidRPr="007A092E">
              <w:rPr>
                <w:rFonts w:ascii="Angsana New" w:hAnsi="Angsana New"/>
                <w:lang w:val="en-US"/>
              </w:rPr>
              <w:t>36</w:t>
            </w:r>
          </w:p>
        </w:tc>
        <w:tc>
          <w:tcPr>
            <w:tcW w:w="263" w:type="dxa"/>
            <w:tcBorders>
              <w:left w:val="nil"/>
              <w:bottom w:val="nil"/>
              <w:right w:val="nil"/>
            </w:tcBorders>
            <w:shd w:val="clear" w:color="000000" w:fill="FFFFFF"/>
            <w:noWrap/>
            <w:vAlign w:val="bottom"/>
          </w:tcPr>
          <w:p w14:paraId="49B82BE0" w14:textId="77777777" w:rsidR="0033730D" w:rsidRPr="002E4D89" w:rsidRDefault="0033730D" w:rsidP="0033730D">
            <w:pPr>
              <w:jc w:val="right"/>
              <w:rPr>
                <w:rFonts w:asciiTheme="majorBidi" w:hAnsiTheme="majorBidi" w:cstheme="majorBidi"/>
                <w:cs/>
                <w:lang w:val="en-US"/>
              </w:rPr>
            </w:pPr>
          </w:p>
        </w:tc>
        <w:tc>
          <w:tcPr>
            <w:tcW w:w="1296" w:type="dxa"/>
            <w:tcBorders>
              <w:left w:val="nil"/>
              <w:bottom w:val="nil"/>
              <w:right w:val="nil"/>
            </w:tcBorders>
            <w:shd w:val="clear" w:color="000000" w:fill="FFFFFF"/>
            <w:noWrap/>
            <w:vAlign w:val="bottom"/>
          </w:tcPr>
          <w:p w14:paraId="39781E38" w14:textId="67D7BED0" w:rsidR="0033730D" w:rsidRPr="00DC1A27" w:rsidRDefault="0033730D" w:rsidP="0033730D">
            <w:pPr>
              <w:jc w:val="right"/>
              <w:rPr>
                <w:rFonts w:asciiTheme="majorBidi" w:hAnsiTheme="majorBidi"/>
                <w:cs/>
                <w:lang w:val="en-US"/>
              </w:rPr>
            </w:pPr>
            <w:r w:rsidRPr="002255C8">
              <w:rPr>
                <w:rFonts w:ascii="Angsana New" w:hAnsi="Angsana New"/>
                <w:lang w:val="en-US"/>
              </w:rPr>
              <w:t>106</w:t>
            </w:r>
          </w:p>
        </w:tc>
        <w:tc>
          <w:tcPr>
            <w:tcW w:w="263" w:type="dxa"/>
            <w:tcBorders>
              <w:left w:val="nil"/>
              <w:bottom w:val="nil"/>
              <w:right w:val="nil"/>
            </w:tcBorders>
            <w:shd w:val="clear" w:color="000000" w:fill="FFFFFF"/>
            <w:noWrap/>
            <w:vAlign w:val="bottom"/>
          </w:tcPr>
          <w:p w14:paraId="502C2F1F" w14:textId="77777777" w:rsidR="0033730D" w:rsidRPr="002E4D89" w:rsidRDefault="0033730D" w:rsidP="0033730D">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189DDD" w14:textId="6B6AEEF0" w:rsidR="0033730D" w:rsidRPr="00DC1A27" w:rsidRDefault="0033730D" w:rsidP="0033730D">
            <w:pPr>
              <w:jc w:val="right"/>
              <w:rPr>
                <w:rFonts w:asciiTheme="majorBidi" w:hAnsiTheme="majorBidi" w:cstheme="majorBidi"/>
                <w:lang w:val="en-US"/>
              </w:rPr>
            </w:pPr>
            <w:r>
              <w:rPr>
                <w:rFonts w:asciiTheme="majorBidi" w:hAnsiTheme="majorBidi" w:cstheme="majorBidi"/>
                <w:lang w:val="en-US"/>
              </w:rPr>
              <w:t>36</w:t>
            </w:r>
          </w:p>
        </w:tc>
        <w:tc>
          <w:tcPr>
            <w:tcW w:w="263" w:type="dxa"/>
            <w:tcBorders>
              <w:top w:val="nil"/>
              <w:left w:val="nil"/>
              <w:bottom w:val="nil"/>
              <w:right w:val="nil"/>
            </w:tcBorders>
            <w:shd w:val="clear" w:color="000000" w:fill="FFFFFF"/>
            <w:noWrap/>
            <w:vAlign w:val="bottom"/>
          </w:tcPr>
          <w:p w14:paraId="2D6D0CD0" w14:textId="77777777" w:rsidR="0033730D" w:rsidRPr="002E4D89" w:rsidRDefault="0033730D" w:rsidP="0033730D">
            <w:pPr>
              <w:jc w:val="right"/>
              <w:rPr>
                <w:rFonts w:asciiTheme="majorBidi" w:hAnsiTheme="majorBidi" w:cstheme="majorBidi"/>
                <w:cs/>
                <w:lang w:val="en-US"/>
              </w:rPr>
            </w:pPr>
          </w:p>
        </w:tc>
        <w:tc>
          <w:tcPr>
            <w:tcW w:w="1275" w:type="dxa"/>
            <w:tcBorders>
              <w:top w:val="nil"/>
              <w:left w:val="nil"/>
              <w:bottom w:val="nil"/>
              <w:right w:val="nil"/>
            </w:tcBorders>
            <w:shd w:val="clear" w:color="000000" w:fill="FFFFFF"/>
            <w:noWrap/>
            <w:vAlign w:val="bottom"/>
          </w:tcPr>
          <w:p w14:paraId="4B91661F" w14:textId="6B663EEC" w:rsidR="0033730D" w:rsidRPr="00DC1A27" w:rsidRDefault="0033730D" w:rsidP="0033730D">
            <w:pPr>
              <w:jc w:val="right"/>
              <w:rPr>
                <w:rFonts w:asciiTheme="majorBidi" w:hAnsiTheme="majorBidi"/>
                <w:cs/>
                <w:lang w:val="en-US"/>
              </w:rPr>
            </w:pPr>
            <w:r w:rsidRPr="002255C8">
              <w:rPr>
                <w:rFonts w:ascii="Angsana New" w:hAnsi="Angsana New"/>
                <w:lang w:val="en-US"/>
              </w:rPr>
              <w:t>106</w:t>
            </w:r>
          </w:p>
        </w:tc>
      </w:tr>
      <w:tr w:rsidR="0033730D" w:rsidRPr="00DC1A27" w14:paraId="06AEEF67"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2CFF44E8" w14:textId="77777777" w:rsidR="0033730D" w:rsidRPr="002E4D89" w:rsidRDefault="0033730D" w:rsidP="0033730D">
            <w:pPr>
              <w:rPr>
                <w:rFonts w:asciiTheme="majorBidi" w:hAnsiTheme="majorBidi" w:cstheme="majorBidi"/>
                <w:color w:val="000000"/>
                <w:cs/>
                <w:lang w:val="en-US"/>
              </w:rPr>
            </w:pPr>
            <w:r w:rsidRPr="00DC1A27">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58033F50" w14:textId="68702EA4" w:rsidR="0033730D" w:rsidRPr="00DC1A27" w:rsidRDefault="0033730D" w:rsidP="0033730D">
            <w:pPr>
              <w:jc w:val="right"/>
              <w:rPr>
                <w:rFonts w:asciiTheme="majorBidi" w:hAnsiTheme="majorBidi" w:cstheme="majorBidi"/>
                <w:cs/>
                <w:lang w:val="en-US"/>
              </w:rPr>
            </w:pPr>
            <w:r w:rsidRPr="007A092E">
              <w:rPr>
                <w:rFonts w:ascii="Angsana New" w:hAnsi="Angsana New"/>
                <w:lang w:val="en-US"/>
              </w:rPr>
              <w:t>47</w:t>
            </w:r>
          </w:p>
        </w:tc>
        <w:tc>
          <w:tcPr>
            <w:tcW w:w="263" w:type="dxa"/>
            <w:tcBorders>
              <w:left w:val="nil"/>
              <w:right w:val="nil"/>
            </w:tcBorders>
            <w:shd w:val="clear" w:color="000000" w:fill="FFFFFF"/>
            <w:noWrap/>
            <w:vAlign w:val="bottom"/>
          </w:tcPr>
          <w:p w14:paraId="0FA0C166" w14:textId="632C82EC" w:rsidR="0033730D" w:rsidRPr="002E4D89" w:rsidRDefault="0033730D" w:rsidP="0033730D">
            <w:pPr>
              <w:jc w:val="right"/>
              <w:rPr>
                <w:rFonts w:asciiTheme="majorBidi" w:hAnsiTheme="majorBidi" w:cstheme="majorBidi"/>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252817A9" w14:textId="5AC01764" w:rsidR="0033730D" w:rsidRPr="00DC1A27" w:rsidRDefault="0033730D" w:rsidP="0033730D">
            <w:pPr>
              <w:jc w:val="right"/>
              <w:rPr>
                <w:rFonts w:asciiTheme="majorBidi" w:hAnsiTheme="majorBidi" w:cstheme="majorBidi"/>
                <w:cs/>
                <w:lang w:val="en-US"/>
              </w:rPr>
            </w:pPr>
            <w:r w:rsidRPr="002255C8">
              <w:rPr>
                <w:rFonts w:ascii="Angsana New" w:hAnsi="Angsana New"/>
                <w:lang w:val="en-US"/>
              </w:rPr>
              <w:t>120</w:t>
            </w:r>
          </w:p>
        </w:tc>
        <w:tc>
          <w:tcPr>
            <w:tcW w:w="263" w:type="dxa"/>
            <w:tcBorders>
              <w:left w:val="nil"/>
              <w:right w:val="nil"/>
            </w:tcBorders>
            <w:shd w:val="clear" w:color="000000" w:fill="FFFFFF"/>
            <w:noWrap/>
            <w:vAlign w:val="bottom"/>
          </w:tcPr>
          <w:p w14:paraId="0E206B51" w14:textId="661612FC" w:rsidR="0033730D" w:rsidRPr="002E4D89" w:rsidRDefault="0033730D" w:rsidP="0033730D">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16C05E97" w:rsidR="0033730D" w:rsidRPr="00DC1A27" w:rsidRDefault="0033730D" w:rsidP="0033730D">
            <w:pPr>
              <w:jc w:val="right"/>
              <w:rPr>
                <w:rFonts w:asciiTheme="majorBidi" w:hAnsiTheme="majorBidi" w:cstheme="majorBidi"/>
                <w:cs/>
                <w:lang w:val="en-US"/>
              </w:rPr>
            </w:pPr>
            <w:r>
              <w:rPr>
                <w:rFonts w:asciiTheme="majorBidi" w:hAnsiTheme="majorBidi" w:cstheme="majorBidi"/>
                <w:lang w:val="en-US"/>
              </w:rPr>
              <w:t>36</w:t>
            </w:r>
          </w:p>
        </w:tc>
        <w:tc>
          <w:tcPr>
            <w:tcW w:w="263" w:type="dxa"/>
            <w:tcBorders>
              <w:left w:val="nil"/>
              <w:right w:val="nil"/>
            </w:tcBorders>
            <w:shd w:val="clear" w:color="000000" w:fill="FFFFFF"/>
            <w:noWrap/>
            <w:vAlign w:val="bottom"/>
          </w:tcPr>
          <w:p w14:paraId="7C8C262F" w14:textId="017FB051" w:rsidR="0033730D" w:rsidRPr="002E4D89" w:rsidRDefault="0033730D" w:rsidP="0033730D">
            <w:pPr>
              <w:jc w:val="right"/>
              <w:rPr>
                <w:rFonts w:asciiTheme="majorBidi" w:hAnsiTheme="majorBidi" w:cstheme="majorBidi"/>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7A1D682" w14:textId="4C88D4F3" w:rsidR="0033730D" w:rsidRPr="00DC1A27" w:rsidRDefault="0033730D" w:rsidP="0033730D">
            <w:pPr>
              <w:jc w:val="right"/>
              <w:rPr>
                <w:rFonts w:asciiTheme="majorBidi" w:hAnsiTheme="majorBidi" w:cstheme="majorBidi"/>
                <w:cs/>
              </w:rPr>
            </w:pPr>
            <w:r w:rsidRPr="002255C8">
              <w:rPr>
                <w:rFonts w:ascii="Angsana New" w:hAnsi="Angsana New"/>
                <w:lang w:val="en-US"/>
              </w:rPr>
              <w:t>106</w:t>
            </w:r>
          </w:p>
        </w:tc>
      </w:tr>
      <w:tr w:rsidR="0033730D" w:rsidRPr="002E4D89" w14:paraId="2EB9DE8B" w14:textId="77777777" w:rsidTr="00270C1D">
        <w:trPr>
          <w:gridAfter w:val="1"/>
          <w:wAfter w:w="7" w:type="dxa"/>
          <w:trHeight w:val="420"/>
        </w:trPr>
        <w:tc>
          <w:tcPr>
            <w:tcW w:w="3011" w:type="dxa"/>
            <w:gridSpan w:val="2"/>
            <w:tcBorders>
              <w:top w:val="nil"/>
              <w:left w:val="nil"/>
              <w:bottom w:val="nil"/>
              <w:right w:val="nil"/>
            </w:tcBorders>
            <w:shd w:val="clear" w:color="000000" w:fill="FFFFFF"/>
          </w:tcPr>
          <w:p w14:paraId="5A202E44" w14:textId="77777777" w:rsidR="0033730D" w:rsidRPr="00DC1A27" w:rsidRDefault="0033730D" w:rsidP="0033730D">
            <w:pPr>
              <w:jc w:val="both"/>
              <w:rPr>
                <w:rFonts w:asciiTheme="majorBidi" w:hAnsiTheme="majorBidi" w:cstheme="majorBidi"/>
                <w:color w:val="000000"/>
                <w:u w:val="single"/>
                <w:cs/>
              </w:rPr>
            </w:pPr>
          </w:p>
        </w:tc>
        <w:tc>
          <w:tcPr>
            <w:tcW w:w="1272" w:type="dxa"/>
            <w:tcBorders>
              <w:left w:val="nil"/>
              <w:bottom w:val="nil"/>
              <w:right w:val="nil"/>
            </w:tcBorders>
            <w:shd w:val="clear" w:color="auto" w:fill="auto"/>
            <w:noWrap/>
            <w:vAlign w:val="bottom"/>
            <w:hideMark/>
          </w:tcPr>
          <w:p w14:paraId="1F9BC26B" w14:textId="77777777" w:rsidR="0033730D" w:rsidRPr="00DC1A27" w:rsidRDefault="0033730D" w:rsidP="0033730D">
            <w:pPr>
              <w:jc w:val="right"/>
              <w:rPr>
                <w:rFonts w:asciiTheme="majorBidi" w:hAnsiTheme="majorBidi" w:cstheme="majorBidi"/>
                <w:cs/>
              </w:rPr>
            </w:pPr>
          </w:p>
        </w:tc>
        <w:tc>
          <w:tcPr>
            <w:tcW w:w="263" w:type="dxa"/>
            <w:tcBorders>
              <w:left w:val="nil"/>
              <w:bottom w:val="nil"/>
              <w:right w:val="nil"/>
            </w:tcBorders>
            <w:shd w:val="clear" w:color="000000" w:fill="FFFFFF"/>
            <w:noWrap/>
            <w:vAlign w:val="bottom"/>
            <w:hideMark/>
          </w:tcPr>
          <w:p w14:paraId="357E5152" w14:textId="77777777" w:rsidR="0033730D" w:rsidRPr="00DC1A27" w:rsidRDefault="0033730D" w:rsidP="0033730D">
            <w:pPr>
              <w:jc w:val="right"/>
              <w:rPr>
                <w:rFonts w:asciiTheme="majorBidi" w:hAnsiTheme="majorBidi" w:cstheme="majorBidi"/>
                <w:cs/>
              </w:rPr>
            </w:pPr>
          </w:p>
        </w:tc>
        <w:tc>
          <w:tcPr>
            <w:tcW w:w="1296" w:type="dxa"/>
            <w:tcBorders>
              <w:left w:val="nil"/>
              <w:bottom w:val="nil"/>
              <w:right w:val="nil"/>
            </w:tcBorders>
            <w:shd w:val="clear" w:color="000000" w:fill="FFFFFF"/>
            <w:noWrap/>
            <w:vAlign w:val="bottom"/>
          </w:tcPr>
          <w:p w14:paraId="4A029772" w14:textId="77777777" w:rsidR="0033730D" w:rsidRPr="00DC1A27" w:rsidRDefault="0033730D" w:rsidP="0033730D">
            <w:pPr>
              <w:jc w:val="right"/>
              <w:rPr>
                <w:rFonts w:asciiTheme="majorBidi" w:hAnsiTheme="majorBidi" w:cstheme="majorBidi"/>
                <w:cs/>
              </w:rPr>
            </w:pPr>
          </w:p>
        </w:tc>
        <w:tc>
          <w:tcPr>
            <w:tcW w:w="263" w:type="dxa"/>
            <w:tcBorders>
              <w:left w:val="nil"/>
              <w:bottom w:val="nil"/>
              <w:right w:val="nil"/>
            </w:tcBorders>
            <w:shd w:val="clear" w:color="auto" w:fill="auto"/>
            <w:noWrap/>
            <w:vAlign w:val="bottom"/>
            <w:hideMark/>
          </w:tcPr>
          <w:p w14:paraId="6078D664" w14:textId="77777777" w:rsidR="0033730D" w:rsidRPr="00DC1A27" w:rsidRDefault="0033730D" w:rsidP="0033730D">
            <w:pPr>
              <w:jc w:val="right"/>
              <w:rPr>
                <w:rFonts w:asciiTheme="majorBidi" w:hAnsiTheme="majorBidi" w:cstheme="majorBidi"/>
                <w:cs/>
              </w:rPr>
            </w:pPr>
          </w:p>
        </w:tc>
        <w:tc>
          <w:tcPr>
            <w:tcW w:w="1276" w:type="dxa"/>
            <w:tcBorders>
              <w:left w:val="nil"/>
              <w:bottom w:val="nil"/>
              <w:right w:val="nil"/>
            </w:tcBorders>
            <w:shd w:val="clear" w:color="auto" w:fill="auto"/>
            <w:noWrap/>
            <w:vAlign w:val="bottom"/>
          </w:tcPr>
          <w:p w14:paraId="16C59C56" w14:textId="77777777" w:rsidR="0033730D" w:rsidRPr="00DC1A27" w:rsidRDefault="0033730D" w:rsidP="0033730D">
            <w:pPr>
              <w:jc w:val="right"/>
              <w:rPr>
                <w:rFonts w:asciiTheme="majorBidi" w:hAnsiTheme="majorBidi" w:cstheme="majorBidi"/>
                <w:cs/>
              </w:rPr>
            </w:pPr>
          </w:p>
        </w:tc>
        <w:tc>
          <w:tcPr>
            <w:tcW w:w="263" w:type="dxa"/>
            <w:tcBorders>
              <w:left w:val="nil"/>
              <w:bottom w:val="nil"/>
              <w:right w:val="nil"/>
            </w:tcBorders>
            <w:shd w:val="clear" w:color="000000" w:fill="FFFFFF"/>
            <w:noWrap/>
            <w:vAlign w:val="bottom"/>
            <w:hideMark/>
          </w:tcPr>
          <w:p w14:paraId="360B5933" w14:textId="77777777" w:rsidR="0033730D" w:rsidRPr="00DC1A27" w:rsidRDefault="0033730D" w:rsidP="0033730D">
            <w:pPr>
              <w:jc w:val="right"/>
              <w:rPr>
                <w:rFonts w:asciiTheme="majorBidi" w:hAnsiTheme="majorBidi" w:cstheme="majorBidi"/>
                <w:cs/>
              </w:rPr>
            </w:pPr>
          </w:p>
        </w:tc>
        <w:tc>
          <w:tcPr>
            <w:tcW w:w="1275" w:type="dxa"/>
            <w:tcBorders>
              <w:left w:val="nil"/>
              <w:bottom w:val="nil"/>
              <w:right w:val="nil"/>
            </w:tcBorders>
            <w:shd w:val="clear" w:color="000000" w:fill="FFFFFF"/>
            <w:noWrap/>
            <w:vAlign w:val="bottom"/>
            <w:hideMark/>
          </w:tcPr>
          <w:p w14:paraId="6C69B7B7" w14:textId="77777777" w:rsidR="0033730D" w:rsidRPr="00DC1A27" w:rsidRDefault="0033730D" w:rsidP="0033730D">
            <w:pPr>
              <w:jc w:val="right"/>
              <w:rPr>
                <w:rFonts w:asciiTheme="majorBidi" w:hAnsiTheme="majorBidi" w:cstheme="majorBidi"/>
                <w:cs/>
              </w:rPr>
            </w:pPr>
          </w:p>
        </w:tc>
      </w:tr>
      <w:tr w:rsidR="0033730D" w:rsidRPr="002E4D89" w14:paraId="5D241EDF" w14:textId="77777777" w:rsidTr="00270C1D">
        <w:trPr>
          <w:gridAfter w:val="1"/>
          <w:wAfter w:w="7" w:type="dxa"/>
          <w:trHeight w:val="420"/>
        </w:trPr>
        <w:tc>
          <w:tcPr>
            <w:tcW w:w="4283" w:type="dxa"/>
            <w:gridSpan w:val="3"/>
            <w:tcBorders>
              <w:top w:val="nil"/>
              <w:left w:val="nil"/>
              <w:bottom w:val="nil"/>
              <w:right w:val="nil"/>
            </w:tcBorders>
            <w:shd w:val="clear" w:color="auto" w:fill="auto"/>
            <w:vAlign w:val="bottom"/>
          </w:tcPr>
          <w:p w14:paraId="2B9B461A" w14:textId="5FD336FF" w:rsidR="0033730D" w:rsidRPr="002E4D89" w:rsidRDefault="0033730D" w:rsidP="0033730D">
            <w:pPr>
              <w:ind w:right="-108"/>
              <w:rPr>
                <w:rFonts w:asciiTheme="majorBidi" w:hAnsiTheme="majorBidi" w:cstheme="majorBidi"/>
                <w:cs/>
                <w:lang w:val="en-US"/>
              </w:rPr>
            </w:pPr>
            <w:r w:rsidRPr="00DC1A27">
              <w:rPr>
                <w:rFonts w:asciiTheme="majorBidi" w:hAnsiTheme="majorBidi" w:cstheme="majorBidi"/>
                <w:b/>
                <w:bCs/>
                <w:lang w:val="en-US"/>
              </w:rPr>
              <w:t>Other current payables</w:t>
            </w:r>
            <w:r w:rsidRPr="002255C8">
              <w:rPr>
                <w:rFonts w:asciiTheme="majorBidi" w:hAnsiTheme="majorBidi"/>
                <w:b/>
                <w:bCs/>
                <w:lang w:val="en-US"/>
              </w:rPr>
              <w:t>-</w:t>
            </w:r>
            <w:r w:rsidRPr="00DC1A27">
              <w:rPr>
                <w:rFonts w:asciiTheme="majorBidi" w:hAnsiTheme="majorBidi" w:cstheme="majorBidi"/>
                <w:b/>
                <w:bCs/>
                <w:lang w:val="en-US"/>
              </w:rPr>
              <w:t xml:space="preserve">related party </w:t>
            </w:r>
          </w:p>
        </w:tc>
        <w:tc>
          <w:tcPr>
            <w:tcW w:w="263" w:type="dxa"/>
            <w:tcBorders>
              <w:top w:val="nil"/>
              <w:left w:val="nil"/>
              <w:bottom w:val="nil"/>
              <w:right w:val="nil"/>
            </w:tcBorders>
            <w:shd w:val="clear" w:color="000000" w:fill="FFFFFF"/>
            <w:noWrap/>
            <w:vAlign w:val="bottom"/>
            <w:hideMark/>
          </w:tcPr>
          <w:p w14:paraId="7EDD117C" w14:textId="77777777" w:rsidR="0033730D" w:rsidRPr="00DC1A27" w:rsidRDefault="0033730D" w:rsidP="0033730D">
            <w:pPr>
              <w:jc w:val="right"/>
              <w:rPr>
                <w:rFonts w:asciiTheme="majorBidi" w:hAnsiTheme="majorBidi" w:cstheme="majorBidi"/>
                <w:cs/>
              </w:rPr>
            </w:pPr>
            <w:r w:rsidRPr="00DC1A27">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01F4AB2D" w14:textId="749E1AEC" w:rsidR="0033730D" w:rsidRPr="002E4D89" w:rsidRDefault="0033730D" w:rsidP="0033730D">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22578AD5" w14:textId="77777777" w:rsidR="0033730D" w:rsidRPr="00DC1A27" w:rsidRDefault="0033730D" w:rsidP="0033730D">
            <w:pPr>
              <w:jc w:val="right"/>
              <w:rPr>
                <w:rFonts w:asciiTheme="majorBidi" w:hAnsiTheme="majorBidi" w:cstheme="majorBidi"/>
                <w:cs/>
                <w:lang w:val="en-US"/>
              </w:rPr>
            </w:pPr>
            <w:r w:rsidRPr="00DC1A27">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1375CAAD" w14:textId="728F5931" w:rsidR="0033730D" w:rsidRPr="002E4D89" w:rsidRDefault="0033730D" w:rsidP="0033730D">
            <w:pPr>
              <w:jc w:val="right"/>
              <w:rPr>
                <w:rFonts w:asciiTheme="majorBidi" w:hAnsiTheme="majorBidi" w:cstheme="majorBidi"/>
                <w:cs/>
                <w:lang w:val="en-US"/>
              </w:rPr>
            </w:pPr>
          </w:p>
        </w:tc>
        <w:tc>
          <w:tcPr>
            <w:tcW w:w="263" w:type="dxa"/>
            <w:tcBorders>
              <w:top w:val="nil"/>
              <w:left w:val="nil"/>
              <w:bottom w:val="nil"/>
              <w:right w:val="nil"/>
            </w:tcBorders>
            <w:shd w:val="clear" w:color="auto" w:fill="auto"/>
            <w:noWrap/>
            <w:vAlign w:val="bottom"/>
            <w:hideMark/>
          </w:tcPr>
          <w:p w14:paraId="28ED094B" w14:textId="77777777" w:rsidR="0033730D" w:rsidRPr="00DC1A27" w:rsidRDefault="0033730D" w:rsidP="0033730D">
            <w:pPr>
              <w:jc w:val="right"/>
              <w:rPr>
                <w:rFonts w:asciiTheme="majorBidi" w:hAnsiTheme="majorBidi" w:cstheme="majorBidi"/>
                <w:cs/>
              </w:rPr>
            </w:pPr>
            <w:r w:rsidRPr="00DC1A27">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tcPr>
          <w:p w14:paraId="288A4FCC" w14:textId="53A9C67C" w:rsidR="0033730D" w:rsidRPr="00DC1A27" w:rsidRDefault="0033730D" w:rsidP="0033730D">
            <w:pPr>
              <w:jc w:val="right"/>
              <w:rPr>
                <w:rFonts w:asciiTheme="majorBidi" w:hAnsiTheme="majorBidi" w:cstheme="majorBidi"/>
                <w:cs/>
              </w:rPr>
            </w:pPr>
          </w:p>
        </w:tc>
      </w:tr>
      <w:tr w:rsidR="0033730D" w:rsidRPr="002E4D89" w14:paraId="1CF6ECDB"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4DC14214" w14:textId="77777777" w:rsidR="0033730D" w:rsidRPr="002E4D89" w:rsidRDefault="0033730D" w:rsidP="0033730D">
            <w:pPr>
              <w:rPr>
                <w:rFonts w:asciiTheme="majorBidi" w:hAnsiTheme="majorBidi" w:cstheme="majorBidi"/>
                <w:color w:val="000000"/>
                <w:cs/>
                <w:lang w:val="en-US"/>
              </w:rPr>
            </w:pPr>
            <w:proofErr w:type="spellStart"/>
            <w:r w:rsidRPr="00DC1A27">
              <w:rPr>
                <w:rFonts w:asciiTheme="majorBidi" w:hAnsiTheme="majorBidi" w:cstheme="majorBidi"/>
                <w:color w:val="000000"/>
                <w:lang w:val="en-US"/>
              </w:rPr>
              <w:t>Simat</w:t>
            </w:r>
            <w:proofErr w:type="spellEnd"/>
            <w:r w:rsidRPr="00DC1A27">
              <w:rPr>
                <w:rFonts w:asciiTheme="majorBidi" w:hAnsiTheme="majorBidi" w:cstheme="majorBidi"/>
                <w:color w:val="000000"/>
                <w:lang w:val="en-US"/>
              </w:rPr>
              <w:t xml:space="preserve"> Label Co</w:t>
            </w:r>
            <w:r w:rsidRPr="002255C8">
              <w:rPr>
                <w:rFonts w:asciiTheme="majorBidi" w:hAnsiTheme="majorBidi"/>
                <w:color w:val="000000"/>
                <w:lang w:val="en-US"/>
              </w:rPr>
              <w:t>.</w:t>
            </w:r>
            <w:r w:rsidRPr="00DC1A27">
              <w:rPr>
                <w:rFonts w:asciiTheme="majorBidi" w:hAnsiTheme="majorBidi" w:cstheme="majorBidi"/>
                <w:color w:val="000000"/>
                <w:lang w:val="en-US"/>
              </w:rPr>
              <w:t>, Ltd</w:t>
            </w:r>
            <w:r w:rsidRPr="002255C8">
              <w:rPr>
                <w:rFonts w:asciiTheme="majorBidi" w:hAnsiTheme="majorBidi"/>
                <w:color w:val="000000"/>
                <w:lang w:val="en-US"/>
              </w:rPr>
              <w:t>.</w:t>
            </w:r>
          </w:p>
        </w:tc>
        <w:tc>
          <w:tcPr>
            <w:tcW w:w="1272" w:type="dxa"/>
            <w:tcBorders>
              <w:top w:val="nil"/>
              <w:left w:val="nil"/>
              <w:bottom w:val="nil"/>
              <w:right w:val="nil"/>
            </w:tcBorders>
            <w:shd w:val="clear" w:color="auto" w:fill="auto"/>
            <w:noWrap/>
            <w:vAlign w:val="bottom"/>
          </w:tcPr>
          <w:p w14:paraId="0A10D6C8" w14:textId="6C773B52" w:rsidR="0033730D" w:rsidRPr="00DC1A27" w:rsidRDefault="0033730D" w:rsidP="0033730D">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right w:val="nil"/>
            </w:tcBorders>
            <w:shd w:val="clear" w:color="000000" w:fill="FFFFFF"/>
            <w:noWrap/>
            <w:vAlign w:val="bottom"/>
          </w:tcPr>
          <w:p w14:paraId="430C5E25" w14:textId="77777777" w:rsidR="0033730D" w:rsidRPr="002E4D89" w:rsidRDefault="0033730D" w:rsidP="0033730D">
            <w:pPr>
              <w:jc w:val="right"/>
              <w:rPr>
                <w:rFonts w:asciiTheme="majorBidi" w:hAnsiTheme="majorBidi" w:cstheme="majorBidi"/>
                <w:cs/>
                <w:lang w:val="en-US"/>
              </w:rPr>
            </w:pPr>
          </w:p>
        </w:tc>
        <w:tc>
          <w:tcPr>
            <w:tcW w:w="1296" w:type="dxa"/>
            <w:tcBorders>
              <w:top w:val="nil"/>
              <w:left w:val="nil"/>
              <w:right w:val="nil"/>
            </w:tcBorders>
            <w:shd w:val="clear" w:color="000000" w:fill="FFFFFF"/>
            <w:noWrap/>
            <w:vAlign w:val="bottom"/>
          </w:tcPr>
          <w:p w14:paraId="4C8480B7" w14:textId="294FA980" w:rsidR="0033730D" w:rsidRPr="00DC1A27" w:rsidRDefault="0033730D" w:rsidP="0033730D">
            <w:pPr>
              <w:jc w:val="right"/>
              <w:rPr>
                <w:rFonts w:asciiTheme="majorBidi" w:hAnsiTheme="majorBidi" w:cstheme="majorBidi"/>
                <w:cs/>
                <w:lang w:val="en-US"/>
              </w:rPr>
            </w:pPr>
            <w:r w:rsidRPr="002255C8">
              <w:rPr>
                <w:rFonts w:ascii="Angsana New" w:hAnsi="Angsana New"/>
                <w:lang w:val="en-US"/>
              </w:rPr>
              <w:t>-</w:t>
            </w:r>
          </w:p>
        </w:tc>
        <w:tc>
          <w:tcPr>
            <w:tcW w:w="263" w:type="dxa"/>
            <w:tcBorders>
              <w:top w:val="nil"/>
              <w:left w:val="nil"/>
              <w:right w:val="nil"/>
            </w:tcBorders>
            <w:shd w:val="clear" w:color="000000" w:fill="FFFFFF"/>
            <w:noWrap/>
            <w:vAlign w:val="bottom"/>
          </w:tcPr>
          <w:p w14:paraId="124ACD11" w14:textId="77777777" w:rsidR="0033730D" w:rsidRPr="002E4D89" w:rsidRDefault="0033730D" w:rsidP="0033730D">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AA9BDD2" w14:textId="49529B2B" w:rsidR="0033730D" w:rsidRPr="00DC1A27" w:rsidRDefault="0033730D" w:rsidP="0033730D">
            <w:pPr>
              <w:jc w:val="right"/>
              <w:rPr>
                <w:rFonts w:asciiTheme="majorBidi" w:hAnsiTheme="majorBidi" w:cstheme="majorBidi"/>
                <w:lang w:val="en-US"/>
              </w:rPr>
            </w:pPr>
            <w:r>
              <w:rPr>
                <w:rFonts w:asciiTheme="majorBidi" w:hAnsiTheme="majorBidi" w:cstheme="majorBidi"/>
                <w:lang w:val="en-US"/>
              </w:rPr>
              <w:t>4</w:t>
            </w:r>
          </w:p>
        </w:tc>
        <w:tc>
          <w:tcPr>
            <w:tcW w:w="263" w:type="dxa"/>
            <w:tcBorders>
              <w:top w:val="nil"/>
              <w:left w:val="nil"/>
              <w:right w:val="nil"/>
            </w:tcBorders>
            <w:shd w:val="clear" w:color="000000" w:fill="FFFFFF"/>
            <w:noWrap/>
            <w:vAlign w:val="bottom"/>
          </w:tcPr>
          <w:p w14:paraId="3CE4076B" w14:textId="77777777" w:rsidR="0033730D" w:rsidRPr="002E4D89" w:rsidRDefault="0033730D" w:rsidP="0033730D">
            <w:pPr>
              <w:jc w:val="right"/>
              <w:rPr>
                <w:rFonts w:asciiTheme="majorBidi" w:hAnsiTheme="majorBidi" w:cstheme="majorBidi"/>
                <w:cs/>
                <w:lang w:val="en-US"/>
              </w:rPr>
            </w:pPr>
          </w:p>
        </w:tc>
        <w:tc>
          <w:tcPr>
            <w:tcW w:w="1275" w:type="dxa"/>
            <w:tcBorders>
              <w:top w:val="nil"/>
              <w:left w:val="nil"/>
              <w:right w:val="nil"/>
            </w:tcBorders>
            <w:shd w:val="clear" w:color="000000" w:fill="FFFFFF"/>
            <w:noWrap/>
            <w:vAlign w:val="bottom"/>
          </w:tcPr>
          <w:p w14:paraId="12FD5D74" w14:textId="5C4F2893" w:rsidR="0033730D" w:rsidRPr="00DC1A27" w:rsidRDefault="0033730D" w:rsidP="0033730D">
            <w:pPr>
              <w:jc w:val="right"/>
              <w:rPr>
                <w:rFonts w:asciiTheme="majorBidi" w:hAnsiTheme="majorBidi" w:cstheme="majorBidi"/>
                <w:lang w:val="en-US"/>
              </w:rPr>
            </w:pPr>
            <w:r w:rsidRPr="002255C8">
              <w:rPr>
                <w:rFonts w:ascii="Angsana New" w:hAnsi="Angsana New"/>
                <w:lang w:val="en-US"/>
              </w:rPr>
              <w:t>3</w:t>
            </w:r>
          </w:p>
        </w:tc>
      </w:tr>
      <w:tr w:rsidR="0033730D" w:rsidRPr="002E4D89" w14:paraId="394859E5" w14:textId="77777777" w:rsidTr="00270C1D">
        <w:trPr>
          <w:gridAfter w:val="1"/>
          <w:wAfter w:w="7" w:type="dxa"/>
          <w:trHeight w:val="420"/>
        </w:trPr>
        <w:tc>
          <w:tcPr>
            <w:tcW w:w="3011" w:type="dxa"/>
            <w:gridSpan w:val="2"/>
            <w:tcBorders>
              <w:top w:val="nil"/>
              <w:left w:val="nil"/>
              <w:bottom w:val="nil"/>
              <w:right w:val="nil"/>
            </w:tcBorders>
            <w:shd w:val="clear" w:color="auto" w:fill="auto"/>
            <w:vAlign w:val="bottom"/>
          </w:tcPr>
          <w:p w14:paraId="47E94C80" w14:textId="77777777" w:rsidR="0033730D" w:rsidRPr="002E4D89" w:rsidRDefault="0033730D" w:rsidP="0033730D">
            <w:pPr>
              <w:rPr>
                <w:rFonts w:asciiTheme="majorBidi" w:hAnsiTheme="majorBidi" w:cstheme="majorBidi"/>
                <w:color w:val="000000"/>
                <w:cs/>
                <w:lang w:val="en-US"/>
              </w:rPr>
            </w:pPr>
            <w:r w:rsidRPr="00DC1A27">
              <w:rPr>
                <w:rFonts w:asciiTheme="majorBidi" w:hAnsiTheme="majorBidi" w:cstheme="majorBidi"/>
                <w:color w:val="000000"/>
                <w:lang w:val="en-US"/>
              </w:rPr>
              <w:t>Total</w:t>
            </w:r>
          </w:p>
        </w:tc>
        <w:tc>
          <w:tcPr>
            <w:tcW w:w="1272" w:type="dxa"/>
            <w:tcBorders>
              <w:top w:val="single" w:sz="4" w:space="0" w:color="auto"/>
              <w:left w:val="nil"/>
              <w:bottom w:val="double" w:sz="4" w:space="0" w:color="auto"/>
              <w:right w:val="nil"/>
            </w:tcBorders>
            <w:shd w:val="clear" w:color="auto" w:fill="auto"/>
            <w:noWrap/>
            <w:vAlign w:val="bottom"/>
          </w:tcPr>
          <w:p w14:paraId="5C289427" w14:textId="352B9EC4" w:rsidR="0033730D" w:rsidRPr="00DC1A27" w:rsidRDefault="0033730D" w:rsidP="0033730D">
            <w:pPr>
              <w:jc w:val="right"/>
              <w:rPr>
                <w:rFonts w:asciiTheme="majorBidi" w:hAnsiTheme="majorBidi" w:cstheme="majorBidi"/>
                <w:cs/>
                <w:lang w:val="en-US"/>
              </w:rPr>
            </w:pPr>
            <w:r>
              <w:rPr>
                <w:rFonts w:asciiTheme="majorBidi" w:hAnsiTheme="majorBidi" w:cstheme="majorBidi"/>
                <w:lang w:val="en-US"/>
              </w:rPr>
              <w:t>-</w:t>
            </w:r>
          </w:p>
        </w:tc>
        <w:tc>
          <w:tcPr>
            <w:tcW w:w="263" w:type="dxa"/>
            <w:tcBorders>
              <w:left w:val="nil"/>
              <w:bottom w:val="nil"/>
              <w:right w:val="nil"/>
            </w:tcBorders>
            <w:shd w:val="clear" w:color="000000" w:fill="FFFFFF"/>
            <w:noWrap/>
            <w:vAlign w:val="bottom"/>
          </w:tcPr>
          <w:p w14:paraId="1BC88B37" w14:textId="74439628" w:rsidR="0033730D" w:rsidRPr="002E4D89" w:rsidRDefault="0033730D" w:rsidP="0033730D">
            <w:pPr>
              <w:jc w:val="right"/>
              <w:rPr>
                <w:rFonts w:asciiTheme="majorBidi" w:hAnsiTheme="majorBidi" w:cstheme="majorBidi"/>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779177CC" w14:textId="702650B7" w:rsidR="0033730D" w:rsidRPr="00DC1A27" w:rsidRDefault="0033730D" w:rsidP="0033730D">
            <w:pPr>
              <w:jc w:val="right"/>
              <w:rPr>
                <w:rFonts w:asciiTheme="majorBidi" w:hAnsiTheme="majorBidi" w:cstheme="majorBidi"/>
                <w:cs/>
                <w:lang w:val="en-US"/>
              </w:rPr>
            </w:pPr>
            <w:r w:rsidRPr="002255C8">
              <w:rPr>
                <w:rFonts w:ascii="Angsana New" w:hAnsi="Angsana New"/>
                <w:lang w:val="en-US"/>
              </w:rPr>
              <w:t>-</w:t>
            </w:r>
          </w:p>
        </w:tc>
        <w:tc>
          <w:tcPr>
            <w:tcW w:w="263" w:type="dxa"/>
            <w:tcBorders>
              <w:left w:val="nil"/>
              <w:bottom w:val="nil"/>
              <w:right w:val="nil"/>
            </w:tcBorders>
            <w:shd w:val="clear" w:color="000000" w:fill="FFFFFF"/>
            <w:noWrap/>
            <w:vAlign w:val="bottom"/>
          </w:tcPr>
          <w:p w14:paraId="22ADBD81" w14:textId="7B67CE80" w:rsidR="0033730D" w:rsidRPr="002E4D89" w:rsidRDefault="0033730D" w:rsidP="0033730D">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E4BC305" w14:textId="19577376" w:rsidR="0033730D" w:rsidRPr="00DC1A27" w:rsidRDefault="0033730D" w:rsidP="0033730D">
            <w:pPr>
              <w:jc w:val="right"/>
              <w:rPr>
                <w:rFonts w:asciiTheme="majorBidi" w:hAnsiTheme="majorBidi" w:cstheme="majorBidi"/>
                <w:cs/>
                <w:lang w:val="en-US"/>
              </w:rPr>
            </w:pPr>
            <w:r>
              <w:rPr>
                <w:rFonts w:asciiTheme="majorBidi" w:hAnsiTheme="majorBidi" w:cstheme="majorBidi"/>
                <w:lang w:val="en-US"/>
              </w:rPr>
              <w:t>4</w:t>
            </w:r>
          </w:p>
        </w:tc>
        <w:tc>
          <w:tcPr>
            <w:tcW w:w="263" w:type="dxa"/>
            <w:tcBorders>
              <w:left w:val="nil"/>
              <w:bottom w:val="nil"/>
              <w:right w:val="nil"/>
            </w:tcBorders>
            <w:shd w:val="clear" w:color="000000" w:fill="FFFFFF"/>
            <w:noWrap/>
            <w:vAlign w:val="bottom"/>
          </w:tcPr>
          <w:p w14:paraId="3B8589C2" w14:textId="2382BB7A" w:rsidR="0033730D" w:rsidRPr="002E4D89" w:rsidRDefault="0033730D" w:rsidP="0033730D">
            <w:pPr>
              <w:jc w:val="right"/>
              <w:rPr>
                <w:rFonts w:asciiTheme="majorBidi" w:hAnsiTheme="majorBidi" w:cstheme="majorBidi"/>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D02A388" w14:textId="63D46CD6" w:rsidR="0033730D" w:rsidRPr="002E4D89" w:rsidRDefault="0033730D" w:rsidP="0033730D">
            <w:pPr>
              <w:jc w:val="right"/>
              <w:rPr>
                <w:rFonts w:asciiTheme="majorBidi" w:hAnsiTheme="majorBidi" w:cstheme="majorBidi"/>
                <w:cs/>
                <w:lang w:val="en-US"/>
              </w:rPr>
            </w:pPr>
            <w:r w:rsidRPr="002255C8">
              <w:rPr>
                <w:rFonts w:ascii="Angsana New" w:hAnsi="Angsana New"/>
                <w:lang w:val="en-US"/>
              </w:rPr>
              <w:t>3</w:t>
            </w:r>
          </w:p>
        </w:tc>
      </w:tr>
    </w:tbl>
    <w:p w14:paraId="678BA5A3" w14:textId="0891840A" w:rsidR="008F7B02" w:rsidRDefault="008F7B02" w:rsidP="008F7B02">
      <w:pPr>
        <w:spacing w:before="80"/>
        <w:jc w:val="thaiDistribute"/>
        <w:rPr>
          <w:rFonts w:asciiTheme="majorBidi" w:eastAsia="Cordia New" w:hAnsiTheme="majorBidi" w:cstheme="majorBidi"/>
          <w:b/>
          <w:bCs/>
          <w:highlight w:val="yellow"/>
          <w:lang w:val="en-US"/>
        </w:rPr>
      </w:pPr>
    </w:p>
    <w:p w14:paraId="6576A748" w14:textId="77777777" w:rsidR="00BE5097" w:rsidRDefault="00BE5097" w:rsidP="008F7B02">
      <w:pPr>
        <w:spacing w:before="80"/>
        <w:jc w:val="thaiDistribute"/>
        <w:rPr>
          <w:rFonts w:asciiTheme="majorBidi" w:eastAsia="Cordia New" w:hAnsiTheme="majorBidi" w:cstheme="majorBidi"/>
          <w:b/>
          <w:bCs/>
          <w:highlight w:val="yellow"/>
          <w:lang w:val="en-US"/>
        </w:rPr>
      </w:pPr>
    </w:p>
    <w:p w14:paraId="17FA7921" w14:textId="303AC33A" w:rsidR="00AF2A05" w:rsidRPr="00DC1A27" w:rsidRDefault="00DC1A27" w:rsidP="00B31B53">
      <w:pPr>
        <w:ind w:left="720"/>
        <w:jc w:val="thaiDistribute"/>
        <w:rPr>
          <w:rFonts w:asciiTheme="majorBidi" w:eastAsia="Cordia New" w:hAnsiTheme="majorBidi" w:cstheme="majorBidi"/>
          <w:lang w:val="en-US"/>
        </w:rPr>
      </w:pPr>
      <w:r w:rsidRPr="00DC1A27">
        <w:rPr>
          <w:rFonts w:asciiTheme="majorBidi" w:eastAsia="Cordia New" w:hAnsiTheme="majorBidi"/>
          <w:lang w:val="en-US"/>
        </w:rPr>
        <w:lastRenderedPageBreak/>
        <w:t>6</w:t>
      </w:r>
      <w:r w:rsidR="00D322F1" w:rsidRPr="002255C8">
        <w:rPr>
          <w:rFonts w:asciiTheme="majorBidi" w:eastAsia="Cordia New" w:hAnsiTheme="majorBidi"/>
          <w:lang w:val="en-US"/>
        </w:rPr>
        <w:t>.</w:t>
      </w:r>
      <w:r w:rsidR="00B31B53" w:rsidRPr="00DC1A27">
        <w:rPr>
          <w:rFonts w:asciiTheme="majorBidi" w:eastAsia="Cordia New" w:hAnsiTheme="majorBidi" w:cstheme="majorBidi"/>
          <w:lang w:val="en-US"/>
        </w:rPr>
        <w:t xml:space="preserve">2 </w:t>
      </w:r>
      <w:r w:rsidR="009E0CE0" w:rsidRPr="00DC1A27">
        <w:rPr>
          <w:rFonts w:asciiTheme="majorBidi" w:eastAsia="Cordia New" w:hAnsiTheme="majorBidi" w:cstheme="majorBidi"/>
          <w:lang w:val="en-US"/>
        </w:rPr>
        <w:t>Transactions with</w:t>
      </w:r>
      <w:r w:rsidR="00CA3F9D" w:rsidRPr="00DC1A27">
        <w:rPr>
          <w:rFonts w:asciiTheme="majorBidi" w:eastAsia="Cordia New" w:hAnsiTheme="majorBidi" w:cstheme="majorBidi"/>
          <w:lang w:val="en-US"/>
        </w:rPr>
        <w:t xml:space="preserve"> related </w:t>
      </w:r>
      <w:r w:rsidR="00B1001F" w:rsidRPr="00DC1A27">
        <w:rPr>
          <w:rFonts w:asciiTheme="majorBidi" w:eastAsia="Cordia New" w:hAnsiTheme="majorBidi" w:cstheme="majorBidi"/>
          <w:lang w:val="en-US"/>
        </w:rPr>
        <w:t xml:space="preserve">person and </w:t>
      </w:r>
      <w:r w:rsidR="00CA3F9D" w:rsidRPr="00DC1A27">
        <w:rPr>
          <w:rFonts w:asciiTheme="majorBidi" w:eastAsia="Cordia New" w:hAnsiTheme="majorBidi" w:cstheme="majorBidi"/>
          <w:lang w:val="en-US"/>
        </w:rPr>
        <w:t>par</w:t>
      </w:r>
      <w:r w:rsidR="009A5D58" w:rsidRPr="00DC1A27">
        <w:rPr>
          <w:rFonts w:asciiTheme="majorBidi" w:eastAsia="Cordia New" w:hAnsiTheme="majorBidi" w:cstheme="majorBidi"/>
          <w:lang w:val="en-US"/>
        </w:rPr>
        <w:t xml:space="preserve">ties for the </w:t>
      </w:r>
      <w:r w:rsidRPr="00DC1A27">
        <w:rPr>
          <w:rFonts w:asciiTheme="majorBidi" w:eastAsia="Cordia New" w:hAnsiTheme="majorBidi" w:cstheme="majorBidi"/>
          <w:lang w:val="en-US"/>
        </w:rPr>
        <w:t>three-month period</w:t>
      </w:r>
      <w:r w:rsidR="006B2FB7">
        <w:rPr>
          <w:rFonts w:asciiTheme="majorBidi" w:eastAsia="Cordia New" w:hAnsiTheme="majorBidi" w:cstheme="majorBidi"/>
          <w:lang w:val="en-US"/>
        </w:rPr>
        <w:t>s</w:t>
      </w:r>
      <w:r w:rsidR="002C2123" w:rsidRPr="002255C8">
        <w:rPr>
          <w:rFonts w:asciiTheme="majorBidi" w:eastAsia="Cordia New" w:hAnsiTheme="majorBidi"/>
          <w:lang w:val="en-US"/>
        </w:rPr>
        <w:t xml:space="preserve"> </w:t>
      </w:r>
      <w:r w:rsidR="009A5D58" w:rsidRPr="00DC1A27">
        <w:rPr>
          <w:rFonts w:asciiTheme="majorBidi" w:eastAsia="Cordia New" w:hAnsiTheme="majorBidi" w:cstheme="majorBidi"/>
          <w:lang w:val="en-US"/>
        </w:rPr>
        <w:t xml:space="preserve">ended </w:t>
      </w:r>
      <w:r w:rsidRPr="00DC1A27">
        <w:rPr>
          <w:rFonts w:asciiTheme="majorBidi" w:eastAsia="Cordia New" w:hAnsiTheme="majorBidi" w:cstheme="majorBidi"/>
          <w:lang w:val="en-US"/>
        </w:rPr>
        <w:t>March</w:t>
      </w:r>
      <w:r w:rsidR="009357C3" w:rsidRPr="00DC1A27">
        <w:rPr>
          <w:rFonts w:asciiTheme="majorBidi" w:eastAsia="Cordia New" w:hAnsiTheme="majorBidi" w:cstheme="majorBidi"/>
          <w:lang w:val="en-US"/>
        </w:rPr>
        <w:t xml:space="preserve"> 31</w:t>
      </w:r>
      <w:r w:rsidR="00320B24" w:rsidRPr="00DC1A27">
        <w:rPr>
          <w:rFonts w:asciiTheme="majorBidi" w:eastAsia="Cordia New" w:hAnsiTheme="majorBidi" w:cstheme="majorBidi"/>
          <w:lang w:val="en-US"/>
        </w:rPr>
        <w:t xml:space="preserve">, </w:t>
      </w:r>
      <w:r w:rsidRPr="00DC1A27">
        <w:rPr>
          <w:rFonts w:asciiTheme="majorBidi" w:eastAsia="Cordia New" w:hAnsiTheme="majorBidi" w:cstheme="majorBidi"/>
          <w:lang w:val="en-US"/>
        </w:rPr>
        <w:t xml:space="preserve">2022 and </w:t>
      </w:r>
      <w:r w:rsidR="009457CD" w:rsidRPr="00DC1A27">
        <w:rPr>
          <w:rFonts w:asciiTheme="majorBidi" w:eastAsia="Cordia New" w:hAnsiTheme="majorBidi" w:cstheme="majorBidi"/>
          <w:lang w:val="en-US"/>
        </w:rPr>
        <w:t>20</w:t>
      </w:r>
      <w:r w:rsidR="009741C3" w:rsidRPr="00DC1A27">
        <w:rPr>
          <w:rFonts w:asciiTheme="majorBidi" w:eastAsia="Cordia New" w:hAnsiTheme="majorBidi" w:cstheme="majorBidi"/>
          <w:lang w:val="en-US"/>
        </w:rPr>
        <w:t>2</w:t>
      </w:r>
      <w:r w:rsidR="006A1490" w:rsidRPr="00DC1A27">
        <w:rPr>
          <w:rFonts w:asciiTheme="majorBidi" w:eastAsia="Cordia New" w:hAnsiTheme="majorBidi" w:cstheme="majorBidi"/>
          <w:lang w:val="en-US"/>
        </w:rPr>
        <w:t>1</w:t>
      </w:r>
      <w:r w:rsidRPr="00DC1A27">
        <w:rPr>
          <w:rFonts w:asciiTheme="majorBidi" w:eastAsia="Cordia New" w:hAnsiTheme="majorBidi" w:cstheme="majorBidi"/>
          <w:lang w:val="en-US"/>
        </w:rPr>
        <w:t xml:space="preserve"> </w:t>
      </w:r>
      <w:r w:rsidR="009E0CE0" w:rsidRPr="00DC1A27">
        <w:rPr>
          <w:rFonts w:asciiTheme="majorBidi" w:eastAsia="Cordia New" w:hAnsiTheme="majorBidi" w:cstheme="majorBidi"/>
          <w:lang w:val="en-US"/>
        </w:rPr>
        <w:t>are summarized below</w:t>
      </w:r>
      <w:r w:rsidR="009E0CE0" w:rsidRPr="002255C8">
        <w:rPr>
          <w:rFonts w:asciiTheme="majorBidi" w:eastAsia="Cordia New" w:hAnsiTheme="majorBidi"/>
          <w:lang w:val="en-US"/>
        </w:rPr>
        <w:t>:</w:t>
      </w:r>
    </w:p>
    <w:tbl>
      <w:tblPr>
        <w:tblW w:w="9435" w:type="dxa"/>
        <w:tblInd w:w="720" w:type="dxa"/>
        <w:tblLook w:val="04A0" w:firstRow="1" w:lastRow="0" w:firstColumn="1" w:lastColumn="0" w:noHBand="0" w:noVBand="1"/>
      </w:tblPr>
      <w:tblGrid>
        <w:gridCol w:w="2070"/>
        <w:gridCol w:w="270"/>
        <w:gridCol w:w="2151"/>
        <w:gridCol w:w="274"/>
        <w:gridCol w:w="903"/>
        <w:gridCol w:w="274"/>
        <w:gridCol w:w="989"/>
        <w:gridCol w:w="263"/>
        <w:gridCol w:w="989"/>
        <w:gridCol w:w="263"/>
        <w:gridCol w:w="989"/>
      </w:tblGrid>
      <w:tr w:rsidR="006658AB" w:rsidRPr="002E4D89" w14:paraId="020F32C7" w14:textId="77777777" w:rsidTr="00AE228E">
        <w:trPr>
          <w:trHeight w:val="402"/>
          <w:tblHeader/>
        </w:trPr>
        <w:tc>
          <w:tcPr>
            <w:tcW w:w="2070" w:type="dxa"/>
            <w:tcBorders>
              <w:top w:val="nil"/>
              <w:left w:val="nil"/>
              <w:bottom w:val="nil"/>
              <w:right w:val="nil"/>
            </w:tcBorders>
            <w:shd w:val="clear" w:color="auto" w:fill="auto"/>
            <w:noWrap/>
            <w:vAlign w:val="bottom"/>
            <w:hideMark/>
          </w:tcPr>
          <w:p w14:paraId="7F05B655" w14:textId="77777777" w:rsidR="006658AB" w:rsidRPr="00DC1A27" w:rsidRDefault="006658AB" w:rsidP="006658AB">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1930E8CC" w14:textId="77777777" w:rsidR="006658AB" w:rsidRPr="00DC1A27" w:rsidRDefault="006658AB" w:rsidP="006658AB">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45F8ECA" w14:textId="77777777" w:rsidR="006658AB" w:rsidRPr="00DC1A27" w:rsidRDefault="006658AB" w:rsidP="006658AB">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 </w:t>
            </w:r>
          </w:p>
        </w:tc>
        <w:tc>
          <w:tcPr>
            <w:tcW w:w="274" w:type="dxa"/>
            <w:tcBorders>
              <w:top w:val="nil"/>
              <w:left w:val="nil"/>
              <w:bottom w:val="nil"/>
              <w:right w:val="nil"/>
            </w:tcBorders>
            <w:shd w:val="clear" w:color="auto" w:fill="auto"/>
            <w:noWrap/>
            <w:vAlign w:val="bottom"/>
            <w:hideMark/>
          </w:tcPr>
          <w:p w14:paraId="60F58318" w14:textId="77777777" w:rsidR="006658AB" w:rsidRPr="00DC1A27" w:rsidRDefault="006658AB" w:rsidP="006658AB">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 </w:t>
            </w:r>
          </w:p>
        </w:tc>
        <w:tc>
          <w:tcPr>
            <w:tcW w:w="4670" w:type="dxa"/>
            <w:gridSpan w:val="7"/>
            <w:tcBorders>
              <w:top w:val="nil"/>
              <w:left w:val="nil"/>
              <w:bottom w:val="single" w:sz="4" w:space="0" w:color="auto"/>
              <w:right w:val="nil"/>
            </w:tcBorders>
            <w:shd w:val="clear" w:color="auto" w:fill="auto"/>
            <w:noWrap/>
            <w:vAlign w:val="bottom"/>
            <w:hideMark/>
          </w:tcPr>
          <w:p w14:paraId="45B313E6" w14:textId="7CC72FA3" w:rsidR="006658AB" w:rsidRPr="00DC1A27" w:rsidRDefault="006658AB" w:rsidP="00AD71E2">
            <w:pPr>
              <w:jc w:val="center"/>
              <w:rPr>
                <w:rFonts w:asciiTheme="majorBidi" w:hAnsiTheme="majorBidi" w:cstheme="majorBidi"/>
                <w:color w:val="000000"/>
                <w:sz w:val="26"/>
                <w:szCs w:val="26"/>
                <w:cs/>
              </w:rPr>
            </w:pPr>
            <w:r w:rsidRPr="00DC1A27">
              <w:rPr>
                <w:rFonts w:asciiTheme="majorBidi" w:hAnsiTheme="majorBidi" w:cstheme="majorBidi"/>
                <w:color w:val="000000"/>
                <w:sz w:val="26"/>
                <w:szCs w:val="26"/>
                <w:lang w:val="en-US"/>
              </w:rPr>
              <w:t>Unit</w:t>
            </w:r>
            <w:r w:rsidRPr="002255C8">
              <w:rPr>
                <w:rFonts w:asciiTheme="majorBidi" w:hAnsiTheme="majorBidi"/>
                <w:color w:val="000000"/>
                <w:sz w:val="26"/>
                <w:szCs w:val="26"/>
                <w:lang w:val="en-US"/>
              </w:rPr>
              <w:t xml:space="preserve">: </w:t>
            </w:r>
            <w:r w:rsidR="00DC1A27" w:rsidRPr="00DC1A27">
              <w:rPr>
                <w:rFonts w:asciiTheme="majorBidi" w:hAnsiTheme="majorBidi" w:cstheme="majorBidi"/>
                <w:color w:val="000000"/>
                <w:sz w:val="26"/>
                <w:szCs w:val="26"/>
                <w:lang w:val="en-US"/>
              </w:rPr>
              <w:t xml:space="preserve">Thousand </w:t>
            </w:r>
            <w:r w:rsidR="004F00A4" w:rsidRPr="00DC1A27">
              <w:rPr>
                <w:rFonts w:asciiTheme="majorBidi" w:hAnsiTheme="majorBidi" w:cstheme="majorBidi"/>
                <w:color w:val="000000"/>
                <w:sz w:val="26"/>
                <w:szCs w:val="26"/>
                <w:lang w:val="en-US"/>
              </w:rPr>
              <w:t>Baht</w:t>
            </w:r>
          </w:p>
        </w:tc>
      </w:tr>
      <w:tr w:rsidR="002A635A" w:rsidRPr="002E4D89" w14:paraId="16BD3D55" w14:textId="77777777" w:rsidTr="00AE228E">
        <w:trPr>
          <w:trHeight w:val="402"/>
          <w:tblHeader/>
        </w:trPr>
        <w:tc>
          <w:tcPr>
            <w:tcW w:w="2070" w:type="dxa"/>
            <w:vMerge w:val="restart"/>
            <w:tcBorders>
              <w:top w:val="nil"/>
              <w:left w:val="nil"/>
              <w:right w:val="nil"/>
            </w:tcBorders>
            <w:shd w:val="clear" w:color="auto" w:fill="auto"/>
            <w:vAlign w:val="bottom"/>
            <w:hideMark/>
          </w:tcPr>
          <w:p w14:paraId="1C1BB611" w14:textId="77777777" w:rsidR="002A635A" w:rsidRPr="00DC1A27" w:rsidRDefault="002A635A" w:rsidP="002A635A">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Transactions with related person and companies</w:t>
            </w:r>
          </w:p>
        </w:tc>
        <w:tc>
          <w:tcPr>
            <w:tcW w:w="270" w:type="dxa"/>
            <w:tcBorders>
              <w:top w:val="nil"/>
              <w:left w:val="nil"/>
              <w:bottom w:val="nil"/>
              <w:right w:val="nil"/>
            </w:tcBorders>
            <w:shd w:val="clear" w:color="auto" w:fill="auto"/>
            <w:noWrap/>
            <w:vAlign w:val="bottom"/>
            <w:hideMark/>
          </w:tcPr>
          <w:p w14:paraId="6E245F60" w14:textId="77777777" w:rsidR="002A635A" w:rsidRPr="00DC1A27" w:rsidRDefault="002A635A" w:rsidP="006658AB">
            <w:pPr>
              <w:jc w:val="center"/>
              <w:rPr>
                <w:rFonts w:asciiTheme="majorBidi" w:hAnsiTheme="majorBidi" w:cstheme="majorBidi"/>
                <w:color w:val="000000"/>
                <w:sz w:val="26"/>
                <w:szCs w:val="26"/>
                <w:c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vAlign w:val="bottom"/>
            <w:hideMark/>
          </w:tcPr>
          <w:p w14:paraId="046BD55F" w14:textId="77777777" w:rsidR="002A635A" w:rsidRPr="002E4D89" w:rsidRDefault="002A635A" w:rsidP="006658AB">
            <w:pPr>
              <w:jc w:val="center"/>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hideMark/>
          </w:tcPr>
          <w:p w14:paraId="37E55BC7" w14:textId="77777777" w:rsidR="002A635A" w:rsidRPr="002E4D89" w:rsidRDefault="002A635A" w:rsidP="006658AB">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66" w:type="dxa"/>
            <w:gridSpan w:val="3"/>
            <w:tcBorders>
              <w:top w:val="nil"/>
              <w:left w:val="nil"/>
              <w:bottom w:val="single" w:sz="4" w:space="0" w:color="auto"/>
              <w:right w:val="nil"/>
            </w:tcBorders>
            <w:shd w:val="clear" w:color="auto" w:fill="auto"/>
            <w:noWrap/>
            <w:vAlign w:val="bottom"/>
            <w:hideMark/>
          </w:tcPr>
          <w:p w14:paraId="74FEB8F5" w14:textId="77777777" w:rsidR="002A635A" w:rsidRPr="00DC1A27" w:rsidRDefault="002A635A" w:rsidP="00B82DA6">
            <w:pPr>
              <w:jc w:val="center"/>
              <w:rPr>
                <w:rFonts w:asciiTheme="majorBidi" w:hAnsiTheme="majorBidi" w:cstheme="majorBidi"/>
                <w:color w:val="000000"/>
                <w:sz w:val="26"/>
                <w:szCs w:val="26"/>
                <w:cs/>
              </w:rPr>
            </w:pPr>
            <w:r w:rsidRPr="00DC1A27">
              <w:rPr>
                <w:rFonts w:asciiTheme="majorBidi" w:hAnsiTheme="majorBidi" w:cstheme="majorBidi"/>
                <w:color w:val="000000"/>
                <w:sz w:val="26"/>
                <w:szCs w:val="26"/>
                <w:lang w:val="en-US"/>
              </w:rPr>
              <w:t>Consolidated financial statements</w:t>
            </w:r>
          </w:p>
        </w:tc>
        <w:tc>
          <w:tcPr>
            <w:tcW w:w="263" w:type="dxa"/>
            <w:tcBorders>
              <w:top w:val="nil"/>
              <w:left w:val="nil"/>
              <w:bottom w:val="nil"/>
              <w:right w:val="nil"/>
            </w:tcBorders>
            <w:shd w:val="clear" w:color="auto" w:fill="auto"/>
            <w:noWrap/>
            <w:vAlign w:val="bottom"/>
            <w:hideMark/>
          </w:tcPr>
          <w:p w14:paraId="6B0A7CC6" w14:textId="77777777" w:rsidR="002A635A" w:rsidRPr="002E4D89" w:rsidRDefault="002A635A" w:rsidP="00B82DA6">
            <w:pPr>
              <w:jc w:val="center"/>
              <w:rPr>
                <w:rFonts w:asciiTheme="majorBidi" w:hAnsiTheme="majorBidi" w:cstheme="majorBidi"/>
                <w:color w:val="000000"/>
                <w:sz w:val="26"/>
                <w:szCs w:val="26"/>
                <w:cs/>
                <w:lang w:val="en-US"/>
              </w:rPr>
            </w:pPr>
          </w:p>
        </w:tc>
        <w:tc>
          <w:tcPr>
            <w:tcW w:w="2241" w:type="dxa"/>
            <w:gridSpan w:val="3"/>
            <w:tcBorders>
              <w:top w:val="nil"/>
              <w:left w:val="nil"/>
              <w:bottom w:val="single" w:sz="4" w:space="0" w:color="auto"/>
              <w:right w:val="nil"/>
            </w:tcBorders>
            <w:shd w:val="clear" w:color="auto" w:fill="auto"/>
            <w:noWrap/>
            <w:vAlign w:val="bottom"/>
            <w:hideMark/>
          </w:tcPr>
          <w:p w14:paraId="0C6195D1" w14:textId="77777777" w:rsidR="002A635A" w:rsidRPr="00DC1A27" w:rsidRDefault="002A635A" w:rsidP="00B82DA6">
            <w:pPr>
              <w:jc w:val="center"/>
              <w:rPr>
                <w:rFonts w:asciiTheme="majorBidi" w:hAnsiTheme="majorBidi" w:cstheme="majorBidi"/>
                <w:color w:val="000000"/>
                <w:sz w:val="26"/>
                <w:szCs w:val="26"/>
                <w:cs/>
              </w:rPr>
            </w:pPr>
            <w:r w:rsidRPr="00DC1A27">
              <w:rPr>
                <w:rFonts w:asciiTheme="majorBidi" w:hAnsiTheme="majorBidi" w:cstheme="majorBidi"/>
                <w:color w:val="000000"/>
                <w:sz w:val="26"/>
                <w:szCs w:val="26"/>
                <w:lang w:val="en-US"/>
              </w:rPr>
              <w:t>Separate financial statements</w:t>
            </w:r>
          </w:p>
        </w:tc>
      </w:tr>
      <w:tr w:rsidR="00DC1A27" w:rsidRPr="002E4D89" w14:paraId="45707DCA" w14:textId="77777777" w:rsidTr="00AE228E">
        <w:trPr>
          <w:trHeight w:val="402"/>
          <w:tblHeader/>
        </w:trPr>
        <w:tc>
          <w:tcPr>
            <w:tcW w:w="2070" w:type="dxa"/>
            <w:vMerge/>
            <w:tcBorders>
              <w:left w:val="nil"/>
              <w:bottom w:val="single" w:sz="4" w:space="0" w:color="auto"/>
              <w:right w:val="nil"/>
            </w:tcBorders>
            <w:shd w:val="clear" w:color="auto" w:fill="auto"/>
            <w:vAlign w:val="bottom"/>
            <w:hideMark/>
          </w:tcPr>
          <w:p w14:paraId="74E6A783" w14:textId="77777777" w:rsidR="00DC1A27" w:rsidRPr="00DC1A27" w:rsidRDefault="00DC1A27" w:rsidP="00DC1A27">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4FB5514A" w14:textId="77777777"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51" w:type="dxa"/>
            <w:tcBorders>
              <w:top w:val="nil"/>
              <w:left w:val="nil"/>
              <w:bottom w:val="single" w:sz="4" w:space="0" w:color="auto"/>
              <w:right w:val="nil"/>
            </w:tcBorders>
            <w:shd w:val="clear" w:color="auto" w:fill="auto"/>
            <w:vAlign w:val="bottom"/>
            <w:hideMark/>
          </w:tcPr>
          <w:p w14:paraId="79FC51BB" w14:textId="77777777"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Pricing policy</w:t>
            </w:r>
          </w:p>
        </w:tc>
        <w:tc>
          <w:tcPr>
            <w:tcW w:w="274" w:type="dxa"/>
            <w:tcBorders>
              <w:top w:val="nil"/>
              <w:left w:val="nil"/>
              <w:bottom w:val="nil"/>
              <w:right w:val="nil"/>
            </w:tcBorders>
            <w:shd w:val="clear" w:color="auto" w:fill="auto"/>
            <w:noWrap/>
            <w:vAlign w:val="bottom"/>
            <w:hideMark/>
          </w:tcPr>
          <w:p w14:paraId="5FD86892" w14:textId="77777777"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03" w:type="dxa"/>
            <w:tcBorders>
              <w:top w:val="nil"/>
              <w:left w:val="nil"/>
              <w:bottom w:val="single" w:sz="4" w:space="0" w:color="auto"/>
              <w:right w:val="nil"/>
            </w:tcBorders>
            <w:shd w:val="clear" w:color="auto" w:fill="auto"/>
            <w:noWrap/>
            <w:vAlign w:val="bottom"/>
            <w:hideMark/>
          </w:tcPr>
          <w:p w14:paraId="0C3089C6" w14:textId="74D9D79D" w:rsidR="00DC1A27" w:rsidRPr="00DC1A27" w:rsidRDefault="00DC1A27" w:rsidP="00DC1A27">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2022</w:t>
            </w:r>
          </w:p>
        </w:tc>
        <w:tc>
          <w:tcPr>
            <w:tcW w:w="274" w:type="dxa"/>
            <w:tcBorders>
              <w:top w:val="nil"/>
              <w:left w:val="nil"/>
              <w:bottom w:val="nil"/>
              <w:right w:val="nil"/>
            </w:tcBorders>
            <w:shd w:val="clear" w:color="auto" w:fill="auto"/>
            <w:noWrap/>
            <w:vAlign w:val="bottom"/>
            <w:hideMark/>
          </w:tcPr>
          <w:p w14:paraId="3D223783" w14:textId="77777777"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64B87A79" w14:textId="5CA8CCAC" w:rsidR="00DC1A27" w:rsidRPr="00DC1A27" w:rsidRDefault="00DC1A27" w:rsidP="00DC1A27">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2021</w:t>
            </w:r>
          </w:p>
        </w:tc>
        <w:tc>
          <w:tcPr>
            <w:tcW w:w="263" w:type="dxa"/>
            <w:tcBorders>
              <w:top w:val="nil"/>
              <w:left w:val="nil"/>
              <w:bottom w:val="nil"/>
              <w:right w:val="nil"/>
            </w:tcBorders>
            <w:shd w:val="clear" w:color="auto" w:fill="auto"/>
            <w:noWrap/>
            <w:vAlign w:val="bottom"/>
            <w:hideMark/>
          </w:tcPr>
          <w:p w14:paraId="143F64A7" w14:textId="77777777"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5F051556" w14:textId="7E8DD10D" w:rsidR="00DC1A27" w:rsidRPr="00DC1A27" w:rsidRDefault="00DC1A27" w:rsidP="00DC1A27">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2022</w:t>
            </w:r>
          </w:p>
        </w:tc>
        <w:tc>
          <w:tcPr>
            <w:tcW w:w="263" w:type="dxa"/>
            <w:tcBorders>
              <w:top w:val="nil"/>
              <w:left w:val="nil"/>
              <w:bottom w:val="nil"/>
              <w:right w:val="nil"/>
            </w:tcBorders>
            <w:shd w:val="clear" w:color="auto" w:fill="auto"/>
            <w:noWrap/>
            <w:vAlign w:val="bottom"/>
            <w:hideMark/>
          </w:tcPr>
          <w:p w14:paraId="611066B2" w14:textId="23DD7F20" w:rsidR="00DC1A27" w:rsidRPr="002E4D89" w:rsidRDefault="00DC1A27" w:rsidP="00DC1A27">
            <w:pPr>
              <w:jc w:val="cente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4D40AE6E" w14:textId="7F807119" w:rsidR="00DC1A27" w:rsidRPr="00DC1A27" w:rsidRDefault="00DC1A27" w:rsidP="00DC1A27">
            <w:pPr>
              <w:jc w:val="cente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2021</w:t>
            </w:r>
          </w:p>
        </w:tc>
      </w:tr>
      <w:tr w:rsidR="00AE228E" w:rsidRPr="002E4D89" w14:paraId="01445296" w14:textId="77777777" w:rsidTr="00DC1A27">
        <w:trPr>
          <w:trHeight w:val="402"/>
        </w:trPr>
        <w:tc>
          <w:tcPr>
            <w:tcW w:w="2070" w:type="dxa"/>
            <w:tcBorders>
              <w:top w:val="nil"/>
              <w:left w:val="nil"/>
              <w:bottom w:val="nil"/>
              <w:right w:val="nil"/>
            </w:tcBorders>
            <w:shd w:val="clear" w:color="auto" w:fill="auto"/>
            <w:noWrap/>
            <w:vAlign w:val="bottom"/>
            <w:hideMark/>
          </w:tcPr>
          <w:p w14:paraId="07968155" w14:textId="3996D628" w:rsidR="00AE228E" w:rsidRPr="002E4D89" w:rsidRDefault="00AE228E" w:rsidP="00AE228E">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Sales of goods</w:t>
            </w:r>
          </w:p>
        </w:tc>
        <w:tc>
          <w:tcPr>
            <w:tcW w:w="270" w:type="dxa"/>
            <w:tcBorders>
              <w:top w:val="nil"/>
              <w:left w:val="nil"/>
              <w:bottom w:val="nil"/>
              <w:right w:val="nil"/>
            </w:tcBorders>
            <w:shd w:val="clear" w:color="auto" w:fill="auto"/>
            <w:noWrap/>
            <w:vAlign w:val="bottom"/>
            <w:hideMark/>
          </w:tcPr>
          <w:p w14:paraId="33EC5047" w14:textId="77777777" w:rsidR="00AE228E" w:rsidRPr="002E4D89" w:rsidRDefault="00AE228E" w:rsidP="00AE228E">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BD088B1" w14:textId="2DF429B6" w:rsidR="00AE228E" w:rsidRPr="002E4D89" w:rsidRDefault="00AE228E" w:rsidP="00AE228E">
            <w:pPr>
              <w:rPr>
                <w:rFonts w:asciiTheme="majorBidi" w:hAnsiTheme="majorBidi" w:cstheme="majorBidi"/>
                <w:color w:val="000000"/>
                <w:sz w:val="26"/>
                <w:szCs w:val="26"/>
                <w:cs/>
                <w:lang w:val="en-US"/>
              </w:rPr>
            </w:pPr>
            <w:r w:rsidRPr="00DC1A27">
              <w:rPr>
                <w:rFonts w:asciiTheme="majorBidi" w:hAnsiTheme="majorBidi"/>
                <w:sz w:val="26"/>
                <w:szCs w:val="26"/>
                <w:lang w:val="en-US"/>
              </w:rPr>
              <w:t>At market value, co</w:t>
            </w:r>
            <w:r w:rsidRPr="00DC1A27">
              <w:rPr>
                <w:rFonts w:asciiTheme="majorBidi" w:hAnsiTheme="majorBidi" w:cstheme="majorBidi"/>
                <w:sz w:val="26"/>
                <w:szCs w:val="26"/>
                <w:lang w:val="en-US"/>
              </w:rPr>
              <w:t>ntract</w:t>
            </w:r>
          </w:p>
        </w:tc>
        <w:tc>
          <w:tcPr>
            <w:tcW w:w="274" w:type="dxa"/>
            <w:tcBorders>
              <w:top w:val="nil"/>
              <w:left w:val="nil"/>
              <w:bottom w:val="nil"/>
              <w:right w:val="nil"/>
            </w:tcBorders>
            <w:shd w:val="clear" w:color="auto" w:fill="auto"/>
            <w:noWrap/>
            <w:vAlign w:val="bottom"/>
            <w:hideMark/>
          </w:tcPr>
          <w:p w14:paraId="5A189A0F" w14:textId="77777777" w:rsidR="00AE228E" w:rsidRPr="00DC1A27" w:rsidRDefault="00AE228E" w:rsidP="00AE228E">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7CDB0E48" w14:textId="4C5228D3" w:rsidR="00AE228E" w:rsidRPr="00DC1A27" w:rsidRDefault="00AE228E" w:rsidP="00AE228E">
            <w:pPr>
              <w:jc w:val="right"/>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tcPr>
          <w:p w14:paraId="7ABFE261" w14:textId="4AA1DB77" w:rsidR="00AE228E" w:rsidRPr="00DC1A27"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2E5C97C1" w14:textId="7AAFFB8C" w:rsidR="00AE228E" w:rsidRPr="00DC1A27" w:rsidRDefault="00AE228E" w:rsidP="00AE228E">
            <w:pPr>
              <w:jc w:val="right"/>
              <w:rPr>
                <w:rFonts w:asciiTheme="majorBidi" w:hAnsiTheme="majorBidi" w:cstheme="majorBidi"/>
                <w:color w:val="000000"/>
                <w:sz w:val="26"/>
                <w:szCs w:val="26"/>
                <w:cs/>
                <w:lang w:val="en-US"/>
              </w:rPr>
            </w:pPr>
          </w:p>
        </w:tc>
        <w:tc>
          <w:tcPr>
            <w:tcW w:w="263" w:type="dxa"/>
            <w:tcBorders>
              <w:top w:val="nil"/>
              <w:left w:val="nil"/>
              <w:bottom w:val="nil"/>
              <w:right w:val="nil"/>
            </w:tcBorders>
            <w:shd w:val="clear" w:color="auto" w:fill="auto"/>
            <w:noWrap/>
            <w:vAlign w:val="bottom"/>
          </w:tcPr>
          <w:p w14:paraId="31368BF9" w14:textId="712F64D5" w:rsidR="00AE228E" w:rsidRPr="00DC1A27"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14A4A687" w14:textId="1D30F83D" w:rsidR="00AE228E" w:rsidRPr="00DC1A27" w:rsidRDefault="00AE228E" w:rsidP="00AE228E">
            <w:pPr>
              <w:jc w:val="right"/>
              <w:rPr>
                <w:rFonts w:asciiTheme="majorBidi" w:hAnsiTheme="majorBidi" w:cstheme="majorBidi"/>
                <w:color w:val="000000"/>
                <w:sz w:val="26"/>
                <w:szCs w:val="26"/>
                <w:cs/>
                <w:lang w:val="en-US"/>
              </w:rPr>
            </w:pPr>
          </w:p>
        </w:tc>
        <w:tc>
          <w:tcPr>
            <w:tcW w:w="263" w:type="dxa"/>
            <w:tcBorders>
              <w:top w:val="nil"/>
              <w:left w:val="nil"/>
              <w:bottom w:val="nil"/>
              <w:right w:val="nil"/>
            </w:tcBorders>
            <w:shd w:val="clear" w:color="auto" w:fill="auto"/>
            <w:noWrap/>
            <w:vAlign w:val="bottom"/>
          </w:tcPr>
          <w:p w14:paraId="0B953F12" w14:textId="423C2E46" w:rsidR="00AE228E" w:rsidRPr="00DC1A27" w:rsidRDefault="00AE228E" w:rsidP="00AE228E">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77A14797" w14:textId="007B81D8" w:rsidR="00AE228E" w:rsidRPr="00DC1A27" w:rsidRDefault="00AE228E" w:rsidP="00AE228E">
            <w:pPr>
              <w:jc w:val="right"/>
              <w:rPr>
                <w:rFonts w:asciiTheme="majorBidi" w:hAnsiTheme="majorBidi" w:cstheme="majorBidi"/>
                <w:color w:val="000000"/>
                <w:sz w:val="26"/>
                <w:szCs w:val="26"/>
                <w:cs/>
              </w:rPr>
            </w:pPr>
          </w:p>
        </w:tc>
      </w:tr>
      <w:tr w:rsidR="00513076" w:rsidRPr="002E4D89" w14:paraId="5D67FC60" w14:textId="77777777" w:rsidTr="00AE228E">
        <w:trPr>
          <w:trHeight w:val="402"/>
        </w:trPr>
        <w:tc>
          <w:tcPr>
            <w:tcW w:w="2070" w:type="dxa"/>
            <w:tcBorders>
              <w:top w:val="nil"/>
              <w:left w:val="nil"/>
              <w:bottom w:val="nil"/>
              <w:right w:val="nil"/>
            </w:tcBorders>
            <w:shd w:val="clear" w:color="auto" w:fill="auto"/>
            <w:noWrap/>
            <w:vAlign w:val="bottom"/>
          </w:tcPr>
          <w:p w14:paraId="6801C6CE" w14:textId="77777777" w:rsidR="00513076" w:rsidRPr="00DC1A27" w:rsidRDefault="00513076" w:rsidP="00513076">
            <w:pP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tcPr>
          <w:p w14:paraId="2734C626" w14:textId="77777777" w:rsidR="00513076" w:rsidRPr="00DC1A27" w:rsidRDefault="00513076" w:rsidP="005130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2EA25634" w14:textId="0D96AEB0"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sz w:val="26"/>
                <w:szCs w:val="26"/>
                <w:lang w:val="en-US"/>
              </w:rPr>
              <w:t xml:space="preserve">   and at cost</w:t>
            </w:r>
          </w:p>
        </w:tc>
        <w:tc>
          <w:tcPr>
            <w:tcW w:w="274" w:type="dxa"/>
            <w:tcBorders>
              <w:top w:val="nil"/>
              <w:left w:val="nil"/>
              <w:bottom w:val="nil"/>
              <w:right w:val="nil"/>
            </w:tcBorders>
            <w:shd w:val="clear" w:color="auto" w:fill="auto"/>
            <w:noWrap/>
            <w:vAlign w:val="bottom"/>
          </w:tcPr>
          <w:p w14:paraId="24D1DDC9" w14:textId="77777777" w:rsidR="00513076" w:rsidRPr="00DC1A27" w:rsidRDefault="00513076" w:rsidP="00513076">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vAlign w:val="bottom"/>
          </w:tcPr>
          <w:p w14:paraId="22363A25" w14:textId="689A338A" w:rsidR="00513076" w:rsidRPr="002E4D89" w:rsidRDefault="00513076" w:rsidP="00513076">
            <w:pPr>
              <w:jc w:val="right"/>
              <w:rPr>
                <w:rFonts w:asciiTheme="majorBidi" w:hAnsiTheme="majorBidi" w:cstheme="majorBidi"/>
                <w:color w:val="000000"/>
                <w:sz w:val="26"/>
                <w:szCs w:val="26"/>
                <w:cs/>
                <w:lang w:val="en-US"/>
              </w:rPr>
            </w:pPr>
            <w:r w:rsidRPr="007A092E">
              <w:rPr>
                <w:rFonts w:asciiTheme="majorBidi" w:hAnsiTheme="majorBidi"/>
                <w:color w:val="000000"/>
                <w:sz w:val="26"/>
                <w:szCs w:val="26"/>
                <w:lang w:val="en-US"/>
              </w:rPr>
              <w:t>6</w:t>
            </w:r>
          </w:p>
        </w:tc>
        <w:tc>
          <w:tcPr>
            <w:tcW w:w="274" w:type="dxa"/>
            <w:tcBorders>
              <w:top w:val="nil"/>
              <w:left w:val="nil"/>
              <w:bottom w:val="nil"/>
              <w:right w:val="nil"/>
            </w:tcBorders>
            <w:shd w:val="clear" w:color="auto" w:fill="auto"/>
            <w:noWrap/>
            <w:vAlign w:val="bottom"/>
          </w:tcPr>
          <w:p w14:paraId="156153EB"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51DD13DE" w14:textId="63BBBAA2" w:rsidR="00513076" w:rsidRPr="00DC1A27" w:rsidRDefault="00513076" w:rsidP="00513076">
            <w:pPr>
              <w:jc w:val="right"/>
              <w:rPr>
                <w:rFonts w:asciiTheme="majorBidi" w:hAnsiTheme="majorBidi" w:cstheme="majorBidi"/>
                <w:color w:val="000000"/>
                <w:sz w:val="26"/>
                <w:szCs w:val="26"/>
                <w:lang w:val="en-US"/>
              </w:rPr>
            </w:pPr>
            <w:r w:rsidRPr="002255C8">
              <w:rPr>
                <w:rFonts w:asciiTheme="majorBidi" w:hAnsiTheme="majorBidi"/>
                <w:color w:val="000000"/>
                <w:sz w:val="26"/>
                <w:szCs w:val="26"/>
                <w:lang w:val="en-US"/>
              </w:rPr>
              <w:t>16</w:t>
            </w:r>
          </w:p>
        </w:tc>
        <w:tc>
          <w:tcPr>
            <w:tcW w:w="263" w:type="dxa"/>
            <w:tcBorders>
              <w:top w:val="nil"/>
              <w:left w:val="nil"/>
              <w:bottom w:val="nil"/>
              <w:right w:val="nil"/>
            </w:tcBorders>
            <w:shd w:val="clear" w:color="auto" w:fill="auto"/>
            <w:noWrap/>
            <w:vAlign w:val="bottom"/>
          </w:tcPr>
          <w:p w14:paraId="29502004"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01E8F04E" w14:textId="5F2ADB1A" w:rsidR="00513076" w:rsidRPr="002E4D89" w:rsidRDefault="00513076" w:rsidP="00513076">
            <w:pPr>
              <w:jc w:val="right"/>
              <w:rPr>
                <w:rFonts w:asciiTheme="majorBidi" w:hAnsiTheme="majorBidi" w:cstheme="majorBidi"/>
                <w:color w:val="000000"/>
                <w:sz w:val="26"/>
                <w:szCs w:val="26"/>
                <w:cs/>
                <w:lang w:val="en-US"/>
              </w:rPr>
            </w:pPr>
            <w:r w:rsidRPr="007A092E">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60579250"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1A94E6D3" w14:textId="27FCB7ED" w:rsidR="00513076" w:rsidRPr="00DC1A27" w:rsidRDefault="00513076" w:rsidP="00513076">
            <w:pPr>
              <w:jc w:val="right"/>
              <w:rPr>
                <w:rFonts w:asciiTheme="majorBidi" w:hAnsiTheme="majorBidi"/>
                <w:sz w:val="26"/>
                <w:szCs w:val="26"/>
                <w:cs/>
                <w:lang w:val="en-US"/>
              </w:rPr>
            </w:pPr>
            <w:r w:rsidRPr="002255C8">
              <w:rPr>
                <w:rFonts w:asciiTheme="majorBidi" w:hAnsiTheme="majorBidi"/>
                <w:sz w:val="26"/>
                <w:szCs w:val="26"/>
                <w:lang w:val="en-US"/>
              </w:rPr>
              <w:t>16</w:t>
            </w:r>
          </w:p>
        </w:tc>
      </w:tr>
      <w:tr w:rsidR="00513076" w:rsidRPr="002E4D89" w14:paraId="73BF6949" w14:textId="77777777" w:rsidTr="00AE228E">
        <w:trPr>
          <w:trHeight w:val="402"/>
        </w:trPr>
        <w:tc>
          <w:tcPr>
            <w:tcW w:w="2070" w:type="dxa"/>
            <w:tcBorders>
              <w:top w:val="nil"/>
              <w:left w:val="nil"/>
              <w:bottom w:val="nil"/>
              <w:right w:val="nil"/>
            </w:tcBorders>
            <w:shd w:val="clear" w:color="auto" w:fill="auto"/>
            <w:noWrap/>
            <w:vAlign w:val="bottom"/>
          </w:tcPr>
          <w:p w14:paraId="114920C0" w14:textId="4C4C252F"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Management fee income</w:t>
            </w:r>
          </w:p>
        </w:tc>
        <w:tc>
          <w:tcPr>
            <w:tcW w:w="270" w:type="dxa"/>
            <w:tcBorders>
              <w:top w:val="nil"/>
              <w:left w:val="nil"/>
              <w:bottom w:val="nil"/>
              <w:right w:val="nil"/>
            </w:tcBorders>
            <w:shd w:val="clear" w:color="auto" w:fill="auto"/>
            <w:noWrap/>
            <w:vAlign w:val="bottom"/>
          </w:tcPr>
          <w:p w14:paraId="3D7A12A2" w14:textId="77777777" w:rsidR="00513076" w:rsidRPr="00DC1A27" w:rsidRDefault="00513076" w:rsidP="005130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0F29A320" w14:textId="776E1D2F"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Contract</w:t>
            </w:r>
          </w:p>
        </w:tc>
        <w:tc>
          <w:tcPr>
            <w:tcW w:w="274" w:type="dxa"/>
            <w:tcBorders>
              <w:top w:val="nil"/>
              <w:left w:val="nil"/>
              <w:bottom w:val="nil"/>
              <w:right w:val="nil"/>
            </w:tcBorders>
            <w:shd w:val="clear" w:color="auto" w:fill="auto"/>
            <w:noWrap/>
            <w:vAlign w:val="bottom"/>
          </w:tcPr>
          <w:p w14:paraId="4B63C709" w14:textId="77777777" w:rsidR="00513076" w:rsidRPr="00DC1A27" w:rsidRDefault="00513076" w:rsidP="00513076">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vAlign w:val="bottom"/>
          </w:tcPr>
          <w:p w14:paraId="4DD777E4" w14:textId="7EB81FE7" w:rsidR="00513076" w:rsidRPr="002E4D89" w:rsidRDefault="00513076" w:rsidP="00513076">
            <w:pPr>
              <w:jc w:val="right"/>
              <w:rPr>
                <w:rFonts w:asciiTheme="majorBidi" w:hAnsiTheme="majorBidi" w:cstheme="majorBidi"/>
                <w:color w:val="000000"/>
                <w:sz w:val="26"/>
                <w:szCs w:val="26"/>
                <w:cs/>
                <w:lang w:val="en-US"/>
              </w:rPr>
            </w:pPr>
            <w:r w:rsidRPr="007A092E">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tcPr>
          <w:p w14:paraId="5E1F3494"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6E30E7EE" w14:textId="33F3B444" w:rsidR="00513076" w:rsidRPr="00DC1A27" w:rsidRDefault="00513076" w:rsidP="00513076">
            <w:pPr>
              <w:jc w:val="right"/>
              <w:rPr>
                <w:rFonts w:asciiTheme="majorBidi" w:hAnsiTheme="majorBidi" w:cstheme="majorBidi"/>
                <w:color w:val="000000"/>
                <w:sz w:val="26"/>
                <w:szCs w:val="26"/>
                <w:lang w:val="en-US"/>
              </w:rPr>
            </w:pPr>
            <w:r w:rsidRPr="002255C8">
              <w:rPr>
                <w:rFonts w:asciiTheme="majorBidi" w:hAnsiTheme="majorBidi"/>
                <w:color w:val="000000"/>
                <w:sz w:val="26"/>
                <w:szCs w:val="26"/>
                <w:lang w:val="en-US"/>
              </w:rPr>
              <w:t>1,500</w:t>
            </w:r>
          </w:p>
        </w:tc>
        <w:tc>
          <w:tcPr>
            <w:tcW w:w="263" w:type="dxa"/>
            <w:tcBorders>
              <w:top w:val="nil"/>
              <w:left w:val="nil"/>
              <w:bottom w:val="nil"/>
              <w:right w:val="nil"/>
            </w:tcBorders>
            <w:shd w:val="clear" w:color="auto" w:fill="auto"/>
            <w:noWrap/>
            <w:vAlign w:val="bottom"/>
          </w:tcPr>
          <w:p w14:paraId="653E9151"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2C59B402" w14:textId="0A246CEF" w:rsidR="00513076" w:rsidRPr="00DC1A27" w:rsidRDefault="00513076" w:rsidP="00513076">
            <w:pPr>
              <w:jc w:val="right"/>
              <w:rPr>
                <w:rFonts w:asciiTheme="majorBidi" w:hAnsiTheme="majorBidi" w:cstheme="majorBidi"/>
                <w:color w:val="000000"/>
                <w:sz w:val="26"/>
                <w:szCs w:val="26"/>
                <w:lang w:val="en-US"/>
              </w:rPr>
            </w:pPr>
            <w:r w:rsidRPr="007A092E">
              <w:rPr>
                <w:rFonts w:asciiTheme="majorBidi" w:hAnsiTheme="majorBidi"/>
                <w:sz w:val="26"/>
                <w:szCs w:val="26"/>
                <w:lang w:val="en-US"/>
              </w:rPr>
              <w:t>79</w:t>
            </w:r>
          </w:p>
        </w:tc>
        <w:tc>
          <w:tcPr>
            <w:tcW w:w="263" w:type="dxa"/>
            <w:tcBorders>
              <w:top w:val="nil"/>
              <w:left w:val="nil"/>
              <w:bottom w:val="nil"/>
              <w:right w:val="nil"/>
            </w:tcBorders>
            <w:shd w:val="clear" w:color="auto" w:fill="auto"/>
            <w:noWrap/>
            <w:vAlign w:val="bottom"/>
          </w:tcPr>
          <w:p w14:paraId="085B7391"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auto" w:fill="auto"/>
            <w:noWrap/>
            <w:vAlign w:val="bottom"/>
          </w:tcPr>
          <w:p w14:paraId="376D360D" w14:textId="2528C169" w:rsidR="00513076" w:rsidRPr="00DC1A27" w:rsidRDefault="00513076" w:rsidP="00513076">
            <w:pPr>
              <w:jc w:val="right"/>
              <w:rPr>
                <w:rFonts w:asciiTheme="majorBidi" w:hAnsiTheme="majorBidi"/>
                <w:sz w:val="26"/>
                <w:szCs w:val="26"/>
                <w:cs/>
                <w:lang w:val="en-US"/>
              </w:rPr>
            </w:pPr>
            <w:r w:rsidRPr="002255C8">
              <w:rPr>
                <w:rFonts w:asciiTheme="majorBidi" w:hAnsiTheme="majorBidi"/>
                <w:sz w:val="26"/>
                <w:szCs w:val="26"/>
                <w:lang w:val="en-US"/>
              </w:rPr>
              <w:t>1,579</w:t>
            </w:r>
          </w:p>
        </w:tc>
      </w:tr>
      <w:tr w:rsidR="00513076" w:rsidRPr="002E4D89" w14:paraId="22752A7F" w14:textId="77777777" w:rsidTr="00DC1A27">
        <w:trPr>
          <w:trHeight w:val="402"/>
        </w:trPr>
        <w:tc>
          <w:tcPr>
            <w:tcW w:w="2070" w:type="dxa"/>
            <w:tcBorders>
              <w:top w:val="nil"/>
              <w:left w:val="nil"/>
              <w:bottom w:val="nil"/>
              <w:right w:val="nil"/>
            </w:tcBorders>
            <w:shd w:val="clear" w:color="auto" w:fill="auto"/>
            <w:noWrap/>
            <w:vAlign w:val="bottom"/>
            <w:hideMark/>
          </w:tcPr>
          <w:p w14:paraId="61A8AC46" w14:textId="77777777"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Other income</w:t>
            </w:r>
          </w:p>
        </w:tc>
        <w:tc>
          <w:tcPr>
            <w:tcW w:w="270" w:type="dxa"/>
            <w:tcBorders>
              <w:top w:val="nil"/>
              <w:left w:val="nil"/>
              <w:bottom w:val="nil"/>
              <w:right w:val="nil"/>
            </w:tcBorders>
            <w:shd w:val="clear" w:color="auto" w:fill="auto"/>
            <w:noWrap/>
            <w:vAlign w:val="bottom"/>
            <w:hideMark/>
          </w:tcPr>
          <w:p w14:paraId="1EE5DF7C" w14:textId="77777777" w:rsidR="00513076" w:rsidRPr="002E4D89" w:rsidRDefault="00513076" w:rsidP="00513076">
            <w:pPr>
              <w:rPr>
                <w:rFonts w:asciiTheme="majorBidi" w:hAnsiTheme="majorBidi" w:cstheme="majorBidi"/>
                <w:color w:val="000000"/>
                <w:sz w:val="26"/>
                <w:szCs w:val="26"/>
                <w:cs/>
                <w:lang w:val="en-US"/>
              </w:rPr>
            </w:pPr>
          </w:p>
        </w:tc>
        <w:tc>
          <w:tcPr>
            <w:tcW w:w="2151" w:type="dxa"/>
            <w:tcBorders>
              <w:top w:val="nil"/>
              <w:left w:val="nil"/>
              <w:bottom w:val="nil"/>
              <w:right w:val="nil"/>
            </w:tcBorders>
            <w:shd w:val="clear" w:color="auto" w:fill="auto"/>
            <w:noWrap/>
            <w:vAlign w:val="bottom"/>
            <w:hideMark/>
          </w:tcPr>
          <w:p w14:paraId="73BB5AA8" w14:textId="77777777"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Contract and at cost</w:t>
            </w:r>
          </w:p>
        </w:tc>
        <w:tc>
          <w:tcPr>
            <w:tcW w:w="274" w:type="dxa"/>
            <w:tcBorders>
              <w:top w:val="nil"/>
              <w:left w:val="nil"/>
              <w:bottom w:val="nil"/>
              <w:right w:val="nil"/>
            </w:tcBorders>
            <w:shd w:val="clear" w:color="auto" w:fill="auto"/>
            <w:noWrap/>
            <w:vAlign w:val="bottom"/>
            <w:hideMark/>
          </w:tcPr>
          <w:p w14:paraId="7591CB3A" w14:textId="77777777" w:rsidR="00513076" w:rsidRPr="002E4D89" w:rsidRDefault="00513076" w:rsidP="00513076">
            <w:pPr>
              <w:rPr>
                <w:rFonts w:asciiTheme="majorBidi" w:hAnsiTheme="majorBidi" w:cstheme="majorBidi"/>
                <w:color w:val="000000"/>
                <w:sz w:val="26"/>
                <w:szCs w:val="26"/>
                <w:cs/>
                <w:lang w:val="en-US"/>
              </w:rPr>
            </w:pPr>
          </w:p>
        </w:tc>
        <w:tc>
          <w:tcPr>
            <w:tcW w:w="903" w:type="dxa"/>
            <w:tcBorders>
              <w:top w:val="nil"/>
              <w:left w:val="nil"/>
              <w:bottom w:val="nil"/>
              <w:right w:val="nil"/>
            </w:tcBorders>
            <w:shd w:val="clear" w:color="auto" w:fill="auto"/>
            <w:noWrap/>
            <w:vAlign w:val="bottom"/>
          </w:tcPr>
          <w:p w14:paraId="752E54FF" w14:textId="78ACDAE6" w:rsidR="00513076" w:rsidRPr="00DC1A27" w:rsidRDefault="00513076" w:rsidP="00513076">
            <w:pPr>
              <w:jc w:val="right"/>
              <w:rPr>
                <w:rFonts w:asciiTheme="majorBidi" w:hAnsiTheme="majorBidi" w:cstheme="majorBidi"/>
                <w:color w:val="000000"/>
                <w:sz w:val="26"/>
                <w:szCs w:val="26"/>
                <w:cs/>
              </w:rPr>
            </w:pPr>
            <w:r w:rsidRPr="007A092E">
              <w:rPr>
                <w:rFonts w:asciiTheme="majorBidi" w:hAnsiTheme="majorBidi"/>
                <w:color w:val="000000"/>
                <w:sz w:val="26"/>
                <w:szCs w:val="26"/>
                <w:lang w:val="en-US"/>
              </w:rPr>
              <w:t>-</w:t>
            </w:r>
          </w:p>
        </w:tc>
        <w:tc>
          <w:tcPr>
            <w:tcW w:w="274" w:type="dxa"/>
            <w:tcBorders>
              <w:top w:val="nil"/>
              <w:left w:val="nil"/>
              <w:bottom w:val="nil"/>
              <w:right w:val="nil"/>
            </w:tcBorders>
            <w:shd w:val="clear" w:color="000000" w:fill="FFFFFF"/>
            <w:noWrap/>
            <w:vAlign w:val="bottom"/>
          </w:tcPr>
          <w:p w14:paraId="0D7FAE41" w14:textId="77777777"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764CB193" w14:textId="27575F42" w:rsidR="00513076" w:rsidRPr="00DC1A27" w:rsidRDefault="00513076" w:rsidP="00513076">
            <w:pPr>
              <w:jc w:val="right"/>
              <w:rPr>
                <w:rFonts w:asciiTheme="majorBidi" w:hAnsiTheme="majorBidi" w:cstheme="majorBidi"/>
                <w:color w:val="000000"/>
                <w:sz w:val="26"/>
                <w:szCs w:val="26"/>
                <w:cs/>
              </w:rPr>
            </w:pPr>
            <w:r w:rsidRPr="002255C8">
              <w:rPr>
                <w:rFonts w:asciiTheme="majorBidi" w:hAnsiTheme="majorBidi"/>
                <w:color w:val="000000"/>
                <w:sz w:val="26"/>
                <w:szCs w:val="26"/>
                <w:lang w:val="en-US"/>
              </w:rPr>
              <w:t>27</w:t>
            </w:r>
          </w:p>
        </w:tc>
        <w:tc>
          <w:tcPr>
            <w:tcW w:w="263" w:type="dxa"/>
            <w:tcBorders>
              <w:top w:val="nil"/>
              <w:left w:val="nil"/>
              <w:bottom w:val="nil"/>
              <w:right w:val="nil"/>
            </w:tcBorders>
            <w:shd w:val="clear" w:color="000000" w:fill="FFFFFF"/>
            <w:noWrap/>
            <w:vAlign w:val="bottom"/>
          </w:tcPr>
          <w:p w14:paraId="77455CEB" w14:textId="77777777"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3B0AA1C7" w14:textId="3273C34C" w:rsidR="00513076" w:rsidRPr="00DC1A27" w:rsidRDefault="00513076" w:rsidP="00513076">
            <w:pPr>
              <w:jc w:val="right"/>
              <w:rPr>
                <w:rFonts w:asciiTheme="majorBidi" w:hAnsiTheme="majorBidi" w:cstheme="majorBidi"/>
                <w:color w:val="000000"/>
                <w:sz w:val="26"/>
                <w:szCs w:val="26"/>
                <w:cs/>
              </w:rPr>
            </w:pPr>
            <w:r w:rsidRPr="007A092E">
              <w:rPr>
                <w:rFonts w:asciiTheme="majorBidi" w:hAnsiTheme="majorBidi"/>
                <w:sz w:val="26"/>
                <w:szCs w:val="26"/>
                <w:lang w:val="en-US"/>
              </w:rPr>
              <w:t>38</w:t>
            </w:r>
          </w:p>
        </w:tc>
        <w:tc>
          <w:tcPr>
            <w:tcW w:w="263" w:type="dxa"/>
            <w:tcBorders>
              <w:top w:val="nil"/>
              <w:left w:val="nil"/>
              <w:bottom w:val="nil"/>
              <w:right w:val="nil"/>
            </w:tcBorders>
            <w:shd w:val="clear" w:color="000000" w:fill="FFFFFF"/>
            <w:noWrap/>
            <w:vAlign w:val="bottom"/>
          </w:tcPr>
          <w:p w14:paraId="21ED1341" w14:textId="77777777"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1F0874CA" w14:textId="2790A978" w:rsidR="00513076" w:rsidRPr="00DC1A27" w:rsidRDefault="00513076" w:rsidP="00513076">
            <w:pPr>
              <w:jc w:val="right"/>
              <w:rPr>
                <w:rFonts w:asciiTheme="majorBidi" w:hAnsiTheme="majorBidi" w:cstheme="majorBidi"/>
                <w:color w:val="000000"/>
                <w:sz w:val="26"/>
                <w:szCs w:val="26"/>
                <w:cs/>
              </w:rPr>
            </w:pPr>
            <w:r w:rsidRPr="002255C8">
              <w:rPr>
                <w:rFonts w:asciiTheme="majorBidi" w:hAnsiTheme="majorBidi"/>
                <w:sz w:val="26"/>
                <w:szCs w:val="26"/>
                <w:lang w:val="en-US"/>
              </w:rPr>
              <w:t>64</w:t>
            </w:r>
          </w:p>
        </w:tc>
      </w:tr>
      <w:tr w:rsidR="00513076" w:rsidRPr="002E4D89" w14:paraId="7ABC545C" w14:textId="77777777" w:rsidTr="00DC1A27">
        <w:trPr>
          <w:trHeight w:val="402"/>
        </w:trPr>
        <w:tc>
          <w:tcPr>
            <w:tcW w:w="2070" w:type="dxa"/>
            <w:tcBorders>
              <w:top w:val="nil"/>
              <w:left w:val="nil"/>
              <w:bottom w:val="nil"/>
              <w:right w:val="nil"/>
            </w:tcBorders>
            <w:shd w:val="clear" w:color="auto" w:fill="auto"/>
            <w:noWrap/>
            <w:vAlign w:val="bottom"/>
            <w:hideMark/>
          </w:tcPr>
          <w:p w14:paraId="03EC1E0F" w14:textId="729C5074"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Purchase of goods</w:t>
            </w:r>
          </w:p>
        </w:tc>
        <w:tc>
          <w:tcPr>
            <w:tcW w:w="270" w:type="dxa"/>
            <w:tcBorders>
              <w:top w:val="nil"/>
              <w:left w:val="nil"/>
              <w:bottom w:val="nil"/>
              <w:right w:val="nil"/>
            </w:tcBorders>
            <w:shd w:val="clear" w:color="auto" w:fill="auto"/>
            <w:noWrap/>
            <w:vAlign w:val="bottom"/>
            <w:hideMark/>
          </w:tcPr>
          <w:p w14:paraId="1449E9B6"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7297B0CC"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At market value</w:t>
            </w:r>
          </w:p>
        </w:tc>
        <w:tc>
          <w:tcPr>
            <w:tcW w:w="274" w:type="dxa"/>
            <w:tcBorders>
              <w:top w:val="nil"/>
              <w:left w:val="nil"/>
              <w:bottom w:val="nil"/>
              <w:right w:val="nil"/>
            </w:tcBorders>
            <w:shd w:val="clear" w:color="auto" w:fill="auto"/>
            <w:noWrap/>
            <w:vAlign w:val="bottom"/>
            <w:hideMark/>
          </w:tcPr>
          <w:p w14:paraId="40667F77"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3734CDB9" w14:textId="1A569EAC" w:rsidR="00513076" w:rsidRPr="00DC1A27" w:rsidRDefault="00513076" w:rsidP="00513076">
            <w:pPr>
              <w:jc w:val="right"/>
              <w:rPr>
                <w:rFonts w:asciiTheme="majorBidi" w:hAnsiTheme="majorBidi" w:cstheme="majorBidi"/>
                <w:color w:val="000000"/>
                <w:sz w:val="26"/>
                <w:szCs w:val="26"/>
                <w:cs/>
                <w:lang w:val="en-US"/>
              </w:rPr>
            </w:pPr>
            <w:r w:rsidRPr="007A092E">
              <w:rPr>
                <w:rFonts w:asciiTheme="majorBidi" w:hAnsiTheme="majorBidi"/>
                <w:color w:val="000000"/>
                <w:sz w:val="26"/>
                <w:szCs w:val="26"/>
                <w:lang w:val="en-US"/>
              </w:rPr>
              <w:t>122</w:t>
            </w:r>
          </w:p>
        </w:tc>
        <w:tc>
          <w:tcPr>
            <w:tcW w:w="274" w:type="dxa"/>
            <w:tcBorders>
              <w:top w:val="nil"/>
              <w:left w:val="nil"/>
              <w:bottom w:val="nil"/>
              <w:right w:val="nil"/>
            </w:tcBorders>
            <w:shd w:val="clear" w:color="000000" w:fill="FFFFFF"/>
            <w:noWrap/>
            <w:vAlign w:val="bottom"/>
          </w:tcPr>
          <w:p w14:paraId="7FC515B5" w14:textId="7761A836"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46DEC959" w14:textId="5DEE368D" w:rsidR="00513076" w:rsidRPr="00DC1A27" w:rsidRDefault="00513076" w:rsidP="00513076">
            <w:pPr>
              <w:jc w:val="right"/>
              <w:rPr>
                <w:rFonts w:asciiTheme="majorBidi" w:hAnsiTheme="majorBidi" w:cstheme="majorBidi"/>
                <w:color w:val="000000"/>
                <w:sz w:val="26"/>
                <w:szCs w:val="26"/>
                <w:cs/>
                <w:lang w:val="en-US"/>
              </w:rPr>
            </w:pPr>
            <w:r w:rsidRPr="002255C8">
              <w:rPr>
                <w:rFonts w:asciiTheme="majorBidi" w:hAnsiTheme="majorBidi"/>
                <w:color w:val="000000"/>
                <w:sz w:val="26"/>
                <w:szCs w:val="26"/>
                <w:lang w:val="en-US"/>
              </w:rPr>
              <w:t>191</w:t>
            </w:r>
          </w:p>
        </w:tc>
        <w:tc>
          <w:tcPr>
            <w:tcW w:w="263" w:type="dxa"/>
            <w:tcBorders>
              <w:top w:val="nil"/>
              <w:left w:val="nil"/>
              <w:bottom w:val="nil"/>
              <w:right w:val="nil"/>
            </w:tcBorders>
            <w:shd w:val="clear" w:color="000000" w:fill="FFFFFF"/>
            <w:noWrap/>
            <w:vAlign w:val="bottom"/>
          </w:tcPr>
          <w:p w14:paraId="6BDF3A44" w14:textId="4475EBBE"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6DCB21DC" w14:textId="1E181679" w:rsidR="00513076" w:rsidRPr="00DC1A27" w:rsidRDefault="00513076" w:rsidP="00513076">
            <w:pPr>
              <w:jc w:val="right"/>
              <w:rPr>
                <w:rFonts w:asciiTheme="majorBidi" w:hAnsiTheme="majorBidi" w:cstheme="majorBidi"/>
                <w:sz w:val="26"/>
                <w:szCs w:val="26"/>
                <w:cs/>
                <w:lang w:val="en-US"/>
              </w:rPr>
            </w:pPr>
            <w:r w:rsidRPr="007A092E">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24DEE923" w14:textId="7AE1C45E"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16A2B311" w14:textId="73C22FA4" w:rsidR="00513076" w:rsidRPr="00DC1A27" w:rsidRDefault="00513076" w:rsidP="00513076">
            <w:pPr>
              <w:jc w:val="right"/>
              <w:rPr>
                <w:rFonts w:asciiTheme="majorBidi" w:hAnsiTheme="majorBidi" w:cstheme="majorBidi"/>
                <w:color w:val="000000"/>
                <w:sz w:val="26"/>
                <w:szCs w:val="26"/>
                <w:cs/>
              </w:rPr>
            </w:pPr>
            <w:r w:rsidRPr="002255C8">
              <w:rPr>
                <w:rFonts w:asciiTheme="majorBidi" w:hAnsiTheme="majorBidi"/>
                <w:color w:val="000000"/>
                <w:sz w:val="26"/>
                <w:szCs w:val="26"/>
                <w:lang w:val="en-US"/>
              </w:rPr>
              <w:t>-</w:t>
            </w:r>
          </w:p>
        </w:tc>
      </w:tr>
      <w:tr w:rsidR="00513076" w:rsidRPr="002E4D89" w14:paraId="7B5B6EF5" w14:textId="77777777" w:rsidTr="00DC1A27">
        <w:trPr>
          <w:trHeight w:val="402"/>
        </w:trPr>
        <w:tc>
          <w:tcPr>
            <w:tcW w:w="2070" w:type="dxa"/>
            <w:tcBorders>
              <w:top w:val="nil"/>
              <w:left w:val="nil"/>
              <w:bottom w:val="nil"/>
              <w:right w:val="nil"/>
            </w:tcBorders>
            <w:shd w:val="clear" w:color="auto" w:fill="auto"/>
            <w:noWrap/>
            <w:vAlign w:val="bottom"/>
            <w:hideMark/>
          </w:tcPr>
          <w:p w14:paraId="71092703"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Other expenses</w:t>
            </w:r>
          </w:p>
        </w:tc>
        <w:tc>
          <w:tcPr>
            <w:tcW w:w="270" w:type="dxa"/>
            <w:tcBorders>
              <w:top w:val="nil"/>
              <w:left w:val="nil"/>
              <w:bottom w:val="nil"/>
              <w:right w:val="nil"/>
            </w:tcBorders>
            <w:shd w:val="clear" w:color="auto" w:fill="auto"/>
            <w:noWrap/>
            <w:vAlign w:val="bottom"/>
            <w:hideMark/>
          </w:tcPr>
          <w:p w14:paraId="072A839F"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5082309"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At cost</w:t>
            </w:r>
          </w:p>
        </w:tc>
        <w:tc>
          <w:tcPr>
            <w:tcW w:w="274" w:type="dxa"/>
            <w:tcBorders>
              <w:top w:val="nil"/>
              <w:left w:val="nil"/>
              <w:bottom w:val="nil"/>
              <w:right w:val="nil"/>
            </w:tcBorders>
            <w:shd w:val="clear" w:color="auto" w:fill="auto"/>
            <w:noWrap/>
            <w:vAlign w:val="bottom"/>
            <w:hideMark/>
          </w:tcPr>
          <w:p w14:paraId="2434D38F"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19A4CCC6" w14:textId="0811DC5E" w:rsidR="00513076" w:rsidRPr="00DC1A27" w:rsidRDefault="00513076" w:rsidP="00513076">
            <w:pPr>
              <w:jc w:val="right"/>
              <w:rPr>
                <w:rFonts w:asciiTheme="majorBidi" w:hAnsiTheme="majorBidi" w:cstheme="majorBidi"/>
                <w:color w:val="000000"/>
                <w:sz w:val="26"/>
                <w:szCs w:val="26"/>
                <w:cs/>
                <w:lang w:val="en-US"/>
              </w:rPr>
            </w:pPr>
            <w:r w:rsidRPr="007A092E">
              <w:rPr>
                <w:rFonts w:asciiTheme="majorBidi" w:hAnsiTheme="majorBidi"/>
                <w:color w:val="000000"/>
                <w:sz w:val="26"/>
                <w:szCs w:val="26"/>
                <w:lang w:val="en-US"/>
              </w:rPr>
              <w:t>-</w:t>
            </w:r>
          </w:p>
        </w:tc>
        <w:tc>
          <w:tcPr>
            <w:tcW w:w="274" w:type="dxa"/>
            <w:tcBorders>
              <w:top w:val="nil"/>
              <w:left w:val="nil"/>
              <w:bottom w:val="nil"/>
              <w:right w:val="nil"/>
            </w:tcBorders>
            <w:shd w:val="clear" w:color="000000" w:fill="FFFFFF"/>
            <w:noWrap/>
            <w:vAlign w:val="bottom"/>
          </w:tcPr>
          <w:p w14:paraId="625087C4" w14:textId="1FE5FDE5"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4675611D" w14:textId="6864ACA2" w:rsidR="00513076" w:rsidRPr="00DC1A27" w:rsidRDefault="00513076" w:rsidP="00513076">
            <w:pPr>
              <w:jc w:val="right"/>
              <w:rPr>
                <w:rFonts w:asciiTheme="majorBidi" w:hAnsiTheme="majorBidi" w:cstheme="majorBidi"/>
                <w:color w:val="000000"/>
                <w:sz w:val="26"/>
                <w:szCs w:val="26"/>
                <w:cs/>
                <w:lang w:val="en-US"/>
              </w:rPr>
            </w:pPr>
            <w:r w:rsidRPr="002255C8">
              <w:rPr>
                <w:rFonts w:asciiTheme="majorBidi" w:hAnsiTheme="majorBidi"/>
                <w:color w:val="000000"/>
                <w:sz w:val="26"/>
                <w:szCs w:val="26"/>
                <w:lang w:val="en-US"/>
              </w:rPr>
              <w:t>-</w:t>
            </w:r>
          </w:p>
        </w:tc>
        <w:tc>
          <w:tcPr>
            <w:tcW w:w="263" w:type="dxa"/>
            <w:tcBorders>
              <w:top w:val="nil"/>
              <w:left w:val="nil"/>
              <w:bottom w:val="nil"/>
              <w:right w:val="nil"/>
            </w:tcBorders>
            <w:shd w:val="clear" w:color="000000" w:fill="FFFFFF"/>
            <w:noWrap/>
            <w:vAlign w:val="bottom"/>
          </w:tcPr>
          <w:p w14:paraId="201B797E" w14:textId="694101DF"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59109616" w14:textId="1D22EDF6" w:rsidR="00513076" w:rsidRPr="00DC1A27" w:rsidRDefault="00513076" w:rsidP="00513076">
            <w:pPr>
              <w:jc w:val="right"/>
              <w:rPr>
                <w:rFonts w:asciiTheme="majorBidi" w:hAnsiTheme="majorBidi" w:cstheme="majorBidi"/>
                <w:color w:val="000000"/>
                <w:sz w:val="26"/>
                <w:szCs w:val="26"/>
                <w:cs/>
                <w:lang w:val="en-US"/>
              </w:rPr>
            </w:pPr>
            <w:r w:rsidRPr="007A092E">
              <w:rPr>
                <w:rFonts w:asciiTheme="majorBidi" w:hAnsiTheme="majorBidi"/>
                <w:sz w:val="26"/>
                <w:szCs w:val="26"/>
                <w:lang w:val="en-US"/>
              </w:rPr>
              <w:t>8</w:t>
            </w:r>
          </w:p>
        </w:tc>
        <w:tc>
          <w:tcPr>
            <w:tcW w:w="263" w:type="dxa"/>
            <w:tcBorders>
              <w:top w:val="nil"/>
              <w:left w:val="nil"/>
              <w:bottom w:val="nil"/>
              <w:right w:val="nil"/>
            </w:tcBorders>
            <w:shd w:val="clear" w:color="000000" w:fill="FFFFFF"/>
            <w:noWrap/>
            <w:vAlign w:val="bottom"/>
          </w:tcPr>
          <w:p w14:paraId="6C5AB67C" w14:textId="3E18C8B2"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6F17B3D9" w14:textId="28FB2A39" w:rsidR="00513076" w:rsidRPr="00DC1A27" w:rsidRDefault="00513076" w:rsidP="00513076">
            <w:pPr>
              <w:jc w:val="right"/>
              <w:rPr>
                <w:rFonts w:asciiTheme="majorBidi" w:hAnsiTheme="majorBidi" w:cstheme="majorBidi"/>
                <w:color w:val="000000"/>
                <w:sz w:val="26"/>
                <w:szCs w:val="26"/>
                <w:cs/>
              </w:rPr>
            </w:pPr>
            <w:r w:rsidRPr="002255C8">
              <w:rPr>
                <w:rFonts w:asciiTheme="majorBidi" w:hAnsiTheme="majorBidi"/>
                <w:sz w:val="26"/>
                <w:szCs w:val="26"/>
                <w:lang w:val="en-US"/>
              </w:rPr>
              <w:t>24</w:t>
            </w:r>
          </w:p>
        </w:tc>
      </w:tr>
      <w:tr w:rsidR="00513076" w:rsidRPr="002E4D89" w14:paraId="37E1BA42" w14:textId="77777777" w:rsidTr="00DC1A27">
        <w:trPr>
          <w:trHeight w:val="402"/>
        </w:trPr>
        <w:tc>
          <w:tcPr>
            <w:tcW w:w="2070" w:type="dxa"/>
            <w:tcBorders>
              <w:top w:val="nil"/>
              <w:left w:val="nil"/>
              <w:bottom w:val="nil"/>
              <w:right w:val="nil"/>
            </w:tcBorders>
            <w:shd w:val="clear" w:color="auto" w:fill="auto"/>
            <w:noWrap/>
            <w:vAlign w:val="bottom"/>
            <w:hideMark/>
          </w:tcPr>
          <w:p w14:paraId="7DBCB931"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Interest expenses</w:t>
            </w:r>
          </w:p>
        </w:tc>
        <w:tc>
          <w:tcPr>
            <w:tcW w:w="270" w:type="dxa"/>
            <w:tcBorders>
              <w:top w:val="nil"/>
              <w:left w:val="nil"/>
              <w:bottom w:val="nil"/>
              <w:right w:val="nil"/>
            </w:tcBorders>
            <w:shd w:val="clear" w:color="auto" w:fill="auto"/>
            <w:noWrap/>
            <w:vAlign w:val="bottom"/>
            <w:hideMark/>
          </w:tcPr>
          <w:p w14:paraId="4C19874F"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A68BAF1" w14:textId="306A20E4"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At the rate of 2</w:t>
            </w:r>
            <w:r w:rsidRPr="002255C8">
              <w:rPr>
                <w:rFonts w:asciiTheme="majorBidi" w:hAnsiTheme="majorBidi"/>
                <w:color w:val="000000"/>
                <w:sz w:val="26"/>
                <w:szCs w:val="26"/>
                <w:lang w:val="en-US"/>
              </w:rPr>
              <w:t xml:space="preserve">% - </w:t>
            </w:r>
            <w:r w:rsidRPr="00DC1A27">
              <w:rPr>
                <w:rFonts w:asciiTheme="majorBidi" w:hAnsiTheme="majorBidi" w:cstheme="majorBidi"/>
                <w:color w:val="000000"/>
                <w:sz w:val="26"/>
                <w:szCs w:val="26"/>
                <w:lang w:val="en-US"/>
              </w:rPr>
              <w:t>6</w:t>
            </w:r>
            <w:r w:rsidRPr="002255C8">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hideMark/>
          </w:tcPr>
          <w:p w14:paraId="6ED86FD6" w14:textId="77777777" w:rsidR="00513076" w:rsidRPr="002E4D89" w:rsidRDefault="00513076" w:rsidP="00513076">
            <w:pPr>
              <w:rPr>
                <w:rFonts w:asciiTheme="majorBidi" w:hAnsiTheme="majorBidi" w:cstheme="majorBidi"/>
                <w:color w:val="000000"/>
                <w:sz w:val="26"/>
                <w:szCs w:val="26"/>
                <w:cs/>
                <w:lang w:val="en-US"/>
              </w:rPr>
            </w:pPr>
            <w:r w:rsidRPr="00DC1A27">
              <w:rPr>
                <w:rFonts w:asciiTheme="majorBidi" w:hAnsiTheme="majorBidi" w:cstheme="majorBidi"/>
                <w:color w:val="000000"/>
                <w:sz w:val="26"/>
                <w:szCs w:val="26"/>
                <w:lang w:val="en-US"/>
              </w:rPr>
              <w:t> </w:t>
            </w:r>
          </w:p>
        </w:tc>
        <w:tc>
          <w:tcPr>
            <w:tcW w:w="903" w:type="dxa"/>
            <w:tcBorders>
              <w:top w:val="nil"/>
              <w:left w:val="nil"/>
              <w:bottom w:val="nil"/>
              <w:right w:val="nil"/>
            </w:tcBorders>
            <w:shd w:val="clear" w:color="auto" w:fill="auto"/>
            <w:noWrap/>
            <w:vAlign w:val="bottom"/>
          </w:tcPr>
          <w:p w14:paraId="00475F1B" w14:textId="303FB83F" w:rsidR="00513076" w:rsidRPr="00DC1A27" w:rsidRDefault="00513076" w:rsidP="00513076">
            <w:pPr>
              <w:jc w:val="right"/>
              <w:rPr>
                <w:rFonts w:asciiTheme="majorBidi" w:hAnsiTheme="majorBidi" w:cstheme="majorBidi"/>
                <w:color w:val="000000"/>
                <w:sz w:val="26"/>
                <w:szCs w:val="26"/>
                <w:cs/>
                <w:lang w:val="en-US"/>
              </w:rPr>
            </w:pPr>
            <w:r w:rsidRPr="007A092E">
              <w:rPr>
                <w:rFonts w:asciiTheme="majorBidi" w:hAnsiTheme="majorBidi"/>
                <w:color w:val="000000"/>
                <w:sz w:val="26"/>
                <w:szCs w:val="26"/>
                <w:lang w:val="en-US"/>
              </w:rPr>
              <w:t>-</w:t>
            </w:r>
          </w:p>
        </w:tc>
        <w:tc>
          <w:tcPr>
            <w:tcW w:w="274" w:type="dxa"/>
            <w:tcBorders>
              <w:top w:val="nil"/>
              <w:left w:val="nil"/>
              <w:bottom w:val="nil"/>
              <w:right w:val="nil"/>
            </w:tcBorders>
            <w:shd w:val="clear" w:color="000000" w:fill="FFFFFF"/>
            <w:noWrap/>
            <w:vAlign w:val="bottom"/>
          </w:tcPr>
          <w:p w14:paraId="4D1833BF" w14:textId="796D69F2"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34861548" w14:textId="793FBA49" w:rsidR="00513076" w:rsidRPr="00DC1A27" w:rsidRDefault="00513076" w:rsidP="00513076">
            <w:pPr>
              <w:jc w:val="right"/>
              <w:rPr>
                <w:rFonts w:asciiTheme="majorBidi" w:hAnsiTheme="majorBidi" w:cstheme="majorBidi"/>
                <w:color w:val="000000"/>
                <w:sz w:val="26"/>
                <w:szCs w:val="26"/>
                <w:cs/>
                <w:lang w:val="en-US"/>
              </w:rPr>
            </w:pPr>
            <w:r w:rsidRPr="002255C8">
              <w:rPr>
                <w:rFonts w:asciiTheme="majorBidi" w:hAnsiTheme="majorBidi"/>
                <w:color w:val="000000"/>
                <w:sz w:val="26"/>
                <w:szCs w:val="26"/>
                <w:lang w:val="en-US"/>
              </w:rPr>
              <w:t>-</w:t>
            </w:r>
          </w:p>
        </w:tc>
        <w:tc>
          <w:tcPr>
            <w:tcW w:w="263" w:type="dxa"/>
            <w:tcBorders>
              <w:top w:val="nil"/>
              <w:left w:val="nil"/>
              <w:bottom w:val="nil"/>
              <w:right w:val="nil"/>
            </w:tcBorders>
            <w:shd w:val="clear" w:color="000000" w:fill="FFFFFF"/>
            <w:noWrap/>
            <w:vAlign w:val="bottom"/>
          </w:tcPr>
          <w:p w14:paraId="16EB4CCA" w14:textId="6F00756A"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vAlign w:val="bottom"/>
          </w:tcPr>
          <w:p w14:paraId="5BEDAEDB" w14:textId="600FAD37" w:rsidR="00513076" w:rsidRPr="00DC1A27" w:rsidRDefault="00513076" w:rsidP="00513076">
            <w:pPr>
              <w:jc w:val="right"/>
              <w:rPr>
                <w:rFonts w:asciiTheme="majorBidi" w:hAnsiTheme="majorBidi" w:cstheme="majorBidi"/>
                <w:color w:val="000000"/>
                <w:sz w:val="26"/>
                <w:szCs w:val="26"/>
                <w:lang w:val="en-US"/>
              </w:rPr>
            </w:pPr>
            <w:r w:rsidRPr="007A092E">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485A00B8" w14:textId="0D6B7A8A"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3FDA61AB" w14:textId="468F90D1" w:rsidR="00513076" w:rsidRPr="00DC1A27" w:rsidRDefault="00513076" w:rsidP="00513076">
            <w:pPr>
              <w:jc w:val="right"/>
              <w:rPr>
                <w:rFonts w:asciiTheme="majorBidi" w:hAnsiTheme="majorBidi" w:cstheme="majorBidi"/>
                <w:color w:val="000000"/>
                <w:sz w:val="26"/>
                <w:szCs w:val="26"/>
                <w:cs/>
              </w:rPr>
            </w:pPr>
            <w:r w:rsidRPr="002255C8">
              <w:rPr>
                <w:rFonts w:asciiTheme="majorBidi" w:hAnsiTheme="majorBidi"/>
                <w:sz w:val="26"/>
                <w:szCs w:val="26"/>
                <w:lang w:val="en-US"/>
              </w:rPr>
              <w:t>194</w:t>
            </w:r>
          </w:p>
        </w:tc>
      </w:tr>
      <w:tr w:rsidR="00513076" w:rsidRPr="002E4D89" w14:paraId="71ED2AB7" w14:textId="77777777" w:rsidTr="00AE228E">
        <w:trPr>
          <w:trHeight w:val="402"/>
        </w:trPr>
        <w:tc>
          <w:tcPr>
            <w:tcW w:w="2070" w:type="dxa"/>
            <w:tcBorders>
              <w:top w:val="nil"/>
              <w:left w:val="nil"/>
              <w:bottom w:val="nil"/>
              <w:right w:val="nil"/>
            </w:tcBorders>
            <w:shd w:val="clear" w:color="auto" w:fill="auto"/>
            <w:noWrap/>
            <w:vAlign w:val="bottom"/>
          </w:tcPr>
          <w:p w14:paraId="31BA88A8" w14:textId="2B9EBD6E"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Revenue from</w:t>
            </w:r>
          </w:p>
        </w:tc>
        <w:tc>
          <w:tcPr>
            <w:tcW w:w="270" w:type="dxa"/>
            <w:tcBorders>
              <w:top w:val="nil"/>
              <w:left w:val="nil"/>
              <w:bottom w:val="nil"/>
              <w:right w:val="nil"/>
            </w:tcBorders>
            <w:shd w:val="clear" w:color="auto" w:fill="auto"/>
            <w:noWrap/>
            <w:vAlign w:val="bottom"/>
          </w:tcPr>
          <w:p w14:paraId="5C19528C" w14:textId="77777777" w:rsidR="00513076" w:rsidRPr="00DC1A27" w:rsidRDefault="00513076" w:rsidP="005130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280A391" w14:textId="7B1ED038" w:rsidR="00513076" w:rsidRPr="00DC1A27" w:rsidRDefault="00513076" w:rsidP="00513076">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2C0FE24B" w14:textId="77777777" w:rsidR="00513076" w:rsidRPr="00DC1A27" w:rsidRDefault="00513076" w:rsidP="00513076">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7869314F" w14:textId="77777777" w:rsidR="00513076" w:rsidRPr="00DC1A27" w:rsidRDefault="00513076" w:rsidP="00513076">
            <w:pPr>
              <w:jc w:val="right"/>
              <w:rPr>
                <w:rFonts w:asciiTheme="majorBidi" w:hAnsiTheme="majorBidi"/>
                <w:color w:val="000000"/>
                <w:sz w:val="26"/>
                <w:szCs w:val="26"/>
                <w:cs/>
              </w:rPr>
            </w:pPr>
          </w:p>
        </w:tc>
        <w:tc>
          <w:tcPr>
            <w:tcW w:w="274" w:type="dxa"/>
            <w:tcBorders>
              <w:top w:val="nil"/>
              <w:left w:val="nil"/>
              <w:bottom w:val="nil"/>
              <w:right w:val="nil"/>
            </w:tcBorders>
            <w:shd w:val="clear" w:color="000000" w:fill="FFFFFF"/>
            <w:noWrap/>
          </w:tcPr>
          <w:p w14:paraId="76958A46" w14:textId="77777777" w:rsidR="00513076" w:rsidRPr="00DC1A27"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tcPr>
          <w:p w14:paraId="61E692E4" w14:textId="77777777" w:rsidR="00513076" w:rsidRPr="00DC1A27" w:rsidRDefault="00513076" w:rsidP="00513076">
            <w:pPr>
              <w:jc w:val="right"/>
              <w:rPr>
                <w:rFonts w:asciiTheme="majorBidi" w:hAnsiTheme="majorBidi"/>
                <w:color w:val="000000"/>
                <w:sz w:val="26"/>
                <w:szCs w:val="26"/>
                <w:cs/>
              </w:rPr>
            </w:pPr>
          </w:p>
        </w:tc>
        <w:tc>
          <w:tcPr>
            <w:tcW w:w="263" w:type="dxa"/>
            <w:tcBorders>
              <w:top w:val="nil"/>
              <w:left w:val="nil"/>
              <w:bottom w:val="nil"/>
              <w:right w:val="nil"/>
            </w:tcBorders>
            <w:shd w:val="clear" w:color="000000" w:fill="FFFFFF"/>
            <w:noWrap/>
          </w:tcPr>
          <w:p w14:paraId="659E3195" w14:textId="77777777" w:rsidR="00513076" w:rsidRPr="00DC1A27"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00E10B88" w14:textId="77777777" w:rsidR="00513076" w:rsidRPr="002E4D89" w:rsidRDefault="00513076" w:rsidP="00513076">
            <w:pPr>
              <w:jc w:val="right"/>
              <w:rPr>
                <w:rFonts w:asciiTheme="majorBidi" w:hAnsiTheme="majorBidi"/>
                <w:sz w:val="26"/>
                <w:szCs w:val="26"/>
                <w:cs/>
                <w:lang w:val="en-US"/>
              </w:rPr>
            </w:pPr>
          </w:p>
        </w:tc>
        <w:tc>
          <w:tcPr>
            <w:tcW w:w="263" w:type="dxa"/>
            <w:tcBorders>
              <w:top w:val="nil"/>
              <w:left w:val="nil"/>
              <w:bottom w:val="nil"/>
              <w:right w:val="nil"/>
            </w:tcBorders>
            <w:shd w:val="clear" w:color="000000" w:fill="FFFFFF"/>
            <w:noWrap/>
          </w:tcPr>
          <w:p w14:paraId="5484112F"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69941B6E" w14:textId="77777777" w:rsidR="00513076" w:rsidRPr="00DC1A27" w:rsidRDefault="00513076" w:rsidP="00513076">
            <w:pPr>
              <w:jc w:val="right"/>
              <w:rPr>
                <w:rFonts w:asciiTheme="majorBidi" w:hAnsiTheme="majorBidi" w:cstheme="majorBidi"/>
                <w:sz w:val="26"/>
                <w:szCs w:val="26"/>
                <w:lang w:val="en-US"/>
              </w:rPr>
            </w:pPr>
          </w:p>
        </w:tc>
      </w:tr>
      <w:tr w:rsidR="00513076" w:rsidRPr="002E4D89" w14:paraId="3518A497" w14:textId="77777777" w:rsidTr="002255C8">
        <w:trPr>
          <w:trHeight w:val="402"/>
        </w:trPr>
        <w:tc>
          <w:tcPr>
            <w:tcW w:w="2070" w:type="dxa"/>
            <w:tcBorders>
              <w:top w:val="nil"/>
              <w:left w:val="nil"/>
              <w:bottom w:val="nil"/>
              <w:right w:val="nil"/>
            </w:tcBorders>
            <w:shd w:val="clear" w:color="auto" w:fill="auto"/>
            <w:noWrap/>
            <w:vAlign w:val="bottom"/>
          </w:tcPr>
          <w:p w14:paraId="1CFFBE88" w14:textId="433B148B"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color w:val="000000"/>
                <w:sz w:val="26"/>
                <w:szCs w:val="26"/>
                <w:lang w:val="en-US"/>
              </w:rPr>
              <w:t xml:space="preserve">   broadband internet</w:t>
            </w:r>
          </w:p>
        </w:tc>
        <w:tc>
          <w:tcPr>
            <w:tcW w:w="270" w:type="dxa"/>
            <w:tcBorders>
              <w:top w:val="nil"/>
              <w:left w:val="nil"/>
              <w:bottom w:val="nil"/>
              <w:right w:val="nil"/>
            </w:tcBorders>
            <w:shd w:val="clear" w:color="auto" w:fill="auto"/>
            <w:noWrap/>
            <w:vAlign w:val="bottom"/>
          </w:tcPr>
          <w:p w14:paraId="1A3D1CE8" w14:textId="77777777" w:rsidR="00513076" w:rsidRPr="00DC1A27" w:rsidRDefault="00513076" w:rsidP="005130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358ABE48" w14:textId="6826EE7A" w:rsidR="00513076" w:rsidRPr="00DC1A27" w:rsidRDefault="00513076" w:rsidP="00513076">
            <w:pPr>
              <w:rPr>
                <w:rFonts w:asciiTheme="majorBidi" w:hAnsiTheme="majorBidi" w:cstheme="majorBidi"/>
                <w:color w:val="000000"/>
                <w:sz w:val="26"/>
                <w:szCs w:val="26"/>
                <w:lang w:val="en-US"/>
              </w:rPr>
            </w:pPr>
            <w:r w:rsidRPr="00DC1A27">
              <w:rPr>
                <w:rFonts w:asciiTheme="majorBidi" w:hAnsiTheme="majorBidi" w:cstheme="majorBidi"/>
                <w:sz w:val="26"/>
                <w:szCs w:val="26"/>
                <w:lang w:val="en-US"/>
              </w:rPr>
              <w:t>Contract</w:t>
            </w:r>
          </w:p>
        </w:tc>
        <w:tc>
          <w:tcPr>
            <w:tcW w:w="274" w:type="dxa"/>
            <w:tcBorders>
              <w:top w:val="nil"/>
              <w:left w:val="nil"/>
              <w:bottom w:val="nil"/>
              <w:right w:val="nil"/>
            </w:tcBorders>
            <w:shd w:val="clear" w:color="auto" w:fill="auto"/>
            <w:noWrap/>
            <w:vAlign w:val="bottom"/>
          </w:tcPr>
          <w:p w14:paraId="26B2AD5E" w14:textId="77777777" w:rsidR="00513076" w:rsidRPr="00DC1A27" w:rsidRDefault="00513076" w:rsidP="00513076">
            <w:pPr>
              <w:rPr>
                <w:rFonts w:asciiTheme="majorBidi" w:hAnsiTheme="majorBidi" w:cstheme="majorBidi"/>
                <w:color w:val="000000"/>
                <w:sz w:val="26"/>
                <w:szCs w:val="26"/>
                <w:lang w:val="en-US"/>
              </w:rPr>
            </w:pPr>
          </w:p>
        </w:tc>
        <w:tc>
          <w:tcPr>
            <w:tcW w:w="903" w:type="dxa"/>
            <w:tcBorders>
              <w:top w:val="nil"/>
              <w:left w:val="nil"/>
              <w:bottom w:val="nil"/>
              <w:right w:val="nil"/>
            </w:tcBorders>
            <w:shd w:val="clear" w:color="auto" w:fill="auto"/>
            <w:noWrap/>
          </w:tcPr>
          <w:p w14:paraId="2FB1C77D" w14:textId="178C2846" w:rsidR="00513076" w:rsidRPr="00DC1A27" w:rsidRDefault="00513076" w:rsidP="00513076">
            <w:pPr>
              <w:jc w:val="right"/>
              <w:rPr>
                <w:rFonts w:asciiTheme="majorBidi" w:hAnsiTheme="majorBidi"/>
                <w:color w:val="000000"/>
                <w:sz w:val="26"/>
                <w:szCs w:val="26"/>
                <w:cs/>
              </w:rPr>
            </w:pPr>
            <w:r w:rsidRPr="007A092E">
              <w:rPr>
                <w:rFonts w:asciiTheme="majorBidi" w:hAnsiTheme="majorBidi"/>
                <w:color w:val="000000"/>
                <w:sz w:val="26"/>
                <w:szCs w:val="26"/>
                <w:lang w:val="en-US"/>
              </w:rPr>
              <w:t>-</w:t>
            </w:r>
          </w:p>
        </w:tc>
        <w:tc>
          <w:tcPr>
            <w:tcW w:w="274" w:type="dxa"/>
            <w:tcBorders>
              <w:top w:val="nil"/>
              <w:left w:val="nil"/>
              <w:bottom w:val="nil"/>
              <w:right w:val="nil"/>
            </w:tcBorders>
            <w:shd w:val="clear" w:color="000000" w:fill="FFFFFF"/>
            <w:noWrap/>
          </w:tcPr>
          <w:p w14:paraId="523EE62B" w14:textId="77777777"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000000" w:fill="FFFFFF"/>
            <w:noWrap/>
            <w:vAlign w:val="bottom"/>
          </w:tcPr>
          <w:p w14:paraId="5210DEB4" w14:textId="7EB5A41D" w:rsidR="00513076" w:rsidRPr="00DC1A27" w:rsidRDefault="00513076" w:rsidP="00513076">
            <w:pPr>
              <w:jc w:val="right"/>
              <w:rPr>
                <w:rFonts w:asciiTheme="majorBidi" w:hAnsiTheme="majorBidi"/>
                <w:color w:val="000000"/>
                <w:sz w:val="26"/>
                <w:szCs w:val="26"/>
                <w:cs/>
              </w:rPr>
            </w:pPr>
            <w:r w:rsidRPr="002255C8">
              <w:rPr>
                <w:rFonts w:asciiTheme="majorBidi" w:hAnsiTheme="majorBidi"/>
                <w:color w:val="000000"/>
                <w:sz w:val="26"/>
                <w:szCs w:val="26"/>
                <w:lang w:val="en-US"/>
              </w:rPr>
              <w:t>-</w:t>
            </w:r>
          </w:p>
        </w:tc>
        <w:tc>
          <w:tcPr>
            <w:tcW w:w="263" w:type="dxa"/>
            <w:tcBorders>
              <w:top w:val="nil"/>
              <w:left w:val="nil"/>
              <w:bottom w:val="nil"/>
              <w:right w:val="nil"/>
            </w:tcBorders>
            <w:shd w:val="clear" w:color="000000" w:fill="FFFFFF"/>
            <w:noWrap/>
          </w:tcPr>
          <w:p w14:paraId="6C3C8C7C" w14:textId="77777777" w:rsidR="00513076" w:rsidRPr="002E4D89" w:rsidRDefault="00513076" w:rsidP="00513076">
            <w:pPr>
              <w:jc w:val="right"/>
              <w:rPr>
                <w:rFonts w:asciiTheme="majorBidi" w:hAnsiTheme="majorBidi" w:cstheme="majorBidi"/>
                <w:color w:val="000000"/>
                <w:sz w:val="26"/>
                <w:szCs w:val="26"/>
                <w:cs/>
                <w:lang w:val="en-US"/>
              </w:rPr>
            </w:pPr>
          </w:p>
        </w:tc>
        <w:tc>
          <w:tcPr>
            <w:tcW w:w="989" w:type="dxa"/>
            <w:tcBorders>
              <w:top w:val="nil"/>
              <w:left w:val="nil"/>
              <w:bottom w:val="nil"/>
              <w:right w:val="nil"/>
            </w:tcBorders>
            <w:shd w:val="clear" w:color="auto" w:fill="auto"/>
            <w:noWrap/>
          </w:tcPr>
          <w:p w14:paraId="69E65CDE" w14:textId="5474EF52" w:rsidR="00513076" w:rsidRPr="002E4D89" w:rsidRDefault="00513076" w:rsidP="00513076">
            <w:pPr>
              <w:jc w:val="right"/>
              <w:rPr>
                <w:rFonts w:asciiTheme="majorBidi" w:hAnsiTheme="majorBidi"/>
                <w:sz w:val="26"/>
                <w:szCs w:val="26"/>
                <w:cs/>
                <w:lang w:val="en-US"/>
              </w:rPr>
            </w:pPr>
            <w:r w:rsidRPr="007A092E">
              <w:rPr>
                <w:rFonts w:asciiTheme="majorBidi" w:hAnsiTheme="majorBidi"/>
                <w:sz w:val="26"/>
                <w:szCs w:val="26"/>
                <w:lang w:val="en-US"/>
              </w:rPr>
              <w:t>-</w:t>
            </w:r>
          </w:p>
        </w:tc>
        <w:tc>
          <w:tcPr>
            <w:tcW w:w="263" w:type="dxa"/>
            <w:tcBorders>
              <w:top w:val="nil"/>
              <w:left w:val="nil"/>
              <w:bottom w:val="nil"/>
              <w:right w:val="nil"/>
            </w:tcBorders>
            <w:shd w:val="clear" w:color="000000" w:fill="FFFFFF"/>
            <w:noWrap/>
          </w:tcPr>
          <w:p w14:paraId="4585992C" w14:textId="77777777" w:rsidR="00513076" w:rsidRPr="00DC1A27" w:rsidRDefault="00513076" w:rsidP="00513076">
            <w:pPr>
              <w:jc w:val="right"/>
              <w:rPr>
                <w:rFonts w:asciiTheme="majorBidi" w:hAnsiTheme="majorBidi" w:cstheme="majorBidi"/>
                <w:color w:val="000000"/>
                <w:sz w:val="26"/>
                <w:szCs w:val="26"/>
                <w:lang w:val="en-US"/>
              </w:rPr>
            </w:pPr>
          </w:p>
        </w:tc>
        <w:tc>
          <w:tcPr>
            <w:tcW w:w="989" w:type="dxa"/>
            <w:tcBorders>
              <w:top w:val="nil"/>
              <w:left w:val="nil"/>
              <w:bottom w:val="nil"/>
              <w:right w:val="nil"/>
            </w:tcBorders>
            <w:shd w:val="clear" w:color="000000" w:fill="FFFFFF"/>
            <w:noWrap/>
          </w:tcPr>
          <w:p w14:paraId="315215BC" w14:textId="4A238BFC" w:rsidR="00513076" w:rsidRPr="00DC1A27" w:rsidRDefault="00513076" w:rsidP="00513076">
            <w:pPr>
              <w:jc w:val="right"/>
              <w:rPr>
                <w:rFonts w:asciiTheme="majorBidi" w:hAnsiTheme="majorBidi" w:cstheme="majorBidi"/>
                <w:sz w:val="26"/>
                <w:szCs w:val="26"/>
                <w:lang w:val="en-US"/>
              </w:rPr>
            </w:pPr>
            <w:r w:rsidRPr="002255C8">
              <w:rPr>
                <w:rFonts w:asciiTheme="majorBidi" w:hAnsiTheme="majorBidi"/>
                <w:sz w:val="26"/>
                <w:szCs w:val="26"/>
                <w:lang w:val="en-US"/>
              </w:rPr>
              <w:t>48</w:t>
            </w:r>
          </w:p>
        </w:tc>
      </w:tr>
    </w:tbl>
    <w:p w14:paraId="22CEF190" w14:textId="77777777" w:rsidR="00B31B53" w:rsidRPr="00272082" w:rsidRDefault="00B31B53" w:rsidP="00B536B4">
      <w:pPr>
        <w:tabs>
          <w:tab w:val="left" w:pos="1134"/>
        </w:tabs>
        <w:ind w:firstLine="720"/>
        <w:rPr>
          <w:rFonts w:asciiTheme="majorBidi" w:eastAsia="Cordia New" w:hAnsiTheme="majorBidi" w:cstheme="majorBidi"/>
          <w:highlight w:val="yellow"/>
          <w:lang w:val="en-US"/>
        </w:rPr>
      </w:pPr>
    </w:p>
    <w:p w14:paraId="21287C28" w14:textId="6B880338" w:rsidR="005A6F07" w:rsidRPr="00DC1A27" w:rsidRDefault="00DC1A27" w:rsidP="00DC1A27">
      <w:pPr>
        <w:ind w:left="720"/>
        <w:jc w:val="thaiDistribute"/>
        <w:rPr>
          <w:rFonts w:asciiTheme="majorBidi" w:eastAsia="Cordia New" w:hAnsiTheme="majorBidi"/>
          <w:lang w:val="en-US"/>
        </w:rPr>
      </w:pPr>
      <w:r w:rsidRPr="00DC1A27">
        <w:rPr>
          <w:rFonts w:asciiTheme="majorBidi" w:eastAsia="Cordia New" w:hAnsiTheme="majorBidi"/>
          <w:lang w:val="en-US"/>
        </w:rPr>
        <w:t>6</w:t>
      </w:r>
      <w:r w:rsidR="00D322F1" w:rsidRPr="002255C8">
        <w:rPr>
          <w:rFonts w:asciiTheme="majorBidi" w:eastAsia="Cordia New" w:hAnsiTheme="majorBidi"/>
          <w:lang w:val="en-US"/>
        </w:rPr>
        <w:t>.</w:t>
      </w:r>
      <w:r w:rsidR="00D322F1" w:rsidRPr="00DC1A27">
        <w:rPr>
          <w:rFonts w:asciiTheme="majorBidi" w:eastAsia="Cordia New" w:hAnsiTheme="majorBidi"/>
          <w:lang w:val="en-US"/>
        </w:rPr>
        <w:t>3</w:t>
      </w:r>
      <w:r>
        <w:rPr>
          <w:rFonts w:asciiTheme="majorBidi" w:eastAsia="Cordia New" w:hAnsiTheme="majorBidi"/>
          <w:lang w:val="en-US"/>
        </w:rPr>
        <w:t xml:space="preserve"> </w:t>
      </w:r>
      <w:r w:rsidR="00370761" w:rsidRPr="00DC1A27">
        <w:rPr>
          <w:rFonts w:asciiTheme="majorBidi" w:eastAsia="Cordia New" w:hAnsiTheme="majorBidi"/>
          <w:lang w:val="en-US"/>
        </w:rPr>
        <w:t>Compensation of</w:t>
      </w:r>
      <w:r w:rsidR="00DE4E74" w:rsidRPr="00DC1A27">
        <w:rPr>
          <w:rFonts w:asciiTheme="majorBidi" w:eastAsia="Cordia New" w:hAnsiTheme="majorBidi"/>
          <w:lang w:val="en-US"/>
        </w:rPr>
        <w:t xml:space="preserve"> key management personnel</w:t>
      </w:r>
    </w:p>
    <w:p w14:paraId="292FD589" w14:textId="0DB87953" w:rsidR="009F41C2" w:rsidRPr="00DC1A27" w:rsidRDefault="009F41C2" w:rsidP="00DC1A27">
      <w:pPr>
        <w:ind w:left="720"/>
        <w:jc w:val="thaiDistribute"/>
        <w:rPr>
          <w:rFonts w:asciiTheme="majorBidi" w:eastAsia="Cordia New" w:hAnsiTheme="majorBidi"/>
          <w:lang w:val="en-US"/>
        </w:rPr>
      </w:pPr>
      <w:r w:rsidRPr="00DC1A27">
        <w:rPr>
          <w:rFonts w:asciiTheme="majorBidi" w:eastAsia="Cordia New" w:hAnsiTheme="majorBidi"/>
          <w:lang w:val="en-US"/>
        </w:rPr>
        <w:t xml:space="preserve">The Compensation of key management personnel </w:t>
      </w:r>
      <w:r w:rsidR="00DC1A27" w:rsidRPr="00DC1A27">
        <w:rPr>
          <w:rFonts w:asciiTheme="majorBidi" w:eastAsia="Cordia New" w:hAnsiTheme="majorBidi"/>
          <w:lang w:val="en-US"/>
        </w:rPr>
        <w:t>for the three-month period</w:t>
      </w:r>
      <w:r w:rsidR="006B2FB7">
        <w:rPr>
          <w:rFonts w:asciiTheme="majorBidi" w:eastAsia="Cordia New" w:hAnsiTheme="majorBidi"/>
          <w:lang w:val="en-US"/>
        </w:rPr>
        <w:t>s</w:t>
      </w:r>
      <w:r w:rsidR="00DC1A27" w:rsidRPr="002255C8">
        <w:rPr>
          <w:rFonts w:asciiTheme="majorBidi" w:eastAsia="Cordia New" w:hAnsiTheme="majorBidi"/>
          <w:lang w:val="en-US"/>
        </w:rPr>
        <w:t xml:space="preserve"> </w:t>
      </w:r>
      <w:r w:rsidR="00DC1A27" w:rsidRPr="00DC1A27">
        <w:rPr>
          <w:rFonts w:asciiTheme="majorBidi" w:eastAsia="Cordia New" w:hAnsiTheme="majorBidi"/>
          <w:lang w:val="en-US"/>
        </w:rPr>
        <w:t xml:space="preserve">ended March 31, 2022 and 2021 </w:t>
      </w:r>
      <w:r w:rsidRPr="00DC1A27">
        <w:rPr>
          <w:rFonts w:asciiTheme="majorBidi" w:eastAsia="Cordia New" w:hAnsiTheme="majorBidi"/>
          <w:lang w:val="en-US"/>
        </w:rPr>
        <w:t>as follow</w:t>
      </w:r>
      <w:r w:rsidR="00370761" w:rsidRPr="00DC1A27">
        <w:rPr>
          <w:rFonts w:asciiTheme="majorBidi" w:eastAsia="Cordia New" w:hAnsiTheme="majorBidi"/>
          <w:lang w:val="en-US"/>
        </w:rPr>
        <w:t>s</w:t>
      </w:r>
      <w:r w:rsidRPr="002255C8">
        <w:rPr>
          <w:rFonts w:asciiTheme="majorBidi" w:eastAsia="Cordia New" w:hAnsiTheme="majorBidi"/>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DC1A27" w14:paraId="2FCDE14F" w14:textId="77777777" w:rsidTr="002F0AF6">
        <w:tc>
          <w:tcPr>
            <w:tcW w:w="4111" w:type="dxa"/>
            <w:shd w:val="clear" w:color="auto" w:fill="auto"/>
          </w:tcPr>
          <w:p w14:paraId="2B1FBBCB" w14:textId="77777777" w:rsidR="009F41C2" w:rsidRPr="002E4D89" w:rsidRDefault="009F41C2" w:rsidP="009F41C2">
            <w:pPr>
              <w:tabs>
                <w:tab w:val="left" w:pos="184"/>
              </w:tabs>
              <w:spacing w:line="380" w:lineRule="exact"/>
              <w:rPr>
                <w:rFonts w:asciiTheme="majorBidi" w:hAnsiTheme="majorBidi" w:cstheme="majorBidi"/>
                <w:cs/>
                <w:lang w:val="en-US"/>
              </w:rPr>
            </w:pPr>
            <w:r w:rsidRPr="00DC1A27">
              <w:rPr>
                <w:rFonts w:asciiTheme="majorBidi" w:hAnsiTheme="majorBidi" w:cstheme="majorBidi"/>
                <w:lang w:val="en-US"/>
              </w:rPr>
              <w:tab/>
            </w:r>
          </w:p>
        </w:tc>
        <w:tc>
          <w:tcPr>
            <w:tcW w:w="4961" w:type="dxa"/>
            <w:gridSpan w:val="4"/>
            <w:shd w:val="clear" w:color="auto" w:fill="auto"/>
            <w:vAlign w:val="bottom"/>
          </w:tcPr>
          <w:p w14:paraId="7B74181C" w14:textId="0DAE7339" w:rsidR="009F41C2" w:rsidRPr="00DC1A27" w:rsidRDefault="00A27C56" w:rsidP="009F41C2">
            <w:pPr>
              <w:pBdr>
                <w:bottom w:val="single" w:sz="6" w:space="1" w:color="auto"/>
              </w:pBdr>
              <w:spacing w:line="380" w:lineRule="exact"/>
              <w:jc w:val="center"/>
              <w:rPr>
                <w:rFonts w:asciiTheme="majorBidi" w:hAnsiTheme="majorBidi" w:cstheme="majorBidi"/>
                <w:cs/>
                <w:lang w:val="en-US"/>
              </w:rPr>
            </w:pPr>
            <w:r w:rsidRPr="00DC1A27">
              <w:rPr>
                <w:rFonts w:asciiTheme="majorBidi" w:hAnsiTheme="majorBidi" w:cstheme="majorBidi"/>
                <w:lang w:val="en-US"/>
              </w:rPr>
              <w:t>Unit</w:t>
            </w:r>
            <w:r w:rsidRPr="002255C8">
              <w:rPr>
                <w:rFonts w:asciiTheme="majorBidi" w:hAnsiTheme="majorBidi"/>
                <w:lang w:val="en-US"/>
              </w:rPr>
              <w:t>:</w:t>
            </w:r>
            <w:r w:rsidR="00AD71E2" w:rsidRPr="002255C8">
              <w:rPr>
                <w:rFonts w:asciiTheme="majorBidi" w:hAnsiTheme="majorBidi"/>
                <w:lang w:val="en-US"/>
              </w:rPr>
              <w:t xml:space="preserve"> </w:t>
            </w:r>
            <w:r w:rsidR="005600A6" w:rsidRPr="00DC1A27">
              <w:rPr>
                <w:rFonts w:asciiTheme="majorBidi" w:hAnsiTheme="majorBidi" w:cstheme="majorBidi"/>
                <w:lang w:val="en-US"/>
              </w:rPr>
              <w:t xml:space="preserve"> </w:t>
            </w:r>
            <w:r w:rsidR="00DC1A27" w:rsidRPr="00DC1A27">
              <w:rPr>
                <w:rFonts w:asciiTheme="majorBidi" w:hAnsiTheme="majorBidi" w:cstheme="majorBidi"/>
                <w:lang w:val="en-US"/>
              </w:rPr>
              <w:t xml:space="preserve">Thousand </w:t>
            </w:r>
            <w:r w:rsidR="005600A6" w:rsidRPr="00DC1A27">
              <w:rPr>
                <w:rFonts w:asciiTheme="majorBidi" w:hAnsiTheme="majorBidi" w:cstheme="majorBidi"/>
                <w:lang w:val="en-US"/>
              </w:rPr>
              <w:t>Baht</w:t>
            </w:r>
          </w:p>
        </w:tc>
      </w:tr>
      <w:tr w:rsidR="009F41C2" w:rsidRPr="00DC1A27" w14:paraId="61501BD5" w14:textId="77777777" w:rsidTr="002F0AF6">
        <w:tc>
          <w:tcPr>
            <w:tcW w:w="4111" w:type="dxa"/>
            <w:shd w:val="clear" w:color="auto" w:fill="auto"/>
          </w:tcPr>
          <w:p w14:paraId="08496659" w14:textId="77777777" w:rsidR="009F41C2" w:rsidRPr="002E4D89" w:rsidRDefault="009F41C2" w:rsidP="009F41C2">
            <w:pPr>
              <w:spacing w:line="380" w:lineRule="exact"/>
              <w:jc w:val="center"/>
              <w:rPr>
                <w:rFonts w:asciiTheme="majorBidi" w:hAnsiTheme="majorBidi" w:cstheme="majorBidi"/>
                <w:cs/>
                <w:lang w:val="en-US"/>
              </w:rPr>
            </w:pPr>
          </w:p>
        </w:tc>
        <w:tc>
          <w:tcPr>
            <w:tcW w:w="2551" w:type="dxa"/>
            <w:gridSpan w:val="2"/>
            <w:shd w:val="clear" w:color="auto" w:fill="auto"/>
            <w:vAlign w:val="bottom"/>
          </w:tcPr>
          <w:p w14:paraId="02E82539" w14:textId="77777777" w:rsidR="009F41C2" w:rsidRPr="00DC1A27" w:rsidRDefault="005600A6" w:rsidP="009F41C2">
            <w:pPr>
              <w:pBdr>
                <w:bottom w:val="single" w:sz="6" w:space="1" w:color="auto"/>
              </w:pBdr>
              <w:spacing w:line="380" w:lineRule="exact"/>
              <w:jc w:val="center"/>
              <w:rPr>
                <w:rFonts w:asciiTheme="majorBidi" w:hAnsiTheme="majorBidi" w:cstheme="majorBidi"/>
                <w:lang w:val="en-US"/>
              </w:rPr>
            </w:pPr>
            <w:r w:rsidRPr="00DC1A27">
              <w:rPr>
                <w:rFonts w:asciiTheme="majorBidi" w:hAnsiTheme="majorBidi" w:cstheme="majorBidi"/>
                <w:lang w:val="en-US"/>
              </w:rPr>
              <w:t>Consolidated financial statement</w:t>
            </w:r>
            <w:r w:rsidR="00F06272" w:rsidRPr="00DC1A27">
              <w:rPr>
                <w:rFonts w:asciiTheme="majorBidi" w:hAnsiTheme="majorBidi" w:cstheme="majorBidi"/>
                <w:lang w:val="en-US"/>
              </w:rPr>
              <w:t>s</w:t>
            </w:r>
          </w:p>
        </w:tc>
        <w:tc>
          <w:tcPr>
            <w:tcW w:w="2410" w:type="dxa"/>
            <w:gridSpan w:val="2"/>
            <w:shd w:val="clear" w:color="auto" w:fill="auto"/>
            <w:vAlign w:val="bottom"/>
          </w:tcPr>
          <w:p w14:paraId="1EE8BAB9" w14:textId="77777777" w:rsidR="009F41C2" w:rsidRPr="00DC1A27" w:rsidRDefault="005600A6" w:rsidP="009F41C2">
            <w:pPr>
              <w:pBdr>
                <w:bottom w:val="single" w:sz="6" w:space="1" w:color="auto"/>
              </w:pBdr>
              <w:spacing w:line="380" w:lineRule="exact"/>
              <w:jc w:val="center"/>
              <w:rPr>
                <w:rFonts w:asciiTheme="majorBidi" w:hAnsiTheme="majorBidi" w:cstheme="majorBidi"/>
                <w:lang w:val="en-US"/>
              </w:rPr>
            </w:pPr>
            <w:r w:rsidRPr="00DC1A27">
              <w:rPr>
                <w:rFonts w:asciiTheme="majorBidi" w:hAnsiTheme="majorBidi" w:cstheme="majorBidi"/>
                <w:lang w:val="en-US"/>
              </w:rPr>
              <w:t>Separate financial statement</w:t>
            </w:r>
            <w:r w:rsidR="00F06272" w:rsidRPr="00DC1A27">
              <w:rPr>
                <w:rFonts w:asciiTheme="majorBidi" w:hAnsiTheme="majorBidi" w:cstheme="majorBidi"/>
                <w:lang w:val="en-US"/>
              </w:rPr>
              <w:t>s</w:t>
            </w:r>
          </w:p>
        </w:tc>
      </w:tr>
      <w:tr w:rsidR="00DC1A27" w:rsidRPr="002E4D89" w14:paraId="49A64FB2" w14:textId="77777777" w:rsidTr="002F0AF6">
        <w:tc>
          <w:tcPr>
            <w:tcW w:w="4111" w:type="dxa"/>
            <w:shd w:val="clear" w:color="auto" w:fill="auto"/>
          </w:tcPr>
          <w:p w14:paraId="594895F1" w14:textId="77777777" w:rsidR="00DC1A27" w:rsidRPr="002E4D89" w:rsidRDefault="00DC1A27" w:rsidP="00DC1A27">
            <w:pPr>
              <w:spacing w:line="380" w:lineRule="exact"/>
              <w:rPr>
                <w:rFonts w:asciiTheme="majorBidi" w:hAnsiTheme="majorBidi" w:cstheme="majorBidi"/>
                <w:cs/>
                <w:lang w:val="en-US"/>
              </w:rPr>
            </w:pPr>
          </w:p>
        </w:tc>
        <w:tc>
          <w:tcPr>
            <w:tcW w:w="1276" w:type="dxa"/>
            <w:shd w:val="clear" w:color="auto" w:fill="auto"/>
            <w:vAlign w:val="bottom"/>
          </w:tcPr>
          <w:p w14:paraId="50AD170A" w14:textId="6DA27BF8" w:rsidR="00DC1A27" w:rsidRPr="00DC1A27" w:rsidRDefault="00DC1A27" w:rsidP="00DC1A27">
            <w:pPr>
              <w:pBdr>
                <w:bottom w:val="single" w:sz="6" w:space="1" w:color="auto"/>
              </w:pBdr>
              <w:spacing w:line="320" w:lineRule="exact"/>
              <w:ind w:left="5" w:right="47"/>
              <w:jc w:val="center"/>
              <w:rPr>
                <w:rFonts w:asciiTheme="majorBidi" w:hAnsiTheme="majorBidi" w:cstheme="majorBidi"/>
                <w:lang w:val="en-US"/>
              </w:rPr>
            </w:pPr>
            <w:r w:rsidRPr="00DC1A27">
              <w:rPr>
                <w:rFonts w:asciiTheme="majorBidi" w:hAnsiTheme="majorBidi" w:cstheme="majorBidi"/>
                <w:lang w:val="en-US"/>
              </w:rPr>
              <w:t>2022</w:t>
            </w:r>
          </w:p>
        </w:tc>
        <w:tc>
          <w:tcPr>
            <w:tcW w:w="1275" w:type="dxa"/>
            <w:shd w:val="clear" w:color="auto" w:fill="auto"/>
            <w:vAlign w:val="bottom"/>
          </w:tcPr>
          <w:p w14:paraId="1B59C855" w14:textId="3BCF974A" w:rsidR="00DC1A27" w:rsidRPr="00DC1A27" w:rsidRDefault="00DC1A27" w:rsidP="00DC1A27">
            <w:pPr>
              <w:pBdr>
                <w:bottom w:val="single" w:sz="6" w:space="1" w:color="auto"/>
              </w:pBdr>
              <w:spacing w:line="320" w:lineRule="exact"/>
              <w:ind w:left="5" w:right="47"/>
              <w:jc w:val="center"/>
              <w:rPr>
                <w:rFonts w:asciiTheme="majorBidi" w:hAnsiTheme="majorBidi" w:cstheme="majorBidi"/>
                <w:lang w:val="en-US"/>
              </w:rPr>
            </w:pPr>
            <w:r w:rsidRPr="00DC1A27">
              <w:rPr>
                <w:rFonts w:asciiTheme="majorBidi" w:hAnsiTheme="majorBidi" w:cstheme="majorBidi"/>
                <w:lang w:val="en-US"/>
              </w:rPr>
              <w:t>2021</w:t>
            </w:r>
          </w:p>
        </w:tc>
        <w:tc>
          <w:tcPr>
            <w:tcW w:w="1276" w:type="dxa"/>
            <w:shd w:val="clear" w:color="auto" w:fill="auto"/>
            <w:vAlign w:val="bottom"/>
          </w:tcPr>
          <w:p w14:paraId="5E67155B" w14:textId="15E23E56" w:rsidR="00DC1A27" w:rsidRPr="00DC1A27" w:rsidRDefault="00DC1A27" w:rsidP="00DC1A27">
            <w:pPr>
              <w:pBdr>
                <w:bottom w:val="single" w:sz="6" w:space="1" w:color="auto"/>
              </w:pBdr>
              <w:spacing w:line="320" w:lineRule="exact"/>
              <w:ind w:left="5" w:right="47"/>
              <w:jc w:val="center"/>
              <w:rPr>
                <w:rFonts w:asciiTheme="majorBidi" w:hAnsiTheme="majorBidi" w:cstheme="majorBidi"/>
                <w:lang w:val="en-US"/>
              </w:rPr>
            </w:pPr>
            <w:r w:rsidRPr="00DC1A27">
              <w:rPr>
                <w:rFonts w:asciiTheme="majorBidi" w:hAnsiTheme="majorBidi" w:cstheme="majorBidi"/>
                <w:lang w:val="en-US"/>
              </w:rPr>
              <w:t>2022</w:t>
            </w:r>
          </w:p>
        </w:tc>
        <w:tc>
          <w:tcPr>
            <w:tcW w:w="1134" w:type="dxa"/>
            <w:shd w:val="clear" w:color="auto" w:fill="auto"/>
            <w:vAlign w:val="bottom"/>
          </w:tcPr>
          <w:p w14:paraId="33AB31E8" w14:textId="375D1950" w:rsidR="00DC1A27" w:rsidRPr="00DC1A27" w:rsidRDefault="00DC1A27" w:rsidP="00DC1A27">
            <w:pPr>
              <w:pBdr>
                <w:bottom w:val="single" w:sz="6" w:space="1" w:color="auto"/>
              </w:pBdr>
              <w:spacing w:line="320" w:lineRule="exact"/>
              <w:ind w:left="5" w:right="47"/>
              <w:jc w:val="center"/>
              <w:rPr>
                <w:rFonts w:asciiTheme="majorBidi" w:hAnsiTheme="majorBidi" w:cstheme="majorBidi"/>
                <w:lang w:val="en-US"/>
              </w:rPr>
            </w:pPr>
            <w:r w:rsidRPr="00DC1A27">
              <w:rPr>
                <w:rFonts w:asciiTheme="majorBidi" w:hAnsiTheme="majorBidi" w:cstheme="majorBidi"/>
                <w:lang w:val="en-US"/>
              </w:rPr>
              <w:t>2021</w:t>
            </w:r>
          </w:p>
        </w:tc>
      </w:tr>
      <w:tr w:rsidR="00845F55" w:rsidRPr="002E4D89" w14:paraId="778CF5BD" w14:textId="77777777" w:rsidTr="002255C8">
        <w:tc>
          <w:tcPr>
            <w:tcW w:w="4111" w:type="dxa"/>
            <w:shd w:val="clear" w:color="auto" w:fill="auto"/>
            <w:vAlign w:val="bottom"/>
          </w:tcPr>
          <w:p w14:paraId="0C4C4545" w14:textId="77777777" w:rsidR="00845F55" w:rsidRPr="002E4D89" w:rsidRDefault="00845F55" w:rsidP="00845F55">
            <w:pPr>
              <w:spacing w:line="380" w:lineRule="exact"/>
              <w:ind w:left="34"/>
              <w:rPr>
                <w:rFonts w:asciiTheme="majorBidi" w:hAnsiTheme="majorBidi" w:cstheme="majorBidi"/>
                <w:cs/>
                <w:lang w:val="en-US"/>
              </w:rPr>
            </w:pPr>
            <w:r w:rsidRPr="00DC1A27">
              <w:rPr>
                <w:rFonts w:asciiTheme="majorBidi" w:hAnsiTheme="majorBidi" w:cstheme="majorBidi"/>
                <w:lang w:val="en-US"/>
              </w:rPr>
              <w:t>Short</w:t>
            </w:r>
            <w:r w:rsidRPr="002255C8">
              <w:rPr>
                <w:rFonts w:asciiTheme="majorBidi" w:hAnsiTheme="majorBidi"/>
                <w:lang w:val="en-US"/>
              </w:rPr>
              <w:t>-</w:t>
            </w:r>
            <w:r w:rsidRPr="00DC1A27">
              <w:rPr>
                <w:rFonts w:asciiTheme="majorBidi" w:hAnsiTheme="majorBidi" w:cstheme="majorBidi"/>
                <w:lang w:val="en-US"/>
              </w:rPr>
              <w:t>term benefits</w:t>
            </w:r>
          </w:p>
        </w:tc>
        <w:tc>
          <w:tcPr>
            <w:tcW w:w="1276" w:type="dxa"/>
            <w:shd w:val="clear" w:color="auto" w:fill="auto"/>
            <w:vAlign w:val="bottom"/>
          </w:tcPr>
          <w:p w14:paraId="650A273B" w14:textId="74B9CAB6" w:rsidR="00845F55" w:rsidRPr="002E4D89" w:rsidRDefault="00845F55" w:rsidP="00845F55">
            <w:pPr>
              <w:spacing w:line="380" w:lineRule="exact"/>
              <w:ind w:left="34"/>
              <w:jc w:val="right"/>
              <w:rPr>
                <w:rFonts w:asciiTheme="majorBidi" w:hAnsiTheme="majorBidi" w:cstheme="majorBidi"/>
                <w:cs/>
                <w:lang w:val="en-US"/>
              </w:rPr>
            </w:pPr>
            <w:r w:rsidRPr="007A092E">
              <w:rPr>
                <w:rFonts w:ascii="Angsana New" w:hAnsi="Angsana New"/>
                <w:lang w:val="en-US"/>
              </w:rPr>
              <w:t>10,390</w:t>
            </w:r>
          </w:p>
        </w:tc>
        <w:tc>
          <w:tcPr>
            <w:tcW w:w="1275" w:type="dxa"/>
            <w:shd w:val="clear" w:color="auto" w:fill="auto"/>
            <w:vAlign w:val="bottom"/>
          </w:tcPr>
          <w:p w14:paraId="518FE0FE" w14:textId="56F80F9E" w:rsidR="00845F55" w:rsidRPr="002E4D89" w:rsidRDefault="00845F55" w:rsidP="00845F55">
            <w:pPr>
              <w:spacing w:line="380" w:lineRule="exact"/>
              <w:ind w:left="34"/>
              <w:jc w:val="right"/>
              <w:rPr>
                <w:rFonts w:asciiTheme="majorBidi" w:hAnsiTheme="majorBidi" w:cstheme="majorBidi"/>
                <w:cs/>
                <w:lang w:val="en-US"/>
              </w:rPr>
            </w:pPr>
            <w:r w:rsidRPr="002255C8">
              <w:rPr>
                <w:rFonts w:asciiTheme="majorBidi" w:hAnsiTheme="majorBidi"/>
                <w:lang w:val="en-US"/>
              </w:rPr>
              <w:t>8,021</w:t>
            </w:r>
          </w:p>
        </w:tc>
        <w:tc>
          <w:tcPr>
            <w:tcW w:w="1276" w:type="dxa"/>
            <w:vAlign w:val="bottom"/>
          </w:tcPr>
          <w:p w14:paraId="17B752F5" w14:textId="351240A9" w:rsidR="00845F55" w:rsidRPr="002E4D89" w:rsidRDefault="00845F55" w:rsidP="00845F55">
            <w:pPr>
              <w:spacing w:line="380" w:lineRule="exact"/>
              <w:ind w:left="34"/>
              <w:jc w:val="right"/>
              <w:rPr>
                <w:rFonts w:asciiTheme="majorBidi" w:hAnsiTheme="majorBidi" w:cstheme="majorBidi"/>
                <w:cs/>
                <w:lang w:val="en-US"/>
              </w:rPr>
            </w:pPr>
            <w:r w:rsidRPr="002255C8">
              <w:rPr>
                <w:rFonts w:ascii="Angsana New" w:hAnsi="Angsana New"/>
                <w:lang w:val="en-US"/>
              </w:rPr>
              <w:t>2,808</w:t>
            </w:r>
          </w:p>
        </w:tc>
        <w:tc>
          <w:tcPr>
            <w:tcW w:w="1134" w:type="dxa"/>
            <w:shd w:val="clear" w:color="auto" w:fill="auto"/>
            <w:vAlign w:val="bottom"/>
          </w:tcPr>
          <w:p w14:paraId="6EF63CF2" w14:textId="33080C0E" w:rsidR="00845F55" w:rsidRPr="00DC1A27" w:rsidRDefault="00845F55" w:rsidP="00845F55">
            <w:pPr>
              <w:spacing w:line="380" w:lineRule="exact"/>
              <w:ind w:left="34"/>
              <w:jc w:val="right"/>
              <w:rPr>
                <w:rFonts w:asciiTheme="majorBidi" w:hAnsiTheme="majorBidi" w:cstheme="majorBidi"/>
                <w:cs/>
                <w:lang w:val="en-US"/>
              </w:rPr>
            </w:pPr>
            <w:r w:rsidRPr="002255C8">
              <w:rPr>
                <w:rFonts w:asciiTheme="majorBidi" w:hAnsiTheme="majorBidi"/>
                <w:lang w:val="en-US"/>
              </w:rPr>
              <w:t>3,528</w:t>
            </w:r>
          </w:p>
        </w:tc>
      </w:tr>
      <w:tr w:rsidR="00845F55" w:rsidRPr="002E4D89" w14:paraId="5318EF06" w14:textId="77777777" w:rsidTr="002255C8">
        <w:tc>
          <w:tcPr>
            <w:tcW w:w="4111" w:type="dxa"/>
            <w:shd w:val="clear" w:color="auto" w:fill="auto"/>
            <w:vAlign w:val="bottom"/>
          </w:tcPr>
          <w:p w14:paraId="75BC4E2A" w14:textId="77777777" w:rsidR="00845F55" w:rsidRPr="002E4D89" w:rsidRDefault="00845F55" w:rsidP="00845F55">
            <w:pPr>
              <w:spacing w:line="380" w:lineRule="exact"/>
              <w:ind w:left="34"/>
              <w:rPr>
                <w:rFonts w:asciiTheme="majorBidi" w:hAnsiTheme="majorBidi" w:cstheme="majorBidi"/>
                <w:cs/>
                <w:lang w:val="en-US"/>
              </w:rPr>
            </w:pPr>
            <w:r w:rsidRPr="00DC1A27">
              <w:rPr>
                <w:rFonts w:asciiTheme="majorBidi" w:hAnsiTheme="majorBidi" w:cstheme="majorBidi"/>
                <w:lang w:val="en-US"/>
              </w:rPr>
              <w:t>Post</w:t>
            </w:r>
            <w:r w:rsidRPr="002255C8">
              <w:rPr>
                <w:rFonts w:asciiTheme="majorBidi" w:hAnsiTheme="majorBidi"/>
                <w:lang w:val="en-US"/>
              </w:rPr>
              <w:t>-</w:t>
            </w:r>
            <w:r w:rsidRPr="00DC1A27">
              <w:rPr>
                <w:rFonts w:asciiTheme="majorBidi" w:hAnsiTheme="majorBidi" w:cstheme="majorBidi"/>
                <w:lang w:val="en-US"/>
              </w:rPr>
              <w:t>employment benefits</w:t>
            </w:r>
          </w:p>
        </w:tc>
        <w:tc>
          <w:tcPr>
            <w:tcW w:w="1276" w:type="dxa"/>
            <w:shd w:val="clear" w:color="auto" w:fill="auto"/>
            <w:vAlign w:val="bottom"/>
          </w:tcPr>
          <w:p w14:paraId="540FA0DC" w14:textId="16A2A7F3" w:rsidR="00845F55" w:rsidRPr="00DC1A27" w:rsidRDefault="00845F55" w:rsidP="00845F55">
            <w:pPr>
              <w:pBdr>
                <w:bottom w:val="single" w:sz="4" w:space="1" w:color="auto"/>
              </w:pBdr>
              <w:spacing w:line="380" w:lineRule="exact"/>
              <w:ind w:left="34"/>
              <w:jc w:val="right"/>
              <w:rPr>
                <w:rFonts w:asciiTheme="majorBidi" w:hAnsiTheme="majorBidi" w:cstheme="majorBidi"/>
                <w:lang w:val="en-US"/>
              </w:rPr>
            </w:pPr>
            <w:r w:rsidRPr="007A092E">
              <w:rPr>
                <w:rFonts w:ascii="Angsana New" w:hAnsi="Angsana New"/>
                <w:lang w:val="en-US"/>
              </w:rPr>
              <w:t>335</w:t>
            </w:r>
          </w:p>
        </w:tc>
        <w:tc>
          <w:tcPr>
            <w:tcW w:w="1275" w:type="dxa"/>
            <w:shd w:val="clear" w:color="auto" w:fill="auto"/>
            <w:vAlign w:val="bottom"/>
          </w:tcPr>
          <w:p w14:paraId="769AFEA5" w14:textId="057C1212" w:rsidR="00845F55" w:rsidRPr="00DC1A27" w:rsidRDefault="00845F55" w:rsidP="00845F55">
            <w:pPr>
              <w:pBdr>
                <w:bottom w:val="single" w:sz="4" w:space="1" w:color="auto"/>
              </w:pBdr>
              <w:spacing w:line="380" w:lineRule="exact"/>
              <w:ind w:left="34"/>
              <w:jc w:val="right"/>
              <w:rPr>
                <w:rFonts w:asciiTheme="majorBidi" w:hAnsiTheme="majorBidi" w:cstheme="majorBidi"/>
                <w:lang w:val="en-US"/>
              </w:rPr>
            </w:pPr>
            <w:r w:rsidRPr="002255C8">
              <w:rPr>
                <w:rFonts w:asciiTheme="majorBidi" w:hAnsiTheme="majorBidi"/>
                <w:lang w:val="en-US"/>
              </w:rPr>
              <w:t>278</w:t>
            </w:r>
          </w:p>
        </w:tc>
        <w:tc>
          <w:tcPr>
            <w:tcW w:w="1276" w:type="dxa"/>
            <w:vAlign w:val="bottom"/>
          </w:tcPr>
          <w:p w14:paraId="33280145" w14:textId="1847582E" w:rsidR="00845F55" w:rsidRPr="00DC1A27" w:rsidRDefault="00845F55" w:rsidP="00845F55">
            <w:pPr>
              <w:pBdr>
                <w:bottom w:val="single" w:sz="4" w:space="1" w:color="auto"/>
              </w:pBdr>
              <w:spacing w:line="380" w:lineRule="exact"/>
              <w:ind w:left="34"/>
              <w:jc w:val="right"/>
              <w:rPr>
                <w:rFonts w:asciiTheme="majorBidi" w:hAnsiTheme="majorBidi" w:cstheme="majorBidi"/>
                <w:lang w:val="en-US"/>
              </w:rPr>
            </w:pPr>
            <w:r w:rsidRPr="002255C8">
              <w:rPr>
                <w:rFonts w:ascii="Angsana New" w:hAnsi="Angsana New"/>
                <w:lang w:val="en-US"/>
              </w:rPr>
              <w:t>120</w:t>
            </w:r>
          </w:p>
        </w:tc>
        <w:tc>
          <w:tcPr>
            <w:tcW w:w="1134" w:type="dxa"/>
            <w:shd w:val="clear" w:color="auto" w:fill="auto"/>
            <w:vAlign w:val="bottom"/>
          </w:tcPr>
          <w:p w14:paraId="20C57B53" w14:textId="56C34BA1" w:rsidR="00845F55" w:rsidRPr="00DC1A27" w:rsidRDefault="00845F55" w:rsidP="00845F55">
            <w:pPr>
              <w:pBdr>
                <w:bottom w:val="single" w:sz="4" w:space="1" w:color="auto"/>
              </w:pBdr>
              <w:spacing w:line="380" w:lineRule="exact"/>
              <w:ind w:left="34"/>
              <w:jc w:val="right"/>
              <w:rPr>
                <w:rFonts w:asciiTheme="majorBidi" w:hAnsiTheme="majorBidi" w:cstheme="majorBidi"/>
                <w:lang w:val="en-US"/>
              </w:rPr>
            </w:pPr>
            <w:r w:rsidRPr="002255C8">
              <w:rPr>
                <w:rFonts w:asciiTheme="majorBidi" w:hAnsiTheme="majorBidi"/>
                <w:lang w:val="en-US"/>
              </w:rPr>
              <w:t>95</w:t>
            </w:r>
          </w:p>
        </w:tc>
      </w:tr>
      <w:tr w:rsidR="00845F55" w:rsidRPr="002E4D89" w14:paraId="54064E66" w14:textId="77777777" w:rsidTr="002255C8">
        <w:tc>
          <w:tcPr>
            <w:tcW w:w="4111" w:type="dxa"/>
            <w:shd w:val="clear" w:color="auto" w:fill="auto"/>
            <w:vAlign w:val="bottom"/>
          </w:tcPr>
          <w:p w14:paraId="7E96AB24" w14:textId="77777777" w:rsidR="00845F55" w:rsidRPr="002E4D89" w:rsidRDefault="00845F55" w:rsidP="00845F55">
            <w:pPr>
              <w:spacing w:line="380" w:lineRule="exact"/>
              <w:ind w:left="34"/>
              <w:rPr>
                <w:rFonts w:asciiTheme="majorBidi" w:hAnsiTheme="majorBidi" w:cstheme="majorBidi"/>
                <w:cs/>
                <w:lang w:val="en-US"/>
              </w:rPr>
            </w:pPr>
            <w:r w:rsidRPr="00DC1A27">
              <w:rPr>
                <w:rFonts w:asciiTheme="majorBidi" w:hAnsiTheme="majorBidi" w:cstheme="majorBidi"/>
                <w:lang w:val="en-US"/>
              </w:rPr>
              <w:t>Total Compensation to key management personnel</w:t>
            </w:r>
          </w:p>
        </w:tc>
        <w:tc>
          <w:tcPr>
            <w:tcW w:w="1276" w:type="dxa"/>
            <w:shd w:val="clear" w:color="auto" w:fill="auto"/>
            <w:vAlign w:val="bottom"/>
          </w:tcPr>
          <w:p w14:paraId="75308ED8" w14:textId="7911C441" w:rsidR="00845F55" w:rsidRPr="00DC1A27" w:rsidRDefault="00845F55" w:rsidP="00845F55">
            <w:pPr>
              <w:pBdr>
                <w:bottom w:val="double" w:sz="4" w:space="1" w:color="auto"/>
              </w:pBdr>
              <w:spacing w:line="380" w:lineRule="exact"/>
              <w:ind w:left="34"/>
              <w:jc w:val="right"/>
              <w:rPr>
                <w:rFonts w:asciiTheme="majorBidi" w:hAnsiTheme="majorBidi" w:cstheme="majorBidi"/>
                <w:lang w:val="en-US"/>
              </w:rPr>
            </w:pPr>
            <w:r w:rsidRPr="007A092E">
              <w:rPr>
                <w:rFonts w:ascii="Angsana New" w:hAnsi="Angsana New"/>
                <w:lang w:val="en-US"/>
              </w:rPr>
              <w:t>10,725</w:t>
            </w:r>
          </w:p>
        </w:tc>
        <w:tc>
          <w:tcPr>
            <w:tcW w:w="1275" w:type="dxa"/>
            <w:shd w:val="clear" w:color="auto" w:fill="auto"/>
            <w:vAlign w:val="bottom"/>
          </w:tcPr>
          <w:p w14:paraId="62E4DD97" w14:textId="03CDDEB6" w:rsidR="00845F55" w:rsidRPr="00DC1A27" w:rsidRDefault="00845F55" w:rsidP="00845F55">
            <w:pPr>
              <w:pBdr>
                <w:bottom w:val="double" w:sz="4" w:space="1" w:color="auto"/>
              </w:pBdr>
              <w:spacing w:line="380" w:lineRule="exact"/>
              <w:ind w:left="34"/>
              <w:jc w:val="right"/>
              <w:rPr>
                <w:rFonts w:asciiTheme="majorBidi" w:hAnsiTheme="majorBidi" w:cstheme="majorBidi"/>
                <w:lang w:val="en-US"/>
              </w:rPr>
            </w:pPr>
            <w:r w:rsidRPr="002255C8">
              <w:rPr>
                <w:rFonts w:asciiTheme="majorBidi" w:hAnsiTheme="majorBidi"/>
                <w:lang w:val="en-US"/>
              </w:rPr>
              <w:t>8,299</w:t>
            </w:r>
          </w:p>
        </w:tc>
        <w:tc>
          <w:tcPr>
            <w:tcW w:w="1276" w:type="dxa"/>
            <w:vAlign w:val="bottom"/>
          </w:tcPr>
          <w:p w14:paraId="0115E411" w14:textId="040EACD0" w:rsidR="00845F55" w:rsidRPr="00DC1A27" w:rsidRDefault="00845F55" w:rsidP="00845F55">
            <w:pPr>
              <w:pBdr>
                <w:bottom w:val="double" w:sz="4" w:space="1" w:color="auto"/>
              </w:pBdr>
              <w:spacing w:line="380" w:lineRule="exact"/>
              <w:ind w:left="34"/>
              <w:jc w:val="right"/>
              <w:rPr>
                <w:rFonts w:asciiTheme="majorBidi" w:hAnsiTheme="majorBidi" w:cstheme="majorBidi"/>
                <w:lang w:val="en-US"/>
              </w:rPr>
            </w:pPr>
            <w:r w:rsidRPr="002255C8">
              <w:rPr>
                <w:rFonts w:ascii="Angsana New" w:hAnsi="Angsana New"/>
                <w:lang w:val="en-US"/>
              </w:rPr>
              <w:t>2,928</w:t>
            </w:r>
          </w:p>
        </w:tc>
        <w:tc>
          <w:tcPr>
            <w:tcW w:w="1134" w:type="dxa"/>
            <w:shd w:val="clear" w:color="auto" w:fill="auto"/>
            <w:vAlign w:val="bottom"/>
          </w:tcPr>
          <w:p w14:paraId="3FDB1D78" w14:textId="1D393176" w:rsidR="00845F55" w:rsidRPr="00DC1A27" w:rsidRDefault="00845F55" w:rsidP="00845F55">
            <w:pPr>
              <w:pBdr>
                <w:bottom w:val="double" w:sz="4" w:space="1" w:color="auto"/>
              </w:pBdr>
              <w:spacing w:line="380" w:lineRule="exact"/>
              <w:ind w:left="34"/>
              <w:jc w:val="right"/>
              <w:rPr>
                <w:rFonts w:asciiTheme="majorBidi" w:hAnsiTheme="majorBidi" w:cstheme="majorBidi"/>
                <w:lang w:val="en-US"/>
              </w:rPr>
            </w:pPr>
            <w:r w:rsidRPr="002255C8">
              <w:rPr>
                <w:rFonts w:asciiTheme="majorBidi" w:hAnsiTheme="majorBidi"/>
                <w:lang w:val="en-US"/>
              </w:rPr>
              <w:t>3,623</w:t>
            </w:r>
          </w:p>
        </w:tc>
      </w:tr>
    </w:tbl>
    <w:p w14:paraId="1EFB969B" w14:textId="0F216741" w:rsidR="003A41D1" w:rsidRPr="00272082" w:rsidRDefault="00277DB1" w:rsidP="00277DB1">
      <w:pPr>
        <w:tabs>
          <w:tab w:val="left" w:pos="1276"/>
        </w:tabs>
        <w:spacing w:before="80"/>
        <w:jc w:val="thaiDistribute"/>
        <w:rPr>
          <w:rFonts w:asciiTheme="majorBidi" w:eastAsia="Cordia New" w:hAnsiTheme="majorBidi" w:cstheme="majorBidi"/>
          <w:highlight w:val="yellow"/>
          <w:lang w:val="en-US"/>
        </w:rPr>
      </w:pPr>
      <w:r w:rsidRPr="002255C8">
        <w:rPr>
          <w:rFonts w:asciiTheme="majorBidi" w:eastAsia="Cordia New" w:hAnsiTheme="majorBidi"/>
          <w:highlight w:val="yellow"/>
          <w:lang w:val="en-US"/>
        </w:rPr>
        <w:t xml:space="preserve">         </w:t>
      </w:r>
    </w:p>
    <w:p w14:paraId="776AD4F8" w14:textId="6B0D84C2" w:rsidR="00087EB5" w:rsidRDefault="00462604" w:rsidP="00DA617E">
      <w:pPr>
        <w:tabs>
          <w:tab w:val="left" w:pos="1134"/>
        </w:tabs>
        <w:ind w:firstLine="720"/>
        <w:rPr>
          <w:rFonts w:asciiTheme="majorBidi" w:eastAsia="Cordia New" w:hAnsiTheme="majorBidi" w:cstheme="majorBidi"/>
          <w:lang w:val="en-US"/>
        </w:rPr>
      </w:pPr>
      <w:r w:rsidRPr="00270C1D">
        <w:rPr>
          <w:rFonts w:asciiTheme="majorBidi" w:eastAsia="Cordia New" w:hAnsiTheme="majorBidi"/>
          <w:lang w:val="en-US"/>
        </w:rPr>
        <w:t>6</w:t>
      </w:r>
      <w:r w:rsidR="00277DB1" w:rsidRPr="00270C1D">
        <w:rPr>
          <w:rFonts w:asciiTheme="majorBidi" w:eastAsia="Cordia New" w:hAnsiTheme="majorBidi"/>
          <w:lang w:val="en-US"/>
        </w:rPr>
        <w:t>.</w:t>
      </w:r>
      <w:r w:rsidR="00277DB1" w:rsidRPr="00270C1D">
        <w:rPr>
          <w:rFonts w:asciiTheme="majorBidi" w:eastAsia="Cordia New" w:hAnsiTheme="majorBidi" w:cstheme="majorBidi"/>
          <w:lang w:val="en-US"/>
        </w:rPr>
        <w:t>4</w:t>
      </w:r>
      <w:r w:rsidR="00087EB5" w:rsidRPr="00270C1D">
        <w:rPr>
          <w:rFonts w:asciiTheme="majorBidi" w:eastAsia="Cordia New" w:hAnsiTheme="majorBidi" w:cstheme="majorBidi"/>
          <w:lang w:val="en-US"/>
        </w:rPr>
        <w:tab/>
      </w:r>
      <w:r w:rsidRPr="00270C1D">
        <w:rPr>
          <w:rFonts w:asciiTheme="majorBidi" w:eastAsia="Cordia New" w:hAnsiTheme="majorBidi" w:cstheme="majorBidi"/>
          <w:lang w:val="en-US"/>
        </w:rPr>
        <w:t>Corporate guarantee to related party</w:t>
      </w:r>
    </w:p>
    <w:p w14:paraId="00AAEBDC" w14:textId="77777777" w:rsidR="00270C1D" w:rsidRPr="00270C1D" w:rsidRDefault="00270C1D" w:rsidP="00DA617E">
      <w:pPr>
        <w:tabs>
          <w:tab w:val="left" w:pos="1134"/>
        </w:tabs>
        <w:ind w:firstLine="720"/>
        <w:rPr>
          <w:rFonts w:asciiTheme="majorBidi" w:eastAsia="Cordia New" w:hAnsiTheme="majorBidi" w:cstheme="majorBidi"/>
          <w:sz w:val="10"/>
          <w:szCs w:val="10"/>
          <w:lang w:val="en-US"/>
        </w:rPr>
      </w:pPr>
    </w:p>
    <w:p w14:paraId="09F67E06" w14:textId="3932E829" w:rsidR="00270C1D" w:rsidRPr="00270C1D" w:rsidRDefault="00270C1D" w:rsidP="00270C1D">
      <w:pPr>
        <w:ind w:left="720"/>
        <w:jc w:val="thaiDistribute"/>
        <w:rPr>
          <w:rFonts w:asciiTheme="majorBidi" w:eastAsia="Cordia New" w:hAnsiTheme="majorBidi"/>
          <w:lang w:val="en-US"/>
        </w:rPr>
      </w:pPr>
      <w:bookmarkStart w:id="0" w:name="_Hlk96594794"/>
      <w:r w:rsidRPr="00270C1D">
        <w:rPr>
          <w:rFonts w:asciiTheme="majorBidi" w:eastAsia="Cordia New" w:hAnsiTheme="majorBidi"/>
          <w:lang w:val="en-US"/>
        </w:rPr>
        <w:t xml:space="preserve">As at March 31, 2022, the </w:t>
      </w:r>
      <w:r>
        <w:rPr>
          <w:rFonts w:asciiTheme="majorBidi" w:eastAsia="Cordia New" w:hAnsiTheme="majorBidi"/>
          <w:lang w:val="en-US"/>
        </w:rPr>
        <w:t>subsidiary c</w:t>
      </w:r>
      <w:r w:rsidRPr="00270C1D">
        <w:rPr>
          <w:rFonts w:asciiTheme="majorBidi" w:eastAsia="Cordia New" w:hAnsiTheme="majorBidi"/>
          <w:lang w:val="en-US"/>
        </w:rPr>
        <w:t xml:space="preserve">ompany has guarantee for payment in loan facilities for use as working capital for business operations amounting of Baht 89 million with financial institutions of </w:t>
      </w:r>
      <w:proofErr w:type="spellStart"/>
      <w:r w:rsidRPr="00270C1D">
        <w:rPr>
          <w:rFonts w:asciiTheme="majorBidi" w:eastAsia="Cordia New" w:hAnsiTheme="majorBidi"/>
          <w:lang w:val="en-US"/>
        </w:rPr>
        <w:t>Simat</w:t>
      </w:r>
      <w:proofErr w:type="spellEnd"/>
      <w:r w:rsidRPr="00270C1D">
        <w:rPr>
          <w:rFonts w:asciiTheme="majorBidi" w:eastAsia="Cordia New" w:hAnsiTheme="majorBidi"/>
          <w:lang w:val="en-US"/>
        </w:rPr>
        <w:t xml:space="preserve"> Label Co., Ltd.</w:t>
      </w:r>
    </w:p>
    <w:p w14:paraId="504D7024" w14:textId="70ABD315" w:rsidR="00270C1D" w:rsidRDefault="00925F77" w:rsidP="00026B02">
      <w:pPr>
        <w:spacing w:before="240" w:after="240"/>
        <w:ind w:left="720"/>
        <w:jc w:val="thaiDistribute"/>
        <w:rPr>
          <w:rFonts w:asciiTheme="majorBidi" w:eastAsia="Cordia New" w:hAnsiTheme="majorBidi"/>
          <w:lang w:val="en-US"/>
        </w:rPr>
      </w:pPr>
      <w:r>
        <w:rPr>
          <w:rFonts w:asciiTheme="majorBidi" w:eastAsia="Cordia New" w:hAnsiTheme="majorBidi"/>
          <w:lang w:val="en-US"/>
        </w:rPr>
        <w:t>As at March 31, 2022, the subsidiary c</w:t>
      </w:r>
      <w:r w:rsidR="00270C1D" w:rsidRPr="00270C1D">
        <w:rPr>
          <w:rFonts w:asciiTheme="majorBidi" w:eastAsia="Cordia New" w:hAnsiTheme="majorBidi"/>
          <w:lang w:val="en-US"/>
        </w:rPr>
        <w:t xml:space="preserve">ompany’s directors have guarantee for payment in loan facilities for use as working capital for business operations amounting of Baht 106.50 million and credit facilities in forward contract has amounting of USD 0.65 million with financial institutions of </w:t>
      </w:r>
      <w:proofErr w:type="spellStart"/>
      <w:r w:rsidR="00270C1D" w:rsidRPr="00270C1D">
        <w:rPr>
          <w:rFonts w:asciiTheme="majorBidi" w:eastAsia="Cordia New" w:hAnsiTheme="majorBidi"/>
          <w:lang w:val="en-US"/>
        </w:rPr>
        <w:t>Simat</w:t>
      </w:r>
      <w:proofErr w:type="spellEnd"/>
      <w:r w:rsidR="00270C1D" w:rsidRPr="00270C1D">
        <w:rPr>
          <w:rFonts w:asciiTheme="majorBidi" w:eastAsia="Cordia New" w:hAnsiTheme="majorBidi"/>
          <w:lang w:val="en-US"/>
        </w:rPr>
        <w:t xml:space="preserve"> Label Co., Ltd.</w:t>
      </w:r>
    </w:p>
    <w:bookmarkEnd w:id="0"/>
    <w:p w14:paraId="5BF9D6EF" w14:textId="0F972818" w:rsidR="00F87754" w:rsidRPr="00462604" w:rsidRDefault="00001684" w:rsidP="00B3503E">
      <w:pPr>
        <w:pStyle w:val="ListParagraph"/>
        <w:numPr>
          <w:ilvl w:val="0"/>
          <w:numId w:val="3"/>
        </w:numPr>
        <w:spacing w:before="240"/>
        <w:contextualSpacing/>
        <w:rPr>
          <w:rFonts w:asciiTheme="majorBidi" w:eastAsia="Calibri" w:hAnsiTheme="majorBidi" w:cstheme="majorBidi"/>
          <w:b/>
          <w:bCs/>
          <w:lang w:val="en-US"/>
        </w:rPr>
      </w:pPr>
      <w:r w:rsidRPr="00462604">
        <w:rPr>
          <w:rFonts w:asciiTheme="majorBidi" w:eastAsia="Calibri" w:hAnsiTheme="majorBidi" w:cstheme="majorBidi"/>
          <w:b/>
          <w:bCs/>
          <w:lang w:val="en-US"/>
        </w:rPr>
        <w:lastRenderedPageBreak/>
        <w:t>CONTRACT ASSETS</w:t>
      </w:r>
    </w:p>
    <w:p w14:paraId="1AB76332" w14:textId="1C9808D5" w:rsidR="00F87754" w:rsidRPr="00462604" w:rsidRDefault="003D42C4" w:rsidP="007253C3">
      <w:pPr>
        <w:tabs>
          <w:tab w:val="left" w:pos="1276"/>
        </w:tabs>
        <w:spacing w:before="80"/>
        <w:ind w:left="720"/>
        <w:jc w:val="thaiDistribute"/>
        <w:rPr>
          <w:rFonts w:asciiTheme="majorBidi" w:eastAsia="Cordia New" w:hAnsiTheme="majorBidi" w:cstheme="majorBidi"/>
          <w:lang w:val="en-US"/>
        </w:rPr>
      </w:pPr>
      <w:r w:rsidRPr="00462604">
        <w:rPr>
          <w:rFonts w:asciiTheme="majorBidi" w:eastAsia="Cordia New" w:hAnsiTheme="majorBidi" w:cstheme="majorBidi"/>
          <w:lang w:val="en-US"/>
        </w:rPr>
        <w:t>Contract assets</w:t>
      </w:r>
      <w:r w:rsidR="00F87754" w:rsidRPr="00462604">
        <w:rPr>
          <w:rFonts w:asciiTheme="majorBidi" w:eastAsia="Cordia New" w:hAnsiTheme="majorBidi" w:cstheme="majorBidi"/>
          <w:lang w:val="en-US"/>
        </w:rPr>
        <w:t xml:space="preserve"> as at </w:t>
      </w:r>
      <w:r w:rsidR="00462604" w:rsidRPr="00462604">
        <w:rPr>
          <w:rFonts w:asciiTheme="majorBidi" w:eastAsia="Cordia New" w:hAnsiTheme="majorBidi" w:cstheme="majorBidi"/>
          <w:lang w:val="en-US"/>
        </w:rPr>
        <w:t>March 31, 2022 and December 31, 2021</w:t>
      </w:r>
      <w:r w:rsidR="00B16CDE" w:rsidRPr="00462604">
        <w:rPr>
          <w:rFonts w:asciiTheme="majorBidi" w:eastAsia="Cordia New" w:hAnsiTheme="majorBidi" w:cstheme="majorBidi"/>
          <w:lang w:val="en-US"/>
        </w:rPr>
        <w:t xml:space="preserve">, </w:t>
      </w:r>
      <w:r w:rsidR="00F87754" w:rsidRPr="00462604">
        <w:rPr>
          <w:rFonts w:asciiTheme="majorBidi" w:eastAsia="Cordia New" w:hAnsiTheme="majorBidi" w:cstheme="majorBidi"/>
          <w:lang w:val="en-US"/>
        </w:rPr>
        <w:t>were as follows</w:t>
      </w:r>
      <w:r w:rsidR="00F87754" w:rsidRPr="002255C8">
        <w:rPr>
          <w:rFonts w:asciiTheme="majorBidi" w:eastAsia="Cordia New" w:hAnsiTheme="majorBidi"/>
          <w:lang w:val="en-US"/>
        </w:rPr>
        <w:t>:</w:t>
      </w:r>
    </w:p>
    <w:tbl>
      <w:tblPr>
        <w:tblW w:w="8964" w:type="dxa"/>
        <w:tblInd w:w="817" w:type="dxa"/>
        <w:tblLook w:val="04A0" w:firstRow="1" w:lastRow="0" w:firstColumn="1" w:lastColumn="0" w:noHBand="0" w:noVBand="1"/>
      </w:tblPr>
      <w:tblGrid>
        <w:gridCol w:w="5704"/>
        <w:gridCol w:w="1417"/>
        <w:gridCol w:w="284"/>
        <w:gridCol w:w="1559"/>
      </w:tblGrid>
      <w:tr w:rsidR="0078561C" w:rsidRPr="00462604" w14:paraId="6B484EF2" w14:textId="77777777" w:rsidTr="0078561C">
        <w:trPr>
          <w:trHeight w:val="275"/>
          <w:tblHeader/>
        </w:trPr>
        <w:tc>
          <w:tcPr>
            <w:tcW w:w="5704" w:type="dxa"/>
            <w:hideMark/>
          </w:tcPr>
          <w:p w14:paraId="75D5EF23" w14:textId="77777777" w:rsidR="0078561C" w:rsidRPr="00462604" w:rsidRDefault="0078561C">
            <w:pPr>
              <w:rPr>
                <w:sz w:val="20"/>
                <w:szCs w:val="20"/>
                <w:lang w:val="en-US"/>
              </w:rPr>
            </w:pPr>
          </w:p>
        </w:tc>
        <w:tc>
          <w:tcPr>
            <w:tcW w:w="3260" w:type="dxa"/>
            <w:gridSpan w:val="3"/>
            <w:tcBorders>
              <w:top w:val="nil"/>
              <w:left w:val="nil"/>
              <w:bottom w:val="single" w:sz="4" w:space="0" w:color="auto"/>
              <w:right w:val="nil"/>
            </w:tcBorders>
            <w:vAlign w:val="bottom"/>
            <w:hideMark/>
          </w:tcPr>
          <w:p w14:paraId="2B440388" w14:textId="115F5186" w:rsidR="0078561C" w:rsidRPr="00462604" w:rsidRDefault="00462604">
            <w:pPr>
              <w:jc w:val="center"/>
              <w:rPr>
                <w:rFonts w:asciiTheme="majorBidi" w:hAnsi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78561C" w:rsidRPr="0093508B" w14:paraId="1BAD05A7" w14:textId="77777777" w:rsidTr="0078561C">
        <w:trPr>
          <w:trHeight w:val="275"/>
          <w:tblHeader/>
        </w:trPr>
        <w:tc>
          <w:tcPr>
            <w:tcW w:w="5704" w:type="dxa"/>
          </w:tcPr>
          <w:p w14:paraId="50099240" w14:textId="77777777" w:rsidR="0078561C" w:rsidRPr="002E4D89" w:rsidRDefault="0078561C">
            <w:pPr>
              <w:jc w:val="both"/>
              <w:rPr>
                <w:rFonts w:asciiTheme="majorBidi" w:hAnsiTheme="majorBidi"/>
                <w:b/>
                <w:bCs/>
                <w:cs/>
                <w:lang w:val="en-US"/>
              </w:rPr>
            </w:pPr>
          </w:p>
        </w:tc>
        <w:tc>
          <w:tcPr>
            <w:tcW w:w="3260" w:type="dxa"/>
            <w:gridSpan w:val="3"/>
            <w:tcBorders>
              <w:top w:val="single" w:sz="4" w:space="0" w:color="auto"/>
              <w:left w:val="nil"/>
              <w:bottom w:val="single" w:sz="4" w:space="0" w:color="auto"/>
              <w:right w:val="nil"/>
            </w:tcBorders>
            <w:vAlign w:val="bottom"/>
            <w:hideMark/>
          </w:tcPr>
          <w:p w14:paraId="1A3C704D" w14:textId="77777777" w:rsidR="0078561C" w:rsidRPr="00462604" w:rsidRDefault="0078561C">
            <w:pPr>
              <w:jc w:val="center"/>
              <w:rPr>
                <w:rFonts w:asciiTheme="majorBidi" w:hAnsiTheme="majorBidi" w:cstheme="majorBidi"/>
                <w:cs/>
              </w:rPr>
            </w:pPr>
            <w:r w:rsidRPr="00462604">
              <w:rPr>
                <w:rFonts w:ascii="Angsana New" w:hAnsi="Angsana New"/>
                <w:lang w:val="en-US"/>
              </w:rPr>
              <w:t>Consolidated financial statements</w:t>
            </w:r>
            <w:r w:rsidRPr="002255C8">
              <w:rPr>
                <w:rFonts w:ascii="Angsana New" w:hAnsi="Angsana New"/>
                <w:lang w:val="en-US"/>
              </w:rPr>
              <w:t>/</w:t>
            </w:r>
            <w:r w:rsidRPr="00462604">
              <w:rPr>
                <w:rFonts w:ascii="Angsana New" w:hAnsi="Angsana New"/>
                <w:lang w:val="en-US"/>
              </w:rPr>
              <w:t xml:space="preserve"> Separate financial statements</w:t>
            </w:r>
          </w:p>
        </w:tc>
      </w:tr>
      <w:tr w:rsidR="0078561C" w:rsidRPr="002E4D89" w14:paraId="2C911A5E" w14:textId="77777777" w:rsidTr="00181505">
        <w:trPr>
          <w:trHeight w:val="355"/>
          <w:tblHeader/>
        </w:trPr>
        <w:tc>
          <w:tcPr>
            <w:tcW w:w="5704" w:type="dxa"/>
            <w:hideMark/>
          </w:tcPr>
          <w:p w14:paraId="57BE9CAD" w14:textId="77777777" w:rsidR="0078561C" w:rsidRPr="002E4D89" w:rsidRDefault="0078561C" w:rsidP="0078561C">
            <w:pPr>
              <w:rPr>
                <w:rFonts w:asciiTheme="majorBidi" w:hAnsiTheme="majorBidi" w:cstheme="majorBidi"/>
                <w:cs/>
                <w:lang w:val="en-US"/>
              </w:rPr>
            </w:pPr>
          </w:p>
        </w:tc>
        <w:tc>
          <w:tcPr>
            <w:tcW w:w="1417" w:type="dxa"/>
            <w:tcBorders>
              <w:top w:val="single" w:sz="4" w:space="0" w:color="auto"/>
              <w:left w:val="nil"/>
              <w:bottom w:val="single" w:sz="4" w:space="0" w:color="auto"/>
              <w:right w:val="nil"/>
            </w:tcBorders>
            <w:hideMark/>
          </w:tcPr>
          <w:p w14:paraId="62D1BEAD" w14:textId="70E01E0A" w:rsidR="00D87E81" w:rsidRDefault="00D87E81" w:rsidP="0078561C">
            <w:pPr>
              <w:jc w:val="center"/>
              <w:rPr>
                <w:rFonts w:asciiTheme="majorBidi" w:eastAsia="Cordia New" w:hAnsiTheme="majorBidi" w:cstheme="majorBidi"/>
                <w:lang w:val="en-US"/>
              </w:rPr>
            </w:pPr>
            <w:r>
              <w:rPr>
                <w:rFonts w:asciiTheme="majorBidi" w:eastAsia="Cordia New" w:hAnsiTheme="majorBidi" w:cstheme="majorBidi"/>
                <w:lang w:val="en-US"/>
              </w:rPr>
              <w:t>March 31,</w:t>
            </w:r>
          </w:p>
          <w:p w14:paraId="3D21E857" w14:textId="238CE351" w:rsidR="0078561C" w:rsidRPr="00462604" w:rsidRDefault="00462604" w:rsidP="0078561C">
            <w:pPr>
              <w:jc w:val="center"/>
              <w:rPr>
                <w:rFonts w:asciiTheme="majorBidi" w:hAnsiTheme="majorBidi" w:cstheme="majorBidi"/>
                <w:lang w:val="en-US"/>
              </w:rPr>
            </w:pPr>
            <w:r w:rsidRPr="00462604">
              <w:rPr>
                <w:rFonts w:asciiTheme="majorBidi" w:eastAsia="Cordia New" w:hAnsiTheme="majorBidi" w:cstheme="majorBidi"/>
                <w:lang w:val="en-US"/>
              </w:rPr>
              <w:t>2022</w:t>
            </w:r>
          </w:p>
        </w:tc>
        <w:tc>
          <w:tcPr>
            <w:tcW w:w="284" w:type="dxa"/>
            <w:tcBorders>
              <w:top w:val="single" w:sz="4" w:space="0" w:color="auto"/>
              <w:left w:val="nil"/>
              <w:bottom w:val="nil"/>
              <w:right w:val="nil"/>
            </w:tcBorders>
          </w:tcPr>
          <w:p w14:paraId="58DB2AC5" w14:textId="77777777" w:rsidR="0078561C" w:rsidRPr="00462604" w:rsidRDefault="0078561C" w:rsidP="0078561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6B04A73F" w14:textId="6359A819" w:rsidR="0078561C" w:rsidRPr="00462604" w:rsidRDefault="00462604" w:rsidP="0078561C">
            <w:pPr>
              <w:jc w:val="center"/>
              <w:rPr>
                <w:rFonts w:asciiTheme="majorBidi" w:hAnsiTheme="majorBidi" w:cstheme="majorBidi"/>
                <w:lang w:val="en-US"/>
              </w:rPr>
            </w:pPr>
            <w:r w:rsidRPr="00462604">
              <w:rPr>
                <w:rFonts w:asciiTheme="majorBidi" w:eastAsia="Cordia New" w:hAnsiTheme="majorBidi" w:cstheme="majorBidi"/>
                <w:lang w:val="en-US"/>
              </w:rPr>
              <w:t>December 31, 2021</w:t>
            </w:r>
          </w:p>
        </w:tc>
      </w:tr>
      <w:tr w:rsidR="00A340F4" w:rsidRPr="002E4D89" w14:paraId="1DC8B753" w14:textId="77777777" w:rsidTr="006A1490">
        <w:trPr>
          <w:trHeight w:val="170"/>
        </w:trPr>
        <w:tc>
          <w:tcPr>
            <w:tcW w:w="5704" w:type="dxa"/>
            <w:vAlign w:val="bottom"/>
            <w:hideMark/>
          </w:tcPr>
          <w:p w14:paraId="55AD5300" w14:textId="77777777" w:rsidR="00A340F4" w:rsidRPr="00462604" w:rsidRDefault="00A340F4" w:rsidP="00A340F4">
            <w:pPr>
              <w:rPr>
                <w:rFonts w:asciiTheme="majorBidi" w:hAnsiTheme="majorBidi" w:cstheme="majorBidi"/>
                <w:lang w:val="en-US"/>
              </w:rPr>
            </w:pPr>
            <w:r w:rsidRPr="00462604">
              <w:rPr>
                <w:rFonts w:asciiTheme="majorBidi" w:hAnsiTheme="majorBidi"/>
                <w:lang w:val="en-US"/>
              </w:rPr>
              <w:t>Government project’s contract costs to date</w:t>
            </w:r>
          </w:p>
        </w:tc>
        <w:tc>
          <w:tcPr>
            <w:tcW w:w="1417" w:type="dxa"/>
            <w:tcBorders>
              <w:top w:val="single" w:sz="4" w:space="0" w:color="auto"/>
            </w:tcBorders>
            <w:shd w:val="clear" w:color="auto" w:fill="auto"/>
          </w:tcPr>
          <w:p w14:paraId="75561272" w14:textId="1E276C1B" w:rsidR="00A340F4" w:rsidRPr="00462604" w:rsidRDefault="00A340F4" w:rsidP="00A340F4">
            <w:pPr>
              <w:jc w:val="right"/>
              <w:rPr>
                <w:rFonts w:asciiTheme="majorBidi" w:hAnsiTheme="majorBidi"/>
                <w:color w:val="000000"/>
                <w:cs/>
              </w:rPr>
            </w:pPr>
            <w:r w:rsidRPr="007A092E">
              <w:rPr>
                <w:rFonts w:asciiTheme="majorBidi" w:hAnsiTheme="majorBidi"/>
                <w:lang w:val="en-US"/>
              </w:rPr>
              <w:t>609,940</w:t>
            </w:r>
          </w:p>
        </w:tc>
        <w:tc>
          <w:tcPr>
            <w:tcW w:w="284" w:type="dxa"/>
          </w:tcPr>
          <w:p w14:paraId="020E8B64"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Pr>
          <w:p w14:paraId="03062511" w14:textId="03568826" w:rsidR="00A340F4" w:rsidRPr="00462604" w:rsidRDefault="00A340F4" w:rsidP="00A340F4">
            <w:pPr>
              <w:jc w:val="right"/>
              <w:rPr>
                <w:rFonts w:asciiTheme="majorBidi" w:hAnsiTheme="majorBidi"/>
                <w:color w:val="000000"/>
                <w:cs/>
              </w:rPr>
            </w:pPr>
            <w:r w:rsidRPr="007A092E">
              <w:rPr>
                <w:rFonts w:asciiTheme="majorBidi" w:hAnsiTheme="majorBidi"/>
                <w:lang w:val="en-US"/>
              </w:rPr>
              <w:t>609,940</w:t>
            </w:r>
          </w:p>
        </w:tc>
      </w:tr>
      <w:tr w:rsidR="00A340F4" w:rsidRPr="002E4D89" w14:paraId="7FCB5023" w14:textId="77777777" w:rsidTr="00A340F4">
        <w:trPr>
          <w:trHeight w:val="170"/>
        </w:trPr>
        <w:tc>
          <w:tcPr>
            <w:tcW w:w="5704" w:type="dxa"/>
            <w:vAlign w:val="bottom"/>
            <w:hideMark/>
          </w:tcPr>
          <w:p w14:paraId="382DB3D4" w14:textId="77777777" w:rsidR="00A340F4" w:rsidRPr="002E4D89" w:rsidRDefault="00A340F4" w:rsidP="00A340F4">
            <w:pPr>
              <w:rPr>
                <w:rFonts w:asciiTheme="majorBidi" w:hAnsiTheme="majorBidi" w:cstheme="majorBidi"/>
                <w:cs/>
                <w:lang w:val="en-US"/>
              </w:rPr>
            </w:pPr>
            <w:proofErr w:type="spellStart"/>
            <w:r w:rsidRPr="00462604">
              <w:rPr>
                <w:rFonts w:asciiTheme="majorBidi" w:hAnsiTheme="majorBidi"/>
                <w:lang w:val="en-US"/>
              </w:rPr>
              <w:t>Recognised</w:t>
            </w:r>
            <w:proofErr w:type="spellEnd"/>
            <w:r w:rsidRPr="00462604">
              <w:rPr>
                <w:rFonts w:asciiTheme="majorBidi" w:hAnsiTheme="majorBidi"/>
                <w:lang w:val="en-US"/>
              </w:rPr>
              <w:t xml:space="preserve"> profit to date</w:t>
            </w:r>
          </w:p>
        </w:tc>
        <w:tc>
          <w:tcPr>
            <w:tcW w:w="1417" w:type="dxa"/>
            <w:tcBorders>
              <w:bottom w:val="single" w:sz="4" w:space="0" w:color="auto"/>
            </w:tcBorders>
            <w:shd w:val="clear" w:color="auto" w:fill="auto"/>
          </w:tcPr>
          <w:p w14:paraId="4C58A58E" w14:textId="481FF23A" w:rsidR="00A340F4" w:rsidRPr="00462604" w:rsidRDefault="00A340F4" w:rsidP="00A340F4">
            <w:pPr>
              <w:jc w:val="right"/>
              <w:rPr>
                <w:rFonts w:asciiTheme="majorBidi" w:hAnsiTheme="majorBidi"/>
                <w:color w:val="000000"/>
                <w:lang w:val="en-US"/>
              </w:rPr>
            </w:pPr>
            <w:r w:rsidRPr="007A092E">
              <w:rPr>
                <w:rFonts w:asciiTheme="majorBidi" w:hAnsiTheme="majorBidi"/>
                <w:lang w:val="en-US"/>
              </w:rPr>
              <w:t>91,684</w:t>
            </w:r>
          </w:p>
        </w:tc>
        <w:tc>
          <w:tcPr>
            <w:tcW w:w="284" w:type="dxa"/>
          </w:tcPr>
          <w:p w14:paraId="7FD414BF"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bottom w:val="single" w:sz="4" w:space="0" w:color="auto"/>
            </w:tcBorders>
          </w:tcPr>
          <w:p w14:paraId="062CCD44" w14:textId="24C3F8D7" w:rsidR="00A340F4" w:rsidRPr="00462604" w:rsidRDefault="00A340F4" w:rsidP="00A340F4">
            <w:pPr>
              <w:jc w:val="right"/>
              <w:rPr>
                <w:rFonts w:asciiTheme="majorBidi" w:hAnsiTheme="majorBidi"/>
                <w:color w:val="000000"/>
                <w:cs/>
              </w:rPr>
            </w:pPr>
            <w:r w:rsidRPr="007A092E">
              <w:rPr>
                <w:rFonts w:asciiTheme="majorBidi" w:hAnsiTheme="majorBidi"/>
                <w:lang w:val="en-US"/>
              </w:rPr>
              <w:t>91,684</w:t>
            </w:r>
          </w:p>
        </w:tc>
      </w:tr>
      <w:tr w:rsidR="00A340F4" w:rsidRPr="002E4D89" w14:paraId="52D186F2" w14:textId="77777777" w:rsidTr="00A340F4">
        <w:trPr>
          <w:trHeight w:val="279"/>
        </w:trPr>
        <w:tc>
          <w:tcPr>
            <w:tcW w:w="5704" w:type="dxa"/>
            <w:vAlign w:val="bottom"/>
            <w:hideMark/>
          </w:tcPr>
          <w:p w14:paraId="35CE55E3" w14:textId="77777777" w:rsidR="00A340F4" w:rsidRPr="002E4D89" w:rsidRDefault="00A340F4" w:rsidP="00A340F4">
            <w:pPr>
              <w:rPr>
                <w:rFonts w:asciiTheme="majorBidi" w:hAnsiTheme="majorBidi" w:cstheme="majorBidi"/>
                <w:cs/>
                <w:lang w:val="en-US"/>
              </w:rPr>
            </w:pPr>
            <w:r w:rsidRPr="00462604">
              <w:rPr>
                <w:rFonts w:asciiTheme="majorBidi" w:hAnsiTheme="majorBidi" w:cstheme="majorBidi"/>
                <w:lang w:val="en-US"/>
              </w:rPr>
              <w:t>Government project’s contract cost incurred and recognized profit to date</w:t>
            </w:r>
          </w:p>
        </w:tc>
        <w:tc>
          <w:tcPr>
            <w:tcW w:w="1417" w:type="dxa"/>
            <w:tcBorders>
              <w:top w:val="single" w:sz="4" w:space="0" w:color="auto"/>
            </w:tcBorders>
            <w:shd w:val="clear" w:color="auto" w:fill="auto"/>
          </w:tcPr>
          <w:p w14:paraId="47C1B304" w14:textId="685DAA67" w:rsidR="00A340F4" w:rsidRPr="00462604" w:rsidRDefault="00A340F4" w:rsidP="00A340F4">
            <w:pPr>
              <w:jc w:val="right"/>
              <w:rPr>
                <w:rFonts w:asciiTheme="majorBidi" w:hAnsiTheme="majorBidi" w:cstheme="majorBidi"/>
                <w:color w:val="000000"/>
                <w:lang w:val="en-US"/>
              </w:rPr>
            </w:pPr>
            <w:r w:rsidRPr="007A092E">
              <w:rPr>
                <w:rFonts w:asciiTheme="majorBidi" w:hAnsiTheme="majorBidi"/>
                <w:lang w:val="en-US"/>
              </w:rPr>
              <w:t>701,624</w:t>
            </w:r>
          </w:p>
        </w:tc>
        <w:tc>
          <w:tcPr>
            <w:tcW w:w="284" w:type="dxa"/>
          </w:tcPr>
          <w:p w14:paraId="6CFD7A37"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top w:val="single" w:sz="4" w:space="0" w:color="auto"/>
            </w:tcBorders>
          </w:tcPr>
          <w:p w14:paraId="5346810C" w14:textId="3B20C7B9" w:rsidR="00A340F4" w:rsidRPr="00462604" w:rsidRDefault="00A340F4" w:rsidP="00A340F4">
            <w:pPr>
              <w:jc w:val="right"/>
              <w:rPr>
                <w:rFonts w:asciiTheme="majorBidi" w:hAnsiTheme="majorBidi" w:cstheme="majorBidi"/>
                <w:color w:val="000000"/>
                <w:cs/>
                <w:lang w:val="en-US"/>
              </w:rPr>
            </w:pPr>
            <w:r w:rsidRPr="007A092E">
              <w:rPr>
                <w:rFonts w:asciiTheme="majorBidi" w:hAnsiTheme="majorBidi"/>
                <w:lang w:val="en-US"/>
              </w:rPr>
              <w:t>701,624</w:t>
            </w:r>
          </w:p>
        </w:tc>
      </w:tr>
      <w:tr w:rsidR="00A340F4" w:rsidRPr="002E4D89" w14:paraId="2954B049" w14:textId="77777777" w:rsidTr="00A340F4">
        <w:trPr>
          <w:trHeight w:val="80"/>
        </w:trPr>
        <w:tc>
          <w:tcPr>
            <w:tcW w:w="5704" w:type="dxa"/>
            <w:vAlign w:val="bottom"/>
            <w:hideMark/>
          </w:tcPr>
          <w:p w14:paraId="4B32C6BC" w14:textId="77777777" w:rsidR="00A340F4" w:rsidRPr="002E4D89" w:rsidRDefault="00A340F4" w:rsidP="00A340F4">
            <w:pPr>
              <w:rPr>
                <w:rFonts w:asciiTheme="majorBidi" w:hAnsiTheme="majorBidi" w:cstheme="majorBidi"/>
                <w:cs/>
                <w:lang w:val="en-US"/>
              </w:rPr>
            </w:pPr>
            <w:r w:rsidRPr="00462604">
              <w:rPr>
                <w:rFonts w:asciiTheme="majorBidi" w:hAnsiTheme="majorBidi"/>
                <w:u w:val="single"/>
                <w:lang w:val="en-US"/>
              </w:rPr>
              <w:t>Less</w:t>
            </w:r>
            <w:r w:rsidRPr="00462604">
              <w:rPr>
                <w:rFonts w:asciiTheme="majorBidi" w:hAnsiTheme="majorBidi"/>
                <w:lang w:val="en-US"/>
              </w:rPr>
              <w:t xml:space="preserve"> Progress billings</w:t>
            </w:r>
          </w:p>
        </w:tc>
        <w:tc>
          <w:tcPr>
            <w:tcW w:w="1417" w:type="dxa"/>
            <w:tcBorders>
              <w:bottom w:val="single" w:sz="4" w:space="0" w:color="auto"/>
            </w:tcBorders>
            <w:shd w:val="clear" w:color="auto" w:fill="auto"/>
          </w:tcPr>
          <w:p w14:paraId="75FEE572" w14:textId="175C1C57" w:rsidR="00A340F4" w:rsidRPr="00462604" w:rsidRDefault="00A340F4" w:rsidP="00A340F4">
            <w:pPr>
              <w:jc w:val="right"/>
              <w:rPr>
                <w:rFonts w:asciiTheme="majorBidi" w:hAnsiTheme="majorBidi" w:cstheme="majorBidi"/>
                <w:color w:val="000000"/>
                <w:cs/>
              </w:rPr>
            </w:pPr>
            <w:r w:rsidRPr="007A092E">
              <w:rPr>
                <w:rFonts w:asciiTheme="majorBidi" w:hAnsiTheme="majorBidi"/>
                <w:lang w:val="en-US"/>
              </w:rPr>
              <w:t>(609,116)</w:t>
            </w:r>
          </w:p>
        </w:tc>
        <w:tc>
          <w:tcPr>
            <w:tcW w:w="284" w:type="dxa"/>
          </w:tcPr>
          <w:p w14:paraId="4EB54DBC"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bottom w:val="single" w:sz="4" w:space="0" w:color="auto"/>
            </w:tcBorders>
          </w:tcPr>
          <w:p w14:paraId="1C7400F0" w14:textId="1445C690" w:rsidR="00A340F4" w:rsidRPr="00462604" w:rsidRDefault="00A340F4" w:rsidP="00A340F4">
            <w:pPr>
              <w:jc w:val="right"/>
              <w:rPr>
                <w:rFonts w:asciiTheme="majorBidi" w:hAnsiTheme="majorBidi" w:cstheme="majorBidi"/>
                <w:color w:val="000000"/>
                <w:cs/>
              </w:rPr>
            </w:pPr>
            <w:r w:rsidRPr="007A092E">
              <w:rPr>
                <w:rFonts w:asciiTheme="majorBidi" w:hAnsiTheme="majorBidi"/>
                <w:lang w:val="en-US"/>
              </w:rPr>
              <w:t>(609,116)</w:t>
            </w:r>
          </w:p>
        </w:tc>
      </w:tr>
      <w:tr w:rsidR="00A340F4" w:rsidRPr="002E4D89" w14:paraId="2D94665F" w14:textId="77777777" w:rsidTr="00A340F4">
        <w:trPr>
          <w:trHeight w:val="80"/>
        </w:trPr>
        <w:tc>
          <w:tcPr>
            <w:tcW w:w="5704" w:type="dxa"/>
            <w:vAlign w:val="bottom"/>
            <w:hideMark/>
          </w:tcPr>
          <w:p w14:paraId="30FBA3BB" w14:textId="4B56B62B" w:rsidR="00A340F4" w:rsidRPr="002E4D89" w:rsidRDefault="00A340F4" w:rsidP="00A340F4">
            <w:pPr>
              <w:rPr>
                <w:rFonts w:asciiTheme="majorBidi" w:hAnsiTheme="majorBidi"/>
                <w:cs/>
                <w:lang w:val="en-US"/>
              </w:rPr>
            </w:pPr>
            <w:r w:rsidRPr="00462604">
              <w:rPr>
                <w:rFonts w:asciiTheme="majorBidi" w:hAnsiTheme="majorBidi"/>
                <w:lang w:val="en-US"/>
              </w:rPr>
              <w:t>Contract asset – construction project</w:t>
            </w:r>
          </w:p>
        </w:tc>
        <w:tc>
          <w:tcPr>
            <w:tcW w:w="1417" w:type="dxa"/>
            <w:tcBorders>
              <w:top w:val="single" w:sz="4" w:space="0" w:color="auto"/>
            </w:tcBorders>
            <w:shd w:val="clear" w:color="auto" w:fill="auto"/>
          </w:tcPr>
          <w:p w14:paraId="40C51427" w14:textId="004AA9C1" w:rsidR="00A340F4" w:rsidRPr="00462604" w:rsidRDefault="00A340F4" w:rsidP="00A340F4">
            <w:pPr>
              <w:jc w:val="right"/>
              <w:rPr>
                <w:rFonts w:asciiTheme="majorBidi" w:hAnsiTheme="majorBidi"/>
                <w:lang w:val="en-US"/>
              </w:rPr>
            </w:pPr>
            <w:r w:rsidRPr="007A092E">
              <w:rPr>
                <w:rFonts w:asciiTheme="majorBidi" w:hAnsiTheme="majorBidi"/>
                <w:lang w:val="en-US"/>
              </w:rPr>
              <w:t>92,508</w:t>
            </w:r>
          </w:p>
        </w:tc>
        <w:tc>
          <w:tcPr>
            <w:tcW w:w="284" w:type="dxa"/>
          </w:tcPr>
          <w:p w14:paraId="63A2E020"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top w:val="single" w:sz="4" w:space="0" w:color="auto"/>
            </w:tcBorders>
          </w:tcPr>
          <w:p w14:paraId="7A7D2229" w14:textId="38FC2B91" w:rsidR="00A340F4" w:rsidRPr="00462604" w:rsidRDefault="00A340F4" w:rsidP="00A340F4">
            <w:pPr>
              <w:jc w:val="right"/>
              <w:rPr>
                <w:rFonts w:asciiTheme="majorBidi" w:hAnsiTheme="majorBidi"/>
                <w:color w:val="000000"/>
                <w:cs/>
              </w:rPr>
            </w:pPr>
            <w:r w:rsidRPr="007A092E">
              <w:rPr>
                <w:rFonts w:asciiTheme="majorBidi" w:hAnsiTheme="majorBidi"/>
                <w:lang w:val="en-US"/>
              </w:rPr>
              <w:t>92,508</w:t>
            </w:r>
          </w:p>
        </w:tc>
      </w:tr>
      <w:tr w:rsidR="00A340F4" w:rsidRPr="002E4D89" w14:paraId="18BBA450" w14:textId="77777777" w:rsidTr="00F8119F">
        <w:trPr>
          <w:trHeight w:val="80"/>
        </w:trPr>
        <w:tc>
          <w:tcPr>
            <w:tcW w:w="5704" w:type="dxa"/>
            <w:vAlign w:val="bottom"/>
          </w:tcPr>
          <w:p w14:paraId="08DD711F" w14:textId="7A3E7AC7" w:rsidR="00A340F4" w:rsidRPr="00462604" w:rsidRDefault="00A340F4" w:rsidP="00A340F4">
            <w:pPr>
              <w:rPr>
                <w:rFonts w:asciiTheme="majorBidi" w:hAnsiTheme="majorBidi"/>
                <w:lang w:val="en-US"/>
              </w:rPr>
            </w:pPr>
            <w:r w:rsidRPr="00462604">
              <w:rPr>
                <w:rFonts w:asciiTheme="majorBidi" w:hAnsiTheme="majorBidi"/>
                <w:lang w:val="en-US"/>
              </w:rPr>
              <w:t>Contract asset – maintenance project</w:t>
            </w:r>
          </w:p>
        </w:tc>
        <w:tc>
          <w:tcPr>
            <w:tcW w:w="1417" w:type="dxa"/>
            <w:tcBorders>
              <w:bottom w:val="single" w:sz="4" w:space="0" w:color="auto"/>
            </w:tcBorders>
            <w:shd w:val="clear" w:color="auto" w:fill="auto"/>
          </w:tcPr>
          <w:p w14:paraId="32495B66" w14:textId="182B9BED" w:rsidR="00A340F4" w:rsidRPr="00462604" w:rsidRDefault="00A340F4" w:rsidP="00A340F4">
            <w:pPr>
              <w:jc w:val="right"/>
              <w:rPr>
                <w:rFonts w:asciiTheme="majorBidi" w:hAnsiTheme="majorBidi"/>
                <w:lang w:val="en-US"/>
              </w:rPr>
            </w:pPr>
            <w:r w:rsidRPr="007A092E">
              <w:rPr>
                <w:rFonts w:asciiTheme="majorBidi" w:hAnsiTheme="majorBidi"/>
                <w:lang w:val="en-US"/>
              </w:rPr>
              <w:t>458,391</w:t>
            </w:r>
          </w:p>
        </w:tc>
        <w:tc>
          <w:tcPr>
            <w:tcW w:w="284" w:type="dxa"/>
          </w:tcPr>
          <w:p w14:paraId="4344272E"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bottom w:val="single" w:sz="4" w:space="0" w:color="auto"/>
            </w:tcBorders>
          </w:tcPr>
          <w:p w14:paraId="289FE25C" w14:textId="1798DE4D" w:rsidR="00A340F4" w:rsidRPr="00462604" w:rsidRDefault="00A340F4" w:rsidP="00A340F4">
            <w:pPr>
              <w:jc w:val="right"/>
              <w:rPr>
                <w:rFonts w:asciiTheme="majorBidi" w:hAnsiTheme="majorBidi"/>
                <w:color w:val="000000"/>
                <w:lang w:val="en-US"/>
              </w:rPr>
            </w:pPr>
            <w:r w:rsidRPr="007A092E">
              <w:rPr>
                <w:rFonts w:asciiTheme="majorBidi" w:hAnsiTheme="majorBidi"/>
                <w:lang w:val="en-US"/>
              </w:rPr>
              <w:t>390,731</w:t>
            </w:r>
          </w:p>
        </w:tc>
      </w:tr>
      <w:tr w:rsidR="00A340F4" w:rsidRPr="002E4D89" w14:paraId="6D7C5082" w14:textId="77777777" w:rsidTr="00A340F4">
        <w:trPr>
          <w:trHeight w:val="80"/>
        </w:trPr>
        <w:tc>
          <w:tcPr>
            <w:tcW w:w="5704" w:type="dxa"/>
            <w:vAlign w:val="bottom"/>
          </w:tcPr>
          <w:p w14:paraId="5AB629AE" w14:textId="61BD15FF" w:rsidR="00A340F4" w:rsidRPr="00462604" w:rsidRDefault="00A340F4" w:rsidP="00A340F4">
            <w:pPr>
              <w:rPr>
                <w:rFonts w:asciiTheme="majorBidi" w:hAnsiTheme="majorBidi"/>
                <w:lang w:val="en-US"/>
              </w:rPr>
            </w:pPr>
            <w:r w:rsidRPr="00462604">
              <w:rPr>
                <w:rFonts w:asciiTheme="majorBidi" w:hAnsiTheme="majorBidi"/>
                <w:lang w:val="en-US"/>
              </w:rPr>
              <w:t>Contract assets</w:t>
            </w:r>
          </w:p>
        </w:tc>
        <w:tc>
          <w:tcPr>
            <w:tcW w:w="1417" w:type="dxa"/>
            <w:tcBorders>
              <w:top w:val="single" w:sz="4" w:space="0" w:color="auto"/>
            </w:tcBorders>
            <w:shd w:val="clear" w:color="auto" w:fill="auto"/>
          </w:tcPr>
          <w:p w14:paraId="1969D8F2" w14:textId="77ACE258" w:rsidR="00A340F4" w:rsidRPr="00462604" w:rsidRDefault="00A340F4" w:rsidP="00A340F4">
            <w:pPr>
              <w:jc w:val="right"/>
              <w:rPr>
                <w:rFonts w:asciiTheme="majorBidi" w:hAnsiTheme="majorBidi"/>
                <w:lang w:val="en-US"/>
              </w:rPr>
            </w:pPr>
            <w:r w:rsidRPr="007A092E">
              <w:rPr>
                <w:rFonts w:asciiTheme="majorBidi" w:hAnsiTheme="majorBidi"/>
                <w:lang w:val="en-US"/>
              </w:rPr>
              <w:t>550,899</w:t>
            </w:r>
          </w:p>
        </w:tc>
        <w:tc>
          <w:tcPr>
            <w:tcW w:w="284" w:type="dxa"/>
          </w:tcPr>
          <w:p w14:paraId="0CB48280"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top w:val="single" w:sz="4" w:space="0" w:color="auto"/>
            </w:tcBorders>
          </w:tcPr>
          <w:p w14:paraId="03FF2007" w14:textId="113700D5" w:rsidR="00A340F4" w:rsidRPr="00462604" w:rsidRDefault="00A340F4" w:rsidP="00A340F4">
            <w:pPr>
              <w:jc w:val="right"/>
              <w:rPr>
                <w:rFonts w:asciiTheme="majorBidi" w:hAnsiTheme="majorBidi"/>
                <w:color w:val="000000"/>
                <w:lang w:val="en-US"/>
              </w:rPr>
            </w:pPr>
            <w:r w:rsidRPr="007A092E">
              <w:rPr>
                <w:rFonts w:asciiTheme="majorBidi" w:hAnsiTheme="majorBidi"/>
                <w:lang w:val="en-US"/>
              </w:rPr>
              <w:t>483,239</w:t>
            </w:r>
          </w:p>
        </w:tc>
      </w:tr>
      <w:tr w:rsidR="00A340F4" w:rsidRPr="002E4D89" w14:paraId="0BFB7344" w14:textId="77777777" w:rsidTr="00F8119F">
        <w:trPr>
          <w:trHeight w:val="80"/>
        </w:trPr>
        <w:tc>
          <w:tcPr>
            <w:tcW w:w="5704" w:type="dxa"/>
            <w:vAlign w:val="bottom"/>
            <w:hideMark/>
          </w:tcPr>
          <w:p w14:paraId="31281E82" w14:textId="414DA5A8" w:rsidR="00A340F4" w:rsidRPr="002E4D89" w:rsidRDefault="00A340F4" w:rsidP="00A340F4">
            <w:pPr>
              <w:rPr>
                <w:rFonts w:asciiTheme="majorBidi" w:hAnsiTheme="majorBidi"/>
                <w:cs/>
                <w:lang w:val="en-US"/>
              </w:rPr>
            </w:pPr>
            <w:r w:rsidRPr="00462604">
              <w:rPr>
                <w:rFonts w:asciiTheme="majorBidi" w:hAnsiTheme="majorBidi"/>
                <w:u w:val="single"/>
                <w:lang w:val="en-US"/>
              </w:rPr>
              <w:t>Less</w:t>
            </w:r>
            <w:r w:rsidRPr="00462604">
              <w:rPr>
                <w:rFonts w:asciiTheme="majorBidi" w:hAnsiTheme="majorBidi"/>
                <w:lang w:val="en-US"/>
              </w:rPr>
              <w:t xml:space="preserve"> Current contract assets</w:t>
            </w:r>
          </w:p>
        </w:tc>
        <w:tc>
          <w:tcPr>
            <w:tcW w:w="1417" w:type="dxa"/>
            <w:tcBorders>
              <w:bottom w:val="single" w:sz="4" w:space="0" w:color="auto"/>
            </w:tcBorders>
            <w:shd w:val="clear" w:color="auto" w:fill="auto"/>
          </w:tcPr>
          <w:p w14:paraId="6B272C74" w14:textId="0B51AE23" w:rsidR="00A340F4" w:rsidRPr="00462604" w:rsidRDefault="00A340F4" w:rsidP="00A340F4">
            <w:pPr>
              <w:jc w:val="right"/>
              <w:rPr>
                <w:rFonts w:asciiTheme="majorBidi" w:hAnsiTheme="majorBidi"/>
                <w:lang w:val="en-US"/>
              </w:rPr>
            </w:pPr>
            <w:r w:rsidRPr="007A092E">
              <w:rPr>
                <w:rFonts w:asciiTheme="majorBidi" w:hAnsiTheme="majorBidi"/>
                <w:lang w:val="en-US"/>
              </w:rPr>
              <w:t>(458,391)</w:t>
            </w:r>
          </w:p>
        </w:tc>
        <w:tc>
          <w:tcPr>
            <w:tcW w:w="284" w:type="dxa"/>
          </w:tcPr>
          <w:p w14:paraId="58E14611"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bottom w:val="single" w:sz="4" w:space="0" w:color="auto"/>
            </w:tcBorders>
          </w:tcPr>
          <w:p w14:paraId="5549D19E" w14:textId="38E94A86" w:rsidR="00A340F4" w:rsidRPr="00462604" w:rsidRDefault="00A340F4" w:rsidP="00A340F4">
            <w:pPr>
              <w:jc w:val="right"/>
              <w:rPr>
                <w:rFonts w:asciiTheme="majorBidi" w:hAnsiTheme="majorBidi"/>
                <w:color w:val="000000"/>
                <w:cs/>
                <w:lang w:val="en-US"/>
              </w:rPr>
            </w:pPr>
            <w:r w:rsidRPr="007A092E">
              <w:rPr>
                <w:rFonts w:asciiTheme="majorBidi" w:hAnsiTheme="majorBidi"/>
                <w:lang w:val="en-US"/>
              </w:rPr>
              <w:t>(390,731)</w:t>
            </w:r>
          </w:p>
        </w:tc>
      </w:tr>
      <w:tr w:rsidR="00A340F4" w:rsidRPr="002E4D89" w14:paraId="3816A6A5" w14:textId="77777777" w:rsidTr="00A340F4">
        <w:trPr>
          <w:trHeight w:val="80"/>
        </w:trPr>
        <w:tc>
          <w:tcPr>
            <w:tcW w:w="5704" w:type="dxa"/>
            <w:vAlign w:val="bottom"/>
          </w:tcPr>
          <w:p w14:paraId="5AD87DAB" w14:textId="16B6AFCB" w:rsidR="00A340F4" w:rsidRPr="00462604" w:rsidRDefault="00A340F4" w:rsidP="00A340F4">
            <w:pPr>
              <w:rPr>
                <w:rFonts w:asciiTheme="majorBidi" w:hAnsiTheme="majorBidi"/>
                <w:u w:val="single"/>
                <w:lang w:val="en-US"/>
              </w:rPr>
            </w:pPr>
            <w:r w:rsidRPr="00462604">
              <w:rPr>
                <w:rFonts w:asciiTheme="majorBidi" w:hAnsiTheme="majorBidi"/>
                <w:lang w:val="en-US"/>
              </w:rPr>
              <w:t>Non</w:t>
            </w:r>
            <w:r w:rsidRPr="002255C8">
              <w:rPr>
                <w:rFonts w:asciiTheme="majorBidi" w:hAnsiTheme="majorBidi"/>
                <w:lang w:val="en-US"/>
              </w:rPr>
              <w:t xml:space="preserve">- </w:t>
            </w:r>
            <w:r w:rsidRPr="00462604">
              <w:rPr>
                <w:rFonts w:asciiTheme="majorBidi" w:hAnsiTheme="majorBidi"/>
                <w:lang w:val="en-US"/>
              </w:rPr>
              <w:t>current contract assets</w:t>
            </w:r>
          </w:p>
        </w:tc>
        <w:tc>
          <w:tcPr>
            <w:tcW w:w="1417" w:type="dxa"/>
            <w:tcBorders>
              <w:top w:val="single" w:sz="4" w:space="0" w:color="auto"/>
            </w:tcBorders>
            <w:shd w:val="clear" w:color="auto" w:fill="auto"/>
          </w:tcPr>
          <w:p w14:paraId="3E59FF22" w14:textId="1BA4226B" w:rsidR="00A340F4" w:rsidRPr="00462604" w:rsidRDefault="00A340F4" w:rsidP="00A340F4">
            <w:pPr>
              <w:jc w:val="right"/>
              <w:rPr>
                <w:rFonts w:asciiTheme="majorBidi" w:hAnsiTheme="majorBidi"/>
                <w:cs/>
              </w:rPr>
            </w:pPr>
            <w:r w:rsidRPr="007A092E">
              <w:rPr>
                <w:rFonts w:asciiTheme="majorBidi" w:hAnsiTheme="majorBidi"/>
                <w:lang w:val="en-US"/>
              </w:rPr>
              <w:t>92,508</w:t>
            </w:r>
          </w:p>
        </w:tc>
        <w:tc>
          <w:tcPr>
            <w:tcW w:w="284" w:type="dxa"/>
          </w:tcPr>
          <w:p w14:paraId="1D9D986A"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top w:val="single" w:sz="4" w:space="0" w:color="auto"/>
            </w:tcBorders>
          </w:tcPr>
          <w:p w14:paraId="41ECE4E9" w14:textId="0C632BC5" w:rsidR="00A340F4" w:rsidRPr="00D87E81" w:rsidRDefault="00A340F4" w:rsidP="00A340F4">
            <w:pPr>
              <w:jc w:val="right"/>
              <w:rPr>
                <w:rFonts w:asciiTheme="majorBidi" w:hAnsiTheme="majorBidi"/>
                <w:color w:val="000000"/>
                <w:lang w:val="en-US"/>
              </w:rPr>
            </w:pPr>
            <w:r w:rsidRPr="007A092E">
              <w:rPr>
                <w:rFonts w:asciiTheme="majorBidi" w:hAnsiTheme="majorBidi"/>
                <w:lang w:val="en-US"/>
              </w:rPr>
              <w:t>92,50</w:t>
            </w:r>
            <w:r w:rsidR="00D87E81">
              <w:rPr>
                <w:rFonts w:asciiTheme="majorBidi" w:hAnsiTheme="majorBidi"/>
                <w:lang w:val="en-US"/>
              </w:rPr>
              <w:t>8</w:t>
            </w:r>
          </w:p>
        </w:tc>
      </w:tr>
      <w:tr w:rsidR="00A340F4" w:rsidRPr="002E4D89" w14:paraId="03A7AFB7" w14:textId="77777777" w:rsidTr="00A340F4">
        <w:trPr>
          <w:trHeight w:val="80"/>
        </w:trPr>
        <w:tc>
          <w:tcPr>
            <w:tcW w:w="5704" w:type="dxa"/>
            <w:vAlign w:val="bottom"/>
          </w:tcPr>
          <w:p w14:paraId="47820F9B" w14:textId="329DB365" w:rsidR="00A340F4" w:rsidRPr="00462604" w:rsidRDefault="00A340F4" w:rsidP="00A340F4">
            <w:pPr>
              <w:rPr>
                <w:rFonts w:asciiTheme="majorBidi" w:hAnsiTheme="majorBidi"/>
                <w:lang w:val="en-US"/>
              </w:rPr>
            </w:pPr>
            <w:r w:rsidRPr="00462604">
              <w:rPr>
                <w:rFonts w:asciiTheme="majorBidi" w:hAnsiTheme="majorBidi"/>
                <w:u w:val="single"/>
                <w:lang w:val="en-US"/>
              </w:rPr>
              <w:t>Less</w:t>
            </w:r>
            <w:r w:rsidRPr="00462604">
              <w:rPr>
                <w:rFonts w:asciiTheme="majorBidi" w:hAnsiTheme="majorBidi"/>
                <w:lang w:val="en-US"/>
              </w:rPr>
              <w:t xml:space="preserve"> deferred financial revenue</w:t>
            </w:r>
          </w:p>
        </w:tc>
        <w:tc>
          <w:tcPr>
            <w:tcW w:w="1417" w:type="dxa"/>
            <w:shd w:val="clear" w:color="auto" w:fill="auto"/>
          </w:tcPr>
          <w:p w14:paraId="639D7B75" w14:textId="77C441FE" w:rsidR="00A340F4" w:rsidRPr="00462604" w:rsidRDefault="00A340F4" w:rsidP="00A340F4">
            <w:pPr>
              <w:jc w:val="right"/>
              <w:rPr>
                <w:rFonts w:asciiTheme="majorBidi" w:hAnsiTheme="majorBidi"/>
                <w:cs/>
              </w:rPr>
            </w:pPr>
            <w:r w:rsidRPr="007A092E">
              <w:rPr>
                <w:rFonts w:asciiTheme="majorBidi" w:hAnsiTheme="majorBidi"/>
                <w:lang w:val="en-US"/>
              </w:rPr>
              <w:t>(9,544)</w:t>
            </w:r>
          </w:p>
        </w:tc>
        <w:tc>
          <w:tcPr>
            <w:tcW w:w="284" w:type="dxa"/>
          </w:tcPr>
          <w:p w14:paraId="2B9622A7"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Pr>
          <w:p w14:paraId="39BC30C4" w14:textId="688E3CC2" w:rsidR="00A340F4" w:rsidRPr="00462604" w:rsidRDefault="00A340F4" w:rsidP="00A340F4">
            <w:pPr>
              <w:jc w:val="right"/>
              <w:rPr>
                <w:rFonts w:asciiTheme="majorBidi" w:hAnsiTheme="majorBidi"/>
                <w:color w:val="000000"/>
                <w:cs/>
                <w:lang w:val="en-US"/>
              </w:rPr>
            </w:pPr>
            <w:r w:rsidRPr="007A092E">
              <w:rPr>
                <w:rFonts w:asciiTheme="majorBidi" w:hAnsiTheme="majorBidi"/>
                <w:lang w:val="en-US"/>
              </w:rPr>
              <w:t>(10,362)</w:t>
            </w:r>
          </w:p>
        </w:tc>
      </w:tr>
      <w:tr w:rsidR="00A340F4" w:rsidRPr="002E4D89" w14:paraId="6FC7F7B1" w14:textId="77777777" w:rsidTr="00A340F4">
        <w:trPr>
          <w:trHeight w:val="170"/>
        </w:trPr>
        <w:tc>
          <w:tcPr>
            <w:tcW w:w="5704" w:type="dxa"/>
            <w:vAlign w:val="bottom"/>
            <w:hideMark/>
          </w:tcPr>
          <w:p w14:paraId="4881BB83" w14:textId="0091825B" w:rsidR="00A340F4" w:rsidRPr="00462604" w:rsidRDefault="00A340F4" w:rsidP="00A340F4">
            <w:pPr>
              <w:rPr>
                <w:rFonts w:asciiTheme="majorBidi" w:hAnsiTheme="majorBidi" w:cstheme="majorBidi"/>
                <w:lang w:val="en-US"/>
              </w:rPr>
            </w:pPr>
            <w:r w:rsidRPr="00462604">
              <w:rPr>
                <w:rFonts w:asciiTheme="majorBidi" w:hAnsiTheme="majorBidi"/>
                <w:lang w:val="en-US"/>
              </w:rPr>
              <w:t>Non</w:t>
            </w:r>
            <w:r w:rsidRPr="002255C8">
              <w:rPr>
                <w:rFonts w:asciiTheme="majorBidi" w:hAnsiTheme="majorBidi"/>
                <w:lang w:val="en-US"/>
              </w:rPr>
              <w:t>-</w:t>
            </w:r>
            <w:r w:rsidRPr="00462604">
              <w:rPr>
                <w:rFonts w:asciiTheme="majorBidi" w:hAnsiTheme="majorBidi"/>
                <w:lang w:val="en-US"/>
              </w:rPr>
              <w:t>contract assets</w:t>
            </w:r>
            <w:r w:rsidRPr="002255C8">
              <w:rPr>
                <w:rFonts w:asciiTheme="majorBidi" w:hAnsiTheme="majorBidi"/>
                <w:lang w:val="en-US"/>
              </w:rPr>
              <w:t>-</w:t>
            </w:r>
            <w:r w:rsidRPr="00462604">
              <w:rPr>
                <w:rFonts w:asciiTheme="majorBidi" w:hAnsiTheme="majorBidi" w:cstheme="majorBidi"/>
                <w:lang w:val="en-US"/>
              </w:rPr>
              <w:t>net</w:t>
            </w:r>
          </w:p>
        </w:tc>
        <w:tc>
          <w:tcPr>
            <w:tcW w:w="1417" w:type="dxa"/>
            <w:tcBorders>
              <w:top w:val="single" w:sz="4" w:space="0" w:color="auto"/>
              <w:bottom w:val="double" w:sz="4" w:space="0" w:color="auto"/>
            </w:tcBorders>
            <w:shd w:val="clear" w:color="auto" w:fill="auto"/>
          </w:tcPr>
          <w:p w14:paraId="34037931" w14:textId="7B2900B3" w:rsidR="00A340F4" w:rsidRPr="00462604" w:rsidRDefault="00A340F4" w:rsidP="00A340F4">
            <w:pPr>
              <w:jc w:val="right"/>
              <w:rPr>
                <w:rFonts w:asciiTheme="majorBidi" w:hAnsiTheme="majorBidi"/>
                <w:color w:val="000000"/>
                <w:cs/>
              </w:rPr>
            </w:pPr>
            <w:r w:rsidRPr="007A092E">
              <w:rPr>
                <w:rFonts w:asciiTheme="majorBidi" w:hAnsiTheme="majorBidi"/>
                <w:lang w:val="en-US"/>
              </w:rPr>
              <w:t>82,964</w:t>
            </w:r>
          </w:p>
        </w:tc>
        <w:tc>
          <w:tcPr>
            <w:tcW w:w="284" w:type="dxa"/>
          </w:tcPr>
          <w:p w14:paraId="044D1629" w14:textId="77777777" w:rsidR="00A340F4" w:rsidRPr="002E4D89" w:rsidRDefault="00A340F4" w:rsidP="00A340F4">
            <w:pPr>
              <w:tabs>
                <w:tab w:val="decimal" w:pos="882"/>
              </w:tabs>
              <w:ind w:right="36"/>
              <w:jc w:val="right"/>
              <w:rPr>
                <w:rFonts w:asciiTheme="majorBidi" w:hAnsiTheme="majorBidi" w:cstheme="majorBidi"/>
                <w:cs/>
                <w:lang w:val="en-US"/>
              </w:rPr>
            </w:pPr>
          </w:p>
        </w:tc>
        <w:tc>
          <w:tcPr>
            <w:tcW w:w="1559" w:type="dxa"/>
            <w:tcBorders>
              <w:top w:val="single" w:sz="4" w:space="0" w:color="auto"/>
              <w:bottom w:val="double" w:sz="4" w:space="0" w:color="auto"/>
            </w:tcBorders>
          </w:tcPr>
          <w:p w14:paraId="1C57CFB4" w14:textId="155F7309" w:rsidR="00A340F4" w:rsidRPr="002E4D89" w:rsidRDefault="00A340F4" w:rsidP="00A340F4">
            <w:pPr>
              <w:jc w:val="right"/>
              <w:rPr>
                <w:rFonts w:asciiTheme="majorBidi" w:hAnsiTheme="majorBidi" w:cstheme="majorBidi"/>
                <w:color w:val="000000"/>
                <w:cs/>
                <w:lang w:val="en-US"/>
              </w:rPr>
            </w:pPr>
            <w:r w:rsidRPr="007A092E">
              <w:rPr>
                <w:rFonts w:asciiTheme="majorBidi" w:hAnsiTheme="majorBidi"/>
                <w:lang w:val="en-US"/>
              </w:rPr>
              <w:t>82,146</w:t>
            </w:r>
          </w:p>
        </w:tc>
      </w:tr>
    </w:tbl>
    <w:p w14:paraId="6DEE0D6D" w14:textId="1253ED65" w:rsidR="0078561C" w:rsidRPr="00272082" w:rsidRDefault="0078561C" w:rsidP="00A55D01">
      <w:pPr>
        <w:tabs>
          <w:tab w:val="left" w:pos="3828"/>
        </w:tabs>
        <w:jc w:val="thaiDistribute"/>
        <w:rPr>
          <w:rFonts w:asciiTheme="majorBidi" w:hAnsiTheme="majorBidi" w:cstheme="majorBidi"/>
          <w:highlight w:val="yellow"/>
          <w:lang w:val="en-US"/>
        </w:rPr>
      </w:pPr>
    </w:p>
    <w:p w14:paraId="38C70379" w14:textId="3553704C" w:rsidR="00741521" w:rsidRPr="00462604" w:rsidRDefault="00741521" w:rsidP="00741521">
      <w:pPr>
        <w:ind w:left="720"/>
        <w:jc w:val="thaiDistribute"/>
        <w:rPr>
          <w:rFonts w:asciiTheme="majorBidi" w:hAnsiTheme="majorBidi" w:cstheme="majorBidi"/>
          <w:lang w:val="en-US"/>
        </w:rPr>
      </w:pPr>
      <w:r w:rsidRPr="00462604">
        <w:rPr>
          <w:rFonts w:asciiTheme="majorBidi" w:eastAsia="Cordia New" w:hAnsiTheme="majorBidi" w:cstheme="majorBidi"/>
          <w:lang w:val="en-US"/>
        </w:rPr>
        <w:t xml:space="preserve">As at </w:t>
      </w:r>
      <w:r w:rsidR="00462604" w:rsidRPr="00462604">
        <w:rPr>
          <w:rFonts w:asciiTheme="majorBidi" w:eastAsia="Cordia New" w:hAnsiTheme="majorBidi" w:cstheme="majorBidi"/>
          <w:lang w:val="en-US"/>
        </w:rPr>
        <w:t xml:space="preserve">March 31, 2022 and December 31, 2021, </w:t>
      </w:r>
      <w:r w:rsidRPr="00462604">
        <w:rPr>
          <w:rFonts w:asciiTheme="majorBidi" w:eastAsia="Cordia New" w:hAnsiTheme="majorBidi" w:cstheme="majorBidi"/>
          <w:lang w:val="en-US"/>
        </w:rPr>
        <w:t xml:space="preserve">the Group had outstanding balances of </w:t>
      </w:r>
      <w:r w:rsidRPr="00462604">
        <w:rPr>
          <w:rFonts w:asciiTheme="majorBidi" w:hAnsiTheme="majorBidi"/>
          <w:lang w:val="en-US"/>
        </w:rPr>
        <w:t>contract asset</w:t>
      </w:r>
      <w:r w:rsidRPr="00462604">
        <w:rPr>
          <w:rFonts w:asciiTheme="majorBidi" w:eastAsia="Cordia New" w:hAnsiTheme="majorBidi" w:cstheme="majorBidi"/>
          <w:lang w:val="en-US"/>
        </w:rPr>
        <w:t xml:space="preserve"> aged by the following numbers of months</w:t>
      </w:r>
      <w:r w:rsidRPr="002255C8">
        <w:rPr>
          <w:rFonts w:asciiTheme="majorBidi" w:eastAsia="Cordia New" w:hAnsiTheme="majorBidi"/>
          <w:lang w:val="en-US"/>
        </w:rPr>
        <w:t>:</w:t>
      </w:r>
    </w:p>
    <w:tbl>
      <w:tblPr>
        <w:tblW w:w="8930" w:type="dxa"/>
        <w:tblInd w:w="851" w:type="dxa"/>
        <w:tblLook w:val="01E0" w:firstRow="1" w:lastRow="1" w:firstColumn="1" w:lastColumn="1" w:noHBand="0" w:noVBand="0"/>
      </w:tblPr>
      <w:tblGrid>
        <w:gridCol w:w="5539"/>
        <w:gridCol w:w="1620"/>
        <w:gridCol w:w="270"/>
        <w:gridCol w:w="1501"/>
      </w:tblGrid>
      <w:tr w:rsidR="00EC4513" w:rsidRPr="002E4D89" w14:paraId="0C859E66" w14:textId="77777777" w:rsidTr="00EC4513">
        <w:trPr>
          <w:trHeight w:val="389"/>
        </w:trPr>
        <w:tc>
          <w:tcPr>
            <w:tcW w:w="5539" w:type="dxa"/>
            <w:shd w:val="clear" w:color="auto" w:fill="auto"/>
          </w:tcPr>
          <w:p w14:paraId="680365FC" w14:textId="77777777" w:rsidR="00EC4513" w:rsidRPr="00462604" w:rsidRDefault="00EC4513" w:rsidP="00141ACD">
            <w:pPr>
              <w:ind w:right="54"/>
              <w:jc w:val="center"/>
              <w:rPr>
                <w:rFonts w:asciiTheme="majorBidi" w:hAnsiTheme="majorBidi" w:cstheme="majorBidi"/>
                <w:lang w:val="en-GB"/>
              </w:rPr>
            </w:pPr>
          </w:p>
        </w:tc>
        <w:tc>
          <w:tcPr>
            <w:tcW w:w="3391" w:type="dxa"/>
            <w:gridSpan w:val="3"/>
            <w:tcBorders>
              <w:bottom w:val="single" w:sz="4" w:space="0" w:color="auto"/>
            </w:tcBorders>
            <w:shd w:val="clear" w:color="auto" w:fill="auto"/>
          </w:tcPr>
          <w:p w14:paraId="656C7306" w14:textId="46DA29F5" w:rsidR="00EC4513" w:rsidRPr="00462604" w:rsidRDefault="00462604" w:rsidP="00141ACD">
            <w:pPr>
              <w:ind w:right="36"/>
              <w:jc w:val="center"/>
              <w:rPr>
                <w:rFonts w:asciiTheme="majorBidi" w:hAnsiTheme="majorBidi" w:cs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EC4513" w:rsidRPr="0093508B" w14:paraId="70658609" w14:textId="77777777" w:rsidTr="00EC4513">
        <w:trPr>
          <w:trHeight w:val="389"/>
        </w:trPr>
        <w:tc>
          <w:tcPr>
            <w:tcW w:w="5539" w:type="dxa"/>
            <w:shd w:val="clear" w:color="auto" w:fill="auto"/>
          </w:tcPr>
          <w:p w14:paraId="7D1A7423" w14:textId="7AB2EFCC" w:rsidR="00EC4513" w:rsidRPr="00462604" w:rsidRDefault="00EB13D6" w:rsidP="00141ACD">
            <w:pPr>
              <w:ind w:right="54"/>
              <w:jc w:val="center"/>
              <w:rPr>
                <w:rFonts w:asciiTheme="majorBidi" w:hAnsiTheme="majorBidi" w:cstheme="majorBidi"/>
                <w:lang w:val="en-US"/>
              </w:rPr>
            </w:pPr>
            <w:r w:rsidRPr="00462604">
              <w:rPr>
                <w:rFonts w:asciiTheme="majorBidi" w:hAnsiTheme="majorBidi" w:cstheme="majorBidi"/>
                <w:lang w:val="en-US"/>
              </w:rPr>
              <w:t xml:space="preserve">Ages of </w:t>
            </w:r>
            <w:r w:rsidR="00B93E48" w:rsidRPr="00462604">
              <w:rPr>
                <w:rFonts w:asciiTheme="majorBidi" w:hAnsiTheme="majorBidi" w:cstheme="majorBidi"/>
                <w:lang w:val="en-US"/>
              </w:rPr>
              <w:t>contract assets</w:t>
            </w:r>
          </w:p>
        </w:tc>
        <w:tc>
          <w:tcPr>
            <w:tcW w:w="3391" w:type="dxa"/>
            <w:gridSpan w:val="3"/>
            <w:tcBorders>
              <w:top w:val="single" w:sz="4" w:space="0" w:color="auto"/>
              <w:bottom w:val="single" w:sz="4" w:space="0" w:color="auto"/>
            </w:tcBorders>
            <w:shd w:val="clear" w:color="auto" w:fill="auto"/>
            <w:vAlign w:val="bottom"/>
          </w:tcPr>
          <w:p w14:paraId="7AE64EAF" w14:textId="020453E4" w:rsidR="00EC4513" w:rsidRPr="00462604" w:rsidRDefault="00EC4513" w:rsidP="00141ACD">
            <w:pPr>
              <w:ind w:right="36"/>
              <w:jc w:val="center"/>
              <w:rPr>
                <w:rFonts w:asciiTheme="majorBidi" w:hAnsiTheme="majorBidi" w:cstheme="majorBidi"/>
                <w:cs/>
              </w:rPr>
            </w:pPr>
            <w:r w:rsidRPr="00462604">
              <w:rPr>
                <w:rFonts w:ascii="Angsana New" w:hAnsi="Angsana New"/>
                <w:lang w:val="en-US"/>
              </w:rPr>
              <w:t>Consolidated financial statements</w:t>
            </w:r>
            <w:r w:rsidRPr="002255C8">
              <w:rPr>
                <w:rFonts w:ascii="Angsana New" w:hAnsi="Angsana New"/>
                <w:lang w:val="en-US"/>
              </w:rPr>
              <w:t>/</w:t>
            </w:r>
            <w:r w:rsidRPr="00462604">
              <w:rPr>
                <w:rFonts w:ascii="Angsana New" w:hAnsi="Angsana New"/>
                <w:lang w:val="en-US"/>
              </w:rPr>
              <w:t xml:space="preserve"> Separate financial statements</w:t>
            </w:r>
          </w:p>
        </w:tc>
      </w:tr>
      <w:tr w:rsidR="00462604" w:rsidRPr="002E4D89" w14:paraId="0AABDA6C" w14:textId="77777777" w:rsidTr="00C84AC0">
        <w:trPr>
          <w:trHeight w:val="372"/>
        </w:trPr>
        <w:tc>
          <w:tcPr>
            <w:tcW w:w="5539" w:type="dxa"/>
          </w:tcPr>
          <w:p w14:paraId="01D3E7DB" w14:textId="77777777" w:rsidR="00462604" w:rsidRPr="002E4D89" w:rsidRDefault="00462604" w:rsidP="00462604">
            <w:pPr>
              <w:ind w:right="-108"/>
              <w:jc w:val="thaiDistribute"/>
              <w:rPr>
                <w:rFonts w:asciiTheme="majorBidi" w:hAnsiTheme="majorBidi" w:cstheme="majorBidi"/>
                <w:cs/>
                <w:lang w:val="en-US"/>
              </w:rPr>
            </w:pPr>
          </w:p>
        </w:tc>
        <w:tc>
          <w:tcPr>
            <w:tcW w:w="1620" w:type="dxa"/>
            <w:tcBorders>
              <w:top w:val="single" w:sz="4" w:space="0" w:color="auto"/>
              <w:bottom w:val="single" w:sz="4" w:space="0" w:color="auto"/>
            </w:tcBorders>
            <w:shd w:val="clear" w:color="auto" w:fill="auto"/>
          </w:tcPr>
          <w:p w14:paraId="07B9BC93" w14:textId="153C1E11" w:rsidR="006B3A6C" w:rsidRDefault="00462604" w:rsidP="00462604">
            <w:pPr>
              <w:ind w:left="69" w:right="36"/>
              <w:jc w:val="center"/>
              <w:rPr>
                <w:rFonts w:asciiTheme="majorBidi" w:eastAsia="Cordia New" w:hAnsiTheme="majorBidi" w:cstheme="majorBidi"/>
                <w:lang w:val="en-US"/>
              </w:rPr>
            </w:pPr>
            <w:r w:rsidRPr="00462604">
              <w:rPr>
                <w:rFonts w:asciiTheme="majorBidi" w:eastAsia="Cordia New" w:hAnsiTheme="majorBidi" w:cstheme="majorBidi"/>
                <w:lang w:val="en-US"/>
              </w:rPr>
              <w:t>March 31,</w:t>
            </w:r>
          </w:p>
          <w:p w14:paraId="39727548" w14:textId="7B841590" w:rsidR="00462604" w:rsidRPr="00462604" w:rsidRDefault="00462604" w:rsidP="00462604">
            <w:pPr>
              <w:ind w:left="69" w:right="36"/>
              <w:jc w:val="center"/>
              <w:rPr>
                <w:rFonts w:asciiTheme="majorBidi" w:hAnsiTheme="majorBidi"/>
                <w:cs/>
              </w:rPr>
            </w:pPr>
            <w:r w:rsidRPr="00462604">
              <w:rPr>
                <w:rFonts w:asciiTheme="majorBidi" w:eastAsia="Cordia New" w:hAnsiTheme="majorBidi" w:cstheme="majorBidi"/>
                <w:lang w:val="en-US"/>
              </w:rPr>
              <w:t>2022</w:t>
            </w:r>
          </w:p>
        </w:tc>
        <w:tc>
          <w:tcPr>
            <w:tcW w:w="270" w:type="dxa"/>
            <w:tcBorders>
              <w:top w:val="single" w:sz="4" w:space="0" w:color="auto"/>
            </w:tcBorders>
          </w:tcPr>
          <w:p w14:paraId="770A11E3" w14:textId="77777777" w:rsidR="00462604" w:rsidRPr="002E4D89" w:rsidRDefault="00462604" w:rsidP="00462604">
            <w:pPr>
              <w:ind w:right="36"/>
              <w:jc w:val="center"/>
              <w:rPr>
                <w:rFonts w:asciiTheme="majorBidi" w:hAnsiTheme="majorBidi"/>
                <w:cs/>
                <w:lang w:val="en-US"/>
              </w:rPr>
            </w:pPr>
          </w:p>
        </w:tc>
        <w:tc>
          <w:tcPr>
            <w:tcW w:w="1501" w:type="dxa"/>
            <w:tcBorders>
              <w:top w:val="single" w:sz="4" w:space="0" w:color="auto"/>
              <w:bottom w:val="single" w:sz="4" w:space="0" w:color="auto"/>
            </w:tcBorders>
          </w:tcPr>
          <w:p w14:paraId="585D344A" w14:textId="1C6D0C4A" w:rsidR="00462604" w:rsidRPr="00462604" w:rsidRDefault="00462604" w:rsidP="00462604">
            <w:pPr>
              <w:ind w:right="36"/>
              <w:jc w:val="center"/>
              <w:rPr>
                <w:rFonts w:asciiTheme="majorBidi" w:hAnsiTheme="majorBidi" w:cstheme="majorBidi"/>
                <w:cs/>
              </w:rPr>
            </w:pPr>
            <w:r w:rsidRPr="00462604">
              <w:rPr>
                <w:rFonts w:asciiTheme="majorBidi" w:eastAsia="Cordia New" w:hAnsiTheme="majorBidi" w:cstheme="majorBidi"/>
                <w:lang w:val="en-US"/>
              </w:rPr>
              <w:t>December 31, 2021</w:t>
            </w:r>
          </w:p>
        </w:tc>
      </w:tr>
      <w:tr w:rsidR="00A340F4" w:rsidRPr="002E4D89" w14:paraId="6A08070D" w14:textId="77777777" w:rsidTr="00A340F4">
        <w:trPr>
          <w:trHeight w:val="356"/>
        </w:trPr>
        <w:tc>
          <w:tcPr>
            <w:tcW w:w="5539" w:type="dxa"/>
            <w:vAlign w:val="bottom"/>
          </w:tcPr>
          <w:p w14:paraId="7DE7050C" w14:textId="53A1BE02" w:rsidR="00A340F4" w:rsidRPr="002E4D89" w:rsidRDefault="00A340F4" w:rsidP="00A340F4">
            <w:pPr>
              <w:ind w:right="-108"/>
              <w:jc w:val="thaiDistribute"/>
              <w:rPr>
                <w:rFonts w:asciiTheme="majorBidi" w:hAnsiTheme="majorBidi" w:cstheme="majorBidi"/>
                <w:cs/>
                <w:lang w:val="en-US"/>
              </w:rPr>
            </w:pPr>
            <w:r w:rsidRPr="00462604">
              <w:rPr>
                <w:rFonts w:asciiTheme="majorBidi" w:hAnsiTheme="majorBidi" w:cstheme="majorBidi"/>
                <w:color w:val="000000"/>
                <w:lang w:val="en-US"/>
              </w:rPr>
              <w:t>Less than 1</w:t>
            </w:r>
            <w:r w:rsidRPr="002255C8">
              <w:rPr>
                <w:rFonts w:asciiTheme="majorBidi" w:hAnsiTheme="majorBidi"/>
                <w:color w:val="000000"/>
                <w:lang w:val="en-US"/>
              </w:rPr>
              <w:t>-</w:t>
            </w:r>
            <w:r w:rsidRPr="00462604">
              <w:rPr>
                <w:rFonts w:asciiTheme="majorBidi" w:hAnsiTheme="majorBidi" w:cstheme="majorBidi"/>
                <w:color w:val="000000"/>
                <w:lang w:val="en-US"/>
              </w:rPr>
              <w:t>6 months</w:t>
            </w:r>
          </w:p>
        </w:tc>
        <w:tc>
          <w:tcPr>
            <w:tcW w:w="1620" w:type="dxa"/>
            <w:tcBorders>
              <w:top w:val="single" w:sz="4" w:space="0" w:color="auto"/>
            </w:tcBorders>
            <w:shd w:val="clear" w:color="auto" w:fill="auto"/>
          </w:tcPr>
          <w:p w14:paraId="22B996D2" w14:textId="2ADAD79D" w:rsidR="00A340F4" w:rsidRPr="00462604" w:rsidRDefault="00A340F4" w:rsidP="00A340F4">
            <w:pPr>
              <w:tabs>
                <w:tab w:val="decimal" w:pos="882"/>
              </w:tabs>
              <w:ind w:right="36"/>
              <w:jc w:val="right"/>
              <w:rPr>
                <w:rFonts w:asciiTheme="majorBidi" w:hAnsiTheme="majorBidi"/>
                <w:cs/>
              </w:rPr>
            </w:pPr>
            <w:r w:rsidRPr="007A092E">
              <w:rPr>
                <w:rFonts w:asciiTheme="majorBidi" w:hAnsiTheme="majorBidi"/>
                <w:lang w:val="en-US"/>
              </w:rPr>
              <w:t>135,319</w:t>
            </w:r>
          </w:p>
        </w:tc>
        <w:tc>
          <w:tcPr>
            <w:tcW w:w="270" w:type="dxa"/>
          </w:tcPr>
          <w:p w14:paraId="44DBBAB3" w14:textId="77777777" w:rsidR="00A340F4" w:rsidRPr="002E4D89" w:rsidRDefault="00A340F4" w:rsidP="00A340F4">
            <w:pPr>
              <w:tabs>
                <w:tab w:val="decimal" w:pos="882"/>
              </w:tabs>
              <w:ind w:right="36"/>
              <w:jc w:val="right"/>
              <w:rPr>
                <w:rFonts w:asciiTheme="majorBidi" w:hAnsiTheme="majorBidi"/>
                <w:cs/>
                <w:lang w:val="en-US"/>
              </w:rPr>
            </w:pPr>
          </w:p>
        </w:tc>
        <w:tc>
          <w:tcPr>
            <w:tcW w:w="1501" w:type="dxa"/>
          </w:tcPr>
          <w:p w14:paraId="3C9638A6" w14:textId="7B2AC974" w:rsidR="00A340F4" w:rsidRPr="00462604" w:rsidRDefault="00A340F4" w:rsidP="00A340F4">
            <w:pPr>
              <w:tabs>
                <w:tab w:val="decimal" w:pos="882"/>
              </w:tabs>
              <w:ind w:right="36"/>
              <w:jc w:val="right"/>
              <w:rPr>
                <w:rFonts w:asciiTheme="majorBidi" w:hAnsiTheme="majorBidi" w:cstheme="majorBidi"/>
                <w:lang w:val="en-US"/>
              </w:rPr>
            </w:pPr>
            <w:r w:rsidRPr="007A092E">
              <w:rPr>
                <w:rFonts w:asciiTheme="majorBidi" w:hAnsiTheme="majorBidi"/>
                <w:lang w:val="en-US"/>
              </w:rPr>
              <w:t>135,319</w:t>
            </w:r>
          </w:p>
        </w:tc>
      </w:tr>
      <w:tr w:rsidR="00A340F4" w:rsidRPr="002E4D89" w14:paraId="532F3F2E" w14:textId="77777777" w:rsidTr="00A340F4">
        <w:trPr>
          <w:trHeight w:val="405"/>
        </w:trPr>
        <w:tc>
          <w:tcPr>
            <w:tcW w:w="5539" w:type="dxa"/>
            <w:vAlign w:val="bottom"/>
          </w:tcPr>
          <w:p w14:paraId="51037A41" w14:textId="440E7F52" w:rsidR="00A340F4" w:rsidRPr="00462604" w:rsidRDefault="00A340F4" w:rsidP="00A340F4">
            <w:pPr>
              <w:tabs>
                <w:tab w:val="left" w:pos="540"/>
              </w:tabs>
              <w:ind w:right="-108"/>
              <w:jc w:val="thaiDistribute"/>
              <w:rPr>
                <w:rFonts w:asciiTheme="majorBidi" w:hAnsiTheme="majorBidi" w:cstheme="majorBidi"/>
                <w:lang w:val="en-US"/>
              </w:rPr>
            </w:pPr>
            <w:r w:rsidRPr="00462604">
              <w:rPr>
                <w:rFonts w:asciiTheme="majorBidi" w:hAnsiTheme="majorBidi" w:cstheme="majorBidi"/>
                <w:color w:val="000000"/>
                <w:lang w:val="en-US"/>
              </w:rPr>
              <w:t>Over 6 months but not over 12 months</w:t>
            </w:r>
          </w:p>
        </w:tc>
        <w:tc>
          <w:tcPr>
            <w:tcW w:w="1620" w:type="dxa"/>
            <w:shd w:val="clear" w:color="auto" w:fill="auto"/>
          </w:tcPr>
          <w:p w14:paraId="0D75E51C" w14:textId="3667F246" w:rsidR="00A340F4" w:rsidRPr="00462604" w:rsidRDefault="00A340F4" w:rsidP="00A340F4">
            <w:pPr>
              <w:tabs>
                <w:tab w:val="decimal" w:pos="882"/>
              </w:tabs>
              <w:ind w:right="36"/>
              <w:jc w:val="right"/>
              <w:rPr>
                <w:rFonts w:asciiTheme="majorBidi" w:hAnsiTheme="majorBidi"/>
                <w:cs/>
              </w:rPr>
            </w:pPr>
            <w:r w:rsidRPr="007A092E">
              <w:rPr>
                <w:rFonts w:asciiTheme="majorBidi" w:hAnsiTheme="majorBidi"/>
                <w:lang w:val="en-US"/>
              </w:rPr>
              <w:t>135,319</w:t>
            </w:r>
          </w:p>
        </w:tc>
        <w:tc>
          <w:tcPr>
            <w:tcW w:w="270" w:type="dxa"/>
          </w:tcPr>
          <w:p w14:paraId="7EE3204F" w14:textId="77777777" w:rsidR="00A340F4" w:rsidRPr="002E4D89" w:rsidRDefault="00A340F4" w:rsidP="00A340F4">
            <w:pPr>
              <w:tabs>
                <w:tab w:val="decimal" w:pos="882"/>
              </w:tabs>
              <w:ind w:right="36"/>
              <w:jc w:val="right"/>
              <w:rPr>
                <w:rFonts w:asciiTheme="majorBidi" w:hAnsiTheme="majorBidi"/>
                <w:cs/>
                <w:lang w:val="en-US"/>
              </w:rPr>
            </w:pPr>
          </w:p>
        </w:tc>
        <w:tc>
          <w:tcPr>
            <w:tcW w:w="1501" w:type="dxa"/>
          </w:tcPr>
          <w:p w14:paraId="6A5B7F4B" w14:textId="6E2FD550" w:rsidR="00A340F4" w:rsidRPr="00462604" w:rsidRDefault="00A340F4" w:rsidP="00A340F4">
            <w:pPr>
              <w:tabs>
                <w:tab w:val="decimal" w:pos="882"/>
              </w:tabs>
              <w:ind w:right="36"/>
              <w:jc w:val="right"/>
              <w:rPr>
                <w:rFonts w:asciiTheme="majorBidi" w:hAnsiTheme="majorBidi" w:cstheme="majorBidi"/>
                <w:lang w:val="en-US"/>
              </w:rPr>
            </w:pPr>
            <w:r w:rsidRPr="007A092E">
              <w:rPr>
                <w:rFonts w:asciiTheme="majorBidi" w:hAnsiTheme="majorBidi"/>
                <w:lang w:val="en-US"/>
              </w:rPr>
              <w:t>132,461</w:t>
            </w:r>
          </w:p>
        </w:tc>
      </w:tr>
      <w:tr w:rsidR="00A340F4" w:rsidRPr="002E4D89" w14:paraId="5ADAA902" w14:textId="77777777" w:rsidTr="00A340F4">
        <w:trPr>
          <w:trHeight w:val="372"/>
        </w:trPr>
        <w:tc>
          <w:tcPr>
            <w:tcW w:w="5539" w:type="dxa"/>
            <w:vAlign w:val="bottom"/>
          </w:tcPr>
          <w:p w14:paraId="5697A6DE" w14:textId="492A7DA5" w:rsidR="00A340F4" w:rsidRPr="002E4D89" w:rsidRDefault="00A340F4" w:rsidP="00A340F4">
            <w:pPr>
              <w:tabs>
                <w:tab w:val="left" w:pos="540"/>
              </w:tabs>
              <w:ind w:right="-108"/>
              <w:jc w:val="thaiDistribute"/>
              <w:rPr>
                <w:rFonts w:asciiTheme="majorBidi" w:hAnsiTheme="majorBidi" w:cstheme="majorBidi"/>
                <w:cs/>
                <w:lang w:val="en-US"/>
              </w:rPr>
            </w:pPr>
            <w:r w:rsidRPr="00462604">
              <w:rPr>
                <w:rFonts w:asciiTheme="majorBidi" w:hAnsiTheme="majorBidi" w:cstheme="majorBidi"/>
                <w:color w:val="000000"/>
                <w:lang w:val="en-US"/>
              </w:rPr>
              <w:t>Over 12 months</w:t>
            </w:r>
          </w:p>
        </w:tc>
        <w:tc>
          <w:tcPr>
            <w:tcW w:w="1620" w:type="dxa"/>
            <w:tcBorders>
              <w:bottom w:val="single" w:sz="4" w:space="0" w:color="auto"/>
            </w:tcBorders>
            <w:shd w:val="clear" w:color="auto" w:fill="auto"/>
          </w:tcPr>
          <w:p w14:paraId="12E986B7" w14:textId="63C533B3" w:rsidR="00A340F4" w:rsidRPr="00462604" w:rsidRDefault="00A340F4" w:rsidP="00A340F4">
            <w:pPr>
              <w:tabs>
                <w:tab w:val="decimal" w:pos="882"/>
              </w:tabs>
              <w:ind w:right="36"/>
              <w:jc w:val="right"/>
              <w:rPr>
                <w:rFonts w:asciiTheme="majorBidi" w:hAnsiTheme="majorBidi"/>
                <w:cs/>
              </w:rPr>
            </w:pPr>
            <w:r w:rsidRPr="007A092E">
              <w:rPr>
                <w:rFonts w:asciiTheme="majorBidi" w:hAnsiTheme="majorBidi"/>
                <w:lang w:val="en-US"/>
              </w:rPr>
              <w:t>280,261</w:t>
            </w:r>
          </w:p>
        </w:tc>
        <w:tc>
          <w:tcPr>
            <w:tcW w:w="270" w:type="dxa"/>
          </w:tcPr>
          <w:p w14:paraId="23E1DBD2" w14:textId="77777777" w:rsidR="00A340F4" w:rsidRPr="002E4D89" w:rsidRDefault="00A340F4" w:rsidP="00A340F4">
            <w:pPr>
              <w:tabs>
                <w:tab w:val="decimal" w:pos="882"/>
              </w:tabs>
              <w:ind w:right="36"/>
              <w:jc w:val="right"/>
              <w:rPr>
                <w:rFonts w:asciiTheme="majorBidi" w:hAnsiTheme="majorBidi"/>
                <w:cs/>
                <w:lang w:val="en-US"/>
              </w:rPr>
            </w:pPr>
          </w:p>
        </w:tc>
        <w:tc>
          <w:tcPr>
            <w:tcW w:w="1501" w:type="dxa"/>
            <w:tcBorders>
              <w:bottom w:val="single" w:sz="4" w:space="0" w:color="auto"/>
            </w:tcBorders>
          </w:tcPr>
          <w:p w14:paraId="2ABAC9C1" w14:textId="55763F00" w:rsidR="00A340F4" w:rsidRPr="00462604" w:rsidRDefault="00A340F4" w:rsidP="00A340F4">
            <w:pPr>
              <w:tabs>
                <w:tab w:val="decimal" w:pos="882"/>
              </w:tabs>
              <w:ind w:right="36"/>
              <w:jc w:val="right"/>
              <w:rPr>
                <w:rFonts w:asciiTheme="majorBidi" w:hAnsiTheme="majorBidi" w:cstheme="majorBidi"/>
                <w:lang w:val="en-US"/>
              </w:rPr>
            </w:pPr>
            <w:r w:rsidRPr="007A092E">
              <w:rPr>
                <w:rFonts w:asciiTheme="majorBidi" w:hAnsiTheme="majorBidi"/>
                <w:lang w:val="en-US"/>
              </w:rPr>
              <w:t>215,459</w:t>
            </w:r>
          </w:p>
        </w:tc>
      </w:tr>
      <w:tr w:rsidR="00A340F4" w:rsidRPr="002E4D89" w14:paraId="6FD8A46D" w14:textId="77777777" w:rsidTr="00A340F4">
        <w:trPr>
          <w:trHeight w:val="389"/>
        </w:trPr>
        <w:tc>
          <w:tcPr>
            <w:tcW w:w="5539" w:type="dxa"/>
            <w:vAlign w:val="bottom"/>
          </w:tcPr>
          <w:p w14:paraId="11929EE6" w14:textId="7AE45D2D" w:rsidR="00A340F4" w:rsidRPr="002E4D89" w:rsidRDefault="00A340F4" w:rsidP="00A340F4">
            <w:pPr>
              <w:tabs>
                <w:tab w:val="left" w:pos="342"/>
              </w:tabs>
              <w:ind w:right="-316"/>
              <w:rPr>
                <w:rFonts w:asciiTheme="majorBidi" w:hAnsiTheme="majorBidi" w:cstheme="majorBidi"/>
                <w:cs/>
                <w:lang w:val="en-US"/>
              </w:rPr>
            </w:pPr>
            <w:r w:rsidRPr="00462604">
              <w:rPr>
                <w:rFonts w:asciiTheme="majorBidi" w:hAnsiTheme="majorBidi"/>
                <w:lang w:val="en-US"/>
              </w:rPr>
              <w:t>Total</w:t>
            </w:r>
          </w:p>
        </w:tc>
        <w:tc>
          <w:tcPr>
            <w:tcW w:w="1620" w:type="dxa"/>
            <w:tcBorders>
              <w:top w:val="single" w:sz="4" w:space="0" w:color="auto"/>
              <w:bottom w:val="double" w:sz="4" w:space="0" w:color="auto"/>
            </w:tcBorders>
            <w:shd w:val="clear" w:color="auto" w:fill="auto"/>
          </w:tcPr>
          <w:p w14:paraId="40E6A9FB" w14:textId="56126E31" w:rsidR="00A340F4" w:rsidRPr="00462604" w:rsidRDefault="00D87E81" w:rsidP="00A340F4">
            <w:pPr>
              <w:tabs>
                <w:tab w:val="decimal" w:pos="882"/>
              </w:tabs>
              <w:ind w:right="36"/>
              <w:jc w:val="right"/>
              <w:rPr>
                <w:rFonts w:asciiTheme="majorBidi" w:hAnsiTheme="majorBidi"/>
                <w:cs/>
              </w:rPr>
            </w:pPr>
            <w:r w:rsidRPr="007A092E">
              <w:rPr>
                <w:rFonts w:asciiTheme="majorBidi" w:hAnsiTheme="majorBidi"/>
                <w:lang w:val="en-US"/>
              </w:rPr>
              <w:t>550,89</w:t>
            </w:r>
            <w:r w:rsidR="00A340F4" w:rsidRPr="007A092E">
              <w:rPr>
                <w:rFonts w:asciiTheme="majorBidi" w:hAnsiTheme="majorBidi"/>
                <w:lang w:val="en-US"/>
              </w:rPr>
              <w:t>9</w:t>
            </w:r>
          </w:p>
        </w:tc>
        <w:tc>
          <w:tcPr>
            <w:tcW w:w="270" w:type="dxa"/>
          </w:tcPr>
          <w:p w14:paraId="6C13E683" w14:textId="77777777" w:rsidR="00A340F4" w:rsidRPr="002E4D89" w:rsidRDefault="00A340F4" w:rsidP="00A340F4">
            <w:pPr>
              <w:tabs>
                <w:tab w:val="decimal" w:pos="882"/>
              </w:tabs>
              <w:ind w:right="36"/>
              <w:jc w:val="right"/>
              <w:rPr>
                <w:rFonts w:asciiTheme="majorBidi" w:hAnsiTheme="majorBidi"/>
                <w:cs/>
                <w:lang w:val="en-US"/>
              </w:rPr>
            </w:pPr>
          </w:p>
        </w:tc>
        <w:tc>
          <w:tcPr>
            <w:tcW w:w="1501" w:type="dxa"/>
            <w:tcBorders>
              <w:top w:val="single" w:sz="4" w:space="0" w:color="auto"/>
              <w:bottom w:val="double" w:sz="4" w:space="0" w:color="auto"/>
            </w:tcBorders>
          </w:tcPr>
          <w:p w14:paraId="527F11BF" w14:textId="4A6E9BBE" w:rsidR="00A340F4" w:rsidRPr="00462604" w:rsidRDefault="00A340F4" w:rsidP="00A340F4">
            <w:pPr>
              <w:tabs>
                <w:tab w:val="decimal" w:pos="882"/>
              </w:tabs>
              <w:ind w:right="36"/>
              <w:jc w:val="right"/>
              <w:rPr>
                <w:rFonts w:asciiTheme="majorBidi" w:hAnsiTheme="majorBidi"/>
                <w:color w:val="000000"/>
                <w:lang w:val="en-US"/>
              </w:rPr>
            </w:pPr>
            <w:r w:rsidRPr="007A092E">
              <w:rPr>
                <w:rFonts w:asciiTheme="majorBidi" w:hAnsiTheme="majorBidi"/>
                <w:lang w:val="en-US"/>
              </w:rPr>
              <w:t>483,239</w:t>
            </w:r>
          </w:p>
        </w:tc>
      </w:tr>
    </w:tbl>
    <w:p w14:paraId="667A3139" w14:textId="6D9408C6" w:rsidR="00EC4513" w:rsidRDefault="00EC4513" w:rsidP="00A55D01">
      <w:pPr>
        <w:tabs>
          <w:tab w:val="left" w:pos="3828"/>
        </w:tabs>
        <w:jc w:val="thaiDistribute"/>
        <w:rPr>
          <w:rFonts w:asciiTheme="majorBidi" w:hAnsiTheme="majorBidi" w:cstheme="majorBidi"/>
          <w:highlight w:val="yellow"/>
          <w:lang w:val="en-US"/>
        </w:rPr>
      </w:pPr>
    </w:p>
    <w:p w14:paraId="632184D8" w14:textId="17F2487C" w:rsidR="00270C1D" w:rsidRDefault="00270C1D" w:rsidP="00A55D01">
      <w:pPr>
        <w:tabs>
          <w:tab w:val="left" w:pos="3828"/>
        </w:tabs>
        <w:jc w:val="thaiDistribute"/>
        <w:rPr>
          <w:rFonts w:asciiTheme="majorBidi" w:hAnsiTheme="majorBidi" w:cstheme="majorBidi"/>
          <w:highlight w:val="yellow"/>
          <w:lang w:val="en-US"/>
        </w:rPr>
      </w:pPr>
    </w:p>
    <w:p w14:paraId="44D373BF" w14:textId="7F0C30C9" w:rsidR="00270C1D" w:rsidRDefault="00270C1D" w:rsidP="00A55D01">
      <w:pPr>
        <w:tabs>
          <w:tab w:val="left" w:pos="3828"/>
        </w:tabs>
        <w:jc w:val="thaiDistribute"/>
        <w:rPr>
          <w:rFonts w:asciiTheme="majorBidi" w:hAnsiTheme="majorBidi" w:cstheme="majorBidi"/>
          <w:highlight w:val="yellow"/>
          <w:lang w:val="en-US"/>
        </w:rPr>
      </w:pPr>
    </w:p>
    <w:p w14:paraId="11B89D63" w14:textId="77777777" w:rsidR="00270C1D" w:rsidRPr="00272082" w:rsidRDefault="00270C1D" w:rsidP="00A55D01">
      <w:pPr>
        <w:tabs>
          <w:tab w:val="left" w:pos="3828"/>
        </w:tabs>
        <w:jc w:val="thaiDistribute"/>
        <w:rPr>
          <w:rFonts w:asciiTheme="majorBidi" w:hAnsiTheme="majorBidi" w:cstheme="majorBidi"/>
          <w:highlight w:val="yellow"/>
          <w:lang w:val="en-US"/>
        </w:rPr>
      </w:pPr>
    </w:p>
    <w:p w14:paraId="5D7CE457" w14:textId="77777777" w:rsidR="007030A7" w:rsidRDefault="007030A7" w:rsidP="00EB1078">
      <w:pPr>
        <w:tabs>
          <w:tab w:val="left" w:pos="1276"/>
        </w:tabs>
        <w:spacing w:before="80"/>
        <w:ind w:left="720"/>
        <w:jc w:val="thaiDistribute"/>
        <w:rPr>
          <w:rFonts w:asciiTheme="majorBidi" w:eastAsia="Cordia New" w:hAnsiTheme="majorBidi" w:cstheme="majorBidi"/>
          <w:b/>
          <w:bCs/>
          <w:highlight w:val="yellow"/>
          <w:lang w:val="en-US"/>
        </w:rPr>
      </w:pPr>
    </w:p>
    <w:p w14:paraId="1329C1A2" w14:textId="7A5301E7" w:rsidR="00EB1078" w:rsidRPr="00270C1D" w:rsidRDefault="00EB1078" w:rsidP="00EB1078">
      <w:pPr>
        <w:tabs>
          <w:tab w:val="left" w:pos="1276"/>
        </w:tabs>
        <w:spacing w:before="80"/>
        <w:ind w:left="720"/>
        <w:jc w:val="thaiDistribute"/>
        <w:rPr>
          <w:rFonts w:asciiTheme="majorBidi" w:eastAsia="Cordia New" w:hAnsiTheme="majorBidi" w:cstheme="majorBidi"/>
          <w:b/>
          <w:bCs/>
          <w:lang w:val="en-US"/>
        </w:rPr>
      </w:pPr>
      <w:r w:rsidRPr="00270C1D">
        <w:rPr>
          <w:rFonts w:asciiTheme="majorBidi" w:eastAsia="Cordia New" w:hAnsiTheme="majorBidi" w:cstheme="majorBidi"/>
          <w:b/>
          <w:bCs/>
          <w:lang w:val="en-US"/>
        </w:rPr>
        <w:lastRenderedPageBreak/>
        <w:t>Service agreement</w:t>
      </w:r>
    </w:p>
    <w:p w14:paraId="37770EFE" w14:textId="390466E2" w:rsidR="00F63AA0" w:rsidRPr="00270C1D" w:rsidRDefault="00EB1078" w:rsidP="00F63AA0">
      <w:pPr>
        <w:tabs>
          <w:tab w:val="left" w:pos="1276"/>
        </w:tabs>
        <w:spacing w:before="80"/>
        <w:ind w:left="720"/>
        <w:jc w:val="thaiDistribute"/>
        <w:rPr>
          <w:rFonts w:asciiTheme="majorBidi" w:eastAsia="Cordia New" w:hAnsiTheme="majorBidi" w:cstheme="majorBidi"/>
          <w:lang w:val="en-US"/>
        </w:rPr>
      </w:pPr>
      <w:r w:rsidRPr="00270C1D">
        <w:rPr>
          <w:rFonts w:asciiTheme="majorBidi" w:eastAsia="Cordia New" w:hAnsiTheme="majorBidi" w:cstheme="majorBidi"/>
          <w:lang w:val="en-US"/>
        </w:rPr>
        <w:t>On January 30, 2019, the Company entered into a service agreement</w:t>
      </w:r>
      <w:r w:rsidR="00F63AA0" w:rsidRPr="00270C1D">
        <w:rPr>
          <w:rFonts w:asciiTheme="majorBidi" w:eastAsia="Cordia New" w:hAnsiTheme="majorBidi"/>
          <w:lang w:val="en-US"/>
        </w:rPr>
        <w:t xml:space="preserve"> </w:t>
      </w:r>
      <w:r w:rsidRPr="00270C1D">
        <w:rPr>
          <w:rFonts w:asciiTheme="majorBidi" w:eastAsia="Cordia New" w:hAnsiTheme="majorBidi" w:cstheme="majorBidi"/>
          <w:lang w:val="en-US"/>
        </w:rPr>
        <w:t>for hi</w:t>
      </w:r>
      <w:r w:rsidRPr="00270C1D">
        <w:rPr>
          <w:rFonts w:asciiTheme="majorBidi" w:eastAsia="Cordia New" w:hAnsiTheme="majorBidi"/>
          <w:lang w:val="en-US"/>
        </w:rPr>
        <w:t>-</w:t>
      </w:r>
      <w:r w:rsidRPr="00270C1D">
        <w:rPr>
          <w:rFonts w:asciiTheme="majorBidi" w:eastAsia="Cordia New" w:hAnsiTheme="majorBidi" w:cstheme="majorBidi"/>
          <w:lang w:val="en-US"/>
        </w:rPr>
        <w:t xml:space="preserve">speed internet in Remote Area </w:t>
      </w:r>
      <w:r w:rsidRPr="00270C1D">
        <w:rPr>
          <w:rFonts w:asciiTheme="majorBidi" w:eastAsia="Cordia New" w:hAnsiTheme="majorBidi"/>
          <w:lang w:val="en-US"/>
        </w:rPr>
        <w:t>(</w:t>
      </w:r>
      <w:r w:rsidRPr="00270C1D">
        <w:rPr>
          <w:rFonts w:asciiTheme="majorBidi" w:eastAsia="Cordia New" w:hAnsiTheme="majorBidi" w:cstheme="majorBidi"/>
          <w:lang w:val="en-US"/>
        </w:rPr>
        <w:t>Zone C</w:t>
      </w:r>
      <w:r w:rsidRPr="00270C1D">
        <w:rPr>
          <w:rFonts w:asciiTheme="majorBidi" w:eastAsia="Cordia New" w:hAnsiTheme="majorBidi"/>
          <w:lang w:val="en-US"/>
        </w:rPr>
        <w:t xml:space="preserve">) </w:t>
      </w:r>
      <w:r w:rsidRPr="00270C1D">
        <w:rPr>
          <w:rFonts w:asciiTheme="majorBidi" w:eastAsia="Cordia New" w:hAnsiTheme="majorBidi" w:cstheme="majorBidi"/>
          <w:lang w:val="en-US"/>
        </w:rPr>
        <w:t>Group 4</w:t>
      </w:r>
      <w:r w:rsidRPr="00270C1D">
        <w:rPr>
          <w:rFonts w:asciiTheme="majorBidi" w:eastAsia="Cordia New" w:hAnsiTheme="majorBidi"/>
          <w:lang w:val="en-US"/>
        </w:rPr>
        <w:t xml:space="preserve">: </w:t>
      </w:r>
      <w:r w:rsidRPr="00270C1D">
        <w:rPr>
          <w:rFonts w:asciiTheme="majorBidi" w:eastAsia="Cordia New" w:hAnsiTheme="majorBidi" w:cstheme="majorBidi"/>
          <w:lang w:val="en-US"/>
        </w:rPr>
        <w:t xml:space="preserve">Northeast Region 2, with the National Broadcasting and Telecommunications Commission </w:t>
      </w:r>
      <w:r w:rsidRPr="00270C1D">
        <w:rPr>
          <w:rFonts w:asciiTheme="majorBidi" w:eastAsia="Cordia New" w:hAnsiTheme="majorBidi"/>
          <w:lang w:val="en-US"/>
        </w:rPr>
        <w:t>(</w:t>
      </w:r>
      <w:r w:rsidRPr="00270C1D">
        <w:rPr>
          <w:rFonts w:asciiTheme="majorBidi" w:eastAsia="Cordia New" w:hAnsiTheme="majorBidi" w:cstheme="majorBidi"/>
          <w:lang w:val="en-US"/>
        </w:rPr>
        <w:t>“NBTC”</w:t>
      </w:r>
      <w:r w:rsidRPr="00270C1D">
        <w:rPr>
          <w:rFonts w:asciiTheme="majorBidi" w:eastAsia="Cordia New" w:hAnsiTheme="majorBidi"/>
          <w:lang w:val="en-US"/>
        </w:rPr>
        <w:t xml:space="preserve">). </w:t>
      </w:r>
      <w:r w:rsidRPr="00270C1D">
        <w:rPr>
          <w:rFonts w:asciiTheme="majorBidi" w:eastAsia="Cordia New" w:hAnsiTheme="majorBidi" w:cstheme="majorBidi"/>
          <w:lang w:val="en-US"/>
        </w:rPr>
        <w:t xml:space="preserve">The service agreement is valued at Baht 2,248 million </w:t>
      </w:r>
      <w:r w:rsidRPr="00270C1D">
        <w:rPr>
          <w:rFonts w:asciiTheme="majorBidi" w:eastAsia="Cordia New" w:hAnsiTheme="majorBidi"/>
          <w:lang w:val="en-US"/>
        </w:rPr>
        <w:t>(</w:t>
      </w:r>
      <w:r w:rsidRPr="00270C1D">
        <w:rPr>
          <w:rFonts w:asciiTheme="majorBidi" w:eastAsia="Cordia New" w:hAnsiTheme="majorBidi" w:cstheme="majorBidi"/>
          <w:lang w:val="en-US"/>
        </w:rPr>
        <w:t xml:space="preserve">inclusive </w:t>
      </w:r>
      <w:r w:rsidR="00F63AA0" w:rsidRPr="00270C1D">
        <w:rPr>
          <w:rFonts w:asciiTheme="majorBidi" w:eastAsia="Cordia New" w:hAnsiTheme="majorBidi" w:cstheme="majorBidi"/>
          <w:lang w:val="en-US"/>
        </w:rPr>
        <w:t>o</w:t>
      </w:r>
      <w:r w:rsidRPr="00270C1D">
        <w:rPr>
          <w:rFonts w:asciiTheme="majorBidi" w:eastAsia="Cordia New" w:hAnsiTheme="majorBidi" w:cstheme="majorBidi"/>
          <w:lang w:val="en-US"/>
        </w:rPr>
        <w:t>f Value Added Tax</w:t>
      </w:r>
      <w:r w:rsidRPr="00270C1D">
        <w:rPr>
          <w:rFonts w:asciiTheme="majorBidi" w:eastAsia="Cordia New" w:hAnsiTheme="majorBidi"/>
          <w:lang w:val="en-US"/>
        </w:rPr>
        <w:t xml:space="preserve">). </w:t>
      </w:r>
      <w:r w:rsidRPr="00270C1D">
        <w:rPr>
          <w:rFonts w:asciiTheme="majorBidi" w:eastAsia="Cordia New" w:hAnsiTheme="majorBidi" w:cstheme="majorBidi"/>
          <w:lang w:val="en-US"/>
        </w:rPr>
        <w:t>At the present, the Company delivered phase No</w:t>
      </w:r>
      <w:r w:rsidRPr="00270C1D">
        <w:rPr>
          <w:rFonts w:asciiTheme="majorBidi" w:eastAsia="Cordia New" w:hAnsiTheme="majorBidi"/>
          <w:lang w:val="en-US"/>
        </w:rPr>
        <w:t>.</w:t>
      </w:r>
      <w:r w:rsidRPr="00270C1D">
        <w:rPr>
          <w:rFonts w:asciiTheme="majorBidi" w:eastAsia="Cordia New" w:hAnsiTheme="majorBidi" w:cstheme="majorBidi"/>
          <w:lang w:val="en-US"/>
        </w:rPr>
        <w:t>1 of such project to NBTC and on process to provide service for phase No</w:t>
      </w:r>
      <w:r w:rsidRPr="00270C1D">
        <w:rPr>
          <w:rFonts w:asciiTheme="majorBidi" w:eastAsia="Cordia New" w:hAnsiTheme="majorBidi"/>
          <w:lang w:val="en-US"/>
        </w:rPr>
        <w:t xml:space="preserve">. </w:t>
      </w:r>
      <w:r w:rsidRPr="00270C1D">
        <w:rPr>
          <w:rFonts w:asciiTheme="majorBidi" w:eastAsia="Cordia New" w:hAnsiTheme="majorBidi" w:cstheme="majorBidi"/>
          <w:lang w:val="en-US"/>
        </w:rPr>
        <w:t>2</w:t>
      </w:r>
      <w:r w:rsidRPr="00270C1D">
        <w:rPr>
          <w:rFonts w:asciiTheme="majorBidi" w:eastAsia="Cordia New" w:hAnsiTheme="majorBidi"/>
          <w:lang w:val="en-US"/>
        </w:rPr>
        <w:t xml:space="preserve">. </w:t>
      </w:r>
      <w:r w:rsidR="00F63AA0" w:rsidRPr="00270C1D">
        <w:rPr>
          <w:rFonts w:ascii="Angsana New" w:hAnsi="Angsana New"/>
          <w:lang w:val="en-GB"/>
        </w:rPr>
        <w:t>The Company record revenue of phase No</w:t>
      </w:r>
      <w:r w:rsidR="00F63AA0" w:rsidRPr="00270C1D">
        <w:rPr>
          <w:rFonts w:ascii="Angsana New" w:hAnsi="Angsana New"/>
          <w:lang w:val="en-US"/>
        </w:rPr>
        <w:t xml:space="preserve">. </w:t>
      </w:r>
      <w:r w:rsidR="00F63AA0" w:rsidRPr="00270C1D">
        <w:rPr>
          <w:rFonts w:ascii="Angsana New" w:hAnsi="Angsana New"/>
          <w:lang w:val="en-GB"/>
        </w:rPr>
        <w:t>2 by substance of the amendment service agreement No</w:t>
      </w:r>
      <w:r w:rsidR="00F63AA0" w:rsidRPr="00270C1D">
        <w:rPr>
          <w:rFonts w:ascii="Angsana New" w:hAnsi="Angsana New"/>
          <w:lang w:val="en-US"/>
        </w:rPr>
        <w:t>.</w:t>
      </w:r>
      <w:r w:rsidR="00F63AA0" w:rsidRPr="00270C1D">
        <w:rPr>
          <w:rFonts w:ascii="Angsana New" w:hAnsi="Angsana New"/>
          <w:lang w:val="en-GB"/>
        </w:rPr>
        <w:t>3</w:t>
      </w:r>
      <w:r w:rsidR="00F63AA0" w:rsidRPr="00270C1D">
        <w:rPr>
          <w:rFonts w:ascii="Angsana New" w:hAnsi="Angsana New"/>
          <w:lang w:val="en-US"/>
        </w:rPr>
        <w:t xml:space="preserve">. </w:t>
      </w:r>
      <w:r w:rsidR="00F63AA0" w:rsidRPr="00270C1D">
        <w:rPr>
          <w:rFonts w:asciiTheme="majorBidi" w:eastAsia="Cordia New" w:hAnsiTheme="majorBidi"/>
          <w:lang w:val="en-US"/>
        </w:rPr>
        <w:t>(</w:t>
      </w:r>
      <w:proofErr w:type="gramStart"/>
      <w:r w:rsidR="00F63AA0" w:rsidRPr="00270C1D">
        <w:rPr>
          <w:rFonts w:asciiTheme="majorBidi" w:eastAsia="Cordia New" w:hAnsiTheme="majorBidi" w:cstheme="majorBidi"/>
          <w:lang w:val="en-US"/>
        </w:rPr>
        <w:t>latest</w:t>
      </w:r>
      <w:proofErr w:type="gramEnd"/>
      <w:r w:rsidR="00F63AA0" w:rsidRPr="00270C1D">
        <w:rPr>
          <w:rFonts w:asciiTheme="majorBidi" w:eastAsia="Cordia New" w:hAnsiTheme="majorBidi" w:cstheme="majorBidi"/>
          <w:lang w:val="en-US"/>
        </w:rPr>
        <w:t xml:space="preserve"> amendment service agreement</w:t>
      </w:r>
      <w:r w:rsidR="00F63AA0" w:rsidRPr="00270C1D">
        <w:rPr>
          <w:rFonts w:asciiTheme="majorBidi" w:eastAsia="Cordia New" w:hAnsiTheme="majorBidi"/>
          <w:lang w:val="en-US"/>
        </w:rPr>
        <w:t xml:space="preserve">). </w:t>
      </w:r>
      <w:r w:rsidR="00F63AA0" w:rsidRPr="00270C1D">
        <w:rPr>
          <w:rFonts w:ascii="Angsana New" w:hAnsi="Angsana New"/>
          <w:lang w:val="en-GB"/>
        </w:rPr>
        <w:t>Such service agreement is currently under discussion for the condition amendment that may be effect to</w:t>
      </w:r>
      <w:r w:rsidR="00BD0495" w:rsidRPr="00270C1D">
        <w:rPr>
          <w:rFonts w:ascii="Angsana New" w:hAnsi="Angsana New"/>
          <w:lang w:val="en-GB"/>
        </w:rPr>
        <w:t xml:space="preserve"> service income</w:t>
      </w:r>
      <w:r w:rsidR="00F63AA0" w:rsidRPr="00270C1D">
        <w:rPr>
          <w:rFonts w:ascii="Angsana New" w:hAnsi="Angsana New"/>
          <w:lang w:val="en-GB"/>
        </w:rPr>
        <w:t xml:space="preserve"> from government</w:t>
      </w:r>
      <w:r w:rsidR="00BD0495" w:rsidRPr="00270C1D">
        <w:rPr>
          <w:rFonts w:ascii="Angsana New" w:hAnsi="Angsana New"/>
          <w:lang w:val="en-GB"/>
        </w:rPr>
        <w:t xml:space="preserve"> project</w:t>
      </w:r>
      <w:r w:rsidR="00F63AA0" w:rsidRPr="00270C1D">
        <w:rPr>
          <w:rFonts w:ascii="Angsana New" w:hAnsi="Angsana New"/>
          <w:lang w:val="en-US"/>
        </w:rPr>
        <w:t>.</w:t>
      </w:r>
    </w:p>
    <w:p w14:paraId="69C273B6" w14:textId="2A11E018" w:rsidR="00F87754" w:rsidRPr="00462604" w:rsidRDefault="00F87754" w:rsidP="00B3503E">
      <w:pPr>
        <w:pStyle w:val="ListParagraph"/>
        <w:numPr>
          <w:ilvl w:val="0"/>
          <w:numId w:val="3"/>
        </w:numPr>
        <w:spacing w:before="240"/>
        <w:contextualSpacing/>
        <w:rPr>
          <w:rFonts w:asciiTheme="majorBidi" w:eastAsia="Calibri" w:hAnsiTheme="majorBidi" w:cstheme="majorBidi"/>
          <w:b/>
          <w:bCs/>
          <w:lang w:val="en-US"/>
        </w:rPr>
      </w:pPr>
      <w:r w:rsidRPr="00462604">
        <w:rPr>
          <w:rFonts w:asciiTheme="majorBidi" w:eastAsia="Calibri" w:hAnsiTheme="majorBidi" w:cstheme="majorBidi"/>
          <w:b/>
          <w:bCs/>
          <w:lang w:val="en-US"/>
        </w:rPr>
        <w:t>COST OF GOVERNMENT PROJECT</w:t>
      </w:r>
      <w:r w:rsidR="003D42C4" w:rsidRPr="002255C8">
        <w:rPr>
          <w:rFonts w:asciiTheme="majorBidi" w:eastAsia="Calibri" w:hAnsiTheme="majorBidi"/>
          <w:b/>
          <w:bCs/>
          <w:lang w:val="en-US"/>
        </w:rPr>
        <w:t>-</w:t>
      </w:r>
      <w:r w:rsidR="003D42C4" w:rsidRPr="00462604">
        <w:rPr>
          <w:rFonts w:asciiTheme="majorBidi" w:eastAsia="Calibri" w:hAnsiTheme="majorBidi" w:cstheme="majorBidi"/>
          <w:b/>
          <w:bCs/>
          <w:lang w:val="en-US"/>
        </w:rPr>
        <w:t>NET</w:t>
      </w:r>
    </w:p>
    <w:p w14:paraId="63DDF0C5" w14:textId="4F5B2A32" w:rsidR="00F87754" w:rsidRPr="00462604" w:rsidRDefault="00F87754" w:rsidP="007253C3">
      <w:pPr>
        <w:tabs>
          <w:tab w:val="left" w:pos="1276"/>
        </w:tabs>
        <w:spacing w:before="80"/>
        <w:ind w:left="720"/>
        <w:jc w:val="thaiDistribute"/>
        <w:rPr>
          <w:rFonts w:asciiTheme="majorBidi" w:eastAsia="Cordia New" w:hAnsiTheme="majorBidi" w:cstheme="majorBidi"/>
          <w:lang w:val="en-US"/>
        </w:rPr>
      </w:pPr>
      <w:r w:rsidRPr="00462604">
        <w:rPr>
          <w:rFonts w:asciiTheme="majorBidi" w:eastAsia="Cordia New" w:hAnsiTheme="majorBidi" w:cstheme="majorBidi"/>
          <w:lang w:val="en-US"/>
        </w:rPr>
        <w:t xml:space="preserve">Cost of government project as at </w:t>
      </w:r>
      <w:r w:rsidR="00462604" w:rsidRPr="00462604">
        <w:rPr>
          <w:rFonts w:asciiTheme="majorBidi" w:eastAsia="Cordia New" w:hAnsiTheme="majorBidi" w:cstheme="majorBidi"/>
          <w:lang w:val="en-US"/>
        </w:rPr>
        <w:t>March 31, 2022 and December 31, 2021</w:t>
      </w:r>
      <w:r w:rsidR="00B16CDE" w:rsidRPr="00462604">
        <w:rPr>
          <w:rFonts w:asciiTheme="majorBidi" w:eastAsia="Cordia New" w:hAnsiTheme="majorBidi" w:cstheme="majorBidi"/>
          <w:lang w:val="en-US"/>
        </w:rPr>
        <w:t>,</w:t>
      </w:r>
      <w:r w:rsidR="00B3503E" w:rsidRPr="002255C8">
        <w:rPr>
          <w:rFonts w:asciiTheme="majorBidi" w:eastAsia="Cordia New" w:hAnsiTheme="majorBidi"/>
          <w:lang w:val="en-US"/>
        </w:rPr>
        <w:t xml:space="preserve"> </w:t>
      </w:r>
      <w:r w:rsidRPr="00462604">
        <w:rPr>
          <w:rFonts w:asciiTheme="majorBidi" w:eastAsia="Cordia New" w:hAnsiTheme="majorBidi" w:cstheme="majorBidi"/>
          <w:lang w:val="en-US"/>
        </w:rPr>
        <w:t>are as follows</w:t>
      </w:r>
      <w:r w:rsidRPr="002255C8">
        <w:rPr>
          <w:rFonts w:asciiTheme="majorBidi" w:eastAsia="Cordia New" w:hAnsiTheme="majorBidi"/>
          <w:lang w:val="en-US"/>
        </w:rPr>
        <w:t>:</w:t>
      </w:r>
    </w:p>
    <w:tbl>
      <w:tblPr>
        <w:tblW w:w="8964" w:type="dxa"/>
        <w:tblInd w:w="817" w:type="dxa"/>
        <w:tblLook w:val="04A0" w:firstRow="1" w:lastRow="0" w:firstColumn="1" w:lastColumn="0" w:noHBand="0" w:noVBand="1"/>
      </w:tblPr>
      <w:tblGrid>
        <w:gridCol w:w="5562"/>
        <w:gridCol w:w="1559"/>
        <w:gridCol w:w="284"/>
        <w:gridCol w:w="1559"/>
      </w:tblGrid>
      <w:tr w:rsidR="00540ABA" w:rsidRPr="00462604" w14:paraId="1A6076F3" w14:textId="77777777" w:rsidTr="00540ABA">
        <w:trPr>
          <w:trHeight w:val="275"/>
          <w:tblHeader/>
        </w:trPr>
        <w:tc>
          <w:tcPr>
            <w:tcW w:w="5562" w:type="dxa"/>
            <w:hideMark/>
          </w:tcPr>
          <w:p w14:paraId="16926505" w14:textId="77777777" w:rsidR="00540ABA" w:rsidRPr="00462604" w:rsidRDefault="00540ABA">
            <w:pPr>
              <w:rPr>
                <w:sz w:val="20"/>
                <w:szCs w:val="20"/>
                <w:lang w:val="en-US"/>
              </w:rPr>
            </w:pPr>
          </w:p>
        </w:tc>
        <w:tc>
          <w:tcPr>
            <w:tcW w:w="3402" w:type="dxa"/>
            <w:gridSpan w:val="3"/>
            <w:tcBorders>
              <w:top w:val="nil"/>
              <w:left w:val="nil"/>
              <w:bottom w:val="single" w:sz="4" w:space="0" w:color="auto"/>
              <w:right w:val="nil"/>
            </w:tcBorders>
            <w:vAlign w:val="bottom"/>
            <w:hideMark/>
          </w:tcPr>
          <w:p w14:paraId="093A3DC5" w14:textId="12D1EC5C" w:rsidR="00540ABA" w:rsidRPr="00462604" w:rsidRDefault="00462604" w:rsidP="000C4F5A">
            <w:pPr>
              <w:jc w:val="center"/>
              <w:rPr>
                <w:rFonts w:asciiTheme="majorBidi" w:hAnsiTheme="majorBidi"/>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540ABA" w:rsidRPr="0093508B" w14:paraId="11E42664" w14:textId="77777777" w:rsidTr="00540ABA">
        <w:trPr>
          <w:trHeight w:val="275"/>
          <w:tblHeader/>
        </w:trPr>
        <w:tc>
          <w:tcPr>
            <w:tcW w:w="5562" w:type="dxa"/>
          </w:tcPr>
          <w:p w14:paraId="01C00D97" w14:textId="77777777" w:rsidR="00540ABA" w:rsidRPr="002E4D89" w:rsidRDefault="00540ABA">
            <w:pPr>
              <w:jc w:val="both"/>
              <w:rPr>
                <w:rFonts w:asciiTheme="majorBidi" w:hAnsiTheme="majorBidi"/>
                <w:b/>
                <w:bCs/>
                <w:cs/>
                <w:lang w:val="en-US"/>
              </w:rPr>
            </w:pPr>
          </w:p>
        </w:tc>
        <w:tc>
          <w:tcPr>
            <w:tcW w:w="3402" w:type="dxa"/>
            <w:gridSpan w:val="3"/>
            <w:tcBorders>
              <w:top w:val="single" w:sz="4" w:space="0" w:color="auto"/>
              <w:left w:val="nil"/>
              <w:bottom w:val="single" w:sz="4" w:space="0" w:color="auto"/>
              <w:right w:val="nil"/>
            </w:tcBorders>
            <w:vAlign w:val="bottom"/>
            <w:hideMark/>
          </w:tcPr>
          <w:p w14:paraId="3FD60E02" w14:textId="77777777" w:rsidR="00540ABA" w:rsidRPr="00462604" w:rsidRDefault="00540ABA">
            <w:pPr>
              <w:jc w:val="center"/>
              <w:rPr>
                <w:rFonts w:asciiTheme="majorBidi" w:hAnsiTheme="majorBidi" w:cstheme="majorBidi"/>
                <w:cs/>
              </w:rPr>
            </w:pPr>
            <w:r w:rsidRPr="00462604">
              <w:rPr>
                <w:rFonts w:ascii="Angsana New" w:hAnsi="Angsana New"/>
                <w:lang w:val="en-US"/>
              </w:rPr>
              <w:t>Consolidated financial statements</w:t>
            </w:r>
            <w:r w:rsidRPr="002255C8">
              <w:rPr>
                <w:rFonts w:ascii="Angsana New" w:hAnsi="Angsana New"/>
                <w:lang w:val="en-US"/>
              </w:rPr>
              <w:t>/</w:t>
            </w:r>
            <w:r w:rsidRPr="00462604">
              <w:rPr>
                <w:rFonts w:ascii="Angsana New" w:hAnsi="Angsana New"/>
                <w:lang w:val="en-US"/>
              </w:rPr>
              <w:t xml:space="preserve"> Separate financial statements</w:t>
            </w:r>
          </w:p>
        </w:tc>
      </w:tr>
      <w:tr w:rsidR="00462604" w:rsidRPr="002E4D89" w14:paraId="624BD0F6" w14:textId="77777777" w:rsidTr="00540ABA">
        <w:trPr>
          <w:trHeight w:val="355"/>
          <w:tblHeader/>
        </w:trPr>
        <w:tc>
          <w:tcPr>
            <w:tcW w:w="5562" w:type="dxa"/>
            <w:hideMark/>
          </w:tcPr>
          <w:p w14:paraId="78A195A1" w14:textId="77777777" w:rsidR="00462604" w:rsidRPr="002E4D89" w:rsidRDefault="00462604" w:rsidP="00462604">
            <w:pPr>
              <w:rPr>
                <w:rFonts w:asciiTheme="majorBidi" w:hAnsiTheme="majorBidi" w:cstheme="majorBidi"/>
                <w:cs/>
                <w:lang w:val="en-US"/>
              </w:rPr>
            </w:pPr>
          </w:p>
        </w:tc>
        <w:tc>
          <w:tcPr>
            <w:tcW w:w="1559" w:type="dxa"/>
            <w:tcBorders>
              <w:top w:val="single" w:sz="4" w:space="0" w:color="auto"/>
              <w:left w:val="nil"/>
              <w:bottom w:val="single" w:sz="4" w:space="0" w:color="auto"/>
              <w:right w:val="nil"/>
            </w:tcBorders>
            <w:hideMark/>
          </w:tcPr>
          <w:p w14:paraId="33BD0140" w14:textId="77777777" w:rsidR="00D87E81" w:rsidRDefault="00D87E81" w:rsidP="00462604">
            <w:pPr>
              <w:jc w:val="center"/>
              <w:rPr>
                <w:rFonts w:asciiTheme="majorBidi" w:eastAsia="Cordia New" w:hAnsiTheme="majorBidi" w:cstheme="majorBidi"/>
                <w:lang w:val="en-US"/>
              </w:rPr>
            </w:pPr>
            <w:r>
              <w:rPr>
                <w:rFonts w:asciiTheme="majorBidi" w:eastAsia="Cordia New" w:hAnsiTheme="majorBidi" w:cstheme="majorBidi"/>
                <w:lang w:val="en-US"/>
              </w:rPr>
              <w:t>March 31,</w:t>
            </w:r>
          </w:p>
          <w:p w14:paraId="24AAF2D9" w14:textId="1C1A3056" w:rsidR="00462604" w:rsidRPr="00462604" w:rsidRDefault="00462604" w:rsidP="00462604">
            <w:pPr>
              <w:jc w:val="center"/>
              <w:rPr>
                <w:rFonts w:asciiTheme="majorBidi" w:hAnsiTheme="majorBidi" w:cstheme="majorBidi"/>
                <w:lang w:val="en-US"/>
              </w:rPr>
            </w:pPr>
            <w:r w:rsidRPr="00462604">
              <w:rPr>
                <w:rFonts w:asciiTheme="majorBidi" w:eastAsia="Cordia New" w:hAnsiTheme="majorBidi" w:cstheme="majorBidi"/>
                <w:lang w:val="en-US"/>
              </w:rPr>
              <w:t>2022</w:t>
            </w:r>
          </w:p>
        </w:tc>
        <w:tc>
          <w:tcPr>
            <w:tcW w:w="284" w:type="dxa"/>
            <w:tcBorders>
              <w:top w:val="single" w:sz="4" w:space="0" w:color="auto"/>
              <w:left w:val="nil"/>
              <w:bottom w:val="nil"/>
              <w:right w:val="nil"/>
            </w:tcBorders>
          </w:tcPr>
          <w:p w14:paraId="4D33411A" w14:textId="77777777" w:rsidR="00462604" w:rsidRPr="00462604" w:rsidRDefault="00462604" w:rsidP="00462604">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42556D38" w14:textId="686723C1" w:rsidR="00462604" w:rsidRPr="00462604" w:rsidRDefault="00462604" w:rsidP="00462604">
            <w:pPr>
              <w:jc w:val="center"/>
              <w:rPr>
                <w:rFonts w:asciiTheme="majorBidi" w:hAnsiTheme="majorBidi" w:cstheme="majorBidi"/>
                <w:lang w:val="en-US"/>
              </w:rPr>
            </w:pPr>
            <w:r w:rsidRPr="00462604">
              <w:rPr>
                <w:rFonts w:asciiTheme="majorBidi" w:eastAsia="Cordia New" w:hAnsiTheme="majorBidi" w:cstheme="majorBidi"/>
                <w:lang w:val="en-US"/>
              </w:rPr>
              <w:t>December 31, 2021</w:t>
            </w:r>
          </w:p>
        </w:tc>
      </w:tr>
      <w:tr w:rsidR="00247922" w:rsidRPr="002E4D89" w14:paraId="4762FE48" w14:textId="77777777" w:rsidTr="00A340F4">
        <w:trPr>
          <w:trHeight w:val="170"/>
        </w:trPr>
        <w:tc>
          <w:tcPr>
            <w:tcW w:w="5562" w:type="dxa"/>
            <w:vAlign w:val="bottom"/>
            <w:hideMark/>
          </w:tcPr>
          <w:p w14:paraId="119C627C" w14:textId="74E5BBF4" w:rsidR="00247922" w:rsidRPr="002E4D89" w:rsidRDefault="00247922" w:rsidP="00247922">
            <w:pPr>
              <w:rPr>
                <w:rFonts w:asciiTheme="majorBidi" w:hAnsiTheme="majorBidi"/>
                <w:cs/>
                <w:lang w:val="en-US"/>
              </w:rPr>
            </w:pPr>
            <w:r w:rsidRPr="00462604">
              <w:rPr>
                <w:rFonts w:asciiTheme="majorBidi" w:hAnsiTheme="majorBidi"/>
                <w:lang w:val="en-US"/>
              </w:rPr>
              <w:t>Inventories and equipment</w:t>
            </w:r>
          </w:p>
        </w:tc>
        <w:tc>
          <w:tcPr>
            <w:tcW w:w="1559" w:type="dxa"/>
          </w:tcPr>
          <w:p w14:paraId="377ADEDA" w14:textId="6048A014" w:rsidR="00247922" w:rsidRPr="00462604" w:rsidRDefault="00247922" w:rsidP="00247922">
            <w:pPr>
              <w:jc w:val="right"/>
              <w:rPr>
                <w:rFonts w:asciiTheme="majorBidi" w:hAnsiTheme="majorBidi"/>
                <w:color w:val="000000"/>
                <w:cs/>
              </w:rPr>
            </w:pPr>
            <w:r w:rsidRPr="002255C8">
              <w:rPr>
                <w:rFonts w:asciiTheme="majorBidi" w:hAnsiTheme="majorBidi"/>
                <w:lang w:val="en-US"/>
              </w:rPr>
              <w:t>498,930</w:t>
            </w:r>
          </w:p>
        </w:tc>
        <w:tc>
          <w:tcPr>
            <w:tcW w:w="284" w:type="dxa"/>
          </w:tcPr>
          <w:p w14:paraId="7FC426AF"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Pr>
          <w:p w14:paraId="230D1172" w14:textId="7692A21F" w:rsidR="00247922" w:rsidRPr="00462604" w:rsidRDefault="00247922" w:rsidP="00247922">
            <w:pPr>
              <w:jc w:val="right"/>
              <w:rPr>
                <w:rFonts w:asciiTheme="majorBidi" w:hAnsiTheme="majorBidi"/>
                <w:color w:val="000000"/>
                <w:cs/>
              </w:rPr>
            </w:pPr>
            <w:r w:rsidRPr="002255C8">
              <w:rPr>
                <w:rFonts w:asciiTheme="majorBidi" w:hAnsiTheme="majorBidi"/>
                <w:lang w:val="en-US"/>
              </w:rPr>
              <w:t>498,930</w:t>
            </w:r>
          </w:p>
        </w:tc>
      </w:tr>
      <w:tr w:rsidR="00247922" w:rsidRPr="002E4D89" w14:paraId="52424E9A" w14:textId="77777777" w:rsidTr="00A340F4">
        <w:trPr>
          <w:trHeight w:val="170"/>
        </w:trPr>
        <w:tc>
          <w:tcPr>
            <w:tcW w:w="5562" w:type="dxa"/>
            <w:vAlign w:val="bottom"/>
            <w:hideMark/>
          </w:tcPr>
          <w:p w14:paraId="3BC1EF04" w14:textId="77777777" w:rsidR="00247922" w:rsidRPr="002E4D89" w:rsidRDefault="00247922" w:rsidP="00247922">
            <w:pPr>
              <w:rPr>
                <w:rFonts w:asciiTheme="majorBidi" w:hAnsiTheme="majorBidi" w:cstheme="majorBidi"/>
                <w:cs/>
                <w:lang w:val="en-US"/>
              </w:rPr>
            </w:pPr>
            <w:r w:rsidRPr="00462604">
              <w:rPr>
                <w:rFonts w:asciiTheme="majorBidi" w:hAnsiTheme="majorBidi"/>
                <w:lang w:val="en-US"/>
              </w:rPr>
              <w:t>Construction and installation costs</w:t>
            </w:r>
          </w:p>
        </w:tc>
        <w:tc>
          <w:tcPr>
            <w:tcW w:w="1559" w:type="dxa"/>
          </w:tcPr>
          <w:p w14:paraId="19FB44A5" w14:textId="5D3217C0" w:rsidR="00247922" w:rsidRPr="00462604" w:rsidRDefault="00247922" w:rsidP="00247922">
            <w:pPr>
              <w:jc w:val="right"/>
              <w:rPr>
                <w:rFonts w:asciiTheme="majorBidi" w:hAnsiTheme="majorBidi"/>
                <w:color w:val="000000"/>
                <w:cs/>
              </w:rPr>
            </w:pPr>
            <w:r w:rsidRPr="002255C8">
              <w:rPr>
                <w:rFonts w:asciiTheme="majorBidi" w:hAnsiTheme="majorBidi"/>
                <w:lang w:val="en-US"/>
              </w:rPr>
              <w:t>297,318</w:t>
            </w:r>
          </w:p>
        </w:tc>
        <w:tc>
          <w:tcPr>
            <w:tcW w:w="284" w:type="dxa"/>
          </w:tcPr>
          <w:p w14:paraId="57853FC3"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Pr>
          <w:p w14:paraId="2DEC032B" w14:textId="726289A7" w:rsidR="00247922" w:rsidRPr="00462604" w:rsidRDefault="00247922" w:rsidP="00247922">
            <w:pPr>
              <w:jc w:val="right"/>
              <w:rPr>
                <w:rFonts w:asciiTheme="majorBidi" w:hAnsiTheme="majorBidi"/>
                <w:color w:val="000000"/>
                <w:cs/>
              </w:rPr>
            </w:pPr>
            <w:r w:rsidRPr="002255C8">
              <w:rPr>
                <w:rFonts w:asciiTheme="majorBidi" w:hAnsiTheme="majorBidi"/>
                <w:lang w:val="en-US"/>
              </w:rPr>
              <w:t>297,318</w:t>
            </w:r>
          </w:p>
        </w:tc>
      </w:tr>
      <w:tr w:rsidR="00247922" w:rsidRPr="002E4D89" w14:paraId="3578820A" w14:textId="77777777" w:rsidTr="00A340F4">
        <w:trPr>
          <w:trHeight w:val="170"/>
        </w:trPr>
        <w:tc>
          <w:tcPr>
            <w:tcW w:w="5562" w:type="dxa"/>
            <w:vAlign w:val="bottom"/>
            <w:hideMark/>
          </w:tcPr>
          <w:p w14:paraId="54CE5CCF" w14:textId="77777777" w:rsidR="00247922" w:rsidRPr="002E4D89" w:rsidRDefault="00247922" w:rsidP="00247922">
            <w:pPr>
              <w:rPr>
                <w:rFonts w:asciiTheme="majorBidi" w:hAnsiTheme="majorBidi"/>
                <w:cs/>
                <w:lang w:val="en-US"/>
              </w:rPr>
            </w:pPr>
            <w:r w:rsidRPr="00462604">
              <w:rPr>
                <w:rFonts w:asciiTheme="majorBidi" w:hAnsiTheme="majorBidi"/>
                <w:lang w:val="en-US"/>
              </w:rPr>
              <w:t>Wages and directs costs</w:t>
            </w:r>
          </w:p>
        </w:tc>
        <w:tc>
          <w:tcPr>
            <w:tcW w:w="1559" w:type="dxa"/>
          </w:tcPr>
          <w:p w14:paraId="0BCB5C80" w14:textId="65C5FD96" w:rsidR="00247922" w:rsidRPr="00462604" w:rsidRDefault="00247922" w:rsidP="00247922">
            <w:pPr>
              <w:jc w:val="right"/>
              <w:rPr>
                <w:rFonts w:asciiTheme="majorBidi" w:hAnsiTheme="majorBidi"/>
                <w:color w:val="000000"/>
                <w:cs/>
              </w:rPr>
            </w:pPr>
            <w:r w:rsidRPr="002255C8">
              <w:rPr>
                <w:rFonts w:asciiTheme="majorBidi" w:hAnsiTheme="majorBidi"/>
                <w:lang w:val="en-US"/>
              </w:rPr>
              <w:t>49,256</w:t>
            </w:r>
          </w:p>
        </w:tc>
        <w:tc>
          <w:tcPr>
            <w:tcW w:w="284" w:type="dxa"/>
          </w:tcPr>
          <w:p w14:paraId="13A8522D"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Pr>
          <w:p w14:paraId="3B653A40" w14:textId="4947B864" w:rsidR="00247922" w:rsidRPr="00462604" w:rsidRDefault="00247922" w:rsidP="00247922">
            <w:pPr>
              <w:jc w:val="right"/>
              <w:rPr>
                <w:rFonts w:asciiTheme="majorBidi" w:hAnsiTheme="majorBidi"/>
                <w:color w:val="000000"/>
                <w:cs/>
              </w:rPr>
            </w:pPr>
            <w:r w:rsidRPr="002255C8">
              <w:rPr>
                <w:rFonts w:asciiTheme="majorBidi" w:hAnsiTheme="majorBidi"/>
                <w:lang w:val="en-US"/>
              </w:rPr>
              <w:t>49,256</w:t>
            </w:r>
          </w:p>
        </w:tc>
      </w:tr>
      <w:tr w:rsidR="00247922" w:rsidRPr="002E4D89" w14:paraId="4782F6A6" w14:textId="77777777" w:rsidTr="00AE228E">
        <w:trPr>
          <w:trHeight w:val="170"/>
        </w:trPr>
        <w:tc>
          <w:tcPr>
            <w:tcW w:w="5562" w:type="dxa"/>
            <w:vAlign w:val="bottom"/>
            <w:hideMark/>
          </w:tcPr>
          <w:p w14:paraId="6B219CD6" w14:textId="77777777" w:rsidR="00247922" w:rsidRPr="002E4D89" w:rsidRDefault="00247922" w:rsidP="00247922">
            <w:pPr>
              <w:rPr>
                <w:rFonts w:asciiTheme="majorBidi" w:hAnsiTheme="majorBidi"/>
                <w:cs/>
                <w:lang w:val="en-US"/>
              </w:rPr>
            </w:pPr>
            <w:r w:rsidRPr="00462604">
              <w:rPr>
                <w:rFonts w:asciiTheme="majorBidi" w:hAnsiTheme="majorBidi"/>
                <w:lang w:val="en-US"/>
              </w:rPr>
              <w:t>Utility costs</w:t>
            </w:r>
          </w:p>
        </w:tc>
        <w:tc>
          <w:tcPr>
            <w:tcW w:w="1559" w:type="dxa"/>
          </w:tcPr>
          <w:p w14:paraId="038AAA78" w14:textId="779E3F5A" w:rsidR="00247922" w:rsidRPr="00462604" w:rsidRDefault="00247922" w:rsidP="00247922">
            <w:pPr>
              <w:jc w:val="right"/>
              <w:rPr>
                <w:rFonts w:asciiTheme="majorBidi" w:hAnsiTheme="majorBidi"/>
                <w:color w:val="000000"/>
                <w:cs/>
              </w:rPr>
            </w:pPr>
            <w:r w:rsidRPr="002255C8">
              <w:rPr>
                <w:rFonts w:asciiTheme="majorBidi" w:hAnsiTheme="majorBidi"/>
                <w:lang w:val="en-US"/>
              </w:rPr>
              <w:t>36,764</w:t>
            </w:r>
          </w:p>
        </w:tc>
        <w:tc>
          <w:tcPr>
            <w:tcW w:w="284" w:type="dxa"/>
          </w:tcPr>
          <w:p w14:paraId="79BA6048"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Pr>
          <w:p w14:paraId="7E0CAE2D" w14:textId="5F799D62" w:rsidR="00247922" w:rsidRPr="00462604" w:rsidRDefault="00247922" w:rsidP="00247922">
            <w:pPr>
              <w:jc w:val="right"/>
              <w:rPr>
                <w:rFonts w:asciiTheme="majorBidi" w:hAnsiTheme="majorBidi"/>
                <w:color w:val="000000"/>
                <w:cs/>
              </w:rPr>
            </w:pPr>
            <w:r w:rsidRPr="002255C8">
              <w:rPr>
                <w:rFonts w:asciiTheme="majorBidi" w:hAnsiTheme="majorBidi"/>
                <w:lang w:val="en-US"/>
              </w:rPr>
              <w:t>36,764</w:t>
            </w:r>
          </w:p>
        </w:tc>
      </w:tr>
      <w:tr w:rsidR="00247922" w:rsidRPr="002E4D89" w14:paraId="33D8F029" w14:textId="77777777" w:rsidTr="00A340F4">
        <w:trPr>
          <w:trHeight w:val="170"/>
        </w:trPr>
        <w:tc>
          <w:tcPr>
            <w:tcW w:w="5562" w:type="dxa"/>
            <w:vAlign w:val="bottom"/>
            <w:hideMark/>
          </w:tcPr>
          <w:p w14:paraId="063D135A" w14:textId="77777777" w:rsidR="00247922" w:rsidRPr="002E4D89" w:rsidRDefault="00247922" w:rsidP="00247922">
            <w:pPr>
              <w:rPr>
                <w:rFonts w:asciiTheme="majorBidi" w:hAnsiTheme="majorBidi"/>
                <w:cs/>
                <w:lang w:val="en-US"/>
              </w:rPr>
            </w:pPr>
            <w:proofErr w:type="spellStart"/>
            <w:r w:rsidRPr="00462604">
              <w:rPr>
                <w:rFonts w:asciiTheme="majorBidi" w:hAnsiTheme="majorBidi"/>
                <w:lang w:val="en-US"/>
              </w:rPr>
              <w:t>Capitalised</w:t>
            </w:r>
            <w:proofErr w:type="spellEnd"/>
            <w:r w:rsidRPr="00462604">
              <w:rPr>
                <w:rFonts w:asciiTheme="majorBidi" w:hAnsiTheme="majorBidi"/>
                <w:lang w:val="en-US"/>
              </w:rPr>
              <w:t xml:space="preserve"> financial costs</w:t>
            </w:r>
          </w:p>
        </w:tc>
        <w:tc>
          <w:tcPr>
            <w:tcW w:w="1559" w:type="dxa"/>
            <w:tcBorders>
              <w:top w:val="nil"/>
              <w:left w:val="nil"/>
              <w:bottom w:val="single" w:sz="4" w:space="0" w:color="auto"/>
              <w:right w:val="nil"/>
            </w:tcBorders>
          </w:tcPr>
          <w:p w14:paraId="701C1D63" w14:textId="0CF15410" w:rsidR="00247922" w:rsidRPr="00462604" w:rsidRDefault="00247922" w:rsidP="00247922">
            <w:pPr>
              <w:jc w:val="right"/>
              <w:rPr>
                <w:rFonts w:asciiTheme="majorBidi" w:hAnsiTheme="majorBidi"/>
                <w:color w:val="000000"/>
                <w:cs/>
              </w:rPr>
            </w:pPr>
            <w:r w:rsidRPr="002255C8">
              <w:rPr>
                <w:rFonts w:asciiTheme="majorBidi" w:hAnsiTheme="majorBidi"/>
                <w:lang w:val="en-US"/>
              </w:rPr>
              <w:t>41,996</w:t>
            </w:r>
          </w:p>
        </w:tc>
        <w:tc>
          <w:tcPr>
            <w:tcW w:w="284" w:type="dxa"/>
          </w:tcPr>
          <w:p w14:paraId="01A059ED"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tcPr>
          <w:p w14:paraId="7FA68F6B" w14:textId="57979643" w:rsidR="00247922" w:rsidRPr="00462604" w:rsidRDefault="00247922" w:rsidP="00247922">
            <w:pPr>
              <w:jc w:val="right"/>
              <w:rPr>
                <w:rFonts w:asciiTheme="majorBidi" w:hAnsiTheme="majorBidi"/>
                <w:color w:val="000000"/>
                <w:lang w:val="en-US"/>
              </w:rPr>
            </w:pPr>
            <w:r w:rsidRPr="002255C8">
              <w:rPr>
                <w:rFonts w:asciiTheme="majorBidi" w:hAnsiTheme="majorBidi"/>
                <w:lang w:val="en-US"/>
              </w:rPr>
              <w:t>41,996</w:t>
            </w:r>
          </w:p>
        </w:tc>
      </w:tr>
      <w:tr w:rsidR="00247922" w:rsidRPr="002E4D89" w14:paraId="6383474B" w14:textId="77777777" w:rsidTr="00A340F4">
        <w:trPr>
          <w:trHeight w:val="279"/>
        </w:trPr>
        <w:tc>
          <w:tcPr>
            <w:tcW w:w="5562" w:type="dxa"/>
            <w:vAlign w:val="bottom"/>
            <w:hideMark/>
          </w:tcPr>
          <w:p w14:paraId="248236AE" w14:textId="77777777" w:rsidR="00247922" w:rsidRPr="002E4D89" w:rsidRDefault="00247922" w:rsidP="00247922">
            <w:pPr>
              <w:rPr>
                <w:rFonts w:asciiTheme="majorBidi" w:hAnsiTheme="majorBidi" w:cstheme="majorBidi"/>
                <w:cs/>
                <w:lang w:val="en-US"/>
              </w:rPr>
            </w:pPr>
            <w:r w:rsidRPr="00462604">
              <w:rPr>
                <w:rFonts w:asciiTheme="majorBidi" w:hAnsiTheme="majorBidi" w:cstheme="majorBidi"/>
                <w:lang w:val="en-US"/>
              </w:rPr>
              <w:t>Total</w:t>
            </w:r>
          </w:p>
        </w:tc>
        <w:tc>
          <w:tcPr>
            <w:tcW w:w="1559" w:type="dxa"/>
            <w:tcBorders>
              <w:top w:val="single" w:sz="4" w:space="0" w:color="auto"/>
              <w:left w:val="nil"/>
              <w:bottom w:val="nil"/>
              <w:right w:val="nil"/>
            </w:tcBorders>
          </w:tcPr>
          <w:p w14:paraId="32786643" w14:textId="2132A0BD" w:rsidR="00247922" w:rsidRPr="002E4D89" w:rsidRDefault="00247922" w:rsidP="00247922">
            <w:pPr>
              <w:jc w:val="right"/>
              <w:rPr>
                <w:rFonts w:asciiTheme="majorBidi" w:hAnsiTheme="majorBidi" w:cstheme="majorBidi"/>
                <w:color w:val="000000"/>
                <w:cs/>
                <w:lang w:val="en-US"/>
              </w:rPr>
            </w:pPr>
            <w:r w:rsidRPr="002255C8">
              <w:rPr>
                <w:rFonts w:asciiTheme="majorBidi" w:hAnsiTheme="majorBidi"/>
                <w:lang w:val="en-US"/>
              </w:rPr>
              <w:t>924,264</w:t>
            </w:r>
          </w:p>
        </w:tc>
        <w:tc>
          <w:tcPr>
            <w:tcW w:w="284" w:type="dxa"/>
          </w:tcPr>
          <w:p w14:paraId="4FF7E2E5" w14:textId="77777777" w:rsidR="00247922" w:rsidRPr="00462604" w:rsidRDefault="00247922" w:rsidP="00247922">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nil"/>
              <w:right w:val="nil"/>
            </w:tcBorders>
          </w:tcPr>
          <w:p w14:paraId="73C83AC3" w14:textId="199569AF" w:rsidR="00247922" w:rsidRPr="00462604" w:rsidRDefault="00247922" w:rsidP="00247922">
            <w:pPr>
              <w:jc w:val="right"/>
              <w:rPr>
                <w:rFonts w:asciiTheme="majorBidi" w:hAnsiTheme="majorBidi" w:cstheme="majorBidi"/>
                <w:color w:val="000000"/>
                <w:cs/>
                <w:lang w:val="en-US"/>
              </w:rPr>
            </w:pPr>
            <w:r w:rsidRPr="002255C8">
              <w:rPr>
                <w:rFonts w:asciiTheme="majorBidi" w:hAnsiTheme="majorBidi"/>
                <w:lang w:val="en-US"/>
              </w:rPr>
              <w:t>924,264</w:t>
            </w:r>
          </w:p>
        </w:tc>
      </w:tr>
      <w:tr w:rsidR="00247922" w:rsidRPr="002E4D89" w14:paraId="1826483E" w14:textId="77777777" w:rsidTr="00A340F4">
        <w:trPr>
          <w:trHeight w:val="297"/>
        </w:trPr>
        <w:tc>
          <w:tcPr>
            <w:tcW w:w="5562" w:type="dxa"/>
            <w:vAlign w:val="bottom"/>
            <w:hideMark/>
          </w:tcPr>
          <w:p w14:paraId="3E52FD36" w14:textId="098B0E1A" w:rsidR="00247922" w:rsidRPr="002E4D89" w:rsidRDefault="00247922" w:rsidP="00247922">
            <w:pPr>
              <w:rPr>
                <w:rFonts w:asciiTheme="majorBidi" w:hAnsiTheme="majorBidi" w:cstheme="majorBidi"/>
                <w:cs/>
                <w:lang w:val="en-US"/>
              </w:rPr>
            </w:pPr>
            <w:r w:rsidRPr="00462604">
              <w:rPr>
                <w:rFonts w:asciiTheme="majorBidi" w:hAnsiTheme="majorBidi"/>
                <w:u w:val="single"/>
                <w:lang w:val="en-US"/>
              </w:rPr>
              <w:t>Less</w:t>
            </w:r>
            <w:r w:rsidRPr="00462604">
              <w:rPr>
                <w:rFonts w:asciiTheme="majorBidi" w:hAnsiTheme="majorBidi"/>
                <w:lang w:val="en-US"/>
              </w:rPr>
              <w:t xml:space="preserve"> Accumulated transfer to cost of government project</w:t>
            </w:r>
          </w:p>
        </w:tc>
        <w:tc>
          <w:tcPr>
            <w:tcW w:w="1559" w:type="dxa"/>
          </w:tcPr>
          <w:p w14:paraId="10C8C8DA" w14:textId="2E4D2B9B" w:rsidR="00247922" w:rsidRPr="00462604" w:rsidRDefault="00247922" w:rsidP="00247922">
            <w:pPr>
              <w:jc w:val="right"/>
              <w:rPr>
                <w:rFonts w:asciiTheme="majorBidi" w:hAnsiTheme="majorBidi" w:cstheme="majorBidi"/>
                <w:color w:val="000000"/>
                <w:cs/>
              </w:rPr>
            </w:pPr>
            <w:r w:rsidRPr="002255C8">
              <w:rPr>
                <w:rFonts w:asciiTheme="majorBidi" w:hAnsiTheme="majorBidi"/>
                <w:lang w:val="en-US"/>
              </w:rPr>
              <w:t>(609,940)</w:t>
            </w:r>
          </w:p>
        </w:tc>
        <w:tc>
          <w:tcPr>
            <w:tcW w:w="284" w:type="dxa"/>
          </w:tcPr>
          <w:p w14:paraId="01CE0A92"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Pr>
          <w:p w14:paraId="58783F6E" w14:textId="14041F8A" w:rsidR="00247922" w:rsidRPr="00462604" w:rsidRDefault="00247922" w:rsidP="00247922">
            <w:pPr>
              <w:jc w:val="right"/>
              <w:rPr>
                <w:rFonts w:asciiTheme="majorBidi" w:hAnsiTheme="majorBidi" w:cstheme="majorBidi"/>
                <w:color w:val="000000"/>
                <w:cs/>
              </w:rPr>
            </w:pPr>
            <w:r w:rsidRPr="002255C8">
              <w:rPr>
                <w:rFonts w:asciiTheme="majorBidi" w:hAnsiTheme="majorBidi"/>
                <w:lang w:val="en-US"/>
              </w:rPr>
              <w:t>(609,940)</w:t>
            </w:r>
          </w:p>
        </w:tc>
      </w:tr>
      <w:tr w:rsidR="00247922" w:rsidRPr="002E4D89" w14:paraId="27F733CD" w14:textId="77777777" w:rsidTr="00A340F4">
        <w:trPr>
          <w:trHeight w:val="80"/>
        </w:trPr>
        <w:tc>
          <w:tcPr>
            <w:tcW w:w="5562" w:type="dxa"/>
            <w:vAlign w:val="bottom"/>
            <w:hideMark/>
          </w:tcPr>
          <w:p w14:paraId="0FAE1E82" w14:textId="77777777" w:rsidR="00247922" w:rsidRPr="00462604" w:rsidRDefault="00247922" w:rsidP="00247922">
            <w:pPr>
              <w:rPr>
                <w:rFonts w:asciiTheme="majorBidi" w:hAnsiTheme="majorBidi"/>
                <w:u w:val="single"/>
                <w:cs/>
              </w:rPr>
            </w:pPr>
            <w:r w:rsidRPr="00462604">
              <w:rPr>
                <w:rFonts w:asciiTheme="majorBidi" w:hAnsiTheme="majorBidi"/>
                <w:u w:val="single"/>
                <w:lang w:val="en-US"/>
              </w:rPr>
              <w:t>Less</w:t>
            </w:r>
            <w:r w:rsidRPr="00462604">
              <w:rPr>
                <w:rFonts w:asciiTheme="majorBidi" w:hAnsiTheme="majorBidi"/>
                <w:lang w:val="en-US"/>
              </w:rPr>
              <w:t xml:space="preserve"> Accumulated transfer to fiber optics network equipment under   </w:t>
            </w:r>
            <w:r w:rsidRPr="002255C8">
              <w:rPr>
                <w:rFonts w:asciiTheme="majorBidi" w:hAnsiTheme="majorBidi"/>
                <w:lang w:val="en-US"/>
              </w:rPr>
              <w:t xml:space="preserve">        </w:t>
            </w:r>
          </w:p>
        </w:tc>
        <w:tc>
          <w:tcPr>
            <w:tcW w:w="1559" w:type="dxa"/>
          </w:tcPr>
          <w:p w14:paraId="25D52C9B" w14:textId="31065CB3" w:rsidR="00247922" w:rsidRPr="00462604" w:rsidRDefault="00247922" w:rsidP="00247922">
            <w:pPr>
              <w:jc w:val="right"/>
              <w:rPr>
                <w:rFonts w:asciiTheme="majorBidi" w:hAnsiTheme="majorBidi" w:cstheme="majorBidi"/>
                <w:color w:val="000000"/>
                <w:cs/>
              </w:rPr>
            </w:pPr>
          </w:p>
        </w:tc>
        <w:tc>
          <w:tcPr>
            <w:tcW w:w="284" w:type="dxa"/>
          </w:tcPr>
          <w:p w14:paraId="7E1D05CE" w14:textId="77777777" w:rsidR="00247922" w:rsidRPr="00462604" w:rsidRDefault="00247922" w:rsidP="00247922">
            <w:pPr>
              <w:tabs>
                <w:tab w:val="decimal" w:pos="882"/>
              </w:tabs>
              <w:ind w:right="36"/>
              <w:jc w:val="right"/>
              <w:rPr>
                <w:rFonts w:asciiTheme="majorBidi" w:hAnsiTheme="majorBidi" w:cstheme="majorBidi"/>
                <w:cs/>
                <w:lang w:val="en-US"/>
              </w:rPr>
            </w:pPr>
          </w:p>
        </w:tc>
        <w:tc>
          <w:tcPr>
            <w:tcW w:w="1559" w:type="dxa"/>
          </w:tcPr>
          <w:p w14:paraId="3A74A553" w14:textId="1EFCF061" w:rsidR="00247922" w:rsidRPr="00462604" w:rsidRDefault="00247922" w:rsidP="00247922">
            <w:pPr>
              <w:jc w:val="right"/>
              <w:rPr>
                <w:rFonts w:asciiTheme="majorBidi" w:hAnsiTheme="majorBidi"/>
                <w:cs/>
              </w:rPr>
            </w:pPr>
          </w:p>
        </w:tc>
      </w:tr>
      <w:tr w:rsidR="00247922" w:rsidRPr="002E4D89" w14:paraId="5CDB0322" w14:textId="77777777" w:rsidTr="00A340F4">
        <w:trPr>
          <w:trHeight w:val="80"/>
        </w:trPr>
        <w:tc>
          <w:tcPr>
            <w:tcW w:w="5562" w:type="dxa"/>
            <w:vAlign w:val="bottom"/>
            <w:hideMark/>
          </w:tcPr>
          <w:p w14:paraId="518B005C" w14:textId="77777777" w:rsidR="00247922" w:rsidRPr="002E4D89" w:rsidRDefault="00247922" w:rsidP="00247922">
            <w:pPr>
              <w:ind w:left="354" w:hanging="354"/>
              <w:rPr>
                <w:rFonts w:asciiTheme="majorBidi" w:hAnsiTheme="majorBidi"/>
                <w:u w:val="single"/>
                <w:cs/>
                <w:lang w:val="en-US"/>
              </w:rPr>
            </w:pPr>
            <w:r w:rsidRPr="00462604">
              <w:rPr>
                <w:rFonts w:asciiTheme="majorBidi" w:hAnsiTheme="majorBidi"/>
                <w:lang w:val="en-US"/>
              </w:rPr>
              <w:t xml:space="preserve">             construction</w:t>
            </w:r>
          </w:p>
        </w:tc>
        <w:tc>
          <w:tcPr>
            <w:tcW w:w="1559" w:type="dxa"/>
            <w:tcBorders>
              <w:top w:val="nil"/>
              <w:left w:val="nil"/>
              <w:right w:val="nil"/>
            </w:tcBorders>
          </w:tcPr>
          <w:p w14:paraId="5C99AECC" w14:textId="618EB4F2" w:rsidR="00247922" w:rsidRPr="00462604" w:rsidRDefault="00247922" w:rsidP="00247922">
            <w:pPr>
              <w:jc w:val="right"/>
              <w:rPr>
                <w:rFonts w:asciiTheme="majorBidi" w:hAnsiTheme="majorBidi" w:cstheme="majorBidi"/>
                <w:color w:val="000000"/>
                <w:cs/>
              </w:rPr>
            </w:pPr>
            <w:r w:rsidRPr="002255C8">
              <w:rPr>
                <w:rFonts w:asciiTheme="majorBidi" w:hAnsiTheme="majorBidi"/>
                <w:lang w:val="en-US"/>
              </w:rPr>
              <w:t>(297,138)</w:t>
            </w:r>
          </w:p>
        </w:tc>
        <w:tc>
          <w:tcPr>
            <w:tcW w:w="284" w:type="dxa"/>
            <w:vAlign w:val="bottom"/>
          </w:tcPr>
          <w:p w14:paraId="0ED3BF19"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6C56E6A4" w14:textId="5959EAA7" w:rsidR="00247922" w:rsidRPr="00462604" w:rsidRDefault="00247922" w:rsidP="00247922">
            <w:pPr>
              <w:jc w:val="right"/>
              <w:rPr>
                <w:rFonts w:asciiTheme="majorBidi" w:hAnsiTheme="majorBidi"/>
                <w:color w:val="000000"/>
                <w:cs/>
              </w:rPr>
            </w:pPr>
            <w:r w:rsidRPr="002255C8">
              <w:rPr>
                <w:rFonts w:asciiTheme="majorBidi" w:hAnsiTheme="majorBidi"/>
                <w:lang w:val="en-US"/>
              </w:rPr>
              <w:t>(297,138)</w:t>
            </w:r>
          </w:p>
        </w:tc>
      </w:tr>
      <w:tr w:rsidR="00247922" w:rsidRPr="002E4D89" w14:paraId="2446E624" w14:textId="77777777" w:rsidTr="00A340F4">
        <w:trPr>
          <w:trHeight w:val="80"/>
        </w:trPr>
        <w:tc>
          <w:tcPr>
            <w:tcW w:w="5562" w:type="dxa"/>
            <w:vAlign w:val="bottom"/>
          </w:tcPr>
          <w:p w14:paraId="5167FFAE" w14:textId="1228A891" w:rsidR="00247922" w:rsidRPr="00462604" w:rsidRDefault="00247922" w:rsidP="00247922">
            <w:pPr>
              <w:ind w:left="354" w:hanging="354"/>
              <w:rPr>
                <w:rFonts w:asciiTheme="majorBidi" w:hAnsiTheme="majorBidi"/>
                <w:lang w:val="en-US"/>
              </w:rPr>
            </w:pPr>
            <w:r w:rsidRPr="00462604">
              <w:rPr>
                <w:rFonts w:asciiTheme="majorBidi" w:hAnsiTheme="majorBidi"/>
                <w:u w:val="single"/>
                <w:lang w:val="en-US"/>
              </w:rPr>
              <w:t>Less</w:t>
            </w:r>
            <w:r w:rsidRPr="002255C8">
              <w:rPr>
                <w:rFonts w:asciiTheme="majorBidi" w:hAnsiTheme="majorBidi"/>
                <w:u w:val="single"/>
                <w:lang w:val="en-US"/>
              </w:rPr>
              <w:t xml:space="preserve"> </w:t>
            </w:r>
            <w:r w:rsidRPr="00462604">
              <w:rPr>
                <w:rFonts w:asciiTheme="majorBidi" w:hAnsiTheme="majorBidi"/>
                <w:lang w:val="en-US"/>
              </w:rPr>
              <w:t>Reclassify to inventories</w:t>
            </w:r>
          </w:p>
        </w:tc>
        <w:tc>
          <w:tcPr>
            <w:tcW w:w="1559" w:type="dxa"/>
            <w:tcBorders>
              <w:top w:val="nil"/>
              <w:left w:val="nil"/>
              <w:right w:val="nil"/>
            </w:tcBorders>
          </w:tcPr>
          <w:p w14:paraId="1DC8A2A2" w14:textId="3AC08760" w:rsidR="00247922" w:rsidRPr="00462604" w:rsidRDefault="00247922" w:rsidP="00247922">
            <w:pPr>
              <w:jc w:val="right"/>
              <w:rPr>
                <w:rFonts w:asciiTheme="majorBidi" w:hAnsiTheme="majorBidi"/>
                <w:lang w:val="en-US"/>
              </w:rPr>
            </w:pPr>
            <w:r w:rsidRPr="002255C8">
              <w:rPr>
                <w:rFonts w:asciiTheme="majorBidi" w:hAnsiTheme="majorBidi"/>
                <w:lang w:val="en-US"/>
              </w:rPr>
              <w:t>(13,141)</w:t>
            </w:r>
          </w:p>
        </w:tc>
        <w:tc>
          <w:tcPr>
            <w:tcW w:w="284" w:type="dxa"/>
            <w:vAlign w:val="bottom"/>
          </w:tcPr>
          <w:p w14:paraId="3513F453" w14:textId="77777777" w:rsidR="00247922" w:rsidRPr="002E4D89" w:rsidRDefault="00247922" w:rsidP="00247922">
            <w:pPr>
              <w:tabs>
                <w:tab w:val="decimal" w:pos="882"/>
              </w:tabs>
              <w:ind w:right="36"/>
              <w:jc w:val="right"/>
              <w:rPr>
                <w:rFonts w:asciiTheme="majorBidi" w:hAnsiTheme="majorBidi" w:cstheme="majorBidi"/>
                <w:cs/>
                <w:lang w:val="en-US"/>
              </w:rPr>
            </w:pPr>
          </w:p>
        </w:tc>
        <w:tc>
          <w:tcPr>
            <w:tcW w:w="1559" w:type="dxa"/>
            <w:tcBorders>
              <w:top w:val="nil"/>
              <w:left w:val="nil"/>
              <w:right w:val="nil"/>
            </w:tcBorders>
          </w:tcPr>
          <w:p w14:paraId="5990D4F7" w14:textId="698BE2A8" w:rsidR="00247922" w:rsidRPr="00462604" w:rsidRDefault="00247922" w:rsidP="00247922">
            <w:pPr>
              <w:jc w:val="right"/>
              <w:rPr>
                <w:rFonts w:asciiTheme="majorBidi" w:hAnsiTheme="majorBidi"/>
                <w:lang w:val="en-US"/>
              </w:rPr>
            </w:pPr>
            <w:r w:rsidRPr="002255C8">
              <w:rPr>
                <w:rFonts w:asciiTheme="majorBidi" w:hAnsiTheme="majorBidi"/>
                <w:lang w:val="en-US"/>
              </w:rPr>
              <w:t>(13,141)</w:t>
            </w:r>
          </w:p>
        </w:tc>
      </w:tr>
      <w:tr w:rsidR="00247922" w:rsidRPr="002E4D89" w14:paraId="75E0D958" w14:textId="77777777" w:rsidTr="00A340F4">
        <w:trPr>
          <w:trHeight w:val="170"/>
        </w:trPr>
        <w:tc>
          <w:tcPr>
            <w:tcW w:w="5562" w:type="dxa"/>
            <w:vAlign w:val="bottom"/>
          </w:tcPr>
          <w:p w14:paraId="31EBBC44" w14:textId="1E1FFFF2" w:rsidR="00247922" w:rsidRPr="00462604" w:rsidRDefault="00247922" w:rsidP="00247922">
            <w:pPr>
              <w:rPr>
                <w:rFonts w:asciiTheme="majorBidi" w:hAnsiTheme="majorBidi"/>
                <w:lang w:val="en-US"/>
              </w:rPr>
            </w:pPr>
            <w:r w:rsidRPr="00462604">
              <w:rPr>
                <w:rFonts w:asciiTheme="majorBidi" w:hAnsiTheme="majorBidi"/>
                <w:u w:val="single"/>
                <w:lang w:val="en-US"/>
              </w:rPr>
              <w:t>Less</w:t>
            </w:r>
            <w:r w:rsidRPr="002255C8">
              <w:rPr>
                <w:rFonts w:asciiTheme="majorBidi" w:hAnsiTheme="majorBidi"/>
                <w:u w:val="single"/>
                <w:lang w:val="en-US"/>
              </w:rPr>
              <w:t xml:space="preserve"> </w:t>
            </w:r>
            <w:r w:rsidRPr="00462604">
              <w:rPr>
                <w:rFonts w:asciiTheme="majorBidi" w:hAnsiTheme="majorBidi"/>
                <w:lang w:val="en-US"/>
              </w:rPr>
              <w:t xml:space="preserve">Reclassify to </w:t>
            </w:r>
            <w:proofErr w:type="spellStart"/>
            <w:r w:rsidRPr="00462604">
              <w:rPr>
                <w:rFonts w:asciiTheme="majorBidi" w:hAnsiTheme="majorBidi"/>
                <w:lang w:val="en-US"/>
              </w:rPr>
              <w:t>deffered</w:t>
            </w:r>
            <w:proofErr w:type="spellEnd"/>
            <w:r w:rsidRPr="00462604">
              <w:rPr>
                <w:rFonts w:asciiTheme="majorBidi" w:hAnsiTheme="majorBidi"/>
                <w:lang w:val="en-US"/>
              </w:rPr>
              <w:t xml:space="preserve"> expense</w:t>
            </w:r>
          </w:p>
        </w:tc>
        <w:tc>
          <w:tcPr>
            <w:tcW w:w="1559" w:type="dxa"/>
            <w:tcBorders>
              <w:left w:val="nil"/>
              <w:right w:val="nil"/>
            </w:tcBorders>
          </w:tcPr>
          <w:p w14:paraId="3BA24C94" w14:textId="07163117" w:rsidR="00247922" w:rsidRPr="00462604" w:rsidRDefault="00247922" w:rsidP="00247922">
            <w:pPr>
              <w:jc w:val="right"/>
              <w:rPr>
                <w:rFonts w:asciiTheme="majorBidi" w:hAnsiTheme="majorBidi" w:cstheme="majorBidi"/>
                <w:color w:val="000000"/>
                <w:lang w:val="en-US"/>
              </w:rPr>
            </w:pPr>
            <w:r w:rsidRPr="002255C8">
              <w:rPr>
                <w:rFonts w:asciiTheme="majorBidi" w:hAnsiTheme="majorBidi"/>
                <w:lang w:val="en-US"/>
              </w:rPr>
              <w:t>(4,045)</w:t>
            </w:r>
          </w:p>
        </w:tc>
        <w:tc>
          <w:tcPr>
            <w:tcW w:w="284" w:type="dxa"/>
          </w:tcPr>
          <w:p w14:paraId="5C60955E" w14:textId="77777777" w:rsidR="00247922" w:rsidRPr="00462604" w:rsidRDefault="00247922" w:rsidP="00247922">
            <w:pPr>
              <w:tabs>
                <w:tab w:val="decimal" w:pos="882"/>
              </w:tabs>
              <w:ind w:right="36"/>
              <w:jc w:val="right"/>
              <w:rPr>
                <w:rFonts w:asciiTheme="majorBidi" w:hAnsiTheme="majorBidi" w:cstheme="majorBidi"/>
                <w:lang w:val="en-US"/>
              </w:rPr>
            </w:pPr>
          </w:p>
        </w:tc>
        <w:tc>
          <w:tcPr>
            <w:tcW w:w="1559" w:type="dxa"/>
            <w:tcBorders>
              <w:left w:val="nil"/>
              <w:right w:val="nil"/>
            </w:tcBorders>
          </w:tcPr>
          <w:p w14:paraId="004F1B8E" w14:textId="368326A4" w:rsidR="00247922" w:rsidRPr="00462604" w:rsidRDefault="00247922" w:rsidP="00247922">
            <w:pPr>
              <w:jc w:val="right"/>
              <w:rPr>
                <w:rFonts w:asciiTheme="majorBidi" w:hAnsiTheme="majorBidi"/>
                <w:lang w:val="en-US"/>
              </w:rPr>
            </w:pPr>
            <w:r w:rsidRPr="002255C8">
              <w:rPr>
                <w:rFonts w:asciiTheme="majorBidi" w:hAnsiTheme="majorBidi"/>
                <w:lang w:val="en-US"/>
              </w:rPr>
              <w:t>(4,045)</w:t>
            </w:r>
          </w:p>
        </w:tc>
      </w:tr>
      <w:tr w:rsidR="00247922" w:rsidRPr="002E4D89" w14:paraId="60DCC509" w14:textId="77777777" w:rsidTr="00A340F4">
        <w:trPr>
          <w:trHeight w:val="170"/>
        </w:trPr>
        <w:tc>
          <w:tcPr>
            <w:tcW w:w="5562" w:type="dxa"/>
            <w:vAlign w:val="bottom"/>
            <w:hideMark/>
          </w:tcPr>
          <w:p w14:paraId="59141C5F" w14:textId="77777777" w:rsidR="00247922" w:rsidRPr="002E4D89" w:rsidRDefault="00247922" w:rsidP="00247922">
            <w:pPr>
              <w:rPr>
                <w:rFonts w:asciiTheme="majorBidi" w:hAnsiTheme="majorBidi" w:cstheme="majorBidi"/>
                <w:cs/>
                <w:lang w:val="en-US"/>
              </w:rPr>
            </w:pPr>
            <w:r w:rsidRPr="00462604">
              <w:rPr>
                <w:rFonts w:asciiTheme="majorBidi" w:hAnsiTheme="majorBidi"/>
                <w:lang w:val="en-US"/>
              </w:rPr>
              <w:t>Cost of government project</w:t>
            </w:r>
            <w:r w:rsidRPr="002255C8">
              <w:rPr>
                <w:rFonts w:asciiTheme="majorBidi" w:hAnsiTheme="majorBidi"/>
                <w:lang w:val="en-US"/>
              </w:rPr>
              <w:t>-</w:t>
            </w:r>
            <w:r w:rsidRPr="00462604">
              <w:rPr>
                <w:rFonts w:asciiTheme="majorBidi" w:hAnsiTheme="majorBidi"/>
                <w:lang w:val="en-US"/>
              </w:rPr>
              <w:t>net</w:t>
            </w:r>
          </w:p>
        </w:tc>
        <w:tc>
          <w:tcPr>
            <w:tcW w:w="1559" w:type="dxa"/>
            <w:tcBorders>
              <w:top w:val="single" w:sz="4" w:space="0" w:color="auto"/>
              <w:left w:val="nil"/>
              <w:bottom w:val="double" w:sz="4" w:space="0" w:color="auto"/>
              <w:right w:val="nil"/>
            </w:tcBorders>
          </w:tcPr>
          <w:p w14:paraId="73914D5D" w14:textId="7965F035" w:rsidR="00247922" w:rsidRPr="00462604" w:rsidRDefault="00247922" w:rsidP="00247922">
            <w:pPr>
              <w:jc w:val="right"/>
              <w:rPr>
                <w:rFonts w:asciiTheme="majorBidi" w:hAnsiTheme="majorBidi" w:cstheme="majorBidi"/>
                <w:color w:val="000000"/>
                <w:lang w:val="en-US"/>
              </w:rPr>
            </w:pPr>
            <w:r w:rsidRPr="002255C8">
              <w:rPr>
                <w:rFonts w:asciiTheme="majorBidi" w:hAnsiTheme="majorBidi"/>
                <w:lang w:val="en-US"/>
              </w:rPr>
              <w:t>-</w:t>
            </w:r>
          </w:p>
        </w:tc>
        <w:tc>
          <w:tcPr>
            <w:tcW w:w="284" w:type="dxa"/>
          </w:tcPr>
          <w:p w14:paraId="2851D55C" w14:textId="77777777" w:rsidR="00247922" w:rsidRPr="00462604" w:rsidRDefault="00247922" w:rsidP="00247922">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double" w:sz="4" w:space="0" w:color="auto"/>
              <w:right w:val="nil"/>
            </w:tcBorders>
          </w:tcPr>
          <w:p w14:paraId="6672E58A" w14:textId="606E32B9" w:rsidR="00247922" w:rsidRPr="002E4D89" w:rsidRDefault="00247922" w:rsidP="00247922">
            <w:pPr>
              <w:jc w:val="right"/>
              <w:rPr>
                <w:rFonts w:asciiTheme="majorBidi" w:hAnsiTheme="majorBidi" w:cstheme="majorBidi"/>
                <w:color w:val="000000"/>
                <w:cs/>
                <w:lang w:val="en-US"/>
              </w:rPr>
            </w:pPr>
            <w:r w:rsidRPr="002255C8">
              <w:rPr>
                <w:rFonts w:asciiTheme="majorBidi" w:hAnsiTheme="majorBidi"/>
                <w:lang w:val="en-US"/>
              </w:rPr>
              <w:t>-</w:t>
            </w:r>
          </w:p>
        </w:tc>
      </w:tr>
    </w:tbl>
    <w:p w14:paraId="18164EF2" w14:textId="77777777" w:rsidR="00462604" w:rsidRDefault="00462604" w:rsidP="00462604">
      <w:pPr>
        <w:pStyle w:val="ListParagraph"/>
        <w:spacing w:before="240"/>
        <w:contextualSpacing/>
        <w:rPr>
          <w:rFonts w:asciiTheme="majorBidi" w:eastAsia="Calibri" w:hAnsiTheme="majorBidi" w:cstheme="majorBidi"/>
          <w:b/>
          <w:bCs/>
          <w:lang w:val="en-US"/>
        </w:rPr>
      </w:pPr>
    </w:p>
    <w:p w14:paraId="53B7265A" w14:textId="77777777" w:rsidR="00462604" w:rsidRDefault="00462604">
      <w:pPr>
        <w:rPr>
          <w:rFonts w:asciiTheme="majorBidi" w:eastAsia="Calibri" w:hAnsiTheme="majorBidi" w:cstheme="majorBidi"/>
          <w:b/>
          <w:bCs/>
          <w:lang w:val="en-US"/>
        </w:rPr>
      </w:pPr>
      <w:r>
        <w:rPr>
          <w:rFonts w:asciiTheme="majorBidi" w:eastAsia="Calibri" w:hAnsiTheme="majorBidi" w:cstheme="majorBidi"/>
          <w:b/>
          <w:bCs/>
          <w:lang w:val="en-US"/>
        </w:rPr>
        <w:br w:type="page"/>
      </w:r>
    </w:p>
    <w:p w14:paraId="0C7405E0" w14:textId="2ADF4DC4" w:rsidR="00D2164D" w:rsidRPr="00462604" w:rsidRDefault="00D2164D" w:rsidP="00B3503E">
      <w:pPr>
        <w:pStyle w:val="ListParagraph"/>
        <w:numPr>
          <w:ilvl w:val="0"/>
          <w:numId w:val="3"/>
        </w:numPr>
        <w:spacing w:before="240"/>
        <w:contextualSpacing/>
        <w:rPr>
          <w:rFonts w:asciiTheme="majorBidi" w:eastAsia="Calibri" w:hAnsiTheme="majorBidi" w:cstheme="majorBidi"/>
          <w:b/>
          <w:bCs/>
          <w:lang w:val="en-US"/>
        </w:rPr>
      </w:pPr>
      <w:r w:rsidRPr="00462604">
        <w:rPr>
          <w:rFonts w:asciiTheme="majorBidi" w:eastAsia="Calibri" w:hAnsiTheme="majorBidi" w:cstheme="majorBidi"/>
          <w:b/>
          <w:bCs/>
          <w:lang w:val="en-US"/>
        </w:rPr>
        <w:lastRenderedPageBreak/>
        <w:t xml:space="preserve">INVENTORIES </w:t>
      </w:r>
      <w:r w:rsidR="002D4F5B" w:rsidRPr="00462604">
        <w:rPr>
          <w:rFonts w:asciiTheme="majorBidi" w:eastAsia="Calibri" w:hAnsiTheme="majorBidi" w:cstheme="majorBidi"/>
          <w:b/>
          <w:bCs/>
          <w:lang w:val="en-US"/>
        </w:rPr>
        <w:t>–</w:t>
      </w:r>
      <w:r w:rsidR="00842B7B" w:rsidRPr="00462604">
        <w:rPr>
          <w:rFonts w:asciiTheme="majorBidi" w:eastAsia="Calibri" w:hAnsiTheme="majorBidi" w:cstheme="majorBidi"/>
          <w:b/>
          <w:bCs/>
          <w:lang w:val="en-US"/>
        </w:rPr>
        <w:t>NET</w:t>
      </w:r>
    </w:p>
    <w:p w14:paraId="5A1224C3" w14:textId="7C842297" w:rsidR="009E0CE0" w:rsidRPr="00462604" w:rsidRDefault="0059558A" w:rsidP="0089380F">
      <w:pPr>
        <w:tabs>
          <w:tab w:val="left" w:pos="1276"/>
        </w:tabs>
        <w:spacing w:before="80"/>
        <w:ind w:left="720"/>
        <w:jc w:val="thaiDistribute"/>
        <w:rPr>
          <w:rFonts w:asciiTheme="majorBidi" w:eastAsia="Cordia New" w:hAnsiTheme="majorBidi" w:cstheme="majorBidi"/>
          <w:lang w:val="en-US"/>
        </w:rPr>
      </w:pPr>
      <w:r w:rsidRPr="00462604">
        <w:rPr>
          <w:rFonts w:asciiTheme="majorBidi" w:eastAsia="Cordia New" w:hAnsiTheme="majorBidi" w:cstheme="majorBidi"/>
          <w:lang w:val="en-US"/>
        </w:rPr>
        <w:t xml:space="preserve">Inventories as at </w:t>
      </w:r>
      <w:r w:rsidR="00462604" w:rsidRPr="00462604">
        <w:rPr>
          <w:rFonts w:asciiTheme="majorBidi" w:eastAsia="Cordia New" w:hAnsiTheme="majorBidi" w:cstheme="majorBidi"/>
          <w:lang w:val="en-US"/>
        </w:rPr>
        <w:t xml:space="preserve">March 31, 2022 and December 31, 2021 </w:t>
      </w:r>
      <w:r w:rsidR="009E0CE0" w:rsidRPr="00462604">
        <w:rPr>
          <w:rFonts w:asciiTheme="majorBidi" w:eastAsia="Cordia New" w:hAnsiTheme="majorBidi" w:cstheme="majorBidi"/>
          <w:lang w:val="en-US"/>
        </w:rPr>
        <w:t>are as follow</w:t>
      </w:r>
      <w:r w:rsidR="006236D0" w:rsidRPr="00462604">
        <w:rPr>
          <w:rFonts w:asciiTheme="majorBidi" w:eastAsia="Cordia New" w:hAnsiTheme="majorBidi" w:cstheme="majorBidi"/>
          <w:lang w:val="en-US"/>
        </w:rPr>
        <w:t>s</w:t>
      </w:r>
      <w:r w:rsidR="009E0CE0" w:rsidRPr="002255C8">
        <w:rPr>
          <w:rFonts w:asciiTheme="majorBidi" w:eastAsia="Cordia New" w:hAnsiTheme="majorBidi"/>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2E4D89"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462604" w:rsidRDefault="006658AB" w:rsidP="006658AB">
            <w:pPr>
              <w:rPr>
                <w:rFonts w:asciiTheme="majorBidi" w:hAnsiTheme="majorBidi" w:cstheme="majorBidi"/>
                <w:color w:val="000000"/>
                <w:lang w:val="en-US"/>
              </w:rPr>
            </w:pPr>
            <w:r w:rsidRPr="00462604">
              <w:rPr>
                <w:rFonts w:asciiTheme="majorBidi" w:hAnsiTheme="majorBidi" w:cstheme="majorBidi"/>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1C6591B3" w:rsidR="006658AB" w:rsidRPr="00462604" w:rsidRDefault="00462604" w:rsidP="000C4F5A">
            <w:pPr>
              <w:jc w:val="center"/>
              <w:rPr>
                <w:rFonts w:asciiTheme="majorBidi" w:hAnsiTheme="majorBidi" w:cstheme="majorBidi"/>
                <w:color w:val="000000"/>
                <w:cs/>
              </w:rPr>
            </w:pPr>
            <w:r w:rsidRPr="00462604">
              <w:rPr>
                <w:rFonts w:asciiTheme="majorBidi" w:hAnsiTheme="majorBidi" w:cstheme="majorBidi"/>
                <w:lang w:val="en-US"/>
              </w:rPr>
              <w:t>Unit</w:t>
            </w:r>
            <w:r w:rsidRPr="002255C8">
              <w:rPr>
                <w:rFonts w:asciiTheme="majorBidi" w:hAnsiTheme="majorBidi"/>
                <w:lang w:val="en-US"/>
              </w:rPr>
              <w:t xml:space="preserve">: </w:t>
            </w:r>
            <w:r w:rsidRPr="00462604">
              <w:rPr>
                <w:rFonts w:asciiTheme="majorBidi" w:hAnsiTheme="majorBidi" w:cstheme="majorBidi"/>
                <w:lang w:val="en-US"/>
              </w:rPr>
              <w:t xml:space="preserve"> Thousand Baht</w:t>
            </w:r>
          </w:p>
        </w:tc>
      </w:tr>
      <w:tr w:rsidR="006658AB" w:rsidRPr="002E4D89"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2E4D89" w:rsidRDefault="006658AB" w:rsidP="006658AB">
            <w:pPr>
              <w:rPr>
                <w:rFonts w:asciiTheme="majorBidi" w:hAnsiTheme="majorBidi" w:cstheme="majorBidi"/>
                <w:color w:val="000000"/>
                <w:cs/>
                <w:lang w:val="en-US"/>
              </w:rPr>
            </w:pPr>
            <w:r w:rsidRPr="00462604">
              <w:rPr>
                <w:rFonts w:asciiTheme="majorBidi" w:hAnsiTheme="majorBidi" w:cstheme="majorBidi"/>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2E4D89" w:rsidRDefault="006658AB" w:rsidP="006658AB">
            <w:pPr>
              <w:jc w:val="center"/>
              <w:rPr>
                <w:rFonts w:asciiTheme="majorBidi" w:hAnsiTheme="majorBidi" w:cstheme="majorBidi"/>
                <w:color w:val="000000"/>
                <w:cs/>
                <w:lang w:val="en-US"/>
              </w:rPr>
            </w:pPr>
            <w:r w:rsidRPr="00462604">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2E4D89" w:rsidRDefault="006658AB" w:rsidP="006658AB">
            <w:pPr>
              <w:rPr>
                <w:rFonts w:asciiTheme="majorBidi" w:hAnsiTheme="majorBidi" w:cstheme="majorBidi"/>
                <w:color w:val="000000"/>
                <w:cs/>
                <w:lang w:val="en-US"/>
              </w:rPr>
            </w:pPr>
            <w:r w:rsidRPr="00462604">
              <w:rPr>
                <w:rFonts w:asciiTheme="majorBidi" w:hAnsiTheme="majorBidi" w:cstheme="majorBidi"/>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462604" w:rsidRDefault="006658AB" w:rsidP="006658AB">
            <w:pPr>
              <w:jc w:val="center"/>
              <w:rPr>
                <w:rFonts w:asciiTheme="majorBidi" w:hAnsiTheme="majorBidi" w:cstheme="majorBidi"/>
                <w:color w:val="000000"/>
                <w:cs/>
              </w:rPr>
            </w:pPr>
            <w:r w:rsidRPr="00462604">
              <w:rPr>
                <w:rFonts w:asciiTheme="majorBidi" w:hAnsiTheme="majorBidi" w:cstheme="majorBidi"/>
                <w:color w:val="000000"/>
                <w:lang w:val="en-US"/>
              </w:rPr>
              <w:t>Separate financial statements</w:t>
            </w:r>
          </w:p>
        </w:tc>
      </w:tr>
      <w:tr w:rsidR="00462604" w:rsidRPr="002E4D89" w14:paraId="4A9B638D" w14:textId="77777777" w:rsidTr="00C84AC0">
        <w:trPr>
          <w:trHeight w:val="402"/>
        </w:trPr>
        <w:tc>
          <w:tcPr>
            <w:tcW w:w="2552" w:type="dxa"/>
            <w:tcBorders>
              <w:top w:val="nil"/>
              <w:left w:val="nil"/>
              <w:bottom w:val="nil"/>
              <w:right w:val="nil"/>
            </w:tcBorders>
            <w:shd w:val="clear" w:color="000000" w:fill="FFFFFF"/>
            <w:noWrap/>
            <w:vAlign w:val="bottom"/>
            <w:hideMark/>
          </w:tcPr>
          <w:p w14:paraId="23A662BB" w14:textId="77777777" w:rsidR="00462604" w:rsidRPr="002E4D89" w:rsidRDefault="00462604" w:rsidP="00462604">
            <w:pPr>
              <w:jc w:val="center"/>
              <w:rPr>
                <w:rFonts w:asciiTheme="majorBidi" w:hAnsiTheme="majorBidi" w:cstheme="majorBidi"/>
                <w:color w:val="000000"/>
                <w:cs/>
                <w:lang w:val="en-US"/>
              </w:rPr>
            </w:pPr>
            <w:r w:rsidRPr="00462604">
              <w:rPr>
                <w:rFonts w:asciiTheme="majorBidi" w:hAnsiTheme="majorBidi" w:cstheme="majorBidi"/>
                <w:color w:val="000000"/>
                <w:lang w:val="en-US"/>
              </w:rPr>
              <w:t> </w:t>
            </w:r>
          </w:p>
        </w:tc>
        <w:tc>
          <w:tcPr>
            <w:tcW w:w="1417" w:type="dxa"/>
            <w:tcBorders>
              <w:top w:val="nil"/>
              <w:left w:val="nil"/>
              <w:bottom w:val="single" w:sz="4" w:space="0" w:color="auto"/>
              <w:right w:val="nil"/>
            </w:tcBorders>
            <w:shd w:val="clear" w:color="000000" w:fill="FFFFFF"/>
            <w:noWrap/>
            <w:hideMark/>
          </w:tcPr>
          <w:p w14:paraId="3F033E64" w14:textId="77777777" w:rsidR="00D87E81" w:rsidRDefault="00D87E81" w:rsidP="00462604">
            <w:pPr>
              <w:jc w:val="center"/>
              <w:rPr>
                <w:rFonts w:asciiTheme="majorBidi" w:eastAsia="Cordia New" w:hAnsiTheme="majorBidi" w:cstheme="majorBidi"/>
                <w:lang w:val="en-US"/>
              </w:rPr>
            </w:pPr>
            <w:r>
              <w:rPr>
                <w:rFonts w:asciiTheme="majorBidi" w:eastAsia="Cordia New" w:hAnsiTheme="majorBidi" w:cstheme="majorBidi"/>
                <w:lang w:val="en-US"/>
              </w:rPr>
              <w:t>March 31,</w:t>
            </w:r>
          </w:p>
          <w:p w14:paraId="4126767A" w14:textId="2C687953" w:rsidR="00462604" w:rsidRPr="00462604" w:rsidRDefault="00462604" w:rsidP="00462604">
            <w:pPr>
              <w:jc w:val="center"/>
              <w:rPr>
                <w:rFonts w:asciiTheme="majorBidi" w:hAnsiTheme="majorBidi" w:cstheme="majorBidi"/>
                <w:color w:val="000000"/>
                <w:lang w:val="en-US"/>
              </w:rPr>
            </w:pPr>
            <w:r w:rsidRPr="00462604">
              <w:rPr>
                <w:rFonts w:asciiTheme="majorBidi" w:eastAsia="Cordia New" w:hAnsiTheme="majorBidi" w:cstheme="majorBidi"/>
                <w:lang w:val="en-US"/>
              </w:rPr>
              <w:t>2022</w:t>
            </w:r>
          </w:p>
        </w:tc>
        <w:tc>
          <w:tcPr>
            <w:tcW w:w="263" w:type="dxa"/>
            <w:tcBorders>
              <w:top w:val="nil"/>
              <w:left w:val="nil"/>
              <w:bottom w:val="nil"/>
              <w:right w:val="nil"/>
            </w:tcBorders>
            <w:shd w:val="clear" w:color="000000" w:fill="FFFFFF"/>
            <w:noWrap/>
            <w:hideMark/>
          </w:tcPr>
          <w:p w14:paraId="7B9BF84A" w14:textId="0E5C353E" w:rsidR="00462604" w:rsidRPr="00462604" w:rsidRDefault="00462604" w:rsidP="00462604">
            <w:pPr>
              <w:jc w:val="center"/>
              <w:rPr>
                <w:rFonts w:asciiTheme="majorBidi" w:hAnsiTheme="majorBidi" w:cstheme="majorBidi"/>
                <w:color w:val="000000"/>
                <w:lang w:val="en-US"/>
              </w:rPr>
            </w:pPr>
          </w:p>
        </w:tc>
        <w:tc>
          <w:tcPr>
            <w:tcW w:w="1296" w:type="dxa"/>
            <w:tcBorders>
              <w:top w:val="nil"/>
              <w:left w:val="nil"/>
              <w:bottom w:val="single" w:sz="4" w:space="0" w:color="auto"/>
              <w:right w:val="nil"/>
            </w:tcBorders>
            <w:shd w:val="clear" w:color="000000" w:fill="FFFFFF"/>
            <w:noWrap/>
            <w:hideMark/>
          </w:tcPr>
          <w:p w14:paraId="29912426" w14:textId="1A2DB5B6" w:rsidR="00462604" w:rsidRPr="00462604" w:rsidRDefault="00462604" w:rsidP="00462604">
            <w:pPr>
              <w:jc w:val="center"/>
              <w:rPr>
                <w:rFonts w:asciiTheme="majorBidi" w:hAnsiTheme="majorBidi" w:cstheme="majorBidi"/>
                <w:color w:val="000000"/>
                <w:lang w:val="en-US"/>
              </w:rPr>
            </w:pPr>
            <w:r w:rsidRPr="00462604">
              <w:rPr>
                <w:rFonts w:asciiTheme="majorBidi" w:eastAsia="Cordia New" w:hAnsiTheme="majorBidi" w:cstheme="majorBidi"/>
                <w:lang w:val="en-US"/>
              </w:rPr>
              <w:t>December 31, 2021</w:t>
            </w:r>
          </w:p>
        </w:tc>
        <w:tc>
          <w:tcPr>
            <w:tcW w:w="263" w:type="dxa"/>
            <w:tcBorders>
              <w:top w:val="nil"/>
              <w:left w:val="nil"/>
              <w:bottom w:val="nil"/>
              <w:right w:val="nil"/>
            </w:tcBorders>
            <w:shd w:val="clear" w:color="000000" w:fill="FFFFFF"/>
            <w:noWrap/>
            <w:vAlign w:val="bottom"/>
            <w:hideMark/>
          </w:tcPr>
          <w:p w14:paraId="4024839F" w14:textId="77777777" w:rsidR="00462604" w:rsidRPr="002E4D89" w:rsidRDefault="00462604" w:rsidP="00462604">
            <w:pPr>
              <w:rPr>
                <w:rFonts w:asciiTheme="majorBidi" w:hAnsiTheme="majorBidi" w:cstheme="majorBidi"/>
                <w:color w:val="000000"/>
                <w:cs/>
                <w:lang w:val="en-US"/>
              </w:rPr>
            </w:pPr>
            <w:r w:rsidRPr="00462604">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hideMark/>
          </w:tcPr>
          <w:p w14:paraId="53DA3EFB" w14:textId="383A374E" w:rsidR="00462604" w:rsidRPr="00462604" w:rsidRDefault="00462604" w:rsidP="00462604">
            <w:pPr>
              <w:jc w:val="center"/>
              <w:rPr>
                <w:rFonts w:asciiTheme="majorBidi" w:hAnsiTheme="majorBidi" w:cstheme="majorBidi"/>
                <w:color w:val="000000"/>
                <w:lang w:val="en-US"/>
              </w:rPr>
            </w:pPr>
            <w:r w:rsidRPr="00462604">
              <w:rPr>
                <w:rFonts w:asciiTheme="majorBidi" w:eastAsia="Cordia New" w:hAnsiTheme="majorBidi" w:cstheme="majorBidi"/>
                <w:lang w:val="en-US"/>
              </w:rPr>
              <w:t>March 31, 2022</w:t>
            </w:r>
          </w:p>
        </w:tc>
        <w:tc>
          <w:tcPr>
            <w:tcW w:w="263" w:type="dxa"/>
            <w:tcBorders>
              <w:top w:val="nil"/>
              <w:left w:val="nil"/>
              <w:bottom w:val="nil"/>
              <w:right w:val="nil"/>
            </w:tcBorders>
            <w:shd w:val="clear" w:color="000000" w:fill="FFFFFF"/>
            <w:noWrap/>
            <w:hideMark/>
          </w:tcPr>
          <w:p w14:paraId="76AF0350" w14:textId="2C687152" w:rsidR="00462604" w:rsidRPr="00462604" w:rsidRDefault="00462604" w:rsidP="00462604">
            <w:pPr>
              <w:jc w:val="center"/>
              <w:rPr>
                <w:rFonts w:asciiTheme="majorBidi" w:hAnsiTheme="majorBidi" w:cstheme="majorBidi"/>
                <w:color w:val="000000"/>
                <w:lang w:val="en-US"/>
              </w:rPr>
            </w:pPr>
          </w:p>
        </w:tc>
        <w:tc>
          <w:tcPr>
            <w:tcW w:w="1438" w:type="dxa"/>
            <w:tcBorders>
              <w:top w:val="nil"/>
              <w:left w:val="nil"/>
              <w:bottom w:val="single" w:sz="4" w:space="0" w:color="auto"/>
              <w:right w:val="nil"/>
            </w:tcBorders>
            <w:shd w:val="clear" w:color="000000" w:fill="FFFFFF"/>
            <w:noWrap/>
            <w:hideMark/>
          </w:tcPr>
          <w:p w14:paraId="331F15FD" w14:textId="74E6B92D" w:rsidR="00462604" w:rsidRPr="00462604" w:rsidRDefault="00462604" w:rsidP="00462604">
            <w:pPr>
              <w:jc w:val="center"/>
              <w:rPr>
                <w:rFonts w:asciiTheme="majorBidi" w:hAnsiTheme="majorBidi" w:cstheme="majorBidi"/>
                <w:color w:val="000000"/>
                <w:lang w:val="en-US"/>
              </w:rPr>
            </w:pPr>
            <w:r w:rsidRPr="00462604">
              <w:rPr>
                <w:rFonts w:asciiTheme="majorBidi" w:eastAsia="Cordia New" w:hAnsiTheme="majorBidi" w:cstheme="majorBidi"/>
                <w:lang w:val="en-US"/>
              </w:rPr>
              <w:t>December 31, 2021</w:t>
            </w:r>
          </w:p>
        </w:tc>
      </w:tr>
      <w:tr w:rsidR="00A340F4" w:rsidRPr="002E4D89" w14:paraId="4653BED2" w14:textId="77777777" w:rsidTr="00A340F4">
        <w:trPr>
          <w:trHeight w:val="402"/>
        </w:trPr>
        <w:tc>
          <w:tcPr>
            <w:tcW w:w="2552" w:type="dxa"/>
            <w:tcBorders>
              <w:top w:val="nil"/>
              <w:left w:val="nil"/>
              <w:bottom w:val="nil"/>
              <w:right w:val="nil"/>
            </w:tcBorders>
            <w:shd w:val="clear" w:color="000000" w:fill="FFFFFF"/>
            <w:vAlign w:val="bottom"/>
            <w:hideMark/>
          </w:tcPr>
          <w:p w14:paraId="4646ED7E" w14:textId="7A7D68FA"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Finished goods</w:t>
            </w:r>
          </w:p>
        </w:tc>
        <w:tc>
          <w:tcPr>
            <w:tcW w:w="1417" w:type="dxa"/>
            <w:tcBorders>
              <w:top w:val="nil"/>
              <w:left w:val="nil"/>
              <w:bottom w:val="nil"/>
              <w:right w:val="nil"/>
            </w:tcBorders>
            <w:shd w:val="clear" w:color="auto" w:fill="auto"/>
            <w:noWrap/>
            <w:vAlign w:val="bottom"/>
          </w:tcPr>
          <w:p w14:paraId="2A11C960" w14:textId="7DE77189"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49,791</w:t>
            </w:r>
          </w:p>
        </w:tc>
        <w:tc>
          <w:tcPr>
            <w:tcW w:w="263" w:type="dxa"/>
            <w:tcBorders>
              <w:top w:val="nil"/>
              <w:left w:val="nil"/>
              <w:bottom w:val="nil"/>
              <w:right w:val="nil"/>
            </w:tcBorders>
            <w:shd w:val="clear" w:color="000000" w:fill="FFFFFF"/>
            <w:noWrap/>
            <w:vAlign w:val="bottom"/>
          </w:tcPr>
          <w:p w14:paraId="0767301C" w14:textId="1A4074AC" w:rsidR="00A340F4" w:rsidRPr="002E4D89" w:rsidRDefault="00A340F4" w:rsidP="00A340F4">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1CAD598C" w14:textId="6E60B6DC"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47,901</w:t>
            </w:r>
          </w:p>
        </w:tc>
        <w:tc>
          <w:tcPr>
            <w:tcW w:w="263" w:type="dxa"/>
            <w:tcBorders>
              <w:top w:val="nil"/>
              <w:left w:val="nil"/>
              <w:bottom w:val="nil"/>
              <w:right w:val="nil"/>
            </w:tcBorders>
            <w:shd w:val="clear" w:color="000000" w:fill="FFFFFF"/>
            <w:noWrap/>
            <w:vAlign w:val="bottom"/>
          </w:tcPr>
          <w:p w14:paraId="41510C40" w14:textId="00691A9B" w:rsidR="00A340F4" w:rsidRPr="002E4D89" w:rsidRDefault="00A340F4" w:rsidP="00A340F4">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5D4FDC86" w14:textId="6F403529" w:rsidR="00A340F4" w:rsidRPr="00462604" w:rsidRDefault="00A340F4" w:rsidP="00A340F4">
            <w:pPr>
              <w:jc w:val="right"/>
              <w:rPr>
                <w:rFonts w:asciiTheme="majorBidi" w:hAnsiTheme="majorBidi" w:cstheme="majorBidi"/>
                <w:lang w:val="en-US"/>
              </w:rPr>
            </w:pPr>
            <w:r w:rsidRPr="007A092E">
              <w:rPr>
                <w:rFonts w:ascii="Angsana New" w:hAnsi="Angsana New"/>
                <w:lang w:val="en-US"/>
              </w:rPr>
              <w:t>15,635</w:t>
            </w:r>
          </w:p>
        </w:tc>
        <w:tc>
          <w:tcPr>
            <w:tcW w:w="263" w:type="dxa"/>
            <w:tcBorders>
              <w:top w:val="nil"/>
              <w:left w:val="nil"/>
              <w:bottom w:val="nil"/>
              <w:right w:val="nil"/>
            </w:tcBorders>
            <w:shd w:val="clear" w:color="000000" w:fill="FFFFFF"/>
            <w:noWrap/>
            <w:vAlign w:val="bottom"/>
          </w:tcPr>
          <w:p w14:paraId="5BCBE263" w14:textId="0D446367"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 </w:t>
            </w:r>
          </w:p>
        </w:tc>
        <w:tc>
          <w:tcPr>
            <w:tcW w:w="1438" w:type="dxa"/>
            <w:tcBorders>
              <w:top w:val="nil"/>
              <w:left w:val="nil"/>
              <w:bottom w:val="nil"/>
              <w:right w:val="nil"/>
            </w:tcBorders>
            <w:shd w:val="clear" w:color="000000" w:fill="FFFFFF"/>
            <w:noWrap/>
            <w:vAlign w:val="bottom"/>
          </w:tcPr>
          <w:p w14:paraId="37B8C469" w14:textId="67AC274F" w:rsidR="00A340F4" w:rsidRPr="00462604" w:rsidRDefault="00A340F4" w:rsidP="00A340F4">
            <w:pPr>
              <w:jc w:val="right"/>
              <w:rPr>
                <w:rFonts w:asciiTheme="majorBidi" w:hAnsiTheme="majorBidi" w:cstheme="majorBidi"/>
                <w:lang w:val="en-US"/>
              </w:rPr>
            </w:pPr>
            <w:r w:rsidRPr="007A092E">
              <w:rPr>
                <w:rFonts w:ascii="Angsana New" w:hAnsi="Angsana New"/>
                <w:lang w:val="en-US"/>
              </w:rPr>
              <w:t>15,482</w:t>
            </w:r>
          </w:p>
        </w:tc>
      </w:tr>
      <w:tr w:rsidR="00A340F4" w:rsidRPr="002E4D89" w14:paraId="2CDB91E3" w14:textId="77777777" w:rsidTr="00A340F4">
        <w:trPr>
          <w:trHeight w:val="402"/>
        </w:trPr>
        <w:tc>
          <w:tcPr>
            <w:tcW w:w="2552" w:type="dxa"/>
            <w:tcBorders>
              <w:top w:val="nil"/>
              <w:left w:val="nil"/>
              <w:bottom w:val="nil"/>
              <w:right w:val="nil"/>
            </w:tcBorders>
            <w:shd w:val="clear" w:color="000000" w:fill="FFFFFF"/>
            <w:vAlign w:val="bottom"/>
            <w:hideMark/>
          </w:tcPr>
          <w:p w14:paraId="15CC4D7E" w14:textId="77777777"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Work in process</w:t>
            </w:r>
          </w:p>
        </w:tc>
        <w:tc>
          <w:tcPr>
            <w:tcW w:w="1417" w:type="dxa"/>
            <w:tcBorders>
              <w:top w:val="nil"/>
              <w:left w:val="nil"/>
              <w:bottom w:val="nil"/>
              <w:right w:val="nil"/>
            </w:tcBorders>
            <w:shd w:val="clear" w:color="auto" w:fill="auto"/>
            <w:noWrap/>
            <w:vAlign w:val="bottom"/>
          </w:tcPr>
          <w:p w14:paraId="59C58E06" w14:textId="32FB8829"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16,277</w:t>
            </w:r>
          </w:p>
        </w:tc>
        <w:tc>
          <w:tcPr>
            <w:tcW w:w="263" w:type="dxa"/>
            <w:tcBorders>
              <w:top w:val="nil"/>
              <w:left w:val="nil"/>
              <w:bottom w:val="nil"/>
              <w:right w:val="nil"/>
            </w:tcBorders>
            <w:shd w:val="clear" w:color="000000" w:fill="FFFFFF"/>
            <w:noWrap/>
            <w:vAlign w:val="bottom"/>
          </w:tcPr>
          <w:p w14:paraId="0AE65F50" w14:textId="15EED10C" w:rsidR="00A340F4" w:rsidRPr="002E4D89" w:rsidRDefault="00A340F4" w:rsidP="00A340F4">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42E33F74" w14:textId="27604145"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17,522</w:t>
            </w:r>
          </w:p>
        </w:tc>
        <w:tc>
          <w:tcPr>
            <w:tcW w:w="263" w:type="dxa"/>
            <w:tcBorders>
              <w:top w:val="nil"/>
              <w:left w:val="nil"/>
              <w:bottom w:val="nil"/>
              <w:right w:val="nil"/>
            </w:tcBorders>
            <w:shd w:val="clear" w:color="000000" w:fill="FFFFFF"/>
            <w:noWrap/>
            <w:vAlign w:val="bottom"/>
          </w:tcPr>
          <w:p w14:paraId="2306123E" w14:textId="0F90D257" w:rsidR="00A340F4" w:rsidRPr="002E4D89" w:rsidRDefault="00A340F4" w:rsidP="00A340F4">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3AF6AAD7" w14:textId="368DBF07"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2404DD8A" w14:textId="76E644E2"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 </w:t>
            </w:r>
          </w:p>
        </w:tc>
        <w:tc>
          <w:tcPr>
            <w:tcW w:w="1438" w:type="dxa"/>
            <w:tcBorders>
              <w:top w:val="nil"/>
              <w:left w:val="nil"/>
              <w:bottom w:val="nil"/>
              <w:right w:val="nil"/>
            </w:tcBorders>
            <w:shd w:val="clear" w:color="000000" w:fill="FFFFFF"/>
            <w:noWrap/>
            <w:vAlign w:val="bottom"/>
          </w:tcPr>
          <w:p w14:paraId="69B3AC08" w14:textId="066EB388" w:rsidR="00A340F4" w:rsidRPr="00462604" w:rsidRDefault="00A340F4" w:rsidP="00A340F4">
            <w:pPr>
              <w:jc w:val="right"/>
              <w:rPr>
                <w:rFonts w:asciiTheme="majorBidi" w:hAnsiTheme="majorBidi" w:cstheme="majorBidi"/>
                <w:cs/>
              </w:rPr>
            </w:pPr>
            <w:r w:rsidRPr="007A092E">
              <w:rPr>
                <w:rFonts w:ascii="Angsana New" w:hAnsi="Angsana New"/>
                <w:lang w:val="en-US"/>
              </w:rPr>
              <w:t>-</w:t>
            </w:r>
          </w:p>
        </w:tc>
      </w:tr>
      <w:tr w:rsidR="00A340F4" w:rsidRPr="002E4D89" w14:paraId="225EA24D" w14:textId="77777777" w:rsidTr="00A340F4">
        <w:trPr>
          <w:trHeight w:val="402"/>
        </w:trPr>
        <w:tc>
          <w:tcPr>
            <w:tcW w:w="2552" w:type="dxa"/>
            <w:tcBorders>
              <w:top w:val="nil"/>
              <w:left w:val="nil"/>
              <w:bottom w:val="nil"/>
              <w:right w:val="nil"/>
            </w:tcBorders>
            <w:shd w:val="clear" w:color="000000" w:fill="FFFFFF"/>
            <w:vAlign w:val="bottom"/>
            <w:hideMark/>
          </w:tcPr>
          <w:p w14:paraId="7E788947" w14:textId="77777777"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Raw materials</w:t>
            </w:r>
          </w:p>
        </w:tc>
        <w:tc>
          <w:tcPr>
            <w:tcW w:w="1417" w:type="dxa"/>
            <w:tcBorders>
              <w:top w:val="nil"/>
              <w:left w:val="nil"/>
              <w:bottom w:val="nil"/>
              <w:right w:val="nil"/>
            </w:tcBorders>
            <w:shd w:val="clear" w:color="auto" w:fill="auto"/>
            <w:noWrap/>
            <w:vAlign w:val="bottom"/>
          </w:tcPr>
          <w:p w14:paraId="7137647F" w14:textId="76A35C3E" w:rsidR="00A340F4" w:rsidRPr="00462604" w:rsidRDefault="00A340F4" w:rsidP="00A340F4">
            <w:pPr>
              <w:jc w:val="right"/>
              <w:rPr>
                <w:rFonts w:asciiTheme="majorBidi" w:hAnsiTheme="majorBidi" w:cstheme="majorBidi"/>
                <w:lang w:val="en-US"/>
              </w:rPr>
            </w:pPr>
            <w:r w:rsidRPr="007A092E">
              <w:rPr>
                <w:rFonts w:ascii="Angsana New" w:hAnsi="Angsana New"/>
                <w:lang w:val="en-US"/>
              </w:rPr>
              <w:t>62,525</w:t>
            </w:r>
          </w:p>
        </w:tc>
        <w:tc>
          <w:tcPr>
            <w:tcW w:w="263" w:type="dxa"/>
            <w:tcBorders>
              <w:top w:val="nil"/>
              <w:left w:val="nil"/>
              <w:bottom w:val="nil"/>
              <w:right w:val="nil"/>
            </w:tcBorders>
            <w:shd w:val="clear" w:color="000000" w:fill="FFFFFF"/>
            <w:noWrap/>
            <w:vAlign w:val="bottom"/>
          </w:tcPr>
          <w:p w14:paraId="75175824" w14:textId="3B199BAE" w:rsidR="00A340F4" w:rsidRPr="002E4D89" w:rsidRDefault="00A340F4" w:rsidP="00A340F4">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1B9D4E99" w14:textId="589D64E1"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58,636</w:t>
            </w:r>
          </w:p>
        </w:tc>
        <w:tc>
          <w:tcPr>
            <w:tcW w:w="263" w:type="dxa"/>
            <w:tcBorders>
              <w:top w:val="nil"/>
              <w:left w:val="nil"/>
              <w:bottom w:val="nil"/>
              <w:right w:val="nil"/>
            </w:tcBorders>
            <w:shd w:val="clear" w:color="000000" w:fill="FFFFFF"/>
            <w:noWrap/>
            <w:vAlign w:val="bottom"/>
          </w:tcPr>
          <w:p w14:paraId="7CDCFE3F" w14:textId="5B5237B0" w:rsidR="00A340F4" w:rsidRPr="002E4D89" w:rsidRDefault="00A340F4" w:rsidP="00A340F4">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4512BFB5" w14:textId="35F9DF38"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7B51504D" w14:textId="4DF538A4"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 </w:t>
            </w:r>
          </w:p>
        </w:tc>
        <w:tc>
          <w:tcPr>
            <w:tcW w:w="1438" w:type="dxa"/>
            <w:tcBorders>
              <w:top w:val="nil"/>
              <w:left w:val="nil"/>
              <w:bottom w:val="nil"/>
              <w:right w:val="nil"/>
            </w:tcBorders>
            <w:shd w:val="clear" w:color="000000" w:fill="FFFFFF"/>
            <w:noWrap/>
            <w:vAlign w:val="bottom"/>
          </w:tcPr>
          <w:p w14:paraId="79829A19" w14:textId="0E3A463E" w:rsidR="00A340F4" w:rsidRPr="00462604" w:rsidRDefault="00A340F4" w:rsidP="00A340F4">
            <w:pPr>
              <w:jc w:val="right"/>
              <w:rPr>
                <w:rFonts w:asciiTheme="majorBidi" w:hAnsiTheme="majorBidi" w:cstheme="majorBidi"/>
                <w:cs/>
              </w:rPr>
            </w:pPr>
            <w:r w:rsidRPr="007A092E">
              <w:rPr>
                <w:rFonts w:ascii="Angsana New" w:hAnsi="Angsana New"/>
                <w:lang w:val="en-US"/>
              </w:rPr>
              <w:t>-</w:t>
            </w:r>
          </w:p>
        </w:tc>
      </w:tr>
      <w:tr w:rsidR="00A340F4" w:rsidRPr="002E4D89" w14:paraId="1A26640A" w14:textId="77777777" w:rsidTr="00A340F4">
        <w:trPr>
          <w:trHeight w:val="402"/>
        </w:trPr>
        <w:tc>
          <w:tcPr>
            <w:tcW w:w="2552" w:type="dxa"/>
            <w:tcBorders>
              <w:top w:val="nil"/>
              <w:left w:val="nil"/>
              <w:bottom w:val="nil"/>
              <w:right w:val="nil"/>
            </w:tcBorders>
            <w:shd w:val="clear" w:color="000000" w:fill="FFFFFF"/>
            <w:vAlign w:val="bottom"/>
            <w:hideMark/>
          </w:tcPr>
          <w:p w14:paraId="23852922" w14:textId="77777777"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74169E12"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659</w:t>
            </w:r>
          </w:p>
        </w:tc>
        <w:tc>
          <w:tcPr>
            <w:tcW w:w="263" w:type="dxa"/>
            <w:tcBorders>
              <w:top w:val="nil"/>
              <w:left w:val="nil"/>
              <w:bottom w:val="nil"/>
              <w:right w:val="nil"/>
            </w:tcBorders>
            <w:shd w:val="clear" w:color="000000" w:fill="FFFFFF"/>
            <w:noWrap/>
            <w:vAlign w:val="bottom"/>
          </w:tcPr>
          <w:p w14:paraId="625A7B5D" w14:textId="53FFE486" w:rsidR="00A340F4" w:rsidRPr="002E4D89" w:rsidRDefault="00A340F4" w:rsidP="00A340F4">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443B78B3" w14:textId="4B7BDC94"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4,492</w:t>
            </w:r>
          </w:p>
        </w:tc>
        <w:tc>
          <w:tcPr>
            <w:tcW w:w="263" w:type="dxa"/>
            <w:tcBorders>
              <w:top w:val="nil"/>
              <w:left w:val="nil"/>
              <w:bottom w:val="nil"/>
              <w:right w:val="nil"/>
            </w:tcBorders>
            <w:shd w:val="clear" w:color="000000" w:fill="FFFFFF"/>
            <w:noWrap/>
            <w:vAlign w:val="bottom"/>
          </w:tcPr>
          <w:p w14:paraId="389243AB" w14:textId="5A0805B8" w:rsidR="00A340F4" w:rsidRPr="002E4D89" w:rsidRDefault="00A340F4" w:rsidP="00A340F4">
            <w:pPr>
              <w:jc w:val="right"/>
              <w:rPr>
                <w:rFonts w:asciiTheme="majorBidi" w:hAnsiTheme="majorBidi" w:cstheme="majorBidi"/>
                <w:cs/>
                <w:lang w:val="en-US"/>
              </w:rPr>
            </w:pPr>
          </w:p>
        </w:tc>
        <w:tc>
          <w:tcPr>
            <w:tcW w:w="1297" w:type="dxa"/>
            <w:tcBorders>
              <w:top w:val="nil"/>
              <w:left w:val="nil"/>
              <w:bottom w:val="single" w:sz="4" w:space="0" w:color="auto"/>
              <w:right w:val="nil"/>
            </w:tcBorders>
            <w:shd w:val="clear" w:color="auto" w:fill="auto"/>
            <w:noWrap/>
            <w:vAlign w:val="bottom"/>
          </w:tcPr>
          <w:p w14:paraId="5E3ACC63" w14:textId="24888701"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w:t>
            </w:r>
          </w:p>
        </w:tc>
        <w:tc>
          <w:tcPr>
            <w:tcW w:w="263" w:type="dxa"/>
            <w:tcBorders>
              <w:top w:val="nil"/>
              <w:left w:val="nil"/>
              <w:bottom w:val="nil"/>
              <w:right w:val="nil"/>
            </w:tcBorders>
            <w:shd w:val="clear" w:color="000000" w:fill="FFFFFF"/>
            <w:noWrap/>
            <w:vAlign w:val="bottom"/>
          </w:tcPr>
          <w:p w14:paraId="10BFE6EE" w14:textId="24B00642"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 </w:t>
            </w:r>
          </w:p>
        </w:tc>
        <w:tc>
          <w:tcPr>
            <w:tcW w:w="1438" w:type="dxa"/>
            <w:tcBorders>
              <w:top w:val="nil"/>
              <w:left w:val="nil"/>
              <w:bottom w:val="single" w:sz="4" w:space="0" w:color="auto"/>
              <w:right w:val="nil"/>
            </w:tcBorders>
            <w:shd w:val="clear" w:color="000000" w:fill="FFFFFF"/>
            <w:noWrap/>
            <w:vAlign w:val="bottom"/>
          </w:tcPr>
          <w:p w14:paraId="2D0B00B1" w14:textId="0DF76FEC" w:rsidR="00A340F4" w:rsidRPr="00462604" w:rsidRDefault="00A340F4" w:rsidP="00A340F4">
            <w:pPr>
              <w:jc w:val="right"/>
              <w:rPr>
                <w:rFonts w:asciiTheme="majorBidi" w:hAnsiTheme="majorBidi" w:cstheme="majorBidi"/>
                <w:cs/>
              </w:rPr>
            </w:pPr>
            <w:r w:rsidRPr="007A092E">
              <w:rPr>
                <w:rFonts w:ascii="Angsana New" w:hAnsi="Angsana New"/>
                <w:lang w:val="en-US"/>
              </w:rPr>
              <w:t>-</w:t>
            </w:r>
          </w:p>
        </w:tc>
      </w:tr>
      <w:tr w:rsidR="00A340F4" w:rsidRPr="002E4D89" w14:paraId="284FDA21" w14:textId="77777777" w:rsidTr="00A340F4">
        <w:trPr>
          <w:trHeight w:val="402"/>
        </w:trPr>
        <w:tc>
          <w:tcPr>
            <w:tcW w:w="2552" w:type="dxa"/>
            <w:tcBorders>
              <w:top w:val="nil"/>
              <w:left w:val="nil"/>
              <w:bottom w:val="nil"/>
              <w:right w:val="nil"/>
            </w:tcBorders>
            <w:shd w:val="clear" w:color="auto" w:fill="auto"/>
            <w:vAlign w:val="bottom"/>
            <w:hideMark/>
          </w:tcPr>
          <w:p w14:paraId="4DD89006" w14:textId="77777777"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Total</w:t>
            </w:r>
          </w:p>
        </w:tc>
        <w:tc>
          <w:tcPr>
            <w:tcW w:w="1417" w:type="dxa"/>
            <w:tcBorders>
              <w:top w:val="nil"/>
              <w:left w:val="nil"/>
              <w:bottom w:val="nil"/>
              <w:right w:val="nil"/>
            </w:tcBorders>
            <w:shd w:val="clear" w:color="auto" w:fill="auto"/>
            <w:noWrap/>
            <w:vAlign w:val="bottom"/>
          </w:tcPr>
          <w:p w14:paraId="081A1F75" w14:textId="22BB19F1" w:rsidR="00A340F4" w:rsidRPr="00462604" w:rsidRDefault="00A340F4" w:rsidP="00A340F4">
            <w:pPr>
              <w:jc w:val="right"/>
              <w:rPr>
                <w:rFonts w:asciiTheme="majorBidi" w:hAnsiTheme="majorBidi" w:cstheme="majorBidi"/>
                <w:cs/>
              </w:rPr>
            </w:pPr>
            <w:r w:rsidRPr="007A092E">
              <w:rPr>
                <w:rFonts w:ascii="Angsana New" w:hAnsi="Angsana New"/>
                <w:lang w:val="en-US"/>
              </w:rPr>
              <w:t>129,252</w:t>
            </w:r>
          </w:p>
        </w:tc>
        <w:tc>
          <w:tcPr>
            <w:tcW w:w="263" w:type="dxa"/>
            <w:tcBorders>
              <w:top w:val="nil"/>
              <w:left w:val="nil"/>
              <w:bottom w:val="nil"/>
              <w:right w:val="nil"/>
            </w:tcBorders>
            <w:shd w:val="clear" w:color="auto" w:fill="auto"/>
            <w:noWrap/>
            <w:vAlign w:val="bottom"/>
          </w:tcPr>
          <w:p w14:paraId="6D3586D8" w14:textId="77777777" w:rsidR="00A340F4" w:rsidRPr="002E4D89" w:rsidRDefault="00A340F4" w:rsidP="00A340F4">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9830747" w14:textId="0311F8CE" w:rsidR="00A340F4" w:rsidRPr="00462604" w:rsidRDefault="00A340F4" w:rsidP="00A340F4">
            <w:pPr>
              <w:jc w:val="right"/>
              <w:rPr>
                <w:rFonts w:asciiTheme="majorBidi" w:hAnsiTheme="majorBidi" w:cstheme="majorBidi"/>
                <w:cs/>
              </w:rPr>
            </w:pPr>
            <w:r w:rsidRPr="007A092E">
              <w:rPr>
                <w:rFonts w:ascii="Angsana New" w:hAnsi="Angsana New"/>
                <w:lang w:val="en-US"/>
              </w:rPr>
              <w:t>128,551</w:t>
            </w:r>
          </w:p>
        </w:tc>
        <w:tc>
          <w:tcPr>
            <w:tcW w:w="263" w:type="dxa"/>
            <w:tcBorders>
              <w:top w:val="nil"/>
              <w:left w:val="nil"/>
              <w:bottom w:val="nil"/>
              <w:right w:val="nil"/>
            </w:tcBorders>
            <w:shd w:val="clear" w:color="auto" w:fill="auto"/>
            <w:noWrap/>
            <w:vAlign w:val="bottom"/>
          </w:tcPr>
          <w:p w14:paraId="72BAFD8A" w14:textId="77777777" w:rsidR="00A340F4" w:rsidRPr="002E4D89" w:rsidRDefault="00A340F4" w:rsidP="00A340F4">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0A9D93AB" w14:textId="1397D9CD" w:rsidR="00A340F4" w:rsidRPr="00462604" w:rsidRDefault="00A340F4" w:rsidP="00A340F4">
            <w:pPr>
              <w:jc w:val="right"/>
              <w:rPr>
                <w:rFonts w:asciiTheme="majorBidi" w:hAnsiTheme="majorBidi" w:cstheme="majorBidi"/>
                <w:cs/>
              </w:rPr>
            </w:pPr>
            <w:r w:rsidRPr="007A092E">
              <w:rPr>
                <w:rFonts w:ascii="Angsana New" w:hAnsi="Angsana New"/>
                <w:lang w:val="en-US"/>
              </w:rPr>
              <w:t>15,635</w:t>
            </w:r>
          </w:p>
        </w:tc>
        <w:tc>
          <w:tcPr>
            <w:tcW w:w="263" w:type="dxa"/>
            <w:tcBorders>
              <w:top w:val="nil"/>
              <w:left w:val="nil"/>
              <w:bottom w:val="nil"/>
              <w:right w:val="nil"/>
            </w:tcBorders>
            <w:shd w:val="clear" w:color="auto" w:fill="auto"/>
            <w:noWrap/>
            <w:vAlign w:val="bottom"/>
          </w:tcPr>
          <w:p w14:paraId="5A36B666" w14:textId="77777777" w:rsidR="00A340F4" w:rsidRPr="002E4D89" w:rsidRDefault="00A340F4" w:rsidP="00A340F4">
            <w:pPr>
              <w:jc w:val="right"/>
              <w:rPr>
                <w:rFonts w:asciiTheme="majorBidi" w:hAnsiTheme="majorBidi" w:cstheme="majorBidi"/>
                <w:cs/>
                <w:lang w:val="en-US"/>
              </w:rPr>
            </w:pPr>
          </w:p>
        </w:tc>
        <w:tc>
          <w:tcPr>
            <w:tcW w:w="1438" w:type="dxa"/>
            <w:tcBorders>
              <w:top w:val="nil"/>
              <w:left w:val="nil"/>
              <w:bottom w:val="nil"/>
              <w:right w:val="nil"/>
            </w:tcBorders>
            <w:shd w:val="clear" w:color="000000" w:fill="FFFFFF"/>
            <w:noWrap/>
            <w:vAlign w:val="bottom"/>
          </w:tcPr>
          <w:p w14:paraId="00005880" w14:textId="50C8D621" w:rsidR="00A340F4" w:rsidRPr="00462604" w:rsidRDefault="00A340F4" w:rsidP="00A340F4">
            <w:pPr>
              <w:jc w:val="right"/>
              <w:rPr>
                <w:rFonts w:ascii="Angsana New" w:hAnsi="Angsana New"/>
                <w:cs/>
                <w:lang w:val="en-US"/>
              </w:rPr>
            </w:pPr>
            <w:r w:rsidRPr="007A092E">
              <w:rPr>
                <w:rFonts w:ascii="Angsana New" w:hAnsi="Angsana New"/>
                <w:lang w:val="en-US"/>
              </w:rPr>
              <w:t>15,482</w:t>
            </w:r>
          </w:p>
        </w:tc>
      </w:tr>
      <w:tr w:rsidR="00A340F4" w:rsidRPr="002E4D89" w14:paraId="0B62EDEC" w14:textId="77777777" w:rsidTr="00A340F4">
        <w:trPr>
          <w:trHeight w:val="402"/>
        </w:trPr>
        <w:tc>
          <w:tcPr>
            <w:tcW w:w="2552" w:type="dxa"/>
            <w:tcBorders>
              <w:top w:val="nil"/>
              <w:left w:val="nil"/>
              <w:bottom w:val="nil"/>
              <w:right w:val="nil"/>
            </w:tcBorders>
            <w:shd w:val="clear" w:color="000000" w:fill="FFFFFF"/>
            <w:vAlign w:val="bottom"/>
            <w:hideMark/>
          </w:tcPr>
          <w:p w14:paraId="1A6FDD3D" w14:textId="77777777" w:rsidR="00A340F4" w:rsidRPr="00462604" w:rsidRDefault="00A340F4" w:rsidP="00A340F4">
            <w:pPr>
              <w:rPr>
                <w:rFonts w:asciiTheme="majorBidi" w:hAnsiTheme="majorBidi" w:cstheme="majorBidi"/>
                <w:color w:val="000000"/>
                <w:lang w:val="en-US"/>
              </w:rPr>
            </w:pPr>
            <w:r w:rsidRPr="00462604">
              <w:rPr>
                <w:rFonts w:asciiTheme="majorBidi" w:hAnsiTheme="majorBidi" w:cstheme="majorBidi"/>
                <w:color w:val="000000"/>
                <w:u w:val="single"/>
                <w:lang w:val="en-US"/>
              </w:rPr>
              <w:t>Less</w:t>
            </w:r>
            <w:r w:rsidRPr="00462604">
              <w:rPr>
                <w:rFonts w:asciiTheme="majorBidi" w:hAnsiTheme="majorBidi" w:cstheme="majorBidi"/>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7EDF00B3"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(26,551)</w:t>
            </w:r>
          </w:p>
        </w:tc>
        <w:tc>
          <w:tcPr>
            <w:tcW w:w="263" w:type="dxa"/>
            <w:tcBorders>
              <w:top w:val="nil"/>
              <w:left w:val="nil"/>
              <w:bottom w:val="nil"/>
              <w:right w:val="nil"/>
            </w:tcBorders>
            <w:shd w:val="clear" w:color="000000" w:fill="FFFFFF"/>
            <w:noWrap/>
            <w:vAlign w:val="bottom"/>
          </w:tcPr>
          <w:p w14:paraId="6BBF5617" w14:textId="315387E9" w:rsidR="00A340F4" w:rsidRPr="002E4D89" w:rsidRDefault="00A340F4" w:rsidP="00A340F4">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2656A46C" w14:textId="25C6FC82" w:rsidR="00A340F4" w:rsidRPr="00462604" w:rsidRDefault="00A340F4" w:rsidP="00A340F4">
            <w:pPr>
              <w:jc w:val="right"/>
              <w:rPr>
                <w:rFonts w:asciiTheme="majorBidi" w:hAnsiTheme="majorBidi" w:cstheme="majorBidi"/>
                <w:cs/>
                <w:lang w:val="en-US"/>
              </w:rPr>
            </w:pPr>
            <w:r w:rsidRPr="007A092E">
              <w:rPr>
                <w:rFonts w:ascii="Angsana New" w:hAnsi="Angsana New"/>
                <w:lang w:val="en-US"/>
              </w:rPr>
              <w:t>(23,269)</w:t>
            </w:r>
          </w:p>
        </w:tc>
        <w:tc>
          <w:tcPr>
            <w:tcW w:w="263" w:type="dxa"/>
            <w:tcBorders>
              <w:top w:val="nil"/>
              <w:left w:val="nil"/>
              <w:bottom w:val="nil"/>
              <w:right w:val="nil"/>
            </w:tcBorders>
            <w:shd w:val="clear" w:color="000000" w:fill="FFFFFF"/>
            <w:noWrap/>
            <w:vAlign w:val="bottom"/>
          </w:tcPr>
          <w:p w14:paraId="64EE84A5" w14:textId="653E50CF" w:rsidR="00A340F4" w:rsidRPr="002E4D89" w:rsidRDefault="00A340F4" w:rsidP="00A340F4">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2D639DBC" w14:textId="73567178"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(2,851)</w:t>
            </w:r>
          </w:p>
        </w:tc>
        <w:tc>
          <w:tcPr>
            <w:tcW w:w="263" w:type="dxa"/>
            <w:tcBorders>
              <w:top w:val="nil"/>
              <w:left w:val="nil"/>
              <w:bottom w:val="nil"/>
              <w:right w:val="nil"/>
            </w:tcBorders>
            <w:shd w:val="clear" w:color="000000" w:fill="FFFFFF"/>
            <w:noWrap/>
            <w:vAlign w:val="bottom"/>
          </w:tcPr>
          <w:p w14:paraId="61A70F6F" w14:textId="564BF5B0"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 </w:t>
            </w:r>
          </w:p>
        </w:tc>
        <w:tc>
          <w:tcPr>
            <w:tcW w:w="1438" w:type="dxa"/>
            <w:tcBorders>
              <w:top w:val="nil"/>
              <w:left w:val="nil"/>
              <w:bottom w:val="nil"/>
              <w:right w:val="nil"/>
            </w:tcBorders>
            <w:shd w:val="clear" w:color="000000" w:fill="FFFFFF"/>
            <w:noWrap/>
            <w:vAlign w:val="bottom"/>
          </w:tcPr>
          <w:p w14:paraId="610802DE" w14:textId="6E1696ED" w:rsidR="00A340F4" w:rsidRPr="00462604" w:rsidRDefault="00A340F4" w:rsidP="00A340F4">
            <w:pPr>
              <w:jc w:val="right"/>
              <w:rPr>
                <w:rFonts w:asciiTheme="majorBidi" w:hAnsiTheme="majorBidi" w:cstheme="majorBidi"/>
                <w:cs/>
              </w:rPr>
            </w:pPr>
            <w:r w:rsidRPr="007A092E">
              <w:rPr>
                <w:rFonts w:ascii="Angsana New" w:hAnsi="Angsana New"/>
                <w:lang w:val="en-US"/>
              </w:rPr>
              <w:t>(2,851)</w:t>
            </w:r>
          </w:p>
        </w:tc>
      </w:tr>
      <w:tr w:rsidR="00A340F4" w:rsidRPr="002E4D89" w14:paraId="78AE71FB" w14:textId="77777777" w:rsidTr="00A340F4">
        <w:trPr>
          <w:trHeight w:val="402"/>
        </w:trPr>
        <w:tc>
          <w:tcPr>
            <w:tcW w:w="2552" w:type="dxa"/>
            <w:tcBorders>
              <w:top w:val="nil"/>
              <w:left w:val="nil"/>
              <w:bottom w:val="nil"/>
              <w:right w:val="nil"/>
            </w:tcBorders>
            <w:shd w:val="clear" w:color="auto" w:fill="auto"/>
            <w:vAlign w:val="bottom"/>
            <w:hideMark/>
          </w:tcPr>
          <w:p w14:paraId="6D4E2018" w14:textId="1E137207" w:rsidR="00A340F4" w:rsidRPr="002E4D89" w:rsidRDefault="00A340F4" w:rsidP="00A340F4">
            <w:pPr>
              <w:rPr>
                <w:rFonts w:asciiTheme="majorBidi" w:hAnsiTheme="majorBidi" w:cstheme="majorBidi"/>
                <w:color w:val="000000"/>
                <w:cs/>
                <w:lang w:val="en-US"/>
              </w:rPr>
            </w:pPr>
            <w:r w:rsidRPr="00462604">
              <w:rPr>
                <w:rFonts w:asciiTheme="majorBidi" w:hAnsiTheme="majorBidi" w:cstheme="majorBidi"/>
                <w:color w:val="000000"/>
                <w:lang w:val="en-US"/>
              </w:rPr>
              <w:t>Inventories–net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4C2ABE2D" w:rsidR="00A340F4" w:rsidRPr="00462604" w:rsidRDefault="00A340F4" w:rsidP="00A340F4">
            <w:pPr>
              <w:jc w:val="right"/>
              <w:rPr>
                <w:rFonts w:asciiTheme="majorBidi" w:hAnsiTheme="majorBidi" w:cstheme="majorBidi"/>
                <w:cs/>
              </w:rPr>
            </w:pPr>
            <w:r w:rsidRPr="007A092E">
              <w:rPr>
                <w:rFonts w:ascii="Angsana New" w:hAnsi="Angsana New"/>
                <w:lang w:val="en-US"/>
              </w:rPr>
              <w:t>102,701</w:t>
            </w:r>
          </w:p>
        </w:tc>
        <w:tc>
          <w:tcPr>
            <w:tcW w:w="263" w:type="dxa"/>
            <w:tcBorders>
              <w:top w:val="nil"/>
              <w:left w:val="nil"/>
              <w:bottom w:val="nil"/>
              <w:right w:val="nil"/>
            </w:tcBorders>
            <w:shd w:val="clear" w:color="auto" w:fill="auto"/>
            <w:noWrap/>
            <w:vAlign w:val="bottom"/>
          </w:tcPr>
          <w:p w14:paraId="4285B81C" w14:textId="77777777" w:rsidR="00A340F4" w:rsidRPr="002E4D89" w:rsidRDefault="00A340F4" w:rsidP="00A340F4">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000000" w:fill="FFFFFF"/>
            <w:noWrap/>
            <w:vAlign w:val="bottom"/>
          </w:tcPr>
          <w:p w14:paraId="1EF4D328" w14:textId="540B0502" w:rsidR="00A340F4" w:rsidRPr="00462604" w:rsidRDefault="00A340F4" w:rsidP="00A340F4">
            <w:pPr>
              <w:jc w:val="right"/>
              <w:rPr>
                <w:rFonts w:asciiTheme="majorBidi" w:hAnsiTheme="majorBidi" w:cstheme="majorBidi"/>
                <w:cs/>
              </w:rPr>
            </w:pPr>
            <w:r w:rsidRPr="007A092E">
              <w:rPr>
                <w:rFonts w:ascii="Angsana New" w:hAnsi="Angsana New"/>
                <w:lang w:val="en-US"/>
              </w:rPr>
              <w:t>105,282</w:t>
            </w:r>
          </w:p>
        </w:tc>
        <w:tc>
          <w:tcPr>
            <w:tcW w:w="263" w:type="dxa"/>
            <w:tcBorders>
              <w:top w:val="nil"/>
              <w:left w:val="nil"/>
              <w:bottom w:val="nil"/>
              <w:right w:val="nil"/>
            </w:tcBorders>
            <w:shd w:val="clear" w:color="auto" w:fill="auto"/>
            <w:noWrap/>
            <w:vAlign w:val="bottom"/>
          </w:tcPr>
          <w:p w14:paraId="315555DC" w14:textId="77777777" w:rsidR="00A340F4" w:rsidRPr="002E4D89" w:rsidRDefault="00A340F4" w:rsidP="00A340F4">
            <w:pPr>
              <w:jc w:val="right"/>
              <w:rPr>
                <w:rFonts w:asciiTheme="majorBidi" w:hAnsiTheme="majorBidi" w:cstheme="majorBidi"/>
                <w:cs/>
                <w:lang w:val="en-US"/>
              </w:rPr>
            </w:pPr>
          </w:p>
        </w:tc>
        <w:tc>
          <w:tcPr>
            <w:tcW w:w="1297" w:type="dxa"/>
            <w:tcBorders>
              <w:top w:val="single" w:sz="4" w:space="0" w:color="auto"/>
              <w:left w:val="nil"/>
              <w:bottom w:val="double" w:sz="6" w:space="0" w:color="auto"/>
              <w:right w:val="nil"/>
            </w:tcBorders>
            <w:shd w:val="clear" w:color="auto" w:fill="auto"/>
            <w:noWrap/>
            <w:vAlign w:val="bottom"/>
          </w:tcPr>
          <w:p w14:paraId="31CBB8D5" w14:textId="313B0A3A" w:rsidR="00A340F4" w:rsidRPr="00462604" w:rsidRDefault="00A340F4" w:rsidP="00A340F4">
            <w:pPr>
              <w:jc w:val="right"/>
              <w:rPr>
                <w:rFonts w:asciiTheme="majorBidi" w:hAnsiTheme="majorBidi" w:cstheme="majorBidi"/>
                <w:lang w:val="en-US"/>
              </w:rPr>
            </w:pPr>
            <w:r w:rsidRPr="007A092E">
              <w:rPr>
                <w:rFonts w:ascii="Angsana New" w:hAnsi="Angsana New"/>
                <w:lang w:val="en-US"/>
              </w:rPr>
              <w:t>12,784</w:t>
            </w:r>
          </w:p>
        </w:tc>
        <w:tc>
          <w:tcPr>
            <w:tcW w:w="263" w:type="dxa"/>
            <w:tcBorders>
              <w:top w:val="nil"/>
              <w:left w:val="nil"/>
              <w:bottom w:val="nil"/>
              <w:right w:val="nil"/>
            </w:tcBorders>
            <w:shd w:val="clear" w:color="auto" w:fill="auto"/>
            <w:noWrap/>
            <w:vAlign w:val="bottom"/>
          </w:tcPr>
          <w:p w14:paraId="6F7E8A09" w14:textId="77777777" w:rsidR="00A340F4" w:rsidRPr="002E4D89" w:rsidRDefault="00A340F4" w:rsidP="00A340F4">
            <w:pPr>
              <w:jc w:val="right"/>
              <w:rPr>
                <w:rFonts w:asciiTheme="majorBidi" w:hAnsiTheme="majorBidi" w:cstheme="majorBidi"/>
                <w:cs/>
                <w:lang w:val="en-US"/>
              </w:rPr>
            </w:pPr>
          </w:p>
        </w:tc>
        <w:tc>
          <w:tcPr>
            <w:tcW w:w="1438" w:type="dxa"/>
            <w:tcBorders>
              <w:top w:val="single" w:sz="4" w:space="0" w:color="auto"/>
              <w:left w:val="nil"/>
              <w:bottom w:val="double" w:sz="6" w:space="0" w:color="auto"/>
              <w:right w:val="nil"/>
            </w:tcBorders>
            <w:shd w:val="clear" w:color="000000" w:fill="FFFFFF"/>
            <w:noWrap/>
            <w:vAlign w:val="bottom"/>
          </w:tcPr>
          <w:p w14:paraId="6482601F" w14:textId="56FF868B" w:rsidR="00A340F4" w:rsidRPr="002E4D89" w:rsidRDefault="00A340F4" w:rsidP="00A340F4">
            <w:pPr>
              <w:jc w:val="right"/>
              <w:rPr>
                <w:rFonts w:asciiTheme="majorBidi" w:hAnsiTheme="majorBidi" w:cstheme="majorBidi"/>
                <w:cs/>
                <w:lang w:val="en-US"/>
              </w:rPr>
            </w:pPr>
            <w:r w:rsidRPr="007A092E">
              <w:rPr>
                <w:rFonts w:ascii="Angsana New" w:hAnsi="Angsana New"/>
                <w:lang w:val="en-US"/>
              </w:rPr>
              <w:t>12,631</w:t>
            </w:r>
          </w:p>
        </w:tc>
      </w:tr>
    </w:tbl>
    <w:p w14:paraId="318B1BDE" w14:textId="27B08853" w:rsidR="00DC0174" w:rsidRPr="00272082" w:rsidRDefault="00DC0174" w:rsidP="00DC0174">
      <w:pPr>
        <w:spacing w:before="240"/>
        <w:contextualSpacing/>
        <w:rPr>
          <w:rFonts w:asciiTheme="majorBidi" w:eastAsia="Calibri" w:hAnsiTheme="majorBidi" w:cstheme="majorBidi"/>
          <w:b/>
          <w:bCs/>
          <w:highlight w:val="yellow"/>
          <w:lang w:val="en-US"/>
        </w:rPr>
      </w:pPr>
    </w:p>
    <w:p w14:paraId="56A9A6E2" w14:textId="0F313579" w:rsidR="00D2164D" w:rsidRPr="00462604" w:rsidRDefault="00E6417D" w:rsidP="00F3341C">
      <w:pPr>
        <w:pStyle w:val="ListParagraph"/>
        <w:numPr>
          <w:ilvl w:val="0"/>
          <w:numId w:val="3"/>
        </w:numPr>
        <w:rPr>
          <w:rFonts w:asciiTheme="majorBidi" w:eastAsia="Calibri" w:hAnsiTheme="majorBidi" w:cstheme="majorBidi"/>
          <w:b/>
          <w:bCs/>
          <w:lang w:val="en-US"/>
        </w:rPr>
      </w:pPr>
      <w:r w:rsidRPr="00462604">
        <w:rPr>
          <w:rFonts w:asciiTheme="majorBidi" w:eastAsia="Calibri" w:hAnsiTheme="majorBidi" w:cstheme="majorBidi"/>
          <w:b/>
          <w:bCs/>
          <w:lang w:val="en-US"/>
        </w:rPr>
        <w:t>N</w:t>
      </w:r>
      <w:r w:rsidR="00B16CDE" w:rsidRPr="00462604">
        <w:rPr>
          <w:rFonts w:asciiTheme="majorBidi" w:eastAsia="Calibri" w:hAnsiTheme="majorBidi" w:cstheme="majorBidi"/>
          <w:b/>
          <w:bCs/>
          <w:lang w:val="en-US"/>
        </w:rPr>
        <w:t>ON</w:t>
      </w:r>
      <w:r w:rsidR="00B16CDE" w:rsidRPr="002255C8">
        <w:rPr>
          <w:rFonts w:asciiTheme="majorBidi" w:eastAsia="Calibri" w:hAnsiTheme="majorBidi"/>
          <w:b/>
          <w:bCs/>
          <w:lang w:val="en-US"/>
        </w:rPr>
        <w:t>-</w:t>
      </w:r>
      <w:r w:rsidR="00B16CDE" w:rsidRPr="00462604">
        <w:rPr>
          <w:rFonts w:asciiTheme="majorBidi" w:eastAsia="Calibri" w:hAnsiTheme="majorBidi" w:cstheme="majorBidi"/>
          <w:b/>
          <w:bCs/>
          <w:lang w:val="en-US"/>
        </w:rPr>
        <w:t>CURRENT FINANCIAL ASSETS</w:t>
      </w:r>
    </w:p>
    <w:p w14:paraId="12143DB2" w14:textId="3AE406A3" w:rsidR="00247323" w:rsidRPr="002E4D89" w:rsidRDefault="008C5E3B" w:rsidP="00462604">
      <w:pPr>
        <w:tabs>
          <w:tab w:val="left" w:pos="1276"/>
        </w:tabs>
        <w:spacing w:before="80"/>
        <w:ind w:left="720"/>
        <w:jc w:val="thaiDistribute"/>
        <w:rPr>
          <w:rFonts w:asciiTheme="majorBidi" w:eastAsia="Cordia New" w:hAnsiTheme="majorBidi" w:cstheme="majorBidi"/>
          <w:cs/>
          <w:lang w:val="en-US"/>
        </w:rPr>
      </w:pPr>
      <w:r w:rsidRPr="00462604">
        <w:rPr>
          <w:rFonts w:asciiTheme="majorBidi" w:eastAsia="Cordia New" w:hAnsiTheme="majorBidi" w:cstheme="majorBidi"/>
          <w:lang w:val="en-US"/>
        </w:rPr>
        <w:t xml:space="preserve">As at </w:t>
      </w:r>
      <w:r w:rsidR="00462604" w:rsidRPr="00462604">
        <w:rPr>
          <w:rFonts w:asciiTheme="majorBidi" w:eastAsia="Cordia New" w:hAnsiTheme="majorBidi" w:cstheme="majorBidi"/>
          <w:lang w:val="en-US"/>
        </w:rPr>
        <w:t>March 31, 2022</w:t>
      </w:r>
      <w:r w:rsidR="00120A39" w:rsidRPr="00462604">
        <w:rPr>
          <w:rFonts w:asciiTheme="majorBidi" w:eastAsia="Cordia New" w:hAnsiTheme="majorBidi" w:cstheme="majorBidi"/>
          <w:lang w:val="en-US"/>
        </w:rPr>
        <w:t xml:space="preserve">, </w:t>
      </w:r>
      <w:r w:rsidR="00EC30E0" w:rsidRPr="00462604">
        <w:rPr>
          <w:rFonts w:asciiTheme="majorBidi" w:eastAsia="Cordia New" w:hAnsiTheme="majorBidi" w:cstheme="majorBidi"/>
          <w:lang w:val="en-US"/>
        </w:rPr>
        <w:t xml:space="preserve">the Company’s </w:t>
      </w:r>
      <w:r w:rsidR="008A6002" w:rsidRPr="00462604">
        <w:rPr>
          <w:rFonts w:asciiTheme="majorBidi" w:eastAsia="Cordia New" w:hAnsiTheme="majorBidi" w:cstheme="majorBidi"/>
          <w:lang w:val="en-US"/>
        </w:rPr>
        <w:t>and subsidiary’s</w:t>
      </w:r>
      <w:r w:rsidR="00473C5D" w:rsidRPr="002255C8">
        <w:rPr>
          <w:rFonts w:asciiTheme="majorBidi" w:eastAsia="Cordia New" w:hAnsiTheme="majorBidi"/>
          <w:lang w:val="en-US"/>
        </w:rPr>
        <w:t xml:space="preserve"> </w:t>
      </w:r>
      <w:r w:rsidR="00EC30E0" w:rsidRPr="00462604">
        <w:rPr>
          <w:rFonts w:asciiTheme="majorBidi" w:eastAsia="Cordia New" w:hAnsiTheme="majorBidi" w:cstheme="majorBidi"/>
          <w:lang w:val="en-US"/>
        </w:rPr>
        <w:t xml:space="preserve">fixed deposits </w:t>
      </w:r>
      <w:r w:rsidR="00102547" w:rsidRPr="009E75BB">
        <w:rPr>
          <w:rFonts w:asciiTheme="majorBidi" w:eastAsia="Cordia New" w:hAnsiTheme="majorBidi" w:cstheme="majorBidi"/>
          <w:lang w:val="en-US"/>
        </w:rPr>
        <w:t>totaling</w:t>
      </w:r>
      <w:r w:rsidR="00EC30E0" w:rsidRPr="009E75BB">
        <w:rPr>
          <w:rFonts w:asciiTheme="majorBidi" w:eastAsia="Cordia New" w:hAnsiTheme="majorBidi"/>
          <w:lang w:val="en-US"/>
        </w:rPr>
        <w:t xml:space="preserve"> </w:t>
      </w:r>
      <w:r w:rsidR="00DC0174" w:rsidRPr="009E75BB">
        <w:rPr>
          <w:rFonts w:asciiTheme="majorBidi" w:eastAsia="Cordia New" w:hAnsiTheme="majorBidi" w:cstheme="majorBidi"/>
          <w:lang w:val="en-US"/>
        </w:rPr>
        <w:t xml:space="preserve">Baht </w:t>
      </w:r>
      <w:r w:rsidR="009E75BB" w:rsidRPr="009E75BB">
        <w:rPr>
          <w:rFonts w:asciiTheme="majorBidi" w:eastAsia="Cordia New" w:hAnsiTheme="majorBidi" w:cstheme="majorBidi"/>
          <w:lang w:val="en-US"/>
        </w:rPr>
        <w:t>101.80</w:t>
      </w:r>
      <w:r w:rsidR="00DC0174" w:rsidRPr="009E75BB">
        <w:rPr>
          <w:rFonts w:asciiTheme="majorBidi" w:eastAsia="Cordia New" w:hAnsiTheme="majorBidi"/>
          <w:lang w:val="en-US"/>
        </w:rPr>
        <w:t xml:space="preserve"> </w:t>
      </w:r>
      <w:r w:rsidR="00EC30E0" w:rsidRPr="009E75BB">
        <w:rPr>
          <w:rFonts w:asciiTheme="majorBidi" w:eastAsia="Cordia New" w:hAnsiTheme="majorBidi" w:cstheme="majorBidi"/>
          <w:lang w:val="en-US"/>
        </w:rPr>
        <w:t>million in</w:t>
      </w:r>
      <w:r w:rsidR="00EC30E0" w:rsidRPr="00462604">
        <w:rPr>
          <w:rFonts w:asciiTheme="majorBidi" w:eastAsia="Cordia New" w:hAnsiTheme="majorBidi" w:cstheme="majorBidi"/>
          <w:lang w:val="en-US"/>
        </w:rPr>
        <w:t xml:space="preserve"> conso</w:t>
      </w:r>
      <w:r w:rsidR="008A761A" w:rsidRPr="00462604">
        <w:rPr>
          <w:rFonts w:asciiTheme="majorBidi" w:eastAsia="Cordia New" w:hAnsiTheme="majorBidi" w:cstheme="majorBidi"/>
          <w:lang w:val="en-US"/>
        </w:rPr>
        <w:t>lidated financial statements</w:t>
      </w:r>
      <w:r w:rsidR="0079765B" w:rsidRPr="00462604">
        <w:rPr>
          <w:rFonts w:asciiTheme="majorBidi" w:eastAsia="Cordia New" w:hAnsiTheme="majorBidi" w:cstheme="majorBidi"/>
          <w:lang w:val="en-US"/>
        </w:rPr>
        <w:t>,</w:t>
      </w:r>
      <w:r w:rsidR="00472CEE" w:rsidRPr="00462604">
        <w:rPr>
          <w:rFonts w:asciiTheme="majorBidi" w:eastAsia="Cordia New" w:hAnsiTheme="majorBidi" w:cstheme="majorBidi"/>
          <w:lang w:val="en-US"/>
        </w:rPr>
        <w:t xml:space="preserve"> and</w:t>
      </w:r>
      <w:r w:rsidR="007A2B04" w:rsidRPr="002255C8">
        <w:rPr>
          <w:rFonts w:asciiTheme="majorBidi" w:eastAsia="Cordia New" w:hAnsiTheme="majorBidi"/>
          <w:lang w:val="en-US"/>
        </w:rPr>
        <w:t xml:space="preserve"> </w:t>
      </w:r>
      <w:r w:rsidR="00A21F49" w:rsidRPr="00462604">
        <w:rPr>
          <w:rFonts w:asciiTheme="majorBidi" w:eastAsia="Cordia New" w:hAnsiTheme="majorBidi" w:cstheme="majorBidi"/>
          <w:lang w:val="en-US"/>
        </w:rPr>
        <w:t xml:space="preserve">Baht </w:t>
      </w:r>
      <w:r w:rsidR="00534B04">
        <w:rPr>
          <w:rFonts w:asciiTheme="majorBidi" w:eastAsia="Cordia New" w:hAnsiTheme="majorBidi" w:cstheme="majorBidi"/>
          <w:lang w:val="en-US"/>
        </w:rPr>
        <w:t>79.90</w:t>
      </w:r>
      <w:r w:rsidR="00E6417D" w:rsidRPr="002255C8">
        <w:rPr>
          <w:rFonts w:asciiTheme="majorBidi" w:eastAsia="Cordia New" w:hAnsiTheme="majorBidi"/>
          <w:lang w:val="en-US"/>
        </w:rPr>
        <w:t xml:space="preserve"> </w:t>
      </w:r>
      <w:r w:rsidR="0015239D" w:rsidRPr="00462604">
        <w:rPr>
          <w:rFonts w:asciiTheme="majorBidi" w:eastAsia="Cordia New" w:hAnsiTheme="majorBidi" w:cstheme="majorBidi"/>
          <w:lang w:val="en-US"/>
        </w:rPr>
        <w:t xml:space="preserve">million </w:t>
      </w:r>
      <w:r w:rsidR="00EC30E0" w:rsidRPr="00462604">
        <w:rPr>
          <w:rFonts w:asciiTheme="majorBidi" w:eastAsia="Cordia New" w:hAnsiTheme="majorBidi" w:cstheme="majorBidi"/>
          <w:lang w:val="en-US"/>
        </w:rPr>
        <w:t xml:space="preserve">in </w:t>
      </w:r>
      <w:r w:rsidR="00102547" w:rsidRPr="00462604">
        <w:rPr>
          <w:rFonts w:asciiTheme="majorBidi" w:eastAsia="Cordia New" w:hAnsiTheme="majorBidi" w:cstheme="majorBidi"/>
          <w:lang w:val="en-US"/>
        </w:rPr>
        <w:t>separate</w:t>
      </w:r>
      <w:r w:rsidR="00EC30E0" w:rsidRPr="00462604">
        <w:rPr>
          <w:rFonts w:asciiTheme="majorBidi" w:eastAsia="Cordia New" w:hAnsiTheme="majorBidi" w:cstheme="majorBidi"/>
          <w:lang w:val="en-US"/>
        </w:rPr>
        <w:t xml:space="preserve"> financial statements</w:t>
      </w:r>
      <w:r w:rsidR="0079765B" w:rsidRPr="00462604">
        <w:rPr>
          <w:rFonts w:asciiTheme="majorBidi" w:eastAsia="Cordia New" w:hAnsiTheme="majorBidi" w:cstheme="majorBidi"/>
          <w:lang w:val="en-US"/>
        </w:rPr>
        <w:t>,</w:t>
      </w:r>
      <w:r w:rsidR="00EC30E0" w:rsidRPr="00462604">
        <w:rPr>
          <w:rFonts w:asciiTheme="majorBidi" w:eastAsia="Cordia New" w:hAnsiTheme="majorBidi" w:cstheme="majorBidi"/>
          <w:lang w:val="en-US"/>
        </w:rPr>
        <w:t xml:space="preserve"> have been </w:t>
      </w:r>
      <w:r w:rsidR="0021382E" w:rsidRPr="00462604">
        <w:rPr>
          <w:rFonts w:asciiTheme="majorBidi" w:eastAsia="Cordia New" w:hAnsiTheme="majorBidi" w:cstheme="majorBidi"/>
          <w:lang w:val="en-US"/>
        </w:rPr>
        <w:t>pledged</w:t>
      </w:r>
      <w:r w:rsidR="00EC30E0" w:rsidRPr="00462604">
        <w:rPr>
          <w:rFonts w:asciiTheme="majorBidi" w:eastAsia="Cordia New" w:hAnsiTheme="majorBidi" w:cstheme="majorBidi"/>
          <w:lang w:val="en-US"/>
        </w:rPr>
        <w:t xml:space="preserve"> with banks as collaterals for bank overdrafts</w:t>
      </w:r>
      <w:r w:rsidR="00B13DC0" w:rsidRPr="00462604">
        <w:rPr>
          <w:rFonts w:asciiTheme="majorBidi" w:eastAsia="Cordia New" w:hAnsiTheme="majorBidi" w:cstheme="majorBidi"/>
          <w:lang w:val="en-US"/>
        </w:rPr>
        <w:t xml:space="preserve"> facilities, short</w:t>
      </w:r>
      <w:r w:rsidR="00B13DC0" w:rsidRPr="002255C8">
        <w:rPr>
          <w:rFonts w:asciiTheme="majorBidi" w:eastAsia="Cordia New" w:hAnsiTheme="majorBidi"/>
          <w:lang w:val="en-US"/>
        </w:rPr>
        <w:t>-</w:t>
      </w:r>
      <w:r w:rsidR="00EC30E0" w:rsidRPr="00462604">
        <w:rPr>
          <w:rFonts w:asciiTheme="majorBidi" w:eastAsia="Cordia New" w:hAnsiTheme="majorBidi" w:cstheme="majorBidi"/>
          <w:lang w:val="en-US"/>
        </w:rPr>
        <w:t>term loan</w:t>
      </w:r>
      <w:r w:rsidR="001222F5" w:rsidRPr="00462604">
        <w:rPr>
          <w:rFonts w:asciiTheme="majorBidi" w:eastAsia="Cordia New" w:hAnsiTheme="majorBidi" w:cstheme="majorBidi"/>
          <w:lang w:val="en-US"/>
        </w:rPr>
        <w:t>, long</w:t>
      </w:r>
      <w:r w:rsidR="001222F5" w:rsidRPr="002255C8">
        <w:rPr>
          <w:rFonts w:asciiTheme="majorBidi" w:eastAsia="Cordia New" w:hAnsiTheme="majorBidi"/>
          <w:lang w:val="en-US"/>
        </w:rPr>
        <w:t>-</w:t>
      </w:r>
      <w:r w:rsidR="001222F5" w:rsidRPr="00462604">
        <w:rPr>
          <w:rFonts w:asciiTheme="majorBidi" w:eastAsia="Cordia New" w:hAnsiTheme="majorBidi" w:cstheme="majorBidi"/>
          <w:lang w:val="en-US"/>
        </w:rPr>
        <w:t>term loan</w:t>
      </w:r>
      <w:r w:rsidR="0079765B" w:rsidRPr="00462604">
        <w:rPr>
          <w:rFonts w:asciiTheme="majorBidi" w:eastAsia="Cordia New" w:hAnsiTheme="majorBidi" w:cstheme="majorBidi"/>
          <w:lang w:val="en-US"/>
        </w:rPr>
        <w:t>s</w:t>
      </w:r>
      <w:r w:rsidR="00EC30E0" w:rsidRPr="00462604">
        <w:rPr>
          <w:rFonts w:asciiTheme="majorBidi" w:eastAsia="Cordia New" w:hAnsiTheme="majorBidi" w:cstheme="majorBidi"/>
          <w:lang w:val="en-US"/>
        </w:rPr>
        <w:t xml:space="preserve">, factoring of </w:t>
      </w:r>
      <w:r w:rsidR="00C43D73" w:rsidRPr="00462604">
        <w:rPr>
          <w:rFonts w:asciiTheme="majorBidi" w:eastAsia="Cordia New" w:hAnsiTheme="majorBidi" w:cstheme="majorBidi"/>
          <w:lang w:val="en-US"/>
        </w:rPr>
        <w:t>trade</w:t>
      </w:r>
      <w:r w:rsidR="00EC30E0" w:rsidRPr="00462604">
        <w:rPr>
          <w:rFonts w:asciiTheme="majorBidi" w:eastAsia="Cordia New" w:hAnsiTheme="majorBidi" w:cstheme="majorBidi"/>
          <w:lang w:val="en-US"/>
        </w:rPr>
        <w:t xml:space="preserve"> receivables, forward exchange co</w:t>
      </w:r>
      <w:r w:rsidR="0079765B" w:rsidRPr="00462604">
        <w:rPr>
          <w:rFonts w:asciiTheme="majorBidi" w:eastAsia="Cordia New" w:hAnsiTheme="majorBidi" w:cstheme="majorBidi"/>
          <w:lang w:val="en-US"/>
        </w:rPr>
        <w:t>ntracts and letter of guarantee</w:t>
      </w:r>
      <w:r w:rsidR="00B13DC0" w:rsidRPr="00462604">
        <w:rPr>
          <w:rFonts w:asciiTheme="majorBidi" w:eastAsia="Cordia New" w:hAnsiTheme="majorBidi" w:cstheme="majorBidi"/>
          <w:lang w:val="en-US"/>
        </w:rPr>
        <w:t xml:space="preserve"> for the Company and its subsidiaries</w:t>
      </w:r>
      <w:r w:rsidR="00EC30E0" w:rsidRPr="002255C8">
        <w:rPr>
          <w:rFonts w:asciiTheme="majorBidi" w:eastAsia="Cordia New" w:hAnsiTheme="majorBidi"/>
          <w:lang w:val="en-US"/>
        </w:rPr>
        <w:t xml:space="preserve">. </w:t>
      </w:r>
      <w:r w:rsidR="00EC30E0" w:rsidRPr="00462604">
        <w:rPr>
          <w:rFonts w:asciiTheme="majorBidi" w:eastAsia="Cordia New" w:hAnsiTheme="majorBidi" w:cstheme="majorBidi"/>
          <w:lang w:val="en-US"/>
        </w:rPr>
        <w:t>These fixe</w:t>
      </w:r>
      <w:r w:rsidR="00A44E65" w:rsidRPr="00462604">
        <w:rPr>
          <w:rFonts w:asciiTheme="majorBidi" w:eastAsia="Cordia New" w:hAnsiTheme="majorBidi" w:cstheme="majorBidi"/>
          <w:lang w:val="en-US"/>
        </w:rPr>
        <w:t>d deposits bear interest at</w:t>
      </w:r>
      <w:r w:rsidR="0015239D" w:rsidRPr="00462604">
        <w:rPr>
          <w:rFonts w:asciiTheme="majorBidi" w:eastAsia="Cordia New" w:hAnsiTheme="majorBidi" w:cstheme="majorBidi"/>
          <w:lang w:val="en-US"/>
        </w:rPr>
        <w:t xml:space="preserve"> </w:t>
      </w:r>
      <w:r w:rsidR="00534B04">
        <w:rPr>
          <w:rFonts w:asciiTheme="majorBidi" w:eastAsia="Cordia New" w:hAnsiTheme="majorBidi" w:cstheme="majorBidi"/>
          <w:lang w:val="en-US"/>
        </w:rPr>
        <w:t>0.10</w:t>
      </w:r>
      <w:r w:rsidR="0015239D" w:rsidRPr="002255C8">
        <w:rPr>
          <w:rFonts w:asciiTheme="majorBidi" w:eastAsia="Cordia New" w:hAnsiTheme="majorBidi"/>
          <w:lang w:val="en-US"/>
        </w:rPr>
        <w:t>%</w:t>
      </w:r>
      <w:r w:rsidR="00111405" w:rsidRPr="002255C8">
        <w:rPr>
          <w:rFonts w:asciiTheme="majorBidi" w:eastAsia="Cordia New" w:hAnsiTheme="majorBidi"/>
          <w:lang w:val="en-US"/>
        </w:rPr>
        <w:t xml:space="preserve"> </w:t>
      </w:r>
      <w:r w:rsidR="0015239D" w:rsidRPr="002255C8">
        <w:rPr>
          <w:rFonts w:asciiTheme="majorBidi" w:eastAsia="Cordia New" w:hAnsiTheme="majorBidi"/>
          <w:lang w:val="en-US"/>
        </w:rPr>
        <w:t>-</w:t>
      </w:r>
      <w:r w:rsidR="00111405" w:rsidRPr="002255C8">
        <w:rPr>
          <w:rFonts w:asciiTheme="majorBidi" w:eastAsia="Cordia New" w:hAnsiTheme="majorBidi"/>
          <w:lang w:val="en-US"/>
        </w:rPr>
        <w:t xml:space="preserve"> </w:t>
      </w:r>
      <w:r w:rsidR="00534B04">
        <w:rPr>
          <w:rFonts w:asciiTheme="majorBidi" w:eastAsia="Cordia New" w:hAnsiTheme="majorBidi"/>
          <w:lang w:val="en-US"/>
        </w:rPr>
        <w:t>0.15</w:t>
      </w:r>
      <w:r w:rsidR="0015239D" w:rsidRPr="002255C8">
        <w:rPr>
          <w:rFonts w:asciiTheme="majorBidi" w:eastAsia="Cordia New" w:hAnsiTheme="majorBidi"/>
          <w:lang w:val="en-US"/>
        </w:rPr>
        <w:t>%</w:t>
      </w:r>
      <w:r w:rsidR="00B56E12" w:rsidRPr="002255C8">
        <w:rPr>
          <w:rFonts w:asciiTheme="majorBidi" w:eastAsia="Cordia New" w:hAnsiTheme="majorBidi"/>
          <w:lang w:val="en-US"/>
        </w:rPr>
        <w:t xml:space="preserve"> </w:t>
      </w:r>
      <w:r w:rsidR="00EC30E0" w:rsidRPr="00462604">
        <w:rPr>
          <w:rFonts w:asciiTheme="majorBidi" w:eastAsia="Cordia New" w:hAnsiTheme="majorBidi" w:cstheme="majorBidi"/>
          <w:lang w:val="en-US"/>
        </w:rPr>
        <w:t>per annum</w:t>
      </w:r>
      <w:r w:rsidR="00023F50" w:rsidRPr="002255C8">
        <w:rPr>
          <w:rFonts w:asciiTheme="majorBidi" w:eastAsia="Cordia New" w:hAnsiTheme="majorBidi"/>
          <w:lang w:val="en-US"/>
        </w:rPr>
        <w:t>.</w:t>
      </w:r>
      <w:r w:rsidR="00924ACC" w:rsidRPr="002255C8">
        <w:rPr>
          <w:rFonts w:asciiTheme="majorBidi" w:eastAsia="Cordia New" w:hAnsiTheme="majorBidi"/>
          <w:lang w:val="en-US"/>
        </w:rPr>
        <w:t xml:space="preserve"> </w:t>
      </w:r>
      <w:r w:rsidR="004C04AD" w:rsidRPr="002255C8">
        <w:rPr>
          <w:rFonts w:asciiTheme="majorBidi" w:eastAsia="Cordia New" w:hAnsiTheme="majorBidi"/>
          <w:lang w:val="en-US"/>
        </w:rPr>
        <w:t>(</w:t>
      </w:r>
      <w:r w:rsidR="00DC0174" w:rsidRPr="00462604">
        <w:rPr>
          <w:rFonts w:asciiTheme="majorBidi" w:eastAsia="Cordia New" w:hAnsiTheme="majorBidi" w:cstheme="majorBidi"/>
          <w:lang w:val="en-US"/>
        </w:rPr>
        <w:t xml:space="preserve">Note </w:t>
      </w:r>
      <w:r w:rsidR="00462604" w:rsidRPr="00462604">
        <w:rPr>
          <w:rFonts w:asciiTheme="majorBidi" w:eastAsia="Cordia New" w:hAnsiTheme="majorBidi" w:cstheme="majorBidi"/>
          <w:lang w:val="en-US"/>
        </w:rPr>
        <w:t>18</w:t>
      </w:r>
      <w:r w:rsidR="004C04AD" w:rsidRPr="002255C8">
        <w:rPr>
          <w:rFonts w:asciiTheme="majorBidi" w:eastAsia="Cordia New" w:hAnsiTheme="majorBidi"/>
          <w:lang w:val="en-US"/>
        </w:rPr>
        <w:t>)</w:t>
      </w:r>
    </w:p>
    <w:p w14:paraId="2D8F94E8" w14:textId="77777777" w:rsidR="00247323" w:rsidRPr="002E4D89" w:rsidRDefault="00247323" w:rsidP="00247323">
      <w:pPr>
        <w:rPr>
          <w:rFonts w:asciiTheme="majorBidi" w:eastAsia="Cordia New" w:hAnsiTheme="majorBidi" w:cstheme="majorBidi"/>
          <w:cs/>
          <w:lang w:val="en-US"/>
        </w:rPr>
      </w:pPr>
    </w:p>
    <w:p w14:paraId="39DA95C3" w14:textId="18FD1C53" w:rsidR="00D2164D" w:rsidRPr="002255C8" w:rsidRDefault="00D2164D" w:rsidP="00247323">
      <w:pPr>
        <w:rPr>
          <w:rFonts w:asciiTheme="majorBidi" w:eastAsia="Cordia New" w:hAnsiTheme="majorBidi"/>
          <w:highlight w:val="yellow"/>
          <w:lang w:val="en-US"/>
        </w:rPr>
        <w:sectPr w:rsidR="00D2164D" w:rsidRPr="002255C8" w:rsidSect="00FF67D7">
          <w:headerReference w:type="default" r:id="rId8"/>
          <w:footerReference w:type="even" r:id="rId9"/>
          <w:footerReference w:type="default" r:id="rId10"/>
          <w:pgSz w:w="11909" w:h="16834" w:code="9"/>
          <w:pgMar w:top="1702" w:right="994" w:bottom="825" w:left="1400" w:header="709" w:footer="562" w:gutter="0"/>
          <w:pgNumType w:start="12"/>
          <w:cols w:space="720"/>
        </w:sectPr>
      </w:pPr>
    </w:p>
    <w:p w14:paraId="47BD0E0E" w14:textId="77777777" w:rsidR="00462604" w:rsidRPr="007F413C" w:rsidRDefault="00462604" w:rsidP="00462604">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INVESTMENTS IN ASSOCIATE COMPANIES AND SUBSIDIARY COMPANIES</w:t>
      </w:r>
      <w:r w:rsidRPr="002255C8">
        <w:rPr>
          <w:rFonts w:ascii="Angsana New" w:eastAsia="Calibri" w:hAnsi="Angsana New"/>
          <w:b/>
          <w:bCs/>
          <w:lang w:val="en-US"/>
        </w:rPr>
        <w:t xml:space="preserve"> - </w:t>
      </w:r>
      <w:r w:rsidRPr="007F413C">
        <w:rPr>
          <w:rFonts w:ascii="Angsana New" w:eastAsia="Calibri" w:hAnsi="Angsana New"/>
          <w:b/>
          <w:bCs/>
          <w:lang w:val="en-US"/>
        </w:rPr>
        <w:t>NET</w:t>
      </w:r>
    </w:p>
    <w:p w14:paraId="3AD0F7FE" w14:textId="614DD32A" w:rsidR="00462604" w:rsidRPr="007F413C" w:rsidRDefault="00462604" w:rsidP="00462604">
      <w:pPr>
        <w:spacing w:before="120"/>
        <w:ind w:left="720"/>
        <w:jc w:val="thaiDistribute"/>
        <w:rPr>
          <w:rFonts w:ascii="Angsana New" w:eastAsia="Cordia New" w:hAnsi="Angsana New"/>
          <w:lang w:val="en-US"/>
        </w:rPr>
      </w:pPr>
      <w:r w:rsidRPr="007F413C">
        <w:rPr>
          <w:rFonts w:ascii="Angsana New" w:eastAsia="Cordia New" w:hAnsi="Angsana New"/>
          <w:lang w:val="en-US"/>
        </w:rPr>
        <w:t>Investments in associated companies and subsidiary companies</w:t>
      </w:r>
      <w:r w:rsidRPr="002255C8">
        <w:rPr>
          <w:rFonts w:ascii="Angsana New" w:eastAsia="Cordia New" w:hAnsi="Angsana New"/>
          <w:lang w:val="en-US"/>
        </w:rPr>
        <w:t xml:space="preserve"> - </w:t>
      </w:r>
      <w:r w:rsidRPr="007F413C">
        <w:rPr>
          <w:rFonts w:ascii="Angsana New" w:eastAsia="Cordia New" w:hAnsi="Angsana New"/>
          <w:lang w:val="en-US"/>
        </w:rPr>
        <w:t>net</w:t>
      </w:r>
      <w:r w:rsidRPr="002255C8">
        <w:rPr>
          <w:rFonts w:ascii="Angsana New" w:eastAsia="Cordia New" w:hAnsi="Angsana New"/>
          <w:lang w:val="en-US"/>
        </w:rPr>
        <w:t xml:space="preserve"> </w:t>
      </w:r>
      <w:r w:rsidRPr="007F413C">
        <w:rPr>
          <w:rFonts w:ascii="Angsana New" w:eastAsia="Cordia New" w:hAnsi="Angsana New"/>
          <w:lang w:val="en-US"/>
        </w:rPr>
        <w:t>as at March 31, 202</w:t>
      </w:r>
      <w:r>
        <w:rPr>
          <w:rFonts w:ascii="Angsana New" w:eastAsia="Cordia New" w:hAnsi="Angsana New"/>
          <w:lang w:val="en-US"/>
        </w:rPr>
        <w:t>2</w:t>
      </w:r>
      <w:r w:rsidRPr="007F413C">
        <w:rPr>
          <w:rFonts w:ascii="Angsana New" w:eastAsia="Cordia New" w:hAnsi="Angsana New"/>
          <w:lang w:val="en-US"/>
        </w:rPr>
        <w:t xml:space="preserve"> and December 31, 202</w:t>
      </w:r>
      <w:r>
        <w:rPr>
          <w:rFonts w:ascii="Angsana New" w:eastAsia="Cordia New" w:hAnsi="Angsana New"/>
          <w:lang w:val="en-US"/>
        </w:rPr>
        <w:t>1</w:t>
      </w:r>
      <w:r w:rsidRPr="002255C8">
        <w:rPr>
          <w:rFonts w:ascii="Angsana New" w:eastAsia="Cordia New" w:hAnsi="Angsana New"/>
          <w:lang w:val="en-US"/>
        </w:rPr>
        <w:t xml:space="preserve"> </w:t>
      </w:r>
      <w:r w:rsidRPr="007F413C">
        <w:rPr>
          <w:rFonts w:ascii="Angsana New" w:eastAsia="Cordia New" w:hAnsi="Angsana New"/>
          <w:lang w:val="en-US"/>
        </w:rPr>
        <w:t>are as follows</w:t>
      </w:r>
      <w:r w:rsidRPr="002255C8">
        <w:rPr>
          <w:rFonts w:ascii="Angsana New" w:eastAsia="Cordia New" w:hAnsi="Angsana New"/>
          <w:lang w:val="en-US"/>
        </w:rPr>
        <w:t>:</w:t>
      </w:r>
    </w:p>
    <w:tbl>
      <w:tblPr>
        <w:tblW w:w="15379" w:type="dxa"/>
        <w:tblInd w:w="-34" w:type="dxa"/>
        <w:tblLayout w:type="fixed"/>
        <w:tblLook w:val="01E0" w:firstRow="1" w:lastRow="1" w:firstColumn="1" w:lastColumn="1" w:noHBand="0" w:noVBand="0"/>
      </w:tblPr>
      <w:tblGrid>
        <w:gridCol w:w="2644"/>
        <w:gridCol w:w="267"/>
        <w:gridCol w:w="1177"/>
        <w:gridCol w:w="236"/>
        <w:gridCol w:w="2730"/>
        <w:gridCol w:w="236"/>
        <w:gridCol w:w="708"/>
        <w:gridCol w:w="283"/>
        <w:gridCol w:w="709"/>
        <w:gridCol w:w="284"/>
        <w:gridCol w:w="822"/>
        <w:gridCol w:w="238"/>
        <w:gridCol w:w="811"/>
        <w:gridCol w:w="238"/>
        <w:gridCol w:w="817"/>
        <w:gridCol w:w="236"/>
        <w:gridCol w:w="799"/>
        <w:gridCol w:w="236"/>
        <w:gridCol w:w="800"/>
        <w:gridCol w:w="244"/>
        <w:gridCol w:w="864"/>
      </w:tblGrid>
      <w:tr w:rsidR="00462604" w:rsidRPr="002E4D89" w14:paraId="084E3231" w14:textId="77777777" w:rsidTr="00C84AC0">
        <w:tc>
          <w:tcPr>
            <w:tcW w:w="2644" w:type="dxa"/>
          </w:tcPr>
          <w:p w14:paraId="7DC69AFE"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267" w:type="dxa"/>
          </w:tcPr>
          <w:p w14:paraId="47350CAA"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1177" w:type="dxa"/>
          </w:tcPr>
          <w:p w14:paraId="5933C27A"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236" w:type="dxa"/>
          </w:tcPr>
          <w:p w14:paraId="31B8B1AA"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2730" w:type="dxa"/>
          </w:tcPr>
          <w:p w14:paraId="15849D74"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36" w:type="dxa"/>
          </w:tcPr>
          <w:p w14:paraId="1B9924B0"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708" w:type="dxa"/>
          </w:tcPr>
          <w:p w14:paraId="5D213A98" w14:textId="77777777" w:rsidR="00462604" w:rsidRPr="002E4D89" w:rsidRDefault="00462604" w:rsidP="00C84AC0">
            <w:pPr>
              <w:tabs>
                <w:tab w:val="left" w:pos="360"/>
                <w:tab w:val="left" w:pos="900"/>
              </w:tabs>
              <w:jc w:val="thaiDistribute"/>
              <w:rPr>
                <w:rFonts w:asciiTheme="majorBidi" w:hAnsiTheme="majorBidi" w:cstheme="majorBidi"/>
                <w:sz w:val="25"/>
                <w:szCs w:val="25"/>
                <w:cs/>
                <w:lang w:val="en-US"/>
              </w:rPr>
            </w:pPr>
          </w:p>
        </w:tc>
        <w:tc>
          <w:tcPr>
            <w:tcW w:w="283" w:type="dxa"/>
          </w:tcPr>
          <w:p w14:paraId="5ED1BE12"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709" w:type="dxa"/>
          </w:tcPr>
          <w:p w14:paraId="2F75A51D"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84" w:type="dxa"/>
          </w:tcPr>
          <w:p w14:paraId="4F4C0494"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6105" w:type="dxa"/>
            <w:gridSpan w:val="11"/>
            <w:tcBorders>
              <w:bottom w:val="single" w:sz="4" w:space="0" w:color="auto"/>
            </w:tcBorders>
          </w:tcPr>
          <w:p w14:paraId="325880B3" w14:textId="77777777" w:rsidR="00462604" w:rsidRPr="009E02FC" w:rsidRDefault="00462604" w:rsidP="00C84AC0">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Unit</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GB"/>
              </w:rPr>
              <w:t>Thousand Baht</w:t>
            </w:r>
          </w:p>
        </w:tc>
      </w:tr>
      <w:tr w:rsidR="00462604" w:rsidRPr="002E4D89" w14:paraId="2426BD23" w14:textId="77777777" w:rsidTr="00C84AC0">
        <w:tc>
          <w:tcPr>
            <w:tcW w:w="2644" w:type="dxa"/>
          </w:tcPr>
          <w:p w14:paraId="3AE82924"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67" w:type="dxa"/>
          </w:tcPr>
          <w:p w14:paraId="777F0B6A"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177" w:type="dxa"/>
          </w:tcPr>
          <w:p w14:paraId="5FE5CA55"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6" w:type="dxa"/>
            <w:vAlign w:val="bottom"/>
          </w:tcPr>
          <w:p w14:paraId="0D8FFD38"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730" w:type="dxa"/>
            <w:vAlign w:val="bottom"/>
          </w:tcPr>
          <w:p w14:paraId="67F1F4C1"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6" w:type="dxa"/>
            <w:vAlign w:val="bottom"/>
          </w:tcPr>
          <w:p w14:paraId="48477EC8"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700" w:type="dxa"/>
            <w:gridSpan w:val="3"/>
            <w:vMerge w:val="restart"/>
            <w:tcBorders>
              <w:bottom w:val="single" w:sz="4" w:space="0" w:color="auto"/>
            </w:tcBorders>
          </w:tcPr>
          <w:p w14:paraId="79D7A35B" w14:textId="77777777" w:rsidR="00462604" w:rsidRPr="009E02FC" w:rsidRDefault="00462604" w:rsidP="00C84AC0">
            <w:pPr>
              <w:tabs>
                <w:tab w:val="left" w:pos="900"/>
              </w:tabs>
              <w:ind w:left="-100" w:right="-110"/>
              <w:jc w:val="center"/>
              <w:rPr>
                <w:rFonts w:asciiTheme="majorBidi" w:hAnsiTheme="majorBidi" w:cstheme="majorBidi"/>
                <w:sz w:val="25"/>
                <w:szCs w:val="25"/>
                <w:lang w:val="en-GB"/>
              </w:rPr>
            </w:pPr>
          </w:p>
          <w:p w14:paraId="60A2DF0E" w14:textId="77777777" w:rsidR="00462604" w:rsidRPr="002E4D89" w:rsidRDefault="00462604" w:rsidP="00C84AC0">
            <w:pPr>
              <w:tabs>
                <w:tab w:val="left" w:pos="900"/>
              </w:tabs>
              <w:ind w:left="-100" w:right="-110"/>
              <w:jc w:val="center"/>
              <w:rPr>
                <w:rFonts w:asciiTheme="majorBidi" w:hAnsiTheme="majorBidi" w:cstheme="majorBidi"/>
                <w:sz w:val="25"/>
                <w:szCs w:val="25"/>
                <w:cs/>
                <w:lang w:val="en-US"/>
              </w:rPr>
            </w:pPr>
            <w:r w:rsidRPr="009E02FC">
              <w:rPr>
                <w:rFonts w:asciiTheme="majorBidi" w:hAnsiTheme="majorBidi" w:cstheme="majorBidi"/>
                <w:sz w:val="25"/>
                <w:szCs w:val="25"/>
                <w:lang w:val="en-GB"/>
              </w:rPr>
              <w:t>Paid</w:t>
            </w:r>
            <w:r w:rsidRPr="002255C8">
              <w:rPr>
                <w:rFonts w:asciiTheme="majorBidi" w:hAnsiTheme="majorBidi"/>
                <w:sz w:val="25"/>
                <w:szCs w:val="25"/>
                <w:lang w:val="en-US"/>
              </w:rPr>
              <w:t>-</w:t>
            </w:r>
            <w:r w:rsidRPr="009E02FC">
              <w:rPr>
                <w:rFonts w:asciiTheme="majorBidi" w:hAnsiTheme="majorBidi" w:cstheme="majorBidi"/>
                <w:sz w:val="25"/>
                <w:szCs w:val="25"/>
                <w:lang w:val="en-GB"/>
              </w:rPr>
              <w:t>up capital</w:t>
            </w:r>
          </w:p>
        </w:tc>
        <w:tc>
          <w:tcPr>
            <w:tcW w:w="284" w:type="dxa"/>
            <w:vAlign w:val="bottom"/>
          </w:tcPr>
          <w:p w14:paraId="635405CF"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871" w:type="dxa"/>
            <w:gridSpan w:val="3"/>
            <w:vMerge w:val="restart"/>
            <w:tcBorders>
              <w:top w:val="single" w:sz="4" w:space="0" w:color="auto"/>
            </w:tcBorders>
            <w:vAlign w:val="bottom"/>
          </w:tcPr>
          <w:p w14:paraId="296FBB5B" w14:textId="77777777" w:rsidR="00462604" w:rsidRPr="009E02FC" w:rsidRDefault="00462604" w:rsidP="00C84AC0">
            <w:pPr>
              <w:tabs>
                <w:tab w:val="left" w:pos="360"/>
                <w:tab w:val="left" w:pos="900"/>
              </w:tabs>
              <w:ind w:left="-121" w:right="-108"/>
              <w:jc w:val="center"/>
              <w:rPr>
                <w:rFonts w:asciiTheme="majorBidi" w:hAnsiTheme="majorBidi" w:cstheme="majorBidi"/>
                <w:sz w:val="25"/>
                <w:szCs w:val="25"/>
                <w:lang w:val="en-GB"/>
              </w:rPr>
            </w:pPr>
            <w:r w:rsidRPr="002255C8">
              <w:rPr>
                <w:rFonts w:asciiTheme="majorBidi" w:hAnsiTheme="majorBidi"/>
                <w:sz w:val="25"/>
                <w:szCs w:val="25"/>
                <w:lang w:val="en-US"/>
              </w:rPr>
              <w:t xml:space="preserve">% </w:t>
            </w:r>
            <w:r w:rsidRPr="009E02FC">
              <w:rPr>
                <w:rFonts w:asciiTheme="majorBidi" w:hAnsiTheme="majorBidi" w:cstheme="majorBidi"/>
                <w:sz w:val="25"/>
                <w:szCs w:val="25"/>
                <w:lang w:val="en-GB"/>
              </w:rPr>
              <w:t>of share holding</w:t>
            </w:r>
          </w:p>
        </w:tc>
        <w:tc>
          <w:tcPr>
            <w:tcW w:w="238" w:type="dxa"/>
            <w:tcBorders>
              <w:top w:val="single" w:sz="4" w:space="0" w:color="auto"/>
            </w:tcBorders>
            <w:vAlign w:val="bottom"/>
          </w:tcPr>
          <w:p w14:paraId="3E734DC7"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852" w:type="dxa"/>
            <w:gridSpan w:val="3"/>
            <w:tcBorders>
              <w:bottom w:val="single" w:sz="4" w:space="0" w:color="auto"/>
            </w:tcBorders>
            <w:vAlign w:val="bottom"/>
          </w:tcPr>
          <w:p w14:paraId="687B9C37"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Consolidated F</w:t>
            </w:r>
            <w:r w:rsidRPr="002255C8">
              <w:rPr>
                <w:rFonts w:asciiTheme="majorBidi" w:hAnsiTheme="majorBidi"/>
                <w:sz w:val="25"/>
                <w:szCs w:val="25"/>
                <w:lang w:val="en-US"/>
              </w:rPr>
              <w:t>/</w:t>
            </w:r>
            <w:r w:rsidRPr="009E02FC">
              <w:rPr>
                <w:rFonts w:asciiTheme="majorBidi" w:hAnsiTheme="majorBidi" w:cstheme="majorBidi"/>
                <w:sz w:val="25"/>
                <w:szCs w:val="25"/>
                <w:lang w:val="en-GB"/>
              </w:rPr>
              <w:t>S</w:t>
            </w:r>
          </w:p>
        </w:tc>
        <w:tc>
          <w:tcPr>
            <w:tcW w:w="236" w:type="dxa"/>
            <w:tcBorders>
              <w:top w:val="single" w:sz="4" w:space="0" w:color="auto"/>
              <w:left w:val="nil"/>
            </w:tcBorders>
            <w:vAlign w:val="bottom"/>
          </w:tcPr>
          <w:p w14:paraId="6924CA69"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43761595" w14:textId="77777777" w:rsidR="00462604" w:rsidRPr="009E02FC" w:rsidRDefault="00462604" w:rsidP="00C84AC0">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Separate financial statement</w:t>
            </w:r>
          </w:p>
        </w:tc>
      </w:tr>
      <w:tr w:rsidR="00462604" w:rsidRPr="002E4D89" w14:paraId="5D6D9359" w14:textId="77777777" w:rsidTr="00C84AC0">
        <w:tc>
          <w:tcPr>
            <w:tcW w:w="2644" w:type="dxa"/>
          </w:tcPr>
          <w:p w14:paraId="7D32B08B"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67" w:type="dxa"/>
          </w:tcPr>
          <w:p w14:paraId="1CABB39E"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177" w:type="dxa"/>
          </w:tcPr>
          <w:p w14:paraId="02167644"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6" w:type="dxa"/>
            <w:vAlign w:val="bottom"/>
          </w:tcPr>
          <w:p w14:paraId="32C3B538"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730" w:type="dxa"/>
            <w:vAlign w:val="bottom"/>
          </w:tcPr>
          <w:p w14:paraId="190BE6C3"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6" w:type="dxa"/>
            <w:vAlign w:val="bottom"/>
          </w:tcPr>
          <w:p w14:paraId="78A080E8"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700" w:type="dxa"/>
            <w:gridSpan w:val="3"/>
            <w:vMerge/>
            <w:tcBorders>
              <w:bottom w:val="single" w:sz="4" w:space="0" w:color="auto"/>
            </w:tcBorders>
          </w:tcPr>
          <w:p w14:paraId="407E3BB8" w14:textId="77777777" w:rsidR="00462604" w:rsidRPr="002E4D89" w:rsidRDefault="00462604" w:rsidP="00C84AC0">
            <w:pPr>
              <w:tabs>
                <w:tab w:val="left" w:pos="900"/>
              </w:tabs>
              <w:ind w:left="-100" w:right="-110"/>
              <w:jc w:val="center"/>
              <w:rPr>
                <w:rFonts w:asciiTheme="majorBidi" w:hAnsiTheme="majorBidi" w:cstheme="majorBidi"/>
                <w:sz w:val="25"/>
                <w:szCs w:val="25"/>
                <w:cs/>
                <w:lang w:val="en-US"/>
              </w:rPr>
            </w:pPr>
          </w:p>
        </w:tc>
        <w:tc>
          <w:tcPr>
            <w:tcW w:w="284" w:type="dxa"/>
            <w:vAlign w:val="bottom"/>
          </w:tcPr>
          <w:p w14:paraId="45C5CA00"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871" w:type="dxa"/>
            <w:gridSpan w:val="3"/>
            <w:vMerge/>
            <w:tcBorders>
              <w:bottom w:val="single" w:sz="4" w:space="0" w:color="auto"/>
            </w:tcBorders>
            <w:vAlign w:val="bottom"/>
          </w:tcPr>
          <w:p w14:paraId="4FE338C4" w14:textId="77777777" w:rsidR="00462604" w:rsidRPr="002E4D89" w:rsidRDefault="00462604" w:rsidP="00C84AC0">
            <w:pPr>
              <w:tabs>
                <w:tab w:val="left" w:pos="360"/>
                <w:tab w:val="left" w:pos="900"/>
              </w:tabs>
              <w:ind w:left="-121" w:right="-108"/>
              <w:jc w:val="center"/>
              <w:rPr>
                <w:rFonts w:asciiTheme="majorBidi" w:hAnsiTheme="majorBidi" w:cstheme="majorBidi"/>
                <w:sz w:val="25"/>
                <w:szCs w:val="25"/>
                <w:cs/>
                <w:lang w:val="en-US"/>
              </w:rPr>
            </w:pPr>
          </w:p>
        </w:tc>
        <w:tc>
          <w:tcPr>
            <w:tcW w:w="238" w:type="dxa"/>
            <w:vAlign w:val="bottom"/>
          </w:tcPr>
          <w:p w14:paraId="5B059E14"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852" w:type="dxa"/>
            <w:gridSpan w:val="3"/>
            <w:tcBorders>
              <w:top w:val="single" w:sz="4" w:space="0" w:color="auto"/>
              <w:bottom w:val="single" w:sz="4" w:space="0" w:color="auto"/>
            </w:tcBorders>
            <w:vAlign w:val="bottom"/>
          </w:tcPr>
          <w:p w14:paraId="018E4E2B" w14:textId="77777777" w:rsidR="00462604" w:rsidRPr="002E4D89" w:rsidRDefault="00462604" w:rsidP="00C84AC0">
            <w:pPr>
              <w:tabs>
                <w:tab w:val="left" w:pos="360"/>
                <w:tab w:val="left" w:pos="900"/>
              </w:tabs>
              <w:jc w:val="center"/>
              <w:rPr>
                <w:rFonts w:asciiTheme="majorBidi" w:hAnsiTheme="majorBidi" w:cstheme="majorBidi"/>
                <w:sz w:val="25"/>
                <w:szCs w:val="25"/>
                <w:cs/>
                <w:lang w:val="en-US"/>
              </w:rPr>
            </w:pPr>
            <w:r w:rsidRPr="009E02FC">
              <w:rPr>
                <w:rFonts w:asciiTheme="majorBidi" w:hAnsiTheme="majorBidi" w:cstheme="majorBidi"/>
                <w:sz w:val="25"/>
                <w:szCs w:val="25"/>
                <w:lang w:val="en-GB"/>
              </w:rPr>
              <w:t>Equity method</w:t>
            </w:r>
          </w:p>
        </w:tc>
        <w:tc>
          <w:tcPr>
            <w:tcW w:w="236" w:type="dxa"/>
            <w:tcBorders>
              <w:left w:val="nil"/>
            </w:tcBorders>
            <w:vAlign w:val="bottom"/>
          </w:tcPr>
          <w:p w14:paraId="4B59867C"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44892C19" w14:textId="77777777" w:rsidR="00462604" w:rsidRPr="009E02FC" w:rsidRDefault="00462604" w:rsidP="00C84AC0">
            <w:pPr>
              <w:tabs>
                <w:tab w:val="left" w:pos="360"/>
                <w:tab w:val="left" w:pos="900"/>
              </w:tabs>
              <w:jc w:val="center"/>
              <w:rPr>
                <w:rFonts w:asciiTheme="majorBidi" w:hAnsiTheme="majorBidi" w:cstheme="majorBidi"/>
                <w:sz w:val="25"/>
                <w:szCs w:val="25"/>
                <w:cs/>
                <w:lang w:val="en-GB"/>
              </w:rPr>
            </w:pPr>
            <w:r w:rsidRPr="009E02FC">
              <w:rPr>
                <w:rFonts w:asciiTheme="majorBidi" w:hAnsiTheme="majorBidi" w:cstheme="majorBidi"/>
                <w:sz w:val="25"/>
                <w:szCs w:val="25"/>
                <w:lang w:val="en-GB"/>
              </w:rPr>
              <w:t>Cost method</w:t>
            </w:r>
          </w:p>
        </w:tc>
      </w:tr>
      <w:tr w:rsidR="00462604" w:rsidRPr="002E4D89" w14:paraId="52047D77" w14:textId="77777777" w:rsidTr="00C84AC0">
        <w:tc>
          <w:tcPr>
            <w:tcW w:w="2644" w:type="dxa"/>
            <w:tcBorders>
              <w:bottom w:val="single" w:sz="4" w:space="0" w:color="auto"/>
            </w:tcBorders>
            <w:vAlign w:val="bottom"/>
          </w:tcPr>
          <w:p w14:paraId="4FBA961F" w14:textId="77777777" w:rsidR="00462604" w:rsidRPr="009E02FC" w:rsidRDefault="00462604" w:rsidP="00462604">
            <w:pPr>
              <w:tabs>
                <w:tab w:val="left" w:pos="360"/>
                <w:tab w:val="left" w:pos="1080"/>
              </w:tabs>
              <w:contextualSpacing/>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Name of Associate companies</w:t>
            </w:r>
          </w:p>
        </w:tc>
        <w:tc>
          <w:tcPr>
            <w:tcW w:w="267" w:type="dxa"/>
          </w:tcPr>
          <w:p w14:paraId="441E0678"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p>
        </w:tc>
        <w:tc>
          <w:tcPr>
            <w:tcW w:w="1177" w:type="dxa"/>
            <w:tcBorders>
              <w:bottom w:val="single" w:sz="4" w:space="0" w:color="auto"/>
            </w:tcBorders>
            <w:vAlign w:val="bottom"/>
          </w:tcPr>
          <w:p w14:paraId="4EEAEFF3"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Incorporation</w:t>
            </w:r>
          </w:p>
        </w:tc>
        <w:tc>
          <w:tcPr>
            <w:tcW w:w="236" w:type="dxa"/>
            <w:vAlign w:val="bottom"/>
          </w:tcPr>
          <w:p w14:paraId="26042C9F"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p>
        </w:tc>
        <w:tc>
          <w:tcPr>
            <w:tcW w:w="2730" w:type="dxa"/>
            <w:tcBorders>
              <w:bottom w:val="single" w:sz="4" w:space="0" w:color="auto"/>
            </w:tcBorders>
            <w:vAlign w:val="bottom"/>
          </w:tcPr>
          <w:p w14:paraId="0930A675"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36" w:type="dxa"/>
            <w:vAlign w:val="bottom"/>
          </w:tcPr>
          <w:p w14:paraId="2A6E900D"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p>
        </w:tc>
        <w:tc>
          <w:tcPr>
            <w:tcW w:w="708" w:type="dxa"/>
            <w:tcBorders>
              <w:top w:val="single" w:sz="4" w:space="0" w:color="auto"/>
              <w:bottom w:val="single" w:sz="4" w:space="0" w:color="auto"/>
            </w:tcBorders>
            <w:vAlign w:val="bottom"/>
          </w:tcPr>
          <w:p w14:paraId="6E990961" w14:textId="123657CE" w:rsidR="00462604" w:rsidRPr="009E02FC" w:rsidRDefault="00462604" w:rsidP="00462604">
            <w:pPr>
              <w:ind w:left="-108" w:right="-107"/>
              <w:jc w:val="center"/>
              <w:rPr>
                <w:rFonts w:asciiTheme="majorBidi" w:eastAsia="Cordia New" w:hAnsiTheme="majorBidi" w:cstheme="majorBidi"/>
                <w:sz w:val="25"/>
                <w:szCs w:val="25"/>
                <w:cs/>
                <w:lang w:val="en-U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 xml:space="preserve"> 31, 202</w:t>
            </w:r>
            <w:r>
              <w:rPr>
                <w:rFonts w:asciiTheme="majorBidi" w:eastAsia="Cordia New" w:hAnsiTheme="majorBidi" w:cstheme="majorBidi"/>
                <w:sz w:val="25"/>
                <w:szCs w:val="25"/>
                <w:lang w:val="en-US"/>
              </w:rPr>
              <w:t>2</w:t>
            </w:r>
          </w:p>
        </w:tc>
        <w:tc>
          <w:tcPr>
            <w:tcW w:w="283" w:type="dxa"/>
            <w:tcBorders>
              <w:top w:val="single" w:sz="4" w:space="0" w:color="auto"/>
            </w:tcBorders>
            <w:vAlign w:val="bottom"/>
          </w:tcPr>
          <w:p w14:paraId="0009B319"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709" w:type="dxa"/>
            <w:tcBorders>
              <w:top w:val="single" w:sz="4" w:space="0" w:color="auto"/>
              <w:bottom w:val="single" w:sz="4" w:space="0" w:color="auto"/>
            </w:tcBorders>
            <w:vAlign w:val="bottom"/>
          </w:tcPr>
          <w:p w14:paraId="0F286614" w14:textId="48DC97F0"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c>
          <w:tcPr>
            <w:tcW w:w="284" w:type="dxa"/>
          </w:tcPr>
          <w:p w14:paraId="1BE0D640" w14:textId="77777777" w:rsidR="00462604" w:rsidRPr="002E4D89" w:rsidRDefault="00462604" w:rsidP="00462604">
            <w:pPr>
              <w:ind w:left="88" w:hanging="88"/>
              <w:jc w:val="center"/>
              <w:rPr>
                <w:rFonts w:asciiTheme="majorBidi" w:hAnsiTheme="majorBidi" w:cstheme="majorBidi"/>
                <w:sz w:val="25"/>
                <w:szCs w:val="25"/>
                <w:cs/>
                <w:lang w:val="en-US"/>
              </w:rPr>
            </w:pPr>
          </w:p>
        </w:tc>
        <w:tc>
          <w:tcPr>
            <w:tcW w:w="822" w:type="dxa"/>
            <w:tcBorders>
              <w:top w:val="single" w:sz="4" w:space="0" w:color="auto"/>
              <w:bottom w:val="single" w:sz="4" w:space="0" w:color="auto"/>
            </w:tcBorders>
            <w:vAlign w:val="bottom"/>
          </w:tcPr>
          <w:p w14:paraId="1B88133D" w14:textId="3552434E"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 xml:space="preserve"> 31, 202</w:t>
            </w:r>
            <w:r>
              <w:rPr>
                <w:rFonts w:asciiTheme="majorBidi" w:eastAsia="Cordia New" w:hAnsiTheme="majorBidi" w:cstheme="majorBidi"/>
                <w:sz w:val="25"/>
                <w:szCs w:val="25"/>
                <w:lang w:val="en-US"/>
              </w:rPr>
              <w:t>2</w:t>
            </w:r>
          </w:p>
        </w:tc>
        <w:tc>
          <w:tcPr>
            <w:tcW w:w="238" w:type="dxa"/>
            <w:tcBorders>
              <w:top w:val="single" w:sz="4" w:space="0" w:color="auto"/>
            </w:tcBorders>
            <w:vAlign w:val="bottom"/>
          </w:tcPr>
          <w:p w14:paraId="4E56BF16"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811" w:type="dxa"/>
            <w:tcBorders>
              <w:top w:val="single" w:sz="4" w:space="0" w:color="auto"/>
              <w:bottom w:val="single" w:sz="4" w:space="0" w:color="auto"/>
            </w:tcBorders>
            <w:vAlign w:val="bottom"/>
          </w:tcPr>
          <w:p w14:paraId="70ED841C" w14:textId="2B680577"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c>
          <w:tcPr>
            <w:tcW w:w="238" w:type="dxa"/>
          </w:tcPr>
          <w:p w14:paraId="62F20D32" w14:textId="77777777" w:rsidR="00462604" w:rsidRPr="002E4D89" w:rsidRDefault="00462604" w:rsidP="00462604">
            <w:pPr>
              <w:ind w:left="88" w:hanging="88"/>
              <w:jc w:val="center"/>
              <w:rPr>
                <w:rFonts w:asciiTheme="majorBidi" w:hAnsiTheme="majorBidi" w:cstheme="majorBidi"/>
                <w:sz w:val="25"/>
                <w:szCs w:val="25"/>
                <w:cs/>
                <w:lang w:val="en-US"/>
              </w:rPr>
            </w:pPr>
          </w:p>
        </w:tc>
        <w:tc>
          <w:tcPr>
            <w:tcW w:w="817" w:type="dxa"/>
            <w:tcBorders>
              <w:top w:val="single" w:sz="4" w:space="0" w:color="auto"/>
            </w:tcBorders>
            <w:vAlign w:val="bottom"/>
          </w:tcPr>
          <w:p w14:paraId="7AF12E12" w14:textId="42C8DEA2" w:rsidR="00462604" w:rsidRPr="009E02FC" w:rsidRDefault="00462604" w:rsidP="00462604">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 xml:space="preserve"> 31, 202</w:t>
            </w:r>
            <w:r>
              <w:rPr>
                <w:rFonts w:asciiTheme="majorBidi" w:eastAsia="Cordia New" w:hAnsiTheme="majorBidi" w:cstheme="majorBidi"/>
                <w:sz w:val="25"/>
                <w:szCs w:val="25"/>
                <w:lang w:val="en-US"/>
              </w:rPr>
              <w:t>2</w:t>
            </w:r>
          </w:p>
        </w:tc>
        <w:tc>
          <w:tcPr>
            <w:tcW w:w="236" w:type="dxa"/>
            <w:tcBorders>
              <w:top w:val="single" w:sz="4" w:space="0" w:color="auto"/>
            </w:tcBorders>
            <w:vAlign w:val="bottom"/>
          </w:tcPr>
          <w:p w14:paraId="118172DC"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799" w:type="dxa"/>
            <w:tcBorders>
              <w:top w:val="single" w:sz="4" w:space="0" w:color="auto"/>
            </w:tcBorders>
            <w:vAlign w:val="bottom"/>
          </w:tcPr>
          <w:p w14:paraId="2E202163" w14:textId="54E409CC" w:rsidR="00462604" w:rsidRPr="009E02FC" w:rsidRDefault="00462604" w:rsidP="00462604">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c>
          <w:tcPr>
            <w:tcW w:w="236" w:type="dxa"/>
            <w:tcBorders>
              <w:left w:val="nil"/>
            </w:tcBorders>
          </w:tcPr>
          <w:p w14:paraId="21ADA709" w14:textId="77777777" w:rsidR="00462604" w:rsidRPr="002E4D89" w:rsidRDefault="00462604" w:rsidP="00462604">
            <w:pPr>
              <w:ind w:left="88" w:hanging="88"/>
              <w:jc w:val="center"/>
              <w:rPr>
                <w:rFonts w:asciiTheme="majorBidi" w:hAnsiTheme="majorBidi" w:cstheme="majorBidi"/>
                <w:sz w:val="25"/>
                <w:szCs w:val="25"/>
                <w:cs/>
                <w:lang w:val="en-US"/>
              </w:rPr>
            </w:pPr>
          </w:p>
        </w:tc>
        <w:tc>
          <w:tcPr>
            <w:tcW w:w="800" w:type="dxa"/>
            <w:shd w:val="clear" w:color="auto" w:fill="auto"/>
            <w:vAlign w:val="bottom"/>
          </w:tcPr>
          <w:p w14:paraId="1DEDD678" w14:textId="2C3FFD3A" w:rsidR="00462604" w:rsidRPr="009E02FC" w:rsidRDefault="00462604" w:rsidP="00462604">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 xml:space="preserve"> 31, 202</w:t>
            </w:r>
            <w:r>
              <w:rPr>
                <w:rFonts w:asciiTheme="majorBidi" w:eastAsia="Cordia New" w:hAnsiTheme="majorBidi" w:cstheme="majorBidi"/>
                <w:sz w:val="25"/>
                <w:szCs w:val="25"/>
                <w:lang w:val="en-US"/>
              </w:rPr>
              <w:t>2</w:t>
            </w:r>
          </w:p>
        </w:tc>
        <w:tc>
          <w:tcPr>
            <w:tcW w:w="244" w:type="dxa"/>
            <w:vAlign w:val="bottom"/>
          </w:tcPr>
          <w:p w14:paraId="48497709"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864" w:type="dxa"/>
            <w:vAlign w:val="bottom"/>
          </w:tcPr>
          <w:p w14:paraId="45686C03" w14:textId="624C3169" w:rsidR="00462604" w:rsidRPr="009E02FC" w:rsidRDefault="00462604" w:rsidP="00462604">
            <w:pPr>
              <w:pBdr>
                <w:bottom w:val="single" w:sz="4" w:space="1" w:color="auto"/>
              </w:pBd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r>
      <w:tr w:rsidR="00A340F4" w:rsidRPr="002E4D89" w14:paraId="35657C8F" w14:textId="77777777" w:rsidTr="00FF588B">
        <w:trPr>
          <w:trHeight w:val="787"/>
        </w:trPr>
        <w:tc>
          <w:tcPr>
            <w:tcW w:w="2644" w:type="dxa"/>
            <w:tcBorders>
              <w:top w:val="single" w:sz="4" w:space="0" w:color="auto"/>
            </w:tcBorders>
            <w:shd w:val="clear" w:color="auto" w:fill="auto"/>
          </w:tcPr>
          <w:p w14:paraId="114E17EC" w14:textId="77777777" w:rsidR="00A340F4" w:rsidRPr="009E02FC" w:rsidRDefault="00A340F4" w:rsidP="00A340F4">
            <w:pPr>
              <w:tabs>
                <w:tab w:val="left" w:pos="360"/>
                <w:tab w:val="left" w:pos="1080"/>
              </w:tabs>
              <w:rPr>
                <w:rFonts w:asciiTheme="majorBidi" w:hAnsiTheme="majorBidi" w:cstheme="majorBidi"/>
                <w:sz w:val="25"/>
                <w:szCs w:val="25"/>
                <w:lang w:val="en-US"/>
              </w:rPr>
            </w:pPr>
            <w:r w:rsidRPr="009E02FC">
              <w:rPr>
                <w:rFonts w:asciiTheme="majorBidi" w:hAnsiTheme="majorBidi" w:cstheme="majorBidi"/>
                <w:sz w:val="25"/>
                <w:szCs w:val="25"/>
                <w:lang w:val="en-US"/>
              </w:rPr>
              <w:t xml:space="preserve">Sino Trading </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 xml:space="preserve">Services Corporation              </w:t>
            </w:r>
          </w:p>
          <w:p w14:paraId="7BF87C77" w14:textId="77777777" w:rsidR="00A340F4" w:rsidRPr="009E02FC" w:rsidRDefault="00A340F4" w:rsidP="00A340F4">
            <w:pPr>
              <w:tabs>
                <w:tab w:val="left" w:pos="360"/>
                <w:tab w:val="left" w:pos="1080"/>
              </w:tabs>
              <w:ind w:left="102" w:hanging="102"/>
              <w:rPr>
                <w:rFonts w:asciiTheme="majorBidi" w:hAnsiTheme="majorBidi" w:cstheme="majorBidi"/>
                <w:sz w:val="25"/>
                <w:szCs w:val="25"/>
                <w:lang w:val="en-GB"/>
              </w:rPr>
            </w:pPr>
            <w:r w:rsidRPr="002255C8">
              <w:rPr>
                <w:rFonts w:asciiTheme="majorBidi" w:hAnsiTheme="majorBidi"/>
                <w:sz w:val="25"/>
                <w:szCs w:val="25"/>
                <w:lang w:val="en-US"/>
              </w:rPr>
              <w:t>(</w:t>
            </w:r>
            <w:proofErr w:type="gramStart"/>
            <w:r w:rsidRPr="009E02FC">
              <w:rPr>
                <w:rFonts w:asciiTheme="majorBidi" w:hAnsiTheme="majorBidi" w:cstheme="majorBidi"/>
                <w:sz w:val="25"/>
                <w:szCs w:val="25"/>
                <w:lang w:val="en-US"/>
              </w:rPr>
              <w:t>shares</w:t>
            </w:r>
            <w:proofErr w:type="gramEnd"/>
            <w:r w:rsidRPr="009E02FC">
              <w:rPr>
                <w:rFonts w:asciiTheme="majorBidi" w:hAnsiTheme="majorBidi" w:cstheme="majorBidi"/>
                <w:sz w:val="25"/>
                <w:szCs w:val="25"/>
                <w:lang w:val="en-US"/>
              </w:rPr>
              <w:t xml:space="preserve"> held by </w:t>
            </w: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Technologies PCL</w:t>
            </w:r>
            <w:r w:rsidRPr="002255C8">
              <w:rPr>
                <w:rFonts w:asciiTheme="majorBidi" w:hAnsiTheme="majorBidi"/>
                <w:sz w:val="25"/>
                <w:szCs w:val="25"/>
                <w:lang w:val="en-US"/>
              </w:rPr>
              <w:t>.)</w:t>
            </w:r>
          </w:p>
        </w:tc>
        <w:tc>
          <w:tcPr>
            <w:tcW w:w="267" w:type="dxa"/>
            <w:shd w:val="clear" w:color="auto" w:fill="auto"/>
          </w:tcPr>
          <w:p w14:paraId="06CBE93B" w14:textId="77777777" w:rsidR="00A340F4" w:rsidRPr="009E02FC" w:rsidRDefault="00A340F4" w:rsidP="00A340F4">
            <w:pPr>
              <w:tabs>
                <w:tab w:val="left" w:pos="360"/>
                <w:tab w:val="left" w:pos="1080"/>
              </w:tabs>
              <w:ind w:left="102" w:hanging="102"/>
              <w:rPr>
                <w:rFonts w:asciiTheme="majorBidi" w:hAnsiTheme="majorBidi" w:cstheme="majorBidi"/>
                <w:sz w:val="25"/>
                <w:szCs w:val="25"/>
                <w:lang w:val="en-GB"/>
              </w:rPr>
            </w:pPr>
          </w:p>
        </w:tc>
        <w:tc>
          <w:tcPr>
            <w:tcW w:w="1177" w:type="dxa"/>
            <w:tcBorders>
              <w:top w:val="single" w:sz="4" w:space="0" w:color="auto"/>
            </w:tcBorders>
            <w:shd w:val="clear" w:color="auto" w:fill="auto"/>
          </w:tcPr>
          <w:p w14:paraId="57BF239F" w14:textId="77777777" w:rsidR="00A340F4" w:rsidRPr="009E02FC" w:rsidRDefault="00A340F4" w:rsidP="00A340F4">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Vietnam</w:t>
            </w:r>
          </w:p>
        </w:tc>
        <w:tc>
          <w:tcPr>
            <w:tcW w:w="236" w:type="dxa"/>
            <w:shd w:val="clear" w:color="auto" w:fill="auto"/>
          </w:tcPr>
          <w:p w14:paraId="5AC66486" w14:textId="77777777" w:rsidR="00A340F4" w:rsidRPr="009E02FC" w:rsidRDefault="00A340F4" w:rsidP="00A340F4">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080B59C0" w14:textId="77777777" w:rsidR="00A340F4" w:rsidRPr="009E02FC" w:rsidRDefault="00A340F4" w:rsidP="00A340F4">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Trading of computer hardware, software and network and network accessories and computer information technology system development</w:t>
            </w:r>
          </w:p>
        </w:tc>
        <w:tc>
          <w:tcPr>
            <w:tcW w:w="236" w:type="dxa"/>
            <w:shd w:val="clear" w:color="auto" w:fill="auto"/>
          </w:tcPr>
          <w:p w14:paraId="367ED1E6" w14:textId="77777777" w:rsidR="00A340F4" w:rsidRPr="009E02FC" w:rsidRDefault="00A340F4" w:rsidP="00A340F4">
            <w:pPr>
              <w:tabs>
                <w:tab w:val="left" w:pos="360"/>
                <w:tab w:val="left" w:pos="900"/>
              </w:tabs>
              <w:ind w:left="88" w:hanging="88"/>
              <w:jc w:val="right"/>
              <w:rPr>
                <w:rFonts w:asciiTheme="majorBidi" w:hAnsiTheme="majorBidi" w:cstheme="majorBidi"/>
                <w:b/>
                <w:bCs/>
                <w:sz w:val="25"/>
                <w:szCs w:val="25"/>
                <w:lang w:val="en-GB"/>
              </w:rPr>
            </w:pPr>
          </w:p>
        </w:tc>
        <w:tc>
          <w:tcPr>
            <w:tcW w:w="708" w:type="dxa"/>
            <w:tcBorders>
              <w:top w:val="single" w:sz="4" w:space="0" w:color="auto"/>
            </w:tcBorders>
            <w:shd w:val="clear" w:color="auto" w:fill="auto"/>
            <w:vAlign w:val="center"/>
          </w:tcPr>
          <w:p w14:paraId="3A473268"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US"/>
              </w:rPr>
            </w:pPr>
            <w:r w:rsidRPr="009E02FC">
              <w:rPr>
                <w:rFonts w:asciiTheme="majorBidi" w:hAnsiTheme="majorBidi" w:cstheme="majorBidi"/>
                <w:sz w:val="25"/>
                <w:szCs w:val="25"/>
                <w:lang w:val="en-GB"/>
              </w:rPr>
              <w:t>40</w:t>
            </w:r>
          </w:p>
        </w:tc>
        <w:tc>
          <w:tcPr>
            <w:tcW w:w="283" w:type="dxa"/>
            <w:shd w:val="clear" w:color="auto" w:fill="auto"/>
            <w:vAlign w:val="center"/>
          </w:tcPr>
          <w:p w14:paraId="58658F0E"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4B2DECAB"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GB"/>
              </w:rPr>
            </w:pPr>
            <w:r w:rsidRPr="009E02FC">
              <w:rPr>
                <w:rFonts w:asciiTheme="majorBidi" w:hAnsiTheme="majorBidi" w:cstheme="majorBidi"/>
                <w:sz w:val="25"/>
                <w:szCs w:val="25"/>
                <w:lang w:val="en-GB"/>
              </w:rPr>
              <w:t>40</w:t>
            </w:r>
          </w:p>
        </w:tc>
        <w:tc>
          <w:tcPr>
            <w:tcW w:w="284" w:type="dxa"/>
            <w:shd w:val="clear" w:color="auto" w:fill="auto"/>
            <w:vAlign w:val="center"/>
          </w:tcPr>
          <w:p w14:paraId="3BDD3B21"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3132471E"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38" w:type="dxa"/>
            <w:shd w:val="clear" w:color="auto" w:fill="auto"/>
            <w:vAlign w:val="center"/>
          </w:tcPr>
          <w:p w14:paraId="70DF137A"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38FB1765"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12,600</w:t>
            </w:r>
          </w:p>
        </w:tc>
        <w:tc>
          <w:tcPr>
            <w:tcW w:w="238" w:type="dxa"/>
            <w:shd w:val="clear" w:color="auto" w:fill="auto"/>
            <w:vAlign w:val="center"/>
          </w:tcPr>
          <w:p w14:paraId="13BD6313"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7" w:type="dxa"/>
            <w:tcBorders>
              <w:top w:val="single" w:sz="4" w:space="0" w:color="auto"/>
            </w:tcBorders>
            <w:shd w:val="clear" w:color="auto" w:fill="auto"/>
            <w:vAlign w:val="center"/>
          </w:tcPr>
          <w:p w14:paraId="638E7A29" w14:textId="1480968A" w:rsidR="00A340F4" w:rsidRPr="002E4D89" w:rsidRDefault="00FF588B" w:rsidP="00FF588B">
            <w:pPr>
              <w:tabs>
                <w:tab w:val="left" w:pos="900"/>
              </w:tabs>
              <w:jc w:val="right"/>
              <w:rPr>
                <w:rFonts w:asciiTheme="majorBidi" w:hAnsiTheme="majorBidi" w:cstheme="majorBidi"/>
                <w:sz w:val="25"/>
                <w:szCs w:val="25"/>
                <w:cs/>
                <w:lang w:val="en-US"/>
              </w:rPr>
            </w:pPr>
            <w:r>
              <w:rPr>
                <w:rFonts w:asciiTheme="majorBidi" w:hAnsiTheme="majorBidi"/>
                <w:sz w:val="25"/>
                <w:szCs w:val="25"/>
                <w:lang w:val="en-US"/>
              </w:rPr>
              <w:t>31,147</w:t>
            </w:r>
          </w:p>
        </w:tc>
        <w:tc>
          <w:tcPr>
            <w:tcW w:w="236" w:type="dxa"/>
            <w:shd w:val="clear" w:color="auto" w:fill="auto"/>
            <w:vAlign w:val="center"/>
          </w:tcPr>
          <w:p w14:paraId="6BF161D1"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center"/>
          </w:tcPr>
          <w:p w14:paraId="2642707C" w14:textId="4EF78DFE" w:rsidR="00A340F4" w:rsidRPr="002E4D89" w:rsidRDefault="00A340F4" w:rsidP="00A340F4">
            <w:pPr>
              <w:tabs>
                <w:tab w:val="left" w:pos="900"/>
              </w:tabs>
              <w:jc w:val="right"/>
              <w:rPr>
                <w:rFonts w:asciiTheme="majorBidi" w:hAnsiTheme="majorBidi" w:cstheme="majorBidi"/>
                <w:sz w:val="25"/>
                <w:szCs w:val="25"/>
                <w:cs/>
                <w:lang w:val="en-US"/>
              </w:rPr>
            </w:pPr>
            <w:r w:rsidRPr="002255C8">
              <w:rPr>
                <w:rFonts w:asciiTheme="majorBidi" w:hAnsiTheme="majorBidi"/>
                <w:sz w:val="25"/>
                <w:szCs w:val="25"/>
                <w:lang w:val="en-US"/>
              </w:rPr>
              <w:t>31,195</w:t>
            </w:r>
          </w:p>
        </w:tc>
        <w:tc>
          <w:tcPr>
            <w:tcW w:w="236" w:type="dxa"/>
            <w:tcBorders>
              <w:left w:val="nil"/>
            </w:tcBorders>
            <w:shd w:val="clear" w:color="auto" w:fill="auto"/>
            <w:vAlign w:val="center"/>
          </w:tcPr>
          <w:p w14:paraId="5DE20BB4"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center"/>
          </w:tcPr>
          <w:p w14:paraId="43E7DD3F" w14:textId="77777777" w:rsidR="00A340F4" w:rsidRPr="009E02FC" w:rsidRDefault="00A340F4" w:rsidP="00A340F4">
            <w:pPr>
              <w:tabs>
                <w:tab w:val="left" w:pos="900"/>
              </w:tabs>
              <w:jc w:val="right"/>
              <w:rPr>
                <w:rFonts w:asciiTheme="majorBidi" w:hAnsiTheme="majorBidi" w:cstheme="majorBidi"/>
                <w:sz w:val="25"/>
                <w:szCs w:val="25"/>
                <w:lang w:val="en-US"/>
              </w:rPr>
            </w:pPr>
            <w:r w:rsidRPr="009E02FC">
              <w:rPr>
                <w:rFonts w:asciiTheme="majorBidi" w:hAnsiTheme="majorBidi" w:cstheme="majorBidi"/>
                <w:sz w:val="25"/>
                <w:szCs w:val="25"/>
                <w:lang w:val="en-GB"/>
              </w:rPr>
              <w:t>21,274</w:t>
            </w:r>
          </w:p>
        </w:tc>
        <w:tc>
          <w:tcPr>
            <w:tcW w:w="244" w:type="dxa"/>
            <w:shd w:val="clear" w:color="auto" w:fill="auto"/>
            <w:vAlign w:val="center"/>
          </w:tcPr>
          <w:p w14:paraId="311F8019"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center"/>
          </w:tcPr>
          <w:p w14:paraId="2081FA21" w14:textId="77777777" w:rsidR="00A340F4" w:rsidRPr="009E02FC" w:rsidRDefault="00A340F4" w:rsidP="00A340F4">
            <w:pPr>
              <w:tabs>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21,274</w:t>
            </w:r>
          </w:p>
        </w:tc>
      </w:tr>
      <w:tr w:rsidR="00A340F4" w:rsidRPr="002E4D89" w14:paraId="42EB4F64" w14:textId="77777777" w:rsidTr="00FF588B">
        <w:trPr>
          <w:trHeight w:val="787"/>
        </w:trPr>
        <w:tc>
          <w:tcPr>
            <w:tcW w:w="2644" w:type="dxa"/>
            <w:shd w:val="clear" w:color="auto" w:fill="auto"/>
          </w:tcPr>
          <w:p w14:paraId="1168591C" w14:textId="77777777" w:rsidR="00A340F4" w:rsidRPr="009E02FC" w:rsidRDefault="00A340F4" w:rsidP="00A340F4">
            <w:pPr>
              <w:tabs>
                <w:tab w:val="left" w:pos="360"/>
                <w:tab w:val="left" w:pos="1080"/>
              </w:tabs>
              <w:rPr>
                <w:rFonts w:asciiTheme="majorBidi" w:hAnsiTheme="majorBidi" w:cstheme="majorBidi"/>
                <w:sz w:val="25"/>
                <w:szCs w:val="25"/>
                <w:lang w:val="en-US"/>
              </w:rPr>
            </w:pPr>
            <w:proofErr w:type="spellStart"/>
            <w:r w:rsidRPr="009E02FC">
              <w:rPr>
                <w:rFonts w:asciiTheme="majorBidi" w:hAnsiTheme="majorBidi" w:cstheme="majorBidi"/>
                <w:sz w:val="25"/>
                <w:szCs w:val="25"/>
                <w:lang w:val="en-US"/>
              </w:rPr>
              <w:t>RGTech</w:t>
            </w:r>
            <w:proofErr w:type="spellEnd"/>
            <w:r w:rsidRPr="009E02FC">
              <w:rPr>
                <w:rFonts w:asciiTheme="majorBidi" w:hAnsiTheme="majorBidi" w:cstheme="majorBidi"/>
                <w:sz w:val="25"/>
                <w:szCs w:val="25"/>
                <w:lang w:val="en-US"/>
              </w:rPr>
              <w:t xml:space="preserve"> </w:t>
            </w: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Co</w:t>
            </w:r>
            <w:r w:rsidRPr="002255C8">
              <w:rPr>
                <w:rFonts w:asciiTheme="majorBidi" w:hAnsiTheme="majorBidi"/>
                <w:sz w:val="25"/>
                <w:szCs w:val="25"/>
                <w:lang w:val="en-US"/>
              </w:rPr>
              <w:t>.</w:t>
            </w:r>
            <w:r w:rsidRPr="009E02FC">
              <w:rPr>
                <w:rFonts w:asciiTheme="majorBidi" w:hAnsiTheme="majorBidi" w:cstheme="majorBidi"/>
                <w:sz w:val="25"/>
                <w:szCs w:val="25"/>
                <w:lang w:val="en-US"/>
              </w:rPr>
              <w:t>, Ltd</w:t>
            </w:r>
            <w:r w:rsidRPr="002255C8">
              <w:rPr>
                <w:rFonts w:asciiTheme="majorBidi" w:hAnsiTheme="majorBidi"/>
                <w:sz w:val="25"/>
                <w:szCs w:val="25"/>
                <w:lang w:val="en-US"/>
              </w:rPr>
              <w:t>. (</w:t>
            </w:r>
            <w:r w:rsidRPr="009E02FC">
              <w:rPr>
                <w:rFonts w:asciiTheme="majorBidi" w:hAnsiTheme="majorBidi" w:cstheme="majorBidi"/>
                <w:sz w:val="25"/>
                <w:szCs w:val="25"/>
                <w:lang w:val="en-US"/>
              </w:rPr>
              <w:t xml:space="preserve">shares held by </w:t>
            </w: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Technologies PCL</w:t>
            </w:r>
            <w:r w:rsidRPr="002255C8">
              <w:rPr>
                <w:rFonts w:asciiTheme="majorBidi" w:hAnsiTheme="majorBidi"/>
                <w:sz w:val="25"/>
                <w:szCs w:val="25"/>
                <w:lang w:val="en-US"/>
              </w:rPr>
              <w:t>.)</w:t>
            </w:r>
          </w:p>
        </w:tc>
        <w:tc>
          <w:tcPr>
            <w:tcW w:w="267" w:type="dxa"/>
            <w:shd w:val="clear" w:color="auto" w:fill="auto"/>
          </w:tcPr>
          <w:p w14:paraId="6B2F54DF" w14:textId="77777777" w:rsidR="00A340F4" w:rsidRPr="009E02FC" w:rsidRDefault="00A340F4" w:rsidP="00A340F4">
            <w:pPr>
              <w:tabs>
                <w:tab w:val="left" w:pos="360"/>
                <w:tab w:val="left" w:pos="1080"/>
              </w:tabs>
              <w:ind w:left="102" w:hanging="102"/>
              <w:rPr>
                <w:rFonts w:asciiTheme="majorBidi" w:hAnsiTheme="majorBidi" w:cstheme="majorBidi"/>
                <w:sz w:val="25"/>
                <w:szCs w:val="25"/>
                <w:lang w:val="en-GB"/>
              </w:rPr>
            </w:pPr>
          </w:p>
        </w:tc>
        <w:tc>
          <w:tcPr>
            <w:tcW w:w="1177" w:type="dxa"/>
            <w:shd w:val="clear" w:color="auto" w:fill="auto"/>
          </w:tcPr>
          <w:p w14:paraId="11D7D6B7" w14:textId="77777777" w:rsidR="00A340F4" w:rsidRPr="009E02FC" w:rsidRDefault="00A340F4" w:rsidP="00A340F4">
            <w:pPr>
              <w:tabs>
                <w:tab w:val="left" w:pos="360"/>
                <w:tab w:val="left" w:pos="1080"/>
              </w:tabs>
              <w:jc w:val="center"/>
              <w:rPr>
                <w:rFonts w:asciiTheme="majorBidi" w:hAnsiTheme="majorBidi" w:cstheme="majorBidi"/>
                <w:sz w:val="25"/>
                <w:szCs w:val="25"/>
                <w:lang w:val="en-GB"/>
              </w:rPr>
            </w:pPr>
            <w:r w:rsidRPr="009E02FC">
              <w:rPr>
                <w:rFonts w:asciiTheme="majorBidi" w:hAnsiTheme="majorBidi" w:cstheme="majorBidi"/>
                <w:sz w:val="25"/>
                <w:szCs w:val="25"/>
                <w:lang w:val="en-GB"/>
              </w:rPr>
              <w:t>Thailand</w:t>
            </w:r>
          </w:p>
        </w:tc>
        <w:tc>
          <w:tcPr>
            <w:tcW w:w="236" w:type="dxa"/>
            <w:shd w:val="clear" w:color="auto" w:fill="auto"/>
          </w:tcPr>
          <w:p w14:paraId="2054ECF2" w14:textId="77777777" w:rsidR="00A340F4" w:rsidRPr="009E02FC" w:rsidRDefault="00A340F4" w:rsidP="00A340F4">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7512B7CF" w14:textId="77777777" w:rsidR="00A340F4" w:rsidRPr="009E02FC" w:rsidRDefault="00A340F4" w:rsidP="00A340F4">
            <w:pPr>
              <w:tabs>
                <w:tab w:val="left" w:pos="34"/>
                <w:tab w:val="left" w:pos="900"/>
              </w:tabs>
              <w:ind w:right="-108"/>
              <w:rPr>
                <w:rFonts w:asciiTheme="majorBidi" w:hAnsiTheme="majorBidi" w:cstheme="majorBidi"/>
                <w:sz w:val="25"/>
                <w:szCs w:val="25"/>
                <w:lang w:val="en-GB"/>
              </w:rPr>
            </w:pPr>
            <w:r w:rsidRPr="009E02FC">
              <w:rPr>
                <w:rFonts w:asciiTheme="majorBidi" w:hAnsiTheme="majorBidi" w:cstheme="majorBidi"/>
                <w:sz w:val="25"/>
                <w:szCs w:val="25"/>
                <w:lang w:val="en-GB"/>
              </w:rPr>
              <w:t>Enterprise data collection</w:t>
            </w:r>
          </w:p>
        </w:tc>
        <w:tc>
          <w:tcPr>
            <w:tcW w:w="236" w:type="dxa"/>
            <w:shd w:val="clear" w:color="auto" w:fill="auto"/>
          </w:tcPr>
          <w:p w14:paraId="6A226D5E" w14:textId="77777777" w:rsidR="00A340F4" w:rsidRPr="009E02FC" w:rsidRDefault="00A340F4" w:rsidP="00A340F4">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vAlign w:val="center"/>
          </w:tcPr>
          <w:p w14:paraId="45CAA203"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US"/>
              </w:rPr>
            </w:pPr>
            <w:r w:rsidRPr="002255C8">
              <w:rPr>
                <w:rFonts w:asciiTheme="majorBidi" w:hAnsiTheme="majorBidi"/>
                <w:sz w:val="25"/>
                <w:szCs w:val="25"/>
                <w:lang w:val="en-US"/>
              </w:rPr>
              <w:t>49</w:t>
            </w:r>
          </w:p>
        </w:tc>
        <w:tc>
          <w:tcPr>
            <w:tcW w:w="283" w:type="dxa"/>
            <w:shd w:val="clear" w:color="auto" w:fill="auto"/>
            <w:vAlign w:val="center"/>
          </w:tcPr>
          <w:p w14:paraId="09B63864"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2E9E0C00"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GB"/>
              </w:rPr>
            </w:pPr>
            <w:r w:rsidRPr="002255C8">
              <w:rPr>
                <w:rFonts w:asciiTheme="majorBidi" w:hAnsiTheme="majorBidi"/>
                <w:sz w:val="25"/>
                <w:szCs w:val="25"/>
                <w:lang w:val="en-US"/>
              </w:rPr>
              <w:t>49</w:t>
            </w:r>
          </w:p>
        </w:tc>
        <w:tc>
          <w:tcPr>
            <w:tcW w:w="284" w:type="dxa"/>
            <w:shd w:val="clear" w:color="auto" w:fill="auto"/>
            <w:vAlign w:val="center"/>
          </w:tcPr>
          <w:p w14:paraId="003F3445"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13C4ED7F"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38" w:type="dxa"/>
            <w:shd w:val="clear" w:color="auto" w:fill="auto"/>
            <w:vAlign w:val="center"/>
          </w:tcPr>
          <w:p w14:paraId="04D7DDFC"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686BBAE8"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2,500</w:t>
            </w:r>
          </w:p>
        </w:tc>
        <w:tc>
          <w:tcPr>
            <w:tcW w:w="238" w:type="dxa"/>
            <w:shd w:val="clear" w:color="auto" w:fill="auto"/>
            <w:vAlign w:val="center"/>
          </w:tcPr>
          <w:p w14:paraId="07EE48AF"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7" w:type="dxa"/>
            <w:tcBorders>
              <w:bottom w:val="single" w:sz="4" w:space="0" w:color="auto"/>
            </w:tcBorders>
            <w:shd w:val="clear" w:color="auto" w:fill="auto"/>
            <w:vAlign w:val="center"/>
          </w:tcPr>
          <w:p w14:paraId="5B670490" w14:textId="7FD859CE" w:rsidR="00A340F4" w:rsidRPr="002E4D89" w:rsidRDefault="00A340F4" w:rsidP="00A340F4">
            <w:pPr>
              <w:tabs>
                <w:tab w:val="left" w:pos="900"/>
              </w:tabs>
              <w:jc w:val="right"/>
              <w:rPr>
                <w:rFonts w:asciiTheme="majorBidi" w:hAnsiTheme="majorBidi" w:cstheme="majorBidi"/>
                <w:sz w:val="25"/>
                <w:szCs w:val="25"/>
                <w:cs/>
                <w:lang w:val="en-US"/>
              </w:rPr>
            </w:pPr>
            <w:r w:rsidRPr="00A340F4">
              <w:rPr>
                <w:rFonts w:asciiTheme="majorBidi" w:hAnsiTheme="majorBidi" w:cstheme="majorBidi"/>
                <w:sz w:val="25"/>
                <w:szCs w:val="25"/>
                <w:lang w:val="en-GB"/>
              </w:rPr>
              <w:t>-</w:t>
            </w:r>
          </w:p>
        </w:tc>
        <w:tc>
          <w:tcPr>
            <w:tcW w:w="236" w:type="dxa"/>
            <w:shd w:val="clear" w:color="auto" w:fill="auto"/>
            <w:vAlign w:val="center"/>
          </w:tcPr>
          <w:p w14:paraId="1A2701D9"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799" w:type="dxa"/>
            <w:tcBorders>
              <w:bottom w:val="single" w:sz="4" w:space="0" w:color="auto"/>
            </w:tcBorders>
            <w:shd w:val="clear" w:color="auto" w:fill="auto"/>
            <w:vAlign w:val="center"/>
          </w:tcPr>
          <w:p w14:paraId="657EAD22" w14:textId="77777777" w:rsidR="00A340F4" w:rsidRPr="009E02FC" w:rsidRDefault="00A340F4" w:rsidP="00A340F4">
            <w:pPr>
              <w:tabs>
                <w:tab w:val="left" w:pos="900"/>
              </w:tabs>
              <w:jc w:val="right"/>
              <w:rPr>
                <w:rFonts w:asciiTheme="majorBidi" w:hAnsiTheme="majorBidi" w:cstheme="majorBidi"/>
                <w:sz w:val="25"/>
                <w:szCs w:val="25"/>
                <w:lang w:val="en-GB"/>
              </w:rPr>
            </w:pPr>
            <w:r w:rsidRPr="002255C8">
              <w:rPr>
                <w:rFonts w:asciiTheme="majorBidi" w:hAnsiTheme="majorBidi"/>
                <w:sz w:val="25"/>
                <w:szCs w:val="25"/>
                <w:lang w:val="en-US"/>
              </w:rPr>
              <w:t>-</w:t>
            </w:r>
          </w:p>
        </w:tc>
        <w:tc>
          <w:tcPr>
            <w:tcW w:w="236" w:type="dxa"/>
            <w:tcBorders>
              <w:left w:val="nil"/>
            </w:tcBorders>
            <w:shd w:val="clear" w:color="auto" w:fill="auto"/>
            <w:vAlign w:val="center"/>
          </w:tcPr>
          <w:p w14:paraId="47C4E03F"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00" w:type="dxa"/>
            <w:tcBorders>
              <w:bottom w:val="single" w:sz="4" w:space="0" w:color="auto"/>
            </w:tcBorders>
            <w:shd w:val="clear" w:color="auto" w:fill="auto"/>
            <w:vAlign w:val="center"/>
          </w:tcPr>
          <w:p w14:paraId="66DBA421" w14:textId="77777777" w:rsidR="00A340F4" w:rsidRPr="009E02FC" w:rsidRDefault="00A340F4" w:rsidP="00A340F4">
            <w:pPr>
              <w:tabs>
                <w:tab w:val="left" w:pos="900"/>
              </w:tabs>
              <w:jc w:val="right"/>
              <w:rPr>
                <w:rFonts w:asciiTheme="majorBidi" w:hAnsiTheme="majorBidi" w:cstheme="majorBidi"/>
                <w:sz w:val="25"/>
                <w:szCs w:val="25"/>
                <w:lang w:val="en-US"/>
              </w:rPr>
            </w:pPr>
            <w:r w:rsidRPr="002255C8">
              <w:rPr>
                <w:rFonts w:asciiTheme="majorBidi" w:hAnsiTheme="majorBidi"/>
                <w:sz w:val="25"/>
                <w:szCs w:val="25"/>
                <w:lang w:val="en-US"/>
              </w:rPr>
              <w:t>4,900</w:t>
            </w:r>
          </w:p>
        </w:tc>
        <w:tc>
          <w:tcPr>
            <w:tcW w:w="244" w:type="dxa"/>
            <w:shd w:val="clear" w:color="auto" w:fill="auto"/>
            <w:vAlign w:val="center"/>
          </w:tcPr>
          <w:p w14:paraId="13347EA0"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64" w:type="dxa"/>
            <w:tcBorders>
              <w:bottom w:val="single" w:sz="4" w:space="0" w:color="auto"/>
            </w:tcBorders>
            <w:shd w:val="clear" w:color="auto" w:fill="auto"/>
            <w:vAlign w:val="center"/>
          </w:tcPr>
          <w:p w14:paraId="5FEA8488" w14:textId="77777777" w:rsidR="00A340F4" w:rsidRPr="009E02FC" w:rsidRDefault="00A340F4" w:rsidP="00A340F4">
            <w:pPr>
              <w:tabs>
                <w:tab w:val="left" w:pos="900"/>
              </w:tabs>
              <w:jc w:val="right"/>
              <w:rPr>
                <w:rFonts w:asciiTheme="majorBidi" w:hAnsiTheme="majorBidi" w:cstheme="majorBidi"/>
                <w:sz w:val="25"/>
                <w:szCs w:val="25"/>
                <w:lang w:val="en-US"/>
              </w:rPr>
            </w:pPr>
            <w:r w:rsidRPr="002255C8">
              <w:rPr>
                <w:rFonts w:asciiTheme="majorBidi" w:hAnsiTheme="majorBidi"/>
                <w:sz w:val="25"/>
                <w:szCs w:val="25"/>
                <w:lang w:val="en-US"/>
              </w:rPr>
              <w:t>4,900</w:t>
            </w:r>
          </w:p>
        </w:tc>
      </w:tr>
      <w:tr w:rsidR="00A340F4" w:rsidRPr="002E4D89" w14:paraId="42CF720F" w14:textId="77777777" w:rsidTr="00FF588B">
        <w:trPr>
          <w:trHeight w:val="358"/>
        </w:trPr>
        <w:tc>
          <w:tcPr>
            <w:tcW w:w="4088" w:type="dxa"/>
            <w:gridSpan w:val="3"/>
            <w:shd w:val="clear" w:color="auto" w:fill="auto"/>
          </w:tcPr>
          <w:p w14:paraId="58517E14" w14:textId="77777777" w:rsidR="00A340F4" w:rsidRPr="009E02FC" w:rsidRDefault="00A340F4" w:rsidP="00A340F4">
            <w:pPr>
              <w:tabs>
                <w:tab w:val="left" w:pos="360"/>
                <w:tab w:val="left" w:pos="1080"/>
              </w:tabs>
              <w:rPr>
                <w:rFonts w:asciiTheme="majorBidi" w:hAnsiTheme="majorBidi" w:cstheme="majorBidi"/>
                <w:sz w:val="25"/>
                <w:szCs w:val="25"/>
                <w:cs/>
                <w:lang w:val="en-GB"/>
              </w:rPr>
            </w:pPr>
            <w:r w:rsidRPr="009E02FC">
              <w:rPr>
                <w:rFonts w:asciiTheme="majorBidi" w:hAnsiTheme="majorBidi" w:cstheme="majorBidi"/>
                <w:sz w:val="25"/>
                <w:szCs w:val="25"/>
                <w:lang w:val="en-GB"/>
              </w:rPr>
              <w:t xml:space="preserve">Total </w:t>
            </w:r>
            <w:r w:rsidRPr="009E02FC">
              <w:rPr>
                <w:rFonts w:asciiTheme="majorBidi" w:hAnsiTheme="majorBidi" w:cstheme="majorBidi"/>
                <w:sz w:val="25"/>
                <w:szCs w:val="25"/>
                <w:lang w:val="en-US"/>
              </w:rPr>
              <w:t>investments in associate companies</w:t>
            </w:r>
          </w:p>
        </w:tc>
        <w:tc>
          <w:tcPr>
            <w:tcW w:w="236" w:type="dxa"/>
            <w:shd w:val="clear" w:color="auto" w:fill="auto"/>
          </w:tcPr>
          <w:p w14:paraId="495E9B6F" w14:textId="77777777" w:rsidR="00A340F4" w:rsidRPr="002E4D89" w:rsidRDefault="00A340F4" w:rsidP="00A340F4">
            <w:pPr>
              <w:tabs>
                <w:tab w:val="left" w:pos="360"/>
                <w:tab w:val="left" w:pos="1080"/>
              </w:tabs>
              <w:rPr>
                <w:rFonts w:asciiTheme="majorBidi" w:hAnsiTheme="majorBidi" w:cstheme="majorBidi"/>
                <w:sz w:val="25"/>
                <w:szCs w:val="25"/>
                <w:cs/>
                <w:lang w:val="en-US"/>
              </w:rPr>
            </w:pPr>
          </w:p>
        </w:tc>
        <w:tc>
          <w:tcPr>
            <w:tcW w:w="2730" w:type="dxa"/>
            <w:shd w:val="clear" w:color="auto" w:fill="auto"/>
          </w:tcPr>
          <w:p w14:paraId="4D7DC6D1" w14:textId="77777777" w:rsidR="00A340F4" w:rsidRPr="009E02FC" w:rsidRDefault="00A340F4" w:rsidP="00A340F4">
            <w:pPr>
              <w:tabs>
                <w:tab w:val="left" w:pos="34"/>
                <w:tab w:val="left" w:pos="900"/>
              </w:tabs>
              <w:ind w:right="-108"/>
              <w:rPr>
                <w:rFonts w:asciiTheme="majorBidi" w:hAnsiTheme="majorBidi" w:cstheme="majorBidi"/>
                <w:sz w:val="25"/>
                <w:szCs w:val="25"/>
                <w:lang w:val="en-GB"/>
              </w:rPr>
            </w:pPr>
          </w:p>
        </w:tc>
        <w:tc>
          <w:tcPr>
            <w:tcW w:w="236" w:type="dxa"/>
            <w:shd w:val="clear" w:color="auto" w:fill="auto"/>
          </w:tcPr>
          <w:p w14:paraId="6D41236E" w14:textId="77777777" w:rsidR="00A340F4" w:rsidRPr="009E02FC" w:rsidRDefault="00A340F4" w:rsidP="00A340F4">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tcPr>
          <w:p w14:paraId="76F91530"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283" w:type="dxa"/>
            <w:shd w:val="clear" w:color="auto" w:fill="auto"/>
          </w:tcPr>
          <w:p w14:paraId="4CAED7BC" w14:textId="77777777" w:rsidR="00A340F4" w:rsidRPr="009E02FC" w:rsidRDefault="00A340F4" w:rsidP="00A340F4">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tcPr>
          <w:p w14:paraId="6A972687"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284" w:type="dxa"/>
            <w:shd w:val="clear" w:color="auto" w:fill="auto"/>
          </w:tcPr>
          <w:p w14:paraId="43AE0413"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22" w:type="dxa"/>
            <w:shd w:val="clear" w:color="auto" w:fill="auto"/>
          </w:tcPr>
          <w:p w14:paraId="05DF307C"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5E53C7E2"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1" w:type="dxa"/>
            <w:shd w:val="clear" w:color="auto" w:fill="auto"/>
          </w:tcPr>
          <w:p w14:paraId="4F2803D7"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4D2827AC"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17" w:type="dxa"/>
            <w:tcBorders>
              <w:top w:val="single" w:sz="4" w:space="0" w:color="auto"/>
              <w:bottom w:val="double" w:sz="4" w:space="0" w:color="auto"/>
            </w:tcBorders>
            <w:shd w:val="clear" w:color="auto" w:fill="auto"/>
          </w:tcPr>
          <w:p w14:paraId="1886BFCA" w14:textId="4E7856DD" w:rsidR="00A340F4" w:rsidRPr="002E4D89" w:rsidRDefault="00FF588B" w:rsidP="00FF588B">
            <w:pPr>
              <w:tabs>
                <w:tab w:val="left" w:pos="900"/>
              </w:tabs>
              <w:jc w:val="right"/>
              <w:rPr>
                <w:rFonts w:asciiTheme="majorBidi" w:hAnsiTheme="majorBidi" w:cstheme="majorBidi"/>
                <w:sz w:val="25"/>
                <w:szCs w:val="25"/>
                <w:cs/>
                <w:lang w:val="en-US"/>
              </w:rPr>
            </w:pPr>
            <w:r>
              <w:rPr>
                <w:rFonts w:asciiTheme="majorBidi" w:hAnsiTheme="majorBidi" w:cstheme="majorBidi"/>
                <w:sz w:val="25"/>
                <w:szCs w:val="25"/>
                <w:lang w:val="en-US"/>
              </w:rPr>
              <w:t>31,147</w:t>
            </w:r>
          </w:p>
        </w:tc>
        <w:tc>
          <w:tcPr>
            <w:tcW w:w="236" w:type="dxa"/>
            <w:shd w:val="clear" w:color="auto" w:fill="auto"/>
          </w:tcPr>
          <w:p w14:paraId="047854BF"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799" w:type="dxa"/>
            <w:tcBorders>
              <w:top w:val="single" w:sz="4" w:space="0" w:color="auto"/>
              <w:bottom w:val="double" w:sz="4" w:space="0" w:color="auto"/>
            </w:tcBorders>
            <w:shd w:val="clear" w:color="auto" w:fill="auto"/>
          </w:tcPr>
          <w:p w14:paraId="1757C4E2" w14:textId="0020E492" w:rsidR="00A340F4" w:rsidRPr="002E4D89" w:rsidRDefault="00A340F4" w:rsidP="00A340F4">
            <w:pPr>
              <w:tabs>
                <w:tab w:val="left" w:pos="900"/>
              </w:tabs>
              <w:jc w:val="right"/>
              <w:rPr>
                <w:rFonts w:asciiTheme="majorBidi" w:hAnsiTheme="majorBidi" w:cstheme="majorBidi"/>
                <w:sz w:val="25"/>
                <w:szCs w:val="25"/>
                <w:cs/>
                <w:lang w:val="en-US"/>
              </w:rPr>
            </w:pPr>
            <w:r w:rsidRPr="007A092E">
              <w:rPr>
                <w:rFonts w:asciiTheme="majorBidi" w:hAnsiTheme="majorBidi"/>
                <w:sz w:val="25"/>
                <w:szCs w:val="25"/>
                <w:lang w:val="en-US"/>
              </w:rPr>
              <w:t>31,195</w:t>
            </w:r>
          </w:p>
        </w:tc>
        <w:tc>
          <w:tcPr>
            <w:tcW w:w="236" w:type="dxa"/>
            <w:tcBorders>
              <w:left w:val="nil"/>
            </w:tcBorders>
            <w:shd w:val="clear" w:color="auto" w:fill="auto"/>
          </w:tcPr>
          <w:p w14:paraId="1D28CCFF"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00" w:type="dxa"/>
            <w:tcBorders>
              <w:top w:val="single" w:sz="4" w:space="0" w:color="auto"/>
              <w:bottom w:val="double" w:sz="4" w:space="0" w:color="auto"/>
            </w:tcBorders>
            <w:shd w:val="clear" w:color="auto" w:fill="auto"/>
          </w:tcPr>
          <w:p w14:paraId="414D23A2" w14:textId="77777777" w:rsidR="00A340F4" w:rsidRPr="009E02FC" w:rsidRDefault="00A340F4" w:rsidP="00A340F4">
            <w:pPr>
              <w:tabs>
                <w:tab w:val="left" w:pos="900"/>
              </w:tabs>
              <w:jc w:val="right"/>
              <w:rPr>
                <w:rFonts w:asciiTheme="majorBidi" w:hAnsiTheme="majorBidi" w:cstheme="majorBidi"/>
                <w:sz w:val="25"/>
                <w:szCs w:val="25"/>
                <w:lang w:val="en-US"/>
              </w:rPr>
            </w:pPr>
            <w:r w:rsidRPr="002255C8">
              <w:rPr>
                <w:rFonts w:asciiTheme="majorBidi" w:hAnsiTheme="majorBidi"/>
                <w:sz w:val="25"/>
                <w:szCs w:val="25"/>
                <w:lang w:val="en-US"/>
              </w:rPr>
              <w:t>26,174</w:t>
            </w:r>
          </w:p>
        </w:tc>
        <w:tc>
          <w:tcPr>
            <w:tcW w:w="244" w:type="dxa"/>
            <w:shd w:val="clear" w:color="auto" w:fill="auto"/>
          </w:tcPr>
          <w:p w14:paraId="475CE541" w14:textId="77777777" w:rsidR="00A340F4" w:rsidRPr="009E02FC" w:rsidRDefault="00A340F4" w:rsidP="00A340F4">
            <w:pPr>
              <w:tabs>
                <w:tab w:val="left" w:pos="360"/>
                <w:tab w:val="left" w:pos="900"/>
              </w:tabs>
              <w:jc w:val="right"/>
              <w:rPr>
                <w:rFonts w:asciiTheme="majorBidi" w:hAnsiTheme="majorBidi" w:cstheme="majorBidi"/>
                <w:sz w:val="25"/>
                <w:szCs w:val="25"/>
                <w:lang w:val="en-GB"/>
              </w:rPr>
            </w:pPr>
          </w:p>
        </w:tc>
        <w:tc>
          <w:tcPr>
            <w:tcW w:w="864" w:type="dxa"/>
            <w:tcBorders>
              <w:top w:val="single" w:sz="4" w:space="0" w:color="auto"/>
              <w:bottom w:val="double" w:sz="4" w:space="0" w:color="auto"/>
            </w:tcBorders>
            <w:shd w:val="clear" w:color="auto" w:fill="auto"/>
          </w:tcPr>
          <w:p w14:paraId="51D3BB90" w14:textId="77777777" w:rsidR="00A340F4" w:rsidRPr="002E4D89" w:rsidRDefault="00A340F4" w:rsidP="00A340F4">
            <w:pPr>
              <w:tabs>
                <w:tab w:val="left" w:pos="900"/>
              </w:tabs>
              <w:jc w:val="right"/>
              <w:rPr>
                <w:rFonts w:asciiTheme="majorBidi" w:hAnsiTheme="majorBidi" w:cstheme="majorBidi"/>
                <w:sz w:val="25"/>
                <w:szCs w:val="25"/>
                <w:cs/>
                <w:lang w:val="en-US"/>
              </w:rPr>
            </w:pPr>
            <w:r w:rsidRPr="002255C8">
              <w:rPr>
                <w:rFonts w:asciiTheme="majorBidi" w:hAnsiTheme="majorBidi"/>
                <w:sz w:val="25"/>
                <w:szCs w:val="25"/>
                <w:lang w:val="en-US"/>
              </w:rPr>
              <w:t>26,174</w:t>
            </w:r>
          </w:p>
        </w:tc>
      </w:tr>
    </w:tbl>
    <w:p w14:paraId="2B576EC2" w14:textId="38CF8BCF" w:rsidR="00462604" w:rsidRPr="002E4D89" w:rsidRDefault="00462604" w:rsidP="00462604">
      <w:pPr>
        <w:rPr>
          <w:rFonts w:cstheme="minorBidi"/>
          <w:cs/>
          <w:lang w:val="en-US"/>
        </w:rPr>
      </w:pPr>
    </w:p>
    <w:p w14:paraId="0D334C22" w14:textId="77777777" w:rsidR="00462604" w:rsidRPr="002E4D89" w:rsidRDefault="00462604">
      <w:pPr>
        <w:rPr>
          <w:rFonts w:cstheme="minorBidi"/>
          <w:cs/>
          <w:lang w:val="en-US"/>
        </w:rPr>
      </w:pPr>
      <w:r w:rsidRPr="002255C8">
        <w:rPr>
          <w:rFonts w:cstheme="minorBidi"/>
          <w:lang w:val="en-US"/>
        </w:rPr>
        <w:br w:type="page"/>
      </w:r>
    </w:p>
    <w:p w14:paraId="06A310FE" w14:textId="77777777" w:rsidR="00462604" w:rsidRPr="002E4D89" w:rsidRDefault="00462604" w:rsidP="00462604">
      <w:pPr>
        <w:rPr>
          <w:rFonts w:cstheme="minorBidi"/>
          <w:cs/>
          <w:lang w:val="en-US"/>
        </w:rPr>
      </w:pPr>
    </w:p>
    <w:tbl>
      <w:tblPr>
        <w:tblW w:w="15065" w:type="dxa"/>
        <w:tblInd w:w="-34" w:type="dxa"/>
        <w:tblLayout w:type="fixed"/>
        <w:tblLook w:val="01E0" w:firstRow="1" w:lastRow="1" w:firstColumn="1" w:lastColumn="1" w:noHBand="0" w:noVBand="0"/>
      </w:tblPr>
      <w:tblGrid>
        <w:gridCol w:w="2644"/>
        <w:gridCol w:w="4594"/>
        <w:gridCol w:w="284"/>
        <w:gridCol w:w="980"/>
        <w:gridCol w:w="276"/>
        <w:gridCol w:w="984"/>
        <w:gridCol w:w="276"/>
        <w:gridCol w:w="1004"/>
        <w:gridCol w:w="287"/>
        <w:gridCol w:w="1097"/>
        <w:gridCol w:w="305"/>
        <w:gridCol w:w="1065"/>
        <w:gridCol w:w="250"/>
        <w:gridCol w:w="1019"/>
      </w:tblGrid>
      <w:tr w:rsidR="00462604" w:rsidRPr="002E4D89" w14:paraId="11DAB38D" w14:textId="77777777" w:rsidTr="00C84AC0">
        <w:trPr>
          <w:trHeight w:val="80"/>
        </w:trPr>
        <w:tc>
          <w:tcPr>
            <w:tcW w:w="2644" w:type="dxa"/>
            <w:shd w:val="clear" w:color="auto" w:fill="auto"/>
          </w:tcPr>
          <w:p w14:paraId="5440E2FD"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5850EDEF" w14:textId="77777777" w:rsidR="00462604" w:rsidRPr="002E4D89" w:rsidRDefault="00462604" w:rsidP="00C84AC0">
            <w:pPr>
              <w:tabs>
                <w:tab w:val="left" w:pos="360"/>
                <w:tab w:val="left" w:pos="900"/>
              </w:tabs>
              <w:jc w:val="thaiDistribute"/>
              <w:rPr>
                <w:rFonts w:asciiTheme="majorBidi" w:hAnsiTheme="majorBidi" w:cstheme="majorBidi"/>
                <w:sz w:val="25"/>
                <w:szCs w:val="25"/>
                <w:cs/>
                <w:lang w:val="en-US"/>
              </w:rPr>
            </w:pPr>
          </w:p>
        </w:tc>
        <w:tc>
          <w:tcPr>
            <w:tcW w:w="284" w:type="dxa"/>
            <w:shd w:val="clear" w:color="auto" w:fill="auto"/>
          </w:tcPr>
          <w:p w14:paraId="33C4C47D"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1EB2C102"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4AA33C26"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5027" w:type="dxa"/>
            <w:gridSpan w:val="7"/>
            <w:shd w:val="clear" w:color="auto" w:fill="auto"/>
            <w:vAlign w:val="bottom"/>
          </w:tcPr>
          <w:p w14:paraId="73475026" w14:textId="77777777" w:rsidR="00462604" w:rsidRPr="009E02FC" w:rsidRDefault="00462604" w:rsidP="00C84AC0">
            <w:pPr>
              <w:tabs>
                <w:tab w:val="left" w:pos="360"/>
                <w:tab w:val="left" w:pos="900"/>
              </w:tabs>
              <w:jc w:val="center"/>
              <w:rPr>
                <w:rFonts w:asciiTheme="majorBidi" w:hAnsiTheme="majorBidi" w:cstheme="majorBidi"/>
                <w:sz w:val="25"/>
                <w:szCs w:val="25"/>
                <w:cs/>
              </w:rPr>
            </w:pPr>
            <w:r w:rsidRPr="009E02FC">
              <w:rPr>
                <w:rFonts w:asciiTheme="majorBidi" w:hAnsiTheme="majorBidi" w:cstheme="majorBidi"/>
                <w:sz w:val="25"/>
                <w:szCs w:val="25"/>
                <w:lang w:val="en-GB"/>
              </w:rPr>
              <w:t>Unit</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GB"/>
              </w:rPr>
              <w:t>Thousand Baht</w:t>
            </w:r>
          </w:p>
        </w:tc>
      </w:tr>
      <w:tr w:rsidR="00462604" w:rsidRPr="002E4D89" w14:paraId="31D03E0C" w14:textId="77777777" w:rsidTr="00C84AC0">
        <w:trPr>
          <w:trHeight w:val="323"/>
        </w:trPr>
        <w:tc>
          <w:tcPr>
            <w:tcW w:w="2644" w:type="dxa"/>
            <w:shd w:val="clear" w:color="auto" w:fill="auto"/>
          </w:tcPr>
          <w:p w14:paraId="0E26D183" w14:textId="77777777" w:rsidR="00462604" w:rsidRPr="009E02FC" w:rsidRDefault="00462604" w:rsidP="00C84AC0">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0240454B"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76AEF249"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3091C286"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62E05DBA" w14:textId="77777777" w:rsidR="00462604" w:rsidRPr="009E02FC" w:rsidRDefault="00462604" w:rsidP="00C84AC0">
            <w:pPr>
              <w:tabs>
                <w:tab w:val="left" w:pos="360"/>
                <w:tab w:val="left" w:pos="900"/>
              </w:tabs>
              <w:jc w:val="thaiDistribute"/>
              <w:rPr>
                <w:rFonts w:asciiTheme="majorBidi" w:hAnsiTheme="majorBidi" w:cstheme="majorBidi"/>
                <w:sz w:val="25"/>
                <w:szCs w:val="25"/>
                <w:lang w:val="en-GB"/>
              </w:rPr>
            </w:pPr>
          </w:p>
        </w:tc>
        <w:tc>
          <w:tcPr>
            <w:tcW w:w="5027" w:type="dxa"/>
            <w:gridSpan w:val="7"/>
            <w:tcBorders>
              <w:top w:val="single" w:sz="4" w:space="0" w:color="auto"/>
              <w:bottom w:val="single" w:sz="4" w:space="0" w:color="auto"/>
            </w:tcBorders>
            <w:shd w:val="clear" w:color="auto" w:fill="auto"/>
          </w:tcPr>
          <w:p w14:paraId="54789A9C" w14:textId="77777777" w:rsidR="00462604" w:rsidRPr="009E02FC" w:rsidRDefault="00462604" w:rsidP="00C84AC0">
            <w:pPr>
              <w:tabs>
                <w:tab w:val="left" w:pos="360"/>
                <w:tab w:val="left" w:pos="900"/>
              </w:tabs>
              <w:jc w:val="center"/>
              <w:rPr>
                <w:rFonts w:asciiTheme="majorBidi" w:hAnsiTheme="majorBidi" w:cstheme="majorBidi"/>
                <w:sz w:val="25"/>
                <w:szCs w:val="25"/>
                <w:cs/>
              </w:rPr>
            </w:pPr>
            <w:r w:rsidRPr="009E02FC">
              <w:rPr>
                <w:rFonts w:asciiTheme="majorBidi" w:hAnsiTheme="majorBidi" w:cstheme="majorBidi"/>
                <w:sz w:val="25"/>
                <w:szCs w:val="25"/>
                <w:lang w:val="en-GB"/>
              </w:rPr>
              <w:t>Separate financial statement</w:t>
            </w:r>
          </w:p>
        </w:tc>
      </w:tr>
      <w:tr w:rsidR="00462604" w:rsidRPr="002E4D89" w14:paraId="58FBBFE3" w14:textId="77777777" w:rsidTr="00C84AC0">
        <w:tc>
          <w:tcPr>
            <w:tcW w:w="2644" w:type="dxa"/>
            <w:shd w:val="clear" w:color="auto" w:fill="auto"/>
            <w:vAlign w:val="bottom"/>
          </w:tcPr>
          <w:p w14:paraId="1CE91100"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4594" w:type="dxa"/>
            <w:shd w:val="clear" w:color="auto" w:fill="auto"/>
            <w:vAlign w:val="bottom"/>
          </w:tcPr>
          <w:p w14:paraId="343E0125"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84" w:type="dxa"/>
            <w:shd w:val="clear" w:color="auto" w:fill="auto"/>
            <w:vAlign w:val="bottom"/>
          </w:tcPr>
          <w:p w14:paraId="49BEC19B"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240" w:type="dxa"/>
            <w:gridSpan w:val="3"/>
            <w:tcBorders>
              <w:bottom w:val="single" w:sz="4" w:space="0" w:color="auto"/>
            </w:tcBorders>
            <w:shd w:val="clear" w:color="auto" w:fill="auto"/>
          </w:tcPr>
          <w:p w14:paraId="361636FE" w14:textId="77777777" w:rsidR="00462604" w:rsidRPr="002E4D89" w:rsidRDefault="00462604" w:rsidP="00C84AC0">
            <w:pPr>
              <w:tabs>
                <w:tab w:val="left" w:pos="900"/>
              </w:tabs>
              <w:ind w:left="-100" w:right="-110"/>
              <w:jc w:val="center"/>
              <w:rPr>
                <w:rFonts w:asciiTheme="majorBidi" w:hAnsiTheme="majorBidi" w:cstheme="majorBidi"/>
                <w:sz w:val="25"/>
                <w:szCs w:val="25"/>
                <w:cs/>
                <w:lang w:val="en-US"/>
              </w:rPr>
            </w:pPr>
            <w:r w:rsidRPr="009E02FC">
              <w:rPr>
                <w:rFonts w:asciiTheme="majorBidi" w:hAnsiTheme="majorBidi" w:cstheme="majorBidi"/>
                <w:sz w:val="25"/>
                <w:szCs w:val="25"/>
                <w:lang w:val="en-US"/>
              </w:rPr>
              <w:t>Paid</w:t>
            </w:r>
            <w:r w:rsidRPr="002255C8">
              <w:rPr>
                <w:rFonts w:asciiTheme="majorBidi" w:hAnsiTheme="majorBidi"/>
                <w:sz w:val="25"/>
                <w:szCs w:val="25"/>
                <w:lang w:val="en-US"/>
              </w:rPr>
              <w:t>-</w:t>
            </w:r>
            <w:r w:rsidRPr="009E02FC">
              <w:rPr>
                <w:rFonts w:asciiTheme="majorBidi" w:hAnsiTheme="majorBidi" w:cstheme="majorBidi"/>
                <w:sz w:val="25"/>
                <w:szCs w:val="25"/>
                <w:lang w:val="en-US"/>
              </w:rPr>
              <w:t>up capital</w:t>
            </w:r>
          </w:p>
        </w:tc>
        <w:tc>
          <w:tcPr>
            <w:tcW w:w="276" w:type="dxa"/>
            <w:shd w:val="clear" w:color="auto" w:fill="auto"/>
            <w:vAlign w:val="bottom"/>
          </w:tcPr>
          <w:p w14:paraId="0D488664"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88" w:type="dxa"/>
            <w:gridSpan w:val="3"/>
            <w:tcBorders>
              <w:top w:val="single" w:sz="4" w:space="0" w:color="auto"/>
              <w:bottom w:val="single" w:sz="4" w:space="0" w:color="auto"/>
            </w:tcBorders>
            <w:shd w:val="clear" w:color="auto" w:fill="auto"/>
            <w:vAlign w:val="bottom"/>
          </w:tcPr>
          <w:p w14:paraId="3258752F" w14:textId="77777777" w:rsidR="00462604" w:rsidRPr="009E02FC" w:rsidRDefault="00462604" w:rsidP="00C84AC0">
            <w:pPr>
              <w:tabs>
                <w:tab w:val="left" w:pos="360"/>
                <w:tab w:val="left" w:pos="900"/>
              </w:tabs>
              <w:ind w:left="-121" w:right="-108"/>
              <w:jc w:val="center"/>
              <w:rPr>
                <w:rFonts w:asciiTheme="majorBidi" w:hAnsiTheme="majorBidi" w:cstheme="majorBidi"/>
                <w:sz w:val="25"/>
                <w:szCs w:val="25"/>
                <w:lang w:val="en-GB"/>
              </w:rPr>
            </w:pP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of Share holder</w:t>
            </w:r>
          </w:p>
        </w:tc>
        <w:tc>
          <w:tcPr>
            <w:tcW w:w="305" w:type="dxa"/>
            <w:tcBorders>
              <w:top w:val="single" w:sz="4" w:space="0" w:color="auto"/>
            </w:tcBorders>
            <w:shd w:val="clear" w:color="auto" w:fill="auto"/>
            <w:vAlign w:val="bottom"/>
          </w:tcPr>
          <w:p w14:paraId="06945129"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p>
        </w:tc>
        <w:tc>
          <w:tcPr>
            <w:tcW w:w="2334" w:type="dxa"/>
            <w:gridSpan w:val="3"/>
            <w:tcBorders>
              <w:top w:val="single" w:sz="4" w:space="0" w:color="auto"/>
              <w:bottom w:val="single" w:sz="4" w:space="0" w:color="auto"/>
            </w:tcBorders>
            <w:shd w:val="clear" w:color="auto" w:fill="auto"/>
            <w:vAlign w:val="bottom"/>
          </w:tcPr>
          <w:p w14:paraId="02FA5782" w14:textId="77777777" w:rsidR="00462604" w:rsidRPr="009E02FC" w:rsidRDefault="00462604" w:rsidP="00C84AC0">
            <w:pP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 xml:space="preserve">Cost </w:t>
            </w:r>
            <w:proofErr w:type="spellStart"/>
            <w:r w:rsidRPr="009E02FC">
              <w:rPr>
                <w:rFonts w:asciiTheme="majorBidi" w:hAnsiTheme="majorBidi" w:cstheme="majorBidi"/>
                <w:sz w:val="25"/>
                <w:szCs w:val="25"/>
                <w:lang w:val="en-US"/>
              </w:rPr>
              <w:t>Medthod</w:t>
            </w:r>
            <w:proofErr w:type="spellEnd"/>
          </w:p>
        </w:tc>
      </w:tr>
      <w:tr w:rsidR="00462604" w:rsidRPr="002E4D89" w14:paraId="416AB694" w14:textId="77777777" w:rsidTr="00C84AC0">
        <w:tc>
          <w:tcPr>
            <w:tcW w:w="2644" w:type="dxa"/>
            <w:shd w:val="clear" w:color="auto" w:fill="auto"/>
            <w:vAlign w:val="bottom"/>
          </w:tcPr>
          <w:p w14:paraId="4CFD4102" w14:textId="77777777" w:rsidR="00462604" w:rsidRPr="009E02FC" w:rsidRDefault="00462604" w:rsidP="00462604">
            <w:pPr>
              <w:pBdr>
                <w:bottom w:val="single" w:sz="4" w:space="1" w:color="auto"/>
              </w:pBdr>
              <w:tabs>
                <w:tab w:val="left" w:pos="459"/>
              </w:tabs>
              <w:ind w:left="-108" w:right="-107"/>
              <w:jc w:val="center"/>
              <w:rPr>
                <w:rFonts w:asciiTheme="majorBidi" w:hAnsiTheme="majorBidi" w:cstheme="majorBidi"/>
                <w:sz w:val="25"/>
                <w:szCs w:val="25"/>
                <w:lang w:val="en-US"/>
              </w:rPr>
            </w:pPr>
            <w:r w:rsidRPr="009E02FC">
              <w:rPr>
                <w:rFonts w:asciiTheme="majorBidi" w:hAnsiTheme="majorBidi" w:cstheme="majorBidi"/>
                <w:sz w:val="25"/>
                <w:szCs w:val="25"/>
                <w:lang w:val="en-US"/>
              </w:rPr>
              <w:t>Name of Subsidiary companies</w:t>
            </w:r>
          </w:p>
        </w:tc>
        <w:tc>
          <w:tcPr>
            <w:tcW w:w="4594" w:type="dxa"/>
            <w:shd w:val="clear" w:color="auto" w:fill="auto"/>
            <w:vAlign w:val="bottom"/>
          </w:tcPr>
          <w:p w14:paraId="2AB3B688" w14:textId="77777777" w:rsidR="00462604" w:rsidRPr="009E02FC" w:rsidRDefault="00462604" w:rsidP="00462604">
            <w:pPr>
              <w:pBdr>
                <w:bottom w:val="single" w:sz="4" w:space="1" w:color="auto"/>
              </w:pBdr>
              <w:tabs>
                <w:tab w:val="left" w:pos="360"/>
                <w:tab w:val="left" w:pos="900"/>
              </w:tabs>
              <w:jc w:val="center"/>
              <w:rPr>
                <w:rFonts w:asciiTheme="majorBidi" w:hAnsiTheme="majorBidi" w:cstheme="majorBidi"/>
                <w:sz w:val="25"/>
                <w:szCs w:val="25"/>
                <w:lang w:val="en-GB"/>
              </w:rPr>
            </w:pPr>
            <w:r w:rsidRPr="009E02FC">
              <w:rPr>
                <w:rFonts w:asciiTheme="majorBidi" w:hAnsiTheme="majorBidi" w:cstheme="majorBidi"/>
                <w:sz w:val="25"/>
                <w:szCs w:val="25"/>
                <w:lang w:val="en-US"/>
              </w:rPr>
              <w:t>Type of business</w:t>
            </w:r>
          </w:p>
        </w:tc>
        <w:tc>
          <w:tcPr>
            <w:tcW w:w="284" w:type="dxa"/>
            <w:shd w:val="clear" w:color="auto" w:fill="auto"/>
            <w:vAlign w:val="bottom"/>
          </w:tcPr>
          <w:p w14:paraId="4B6E39DA" w14:textId="77777777" w:rsidR="00462604" w:rsidRPr="009E02FC" w:rsidRDefault="00462604" w:rsidP="00462604">
            <w:pPr>
              <w:tabs>
                <w:tab w:val="left" w:pos="360"/>
                <w:tab w:val="left" w:pos="900"/>
              </w:tabs>
              <w:jc w:val="center"/>
              <w:rPr>
                <w:rFonts w:asciiTheme="majorBidi" w:hAnsiTheme="majorBidi" w:cstheme="majorBidi"/>
                <w:sz w:val="25"/>
                <w:szCs w:val="25"/>
                <w:lang w:val="en-GB"/>
              </w:rPr>
            </w:pPr>
          </w:p>
        </w:tc>
        <w:tc>
          <w:tcPr>
            <w:tcW w:w="980" w:type="dxa"/>
            <w:tcBorders>
              <w:top w:val="single" w:sz="4" w:space="0" w:color="auto"/>
              <w:bottom w:val="single" w:sz="4" w:space="0" w:color="auto"/>
            </w:tcBorders>
            <w:shd w:val="clear" w:color="auto" w:fill="auto"/>
            <w:vAlign w:val="bottom"/>
          </w:tcPr>
          <w:p w14:paraId="5EAE2DBF" w14:textId="4DD14B17" w:rsidR="00462604" w:rsidRPr="009E02FC" w:rsidRDefault="00462604" w:rsidP="00462604">
            <w:pPr>
              <w:ind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March</w:t>
            </w:r>
            <w:r>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31, 202</w:t>
            </w:r>
            <w:r>
              <w:rPr>
                <w:rFonts w:asciiTheme="majorBidi" w:eastAsia="Cordia New" w:hAnsiTheme="majorBidi" w:cstheme="majorBidi"/>
                <w:sz w:val="25"/>
                <w:szCs w:val="25"/>
                <w:lang w:val="en-US"/>
              </w:rPr>
              <w:t>2</w:t>
            </w:r>
          </w:p>
        </w:tc>
        <w:tc>
          <w:tcPr>
            <w:tcW w:w="276" w:type="dxa"/>
            <w:tcBorders>
              <w:top w:val="single" w:sz="4" w:space="0" w:color="auto"/>
            </w:tcBorders>
            <w:shd w:val="clear" w:color="auto" w:fill="auto"/>
            <w:vAlign w:val="bottom"/>
          </w:tcPr>
          <w:p w14:paraId="5B1DD226"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984" w:type="dxa"/>
            <w:tcBorders>
              <w:top w:val="single" w:sz="4" w:space="0" w:color="auto"/>
              <w:bottom w:val="single" w:sz="4" w:space="0" w:color="auto"/>
            </w:tcBorders>
            <w:shd w:val="clear" w:color="auto" w:fill="auto"/>
            <w:vAlign w:val="bottom"/>
          </w:tcPr>
          <w:p w14:paraId="2213ECE0" w14:textId="10B035A1"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c>
          <w:tcPr>
            <w:tcW w:w="276" w:type="dxa"/>
            <w:shd w:val="clear" w:color="auto" w:fill="auto"/>
            <w:vAlign w:val="bottom"/>
          </w:tcPr>
          <w:p w14:paraId="71730485" w14:textId="77777777" w:rsidR="00462604" w:rsidRPr="002E4D89" w:rsidRDefault="00462604" w:rsidP="00462604">
            <w:pPr>
              <w:ind w:left="88" w:hanging="88"/>
              <w:jc w:val="center"/>
              <w:rPr>
                <w:rFonts w:asciiTheme="majorBidi" w:hAnsiTheme="majorBidi" w:cstheme="majorBidi"/>
                <w:sz w:val="25"/>
                <w:szCs w:val="25"/>
                <w:cs/>
                <w:lang w:val="en-US"/>
              </w:rPr>
            </w:pPr>
          </w:p>
        </w:tc>
        <w:tc>
          <w:tcPr>
            <w:tcW w:w="1004" w:type="dxa"/>
            <w:tcBorders>
              <w:top w:val="single" w:sz="4" w:space="0" w:color="auto"/>
              <w:bottom w:val="single" w:sz="4" w:space="0" w:color="auto"/>
            </w:tcBorders>
            <w:shd w:val="clear" w:color="auto" w:fill="auto"/>
            <w:vAlign w:val="bottom"/>
          </w:tcPr>
          <w:p w14:paraId="64815687" w14:textId="6D07E459" w:rsidR="00462604" w:rsidRPr="009E02FC" w:rsidRDefault="00462604" w:rsidP="00462604">
            <w:pPr>
              <w:ind w:right="-107"/>
              <w:jc w:val="center"/>
              <w:rPr>
                <w:rFonts w:asciiTheme="majorBidi" w:eastAsia="Cordia New" w:hAnsiTheme="majorBidi" w:cstheme="majorBidi"/>
                <w:sz w:val="25"/>
                <w:szCs w:val="25"/>
                <w:cs/>
                <w:lang w:val="en-U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Pr="009E02FC">
              <w:rPr>
                <w:rFonts w:asciiTheme="majorBidi" w:eastAsia="Cordia New" w:hAnsiTheme="majorBidi" w:cstheme="majorBidi"/>
                <w:sz w:val="25"/>
                <w:szCs w:val="25"/>
                <w:lang w:val="en-US"/>
              </w:rPr>
              <w:t>31, 202</w:t>
            </w:r>
            <w:r>
              <w:rPr>
                <w:rFonts w:asciiTheme="majorBidi" w:eastAsia="Cordia New" w:hAnsiTheme="majorBidi" w:cstheme="majorBidi"/>
                <w:sz w:val="25"/>
                <w:szCs w:val="25"/>
                <w:lang w:val="en-US"/>
              </w:rPr>
              <w:t>2</w:t>
            </w:r>
          </w:p>
        </w:tc>
        <w:tc>
          <w:tcPr>
            <w:tcW w:w="287" w:type="dxa"/>
            <w:tcBorders>
              <w:top w:val="single" w:sz="4" w:space="0" w:color="auto"/>
            </w:tcBorders>
            <w:shd w:val="clear" w:color="auto" w:fill="auto"/>
            <w:vAlign w:val="bottom"/>
          </w:tcPr>
          <w:p w14:paraId="50E16EC1" w14:textId="77777777" w:rsidR="00462604" w:rsidRPr="002E4D89" w:rsidRDefault="00462604" w:rsidP="00462604">
            <w:pPr>
              <w:tabs>
                <w:tab w:val="left" w:pos="900"/>
              </w:tabs>
              <w:ind w:left="-100" w:right="-110"/>
              <w:jc w:val="center"/>
              <w:rPr>
                <w:rFonts w:asciiTheme="majorBidi" w:eastAsia="Cordia New" w:hAnsiTheme="majorBidi" w:cstheme="majorBidi"/>
                <w:sz w:val="25"/>
                <w:szCs w:val="25"/>
                <w:cs/>
                <w:lang w:val="en-US"/>
              </w:rPr>
            </w:pPr>
          </w:p>
        </w:tc>
        <w:tc>
          <w:tcPr>
            <w:tcW w:w="1097" w:type="dxa"/>
            <w:tcBorders>
              <w:top w:val="single" w:sz="4" w:space="0" w:color="auto"/>
              <w:bottom w:val="single" w:sz="4" w:space="0" w:color="auto"/>
            </w:tcBorders>
            <w:shd w:val="clear" w:color="auto" w:fill="auto"/>
            <w:vAlign w:val="bottom"/>
          </w:tcPr>
          <w:p w14:paraId="2FDF59A6" w14:textId="732ECEAB"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c>
          <w:tcPr>
            <w:tcW w:w="305" w:type="dxa"/>
            <w:shd w:val="clear" w:color="auto" w:fill="auto"/>
            <w:vAlign w:val="bottom"/>
          </w:tcPr>
          <w:p w14:paraId="267EF585" w14:textId="77777777" w:rsidR="00462604" w:rsidRPr="002E4D89" w:rsidRDefault="00462604" w:rsidP="00462604">
            <w:pPr>
              <w:ind w:left="88" w:hanging="88"/>
              <w:jc w:val="center"/>
              <w:rPr>
                <w:rFonts w:asciiTheme="majorBidi" w:hAnsiTheme="majorBidi" w:cstheme="majorBidi"/>
                <w:sz w:val="25"/>
                <w:szCs w:val="25"/>
                <w:cs/>
                <w:lang w:val="en-US"/>
              </w:rPr>
            </w:pPr>
          </w:p>
        </w:tc>
        <w:tc>
          <w:tcPr>
            <w:tcW w:w="1065" w:type="dxa"/>
            <w:tcBorders>
              <w:top w:val="single" w:sz="4" w:space="0" w:color="auto"/>
              <w:bottom w:val="single" w:sz="4" w:space="0" w:color="auto"/>
            </w:tcBorders>
            <w:shd w:val="clear" w:color="auto" w:fill="auto"/>
            <w:vAlign w:val="bottom"/>
          </w:tcPr>
          <w:p w14:paraId="6A342B7E" w14:textId="77777777" w:rsidR="006B3A6C" w:rsidRDefault="00462604" w:rsidP="00462604">
            <w:pPr>
              <w:ind w:left="-108" w:right="-107"/>
              <w:jc w:val="center"/>
              <w:rPr>
                <w:rFonts w:asciiTheme="majorBidi" w:eastAsia="Cordia New" w:hAnsiTheme="majorBidi" w:cstheme="majorBidi"/>
                <w:sz w:val="25"/>
                <w:szCs w:val="25"/>
                <w:lang w:val="en-US"/>
              </w:rPr>
            </w:pPr>
            <w:r w:rsidRPr="009E02FC">
              <w:rPr>
                <w:rFonts w:asciiTheme="majorBidi" w:eastAsia="Cordia New" w:hAnsiTheme="majorBidi" w:cstheme="majorBidi"/>
                <w:sz w:val="25"/>
                <w:szCs w:val="25"/>
                <w:lang w:val="en-US"/>
              </w:rPr>
              <w:t>March</w:t>
            </w:r>
            <w:r w:rsidRPr="002255C8">
              <w:rPr>
                <w:rFonts w:asciiTheme="majorBidi" w:eastAsia="Cordia New" w:hAnsiTheme="majorBidi"/>
                <w:sz w:val="25"/>
                <w:szCs w:val="25"/>
                <w:lang w:val="en-US"/>
              </w:rPr>
              <w:t xml:space="preserve"> </w:t>
            </w:r>
            <w:r w:rsidR="006B3A6C">
              <w:rPr>
                <w:rFonts w:asciiTheme="majorBidi" w:eastAsia="Cordia New" w:hAnsiTheme="majorBidi" w:cstheme="majorBidi"/>
                <w:sz w:val="25"/>
                <w:szCs w:val="25"/>
                <w:lang w:val="en-US"/>
              </w:rPr>
              <w:t>31,</w:t>
            </w:r>
          </w:p>
          <w:p w14:paraId="6F9DBC57" w14:textId="6E75695F"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202</w:t>
            </w:r>
            <w:r>
              <w:rPr>
                <w:rFonts w:asciiTheme="majorBidi" w:eastAsia="Cordia New" w:hAnsiTheme="majorBidi" w:cstheme="majorBidi"/>
                <w:sz w:val="25"/>
                <w:szCs w:val="25"/>
                <w:lang w:val="en-US"/>
              </w:rPr>
              <w:t>2</w:t>
            </w:r>
          </w:p>
        </w:tc>
        <w:tc>
          <w:tcPr>
            <w:tcW w:w="250" w:type="dxa"/>
            <w:tcBorders>
              <w:top w:val="single" w:sz="4" w:space="0" w:color="auto"/>
            </w:tcBorders>
            <w:vAlign w:val="bottom"/>
          </w:tcPr>
          <w:p w14:paraId="114F4B52" w14:textId="77777777" w:rsidR="00462604" w:rsidRPr="002E4D89" w:rsidRDefault="00462604" w:rsidP="00462604">
            <w:pPr>
              <w:tabs>
                <w:tab w:val="left" w:pos="900"/>
              </w:tabs>
              <w:ind w:left="-100" w:right="-110"/>
              <w:jc w:val="center"/>
              <w:rPr>
                <w:rFonts w:asciiTheme="majorBidi" w:hAnsiTheme="majorBidi" w:cstheme="majorBidi"/>
                <w:sz w:val="25"/>
                <w:szCs w:val="25"/>
                <w:cs/>
                <w:lang w:val="en-US"/>
              </w:rPr>
            </w:pPr>
          </w:p>
        </w:tc>
        <w:tc>
          <w:tcPr>
            <w:tcW w:w="1019" w:type="dxa"/>
            <w:tcBorders>
              <w:top w:val="single" w:sz="4" w:space="0" w:color="auto"/>
              <w:bottom w:val="single" w:sz="4" w:space="0" w:color="auto"/>
            </w:tcBorders>
            <w:vAlign w:val="bottom"/>
          </w:tcPr>
          <w:p w14:paraId="2A094A0E" w14:textId="6FBA4A90" w:rsidR="00462604" w:rsidRPr="009E02FC" w:rsidRDefault="00462604" w:rsidP="00462604">
            <w:pPr>
              <w:ind w:left="-108" w:right="-107"/>
              <w:jc w:val="center"/>
              <w:rPr>
                <w:rFonts w:asciiTheme="majorBidi" w:hAnsiTheme="majorBidi" w:cstheme="majorBidi"/>
                <w:sz w:val="25"/>
                <w:szCs w:val="25"/>
                <w:cs/>
              </w:rPr>
            </w:pPr>
            <w:r w:rsidRPr="009E02FC">
              <w:rPr>
                <w:rFonts w:asciiTheme="majorBidi" w:eastAsia="Cordia New" w:hAnsiTheme="majorBidi" w:cstheme="majorBidi"/>
                <w:sz w:val="25"/>
                <w:szCs w:val="25"/>
                <w:lang w:val="en-US"/>
              </w:rPr>
              <w:t>December 31, 202</w:t>
            </w:r>
            <w:r w:rsidRPr="002255C8">
              <w:rPr>
                <w:rFonts w:asciiTheme="majorBidi" w:hAnsiTheme="majorBidi" w:cstheme="majorBidi"/>
                <w:sz w:val="25"/>
                <w:szCs w:val="25"/>
                <w:lang w:val="en-US"/>
              </w:rPr>
              <w:t>1</w:t>
            </w:r>
          </w:p>
        </w:tc>
      </w:tr>
      <w:tr w:rsidR="00462604" w:rsidRPr="002E4D89" w14:paraId="2888AF80" w14:textId="77777777" w:rsidTr="00C84AC0">
        <w:trPr>
          <w:trHeight w:val="113"/>
        </w:trPr>
        <w:tc>
          <w:tcPr>
            <w:tcW w:w="2644" w:type="dxa"/>
            <w:shd w:val="clear" w:color="auto" w:fill="auto"/>
            <w:vAlign w:val="bottom"/>
          </w:tcPr>
          <w:p w14:paraId="35EB2E26" w14:textId="77777777" w:rsidR="00462604" w:rsidRPr="002E4D89" w:rsidRDefault="00462604" w:rsidP="00C84AC0">
            <w:pPr>
              <w:tabs>
                <w:tab w:val="left" w:pos="360"/>
                <w:tab w:val="left" w:pos="1080"/>
              </w:tabs>
              <w:rPr>
                <w:rFonts w:asciiTheme="majorBidi" w:hAnsiTheme="majorBidi" w:cstheme="majorBidi"/>
                <w:sz w:val="25"/>
                <w:szCs w:val="25"/>
                <w:cs/>
                <w:lang w:val="en-US"/>
              </w:rPr>
            </w:pPr>
            <w:proofErr w:type="spellStart"/>
            <w:r w:rsidRPr="009E02FC">
              <w:rPr>
                <w:rFonts w:asciiTheme="majorBidi" w:hAnsiTheme="majorBidi" w:cstheme="majorBidi"/>
                <w:sz w:val="25"/>
                <w:szCs w:val="25"/>
                <w:lang w:val="en-US"/>
              </w:rPr>
              <w:t>Simat</w:t>
            </w:r>
            <w:proofErr w:type="spellEnd"/>
            <w:r w:rsidRPr="009E02FC">
              <w:rPr>
                <w:rFonts w:asciiTheme="majorBidi" w:hAnsiTheme="majorBidi" w:cstheme="majorBidi"/>
                <w:sz w:val="25"/>
                <w:szCs w:val="25"/>
                <w:lang w:val="en-US"/>
              </w:rPr>
              <w:t xml:space="preserve"> Telecom Co</w:t>
            </w:r>
            <w:r w:rsidRPr="002255C8">
              <w:rPr>
                <w:rFonts w:asciiTheme="majorBidi" w:hAnsiTheme="majorBidi"/>
                <w:sz w:val="25"/>
                <w:szCs w:val="25"/>
                <w:lang w:val="en-US"/>
              </w:rPr>
              <w:t>.</w:t>
            </w:r>
            <w:r w:rsidRPr="009E02FC">
              <w:rPr>
                <w:rFonts w:asciiTheme="majorBidi" w:hAnsiTheme="majorBidi" w:cstheme="majorBidi"/>
                <w:sz w:val="25"/>
                <w:szCs w:val="25"/>
                <w:lang w:val="en-US"/>
              </w:rPr>
              <w:t>, Ltd</w:t>
            </w:r>
            <w:r w:rsidRPr="002255C8">
              <w:rPr>
                <w:rFonts w:asciiTheme="majorBidi" w:hAnsiTheme="majorBidi"/>
                <w:sz w:val="25"/>
                <w:szCs w:val="25"/>
                <w:lang w:val="en-US"/>
              </w:rPr>
              <w:t>.</w:t>
            </w:r>
          </w:p>
        </w:tc>
        <w:tc>
          <w:tcPr>
            <w:tcW w:w="4594" w:type="dxa"/>
            <w:shd w:val="clear" w:color="auto" w:fill="auto"/>
            <w:vAlign w:val="bottom"/>
          </w:tcPr>
          <w:p w14:paraId="1A562E3D" w14:textId="77777777" w:rsidR="00462604" w:rsidRPr="009E02FC" w:rsidRDefault="00462604" w:rsidP="00C84AC0">
            <w:pPr>
              <w:tabs>
                <w:tab w:val="left" w:pos="360"/>
                <w:tab w:val="left" w:pos="900"/>
              </w:tabs>
              <w:ind w:left="28" w:right="-108" w:hanging="28"/>
              <w:jc w:val="thaiDistribute"/>
              <w:rPr>
                <w:rFonts w:asciiTheme="majorBidi" w:hAnsiTheme="majorBidi" w:cstheme="majorBidi"/>
                <w:sz w:val="25"/>
                <w:szCs w:val="25"/>
                <w:lang w:val="en-GB"/>
              </w:rPr>
            </w:pPr>
            <w:r w:rsidRPr="009E02FC">
              <w:rPr>
                <w:rFonts w:asciiTheme="majorBidi" w:hAnsiTheme="majorBidi" w:cstheme="majorBidi"/>
                <w:sz w:val="25"/>
                <w:szCs w:val="25"/>
                <w:lang w:val="en-US"/>
              </w:rPr>
              <w:t>Sale of hardware, software and telecommunication services</w:t>
            </w:r>
            <w:r w:rsidRPr="002255C8">
              <w:rPr>
                <w:rFonts w:asciiTheme="majorBidi" w:hAnsiTheme="majorBidi"/>
                <w:sz w:val="25"/>
                <w:szCs w:val="25"/>
                <w:lang w:val="en-US"/>
              </w:rPr>
              <w:t>.</w:t>
            </w:r>
          </w:p>
        </w:tc>
        <w:tc>
          <w:tcPr>
            <w:tcW w:w="284" w:type="dxa"/>
            <w:shd w:val="clear" w:color="auto" w:fill="auto"/>
          </w:tcPr>
          <w:p w14:paraId="7738AA1B" w14:textId="77777777" w:rsidR="00462604" w:rsidRPr="009E02FC" w:rsidRDefault="00462604" w:rsidP="00C84AC0">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53E2C6BE" w14:textId="77777777" w:rsidR="00462604" w:rsidRPr="002E4D89" w:rsidRDefault="00462604" w:rsidP="00C84AC0">
            <w:pPr>
              <w:tabs>
                <w:tab w:val="left" w:pos="360"/>
                <w:tab w:val="left" w:pos="900"/>
              </w:tabs>
              <w:ind w:left="-48"/>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5,000</w:t>
            </w:r>
          </w:p>
        </w:tc>
        <w:tc>
          <w:tcPr>
            <w:tcW w:w="276" w:type="dxa"/>
            <w:shd w:val="clear" w:color="auto" w:fill="auto"/>
            <w:vAlign w:val="bottom"/>
          </w:tcPr>
          <w:p w14:paraId="3DEF4775"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1F952494"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 xml:space="preserve">     5,000</w:t>
            </w:r>
          </w:p>
        </w:tc>
        <w:tc>
          <w:tcPr>
            <w:tcW w:w="276" w:type="dxa"/>
            <w:shd w:val="clear" w:color="auto" w:fill="auto"/>
            <w:vAlign w:val="bottom"/>
          </w:tcPr>
          <w:p w14:paraId="37A909C6"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6AE8B9C2"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w:t>
            </w:r>
          </w:p>
        </w:tc>
        <w:tc>
          <w:tcPr>
            <w:tcW w:w="287" w:type="dxa"/>
            <w:shd w:val="clear" w:color="auto" w:fill="auto"/>
            <w:vAlign w:val="bottom"/>
          </w:tcPr>
          <w:p w14:paraId="7D2B3698"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7DDA4D71"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w:t>
            </w:r>
          </w:p>
        </w:tc>
        <w:tc>
          <w:tcPr>
            <w:tcW w:w="305" w:type="dxa"/>
            <w:shd w:val="clear" w:color="auto" w:fill="auto"/>
          </w:tcPr>
          <w:p w14:paraId="3AD9DB5E" w14:textId="77777777" w:rsidR="00462604" w:rsidRPr="009E02FC" w:rsidRDefault="00462604" w:rsidP="00C84AC0">
            <w:pPr>
              <w:tabs>
                <w:tab w:val="left" w:pos="360"/>
                <w:tab w:val="left" w:pos="900"/>
              </w:tabs>
              <w:rPr>
                <w:rFonts w:asciiTheme="majorBidi" w:hAnsiTheme="majorBidi" w:cstheme="majorBidi"/>
                <w:sz w:val="25"/>
                <w:szCs w:val="25"/>
                <w:lang w:val="en-GB"/>
              </w:rPr>
            </w:pPr>
          </w:p>
        </w:tc>
        <w:tc>
          <w:tcPr>
            <w:tcW w:w="1065" w:type="dxa"/>
            <w:shd w:val="clear" w:color="auto" w:fill="auto"/>
            <w:vAlign w:val="bottom"/>
          </w:tcPr>
          <w:p w14:paraId="52C16D9A" w14:textId="77777777" w:rsidR="00462604" w:rsidRPr="002E4D89" w:rsidRDefault="00462604" w:rsidP="00C84AC0">
            <w:pPr>
              <w:tabs>
                <w:tab w:val="left" w:pos="900"/>
              </w:tabs>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5,000</w:t>
            </w:r>
          </w:p>
        </w:tc>
        <w:tc>
          <w:tcPr>
            <w:tcW w:w="250" w:type="dxa"/>
            <w:vAlign w:val="bottom"/>
          </w:tcPr>
          <w:p w14:paraId="61969F95"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19" w:type="dxa"/>
            <w:vAlign w:val="bottom"/>
          </w:tcPr>
          <w:p w14:paraId="6A7513E2" w14:textId="77777777" w:rsidR="00462604" w:rsidRPr="009E02FC" w:rsidRDefault="00462604" w:rsidP="00C84AC0">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5,000</w:t>
            </w:r>
          </w:p>
        </w:tc>
      </w:tr>
      <w:tr w:rsidR="00462604" w:rsidRPr="002E4D89" w14:paraId="55768CFD" w14:textId="77777777" w:rsidTr="00C84AC0">
        <w:trPr>
          <w:trHeight w:val="87"/>
        </w:trPr>
        <w:tc>
          <w:tcPr>
            <w:tcW w:w="2644" w:type="dxa"/>
            <w:shd w:val="clear" w:color="auto" w:fill="auto"/>
            <w:vAlign w:val="bottom"/>
          </w:tcPr>
          <w:p w14:paraId="1EC198A5" w14:textId="77777777" w:rsidR="00462604" w:rsidRPr="002E4D89" w:rsidRDefault="00462604" w:rsidP="00C84AC0">
            <w:pPr>
              <w:tabs>
                <w:tab w:val="left" w:pos="360"/>
                <w:tab w:val="left" w:pos="1080"/>
              </w:tabs>
              <w:rPr>
                <w:rFonts w:asciiTheme="majorBidi" w:hAnsiTheme="majorBidi" w:cstheme="majorBidi"/>
                <w:sz w:val="25"/>
                <w:szCs w:val="25"/>
                <w:cs/>
                <w:lang w:val="en-US"/>
              </w:rPr>
            </w:pPr>
            <w:proofErr w:type="spellStart"/>
            <w:r w:rsidRPr="009E02FC">
              <w:rPr>
                <w:rFonts w:asciiTheme="majorBidi" w:hAnsiTheme="majorBidi" w:cstheme="majorBidi"/>
                <w:sz w:val="25"/>
                <w:szCs w:val="25"/>
                <w:lang w:val="en-US"/>
              </w:rPr>
              <w:t>Hinsitsu</w:t>
            </w:r>
            <w:proofErr w:type="spellEnd"/>
            <w:r w:rsidRPr="009E02FC">
              <w:rPr>
                <w:rFonts w:asciiTheme="majorBidi" w:hAnsiTheme="majorBidi" w:cstheme="majorBidi"/>
                <w:sz w:val="25"/>
                <w:szCs w:val="25"/>
                <w:lang w:val="en-US"/>
              </w:rPr>
              <w:t xml:space="preserve"> </w:t>
            </w:r>
            <w:r w:rsidRPr="002255C8">
              <w:rPr>
                <w:rFonts w:asciiTheme="majorBidi" w:hAnsiTheme="majorBidi"/>
                <w:sz w:val="25"/>
                <w:szCs w:val="25"/>
                <w:lang w:val="en-US"/>
              </w:rPr>
              <w:t>(</w:t>
            </w:r>
            <w:r w:rsidRPr="009E02FC">
              <w:rPr>
                <w:rFonts w:asciiTheme="majorBidi" w:hAnsiTheme="majorBidi" w:cstheme="majorBidi"/>
                <w:sz w:val="25"/>
                <w:szCs w:val="25"/>
                <w:lang w:val="en-US"/>
              </w:rPr>
              <w:t>Thailand</w:t>
            </w:r>
            <w:r w:rsidRPr="002255C8">
              <w:rPr>
                <w:rFonts w:asciiTheme="majorBidi" w:hAnsiTheme="majorBidi"/>
                <w:sz w:val="25"/>
                <w:szCs w:val="25"/>
                <w:lang w:val="en-US"/>
              </w:rPr>
              <w:t>)</w:t>
            </w:r>
            <w:r w:rsidRPr="009E02FC">
              <w:rPr>
                <w:rFonts w:asciiTheme="majorBidi" w:hAnsiTheme="majorBidi"/>
                <w:sz w:val="25"/>
                <w:szCs w:val="25"/>
                <w:lang w:val="en-US"/>
              </w:rPr>
              <w:t xml:space="preserve"> P</w:t>
            </w:r>
            <w:r>
              <w:rPr>
                <w:rFonts w:asciiTheme="majorBidi" w:hAnsiTheme="majorBidi"/>
                <w:sz w:val="25"/>
                <w:szCs w:val="25"/>
                <w:lang w:val="en-US"/>
              </w:rPr>
              <w:t>LC</w:t>
            </w:r>
            <w:r w:rsidRPr="002255C8">
              <w:rPr>
                <w:rFonts w:asciiTheme="majorBidi" w:hAnsiTheme="majorBidi"/>
                <w:sz w:val="25"/>
                <w:szCs w:val="25"/>
                <w:lang w:val="en-US"/>
              </w:rPr>
              <w:t>.</w:t>
            </w:r>
          </w:p>
        </w:tc>
        <w:tc>
          <w:tcPr>
            <w:tcW w:w="4594" w:type="dxa"/>
            <w:shd w:val="clear" w:color="auto" w:fill="auto"/>
            <w:vAlign w:val="bottom"/>
          </w:tcPr>
          <w:p w14:paraId="0409AEF0" w14:textId="77777777" w:rsidR="00462604" w:rsidRPr="009E02FC" w:rsidRDefault="00462604" w:rsidP="00C84AC0">
            <w:pPr>
              <w:tabs>
                <w:tab w:val="left" w:pos="360"/>
                <w:tab w:val="left" w:pos="900"/>
              </w:tabs>
              <w:ind w:left="28" w:right="-108" w:hanging="28"/>
              <w:jc w:val="thaiDistribute"/>
              <w:rPr>
                <w:rFonts w:asciiTheme="majorBidi" w:hAnsiTheme="majorBidi" w:cstheme="majorBidi"/>
                <w:sz w:val="25"/>
                <w:szCs w:val="25"/>
                <w:lang w:val="en-US"/>
              </w:rPr>
            </w:pPr>
            <w:r w:rsidRPr="009E02FC">
              <w:rPr>
                <w:rFonts w:asciiTheme="majorBidi" w:hAnsiTheme="majorBidi" w:cstheme="majorBidi"/>
                <w:sz w:val="25"/>
                <w:szCs w:val="25"/>
                <w:lang w:val="en-US"/>
              </w:rPr>
              <w:t xml:space="preserve">Produce and sales of sticker and silk screen printing </w:t>
            </w:r>
          </w:p>
        </w:tc>
        <w:tc>
          <w:tcPr>
            <w:tcW w:w="284" w:type="dxa"/>
            <w:shd w:val="clear" w:color="auto" w:fill="auto"/>
          </w:tcPr>
          <w:p w14:paraId="0288DB1F" w14:textId="77777777" w:rsidR="00462604" w:rsidRPr="009E02FC" w:rsidRDefault="00462604" w:rsidP="00C84AC0">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574AF500"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r w:rsidRPr="009E02FC">
              <w:rPr>
                <w:rFonts w:asciiTheme="majorBidi" w:hAnsiTheme="majorBidi" w:cstheme="majorBidi"/>
                <w:sz w:val="25"/>
                <w:szCs w:val="25"/>
                <w:lang w:val="en-GB"/>
              </w:rPr>
              <w:t>100,000</w:t>
            </w:r>
          </w:p>
        </w:tc>
        <w:tc>
          <w:tcPr>
            <w:tcW w:w="276" w:type="dxa"/>
            <w:shd w:val="clear" w:color="auto" w:fill="auto"/>
            <w:vAlign w:val="bottom"/>
          </w:tcPr>
          <w:p w14:paraId="71A5D871"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026D56EC"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r w:rsidRPr="009E02FC">
              <w:rPr>
                <w:rFonts w:asciiTheme="majorBidi" w:hAnsiTheme="majorBidi" w:cstheme="majorBidi"/>
                <w:sz w:val="25"/>
                <w:szCs w:val="25"/>
                <w:lang w:val="en-GB"/>
              </w:rPr>
              <w:t>100,000</w:t>
            </w:r>
          </w:p>
        </w:tc>
        <w:tc>
          <w:tcPr>
            <w:tcW w:w="276" w:type="dxa"/>
            <w:shd w:val="clear" w:color="auto" w:fill="auto"/>
            <w:vAlign w:val="bottom"/>
          </w:tcPr>
          <w:p w14:paraId="37AC568E"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69814F9D" w14:textId="2367B4A1" w:rsidR="00462604" w:rsidRPr="009E02FC" w:rsidRDefault="00462604" w:rsidP="00C84AC0">
            <w:pPr>
              <w:tabs>
                <w:tab w:val="left" w:pos="360"/>
                <w:tab w:val="left" w:pos="900"/>
              </w:tabs>
              <w:jc w:val="right"/>
              <w:rPr>
                <w:rFonts w:asciiTheme="majorBidi" w:hAnsiTheme="majorBidi" w:cstheme="majorBidi"/>
                <w:sz w:val="25"/>
                <w:szCs w:val="25"/>
                <w:lang w:val="en-GB"/>
              </w:rPr>
            </w:pPr>
            <w:r>
              <w:rPr>
                <w:rFonts w:asciiTheme="majorBidi" w:hAnsiTheme="majorBidi" w:cstheme="majorBidi"/>
                <w:sz w:val="25"/>
                <w:szCs w:val="25"/>
                <w:lang w:val="en-GB"/>
              </w:rPr>
              <w:t>6</w:t>
            </w:r>
            <w:r w:rsidRPr="009E02FC">
              <w:rPr>
                <w:rFonts w:asciiTheme="majorBidi" w:hAnsiTheme="majorBidi" w:cstheme="majorBidi"/>
                <w:sz w:val="25"/>
                <w:szCs w:val="25"/>
                <w:lang w:val="en-GB"/>
              </w:rPr>
              <w:t>0</w:t>
            </w:r>
          </w:p>
        </w:tc>
        <w:tc>
          <w:tcPr>
            <w:tcW w:w="287" w:type="dxa"/>
            <w:shd w:val="clear" w:color="auto" w:fill="auto"/>
            <w:vAlign w:val="bottom"/>
          </w:tcPr>
          <w:p w14:paraId="20D83C90"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229823D3" w14:textId="19655730" w:rsidR="00462604" w:rsidRPr="009E02FC" w:rsidRDefault="00462604" w:rsidP="00C84AC0">
            <w:pPr>
              <w:tabs>
                <w:tab w:val="left" w:pos="360"/>
                <w:tab w:val="left" w:pos="900"/>
              </w:tabs>
              <w:jc w:val="right"/>
              <w:rPr>
                <w:rFonts w:asciiTheme="majorBidi" w:hAnsiTheme="majorBidi" w:cstheme="majorBidi"/>
                <w:sz w:val="25"/>
                <w:szCs w:val="25"/>
                <w:lang w:val="en-US"/>
              </w:rPr>
            </w:pPr>
            <w:r>
              <w:rPr>
                <w:rFonts w:asciiTheme="majorBidi" w:hAnsiTheme="majorBidi" w:cstheme="majorBidi"/>
                <w:sz w:val="25"/>
                <w:szCs w:val="25"/>
                <w:lang w:val="en-GB"/>
              </w:rPr>
              <w:t>6</w:t>
            </w:r>
            <w:r w:rsidRPr="009E02FC">
              <w:rPr>
                <w:rFonts w:asciiTheme="majorBidi" w:hAnsiTheme="majorBidi" w:cstheme="majorBidi"/>
                <w:sz w:val="25"/>
                <w:szCs w:val="25"/>
                <w:lang w:val="en-GB"/>
              </w:rPr>
              <w:t>0</w:t>
            </w:r>
          </w:p>
        </w:tc>
        <w:tc>
          <w:tcPr>
            <w:tcW w:w="305" w:type="dxa"/>
            <w:shd w:val="clear" w:color="auto" w:fill="auto"/>
          </w:tcPr>
          <w:p w14:paraId="41A32261"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65" w:type="dxa"/>
            <w:shd w:val="clear" w:color="auto" w:fill="auto"/>
            <w:vAlign w:val="bottom"/>
          </w:tcPr>
          <w:p w14:paraId="2A6ABD14" w14:textId="104A62F8" w:rsidR="00462604" w:rsidRPr="002E4D89" w:rsidRDefault="00462604" w:rsidP="00C84AC0">
            <w:pPr>
              <w:tabs>
                <w:tab w:val="left" w:pos="900"/>
              </w:tabs>
              <w:jc w:val="right"/>
              <w:rPr>
                <w:rFonts w:asciiTheme="majorBidi" w:hAnsiTheme="majorBidi" w:cstheme="majorBidi"/>
                <w:sz w:val="25"/>
                <w:szCs w:val="25"/>
                <w:cs/>
                <w:lang w:val="en-US"/>
              </w:rPr>
            </w:pPr>
            <w:r w:rsidRPr="009E02FC">
              <w:rPr>
                <w:rFonts w:asciiTheme="majorBidi" w:hAnsiTheme="majorBidi" w:cstheme="majorBidi"/>
                <w:sz w:val="25"/>
                <w:szCs w:val="25"/>
                <w:lang w:val="en-US"/>
              </w:rPr>
              <w:t>2</w:t>
            </w:r>
            <w:r>
              <w:rPr>
                <w:rFonts w:asciiTheme="majorBidi" w:hAnsiTheme="majorBidi" w:cstheme="majorBidi"/>
                <w:sz w:val="25"/>
                <w:szCs w:val="25"/>
                <w:lang w:val="en-US"/>
              </w:rPr>
              <w:t>4</w:t>
            </w:r>
            <w:r w:rsidRPr="009E02FC">
              <w:rPr>
                <w:rFonts w:asciiTheme="majorBidi" w:hAnsiTheme="majorBidi" w:cstheme="majorBidi"/>
                <w:sz w:val="25"/>
                <w:szCs w:val="25"/>
                <w:lang w:val="en-US"/>
              </w:rPr>
              <w:t>0,000</w:t>
            </w:r>
          </w:p>
        </w:tc>
        <w:tc>
          <w:tcPr>
            <w:tcW w:w="250" w:type="dxa"/>
            <w:vAlign w:val="bottom"/>
          </w:tcPr>
          <w:p w14:paraId="5BE479F0"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19" w:type="dxa"/>
            <w:vAlign w:val="bottom"/>
          </w:tcPr>
          <w:p w14:paraId="6726C593" w14:textId="00E7B5AD" w:rsidR="00462604" w:rsidRPr="009E02FC" w:rsidRDefault="00462604" w:rsidP="00C84AC0">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2</w:t>
            </w:r>
            <w:r>
              <w:rPr>
                <w:rFonts w:asciiTheme="majorBidi" w:hAnsiTheme="majorBidi"/>
                <w:sz w:val="25"/>
                <w:szCs w:val="25"/>
                <w:lang w:val="en-US"/>
              </w:rPr>
              <w:t>4</w:t>
            </w:r>
            <w:r w:rsidRPr="002255C8">
              <w:rPr>
                <w:rFonts w:asciiTheme="majorBidi" w:hAnsiTheme="majorBidi"/>
                <w:sz w:val="25"/>
                <w:szCs w:val="25"/>
                <w:lang w:val="en-US"/>
              </w:rPr>
              <w:t>0,000</w:t>
            </w:r>
          </w:p>
        </w:tc>
      </w:tr>
      <w:tr w:rsidR="00462604" w:rsidRPr="002E4D89" w14:paraId="1664A45A" w14:textId="77777777" w:rsidTr="00462604">
        <w:trPr>
          <w:trHeight w:val="89"/>
        </w:trPr>
        <w:tc>
          <w:tcPr>
            <w:tcW w:w="7238" w:type="dxa"/>
            <w:gridSpan w:val="2"/>
            <w:shd w:val="clear" w:color="auto" w:fill="auto"/>
          </w:tcPr>
          <w:p w14:paraId="400BB807" w14:textId="77777777" w:rsidR="00462604" w:rsidRPr="002E4D89" w:rsidRDefault="00462604" w:rsidP="00C84AC0">
            <w:pPr>
              <w:tabs>
                <w:tab w:val="left" w:pos="360"/>
                <w:tab w:val="left" w:pos="900"/>
              </w:tabs>
              <w:ind w:left="28" w:right="-108" w:hanging="28"/>
              <w:rPr>
                <w:rFonts w:asciiTheme="majorBidi" w:hAnsiTheme="majorBidi" w:cstheme="majorBidi"/>
                <w:sz w:val="25"/>
                <w:szCs w:val="25"/>
                <w:cs/>
                <w:lang w:val="en-US"/>
              </w:rPr>
            </w:pPr>
            <w:r w:rsidRPr="009E02FC">
              <w:rPr>
                <w:rFonts w:asciiTheme="majorBidi" w:hAnsiTheme="majorBidi" w:cstheme="majorBidi"/>
                <w:sz w:val="25"/>
                <w:szCs w:val="25"/>
                <w:u w:val="single"/>
                <w:lang w:val="en-US"/>
              </w:rPr>
              <w:t>Less</w:t>
            </w:r>
            <w:r w:rsidRPr="002255C8">
              <w:rPr>
                <w:rFonts w:asciiTheme="majorBidi" w:hAnsiTheme="majorBidi"/>
                <w:sz w:val="25"/>
                <w:szCs w:val="25"/>
                <w:lang w:val="en-US"/>
              </w:rPr>
              <w:t xml:space="preserve"> </w:t>
            </w:r>
            <w:r w:rsidRPr="009E02FC">
              <w:rPr>
                <w:rFonts w:asciiTheme="majorBidi" w:hAnsiTheme="majorBidi" w:cstheme="majorBidi"/>
                <w:sz w:val="25"/>
                <w:szCs w:val="25"/>
                <w:lang w:val="en-US"/>
              </w:rPr>
              <w:t>Allowance for impairment of investment</w:t>
            </w:r>
          </w:p>
        </w:tc>
        <w:tc>
          <w:tcPr>
            <w:tcW w:w="284" w:type="dxa"/>
            <w:shd w:val="clear" w:color="auto" w:fill="auto"/>
          </w:tcPr>
          <w:p w14:paraId="1C9FB086" w14:textId="77777777" w:rsidR="00462604" w:rsidRPr="009E02FC" w:rsidRDefault="00462604" w:rsidP="00C84AC0">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3543BF33" w14:textId="77777777" w:rsidR="00462604" w:rsidRPr="009E02FC" w:rsidRDefault="00462604" w:rsidP="00C84AC0">
            <w:pPr>
              <w:tabs>
                <w:tab w:val="left" w:pos="360"/>
                <w:tab w:val="left" w:pos="900"/>
              </w:tabs>
              <w:jc w:val="right"/>
              <w:rPr>
                <w:rFonts w:asciiTheme="majorBidi" w:hAnsiTheme="majorBidi" w:cstheme="majorBidi"/>
                <w:sz w:val="25"/>
                <w:szCs w:val="25"/>
                <w:lang w:val="en-US"/>
              </w:rPr>
            </w:pPr>
          </w:p>
        </w:tc>
        <w:tc>
          <w:tcPr>
            <w:tcW w:w="276" w:type="dxa"/>
            <w:shd w:val="clear" w:color="auto" w:fill="auto"/>
            <w:vAlign w:val="bottom"/>
          </w:tcPr>
          <w:p w14:paraId="030ADC0D"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52A88E00"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275C8772"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1004" w:type="dxa"/>
            <w:shd w:val="clear" w:color="auto" w:fill="auto"/>
            <w:vAlign w:val="bottom"/>
          </w:tcPr>
          <w:p w14:paraId="23C4EB0B" w14:textId="77777777" w:rsidR="00462604" w:rsidRPr="002E4D89" w:rsidRDefault="00462604" w:rsidP="00C84AC0">
            <w:pPr>
              <w:tabs>
                <w:tab w:val="left" w:pos="360"/>
                <w:tab w:val="left" w:pos="900"/>
              </w:tabs>
              <w:ind w:left="-48"/>
              <w:jc w:val="right"/>
              <w:rPr>
                <w:rFonts w:asciiTheme="majorBidi" w:hAnsiTheme="majorBidi" w:cstheme="majorBidi"/>
                <w:sz w:val="25"/>
                <w:szCs w:val="25"/>
                <w:cs/>
                <w:lang w:val="en-US"/>
              </w:rPr>
            </w:pPr>
          </w:p>
        </w:tc>
        <w:tc>
          <w:tcPr>
            <w:tcW w:w="287" w:type="dxa"/>
            <w:shd w:val="clear" w:color="auto" w:fill="auto"/>
            <w:vAlign w:val="bottom"/>
          </w:tcPr>
          <w:p w14:paraId="5479DB8A"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1097" w:type="dxa"/>
            <w:shd w:val="clear" w:color="auto" w:fill="auto"/>
          </w:tcPr>
          <w:p w14:paraId="61E80F1A"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305" w:type="dxa"/>
            <w:shd w:val="clear" w:color="auto" w:fill="auto"/>
          </w:tcPr>
          <w:p w14:paraId="1E984DB6"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1065" w:type="dxa"/>
            <w:tcBorders>
              <w:bottom w:val="single" w:sz="4" w:space="0" w:color="auto"/>
            </w:tcBorders>
            <w:shd w:val="clear" w:color="auto" w:fill="auto"/>
          </w:tcPr>
          <w:p w14:paraId="53E9FCDB" w14:textId="77777777" w:rsidR="00462604" w:rsidRPr="009E02FC" w:rsidRDefault="00462604" w:rsidP="00C84AC0">
            <w:pPr>
              <w:tabs>
                <w:tab w:val="left" w:pos="900"/>
              </w:tabs>
              <w:jc w:val="right"/>
              <w:rPr>
                <w:rFonts w:asciiTheme="majorBidi" w:hAnsiTheme="majorBidi"/>
                <w:sz w:val="25"/>
                <w:szCs w:val="25"/>
                <w:lang w:val="en-US"/>
              </w:rPr>
            </w:pPr>
            <w:r w:rsidRPr="002255C8">
              <w:rPr>
                <w:rFonts w:asciiTheme="majorBidi" w:hAnsiTheme="majorBidi"/>
                <w:sz w:val="25"/>
                <w:szCs w:val="25"/>
                <w:lang w:val="en-US"/>
              </w:rPr>
              <w:t>(</w:t>
            </w:r>
            <w:r w:rsidRPr="009E02FC">
              <w:rPr>
                <w:rFonts w:asciiTheme="majorBidi" w:hAnsiTheme="majorBidi"/>
                <w:sz w:val="25"/>
                <w:szCs w:val="25"/>
                <w:lang w:val="en-US"/>
              </w:rPr>
              <w:t>5,000</w:t>
            </w:r>
            <w:r w:rsidRPr="002255C8">
              <w:rPr>
                <w:rFonts w:asciiTheme="majorBidi" w:hAnsiTheme="majorBidi"/>
                <w:sz w:val="25"/>
                <w:szCs w:val="25"/>
                <w:lang w:val="en-US"/>
              </w:rPr>
              <w:t>)</w:t>
            </w:r>
          </w:p>
        </w:tc>
        <w:tc>
          <w:tcPr>
            <w:tcW w:w="250" w:type="dxa"/>
            <w:vAlign w:val="bottom"/>
          </w:tcPr>
          <w:p w14:paraId="5296512C"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1019" w:type="dxa"/>
            <w:tcBorders>
              <w:bottom w:val="single" w:sz="4" w:space="0" w:color="auto"/>
            </w:tcBorders>
            <w:vAlign w:val="bottom"/>
          </w:tcPr>
          <w:p w14:paraId="6BB4E93C" w14:textId="77777777" w:rsidR="00462604" w:rsidRPr="009E02FC" w:rsidRDefault="00462604" w:rsidP="00C84AC0">
            <w:pPr>
              <w:tabs>
                <w:tab w:val="left" w:pos="900"/>
              </w:tabs>
              <w:jc w:val="right"/>
              <w:rPr>
                <w:rFonts w:asciiTheme="majorBidi" w:hAnsiTheme="majorBidi" w:cstheme="majorBidi"/>
                <w:sz w:val="25"/>
                <w:szCs w:val="25"/>
                <w:cs/>
              </w:rPr>
            </w:pPr>
            <w:r w:rsidRPr="002255C8">
              <w:rPr>
                <w:rFonts w:asciiTheme="majorBidi" w:hAnsiTheme="majorBidi"/>
                <w:sz w:val="25"/>
                <w:szCs w:val="25"/>
                <w:lang w:val="en-US"/>
              </w:rPr>
              <w:t>(5,000)</w:t>
            </w:r>
          </w:p>
        </w:tc>
      </w:tr>
      <w:tr w:rsidR="00462604" w:rsidRPr="002E4D89" w14:paraId="7346A01A" w14:textId="77777777" w:rsidTr="00462604">
        <w:trPr>
          <w:trHeight w:val="323"/>
        </w:trPr>
        <w:tc>
          <w:tcPr>
            <w:tcW w:w="7238" w:type="dxa"/>
            <w:gridSpan w:val="2"/>
            <w:shd w:val="clear" w:color="auto" w:fill="auto"/>
          </w:tcPr>
          <w:p w14:paraId="2E01C66C" w14:textId="77777777" w:rsidR="00462604" w:rsidRPr="009E02FC" w:rsidRDefault="00462604" w:rsidP="00C84AC0">
            <w:pPr>
              <w:tabs>
                <w:tab w:val="left" w:pos="34"/>
                <w:tab w:val="left" w:pos="900"/>
              </w:tabs>
              <w:ind w:left="34" w:right="-108" w:hanging="142"/>
              <w:rPr>
                <w:rFonts w:asciiTheme="majorBidi" w:hAnsiTheme="majorBidi" w:cstheme="majorBidi"/>
                <w:sz w:val="25"/>
                <w:szCs w:val="25"/>
                <w:lang w:val="en-US"/>
              </w:rPr>
            </w:pPr>
            <w:r w:rsidRPr="009E02FC">
              <w:rPr>
                <w:rFonts w:asciiTheme="majorBidi" w:hAnsiTheme="majorBidi" w:cstheme="majorBidi"/>
                <w:sz w:val="25"/>
                <w:szCs w:val="25"/>
                <w:lang w:val="en-US"/>
              </w:rPr>
              <w:t xml:space="preserve">  Total investments in subsidiary companies</w:t>
            </w:r>
            <w:r w:rsidRPr="002255C8">
              <w:rPr>
                <w:rFonts w:asciiTheme="majorBidi" w:hAnsiTheme="majorBidi"/>
                <w:sz w:val="25"/>
                <w:szCs w:val="25"/>
                <w:lang w:val="en-US"/>
              </w:rPr>
              <w:t xml:space="preserve"> - </w:t>
            </w:r>
            <w:r w:rsidRPr="009E02FC">
              <w:rPr>
                <w:rFonts w:asciiTheme="majorBidi" w:hAnsiTheme="majorBidi" w:cstheme="majorBidi"/>
                <w:sz w:val="25"/>
                <w:szCs w:val="25"/>
                <w:lang w:val="en-GB"/>
              </w:rPr>
              <w:t>net</w:t>
            </w:r>
          </w:p>
        </w:tc>
        <w:tc>
          <w:tcPr>
            <w:tcW w:w="284" w:type="dxa"/>
            <w:shd w:val="clear" w:color="auto" w:fill="auto"/>
          </w:tcPr>
          <w:p w14:paraId="1525D9C8" w14:textId="77777777" w:rsidR="00462604" w:rsidRPr="009E02FC" w:rsidRDefault="00462604" w:rsidP="00C84AC0">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68207823"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40ADD68B"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984" w:type="dxa"/>
            <w:shd w:val="clear" w:color="auto" w:fill="auto"/>
            <w:vAlign w:val="bottom"/>
          </w:tcPr>
          <w:p w14:paraId="680C67B0" w14:textId="77777777" w:rsidR="00462604" w:rsidRPr="009E02FC" w:rsidRDefault="00462604" w:rsidP="00C84AC0">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3EF2B8EF"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00AD752E"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287" w:type="dxa"/>
            <w:shd w:val="clear" w:color="auto" w:fill="auto"/>
            <w:vAlign w:val="bottom"/>
          </w:tcPr>
          <w:p w14:paraId="19751CB6"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97" w:type="dxa"/>
            <w:shd w:val="clear" w:color="auto" w:fill="auto"/>
          </w:tcPr>
          <w:p w14:paraId="3CDB3208"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305" w:type="dxa"/>
            <w:shd w:val="clear" w:color="auto" w:fill="auto"/>
          </w:tcPr>
          <w:p w14:paraId="401B3FED" w14:textId="77777777" w:rsidR="00462604" w:rsidRPr="009E02FC" w:rsidRDefault="00462604" w:rsidP="00C84AC0">
            <w:pPr>
              <w:tabs>
                <w:tab w:val="left" w:pos="900"/>
              </w:tabs>
              <w:jc w:val="right"/>
              <w:rPr>
                <w:rFonts w:asciiTheme="majorBidi" w:hAnsiTheme="majorBidi" w:cstheme="majorBidi"/>
                <w:sz w:val="25"/>
                <w:szCs w:val="25"/>
                <w:lang w:val="en-GB"/>
              </w:rPr>
            </w:pPr>
          </w:p>
        </w:tc>
        <w:tc>
          <w:tcPr>
            <w:tcW w:w="1065" w:type="dxa"/>
            <w:tcBorders>
              <w:top w:val="single" w:sz="4" w:space="0" w:color="auto"/>
              <w:bottom w:val="double" w:sz="4" w:space="0" w:color="auto"/>
            </w:tcBorders>
            <w:shd w:val="clear" w:color="auto" w:fill="auto"/>
          </w:tcPr>
          <w:p w14:paraId="70702F2D" w14:textId="074FE8DC" w:rsidR="00462604" w:rsidRPr="009E02FC" w:rsidRDefault="00462604" w:rsidP="00C84AC0">
            <w:pPr>
              <w:tabs>
                <w:tab w:val="left" w:pos="900"/>
              </w:tabs>
              <w:jc w:val="right"/>
              <w:rPr>
                <w:rFonts w:asciiTheme="majorBidi" w:hAnsiTheme="majorBidi"/>
                <w:sz w:val="25"/>
                <w:szCs w:val="25"/>
                <w:lang w:val="en-US"/>
              </w:rPr>
            </w:pPr>
            <w:r w:rsidRPr="009E02FC">
              <w:rPr>
                <w:rFonts w:asciiTheme="majorBidi" w:hAnsiTheme="majorBidi"/>
                <w:sz w:val="25"/>
                <w:szCs w:val="25"/>
                <w:lang w:val="en-US"/>
              </w:rPr>
              <w:t>2</w:t>
            </w:r>
            <w:r>
              <w:rPr>
                <w:rFonts w:asciiTheme="majorBidi" w:hAnsiTheme="majorBidi"/>
                <w:sz w:val="25"/>
                <w:szCs w:val="25"/>
                <w:lang w:val="en-US"/>
              </w:rPr>
              <w:t>4</w:t>
            </w:r>
            <w:r w:rsidRPr="009E02FC">
              <w:rPr>
                <w:rFonts w:asciiTheme="majorBidi" w:hAnsiTheme="majorBidi"/>
                <w:sz w:val="25"/>
                <w:szCs w:val="25"/>
                <w:lang w:val="en-US"/>
              </w:rPr>
              <w:t>0,000</w:t>
            </w:r>
          </w:p>
        </w:tc>
        <w:tc>
          <w:tcPr>
            <w:tcW w:w="250" w:type="dxa"/>
            <w:vAlign w:val="bottom"/>
          </w:tcPr>
          <w:p w14:paraId="1ACEC783" w14:textId="77777777" w:rsidR="00462604" w:rsidRPr="009E02FC" w:rsidRDefault="00462604" w:rsidP="00C84AC0">
            <w:pPr>
              <w:tabs>
                <w:tab w:val="left" w:pos="360"/>
                <w:tab w:val="left" w:pos="900"/>
              </w:tabs>
              <w:jc w:val="right"/>
              <w:rPr>
                <w:rFonts w:asciiTheme="majorBidi" w:hAnsiTheme="majorBidi" w:cstheme="majorBidi"/>
                <w:sz w:val="25"/>
                <w:szCs w:val="25"/>
                <w:lang w:val="en-GB"/>
              </w:rPr>
            </w:pPr>
          </w:p>
        </w:tc>
        <w:tc>
          <w:tcPr>
            <w:tcW w:w="1019" w:type="dxa"/>
            <w:tcBorders>
              <w:top w:val="single" w:sz="4" w:space="0" w:color="auto"/>
              <w:bottom w:val="double" w:sz="4" w:space="0" w:color="auto"/>
            </w:tcBorders>
            <w:shd w:val="clear" w:color="auto" w:fill="auto"/>
            <w:vAlign w:val="bottom"/>
          </w:tcPr>
          <w:p w14:paraId="09C8B14D" w14:textId="1D11F24F" w:rsidR="00462604" w:rsidRPr="009E02FC" w:rsidRDefault="00462604" w:rsidP="00C84AC0">
            <w:pPr>
              <w:tabs>
                <w:tab w:val="left" w:pos="900"/>
              </w:tabs>
              <w:jc w:val="right"/>
              <w:rPr>
                <w:rFonts w:asciiTheme="majorBidi" w:hAnsiTheme="majorBidi" w:cstheme="majorBidi"/>
                <w:sz w:val="25"/>
                <w:szCs w:val="25"/>
                <w:lang w:val="en-GB"/>
              </w:rPr>
            </w:pPr>
            <w:r w:rsidRPr="002255C8">
              <w:rPr>
                <w:rFonts w:asciiTheme="majorBidi" w:hAnsiTheme="majorBidi"/>
                <w:sz w:val="25"/>
                <w:szCs w:val="25"/>
                <w:lang w:val="en-US"/>
              </w:rPr>
              <w:t>2</w:t>
            </w:r>
            <w:r>
              <w:rPr>
                <w:rFonts w:asciiTheme="majorBidi" w:hAnsiTheme="majorBidi"/>
                <w:sz w:val="25"/>
                <w:szCs w:val="25"/>
                <w:lang w:val="en-US"/>
              </w:rPr>
              <w:t>4</w:t>
            </w:r>
            <w:r w:rsidRPr="002255C8">
              <w:rPr>
                <w:rFonts w:asciiTheme="majorBidi" w:hAnsiTheme="majorBidi"/>
                <w:sz w:val="25"/>
                <w:szCs w:val="25"/>
                <w:lang w:val="en-US"/>
              </w:rPr>
              <w:t>0</w:t>
            </w:r>
            <w:r w:rsidRPr="009E02FC">
              <w:rPr>
                <w:rFonts w:asciiTheme="majorBidi" w:hAnsiTheme="majorBidi" w:cstheme="majorBidi"/>
                <w:sz w:val="25"/>
                <w:szCs w:val="25"/>
                <w:lang w:val="en-GB"/>
              </w:rPr>
              <w:t>,</w:t>
            </w:r>
            <w:r w:rsidRPr="002255C8">
              <w:rPr>
                <w:rFonts w:asciiTheme="majorBidi" w:hAnsiTheme="majorBidi"/>
                <w:sz w:val="25"/>
                <w:szCs w:val="25"/>
                <w:lang w:val="en-US"/>
              </w:rPr>
              <w:t>000</w:t>
            </w:r>
          </w:p>
        </w:tc>
      </w:tr>
    </w:tbl>
    <w:p w14:paraId="5CA3B27C" w14:textId="77777777" w:rsidR="008A3E4D" w:rsidRPr="00272082" w:rsidRDefault="008A3E4D" w:rsidP="008A3E4D">
      <w:pPr>
        <w:spacing w:line="360" w:lineRule="auto"/>
        <w:rPr>
          <w:rFonts w:asciiTheme="majorBidi" w:hAnsiTheme="majorBidi" w:cstheme="majorBidi"/>
          <w:sz w:val="6"/>
          <w:szCs w:val="6"/>
          <w:highlight w:val="yellow"/>
          <w:lang w:val="en-US"/>
        </w:rPr>
      </w:pPr>
    </w:p>
    <w:p w14:paraId="0F032328" w14:textId="77777777" w:rsidR="008A3E4D" w:rsidRPr="00272082" w:rsidRDefault="008A3E4D" w:rsidP="003A34B3">
      <w:pPr>
        <w:spacing w:before="80"/>
        <w:ind w:left="720"/>
        <w:jc w:val="thaiDistribute"/>
        <w:rPr>
          <w:rFonts w:asciiTheme="majorBidi" w:eastAsia="Cordia New" w:hAnsiTheme="majorBidi" w:cstheme="majorBidi"/>
          <w:highlight w:val="yellow"/>
          <w:lang w:val="en-US"/>
        </w:rPr>
      </w:pPr>
    </w:p>
    <w:p w14:paraId="06685C6C"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6CAE591F"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02D236A7"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55876149"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45AC0556"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7355A096"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36FE8D5C"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5E81C76E" w14:textId="77777777" w:rsidR="00841CE6" w:rsidRPr="00272082" w:rsidRDefault="00841CE6" w:rsidP="003A34B3">
      <w:pPr>
        <w:spacing w:before="80"/>
        <w:ind w:left="720"/>
        <w:jc w:val="thaiDistribute"/>
        <w:rPr>
          <w:rFonts w:asciiTheme="majorBidi" w:eastAsia="Cordia New" w:hAnsiTheme="majorBidi" w:cstheme="majorBidi"/>
          <w:highlight w:val="yellow"/>
          <w:lang w:val="en-US"/>
        </w:rPr>
      </w:pPr>
    </w:p>
    <w:p w14:paraId="4DEDF6E0" w14:textId="751F283C" w:rsidR="00841CE6" w:rsidRPr="002255C8" w:rsidRDefault="00841CE6" w:rsidP="00841CE6">
      <w:pPr>
        <w:spacing w:before="80"/>
        <w:jc w:val="thaiDistribute"/>
        <w:rPr>
          <w:rFonts w:asciiTheme="majorBidi" w:eastAsia="Cordia New" w:hAnsiTheme="majorBidi"/>
          <w:highlight w:val="yellow"/>
          <w:lang w:val="en-US"/>
        </w:rPr>
        <w:sectPr w:rsidR="00841CE6" w:rsidRPr="002255C8" w:rsidSect="00E0017C">
          <w:pgSz w:w="16834" w:h="11909" w:orient="landscape" w:code="9"/>
          <w:pgMar w:top="426" w:right="822" w:bottom="284" w:left="993" w:header="851" w:footer="561" w:gutter="0"/>
          <w:cols w:space="720"/>
        </w:sectPr>
      </w:pPr>
    </w:p>
    <w:p w14:paraId="15D2651E" w14:textId="77777777" w:rsidR="00E64B36" w:rsidRPr="002255C8" w:rsidRDefault="00E64B36" w:rsidP="00E64B36">
      <w:pPr>
        <w:spacing w:before="80"/>
        <w:ind w:left="720"/>
        <w:jc w:val="thaiDistribute"/>
        <w:rPr>
          <w:rFonts w:asciiTheme="majorBidi" w:eastAsia="Cordia New" w:hAnsiTheme="majorBidi" w:cstheme="majorBidi"/>
          <w:lang w:val="en-US"/>
        </w:rPr>
      </w:pPr>
      <w:r w:rsidRPr="002255C8">
        <w:rPr>
          <w:rFonts w:asciiTheme="majorBidi" w:eastAsia="Cordia New" w:hAnsiTheme="majorBidi" w:cstheme="majorBidi"/>
          <w:lang w:val="en-US"/>
        </w:rPr>
        <w:lastRenderedPageBreak/>
        <w:t>The company is under the control of the Group’s subsidiary, the financial information of which is included in the consolidated financial statement as follows</w:t>
      </w:r>
      <w:r w:rsidRPr="002255C8">
        <w:rPr>
          <w:rFonts w:asciiTheme="majorBidi" w:eastAsia="Cordia New" w:hAnsiTheme="majorBidi"/>
          <w:lang w:val="en-US"/>
        </w:rPr>
        <w:t>:</w:t>
      </w:r>
    </w:p>
    <w:tbl>
      <w:tblPr>
        <w:tblW w:w="9063" w:type="dxa"/>
        <w:tblInd w:w="675" w:type="dxa"/>
        <w:tblLayout w:type="fixed"/>
        <w:tblLook w:val="01E0" w:firstRow="1" w:lastRow="1" w:firstColumn="1" w:lastColumn="1" w:noHBand="0" w:noVBand="0"/>
      </w:tblPr>
      <w:tblGrid>
        <w:gridCol w:w="3828"/>
        <w:gridCol w:w="2409"/>
        <w:gridCol w:w="284"/>
        <w:gridCol w:w="1134"/>
        <w:gridCol w:w="283"/>
        <w:gridCol w:w="1125"/>
      </w:tblGrid>
      <w:tr w:rsidR="00E64B36" w:rsidRPr="00E64B36" w14:paraId="2F4070A8" w14:textId="77777777" w:rsidTr="00C84AC0">
        <w:trPr>
          <w:trHeight w:val="396"/>
        </w:trPr>
        <w:tc>
          <w:tcPr>
            <w:tcW w:w="3828" w:type="dxa"/>
          </w:tcPr>
          <w:p w14:paraId="437DF834" w14:textId="77777777" w:rsidR="00E64B36" w:rsidRPr="00E64B36" w:rsidRDefault="00E64B36" w:rsidP="00C84AC0">
            <w:pPr>
              <w:ind w:left="88" w:hanging="88"/>
              <w:jc w:val="center"/>
              <w:rPr>
                <w:rFonts w:asciiTheme="majorBidi" w:hAnsiTheme="majorBidi" w:cstheme="majorBidi"/>
                <w:sz w:val="24"/>
                <w:szCs w:val="24"/>
                <w:cs/>
                <w:lang w:val="en-US"/>
              </w:rPr>
            </w:pPr>
          </w:p>
        </w:tc>
        <w:tc>
          <w:tcPr>
            <w:tcW w:w="2409" w:type="dxa"/>
          </w:tcPr>
          <w:p w14:paraId="52A7C798" w14:textId="77777777" w:rsidR="00E64B36" w:rsidRPr="00E64B36" w:rsidRDefault="00E64B36" w:rsidP="00C84AC0">
            <w:pPr>
              <w:ind w:left="88" w:hanging="88"/>
              <w:jc w:val="center"/>
              <w:rPr>
                <w:rFonts w:asciiTheme="majorBidi" w:hAnsiTheme="majorBidi" w:cstheme="majorBidi"/>
                <w:sz w:val="24"/>
                <w:szCs w:val="24"/>
                <w:cs/>
                <w:lang w:val="en-US"/>
              </w:rPr>
            </w:pPr>
          </w:p>
        </w:tc>
        <w:tc>
          <w:tcPr>
            <w:tcW w:w="284" w:type="dxa"/>
          </w:tcPr>
          <w:p w14:paraId="09A0F0DB" w14:textId="77777777" w:rsidR="00E64B36" w:rsidRPr="002E4D89" w:rsidRDefault="00E64B36" w:rsidP="00C84AC0">
            <w:pPr>
              <w:ind w:left="88" w:hanging="88"/>
              <w:jc w:val="center"/>
              <w:rPr>
                <w:rFonts w:asciiTheme="majorBidi" w:hAnsiTheme="majorBidi" w:cstheme="majorBidi"/>
                <w:sz w:val="24"/>
                <w:szCs w:val="24"/>
                <w:cs/>
                <w:lang w:val="en-US"/>
              </w:rPr>
            </w:pPr>
          </w:p>
        </w:tc>
        <w:tc>
          <w:tcPr>
            <w:tcW w:w="2542" w:type="dxa"/>
            <w:gridSpan w:val="3"/>
            <w:tcBorders>
              <w:bottom w:val="single" w:sz="4" w:space="0" w:color="auto"/>
            </w:tcBorders>
            <w:vAlign w:val="bottom"/>
          </w:tcPr>
          <w:p w14:paraId="7E44C4D7" w14:textId="77777777" w:rsidR="00E64B36" w:rsidRPr="00E64B36" w:rsidRDefault="00E64B36" w:rsidP="00C84AC0">
            <w:pPr>
              <w:ind w:left="-108" w:right="-85"/>
              <w:jc w:val="center"/>
              <w:rPr>
                <w:rFonts w:asciiTheme="majorBidi" w:hAnsiTheme="majorBidi" w:cstheme="majorBidi"/>
                <w:sz w:val="24"/>
                <w:szCs w:val="24"/>
                <w:cs/>
                <w:lang w:val="en-GB"/>
              </w:rPr>
            </w:pPr>
            <w:r w:rsidRPr="00E64B36">
              <w:rPr>
                <w:rFonts w:asciiTheme="majorBidi" w:hAnsiTheme="majorBidi" w:cstheme="majorBidi"/>
                <w:sz w:val="24"/>
                <w:szCs w:val="24"/>
                <w:lang w:val="en-GB"/>
              </w:rPr>
              <w:t xml:space="preserve">Proportion of investment </w:t>
            </w:r>
            <w:r w:rsidRPr="002255C8">
              <w:rPr>
                <w:rFonts w:asciiTheme="majorBidi" w:hAnsiTheme="majorBidi"/>
                <w:sz w:val="24"/>
                <w:szCs w:val="24"/>
                <w:lang w:val="en-US"/>
              </w:rPr>
              <w:t>(%)</w:t>
            </w:r>
          </w:p>
        </w:tc>
      </w:tr>
      <w:tr w:rsidR="00E64B36" w:rsidRPr="002E4D89" w14:paraId="66C75E94" w14:textId="77777777" w:rsidTr="00C84AC0">
        <w:trPr>
          <w:trHeight w:val="241"/>
        </w:trPr>
        <w:tc>
          <w:tcPr>
            <w:tcW w:w="3828" w:type="dxa"/>
          </w:tcPr>
          <w:p w14:paraId="562E9CF2" w14:textId="77777777" w:rsidR="00E64B36" w:rsidRPr="002E4D89" w:rsidRDefault="00E64B36" w:rsidP="00C84AC0">
            <w:pPr>
              <w:ind w:left="88" w:hanging="88"/>
              <w:jc w:val="center"/>
              <w:rPr>
                <w:rFonts w:asciiTheme="majorBidi" w:hAnsiTheme="majorBidi" w:cstheme="majorBidi"/>
                <w:sz w:val="24"/>
                <w:szCs w:val="24"/>
                <w:cs/>
                <w:lang w:val="en-US"/>
              </w:rPr>
            </w:pPr>
          </w:p>
        </w:tc>
        <w:tc>
          <w:tcPr>
            <w:tcW w:w="2409" w:type="dxa"/>
            <w:tcBorders>
              <w:bottom w:val="single" w:sz="4" w:space="0" w:color="auto"/>
            </w:tcBorders>
          </w:tcPr>
          <w:p w14:paraId="5547C76E" w14:textId="77777777" w:rsidR="00E64B36" w:rsidRPr="00E64B36" w:rsidRDefault="00E64B36" w:rsidP="00C84AC0">
            <w:pPr>
              <w:ind w:left="88" w:hanging="88"/>
              <w:jc w:val="center"/>
              <w:rPr>
                <w:rFonts w:asciiTheme="majorBidi" w:hAnsiTheme="majorBidi" w:cstheme="majorBidi"/>
                <w:sz w:val="24"/>
                <w:szCs w:val="24"/>
                <w:cs/>
                <w:lang w:val="en-US"/>
              </w:rPr>
            </w:pPr>
            <w:r w:rsidRPr="00E64B36">
              <w:rPr>
                <w:rFonts w:asciiTheme="majorBidi" w:hAnsiTheme="majorBidi" w:cstheme="majorBidi"/>
                <w:sz w:val="24"/>
                <w:szCs w:val="24"/>
                <w:lang w:val="en-GB"/>
              </w:rPr>
              <w:t>Type of Business</w:t>
            </w:r>
          </w:p>
        </w:tc>
        <w:tc>
          <w:tcPr>
            <w:tcW w:w="284" w:type="dxa"/>
          </w:tcPr>
          <w:p w14:paraId="3DBAA6CB" w14:textId="77777777" w:rsidR="00E64B36" w:rsidRPr="002E4D89" w:rsidRDefault="00E64B36" w:rsidP="00C84AC0">
            <w:pPr>
              <w:ind w:left="88" w:hanging="88"/>
              <w:jc w:val="center"/>
              <w:rPr>
                <w:rFonts w:asciiTheme="majorBidi" w:hAnsiTheme="majorBidi" w:cstheme="majorBidi"/>
                <w:sz w:val="24"/>
                <w:szCs w:val="24"/>
                <w:cs/>
                <w:lang w:val="en-US"/>
              </w:rPr>
            </w:pPr>
          </w:p>
        </w:tc>
        <w:tc>
          <w:tcPr>
            <w:tcW w:w="1134" w:type="dxa"/>
            <w:tcBorders>
              <w:bottom w:val="single" w:sz="4" w:space="0" w:color="auto"/>
            </w:tcBorders>
          </w:tcPr>
          <w:p w14:paraId="60C82A39" w14:textId="77777777" w:rsidR="00D87E81" w:rsidRDefault="00D87E81" w:rsidP="00C84AC0">
            <w:pPr>
              <w:ind w:left="-108" w:right="-107"/>
              <w:jc w:val="center"/>
              <w:rPr>
                <w:rFonts w:asciiTheme="majorBidi" w:hAnsiTheme="majorBidi" w:cstheme="majorBidi"/>
                <w:sz w:val="24"/>
                <w:szCs w:val="24"/>
                <w:lang w:val="en-US"/>
              </w:rPr>
            </w:pPr>
            <w:r>
              <w:rPr>
                <w:rFonts w:asciiTheme="majorBidi" w:hAnsiTheme="majorBidi" w:cstheme="majorBidi"/>
                <w:sz w:val="24"/>
                <w:szCs w:val="24"/>
                <w:lang w:val="en-US"/>
              </w:rPr>
              <w:t>March 31,</w:t>
            </w:r>
          </w:p>
          <w:p w14:paraId="3C9D9FCD" w14:textId="42EEDE04" w:rsidR="00E64B36" w:rsidRPr="00E64B36" w:rsidRDefault="00E64B36" w:rsidP="00C84AC0">
            <w:pPr>
              <w:ind w:left="-108" w:right="-107"/>
              <w:jc w:val="center"/>
              <w:rPr>
                <w:rFonts w:asciiTheme="majorBidi" w:hAnsiTheme="majorBidi" w:cstheme="majorBidi"/>
                <w:sz w:val="24"/>
                <w:szCs w:val="24"/>
                <w:cs/>
                <w:lang w:val="en-US"/>
              </w:rPr>
            </w:pPr>
            <w:r w:rsidRPr="00E64B36">
              <w:rPr>
                <w:rFonts w:asciiTheme="majorBidi" w:hAnsiTheme="majorBidi" w:cstheme="majorBidi"/>
                <w:sz w:val="24"/>
                <w:szCs w:val="24"/>
                <w:lang w:val="en-US"/>
              </w:rPr>
              <w:t>2022</w:t>
            </w:r>
          </w:p>
        </w:tc>
        <w:tc>
          <w:tcPr>
            <w:tcW w:w="283" w:type="dxa"/>
            <w:tcBorders>
              <w:top w:val="single" w:sz="4" w:space="0" w:color="auto"/>
            </w:tcBorders>
          </w:tcPr>
          <w:p w14:paraId="06083E16" w14:textId="77777777" w:rsidR="00E64B36" w:rsidRPr="002E4D89" w:rsidRDefault="00E64B36" w:rsidP="00C84AC0">
            <w:pPr>
              <w:tabs>
                <w:tab w:val="left" w:pos="900"/>
              </w:tabs>
              <w:ind w:left="-100" w:right="-110"/>
              <w:jc w:val="center"/>
              <w:rPr>
                <w:rFonts w:asciiTheme="majorBidi" w:hAnsiTheme="majorBidi" w:cstheme="majorBidi"/>
                <w:sz w:val="24"/>
                <w:szCs w:val="24"/>
                <w:cs/>
                <w:lang w:val="en-US"/>
              </w:rPr>
            </w:pPr>
          </w:p>
        </w:tc>
        <w:tc>
          <w:tcPr>
            <w:tcW w:w="1125" w:type="dxa"/>
            <w:tcBorders>
              <w:bottom w:val="single" w:sz="4" w:space="0" w:color="auto"/>
            </w:tcBorders>
          </w:tcPr>
          <w:p w14:paraId="054297D4" w14:textId="62A079BB" w:rsidR="00E64B36" w:rsidRPr="00E64B36" w:rsidRDefault="00E64B36" w:rsidP="00C84AC0">
            <w:pPr>
              <w:ind w:left="-108" w:right="-107"/>
              <w:jc w:val="center"/>
              <w:rPr>
                <w:rFonts w:asciiTheme="majorBidi" w:hAnsiTheme="majorBidi" w:cstheme="majorBidi"/>
                <w:sz w:val="24"/>
                <w:szCs w:val="24"/>
                <w:lang w:val="en-US"/>
              </w:rPr>
            </w:pPr>
            <w:r w:rsidRPr="00E64B36">
              <w:rPr>
                <w:rFonts w:asciiTheme="majorBidi" w:hAnsiTheme="majorBidi" w:cstheme="majorBidi"/>
                <w:sz w:val="24"/>
                <w:szCs w:val="24"/>
                <w:lang w:val="en-US"/>
              </w:rPr>
              <w:t>December 31, 2021</w:t>
            </w:r>
          </w:p>
        </w:tc>
      </w:tr>
      <w:tr w:rsidR="00E64B36" w:rsidRPr="002E4D89" w14:paraId="23478974" w14:textId="77777777" w:rsidTr="00C84AC0">
        <w:trPr>
          <w:trHeight w:val="1277"/>
        </w:trPr>
        <w:tc>
          <w:tcPr>
            <w:tcW w:w="3828" w:type="dxa"/>
          </w:tcPr>
          <w:p w14:paraId="0984474F" w14:textId="7A08C6B0" w:rsidR="00E64B36" w:rsidRPr="00E64B36" w:rsidRDefault="00E64B36" w:rsidP="00C84AC0">
            <w:pPr>
              <w:tabs>
                <w:tab w:val="left" w:pos="360"/>
                <w:tab w:val="left" w:pos="1080"/>
              </w:tabs>
              <w:spacing w:before="240"/>
              <w:contextualSpacing/>
              <w:rPr>
                <w:rFonts w:asciiTheme="majorBidi" w:hAnsiTheme="majorBidi"/>
                <w:sz w:val="24"/>
                <w:szCs w:val="24"/>
                <w:lang w:val="en-US"/>
              </w:rPr>
            </w:pPr>
            <w:proofErr w:type="spellStart"/>
            <w:r w:rsidRPr="00E64B36">
              <w:rPr>
                <w:rFonts w:asciiTheme="majorBidi" w:hAnsiTheme="majorBidi" w:cstheme="majorBidi"/>
                <w:sz w:val="24"/>
                <w:szCs w:val="24"/>
                <w:lang w:val="en-US"/>
              </w:rPr>
              <w:t>Hinsitsu</w:t>
            </w:r>
            <w:proofErr w:type="spellEnd"/>
            <w:r w:rsidRPr="00E64B36">
              <w:rPr>
                <w:rFonts w:asciiTheme="majorBidi" w:hAnsiTheme="majorBidi" w:cstheme="majorBidi"/>
                <w:sz w:val="24"/>
                <w:szCs w:val="24"/>
                <w:lang w:val="en-US"/>
              </w:rPr>
              <w:t xml:space="preserve"> Precision </w:t>
            </w:r>
            <w:r w:rsidRPr="002255C8">
              <w:rPr>
                <w:rFonts w:asciiTheme="majorBidi" w:hAnsiTheme="majorBidi"/>
                <w:sz w:val="24"/>
                <w:szCs w:val="24"/>
                <w:lang w:val="en-US"/>
              </w:rPr>
              <w:t>(</w:t>
            </w:r>
            <w:r w:rsidRPr="00E64B36">
              <w:rPr>
                <w:rFonts w:asciiTheme="majorBidi" w:hAnsiTheme="majorBidi" w:cstheme="majorBidi"/>
                <w:sz w:val="24"/>
                <w:szCs w:val="24"/>
                <w:lang w:val="en-US"/>
              </w:rPr>
              <w:t>Thailand</w:t>
            </w:r>
            <w:r w:rsidRPr="002255C8">
              <w:rPr>
                <w:rFonts w:asciiTheme="majorBidi" w:hAnsiTheme="majorBidi"/>
                <w:sz w:val="24"/>
                <w:szCs w:val="24"/>
                <w:lang w:val="en-US"/>
              </w:rPr>
              <w:t xml:space="preserve">) </w:t>
            </w:r>
            <w:r w:rsidRPr="00E64B36">
              <w:rPr>
                <w:rFonts w:asciiTheme="majorBidi" w:hAnsiTheme="majorBidi" w:cstheme="majorBidi"/>
                <w:sz w:val="24"/>
                <w:szCs w:val="24"/>
                <w:lang w:val="en-US"/>
              </w:rPr>
              <w:t>Co</w:t>
            </w:r>
            <w:r w:rsidRPr="002255C8">
              <w:rPr>
                <w:rFonts w:asciiTheme="majorBidi" w:hAnsiTheme="majorBidi"/>
                <w:sz w:val="24"/>
                <w:szCs w:val="24"/>
                <w:lang w:val="en-US"/>
              </w:rPr>
              <w:t>.</w:t>
            </w:r>
            <w:r w:rsidRPr="00E64B36">
              <w:rPr>
                <w:rFonts w:asciiTheme="majorBidi" w:hAnsiTheme="majorBidi" w:cstheme="majorBidi"/>
                <w:sz w:val="24"/>
                <w:szCs w:val="24"/>
                <w:lang w:val="en-US"/>
              </w:rPr>
              <w:t>, Ltd</w:t>
            </w:r>
            <w:r w:rsidRPr="002255C8">
              <w:rPr>
                <w:rFonts w:asciiTheme="majorBidi" w:hAnsiTheme="majorBidi"/>
                <w:sz w:val="24"/>
                <w:szCs w:val="24"/>
                <w:lang w:val="en-US"/>
              </w:rPr>
              <w:t xml:space="preserve">. </w:t>
            </w:r>
          </w:p>
          <w:p w14:paraId="32B0589F" w14:textId="77777777" w:rsidR="00E64B36" w:rsidRPr="002E4D89" w:rsidRDefault="00E64B36" w:rsidP="00C84AC0">
            <w:pPr>
              <w:tabs>
                <w:tab w:val="left" w:pos="360"/>
                <w:tab w:val="left" w:pos="1080"/>
              </w:tabs>
              <w:spacing w:before="240"/>
              <w:contextualSpacing/>
              <w:rPr>
                <w:rFonts w:asciiTheme="majorBidi" w:hAnsiTheme="majorBidi" w:cstheme="majorBidi"/>
                <w:sz w:val="24"/>
                <w:szCs w:val="24"/>
                <w:cs/>
                <w:lang w:val="en-US"/>
              </w:rPr>
            </w:pPr>
            <w:r w:rsidRPr="002255C8">
              <w:rPr>
                <w:rFonts w:asciiTheme="majorBidi" w:hAnsiTheme="majorBidi"/>
                <w:sz w:val="24"/>
                <w:szCs w:val="24"/>
                <w:lang w:val="en-US"/>
              </w:rPr>
              <w:t>(</w:t>
            </w:r>
            <w:r w:rsidRPr="00E64B36">
              <w:rPr>
                <w:rFonts w:asciiTheme="majorBidi" w:hAnsiTheme="majorBidi" w:cstheme="majorBidi"/>
                <w:sz w:val="24"/>
                <w:szCs w:val="24"/>
                <w:lang w:val="en-US"/>
              </w:rPr>
              <w:t xml:space="preserve">Shares held by </w:t>
            </w:r>
            <w:proofErr w:type="spellStart"/>
            <w:r w:rsidRPr="00E64B36">
              <w:rPr>
                <w:rFonts w:asciiTheme="majorBidi" w:hAnsiTheme="majorBidi" w:cstheme="majorBidi"/>
                <w:sz w:val="24"/>
                <w:szCs w:val="24"/>
                <w:lang w:val="en-US"/>
              </w:rPr>
              <w:t>Hinsitsu</w:t>
            </w:r>
            <w:proofErr w:type="spellEnd"/>
            <w:r w:rsidRPr="00E64B36">
              <w:rPr>
                <w:rFonts w:asciiTheme="majorBidi" w:hAnsiTheme="majorBidi" w:cstheme="majorBidi"/>
                <w:sz w:val="24"/>
                <w:szCs w:val="24"/>
                <w:lang w:val="en-US"/>
              </w:rPr>
              <w:t xml:space="preserve"> </w:t>
            </w:r>
            <w:r w:rsidRPr="002255C8">
              <w:rPr>
                <w:rFonts w:asciiTheme="majorBidi" w:hAnsiTheme="majorBidi"/>
                <w:sz w:val="24"/>
                <w:szCs w:val="24"/>
                <w:lang w:val="en-US"/>
              </w:rPr>
              <w:t>(</w:t>
            </w:r>
            <w:r w:rsidRPr="00E64B36">
              <w:rPr>
                <w:rFonts w:asciiTheme="majorBidi" w:hAnsiTheme="majorBidi" w:cstheme="majorBidi"/>
                <w:sz w:val="24"/>
                <w:szCs w:val="24"/>
                <w:lang w:val="en-US"/>
              </w:rPr>
              <w:t>Thailand</w:t>
            </w:r>
            <w:r w:rsidRPr="002255C8">
              <w:rPr>
                <w:rFonts w:asciiTheme="majorBidi" w:hAnsiTheme="majorBidi"/>
                <w:sz w:val="24"/>
                <w:szCs w:val="24"/>
                <w:lang w:val="en-US"/>
              </w:rPr>
              <w:t xml:space="preserve">) </w:t>
            </w:r>
            <w:r w:rsidRPr="00E64B36">
              <w:rPr>
                <w:rFonts w:asciiTheme="majorBidi" w:hAnsiTheme="majorBidi" w:cstheme="majorBidi"/>
                <w:sz w:val="24"/>
                <w:szCs w:val="24"/>
                <w:lang w:val="en-US"/>
              </w:rPr>
              <w:t>Public Co</w:t>
            </w:r>
            <w:r w:rsidRPr="002255C8">
              <w:rPr>
                <w:rFonts w:asciiTheme="majorBidi" w:hAnsiTheme="majorBidi"/>
                <w:sz w:val="24"/>
                <w:szCs w:val="24"/>
                <w:lang w:val="en-US"/>
              </w:rPr>
              <w:t>.</w:t>
            </w:r>
            <w:r w:rsidRPr="00E64B36">
              <w:rPr>
                <w:rFonts w:asciiTheme="majorBidi" w:hAnsiTheme="majorBidi" w:cstheme="majorBidi"/>
                <w:sz w:val="24"/>
                <w:szCs w:val="24"/>
                <w:lang w:val="en-US"/>
              </w:rPr>
              <w:t>, Ltd</w:t>
            </w:r>
            <w:r w:rsidRPr="002255C8">
              <w:rPr>
                <w:rFonts w:asciiTheme="majorBidi" w:hAnsiTheme="majorBidi"/>
                <w:sz w:val="24"/>
                <w:szCs w:val="24"/>
                <w:lang w:val="en-US"/>
              </w:rPr>
              <w:t>.</w:t>
            </w:r>
            <w:r w:rsidRPr="00E64B36">
              <w:rPr>
                <w:rFonts w:asciiTheme="majorBidi" w:hAnsiTheme="majorBidi" w:cstheme="majorBidi"/>
                <w:sz w:val="24"/>
                <w:szCs w:val="24"/>
                <w:lang w:val="en-US"/>
              </w:rPr>
              <w:t>, 78</w:t>
            </w:r>
            <w:r w:rsidRPr="002255C8">
              <w:rPr>
                <w:rFonts w:asciiTheme="majorBidi" w:hAnsiTheme="majorBidi"/>
                <w:sz w:val="24"/>
                <w:szCs w:val="24"/>
                <w:lang w:val="en-US"/>
              </w:rPr>
              <w:t>.</w:t>
            </w:r>
            <w:r w:rsidRPr="00E64B36">
              <w:rPr>
                <w:rFonts w:asciiTheme="majorBidi" w:hAnsiTheme="majorBidi" w:cstheme="majorBidi"/>
                <w:sz w:val="24"/>
                <w:szCs w:val="24"/>
                <w:lang w:val="en-US"/>
              </w:rPr>
              <w:t>27</w:t>
            </w:r>
            <w:r w:rsidRPr="002255C8">
              <w:rPr>
                <w:rFonts w:asciiTheme="majorBidi" w:hAnsiTheme="majorBidi"/>
                <w:sz w:val="24"/>
                <w:szCs w:val="24"/>
                <w:lang w:val="en-US"/>
              </w:rPr>
              <w:t>%)</w:t>
            </w:r>
          </w:p>
        </w:tc>
        <w:tc>
          <w:tcPr>
            <w:tcW w:w="2409" w:type="dxa"/>
            <w:tcBorders>
              <w:top w:val="single" w:sz="4" w:space="0" w:color="auto"/>
            </w:tcBorders>
          </w:tcPr>
          <w:p w14:paraId="3244AB12" w14:textId="77777777" w:rsidR="00E64B36" w:rsidRPr="00E64B36" w:rsidRDefault="00E64B36" w:rsidP="00C84AC0">
            <w:pPr>
              <w:ind w:left="15" w:right="-108" w:hanging="15"/>
              <w:contextualSpacing/>
              <w:rPr>
                <w:rFonts w:asciiTheme="majorBidi" w:hAnsiTheme="majorBidi" w:cstheme="majorBidi"/>
                <w:sz w:val="24"/>
                <w:szCs w:val="24"/>
                <w:lang w:val="en-US"/>
              </w:rPr>
            </w:pPr>
            <w:r w:rsidRPr="00E64B36">
              <w:rPr>
                <w:rFonts w:asciiTheme="majorBidi" w:hAnsiTheme="majorBidi" w:cstheme="majorBidi"/>
                <w:sz w:val="24"/>
                <w:szCs w:val="24"/>
                <w:lang w:val="en-US"/>
              </w:rPr>
              <w:t>Research and development silk screen printing</w:t>
            </w:r>
          </w:p>
        </w:tc>
        <w:tc>
          <w:tcPr>
            <w:tcW w:w="284" w:type="dxa"/>
          </w:tcPr>
          <w:p w14:paraId="0F63AD2E" w14:textId="77777777" w:rsidR="00E64B36" w:rsidRPr="00E64B36" w:rsidRDefault="00E64B36" w:rsidP="00C84AC0">
            <w:pPr>
              <w:contextualSpacing/>
              <w:jc w:val="right"/>
              <w:rPr>
                <w:rFonts w:asciiTheme="majorBidi" w:hAnsiTheme="majorBidi" w:cstheme="majorBidi"/>
                <w:sz w:val="24"/>
                <w:szCs w:val="24"/>
                <w:lang w:val="en-US"/>
              </w:rPr>
            </w:pPr>
          </w:p>
        </w:tc>
        <w:tc>
          <w:tcPr>
            <w:tcW w:w="1134" w:type="dxa"/>
            <w:tcBorders>
              <w:top w:val="single" w:sz="4" w:space="0" w:color="auto"/>
            </w:tcBorders>
            <w:shd w:val="clear" w:color="auto" w:fill="auto"/>
          </w:tcPr>
          <w:p w14:paraId="7DF776CE" w14:textId="77777777" w:rsidR="00E64B36" w:rsidRPr="00E64B36" w:rsidRDefault="00E64B36" w:rsidP="00C84AC0">
            <w:pPr>
              <w:contextualSpacing/>
              <w:jc w:val="right"/>
              <w:rPr>
                <w:rFonts w:asciiTheme="majorBidi" w:hAnsiTheme="majorBidi"/>
                <w:sz w:val="24"/>
                <w:szCs w:val="24"/>
                <w:lang w:val="en-US"/>
              </w:rPr>
            </w:pPr>
            <w:r w:rsidRPr="00E64B36">
              <w:rPr>
                <w:rFonts w:asciiTheme="majorBidi" w:hAnsiTheme="majorBidi"/>
                <w:sz w:val="24"/>
                <w:szCs w:val="24"/>
                <w:lang w:val="en-US"/>
              </w:rPr>
              <w:t>46</w:t>
            </w:r>
            <w:r w:rsidRPr="002255C8">
              <w:rPr>
                <w:rFonts w:asciiTheme="majorBidi" w:hAnsiTheme="majorBidi"/>
                <w:sz w:val="24"/>
                <w:szCs w:val="24"/>
                <w:lang w:val="en-US"/>
              </w:rPr>
              <w:t>.</w:t>
            </w:r>
            <w:r w:rsidRPr="00E64B36">
              <w:rPr>
                <w:rFonts w:asciiTheme="majorBidi" w:hAnsiTheme="majorBidi"/>
                <w:sz w:val="24"/>
                <w:szCs w:val="24"/>
                <w:lang w:val="en-US"/>
              </w:rPr>
              <w:t>96</w:t>
            </w:r>
          </w:p>
        </w:tc>
        <w:tc>
          <w:tcPr>
            <w:tcW w:w="283" w:type="dxa"/>
            <w:shd w:val="clear" w:color="auto" w:fill="auto"/>
          </w:tcPr>
          <w:p w14:paraId="1995A66A" w14:textId="77777777" w:rsidR="00E64B36" w:rsidRPr="00E64B36" w:rsidRDefault="00E64B36" w:rsidP="00C84AC0">
            <w:pPr>
              <w:contextualSpacing/>
              <w:jc w:val="right"/>
              <w:rPr>
                <w:rFonts w:asciiTheme="majorBidi" w:hAnsiTheme="majorBidi"/>
                <w:sz w:val="24"/>
                <w:szCs w:val="24"/>
                <w:lang w:val="en-US"/>
              </w:rPr>
            </w:pPr>
          </w:p>
        </w:tc>
        <w:tc>
          <w:tcPr>
            <w:tcW w:w="1125" w:type="dxa"/>
            <w:tcBorders>
              <w:top w:val="single" w:sz="4" w:space="0" w:color="auto"/>
            </w:tcBorders>
            <w:shd w:val="clear" w:color="auto" w:fill="auto"/>
          </w:tcPr>
          <w:p w14:paraId="1E5E509E" w14:textId="6F6AAA37" w:rsidR="00E64B36" w:rsidRPr="00E64B36" w:rsidRDefault="006B2FB7" w:rsidP="00C84AC0">
            <w:pPr>
              <w:contextualSpacing/>
              <w:jc w:val="right"/>
              <w:rPr>
                <w:rFonts w:asciiTheme="majorBidi" w:hAnsiTheme="majorBidi"/>
                <w:sz w:val="24"/>
                <w:szCs w:val="24"/>
                <w:lang w:val="en-US"/>
              </w:rPr>
            </w:pPr>
            <w:r w:rsidRPr="00E64B36">
              <w:rPr>
                <w:rFonts w:asciiTheme="majorBidi" w:hAnsiTheme="majorBidi"/>
                <w:sz w:val="24"/>
                <w:szCs w:val="24"/>
                <w:lang w:val="en-US"/>
              </w:rPr>
              <w:t>46</w:t>
            </w:r>
            <w:r w:rsidRPr="002255C8">
              <w:rPr>
                <w:rFonts w:asciiTheme="majorBidi" w:hAnsiTheme="majorBidi"/>
                <w:sz w:val="24"/>
                <w:szCs w:val="24"/>
                <w:lang w:val="en-US"/>
              </w:rPr>
              <w:t>.</w:t>
            </w:r>
            <w:r w:rsidRPr="00E64B36">
              <w:rPr>
                <w:rFonts w:asciiTheme="majorBidi" w:hAnsiTheme="majorBidi"/>
                <w:sz w:val="24"/>
                <w:szCs w:val="24"/>
                <w:lang w:val="en-US"/>
              </w:rPr>
              <w:t>96</w:t>
            </w:r>
          </w:p>
        </w:tc>
      </w:tr>
      <w:tr w:rsidR="00E64B36" w:rsidRPr="002E4D89" w14:paraId="26437974" w14:textId="77777777" w:rsidTr="00C84AC0">
        <w:trPr>
          <w:trHeight w:val="1277"/>
        </w:trPr>
        <w:tc>
          <w:tcPr>
            <w:tcW w:w="3828" w:type="dxa"/>
          </w:tcPr>
          <w:p w14:paraId="0A70E8A2" w14:textId="77777777" w:rsidR="00E64B36" w:rsidRPr="00E64B36" w:rsidRDefault="00E64B36" w:rsidP="00C84AC0">
            <w:pPr>
              <w:tabs>
                <w:tab w:val="left" w:pos="360"/>
                <w:tab w:val="left" w:pos="1080"/>
              </w:tabs>
              <w:contextualSpacing/>
              <w:rPr>
                <w:rFonts w:asciiTheme="majorBidi" w:hAnsiTheme="majorBidi"/>
                <w:sz w:val="24"/>
                <w:szCs w:val="24"/>
                <w:lang w:val="en-US"/>
              </w:rPr>
            </w:pPr>
            <w:proofErr w:type="spellStart"/>
            <w:r w:rsidRPr="00E64B36">
              <w:rPr>
                <w:rFonts w:asciiTheme="majorBidi" w:hAnsiTheme="majorBidi" w:cstheme="majorBidi"/>
                <w:sz w:val="24"/>
                <w:szCs w:val="24"/>
                <w:lang w:val="en-US"/>
              </w:rPr>
              <w:t>Simat</w:t>
            </w:r>
            <w:proofErr w:type="spellEnd"/>
            <w:r w:rsidRPr="00E64B36">
              <w:rPr>
                <w:rFonts w:asciiTheme="majorBidi" w:hAnsiTheme="majorBidi" w:cstheme="majorBidi"/>
                <w:sz w:val="24"/>
                <w:szCs w:val="24"/>
                <w:lang w:val="en-US"/>
              </w:rPr>
              <w:t xml:space="preserve"> Label Co</w:t>
            </w:r>
            <w:r w:rsidRPr="002255C8">
              <w:rPr>
                <w:rFonts w:asciiTheme="majorBidi" w:hAnsiTheme="majorBidi"/>
                <w:sz w:val="24"/>
                <w:szCs w:val="24"/>
                <w:lang w:val="en-US"/>
              </w:rPr>
              <w:t xml:space="preserve">. </w:t>
            </w:r>
            <w:r w:rsidRPr="00E64B36">
              <w:rPr>
                <w:rFonts w:asciiTheme="majorBidi" w:hAnsiTheme="majorBidi" w:cstheme="majorBidi"/>
                <w:sz w:val="24"/>
                <w:szCs w:val="24"/>
                <w:lang w:val="en-US"/>
              </w:rPr>
              <w:t>Ltd</w:t>
            </w:r>
            <w:r w:rsidRPr="002255C8">
              <w:rPr>
                <w:rFonts w:asciiTheme="majorBidi" w:hAnsiTheme="majorBidi"/>
                <w:sz w:val="24"/>
                <w:szCs w:val="24"/>
                <w:lang w:val="en-US"/>
              </w:rPr>
              <w:t xml:space="preserve">. </w:t>
            </w:r>
          </w:p>
          <w:p w14:paraId="289938E3" w14:textId="77777777" w:rsidR="00E64B36" w:rsidRPr="002E4D89" w:rsidRDefault="00E64B36" w:rsidP="00C84AC0">
            <w:pPr>
              <w:tabs>
                <w:tab w:val="left" w:pos="360"/>
                <w:tab w:val="left" w:pos="1080"/>
              </w:tabs>
              <w:contextualSpacing/>
              <w:rPr>
                <w:rFonts w:asciiTheme="majorBidi" w:hAnsiTheme="majorBidi" w:cstheme="majorBidi"/>
                <w:sz w:val="24"/>
                <w:szCs w:val="24"/>
                <w:cs/>
                <w:lang w:val="en-US"/>
              </w:rPr>
            </w:pPr>
            <w:r w:rsidRPr="002255C8">
              <w:rPr>
                <w:rFonts w:asciiTheme="majorBidi" w:hAnsiTheme="majorBidi"/>
                <w:sz w:val="24"/>
                <w:szCs w:val="24"/>
                <w:lang w:val="en-US"/>
              </w:rPr>
              <w:t>(</w:t>
            </w:r>
            <w:r w:rsidRPr="00E64B36">
              <w:rPr>
                <w:rFonts w:asciiTheme="majorBidi" w:hAnsiTheme="majorBidi" w:cstheme="majorBidi"/>
                <w:sz w:val="24"/>
                <w:szCs w:val="24"/>
                <w:lang w:val="en-US"/>
              </w:rPr>
              <w:t xml:space="preserve">Shares held by </w:t>
            </w:r>
            <w:proofErr w:type="spellStart"/>
            <w:r w:rsidRPr="00E64B36">
              <w:rPr>
                <w:rFonts w:asciiTheme="majorBidi" w:hAnsiTheme="majorBidi" w:cstheme="majorBidi"/>
                <w:sz w:val="24"/>
                <w:szCs w:val="24"/>
                <w:lang w:val="en-US"/>
              </w:rPr>
              <w:t>Hinsitsu</w:t>
            </w:r>
            <w:proofErr w:type="spellEnd"/>
            <w:r w:rsidRPr="00E64B36">
              <w:rPr>
                <w:rFonts w:asciiTheme="majorBidi" w:hAnsiTheme="majorBidi" w:cstheme="majorBidi"/>
                <w:sz w:val="24"/>
                <w:szCs w:val="24"/>
                <w:lang w:val="en-US"/>
              </w:rPr>
              <w:t xml:space="preserve"> </w:t>
            </w:r>
            <w:r w:rsidRPr="002255C8">
              <w:rPr>
                <w:rFonts w:asciiTheme="majorBidi" w:hAnsiTheme="majorBidi"/>
                <w:sz w:val="24"/>
                <w:szCs w:val="24"/>
                <w:lang w:val="en-US"/>
              </w:rPr>
              <w:t>(</w:t>
            </w:r>
            <w:r w:rsidRPr="00E64B36">
              <w:rPr>
                <w:rFonts w:asciiTheme="majorBidi" w:hAnsiTheme="majorBidi" w:cstheme="majorBidi"/>
                <w:sz w:val="24"/>
                <w:szCs w:val="24"/>
                <w:lang w:val="en-US"/>
              </w:rPr>
              <w:t>Thailand</w:t>
            </w:r>
            <w:r w:rsidRPr="002255C8">
              <w:rPr>
                <w:rFonts w:asciiTheme="majorBidi" w:hAnsiTheme="majorBidi"/>
                <w:sz w:val="24"/>
                <w:szCs w:val="24"/>
                <w:lang w:val="en-US"/>
              </w:rPr>
              <w:t xml:space="preserve">) </w:t>
            </w:r>
            <w:r w:rsidRPr="00E64B36">
              <w:rPr>
                <w:rFonts w:asciiTheme="majorBidi" w:hAnsiTheme="majorBidi"/>
                <w:sz w:val="24"/>
                <w:szCs w:val="24"/>
                <w:lang w:val="en-US"/>
              </w:rPr>
              <w:t xml:space="preserve">Public </w:t>
            </w:r>
            <w:r w:rsidRPr="00E64B36">
              <w:rPr>
                <w:rFonts w:asciiTheme="majorBidi" w:hAnsiTheme="majorBidi" w:cstheme="majorBidi"/>
                <w:sz w:val="24"/>
                <w:szCs w:val="24"/>
                <w:lang w:val="en-US"/>
              </w:rPr>
              <w:t>Co</w:t>
            </w:r>
            <w:r w:rsidRPr="002255C8">
              <w:rPr>
                <w:rFonts w:asciiTheme="majorBidi" w:hAnsiTheme="majorBidi"/>
                <w:sz w:val="24"/>
                <w:szCs w:val="24"/>
                <w:lang w:val="en-US"/>
              </w:rPr>
              <w:t>.</w:t>
            </w:r>
            <w:r w:rsidRPr="00E64B36">
              <w:rPr>
                <w:rFonts w:asciiTheme="majorBidi" w:hAnsiTheme="majorBidi" w:cstheme="majorBidi"/>
                <w:sz w:val="24"/>
                <w:szCs w:val="24"/>
                <w:lang w:val="en-US"/>
              </w:rPr>
              <w:t>, Ltd</w:t>
            </w:r>
            <w:r w:rsidRPr="002255C8">
              <w:rPr>
                <w:rFonts w:asciiTheme="majorBidi" w:hAnsiTheme="majorBidi"/>
                <w:sz w:val="24"/>
                <w:szCs w:val="24"/>
                <w:lang w:val="en-US"/>
              </w:rPr>
              <w:t>.</w:t>
            </w:r>
            <w:r w:rsidRPr="00E64B36">
              <w:rPr>
                <w:rFonts w:asciiTheme="majorBidi" w:hAnsiTheme="majorBidi" w:cstheme="majorBidi"/>
                <w:sz w:val="24"/>
                <w:szCs w:val="24"/>
                <w:lang w:val="en-US"/>
              </w:rPr>
              <w:t>, 100</w:t>
            </w:r>
            <w:r w:rsidRPr="002255C8">
              <w:rPr>
                <w:rFonts w:asciiTheme="majorBidi" w:hAnsiTheme="majorBidi"/>
                <w:sz w:val="24"/>
                <w:szCs w:val="24"/>
                <w:lang w:val="en-US"/>
              </w:rPr>
              <w:t>%)</w:t>
            </w:r>
          </w:p>
          <w:p w14:paraId="1928327C" w14:textId="77777777" w:rsidR="00E64B36" w:rsidRPr="00E64B36" w:rsidRDefault="00E64B36" w:rsidP="00C84AC0">
            <w:pPr>
              <w:tabs>
                <w:tab w:val="left" w:pos="360"/>
                <w:tab w:val="left" w:pos="1080"/>
              </w:tabs>
              <w:ind w:left="102" w:hanging="102"/>
              <w:contextualSpacing/>
              <w:rPr>
                <w:rFonts w:asciiTheme="majorBidi" w:hAnsiTheme="majorBidi" w:cstheme="majorBidi"/>
                <w:sz w:val="24"/>
                <w:szCs w:val="24"/>
                <w:lang w:val="en-US"/>
              </w:rPr>
            </w:pPr>
          </w:p>
        </w:tc>
        <w:tc>
          <w:tcPr>
            <w:tcW w:w="2409" w:type="dxa"/>
          </w:tcPr>
          <w:p w14:paraId="3625869B" w14:textId="77777777" w:rsidR="00E64B36" w:rsidRPr="00E64B36" w:rsidRDefault="00E64B36" w:rsidP="00C84AC0">
            <w:pPr>
              <w:ind w:left="15" w:right="-108" w:hanging="15"/>
              <w:contextualSpacing/>
              <w:rPr>
                <w:rFonts w:asciiTheme="majorBidi" w:hAnsiTheme="majorBidi" w:cstheme="majorBidi"/>
                <w:sz w:val="24"/>
                <w:szCs w:val="24"/>
                <w:lang w:val="en-US"/>
              </w:rPr>
            </w:pPr>
            <w:r w:rsidRPr="00E64B36">
              <w:rPr>
                <w:rFonts w:asciiTheme="majorBidi" w:hAnsiTheme="majorBidi" w:cstheme="majorBidi"/>
                <w:sz w:val="24"/>
                <w:szCs w:val="24"/>
                <w:lang w:val="en-US"/>
              </w:rPr>
              <w:t>Wholesaler for barcode, productions and RFID, paper and related supplies</w:t>
            </w:r>
          </w:p>
        </w:tc>
        <w:tc>
          <w:tcPr>
            <w:tcW w:w="284" w:type="dxa"/>
          </w:tcPr>
          <w:p w14:paraId="58A9ADB1" w14:textId="77777777" w:rsidR="00E64B36" w:rsidRPr="00E64B36" w:rsidRDefault="00E64B36" w:rsidP="00C84AC0">
            <w:pPr>
              <w:contextualSpacing/>
              <w:jc w:val="right"/>
              <w:rPr>
                <w:rFonts w:asciiTheme="majorBidi" w:hAnsiTheme="majorBidi" w:cstheme="majorBidi"/>
                <w:sz w:val="24"/>
                <w:szCs w:val="24"/>
                <w:lang w:val="en-US"/>
              </w:rPr>
            </w:pPr>
          </w:p>
        </w:tc>
        <w:tc>
          <w:tcPr>
            <w:tcW w:w="1134" w:type="dxa"/>
            <w:shd w:val="clear" w:color="auto" w:fill="auto"/>
          </w:tcPr>
          <w:p w14:paraId="007940C9" w14:textId="77777777" w:rsidR="00E64B36" w:rsidRPr="00E64B36" w:rsidRDefault="00E64B36" w:rsidP="00C84AC0">
            <w:pPr>
              <w:contextualSpacing/>
              <w:jc w:val="right"/>
              <w:rPr>
                <w:rFonts w:asciiTheme="majorBidi" w:hAnsiTheme="majorBidi" w:cstheme="majorBidi"/>
                <w:sz w:val="24"/>
                <w:szCs w:val="24"/>
                <w:lang w:val="en-US"/>
              </w:rPr>
            </w:pPr>
            <w:r w:rsidRPr="00E64B36">
              <w:rPr>
                <w:rFonts w:asciiTheme="majorBidi" w:hAnsiTheme="majorBidi"/>
                <w:sz w:val="24"/>
                <w:szCs w:val="24"/>
                <w:lang w:val="en-US"/>
              </w:rPr>
              <w:t>60</w:t>
            </w:r>
            <w:r w:rsidRPr="002255C8">
              <w:rPr>
                <w:rFonts w:asciiTheme="majorBidi" w:hAnsiTheme="majorBidi"/>
                <w:sz w:val="24"/>
                <w:szCs w:val="24"/>
                <w:lang w:val="en-US"/>
              </w:rPr>
              <w:t>.</w:t>
            </w:r>
            <w:r w:rsidRPr="00E64B36">
              <w:rPr>
                <w:rFonts w:asciiTheme="majorBidi" w:hAnsiTheme="majorBidi"/>
                <w:sz w:val="24"/>
                <w:szCs w:val="24"/>
                <w:lang w:val="en-US"/>
              </w:rPr>
              <w:t>00</w:t>
            </w:r>
          </w:p>
        </w:tc>
        <w:tc>
          <w:tcPr>
            <w:tcW w:w="283" w:type="dxa"/>
            <w:shd w:val="clear" w:color="auto" w:fill="auto"/>
          </w:tcPr>
          <w:p w14:paraId="46B71E8F" w14:textId="77777777" w:rsidR="00E64B36" w:rsidRPr="00E64B36" w:rsidRDefault="00E64B36" w:rsidP="00C84AC0">
            <w:pPr>
              <w:contextualSpacing/>
              <w:jc w:val="right"/>
              <w:rPr>
                <w:rFonts w:asciiTheme="majorBidi" w:hAnsiTheme="majorBidi" w:cstheme="majorBidi"/>
                <w:sz w:val="24"/>
                <w:szCs w:val="24"/>
                <w:lang w:val="en-US"/>
              </w:rPr>
            </w:pPr>
          </w:p>
        </w:tc>
        <w:tc>
          <w:tcPr>
            <w:tcW w:w="1125" w:type="dxa"/>
            <w:shd w:val="clear" w:color="auto" w:fill="auto"/>
          </w:tcPr>
          <w:p w14:paraId="7A1C2EFC" w14:textId="64CB460A" w:rsidR="00E64B36" w:rsidRPr="00E64B36" w:rsidRDefault="006B2FB7" w:rsidP="00C84AC0">
            <w:pPr>
              <w:contextualSpacing/>
              <w:jc w:val="right"/>
              <w:rPr>
                <w:rFonts w:asciiTheme="majorBidi" w:hAnsiTheme="majorBidi" w:cstheme="majorBidi"/>
                <w:sz w:val="24"/>
                <w:szCs w:val="24"/>
                <w:lang w:val="en-US"/>
              </w:rPr>
            </w:pPr>
            <w:r w:rsidRPr="00E64B36">
              <w:rPr>
                <w:rFonts w:asciiTheme="majorBidi" w:hAnsiTheme="majorBidi"/>
                <w:sz w:val="24"/>
                <w:szCs w:val="24"/>
                <w:lang w:val="en-US"/>
              </w:rPr>
              <w:t>60</w:t>
            </w:r>
            <w:r w:rsidRPr="002255C8">
              <w:rPr>
                <w:rFonts w:asciiTheme="majorBidi" w:hAnsiTheme="majorBidi"/>
                <w:sz w:val="24"/>
                <w:szCs w:val="24"/>
                <w:lang w:val="en-US"/>
              </w:rPr>
              <w:t>.</w:t>
            </w:r>
            <w:r w:rsidRPr="00E64B36">
              <w:rPr>
                <w:rFonts w:asciiTheme="majorBidi" w:hAnsiTheme="majorBidi"/>
                <w:sz w:val="24"/>
                <w:szCs w:val="24"/>
                <w:lang w:val="en-US"/>
              </w:rPr>
              <w:t>00</w:t>
            </w:r>
          </w:p>
        </w:tc>
      </w:tr>
    </w:tbl>
    <w:p w14:paraId="42FF5AB3" w14:textId="77777777" w:rsidR="00462604" w:rsidRDefault="00462604" w:rsidP="00A76E36">
      <w:pPr>
        <w:ind w:left="720"/>
        <w:jc w:val="thaiDistribute"/>
        <w:rPr>
          <w:rFonts w:asciiTheme="majorBidi" w:eastAsia="Cordia New" w:hAnsiTheme="majorBidi" w:cstheme="majorBidi"/>
          <w:highlight w:val="yellow"/>
          <w:lang w:val="en-US"/>
        </w:rPr>
      </w:pPr>
    </w:p>
    <w:p w14:paraId="6B9179C3" w14:textId="563CE2D7" w:rsidR="00E64B36" w:rsidRPr="0013486B" w:rsidRDefault="00E64B36" w:rsidP="00E64B36">
      <w:pPr>
        <w:spacing w:before="120"/>
        <w:ind w:left="720"/>
        <w:jc w:val="thaiDistribute"/>
        <w:rPr>
          <w:rFonts w:ascii="Angsana New" w:eastAsia="Cordia New" w:hAnsi="Angsana New"/>
          <w:lang w:val="en-US"/>
        </w:rPr>
      </w:pPr>
      <w:r w:rsidRPr="0013486B">
        <w:rPr>
          <w:rFonts w:ascii="Angsana New" w:eastAsia="Cordia New" w:hAnsi="Angsana New"/>
          <w:lang w:val="en-US"/>
        </w:rPr>
        <w:t xml:space="preserve">During the </w:t>
      </w:r>
      <w:r>
        <w:rPr>
          <w:rFonts w:ascii="Angsana New" w:eastAsia="Cordia New" w:hAnsi="Angsana New"/>
          <w:lang w:val="en-US"/>
        </w:rPr>
        <w:t>three</w:t>
      </w:r>
      <w:r w:rsidRPr="002255C8">
        <w:rPr>
          <w:rFonts w:ascii="Angsana New" w:eastAsia="Cordia New" w:hAnsi="Angsana New"/>
          <w:lang w:val="en-US"/>
        </w:rPr>
        <w:t>-</w:t>
      </w:r>
      <w:r>
        <w:rPr>
          <w:rFonts w:ascii="Angsana New" w:eastAsia="Cordia New" w:hAnsi="Angsana New"/>
          <w:lang w:val="en-US"/>
        </w:rPr>
        <w:t>month periods ended March 31, 2022 and 2021</w:t>
      </w:r>
      <w:r w:rsidRPr="0013486B">
        <w:rPr>
          <w:rFonts w:ascii="Angsana New" w:eastAsia="Cordia New" w:hAnsi="Angsana New"/>
          <w:lang w:val="en-US"/>
        </w:rPr>
        <w:t xml:space="preserve">, the Company recognized share of profits </w:t>
      </w:r>
      <w:r w:rsidRPr="002255C8">
        <w:rPr>
          <w:rFonts w:ascii="Angsana New" w:eastAsia="Cordia New" w:hAnsi="Angsana New"/>
          <w:lang w:val="en-US"/>
        </w:rPr>
        <w:t>(</w:t>
      </w:r>
      <w:r w:rsidRPr="0013486B">
        <w:rPr>
          <w:rFonts w:ascii="Angsana New" w:eastAsia="Cordia New" w:hAnsi="Angsana New"/>
          <w:lang w:val="en-US"/>
        </w:rPr>
        <w:t>loss</w:t>
      </w:r>
      <w:r w:rsidRPr="002255C8">
        <w:rPr>
          <w:rFonts w:ascii="Angsana New" w:eastAsia="Cordia New" w:hAnsi="Angsana New"/>
          <w:lang w:val="en-US"/>
        </w:rPr>
        <w:t xml:space="preserve">) </w:t>
      </w:r>
      <w:r w:rsidRPr="0013486B">
        <w:rPr>
          <w:rFonts w:ascii="Angsana New" w:eastAsia="Cordia New" w:hAnsi="Angsana New"/>
          <w:lang w:val="en-US"/>
        </w:rPr>
        <w:t>from investment in the consolidated financial statements as follow</w:t>
      </w:r>
      <w:r w:rsidRPr="002255C8">
        <w:rPr>
          <w:rFonts w:ascii="Angsana New" w:eastAsia="Cordia New" w:hAnsi="Angsana New"/>
          <w:lang w:val="en-US"/>
        </w:rPr>
        <w:t xml:space="preserve">: </w:t>
      </w:r>
    </w:p>
    <w:p w14:paraId="0B843FD5" w14:textId="77777777" w:rsidR="00E64B36" w:rsidRDefault="00E64B36" w:rsidP="00A76E36">
      <w:pPr>
        <w:ind w:left="720"/>
        <w:jc w:val="thaiDistribute"/>
        <w:rPr>
          <w:rFonts w:asciiTheme="majorBidi" w:eastAsia="Cordia New" w:hAnsiTheme="majorBidi" w:cstheme="majorBidi"/>
          <w:highlight w:val="yellow"/>
          <w:lang w:val="en-US"/>
        </w:rPr>
      </w:pPr>
    </w:p>
    <w:tbl>
      <w:tblPr>
        <w:tblpPr w:leftFromText="180" w:rightFromText="180" w:vertAnchor="text" w:horzAnchor="margin" w:tblpXSpec="right" w:tblpY="-47"/>
        <w:tblOverlap w:val="never"/>
        <w:tblW w:w="8789" w:type="dxa"/>
        <w:tblLook w:val="04A0" w:firstRow="1" w:lastRow="0" w:firstColumn="1" w:lastColumn="0" w:noHBand="0" w:noVBand="1"/>
      </w:tblPr>
      <w:tblGrid>
        <w:gridCol w:w="5954"/>
        <w:gridCol w:w="1305"/>
        <w:gridCol w:w="280"/>
        <w:gridCol w:w="1250"/>
      </w:tblGrid>
      <w:tr w:rsidR="00E64B36" w:rsidRPr="00CE7C75" w14:paraId="6704DB3F" w14:textId="77777777" w:rsidTr="00C84AC0">
        <w:trPr>
          <w:trHeight w:val="402"/>
        </w:trPr>
        <w:tc>
          <w:tcPr>
            <w:tcW w:w="5954" w:type="dxa"/>
            <w:tcBorders>
              <w:top w:val="nil"/>
              <w:left w:val="nil"/>
              <w:bottom w:val="nil"/>
              <w:right w:val="nil"/>
            </w:tcBorders>
            <w:shd w:val="clear" w:color="000000" w:fill="FFFFFF"/>
            <w:noWrap/>
            <w:vAlign w:val="bottom"/>
            <w:hideMark/>
          </w:tcPr>
          <w:p w14:paraId="119D3CDA" w14:textId="77777777" w:rsidR="00E64B36" w:rsidRPr="002E4D89" w:rsidRDefault="00E64B36" w:rsidP="00C84AC0">
            <w:pPr>
              <w:rPr>
                <w:rFonts w:asciiTheme="majorBidi" w:hAnsiTheme="majorBidi" w:cstheme="majorBidi"/>
                <w:color w:val="000000"/>
                <w:cs/>
                <w:lang w:val="en-US"/>
              </w:rPr>
            </w:pPr>
            <w:r w:rsidRPr="008768A9">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58343C94" w14:textId="77777777" w:rsidR="00E64B36" w:rsidRPr="008768A9" w:rsidRDefault="00E64B36" w:rsidP="00C84AC0">
            <w:pPr>
              <w:jc w:val="center"/>
              <w:rPr>
                <w:rFonts w:asciiTheme="majorBidi" w:hAnsiTheme="majorBidi" w:cstheme="majorBidi"/>
                <w:color w:val="000000"/>
                <w:cs/>
              </w:rPr>
            </w:pPr>
            <w:r w:rsidRPr="008768A9">
              <w:rPr>
                <w:rFonts w:asciiTheme="majorBidi" w:hAnsiTheme="majorBidi" w:cstheme="majorBidi"/>
                <w:lang w:val="en-US"/>
              </w:rPr>
              <w:t>Unit</w:t>
            </w:r>
            <w:r w:rsidRPr="002255C8">
              <w:rPr>
                <w:rFonts w:asciiTheme="majorBidi" w:hAnsiTheme="majorBidi"/>
                <w:lang w:val="en-US"/>
              </w:rPr>
              <w:t xml:space="preserve">: </w:t>
            </w:r>
            <w:r w:rsidRPr="008768A9">
              <w:rPr>
                <w:rFonts w:asciiTheme="majorBidi" w:hAnsiTheme="majorBidi" w:cstheme="majorBidi"/>
                <w:lang w:val="en-US"/>
              </w:rPr>
              <w:t>Thousand Baht</w:t>
            </w:r>
          </w:p>
        </w:tc>
      </w:tr>
      <w:tr w:rsidR="00E64B36" w:rsidRPr="002E4D89" w14:paraId="1BBF6A50" w14:textId="77777777" w:rsidTr="00C84AC0">
        <w:trPr>
          <w:trHeight w:val="402"/>
        </w:trPr>
        <w:tc>
          <w:tcPr>
            <w:tcW w:w="5954" w:type="dxa"/>
            <w:tcBorders>
              <w:top w:val="nil"/>
              <w:left w:val="nil"/>
              <w:right w:val="nil"/>
            </w:tcBorders>
            <w:shd w:val="clear" w:color="000000" w:fill="FFFFFF"/>
            <w:noWrap/>
            <w:vAlign w:val="bottom"/>
            <w:hideMark/>
          </w:tcPr>
          <w:p w14:paraId="405BE5CA" w14:textId="77777777" w:rsidR="00E64B36" w:rsidRPr="002E4D89" w:rsidRDefault="00E64B36" w:rsidP="00C84AC0">
            <w:pPr>
              <w:rPr>
                <w:rFonts w:asciiTheme="majorBidi" w:hAnsiTheme="majorBidi" w:cstheme="majorBidi"/>
                <w:color w:val="000000"/>
                <w:cs/>
                <w:lang w:val="en-US"/>
              </w:rPr>
            </w:pPr>
          </w:p>
        </w:tc>
        <w:tc>
          <w:tcPr>
            <w:tcW w:w="2835" w:type="dxa"/>
            <w:gridSpan w:val="3"/>
            <w:tcBorders>
              <w:top w:val="nil"/>
              <w:left w:val="nil"/>
              <w:bottom w:val="single" w:sz="4" w:space="0" w:color="auto"/>
              <w:right w:val="nil"/>
            </w:tcBorders>
            <w:shd w:val="clear" w:color="000000" w:fill="FFFFFF"/>
            <w:noWrap/>
            <w:vAlign w:val="bottom"/>
            <w:hideMark/>
          </w:tcPr>
          <w:p w14:paraId="208B516C" w14:textId="77777777" w:rsidR="00E64B36" w:rsidRPr="008768A9" w:rsidRDefault="00E64B36" w:rsidP="00C84AC0">
            <w:pPr>
              <w:jc w:val="center"/>
              <w:rPr>
                <w:rFonts w:asciiTheme="majorBidi" w:hAnsiTheme="majorBidi" w:cstheme="majorBidi"/>
                <w:color w:val="000000"/>
                <w:lang w:val="en-US"/>
              </w:rPr>
            </w:pPr>
            <w:r w:rsidRPr="008768A9">
              <w:rPr>
                <w:rFonts w:asciiTheme="majorBidi" w:hAnsiTheme="majorBidi" w:cstheme="majorBidi"/>
                <w:color w:val="000000"/>
                <w:lang w:val="en-US"/>
              </w:rPr>
              <w:t>Consolidated financial statements</w:t>
            </w:r>
          </w:p>
        </w:tc>
      </w:tr>
      <w:tr w:rsidR="00E64B36" w:rsidRPr="002E4D89" w14:paraId="25053224" w14:textId="77777777" w:rsidTr="00C84AC0">
        <w:trPr>
          <w:trHeight w:val="402"/>
        </w:trPr>
        <w:tc>
          <w:tcPr>
            <w:tcW w:w="5954" w:type="dxa"/>
            <w:tcBorders>
              <w:top w:val="nil"/>
              <w:left w:val="nil"/>
              <w:right w:val="nil"/>
            </w:tcBorders>
            <w:shd w:val="clear" w:color="000000" w:fill="FFFFFF"/>
            <w:noWrap/>
            <w:vAlign w:val="bottom"/>
            <w:hideMark/>
          </w:tcPr>
          <w:p w14:paraId="195E3CE2" w14:textId="77777777" w:rsidR="00E64B36" w:rsidRPr="002E4D89" w:rsidRDefault="00E64B36" w:rsidP="00C84AC0">
            <w:pPr>
              <w:jc w:val="center"/>
              <w:rPr>
                <w:rFonts w:asciiTheme="majorBidi" w:hAnsiTheme="majorBidi" w:cstheme="majorBidi"/>
                <w:color w:val="000000"/>
                <w:cs/>
                <w:lang w:val="en-US"/>
              </w:rPr>
            </w:pPr>
            <w:r w:rsidRPr="008768A9">
              <w:rPr>
                <w:rFonts w:asciiTheme="majorBidi" w:hAnsiTheme="majorBidi" w:cstheme="majorBidi"/>
                <w:color w:val="000000"/>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4F5257F5" w14:textId="77777777" w:rsidR="00E64B36" w:rsidRPr="008768A9" w:rsidRDefault="00E64B36" w:rsidP="00C84AC0">
            <w:pPr>
              <w:jc w:val="center"/>
              <w:rPr>
                <w:rFonts w:asciiTheme="majorBidi" w:hAnsiTheme="majorBidi" w:cstheme="majorBidi"/>
                <w:color w:val="000000"/>
                <w:cs/>
                <w:lang w:val="en-US"/>
              </w:rPr>
            </w:pPr>
            <w:r w:rsidRPr="008768A9">
              <w:rPr>
                <w:rFonts w:asciiTheme="majorBidi" w:eastAsia="Cordia New" w:hAnsiTheme="majorBidi" w:cstheme="majorBidi"/>
                <w:lang w:val="en-US"/>
              </w:rPr>
              <w:t>Share of profits</w:t>
            </w:r>
            <w:r w:rsidRPr="002255C8">
              <w:rPr>
                <w:rFonts w:asciiTheme="majorBidi" w:hAnsiTheme="majorBidi"/>
                <w:color w:val="000000"/>
                <w:lang w:val="en-US"/>
              </w:rPr>
              <w:t xml:space="preserve"> (</w:t>
            </w:r>
            <w:r>
              <w:rPr>
                <w:rFonts w:asciiTheme="majorBidi" w:hAnsiTheme="majorBidi" w:cstheme="majorBidi"/>
                <w:color w:val="000000"/>
                <w:lang w:val="en-US"/>
              </w:rPr>
              <w:t>loss</w:t>
            </w:r>
            <w:r w:rsidRPr="002255C8">
              <w:rPr>
                <w:rFonts w:asciiTheme="majorBidi" w:hAnsiTheme="majorBidi"/>
                <w:color w:val="000000"/>
                <w:lang w:val="en-US"/>
              </w:rPr>
              <w:t xml:space="preserve">) </w:t>
            </w:r>
            <w:r w:rsidRPr="008768A9">
              <w:rPr>
                <w:rFonts w:asciiTheme="majorBidi" w:hAnsiTheme="majorBidi" w:cstheme="majorBidi"/>
                <w:color w:val="000000"/>
                <w:lang w:val="en-US"/>
              </w:rPr>
              <w:t>from investments in associate company</w:t>
            </w:r>
          </w:p>
        </w:tc>
      </w:tr>
      <w:tr w:rsidR="00E64B36" w:rsidRPr="002E4D89" w14:paraId="55B62030" w14:textId="77777777" w:rsidTr="00C84AC0">
        <w:trPr>
          <w:trHeight w:val="402"/>
        </w:trPr>
        <w:tc>
          <w:tcPr>
            <w:tcW w:w="5954" w:type="dxa"/>
            <w:tcBorders>
              <w:left w:val="nil"/>
              <w:bottom w:val="nil"/>
              <w:right w:val="nil"/>
            </w:tcBorders>
            <w:shd w:val="clear" w:color="000000" w:fill="FFFFFF"/>
            <w:noWrap/>
            <w:vAlign w:val="bottom"/>
            <w:hideMark/>
          </w:tcPr>
          <w:p w14:paraId="53614447" w14:textId="77777777" w:rsidR="00E64B36" w:rsidRPr="008768A9" w:rsidRDefault="00E64B36" w:rsidP="00C84AC0">
            <w:pPr>
              <w:jc w:val="cente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55853048" w14:textId="237442B5" w:rsidR="00E64B36" w:rsidRPr="008768A9" w:rsidRDefault="00E64B36" w:rsidP="00C84AC0">
            <w:pPr>
              <w:jc w:val="center"/>
              <w:rPr>
                <w:rFonts w:asciiTheme="majorBidi" w:hAnsiTheme="majorBidi" w:cstheme="majorBidi"/>
                <w:color w:val="000000"/>
                <w:lang w:val="en-US"/>
              </w:rPr>
            </w:pPr>
            <w:r w:rsidRPr="008768A9">
              <w:rPr>
                <w:rFonts w:asciiTheme="majorBidi" w:hAnsiTheme="majorBidi" w:cstheme="majorBidi"/>
                <w:color w:val="000000"/>
                <w:lang w:val="en-US"/>
              </w:rPr>
              <w:t>202</w:t>
            </w:r>
            <w:r>
              <w:rPr>
                <w:rFonts w:asciiTheme="majorBidi" w:hAnsiTheme="majorBidi" w:cstheme="majorBidi"/>
                <w:color w:val="000000"/>
                <w:lang w:val="en-US"/>
              </w:rPr>
              <w:t>2</w:t>
            </w:r>
          </w:p>
        </w:tc>
        <w:tc>
          <w:tcPr>
            <w:tcW w:w="280" w:type="dxa"/>
            <w:tcBorders>
              <w:top w:val="nil"/>
              <w:left w:val="nil"/>
              <w:bottom w:val="nil"/>
              <w:right w:val="nil"/>
            </w:tcBorders>
            <w:shd w:val="clear" w:color="000000" w:fill="FFFFFF"/>
            <w:noWrap/>
            <w:vAlign w:val="bottom"/>
            <w:hideMark/>
          </w:tcPr>
          <w:p w14:paraId="719A27D9" w14:textId="77777777" w:rsidR="00E64B36" w:rsidRPr="008768A9" w:rsidRDefault="00E64B36" w:rsidP="00C84AC0">
            <w:pP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41F7AD0A" w14:textId="4ABBC3C9" w:rsidR="00E64B36" w:rsidRPr="008768A9" w:rsidRDefault="00E64B36" w:rsidP="00C84AC0">
            <w:pPr>
              <w:jc w:val="center"/>
              <w:rPr>
                <w:rFonts w:asciiTheme="majorBidi" w:hAnsiTheme="majorBidi" w:cstheme="majorBidi"/>
                <w:color w:val="000000"/>
                <w:lang w:val="en-US"/>
              </w:rPr>
            </w:pPr>
            <w:r w:rsidRPr="008768A9">
              <w:rPr>
                <w:rFonts w:asciiTheme="majorBidi" w:hAnsiTheme="majorBidi" w:cstheme="majorBidi"/>
                <w:color w:val="000000"/>
                <w:lang w:val="en-US"/>
              </w:rPr>
              <w:t>202</w:t>
            </w:r>
            <w:r>
              <w:rPr>
                <w:rFonts w:asciiTheme="majorBidi" w:hAnsiTheme="majorBidi" w:cstheme="majorBidi"/>
                <w:color w:val="000000"/>
                <w:lang w:val="en-US"/>
              </w:rPr>
              <w:t>1</w:t>
            </w:r>
          </w:p>
        </w:tc>
      </w:tr>
      <w:tr w:rsidR="007822A4" w:rsidRPr="002E4D89" w14:paraId="09DFC5EE" w14:textId="77777777" w:rsidTr="00AA6DA7">
        <w:trPr>
          <w:trHeight w:val="402"/>
        </w:trPr>
        <w:tc>
          <w:tcPr>
            <w:tcW w:w="5954" w:type="dxa"/>
            <w:tcBorders>
              <w:top w:val="nil"/>
              <w:left w:val="nil"/>
              <w:bottom w:val="nil"/>
              <w:right w:val="nil"/>
            </w:tcBorders>
            <w:shd w:val="clear" w:color="000000" w:fill="FFFFFF"/>
            <w:vAlign w:val="bottom"/>
            <w:hideMark/>
          </w:tcPr>
          <w:p w14:paraId="46FDBD2F" w14:textId="77777777" w:rsidR="007822A4" w:rsidRPr="008768A9" w:rsidRDefault="007822A4" w:rsidP="007822A4">
            <w:pPr>
              <w:rPr>
                <w:rFonts w:asciiTheme="majorBidi" w:hAnsiTheme="majorBidi" w:cstheme="majorBidi"/>
                <w:color w:val="000000"/>
                <w:lang w:val="en-US"/>
              </w:rPr>
            </w:pPr>
            <w:r w:rsidRPr="008768A9">
              <w:rPr>
                <w:rFonts w:asciiTheme="majorBidi" w:hAnsiTheme="majorBidi" w:cstheme="majorBidi"/>
                <w:lang w:val="en-US"/>
              </w:rPr>
              <w:t>Sino Trading – Services Corporation</w:t>
            </w:r>
          </w:p>
        </w:tc>
        <w:tc>
          <w:tcPr>
            <w:tcW w:w="1305" w:type="dxa"/>
            <w:tcBorders>
              <w:top w:val="nil"/>
              <w:left w:val="nil"/>
              <w:right w:val="nil"/>
            </w:tcBorders>
            <w:shd w:val="clear" w:color="auto" w:fill="auto"/>
            <w:noWrap/>
            <w:vAlign w:val="bottom"/>
          </w:tcPr>
          <w:p w14:paraId="0F4F958F" w14:textId="549B7092" w:rsidR="007822A4" w:rsidRPr="002E4D89" w:rsidRDefault="007822A4" w:rsidP="007822A4">
            <w:pPr>
              <w:jc w:val="right"/>
              <w:rPr>
                <w:rFonts w:asciiTheme="majorBidi" w:hAnsiTheme="majorBidi" w:cstheme="majorBidi"/>
                <w:cs/>
                <w:lang w:val="en-US"/>
              </w:rPr>
            </w:pPr>
            <w:r w:rsidRPr="002E4D89">
              <w:rPr>
                <w:rFonts w:ascii="Angsana New" w:hAnsi="Angsana New"/>
                <w:lang w:val="en-US"/>
              </w:rPr>
              <w:t>(48)</w:t>
            </w:r>
          </w:p>
        </w:tc>
        <w:tc>
          <w:tcPr>
            <w:tcW w:w="280" w:type="dxa"/>
            <w:tcBorders>
              <w:top w:val="nil"/>
              <w:left w:val="nil"/>
              <w:right w:val="nil"/>
            </w:tcBorders>
            <w:shd w:val="clear" w:color="auto" w:fill="auto"/>
            <w:noWrap/>
            <w:vAlign w:val="bottom"/>
            <w:hideMark/>
          </w:tcPr>
          <w:p w14:paraId="7B294E7C" w14:textId="77777777" w:rsidR="007822A4" w:rsidRPr="008768A9" w:rsidRDefault="007822A4" w:rsidP="007822A4">
            <w:pPr>
              <w:jc w:val="right"/>
              <w:rPr>
                <w:rFonts w:asciiTheme="majorBidi" w:hAnsiTheme="majorBidi" w:cstheme="majorBidi"/>
                <w:lang w:val="en-US"/>
              </w:rPr>
            </w:pPr>
          </w:p>
        </w:tc>
        <w:tc>
          <w:tcPr>
            <w:tcW w:w="1250" w:type="dxa"/>
            <w:tcBorders>
              <w:top w:val="nil"/>
              <w:left w:val="nil"/>
              <w:right w:val="nil"/>
            </w:tcBorders>
            <w:shd w:val="clear" w:color="000000" w:fill="FFFFFF"/>
            <w:noWrap/>
            <w:vAlign w:val="bottom"/>
          </w:tcPr>
          <w:p w14:paraId="7AB4EC72" w14:textId="335BB023" w:rsidR="007822A4" w:rsidRPr="008768A9" w:rsidRDefault="007822A4" w:rsidP="007822A4">
            <w:pPr>
              <w:jc w:val="right"/>
              <w:rPr>
                <w:rFonts w:asciiTheme="majorBidi" w:hAnsiTheme="majorBidi" w:cstheme="majorBidi"/>
                <w:cs/>
              </w:rPr>
            </w:pPr>
            <w:r w:rsidRPr="002255C8">
              <w:rPr>
                <w:rFonts w:ascii="Angsana New" w:hAnsi="Angsana New"/>
                <w:lang w:val="en-US"/>
              </w:rPr>
              <w:t>(105)</w:t>
            </w:r>
          </w:p>
        </w:tc>
      </w:tr>
      <w:tr w:rsidR="007822A4" w:rsidRPr="002E4D89" w14:paraId="5F351E3E" w14:textId="77777777" w:rsidTr="00AA6DA7">
        <w:trPr>
          <w:trHeight w:val="402"/>
        </w:trPr>
        <w:tc>
          <w:tcPr>
            <w:tcW w:w="5954" w:type="dxa"/>
            <w:tcBorders>
              <w:top w:val="nil"/>
              <w:left w:val="nil"/>
              <w:bottom w:val="nil"/>
              <w:right w:val="nil"/>
            </w:tcBorders>
            <w:shd w:val="clear" w:color="000000" w:fill="FFFFFF"/>
          </w:tcPr>
          <w:p w14:paraId="68B90051" w14:textId="77777777" w:rsidR="007822A4" w:rsidRPr="008768A9" w:rsidRDefault="007822A4" w:rsidP="007822A4">
            <w:pPr>
              <w:rPr>
                <w:rFonts w:asciiTheme="majorBidi" w:hAnsiTheme="majorBidi" w:cstheme="majorBidi"/>
                <w:lang w:val="en-US"/>
              </w:rPr>
            </w:pPr>
            <w:proofErr w:type="spellStart"/>
            <w:r w:rsidRPr="008768A9">
              <w:rPr>
                <w:rFonts w:asciiTheme="majorBidi" w:hAnsiTheme="majorBidi" w:cstheme="majorBidi"/>
                <w:lang w:val="en-US"/>
              </w:rPr>
              <w:t>RGTech</w:t>
            </w:r>
            <w:proofErr w:type="spellEnd"/>
            <w:r w:rsidRPr="008768A9">
              <w:rPr>
                <w:rFonts w:asciiTheme="majorBidi" w:hAnsiTheme="majorBidi" w:cstheme="majorBidi"/>
                <w:lang w:val="en-US"/>
              </w:rPr>
              <w:t xml:space="preserve"> </w:t>
            </w:r>
            <w:proofErr w:type="spellStart"/>
            <w:r w:rsidRPr="008768A9">
              <w:rPr>
                <w:rFonts w:asciiTheme="majorBidi" w:hAnsiTheme="majorBidi" w:cstheme="majorBidi"/>
                <w:lang w:val="en-US"/>
              </w:rPr>
              <w:t>Simat</w:t>
            </w:r>
            <w:proofErr w:type="spellEnd"/>
            <w:r w:rsidRPr="008768A9">
              <w:rPr>
                <w:rFonts w:asciiTheme="majorBidi" w:hAnsiTheme="majorBidi" w:cstheme="majorBidi"/>
                <w:lang w:val="en-US"/>
              </w:rPr>
              <w:t xml:space="preserve"> Co</w:t>
            </w:r>
            <w:r w:rsidRPr="002255C8">
              <w:rPr>
                <w:rFonts w:asciiTheme="majorBidi" w:hAnsiTheme="majorBidi"/>
                <w:lang w:val="en-US"/>
              </w:rPr>
              <w:t>.</w:t>
            </w:r>
            <w:r w:rsidRPr="008768A9">
              <w:rPr>
                <w:rFonts w:asciiTheme="majorBidi" w:hAnsiTheme="majorBidi" w:cstheme="majorBidi"/>
                <w:lang w:val="en-US"/>
              </w:rPr>
              <w:t>, Ltd</w:t>
            </w:r>
            <w:r w:rsidRPr="002255C8">
              <w:rPr>
                <w:rFonts w:asciiTheme="majorBidi" w:hAnsiTheme="majorBidi"/>
                <w:lang w:val="en-US"/>
              </w:rPr>
              <w:t>.</w:t>
            </w:r>
          </w:p>
        </w:tc>
        <w:tc>
          <w:tcPr>
            <w:tcW w:w="1305" w:type="dxa"/>
            <w:tcBorders>
              <w:top w:val="nil"/>
              <w:left w:val="nil"/>
              <w:bottom w:val="single" w:sz="4" w:space="0" w:color="auto"/>
              <w:right w:val="nil"/>
            </w:tcBorders>
            <w:shd w:val="clear" w:color="auto" w:fill="auto"/>
            <w:noWrap/>
            <w:vAlign w:val="bottom"/>
          </w:tcPr>
          <w:p w14:paraId="1C4E20DC" w14:textId="6A3A784A" w:rsidR="007822A4" w:rsidRPr="002E4D89" w:rsidRDefault="007822A4" w:rsidP="007822A4">
            <w:pPr>
              <w:jc w:val="right"/>
              <w:rPr>
                <w:rFonts w:asciiTheme="majorBidi" w:hAnsiTheme="majorBidi" w:cstheme="majorBidi"/>
                <w:cs/>
                <w:lang w:val="en-US"/>
              </w:rPr>
            </w:pPr>
            <w:r w:rsidRPr="002E4D89">
              <w:rPr>
                <w:rFonts w:ascii="Angsana New" w:hAnsi="Angsana New"/>
                <w:lang w:val="en-US"/>
              </w:rPr>
              <w:t>-</w:t>
            </w:r>
          </w:p>
        </w:tc>
        <w:tc>
          <w:tcPr>
            <w:tcW w:w="280" w:type="dxa"/>
            <w:tcBorders>
              <w:top w:val="nil"/>
              <w:left w:val="nil"/>
              <w:right w:val="nil"/>
            </w:tcBorders>
            <w:shd w:val="clear" w:color="auto" w:fill="auto"/>
            <w:noWrap/>
            <w:vAlign w:val="bottom"/>
          </w:tcPr>
          <w:p w14:paraId="7C4F4DF1" w14:textId="77777777" w:rsidR="007822A4" w:rsidRPr="008768A9" w:rsidRDefault="007822A4" w:rsidP="007822A4">
            <w:pPr>
              <w:jc w:val="right"/>
              <w:rPr>
                <w:rFonts w:asciiTheme="majorBidi" w:hAnsiTheme="majorBidi" w:cstheme="majorBidi"/>
                <w:lang w:val="en-US"/>
              </w:rPr>
            </w:pPr>
          </w:p>
        </w:tc>
        <w:tc>
          <w:tcPr>
            <w:tcW w:w="1250" w:type="dxa"/>
            <w:tcBorders>
              <w:top w:val="nil"/>
              <w:left w:val="nil"/>
              <w:bottom w:val="single" w:sz="4" w:space="0" w:color="auto"/>
              <w:right w:val="nil"/>
            </w:tcBorders>
            <w:shd w:val="clear" w:color="000000" w:fill="FFFFFF"/>
            <w:noWrap/>
            <w:vAlign w:val="bottom"/>
          </w:tcPr>
          <w:p w14:paraId="096E1555" w14:textId="5F80F020" w:rsidR="007822A4" w:rsidRPr="008768A9" w:rsidRDefault="007822A4" w:rsidP="007822A4">
            <w:pPr>
              <w:jc w:val="right"/>
              <w:rPr>
                <w:rFonts w:asciiTheme="majorBidi" w:hAnsiTheme="majorBidi" w:cstheme="majorBidi"/>
                <w:lang w:val="en-US"/>
              </w:rPr>
            </w:pPr>
            <w:r w:rsidRPr="002255C8">
              <w:rPr>
                <w:rFonts w:ascii="Angsana New" w:hAnsi="Angsana New"/>
                <w:lang w:val="en-US"/>
              </w:rPr>
              <w:t>-</w:t>
            </w:r>
          </w:p>
        </w:tc>
      </w:tr>
      <w:tr w:rsidR="007822A4" w:rsidRPr="002E4D89" w14:paraId="05CACE3D" w14:textId="77777777" w:rsidTr="00AA6DA7">
        <w:trPr>
          <w:trHeight w:val="402"/>
        </w:trPr>
        <w:tc>
          <w:tcPr>
            <w:tcW w:w="5954" w:type="dxa"/>
            <w:tcBorders>
              <w:top w:val="nil"/>
              <w:left w:val="nil"/>
              <w:bottom w:val="nil"/>
              <w:right w:val="nil"/>
            </w:tcBorders>
            <w:shd w:val="clear" w:color="000000" w:fill="FFFFFF"/>
            <w:vAlign w:val="bottom"/>
            <w:hideMark/>
          </w:tcPr>
          <w:p w14:paraId="13D60B7D" w14:textId="77777777" w:rsidR="007822A4" w:rsidRPr="008768A9" w:rsidRDefault="007822A4" w:rsidP="007822A4">
            <w:pPr>
              <w:rPr>
                <w:rFonts w:asciiTheme="majorBidi" w:hAnsiTheme="majorBidi" w:cstheme="majorBidi"/>
                <w:color w:val="000000"/>
                <w:lang w:val="en-US"/>
              </w:rPr>
            </w:pPr>
            <w:r w:rsidRPr="008768A9">
              <w:rPr>
                <w:rFonts w:asciiTheme="majorBidi" w:hAnsiTheme="majorBidi" w:cstheme="majorBidi"/>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15838185" w14:textId="60259442" w:rsidR="007822A4" w:rsidRPr="002E4D89" w:rsidRDefault="007822A4" w:rsidP="007822A4">
            <w:pPr>
              <w:jc w:val="right"/>
              <w:rPr>
                <w:rFonts w:asciiTheme="majorBidi" w:hAnsiTheme="majorBidi" w:cstheme="majorBidi"/>
                <w:cs/>
                <w:lang w:val="en-US"/>
              </w:rPr>
            </w:pPr>
            <w:r w:rsidRPr="002E4D89">
              <w:rPr>
                <w:rFonts w:ascii="Angsana New" w:hAnsi="Angsana New"/>
                <w:lang w:val="en-US"/>
              </w:rPr>
              <w:t>(48)</w:t>
            </w:r>
          </w:p>
        </w:tc>
        <w:tc>
          <w:tcPr>
            <w:tcW w:w="280" w:type="dxa"/>
            <w:tcBorders>
              <w:left w:val="nil"/>
              <w:bottom w:val="nil"/>
              <w:right w:val="nil"/>
            </w:tcBorders>
            <w:shd w:val="clear" w:color="auto" w:fill="auto"/>
            <w:noWrap/>
            <w:vAlign w:val="bottom"/>
            <w:hideMark/>
          </w:tcPr>
          <w:p w14:paraId="710C8D40" w14:textId="77777777" w:rsidR="007822A4" w:rsidRPr="008768A9" w:rsidRDefault="007822A4" w:rsidP="007822A4">
            <w:pPr>
              <w:jc w:val="right"/>
              <w:rPr>
                <w:rFonts w:asciiTheme="majorBidi" w:hAnsiTheme="majorBidi" w:cstheme="majorBidi"/>
                <w:lang w:val="en-US"/>
              </w:rPr>
            </w:pPr>
          </w:p>
        </w:tc>
        <w:tc>
          <w:tcPr>
            <w:tcW w:w="1250" w:type="dxa"/>
            <w:tcBorders>
              <w:top w:val="single" w:sz="4" w:space="0" w:color="auto"/>
              <w:left w:val="nil"/>
              <w:bottom w:val="double" w:sz="4" w:space="0" w:color="auto"/>
              <w:right w:val="nil"/>
            </w:tcBorders>
            <w:shd w:val="clear" w:color="000000" w:fill="FFFFFF"/>
            <w:noWrap/>
            <w:vAlign w:val="bottom"/>
          </w:tcPr>
          <w:p w14:paraId="0993CA76" w14:textId="7088F6EB" w:rsidR="007822A4" w:rsidRPr="002E4D89" w:rsidRDefault="007822A4" w:rsidP="007822A4">
            <w:pPr>
              <w:jc w:val="right"/>
              <w:rPr>
                <w:rFonts w:asciiTheme="majorBidi" w:hAnsiTheme="majorBidi" w:cstheme="majorBidi"/>
                <w:cs/>
                <w:lang w:val="en-US"/>
              </w:rPr>
            </w:pPr>
            <w:r w:rsidRPr="002255C8">
              <w:rPr>
                <w:rFonts w:ascii="Angsana New" w:hAnsi="Angsana New"/>
                <w:lang w:val="en-US"/>
              </w:rPr>
              <w:t>(105)</w:t>
            </w:r>
          </w:p>
        </w:tc>
      </w:tr>
    </w:tbl>
    <w:p w14:paraId="3AB88BF6" w14:textId="35E30E98" w:rsidR="006A1490" w:rsidRPr="00E64B36" w:rsidRDefault="006A1490" w:rsidP="00E64B36">
      <w:pPr>
        <w:spacing w:before="120"/>
        <w:ind w:left="720"/>
        <w:jc w:val="thaiDistribute"/>
        <w:rPr>
          <w:rFonts w:ascii="Angsana New" w:eastAsia="Cordia New" w:hAnsi="Angsana New"/>
          <w:lang w:val="en-US"/>
        </w:rPr>
      </w:pPr>
      <w:proofErr w:type="spellStart"/>
      <w:r w:rsidRPr="00E64B36">
        <w:rPr>
          <w:rFonts w:ascii="Angsana New" w:eastAsia="Cordia New" w:hAnsi="Angsana New"/>
          <w:lang w:val="en-US"/>
        </w:rPr>
        <w:t>RGTech</w:t>
      </w:r>
      <w:proofErr w:type="spellEnd"/>
      <w:r w:rsidRPr="00E64B36">
        <w:rPr>
          <w:rFonts w:ascii="Angsana New" w:eastAsia="Cordia New" w:hAnsi="Angsana New"/>
          <w:lang w:val="en-US"/>
        </w:rPr>
        <w:t xml:space="preserve"> </w:t>
      </w:r>
      <w:proofErr w:type="spellStart"/>
      <w:r w:rsidRPr="00E64B36">
        <w:rPr>
          <w:rFonts w:ascii="Angsana New" w:eastAsia="Cordia New" w:hAnsi="Angsana New"/>
          <w:lang w:val="en-US"/>
        </w:rPr>
        <w:t>Simat</w:t>
      </w:r>
      <w:proofErr w:type="spellEnd"/>
      <w:r w:rsidRPr="00E64B36">
        <w:rPr>
          <w:rFonts w:ascii="Angsana New" w:eastAsia="Cordia New" w:hAnsi="Angsana New"/>
          <w:lang w:val="en-US"/>
        </w:rPr>
        <w:t xml:space="preserve"> Co</w:t>
      </w:r>
      <w:r w:rsidRPr="002255C8">
        <w:rPr>
          <w:rFonts w:ascii="Angsana New" w:eastAsia="Cordia New" w:hAnsi="Angsana New"/>
          <w:lang w:val="en-US"/>
        </w:rPr>
        <w:t>.</w:t>
      </w:r>
      <w:r w:rsidRPr="00E64B36">
        <w:rPr>
          <w:rFonts w:ascii="Angsana New" w:eastAsia="Cordia New" w:hAnsi="Angsana New"/>
          <w:lang w:val="en-US"/>
        </w:rPr>
        <w:t>, Ltd</w:t>
      </w:r>
      <w:r w:rsidRPr="002255C8">
        <w:rPr>
          <w:rFonts w:ascii="Angsana New" w:eastAsia="Cordia New" w:hAnsi="Angsana New"/>
          <w:lang w:val="en-US"/>
        </w:rPr>
        <w:t xml:space="preserve">. </w:t>
      </w:r>
      <w:r w:rsidRPr="00E64B36">
        <w:rPr>
          <w:rFonts w:ascii="Angsana New" w:eastAsia="Cordia New" w:hAnsi="Angsana New"/>
          <w:lang w:val="en-US"/>
        </w:rPr>
        <w:t>has incurred operating losses</w:t>
      </w:r>
      <w:r w:rsidRPr="002255C8">
        <w:rPr>
          <w:rFonts w:ascii="Angsana New" w:eastAsia="Cordia New" w:hAnsi="Angsana New"/>
          <w:lang w:val="en-US"/>
        </w:rPr>
        <w:t xml:space="preserve">. </w:t>
      </w:r>
      <w:r w:rsidRPr="00E64B36">
        <w:rPr>
          <w:rFonts w:ascii="Angsana New" w:eastAsia="Cordia New" w:hAnsi="Angsana New"/>
          <w:lang w:val="en-US"/>
        </w:rPr>
        <w:t>Therefore, the share of loss exceeds the Company’s interest in associated company</w:t>
      </w:r>
      <w:r w:rsidRPr="002255C8">
        <w:rPr>
          <w:rFonts w:ascii="Angsana New" w:eastAsia="Cordia New" w:hAnsi="Angsana New"/>
          <w:lang w:val="en-US"/>
        </w:rPr>
        <w:t xml:space="preserve">. </w:t>
      </w:r>
      <w:r w:rsidRPr="00E64B36">
        <w:rPr>
          <w:rFonts w:ascii="Angsana New" w:eastAsia="Cordia New" w:hAnsi="Angsana New"/>
          <w:lang w:val="en-US"/>
        </w:rPr>
        <w:t>The Company discontinues recognized share of loss from investment in associated company</w:t>
      </w:r>
    </w:p>
    <w:p w14:paraId="085088AA" w14:textId="77777777" w:rsidR="00B15931" w:rsidRPr="00272082" w:rsidRDefault="00B15931">
      <w:pPr>
        <w:rPr>
          <w:rFonts w:asciiTheme="majorBidi" w:eastAsia="Cordia New" w:hAnsiTheme="majorBidi" w:cstheme="majorBidi"/>
          <w:highlight w:val="yellow"/>
          <w:u w:val="single"/>
          <w:lang w:val="en-US"/>
        </w:rPr>
      </w:pPr>
      <w:r w:rsidRPr="002255C8">
        <w:rPr>
          <w:rFonts w:asciiTheme="majorBidi" w:eastAsia="Cordia New" w:hAnsiTheme="majorBidi"/>
          <w:highlight w:val="yellow"/>
          <w:u w:val="single"/>
          <w:lang w:val="en-US"/>
        </w:rPr>
        <w:br w:type="page"/>
      </w:r>
    </w:p>
    <w:p w14:paraId="6F0EE260" w14:textId="2181B6DA" w:rsidR="009916BE" w:rsidRPr="00E64B36" w:rsidRDefault="009916BE" w:rsidP="00F52085">
      <w:pPr>
        <w:tabs>
          <w:tab w:val="left" w:pos="1276"/>
        </w:tabs>
        <w:spacing w:before="80"/>
        <w:ind w:left="720"/>
        <w:jc w:val="thaiDistribute"/>
        <w:rPr>
          <w:rFonts w:asciiTheme="majorBidi" w:eastAsia="Cordia New" w:hAnsiTheme="majorBidi" w:cstheme="majorBidi"/>
          <w:u w:val="single"/>
          <w:lang w:val="en-US"/>
        </w:rPr>
      </w:pPr>
      <w:r w:rsidRPr="00E64B36">
        <w:rPr>
          <w:rFonts w:asciiTheme="majorBidi" w:eastAsia="Cordia New" w:hAnsiTheme="majorBidi" w:cstheme="majorBidi"/>
          <w:u w:val="single"/>
          <w:lang w:val="en-US"/>
        </w:rPr>
        <w:lastRenderedPageBreak/>
        <w:t>Sino Trading</w:t>
      </w:r>
      <w:r w:rsidRPr="002255C8">
        <w:rPr>
          <w:rFonts w:asciiTheme="majorBidi" w:eastAsia="Cordia New" w:hAnsiTheme="majorBidi"/>
          <w:u w:val="single"/>
          <w:lang w:val="en-US"/>
        </w:rPr>
        <w:t>-</w:t>
      </w:r>
      <w:r w:rsidRPr="00E64B36">
        <w:rPr>
          <w:rFonts w:asciiTheme="majorBidi" w:eastAsia="Cordia New" w:hAnsiTheme="majorBidi" w:cstheme="majorBidi"/>
          <w:u w:val="single"/>
          <w:lang w:val="en-US"/>
        </w:rPr>
        <w:t>Services Corporation</w:t>
      </w:r>
    </w:p>
    <w:p w14:paraId="45704BCC" w14:textId="18E0D950" w:rsidR="007D6BD5" w:rsidRPr="00E64B36" w:rsidRDefault="007D6BD5" w:rsidP="00F52085">
      <w:pPr>
        <w:tabs>
          <w:tab w:val="left" w:pos="1276"/>
        </w:tabs>
        <w:spacing w:before="80"/>
        <w:ind w:left="720"/>
        <w:jc w:val="thaiDistribute"/>
        <w:rPr>
          <w:rFonts w:asciiTheme="majorBidi" w:eastAsia="Cordia New" w:hAnsiTheme="majorBidi" w:cstheme="majorBidi"/>
          <w:lang w:val="en-US"/>
        </w:rPr>
      </w:pPr>
      <w:r w:rsidRPr="00E64B36">
        <w:rPr>
          <w:rFonts w:asciiTheme="majorBidi" w:eastAsia="Cordia New" w:hAnsiTheme="majorBidi" w:cstheme="majorBidi"/>
          <w:lang w:val="en-US"/>
        </w:rPr>
        <w:t>The s</w:t>
      </w:r>
      <w:r w:rsidR="00841CE6" w:rsidRPr="00E64B36">
        <w:rPr>
          <w:rFonts w:asciiTheme="majorBidi" w:eastAsia="Cordia New" w:hAnsiTheme="majorBidi" w:cstheme="majorBidi"/>
          <w:lang w:val="en-US"/>
        </w:rPr>
        <w:t xml:space="preserve">hares of </w:t>
      </w:r>
      <w:r w:rsidR="00044C54" w:rsidRPr="00E64B36">
        <w:rPr>
          <w:rFonts w:asciiTheme="majorBidi" w:eastAsia="Cordia New" w:hAnsiTheme="majorBidi" w:cstheme="majorBidi"/>
          <w:lang w:val="en-US"/>
        </w:rPr>
        <w:t xml:space="preserve">Sino Trading – Services Corporation </w:t>
      </w:r>
      <w:r w:rsidRPr="00E64B36">
        <w:rPr>
          <w:rFonts w:asciiTheme="majorBidi" w:eastAsia="Cordia New" w:hAnsiTheme="majorBidi" w:cstheme="majorBidi"/>
          <w:lang w:val="en-US"/>
        </w:rPr>
        <w:t>are not publicly listed on a stock exchange and, hence, published price quotes are not available</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The agg</w:t>
      </w:r>
      <w:r w:rsidR="00841CE6" w:rsidRPr="00E64B36">
        <w:rPr>
          <w:rFonts w:asciiTheme="majorBidi" w:eastAsia="Cordia New" w:hAnsiTheme="majorBidi" w:cstheme="majorBidi"/>
          <w:lang w:val="en-US"/>
        </w:rPr>
        <w:t>regate amounts of the associate company</w:t>
      </w:r>
      <w:r w:rsidRPr="00E64B36">
        <w:rPr>
          <w:rFonts w:asciiTheme="majorBidi" w:eastAsia="Cordia New" w:hAnsiTheme="majorBidi" w:cstheme="majorBidi"/>
          <w:lang w:val="en-US"/>
        </w:rPr>
        <w:t xml:space="preserve"> in the consolidated financial statement for the</w:t>
      </w:r>
      <w:r w:rsidR="00E64B36" w:rsidRPr="00E64B36">
        <w:rPr>
          <w:rFonts w:asciiTheme="majorBidi" w:eastAsia="Cordia New" w:hAnsiTheme="majorBidi" w:cstheme="majorBidi"/>
          <w:lang w:val="en-US"/>
        </w:rPr>
        <w:t xml:space="preserve"> three-month periods ended March 31, 2022 and 2021</w:t>
      </w:r>
      <w:r w:rsidR="00F478BF" w:rsidRPr="00E64B36">
        <w:rPr>
          <w:rFonts w:asciiTheme="majorBidi" w:eastAsia="Cordia New" w:hAnsiTheme="majorBidi" w:cstheme="majorBidi"/>
          <w:lang w:val="en-US"/>
        </w:rPr>
        <w:t xml:space="preserve">, </w:t>
      </w:r>
      <w:r w:rsidRPr="00E64B36">
        <w:rPr>
          <w:rFonts w:asciiTheme="majorBidi" w:eastAsia="Cordia New" w:hAnsiTheme="majorBidi" w:cstheme="majorBidi"/>
          <w:lang w:val="en-US"/>
        </w:rPr>
        <w:t>can be summarized as follows</w:t>
      </w:r>
      <w:r w:rsidRPr="002255C8">
        <w:rPr>
          <w:rFonts w:asciiTheme="majorBidi" w:eastAsia="Cordia New" w:hAnsiTheme="majorBidi"/>
          <w:lang w:val="en-US"/>
        </w:rPr>
        <w:t>:</w:t>
      </w:r>
    </w:p>
    <w:tbl>
      <w:tblPr>
        <w:tblW w:w="8789" w:type="dxa"/>
        <w:tblInd w:w="817" w:type="dxa"/>
        <w:tblLook w:val="04A0" w:firstRow="1" w:lastRow="0" w:firstColumn="1" w:lastColumn="0" w:noHBand="0" w:noVBand="1"/>
      </w:tblPr>
      <w:tblGrid>
        <w:gridCol w:w="6095"/>
        <w:gridCol w:w="1276"/>
        <w:gridCol w:w="284"/>
        <w:gridCol w:w="1134"/>
      </w:tblGrid>
      <w:tr w:rsidR="007D6BD5" w:rsidRPr="002E4D89" w14:paraId="1FE3EDE9"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018B4B1" w14:textId="77777777" w:rsidR="007D6BD5" w:rsidRPr="00E64B36" w:rsidRDefault="007D6BD5" w:rsidP="00814432">
            <w:pPr>
              <w:rPr>
                <w:rFonts w:asciiTheme="majorBidi" w:hAnsiTheme="majorBidi" w:cstheme="majorBidi"/>
                <w:lang w:val="en-US"/>
              </w:rPr>
            </w:pPr>
            <w:r w:rsidRPr="00E64B36">
              <w:rPr>
                <w:rFonts w:asciiTheme="majorBidi" w:hAnsiTheme="majorBidi" w:cstheme="majorBidi"/>
                <w:lang w:val="en-US"/>
              </w:rPr>
              <w:t> </w:t>
            </w:r>
          </w:p>
          <w:p w14:paraId="4ED8AD23" w14:textId="77777777" w:rsidR="007D6BD5" w:rsidRPr="00E64B36" w:rsidRDefault="007D6BD5" w:rsidP="00814432">
            <w:pPr>
              <w:rPr>
                <w:rFonts w:asciiTheme="majorBidi" w:hAnsiTheme="majorBidi" w:cstheme="majorBidi"/>
                <w:lang w:val="en-US"/>
              </w:rPr>
            </w:pPr>
            <w:r w:rsidRPr="00E64B36">
              <w:rPr>
                <w:rFonts w:asciiTheme="majorBidi" w:hAnsiTheme="majorBidi" w:cstheme="majorBidi"/>
                <w:lang w:val="en-US"/>
              </w:rPr>
              <w:t> </w:t>
            </w:r>
          </w:p>
          <w:p w14:paraId="6976F274" w14:textId="77777777" w:rsidR="007D6BD5" w:rsidRPr="00E64B36" w:rsidRDefault="007D6BD5" w:rsidP="00814432">
            <w:pPr>
              <w:rPr>
                <w:rFonts w:asciiTheme="majorBidi" w:hAnsiTheme="majorBidi" w:cstheme="majorBidi"/>
                <w:lang w:val="en-US"/>
              </w:rPr>
            </w:pPr>
            <w:r w:rsidRPr="00E64B36">
              <w:rPr>
                <w:rFonts w:asciiTheme="majorBidi" w:hAnsiTheme="majorBidi" w:cstheme="majorBidi"/>
                <w:lang w:val="en-US"/>
              </w:rPr>
              <w:t> </w:t>
            </w:r>
          </w:p>
          <w:p w14:paraId="13403259" w14:textId="77777777" w:rsidR="007D6BD5" w:rsidRPr="00E64B36" w:rsidRDefault="007D6BD5" w:rsidP="00814432">
            <w:pPr>
              <w:rPr>
                <w:rFonts w:asciiTheme="majorBidi" w:hAnsiTheme="majorBidi" w:cstheme="majorBidi"/>
                <w:lang w:val="en-US"/>
              </w:rPr>
            </w:pPr>
            <w:r w:rsidRPr="00E64B36">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20D82A85" w14:textId="24055859" w:rsidR="007D6BD5" w:rsidRPr="00E64B36" w:rsidRDefault="007D6BD5" w:rsidP="000C4F5A">
            <w:pPr>
              <w:jc w:val="center"/>
              <w:rPr>
                <w:rFonts w:asciiTheme="majorBidi" w:hAnsiTheme="majorBidi" w:cstheme="majorBidi"/>
                <w:cs/>
              </w:rPr>
            </w:pPr>
            <w:r w:rsidRPr="00E64B36">
              <w:rPr>
                <w:rFonts w:asciiTheme="majorBidi" w:hAnsiTheme="majorBidi" w:cstheme="majorBidi"/>
                <w:lang w:val="en-US"/>
              </w:rPr>
              <w:t>Unit</w:t>
            </w:r>
            <w:r w:rsidRPr="002255C8">
              <w:rPr>
                <w:rFonts w:asciiTheme="majorBidi" w:hAnsiTheme="majorBidi"/>
                <w:lang w:val="en-US"/>
              </w:rPr>
              <w:t xml:space="preserve">: </w:t>
            </w:r>
            <w:r w:rsidR="00E64B36" w:rsidRPr="00E64B36">
              <w:rPr>
                <w:rFonts w:asciiTheme="majorBidi" w:hAnsiTheme="majorBidi"/>
                <w:lang w:val="en-US"/>
              </w:rPr>
              <w:t xml:space="preserve">Million </w:t>
            </w:r>
            <w:r w:rsidRPr="00E64B36">
              <w:rPr>
                <w:rFonts w:asciiTheme="majorBidi" w:hAnsiTheme="majorBidi" w:cstheme="majorBidi"/>
                <w:lang w:val="en-US"/>
              </w:rPr>
              <w:t>Baht</w:t>
            </w:r>
          </w:p>
        </w:tc>
      </w:tr>
      <w:tr w:rsidR="00F478BF" w:rsidRPr="002E4D89" w14:paraId="4C35C712"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62AC2F6" w14:textId="77777777" w:rsidR="00F478BF" w:rsidRPr="002E4D89" w:rsidRDefault="00F478BF" w:rsidP="00814432">
            <w:pPr>
              <w:rPr>
                <w:rFonts w:asciiTheme="majorBidi" w:hAnsiTheme="majorBidi" w:cstheme="majorBidi"/>
                <w:cs/>
                <w:lang w:val="en-US"/>
              </w:rPr>
            </w:pPr>
            <w:r w:rsidRPr="00E64B36">
              <w:rPr>
                <w:rFonts w:asciiTheme="majorBidi" w:hAnsiTheme="majorBidi" w:cstheme="majorBidi"/>
                <w:lang w:val="en-US"/>
              </w:rPr>
              <w:t> </w:t>
            </w:r>
          </w:p>
          <w:p w14:paraId="31861D80" w14:textId="77777777" w:rsidR="00F478BF" w:rsidRPr="002E4D89" w:rsidRDefault="00F478BF" w:rsidP="00814432">
            <w:pPr>
              <w:rPr>
                <w:rFonts w:asciiTheme="majorBidi" w:hAnsiTheme="majorBidi" w:cstheme="majorBidi"/>
                <w:cs/>
                <w:lang w:val="en-US"/>
              </w:rPr>
            </w:pPr>
            <w:r w:rsidRPr="00E64B36">
              <w:rPr>
                <w:rFonts w:asciiTheme="majorBidi" w:hAnsiTheme="majorBidi" w:cstheme="majorBidi"/>
                <w:lang w:val="en-US"/>
              </w:rPr>
              <w:t> </w:t>
            </w:r>
          </w:p>
          <w:p w14:paraId="012691F1" w14:textId="77777777" w:rsidR="00F478BF" w:rsidRPr="002E4D89" w:rsidRDefault="00F478BF" w:rsidP="00814432">
            <w:pPr>
              <w:rPr>
                <w:rFonts w:asciiTheme="majorBidi" w:hAnsiTheme="majorBidi" w:cstheme="majorBidi"/>
                <w:cs/>
                <w:lang w:val="en-US"/>
              </w:rPr>
            </w:pPr>
            <w:r w:rsidRPr="00E64B36">
              <w:rPr>
                <w:rFonts w:asciiTheme="majorBidi" w:hAnsiTheme="majorBidi" w:cstheme="majorBidi"/>
                <w:lang w:val="en-US"/>
              </w:rPr>
              <w:t> </w:t>
            </w:r>
          </w:p>
          <w:p w14:paraId="3FB9873E" w14:textId="77777777" w:rsidR="00F478BF" w:rsidRPr="002E4D89" w:rsidRDefault="00F478BF" w:rsidP="00814432">
            <w:pPr>
              <w:jc w:val="right"/>
              <w:rPr>
                <w:rFonts w:asciiTheme="majorBidi" w:hAnsiTheme="majorBidi" w:cstheme="majorBidi"/>
                <w:cs/>
                <w:lang w:val="en-US"/>
              </w:rPr>
            </w:pPr>
            <w:r w:rsidRPr="00E64B36">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vAlign w:val="bottom"/>
            <w:hideMark/>
          </w:tcPr>
          <w:p w14:paraId="4B86344F" w14:textId="0DF8A54C" w:rsidR="00F478BF" w:rsidRPr="00E64B36" w:rsidRDefault="00F668EE" w:rsidP="00DE3022">
            <w:pPr>
              <w:jc w:val="center"/>
              <w:rPr>
                <w:rFonts w:asciiTheme="majorBidi" w:hAnsiTheme="majorBidi" w:cstheme="majorBidi"/>
                <w:b/>
                <w:bCs/>
                <w:lang w:val="en-US"/>
              </w:rPr>
            </w:pPr>
            <w:r w:rsidRPr="00E64B36">
              <w:rPr>
                <w:rFonts w:asciiTheme="majorBidi" w:eastAsia="Cordia New" w:hAnsiTheme="majorBidi" w:cstheme="majorBidi"/>
                <w:lang w:val="en-US"/>
              </w:rPr>
              <w:t>20</w:t>
            </w:r>
            <w:r w:rsidR="00A06883" w:rsidRPr="00E64B36">
              <w:rPr>
                <w:rFonts w:asciiTheme="majorBidi" w:eastAsia="Cordia New" w:hAnsiTheme="majorBidi" w:cstheme="majorBidi"/>
                <w:lang w:val="en-US"/>
              </w:rPr>
              <w:t>2</w:t>
            </w:r>
            <w:r w:rsidR="00E64B36" w:rsidRPr="00E64B36">
              <w:rPr>
                <w:rFonts w:asciiTheme="majorBidi" w:eastAsia="Cordia New" w:hAnsiTheme="majorBidi" w:cstheme="majorBidi"/>
                <w:lang w:val="en-US"/>
              </w:rPr>
              <w:t>2</w:t>
            </w:r>
          </w:p>
        </w:tc>
        <w:tc>
          <w:tcPr>
            <w:tcW w:w="284" w:type="dxa"/>
            <w:tcBorders>
              <w:top w:val="nil"/>
              <w:left w:val="nil"/>
              <w:bottom w:val="nil"/>
              <w:right w:val="nil"/>
            </w:tcBorders>
            <w:shd w:val="clear" w:color="000000" w:fill="FFFFFF"/>
            <w:noWrap/>
            <w:vAlign w:val="bottom"/>
            <w:hideMark/>
          </w:tcPr>
          <w:p w14:paraId="76919762" w14:textId="77777777" w:rsidR="00F478BF" w:rsidRPr="002E4D89" w:rsidRDefault="00F478BF" w:rsidP="00814432">
            <w:pPr>
              <w:rPr>
                <w:rFonts w:asciiTheme="majorBidi" w:hAnsiTheme="majorBidi" w:cstheme="majorBidi"/>
                <w:cs/>
                <w:lang w:val="en-US"/>
              </w:rPr>
            </w:pPr>
            <w:r w:rsidRPr="00E64B36">
              <w:rPr>
                <w:rFonts w:asciiTheme="majorBidi" w:hAnsiTheme="majorBidi" w:cstheme="majorBidi"/>
                <w:lang w:val="en-US"/>
              </w:rPr>
              <w:t> </w:t>
            </w:r>
          </w:p>
        </w:tc>
        <w:tc>
          <w:tcPr>
            <w:tcW w:w="1134" w:type="dxa"/>
            <w:tcBorders>
              <w:top w:val="nil"/>
              <w:left w:val="nil"/>
              <w:bottom w:val="single" w:sz="4" w:space="0" w:color="auto"/>
              <w:right w:val="nil"/>
            </w:tcBorders>
            <w:shd w:val="clear" w:color="000000" w:fill="FFFFFF"/>
            <w:vAlign w:val="bottom"/>
            <w:hideMark/>
          </w:tcPr>
          <w:p w14:paraId="4A697EE4" w14:textId="2DBA8958" w:rsidR="00F478BF" w:rsidRPr="00E64B36" w:rsidRDefault="00F668EE" w:rsidP="00F478BF">
            <w:pPr>
              <w:jc w:val="center"/>
              <w:rPr>
                <w:rFonts w:asciiTheme="majorBidi" w:hAnsiTheme="majorBidi" w:cstheme="majorBidi"/>
                <w:cs/>
                <w:lang w:val="en-US"/>
              </w:rPr>
            </w:pPr>
            <w:r w:rsidRPr="00E64B36">
              <w:rPr>
                <w:rFonts w:asciiTheme="majorBidi" w:eastAsia="Cordia New" w:hAnsiTheme="majorBidi" w:cstheme="majorBidi"/>
                <w:lang w:val="en-US"/>
              </w:rPr>
              <w:t>20</w:t>
            </w:r>
            <w:r w:rsidR="006A1490" w:rsidRPr="00E64B36">
              <w:rPr>
                <w:rFonts w:asciiTheme="majorBidi" w:eastAsia="Cordia New" w:hAnsiTheme="majorBidi" w:cstheme="majorBidi"/>
                <w:lang w:val="en-US"/>
              </w:rPr>
              <w:t>2</w:t>
            </w:r>
            <w:r w:rsidR="00E64B36" w:rsidRPr="00E64B36">
              <w:rPr>
                <w:rFonts w:asciiTheme="majorBidi" w:hAnsiTheme="majorBidi" w:cstheme="majorBidi"/>
                <w:lang w:val="en-US"/>
              </w:rPr>
              <w:t>1</w:t>
            </w:r>
          </w:p>
        </w:tc>
      </w:tr>
      <w:tr w:rsidR="0019085B" w:rsidRPr="002E4D89" w14:paraId="1AF075F0" w14:textId="77777777" w:rsidTr="00AA6DA7">
        <w:trPr>
          <w:trHeight w:hRule="exact" w:val="397"/>
        </w:trPr>
        <w:tc>
          <w:tcPr>
            <w:tcW w:w="6095" w:type="dxa"/>
            <w:tcBorders>
              <w:top w:val="nil"/>
              <w:left w:val="nil"/>
              <w:bottom w:val="nil"/>
              <w:right w:val="nil"/>
            </w:tcBorders>
            <w:shd w:val="clear" w:color="000000" w:fill="FFFFFF"/>
            <w:noWrap/>
            <w:vAlign w:val="bottom"/>
            <w:hideMark/>
          </w:tcPr>
          <w:p w14:paraId="4CB1BBAE" w14:textId="27589A83" w:rsidR="0019085B" w:rsidRPr="00F96172" w:rsidRDefault="0019085B" w:rsidP="0019085B">
            <w:pPr>
              <w:rPr>
                <w:rFonts w:asciiTheme="majorBidi" w:hAnsiTheme="majorBidi" w:cstheme="majorBidi"/>
                <w:color w:val="000000"/>
                <w:cs/>
                <w:lang w:val="en-US"/>
              </w:rPr>
            </w:pPr>
            <w:r w:rsidRPr="007F413C">
              <w:rPr>
                <w:rFonts w:ascii="Angsana New" w:hAnsi="Angsana New"/>
                <w:lang w:val="en-US"/>
              </w:rPr>
              <w:t>Assets</w:t>
            </w:r>
          </w:p>
        </w:tc>
        <w:tc>
          <w:tcPr>
            <w:tcW w:w="1276" w:type="dxa"/>
            <w:tcBorders>
              <w:top w:val="nil"/>
              <w:left w:val="nil"/>
              <w:bottom w:val="nil"/>
              <w:right w:val="nil"/>
            </w:tcBorders>
            <w:shd w:val="clear" w:color="auto" w:fill="auto"/>
            <w:noWrap/>
            <w:vAlign w:val="bottom"/>
          </w:tcPr>
          <w:p w14:paraId="5979E5DD" w14:textId="7386BDA2" w:rsidR="0019085B" w:rsidRPr="00272082" w:rsidRDefault="0019085B" w:rsidP="0019085B">
            <w:pPr>
              <w:jc w:val="right"/>
              <w:rPr>
                <w:rFonts w:asciiTheme="majorBidi" w:hAnsiTheme="majorBidi" w:cstheme="majorBidi"/>
                <w:color w:val="000000"/>
                <w:highlight w:val="yellow"/>
                <w:cs/>
              </w:rPr>
            </w:pPr>
            <w:r w:rsidRPr="002E4D89">
              <w:rPr>
                <w:rFonts w:ascii="Angsana New" w:hAnsi="Angsana New"/>
                <w:color w:val="000000"/>
                <w:lang w:val="en-US"/>
              </w:rPr>
              <w:t>49</w:t>
            </w:r>
          </w:p>
        </w:tc>
        <w:tc>
          <w:tcPr>
            <w:tcW w:w="284" w:type="dxa"/>
            <w:tcBorders>
              <w:top w:val="nil"/>
              <w:left w:val="nil"/>
              <w:bottom w:val="nil"/>
              <w:right w:val="nil"/>
            </w:tcBorders>
            <w:shd w:val="clear" w:color="000000" w:fill="FFFFFF"/>
            <w:noWrap/>
            <w:vAlign w:val="bottom"/>
          </w:tcPr>
          <w:p w14:paraId="34743F74" w14:textId="77777777" w:rsidR="0019085B" w:rsidRPr="002E4D89" w:rsidRDefault="0019085B" w:rsidP="0019085B">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58C865A6" w14:textId="75A4B510" w:rsidR="0019085B" w:rsidRPr="00272082" w:rsidRDefault="0019085B" w:rsidP="0019085B">
            <w:pPr>
              <w:jc w:val="right"/>
              <w:rPr>
                <w:rFonts w:asciiTheme="majorBidi" w:hAnsiTheme="majorBidi" w:cstheme="majorBidi"/>
                <w:color w:val="000000"/>
                <w:highlight w:val="yellow"/>
                <w:cs/>
              </w:rPr>
            </w:pPr>
            <w:r w:rsidRPr="002255C8">
              <w:rPr>
                <w:rFonts w:ascii="Angsana New" w:hAnsi="Angsana New"/>
                <w:color w:val="000000"/>
                <w:lang w:val="en-US"/>
              </w:rPr>
              <w:t>44</w:t>
            </w:r>
          </w:p>
        </w:tc>
      </w:tr>
      <w:tr w:rsidR="0019085B" w:rsidRPr="002E4D89" w14:paraId="52068767" w14:textId="77777777" w:rsidTr="00AA6DA7">
        <w:trPr>
          <w:trHeight w:hRule="exact" w:val="397"/>
        </w:trPr>
        <w:tc>
          <w:tcPr>
            <w:tcW w:w="6095" w:type="dxa"/>
            <w:tcBorders>
              <w:top w:val="nil"/>
              <w:left w:val="nil"/>
              <w:bottom w:val="nil"/>
              <w:right w:val="nil"/>
            </w:tcBorders>
            <w:shd w:val="clear" w:color="000000" w:fill="FFFFFF"/>
            <w:noWrap/>
            <w:vAlign w:val="bottom"/>
            <w:hideMark/>
          </w:tcPr>
          <w:p w14:paraId="2C3619E1" w14:textId="79D124C3" w:rsidR="0019085B" w:rsidRPr="00272082" w:rsidRDefault="0019085B" w:rsidP="0019085B">
            <w:pPr>
              <w:rPr>
                <w:rFonts w:asciiTheme="majorBidi" w:hAnsiTheme="majorBidi" w:cstheme="majorBidi"/>
                <w:color w:val="000000"/>
                <w:highlight w:val="yellow"/>
                <w:lang w:val="en-US"/>
              </w:rPr>
            </w:pPr>
            <w:r w:rsidRPr="007F413C">
              <w:rPr>
                <w:rFonts w:ascii="Angsana New" w:hAnsi="Angsana New"/>
                <w:lang w:val="en-US"/>
              </w:rPr>
              <w:t>Liabilities</w:t>
            </w:r>
          </w:p>
        </w:tc>
        <w:tc>
          <w:tcPr>
            <w:tcW w:w="1276" w:type="dxa"/>
            <w:tcBorders>
              <w:top w:val="nil"/>
              <w:left w:val="nil"/>
              <w:bottom w:val="nil"/>
              <w:right w:val="nil"/>
            </w:tcBorders>
            <w:shd w:val="clear" w:color="auto" w:fill="auto"/>
            <w:noWrap/>
            <w:vAlign w:val="bottom"/>
          </w:tcPr>
          <w:p w14:paraId="328B9EC9" w14:textId="1325DFA6" w:rsidR="0019085B" w:rsidRPr="00272082" w:rsidRDefault="0019085B" w:rsidP="0019085B">
            <w:pPr>
              <w:jc w:val="right"/>
              <w:rPr>
                <w:rFonts w:asciiTheme="majorBidi" w:hAnsiTheme="majorBidi" w:cstheme="majorBidi"/>
                <w:color w:val="000000"/>
                <w:highlight w:val="yellow"/>
                <w:cs/>
              </w:rPr>
            </w:pPr>
            <w:r w:rsidRPr="002E4D89">
              <w:rPr>
                <w:rFonts w:ascii="Angsana New" w:hAnsi="Angsana New"/>
                <w:color w:val="000000"/>
                <w:lang w:val="en-US"/>
              </w:rPr>
              <w:t>18</w:t>
            </w:r>
          </w:p>
        </w:tc>
        <w:tc>
          <w:tcPr>
            <w:tcW w:w="284" w:type="dxa"/>
            <w:tcBorders>
              <w:top w:val="nil"/>
              <w:left w:val="nil"/>
              <w:bottom w:val="nil"/>
              <w:right w:val="nil"/>
            </w:tcBorders>
            <w:shd w:val="clear" w:color="000000" w:fill="FFFFFF"/>
            <w:noWrap/>
            <w:vAlign w:val="bottom"/>
          </w:tcPr>
          <w:p w14:paraId="31575AE3" w14:textId="77777777" w:rsidR="0019085B" w:rsidRPr="002E4D89" w:rsidRDefault="0019085B" w:rsidP="0019085B">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7F469672" w14:textId="4AC31961" w:rsidR="0019085B" w:rsidRPr="00272082" w:rsidRDefault="0019085B" w:rsidP="0019085B">
            <w:pPr>
              <w:jc w:val="right"/>
              <w:rPr>
                <w:rFonts w:asciiTheme="majorBidi" w:hAnsiTheme="majorBidi" w:cstheme="majorBidi"/>
                <w:color w:val="000000"/>
                <w:highlight w:val="yellow"/>
                <w:cs/>
              </w:rPr>
            </w:pPr>
            <w:r w:rsidRPr="002255C8">
              <w:rPr>
                <w:rFonts w:ascii="Angsana New" w:hAnsi="Angsana New"/>
                <w:color w:val="000000"/>
                <w:lang w:val="en-US"/>
              </w:rPr>
              <w:t>15</w:t>
            </w:r>
          </w:p>
        </w:tc>
      </w:tr>
      <w:tr w:rsidR="0019085B" w:rsidRPr="002E4D89" w14:paraId="06FD8110" w14:textId="77777777" w:rsidTr="00AA6DA7">
        <w:trPr>
          <w:trHeight w:hRule="exact" w:val="397"/>
        </w:trPr>
        <w:tc>
          <w:tcPr>
            <w:tcW w:w="6095" w:type="dxa"/>
            <w:tcBorders>
              <w:top w:val="nil"/>
              <w:left w:val="nil"/>
              <w:bottom w:val="nil"/>
              <w:right w:val="nil"/>
            </w:tcBorders>
            <w:shd w:val="clear" w:color="000000" w:fill="FFFFFF"/>
            <w:noWrap/>
            <w:vAlign w:val="bottom"/>
            <w:hideMark/>
          </w:tcPr>
          <w:p w14:paraId="4EC00A74" w14:textId="26BE4F82" w:rsidR="0019085B" w:rsidRPr="00272082" w:rsidRDefault="0019085B" w:rsidP="0019085B">
            <w:pPr>
              <w:rPr>
                <w:rFonts w:asciiTheme="majorBidi" w:hAnsiTheme="majorBidi" w:cstheme="majorBidi"/>
                <w:color w:val="000000"/>
                <w:highlight w:val="yellow"/>
                <w:lang w:val="en-US"/>
              </w:rPr>
            </w:pPr>
            <w:r w:rsidRPr="007F413C">
              <w:rPr>
                <w:rFonts w:ascii="Angsana New" w:hAnsi="Angsana New"/>
                <w:lang w:val="en-US"/>
              </w:rPr>
              <w:t xml:space="preserve">Revenues for the </w:t>
            </w:r>
            <w:r>
              <w:rPr>
                <w:rFonts w:ascii="Angsana New" w:hAnsi="Angsana New"/>
                <w:lang w:val="en-US"/>
              </w:rPr>
              <w:t>three</w:t>
            </w:r>
            <w:r w:rsidRPr="002255C8">
              <w:rPr>
                <w:rFonts w:ascii="Angsana New" w:hAnsi="Angsana New"/>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6" w:type="dxa"/>
            <w:tcBorders>
              <w:top w:val="nil"/>
              <w:left w:val="nil"/>
              <w:bottom w:val="nil"/>
              <w:right w:val="nil"/>
            </w:tcBorders>
            <w:shd w:val="clear" w:color="auto" w:fill="auto"/>
            <w:noWrap/>
            <w:vAlign w:val="bottom"/>
          </w:tcPr>
          <w:p w14:paraId="385DF283" w14:textId="2F019715" w:rsidR="0019085B" w:rsidRPr="00272082" w:rsidRDefault="0019085B" w:rsidP="0019085B">
            <w:pPr>
              <w:jc w:val="right"/>
              <w:rPr>
                <w:rFonts w:asciiTheme="majorBidi" w:hAnsiTheme="majorBidi" w:cstheme="majorBidi"/>
                <w:highlight w:val="yellow"/>
                <w:cs/>
              </w:rPr>
            </w:pPr>
            <w:r w:rsidRPr="002E4D89">
              <w:rPr>
                <w:rFonts w:ascii="Angsana New" w:hAnsi="Angsana New"/>
                <w:lang w:val="en-US"/>
              </w:rPr>
              <w:t>15</w:t>
            </w:r>
          </w:p>
        </w:tc>
        <w:tc>
          <w:tcPr>
            <w:tcW w:w="284" w:type="dxa"/>
            <w:tcBorders>
              <w:top w:val="nil"/>
              <w:left w:val="nil"/>
              <w:bottom w:val="nil"/>
              <w:right w:val="nil"/>
            </w:tcBorders>
            <w:shd w:val="clear" w:color="000000" w:fill="FFFFFF"/>
            <w:noWrap/>
            <w:vAlign w:val="bottom"/>
          </w:tcPr>
          <w:p w14:paraId="072D546D" w14:textId="77777777" w:rsidR="0019085B" w:rsidRPr="002E4D89" w:rsidRDefault="0019085B" w:rsidP="0019085B">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10C7BFD" w14:textId="39B16DBD" w:rsidR="0019085B" w:rsidRPr="00272082" w:rsidRDefault="0019085B" w:rsidP="0019085B">
            <w:pPr>
              <w:jc w:val="right"/>
              <w:rPr>
                <w:rFonts w:asciiTheme="majorBidi" w:hAnsiTheme="majorBidi" w:cstheme="majorBidi"/>
                <w:highlight w:val="yellow"/>
                <w:cs/>
              </w:rPr>
            </w:pPr>
            <w:r w:rsidRPr="002255C8">
              <w:rPr>
                <w:rFonts w:ascii="Angsana New" w:hAnsi="Angsana New"/>
                <w:lang w:val="en-US"/>
              </w:rPr>
              <w:t>15</w:t>
            </w:r>
          </w:p>
        </w:tc>
      </w:tr>
      <w:tr w:rsidR="0019085B" w:rsidRPr="002E4D89" w14:paraId="4651CA9F" w14:textId="77777777" w:rsidTr="00AA6DA7">
        <w:trPr>
          <w:trHeight w:hRule="exact" w:val="397"/>
        </w:trPr>
        <w:tc>
          <w:tcPr>
            <w:tcW w:w="6095" w:type="dxa"/>
            <w:tcBorders>
              <w:top w:val="nil"/>
              <w:left w:val="nil"/>
              <w:bottom w:val="nil"/>
              <w:right w:val="nil"/>
            </w:tcBorders>
            <w:shd w:val="clear" w:color="000000" w:fill="FFFFFF"/>
            <w:noWrap/>
            <w:vAlign w:val="bottom"/>
            <w:hideMark/>
          </w:tcPr>
          <w:p w14:paraId="464D08DF" w14:textId="198B26A4" w:rsidR="0019085B" w:rsidRPr="00272082" w:rsidRDefault="0019085B" w:rsidP="0019085B">
            <w:pPr>
              <w:rPr>
                <w:rFonts w:asciiTheme="majorBidi" w:hAnsiTheme="majorBidi" w:cstheme="majorBidi"/>
                <w:color w:val="000000"/>
                <w:highlight w:val="yellow"/>
                <w:lang w:val="en-US"/>
              </w:rPr>
            </w:pPr>
            <w:r w:rsidRPr="007F413C">
              <w:rPr>
                <w:rFonts w:ascii="Angsana New" w:hAnsi="Angsana New"/>
                <w:lang w:val="en-US"/>
              </w:rPr>
              <w:t xml:space="preserve">Net profit </w:t>
            </w:r>
            <w:r w:rsidRPr="002255C8">
              <w:rPr>
                <w:rFonts w:ascii="Angsana New" w:hAnsi="Angsana New"/>
                <w:lang w:val="en-US"/>
              </w:rPr>
              <w:t>(</w:t>
            </w:r>
            <w:r w:rsidRPr="007F413C">
              <w:rPr>
                <w:rFonts w:ascii="Angsana New" w:hAnsi="Angsana New"/>
                <w:lang w:val="en-US"/>
              </w:rPr>
              <w:t>loss</w:t>
            </w:r>
            <w:r w:rsidRPr="002255C8">
              <w:rPr>
                <w:rFonts w:ascii="Angsana New" w:hAnsi="Angsana New"/>
                <w:lang w:val="en-US"/>
              </w:rPr>
              <w:t xml:space="preserve">) </w:t>
            </w:r>
            <w:r w:rsidRPr="007F413C">
              <w:rPr>
                <w:rFonts w:ascii="Angsana New" w:hAnsi="Angsana New"/>
                <w:lang w:val="en-US"/>
              </w:rPr>
              <w:t xml:space="preserve">for the </w:t>
            </w:r>
            <w:r>
              <w:rPr>
                <w:rFonts w:ascii="Angsana New" w:hAnsi="Angsana New"/>
                <w:lang w:val="en-US"/>
              </w:rPr>
              <w:t>three</w:t>
            </w:r>
            <w:r w:rsidRPr="002255C8">
              <w:rPr>
                <w:rFonts w:ascii="Angsana New" w:hAnsi="Angsana New"/>
                <w:lang w:val="en-US"/>
              </w:rPr>
              <w:t>-</w:t>
            </w:r>
            <w:r>
              <w:rPr>
                <w:rFonts w:ascii="Angsana New" w:hAnsi="Angsana New"/>
                <w:lang w:val="en-US"/>
              </w:rPr>
              <w:t xml:space="preserve">month </w:t>
            </w:r>
            <w:r w:rsidRPr="007F413C">
              <w:rPr>
                <w:rFonts w:ascii="Angsana New" w:hAnsi="Angsana New"/>
                <w:lang w:val="en-US"/>
              </w:rPr>
              <w:t>period</w:t>
            </w:r>
            <w:r>
              <w:rPr>
                <w:rFonts w:ascii="Angsana New" w:hAnsi="Angsana New"/>
                <w:lang w:val="en-US"/>
              </w:rPr>
              <w:t>s</w:t>
            </w:r>
          </w:p>
        </w:tc>
        <w:tc>
          <w:tcPr>
            <w:tcW w:w="1276" w:type="dxa"/>
            <w:tcBorders>
              <w:top w:val="nil"/>
              <w:left w:val="nil"/>
              <w:bottom w:val="nil"/>
              <w:right w:val="nil"/>
            </w:tcBorders>
            <w:shd w:val="clear" w:color="auto" w:fill="auto"/>
            <w:noWrap/>
            <w:vAlign w:val="bottom"/>
          </w:tcPr>
          <w:p w14:paraId="145A267C" w14:textId="6B0DC7CF" w:rsidR="0019085B" w:rsidRPr="00272082" w:rsidRDefault="0019085B" w:rsidP="0019085B">
            <w:pPr>
              <w:jc w:val="right"/>
              <w:rPr>
                <w:rFonts w:asciiTheme="majorBidi" w:hAnsiTheme="majorBidi" w:cstheme="majorBidi"/>
                <w:highlight w:val="yellow"/>
                <w:cs/>
              </w:rPr>
            </w:pPr>
            <w:r w:rsidRPr="002E4D89">
              <w:rPr>
                <w:rFonts w:ascii="Angsana New" w:hAnsi="Angsana New"/>
                <w:lang w:val="en-US"/>
              </w:rPr>
              <w:t>(0.12)</w:t>
            </w:r>
          </w:p>
        </w:tc>
        <w:tc>
          <w:tcPr>
            <w:tcW w:w="284" w:type="dxa"/>
            <w:tcBorders>
              <w:top w:val="nil"/>
              <w:left w:val="nil"/>
              <w:bottom w:val="nil"/>
              <w:right w:val="nil"/>
            </w:tcBorders>
            <w:shd w:val="clear" w:color="000000" w:fill="FFFFFF"/>
            <w:noWrap/>
            <w:vAlign w:val="bottom"/>
          </w:tcPr>
          <w:p w14:paraId="618323DC" w14:textId="77777777" w:rsidR="0019085B" w:rsidRPr="002E4D89" w:rsidRDefault="0019085B" w:rsidP="0019085B">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F038D54" w14:textId="66CBBAC8" w:rsidR="0019085B" w:rsidRPr="00272082" w:rsidRDefault="0019085B" w:rsidP="0019085B">
            <w:pPr>
              <w:jc w:val="right"/>
              <w:rPr>
                <w:rFonts w:asciiTheme="majorBidi" w:hAnsiTheme="majorBidi" w:cstheme="majorBidi"/>
                <w:highlight w:val="yellow"/>
                <w:cs/>
              </w:rPr>
            </w:pPr>
            <w:r w:rsidRPr="002255C8">
              <w:rPr>
                <w:rFonts w:ascii="Angsana New" w:hAnsi="Angsana New"/>
                <w:lang w:val="en-US"/>
              </w:rPr>
              <w:t>(0.26)</w:t>
            </w:r>
          </w:p>
        </w:tc>
      </w:tr>
      <w:tr w:rsidR="0019085B" w:rsidRPr="002E4D89" w14:paraId="3E2B7415" w14:textId="77777777" w:rsidTr="00AA6DA7">
        <w:trPr>
          <w:trHeight w:hRule="exact" w:val="397"/>
        </w:trPr>
        <w:tc>
          <w:tcPr>
            <w:tcW w:w="6095" w:type="dxa"/>
            <w:tcBorders>
              <w:top w:val="nil"/>
              <w:left w:val="nil"/>
              <w:bottom w:val="nil"/>
              <w:right w:val="nil"/>
            </w:tcBorders>
            <w:shd w:val="clear" w:color="000000" w:fill="FFFFFF"/>
            <w:noWrap/>
            <w:vAlign w:val="bottom"/>
            <w:hideMark/>
          </w:tcPr>
          <w:p w14:paraId="4AD72062" w14:textId="28189638" w:rsidR="0019085B" w:rsidRPr="00F96172" w:rsidRDefault="0019085B" w:rsidP="0019085B">
            <w:pPr>
              <w:rPr>
                <w:rFonts w:asciiTheme="majorBidi" w:hAnsiTheme="majorBidi" w:cstheme="majorBidi"/>
                <w:color w:val="000000"/>
                <w:cs/>
                <w:lang w:val="en-US"/>
              </w:rPr>
            </w:pPr>
            <w:r w:rsidRPr="007F413C">
              <w:rPr>
                <w:rFonts w:ascii="Angsana New" w:hAnsi="Angsana New"/>
                <w:lang w:val="en-US"/>
              </w:rPr>
              <w:t xml:space="preserve">Net profit </w:t>
            </w:r>
            <w:r w:rsidRPr="002255C8">
              <w:rPr>
                <w:rFonts w:ascii="Angsana New" w:hAnsi="Angsana New"/>
                <w:lang w:val="en-US"/>
              </w:rPr>
              <w:t>(</w:t>
            </w:r>
            <w:r w:rsidRPr="007F413C">
              <w:rPr>
                <w:rFonts w:ascii="Angsana New" w:hAnsi="Angsana New"/>
                <w:lang w:val="en-US"/>
              </w:rPr>
              <w:t>loss</w:t>
            </w:r>
            <w:r w:rsidRPr="002255C8">
              <w:rPr>
                <w:rFonts w:ascii="Angsana New" w:hAnsi="Angsana New"/>
                <w:lang w:val="en-US"/>
              </w:rPr>
              <w:t xml:space="preserve">) </w:t>
            </w:r>
            <w:r w:rsidRPr="007F413C">
              <w:rPr>
                <w:rFonts w:ascii="Angsana New" w:hAnsi="Angsana New"/>
                <w:lang w:val="en-US"/>
              </w:rPr>
              <w:t>attributable to the Company</w:t>
            </w:r>
          </w:p>
        </w:tc>
        <w:tc>
          <w:tcPr>
            <w:tcW w:w="1276" w:type="dxa"/>
            <w:tcBorders>
              <w:top w:val="nil"/>
              <w:left w:val="nil"/>
              <w:bottom w:val="nil"/>
              <w:right w:val="nil"/>
            </w:tcBorders>
            <w:shd w:val="clear" w:color="auto" w:fill="auto"/>
            <w:noWrap/>
            <w:vAlign w:val="bottom"/>
          </w:tcPr>
          <w:p w14:paraId="3A023BA6" w14:textId="0AB73F79" w:rsidR="0019085B" w:rsidRPr="00272082" w:rsidRDefault="0019085B" w:rsidP="0019085B">
            <w:pPr>
              <w:jc w:val="right"/>
              <w:rPr>
                <w:rFonts w:asciiTheme="majorBidi" w:hAnsiTheme="majorBidi" w:cstheme="majorBidi"/>
                <w:highlight w:val="yellow"/>
                <w:cs/>
              </w:rPr>
            </w:pPr>
            <w:r w:rsidRPr="002E4D89">
              <w:rPr>
                <w:rFonts w:ascii="Angsana New" w:hAnsi="Angsana New"/>
                <w:lang w:val="en-US"/>
              </w:rPr>
              <w:t>(0.05)</w:t>
            </w:r>
          </w:p>
        </w:tc>
        <w:tc>
          <w:tcPr>
            <w:tcW w:w="284" w:type="dxa"/>
            <w:tcBorders>
              <w:top w:val="nil"/>
              <w:left w:val="nil"/>
              <w:bottom w:val="nil"/>
              <w:right w:val="nil"/>
            </w:tcBorders>
            <w:shd w:val="clear" w:color="000000" w:fill="FFFFFF"/>
            <w:noWrap/>
            <w:vAlign w:val="bottom"/>
          </w:tcPr>
          <w:p w14:paraId="02B7264D" w14:textId="77777777" w:rsidR="0019085B" w:rsidRPr="002E4D89" w:rsidRDefault="0019085B" w:rsidP="0019085B">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7450707" w14:textId="30C983AB" w:rsidR="0019085B" w:rsidRPr="002E4D89" w:rsidRDefault="0019085B" w:rsidP="0019085B">
            <w:pPr>
              <w:jc w:val="right"/>
              <w:rPr>
                <w:rFonts w:asciiTheme="majorBidi" w:hAnsiTheme="majorBidi" w:cstheme="majorBidi"/>
                <w:cs/>
                <w:lang w:val="en-US"/>
              </w:rPr>
            </w:pPr>
            <w:r w:rsidRPr="002255C8">
              <w:rPr>
                <w:rFonts w:ascii="Angsana New" w:hAnsi="Angsana New"/>
                <w:lang w:val="en-US"/>
              </w:rPr>
              <w:t>(0.11)</w:t>
            </w:r>
          </w:p>
        </w:tc>
      </w:tr>
    </w:tbl>
    <w:p w14:paraId="42A6F99A" w14:textId="77777777" w:rsidR="00E64B36" w:rsidRDefault="00E64B36" w:rsidP="00F52085">
      <w:pPr>
        <w:tabs>
          <w:tab w:val="left" w:pos="1276"/>
        </w:tabs>
        <w:spacing w:before="80"/>
        <w:ind w:left="720"/>
        <w:jc w:val="thaiDistribute"/>
        <w:rPr>
          <w:rFonts w:asciiTheme="majorBidi" w:eastAsia="Cordia New" w:hAnsiTheme="majorBidi" w:cstheme="majorBidi"/>
          <w:highlight w:val="yellow"/>
          <w:u w:val="single"/>
          <w:lang w:val="en-US"/>
        </w:rPr>
      </w:pPr>
    </w:p>
    <w:p w14:paraId="1A8C4336" w14:textId="2F2BE96E" w:rsidR="006C5A10" w:rsidRPr="00E64B36" w:rsidRDefault="006C5A10" w:rsidP="00F52085">
      <w:pPr>
        <w:tabs>
          <w:tab w:val="left" w:pos="1276"/>
        </w:tabs>
        <w:spacing w:before="80"/>
        <w:ind w:left="720"/>
        <w:jc w:val="thaiDistribute"/>
        <w:rPr>
          <w:rFonts w:asciiTheme="majorBidi" w:eastAsia="Cordia New" w:hAnsiTheme="majorBidi" w:cstheme="majorBidi"/>
          <w:u w:val="single"/>
          <w:lang w:val="en-US"/>
        </w:rPr>
      </w:pPr>
      <w:proofErr w:type="spellStart"/>
      <w:r w:rsidRPr="00E64B36">
        <w:rPr>
          <w:rFonts w:asciiTheme="majorBidi" w:eastAsia="Cordia New" w:hAnsiTheme="majorBidi" w:cstheme="majorBidi"/>
          <w:u w:val="single"/>
          <w:lang w:val="en-US"/>
        </w:rPr>
        <w:t>RGTech</w:t>
      </w:r>
      <w:proofErr w:type="spellEnd"/>
      <w:r w:rsidRPr="00E64B36">
        <w:rPr>
          <w:rFonts w:asciiTheme="majorBidi" w:eastAsia="Cordia New" w:hAnsiTheme="majorBidi" w:cstheme="majorBidi"/>
          <w:u w:val="single"/>
          <w:lang w:val="en-US"/>
        </w:rPr>
        <w:t xml:space="preserve"> </w:t>
      </w:r>
      <w:proofErr w:type="spellStart"/>
      <w:r w:rsidRPr="00E64B36">
        <w:rPr>
          <w:rFonts w:asciiTheme="majorBidi" w:eastAsia="Cordia New" w:hAnsiTheme="majorBidi" w:cstheme="majorBidi"/>
          <w:u w:val="single"/>
          <w:lang w:val="en-US"/>
        </w:rPr>
        <w:t>Simat</w:t>
      </w:r>
      <w:proofErr w:type="spellEnd"/>
      <w:r w:rsidRPr="00E64B36">
        <w:rPr>
          <w:rFonts w:asciiTheme="majorBidi" w:eastAsia="Cordia New" w:hAnsiTheme="majorBidi" w:cstheme="majorBidi"/>
          <w:u w:val="single"/>
          <w:lang w:val="en-US"/>
        </w:rPr>
        <w:t xml:space="preserve"> Co</w:t>
      </w:r>
      <w:r w:rsidRPr="002255C8">
        <w:rPr>
          <w:rFonts w:asciiTheme="majorBidi" w:eastAsia="Cordia New" w:hAnsiTheme="majorBidi" w:cstheme="majorBidi"/>
          <w:u w:val="single"/>
          <w:lang w:val="en-US"/>
        </w:rPr>
        <w:t>.</w:t>
      </w:r>
      <w:r w:rsidRPr="00E64B36">
        <w:rPr>
          <w:rFonts w:asciiTheme="majorBidi" w:eastAsia="Cordia New" w:hAnsiTheme="majorBidi" w:cstheme="majorBidi"/>
          <w:u w:val="single"/>
          <w:lang w:val="en-US"/>
        </w:rPr>
        <w:t>, Ltd</w:t>
      </w:r>
      <w:r w:rsidRPr="002255C8">
        <w:rPr>
          <w:rFonts w:asciiTheme="majorBidi" w:eastAsia="Cordia New" w:hAnsiTheme="majorBidi" w:cstheme="majorBidi"/>
          <w:u w:val="single"/>
          <w:lang w:val="en-US"/>
        </w:rPr>
        <w:t>.</w:t>
      </w:r>
    </w:p>
    <w:p w14:paraId="140BCF61" w14:textId="04018DE3" w:rsidR="00E36768" w:rsidRPr="00E64B36" w:rsidRDefault="00E36768" w:rsidP="00E36768">
      <w:pPr>
        <w:spacing w:before="80"/>
        <w:ind w:left="720"/>
        <w:jc w:val="thaiDistribute"/>
        <w:rPr>
          <w:rFonts w:asciiTheme="majorBidi" w:eastAsia="Cordia New" w:hAnsiTheme="majorBidi" w:cstheme="majorBidi"/>
          <w:lang w:val="en-US"/>
        </w:rPr>
      </w:pPr>
      <w:r w:rsidRPr="00E64B36">
        <w:rPr>
          <w:rFonts w:asciiTheme="majorBidi" w:eastAsia="Cordia New" w:hAnsiTheme="majorBidi" w:cstheme="majorBidi"/>
          <w:lang w:val="en-US"/>
        </w:rPr>
        <w:t xml:space="preserve">The shares of </w:t>
      </w:r>
      <w:proofErr w:type="spellStart"/>
      <w:r w:rsidR="00E216FE" w:rsidRPr="00E64B36">
        <w:rPr>
          <w:rFonts w:asciiTheme="majorBidi" w:eastAsia="Cordia New" w:hAnsiTheme="majorBidi" w:cstheme="majorBidi"/>
          <w:lang w:val="en-US"/>
        </w:rPr>
        <w:t>RGTech</w:t>
      </w:r>
      <w:proofErr w:type="spellEnd"/>
      <w:r w:rsidR="00E216FE" w:rsidRPr="00E64B36">
        <w:rPr>
          <w:rFonts w:asciiTheme="majorBidi" w:eastAsia="Cordia New" w:hAnsiTheme="majorBidi" w:cstheme="majorBidi"/>
          <w:lang w:val="en-US"/>
        </w:rPr>
        <w:t xml:space="preserve"> </w:t>
      </w:r>
      <w:proofErr w:type="spellStart"/>
      <w:r w:rsidR="00E216FE" w:rsidRPr="00E64B36">
        <w:rPr>
          <w:rFonts w:asciiTheme="majorBidi" w:eastAsia="Cordia New" w:hAnsiTheme="majorBidi" w:cstheme="majorBidi"/>
          <w:lang w:val="en-US"/>
        </w:rPr>
        <w:t>Simat</w:t>
      </w:r>
      <w:proofErr w:type="spellEnd"/>
      <w:r w:rsidRPr="00E64B36">
        <w:rPr>
          <w:rFonts w:asciiTheme="majorBidi" w:eastAsia="Cordia New" w:hAnsiTheme="majorBidi" w:cstheme="majorBidi"/>
          <w:lang w:val="en-US"/>
        </w:rPr>
        <w:t xml:space="preserve"> Co</w:t>
      </w:r>
      <w:r w:rsidR="00E216FE" w:rsidRPr="002255C8">
        <w:rPr>
          <w:rFonts w:asciiTheme="majorBidi" w:eastAsia="Cordia New" w:hAnsiTheme="majorBidi"/>
          <w:lang w:val="en-US"/>
        </w:rPr>
        <w:t>.</w:t>
      </w:r>
      <w:r w:rsidR="00E216FE" w:rsidRPr="00E64B36">
        <w:rPr>
          <w:rFonts w:asciiTheme="majorBidi" w:eastAsia="Cordia New" w:hAnsiTheme="majorBidi" w:cstheme="majorBidi"/>
          <w:lang w:val="en-US"/>
        </w:rPr>
        <w:t>, Ltd</w:t>
      </w:r>
      <w:r w:rsidR="00E216FE" w:rsidRPr="002255C8">
        <w:rPr>
          <w:rFonts w:asciiTheme="majorBidi" w:eastAsia="Cordia New" w:hAnsiTheme="majorBidi"/>
          <w:lang w:val="en-US"/>
        </w:rPr>
        <w:t>.</w:t>
      </w:r>
      <w:r w:rsidR="00E216FE" w:rsidRPr="00E64B36">
        <w:rPr>
          <w:rFonts w:asciiTheme="majorBidi" w:eastAsia="Cordia New" w:hAnsiTheme="majorBidi" w:cstheme="majorBidi"/>
          <w:lang w:val="en-US"/>
        </w:rPr>
        <w:t>,</w:t>
      </w:r>
      <w:r w:rsidRPr="00E64B36">
        <w:rPr>
          <w:rFonts w:asciiTheme="majorBidi" w:eastAsia="Cordia New" w:hAnsiTheme="majorBidi" w:cstheme="majorBidi"/>
          <w:lang w:val="en-US"/>
        </w:rPr>
        <w:t xml:space="preserve"> are not publicly listed on a stock exchange and, hence, published price quotes are not available</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The aggregate amounts of the associate company in the consolidated f</w:t>
      </w:r>
      <w:r w:rsidR="001723DA" w:rsidRPr="00E64B36">
        <w:rPr>
          <w:rFonts w:asciiTheme="majorBidi" w:eastAsia="Cordia New" w:hAnsiTheme="majorBidi" w:cstheme="majorBidi"/>
          <w:lang w:val="en-US"/>
        </w:rPr>
        <w:t xml:space="preserve">inancial statement </w:t>
      </w:r>
      <w:r w:rsidR="00E64B36" w:rsidRPr="00E64B36">
        <w:rPr>
          <w:rFonts w:asciiTheme="majorBidi" w:eastAsia="Cordia New" w:hAnsiTheme="majorBidi" w:cstheme="majorBidi"/>
          <w:lang w:val="en-US"/>
        </w:rPr>
        <w:t>for the three-month periods ended March 31, 2022 and 2021</w:t>
      </w:r>
      <w:r w:rsidRPr="002255C8">
        <w:rPr>
          <w:rFonts w:asciiTheme="majorBidi" w:eastAsia="Cordia New" w:hAnsiTheme="majorBidi"/>
          <w:lang w:val="en-US"/>
        </w:rPr>
        <w:t xml:space="preserve"> </w:t>
      </w:r>
      <w:r w:rsidRPr="00E64B36">
        <w:rPr>
          <w:rFonts w:asciiTheme="majorBidi" w:eastAsia="Cordia New" w:hAnsiTheme="majorBidi" w:cstheme="majorBidi"/>
          <w:lang w:val="en-US"/>
        </w:rPr>
        <w:t>can be summarized as follows</w:t>
      </w:r>
      <w:r w:rsidRPr="002255C8">
        <w:rPr>
          <w:rFonts w:asciiTheme="majorBidi" w:eastAsia="Cordia New" w:hAnsiTheme="majorBidi"/>
          <w:lang w:val="en-US"/>
        </w:rPr>
        <w:t>:</w:t>
      </w:r>
    </w:p>
    <w:tbl>
      <w:tblPr>
        <w:tblW w:w="8681" w:type="dxa"/>
        <w:tblInd w:w="817" w:type="dxa"/>
        <w:tblLook w:val="04A0" w:firstRow="1" w:lastRow="0" w:firstColumn="1" w:lastColumn="0" w:noHBand="0" w:noVBand="1"/>
      </w:tblPr>
      <w:tblGrid>
        <w:gridCol w:w="5704"/>
        <w:gridCol w:w="1417"/>
        <w:gridCol w:w="248"/>
        <w:gridCol w:w="1312"/>
      </w:tblGrid>
      <w:tr w:rsidR="00AD0103" w:rsidRPr="002E4D89" w14:paraId="07F995CB"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241F6ACE" w14:textId="77777777" w:rsidR="00AD0103" w:rsidRPr="00E64B36" w:rsidRDefault="00AD0103" w:rsidP="002C6490">
            <w:pPr>
              <w:rPr>
                <w:rFonts w:asciiTheme="majorBidi" w:hAnsiTheme="majorBidi" w:cstheme="majorBidi"/>
                <w:lang w:val="en-US"/>
              </w:rPr>
            </w:pPr>
            <w:r w:rsidRPr="00E64B36">
              <w:rPr>
                <w:rFonts w:asciiTheme="majorBidi" w:hAnsiTheme="majorBidi" w:cstheme="majorBidi"/>
                <w:lang w:val="en-US"/>
              </w:rPr>
              <w:t> </w:t>
            </w:r>
          </w:p>
          <w:p w14:paraId="6451329E" w14:textId="77777777" w:rsidR="00AD0103" w:rsidRPr="00E64B36" w:rsidRDefault="00AD0103" w:rsidP="002C6490">
            <w:pPr>
              <w:rPr>
                <w:rFonts w:asciiTheme="majorBidi" w:hAnsiTheme="majorBidi" w:cstheme="majorBidi"/>
                <w:lang w:val="en-US"/>
              </w:rPr>
            </w:pPr>
            <w:r w:rsidRPr="00E64B36">
              <w:rPr>
                <w:rFonts w:asciiTheme="majorBidi" w:hAnsiTheme="majorBidi" w:cstheme="majorBidi"/>
                <w:lang w:val="en-US"/>
              </w:rPr>
              <w:t> </w:t>
            </w:r>
          </w:p>
          <w:p w14:paraId="1A0FCE6D" w14:textId="77777777" w:rsidR="00AD0103" w:rsidRPr="00E64B36" w:rsidRDefault="00AD0103" w:rsidP="002C6490">
            <w:pPr>
              <w:rPr>
                <w:rFonts w:asciiTheme="majorBidi" w:hAnsiTheme="majorBidi" w:cstheme="majorBidi"/>
                <w:lang w:val="en-US"/>
              </w:rPr>
            </w:pPr>
            <w:r w:rsidRPr="00E64B36">
              <w:rPr>
                <w:rFonts w:asciiTheme="majorBidi" w:hAnsiTheme="majorBidi" w:cstheme="majorBidi"/>
                <w:lang w:val="en-US"/>
              </w:rPr>
              <w:t> </w:t>
            </w:r>
          </w:p>
          <w:p w14:paraId="6B6EE07F" w14:textId="77777777" w:rsidR="00AD0103" w:rsidRPr="00E64B36" w:rsidRDefault="00AD0103" w:rsidP="002C6490">
            <w:pPr>
              <w:rPr>
                <w:rFonts w:asciiTheme="majorBidi" w:hAnsiTheme="majorBidi" w:cstheme="majorBidi"/>
                <w:lang w:val="en-US"/>
              </w:rPr>
            </w:pPr>
            <w:r w:rsidRPr="00E64B36">
              <w:rPr>
                <w:rFonts w:asciiTheme="majorBidi" w:hAnsiTheme="majorBidi" w:cstheme="majorBidi"/>
                <w:lang w:val="en-US"/>
              </w:rPr>
              <w:t> </w:t>
            </w:r>
          </w:p>
        </w:tc>
        <w:tc>
          <w:tcPr>
            <w:tcW w:w="2977" w:type="dxa"/>
            <w:gridSpan w:val="3"/>
            <w:tcBorders>
              <w:top w:val="nil"/>
              <w:left w:val="nil"/>
              <w:bottom w:val="single" w:sz="4" w:space="0" w:color="auto"/>
              <w:right w:val="nil"/>
            </w:tcBorders>
            <w:shd w:val="clear" w:color="000000" w:fill="FFFFFF"/>
          </w:tcPr>
          <w:p w14:paraId="1FE6B449" w14:textId="2C9A5D47" w:rsidR="00AD0103" w:rsidRPr="00E64B36" w:rsidRDefault="00AD0103" w:rsidP="000C4F5A">
            <w:pPr>
              <w:jc w:val="center"/>
              <w:rPr>
                <w:rFonts w:asciiTheme="majorBidi" w:hAnsiTheme="majorBidi" w:cstheme="majorBidi"/>
                <w:lang w:val="en-US"/>
              </w:rPr>
            </w:pPr>
            <w:r w:rsidRPr="00E64B36">
              <w:rPr>
                <w:rFonts w:asciiTheme="majorBidi" w:hAnsiTheme="majorBidi" w:cstheme="majorBidi"/>
                <w:lang w:val="en-US"/>
              </w:rPr>
              <w:t>Unit</w:t>
            </w:r>
            <w:r w:rsidRPr="002255C8">
              <w:rPr>
                <w:rFonts w:asciiTheme="majorBidi" w:hAnsiTheme="majorBidi"/>
                <w:lang w:val="en-US"/>
              </w:rPr>
              <w:t>:</w:t>
            </w:r>
            <w:r w:rsidR="000C4F5A" w:rsidRPr="002255C8">
              <w:rPr>
                <w:rFonts w:asciiTheme="majorBidi" w:hAnsiTheme="majorBidi"/>
                <w:lang w:val="en-US"/>
              </w:rPr>
              <w:t xml:space="preserve"> </w:t>
            </w:r>
            <w:r w:rsidR="00E64B36" w:rsidRPr="00E64B36">
              <w:rPr>
                <w:rFonts w:asciiTheme="majorBidi" w:hAnsiTheme="majorBidi" w:cstheme="majorBidi"/>
                <w:lang w:val="en-US"/>
              </w:rPr>
              <w:t xml:space="preserve">Million </w:t>
            </w:r>
            <w:r w:rsidRPr="00E64B36">
              <w:rPr>
                <w:rFonts w:asciiTheme="majorBidi" w:hAnsiTheme="majorBidi" w:cstheme="majorBidi"/>
                <w:lang w:val="en-US"/>
              </w:rPr>
              <w:t>Baht</w:t>
            </w:r>
          </w:p>
        </w:tc>
      </w:tr>
      <w:tr w:rsidR="00AD0103" w:rsidRPr="002E4D89" w14:paraId="3450538C" w14:textId="77777777" w:rsidTr="00AD0103">
        <w:trPr>
          <w:trHeight w:hRule="exact" w:val="397"/>
        </w:trPr>
        <w:tc>
          <w:tcPr>
            <w:tcW w:w="5704" w:type="dxa"/>
            <w:tcBorders>
              <w:top w:val="nil"/>
              <w:left w:val="nil"/>
              <w:bottom w:val="nil"/>
              <w:right w:val="nil"/>
            </w:tcBorders>
            <w:shd w:val="clear" w:color="000000" w:fill="FFFFFF"/>
            <w:noWrap/>
            <w:vAlign w:val="bottom"/>
            <w:hideMark/>
          </w:tcPr>
          <w:p w14:paraId="0CF442B3" w14:textId="77777777" w:rsidR="00AD0103" w:rsidRPr="002E4D89" w:rsidRDefault="00AD0103" w:rsidP="002C6490">
            <w:pPr>
              <w:rPr>
                <w:rFonts w:asciiTheme="majorBidi" w:hAnsiTheme="majorBidi" w:cstheme="majorBidi"/>
                <w:cs/>
                <w:lang w:val="en-US"/>
              </w:rPr>
            </w:pPr>
            <w:r w:rsidRPr="00E64B36">
              <w:rPr>
                <w:rFonts w:asciiTheme="majorBidi" w:hAnsiTheme="majorBidi" w:cstheme="majorBidi"/>
                <w:lang w:val="en-US"/>
              </w:rPr>
              <w:t> </w:t>
            </w:r>
          </w:p>
          <w:p w14:paraId="11AF781D" w14:textId="77777777" w:rsidR="00AD0103" w:rsidRPr="002E4D89" w:rsidRDefault="00AD0103" w:rsidP="002C6490">
            <w:pPr>
              <w:rPr>
                <w:rFonts w:asciiTheme="majorBidi" w:hAnsiTheme="majorBidi" w:cstheme="majorBidi"/>
                <w:cs/>
                <w:lang w:val="en-US"/>
              </w:rPr>
            </w:pPr>
            <w:r w:rsidRPr="00E64B36">
              <w:rPr>
                <w:rFonts w:asciiTheme="majorBidi" w:hAnsiTheme="majorBidi" w:cstheme="majorBidi"/>
                <w:lang w:val="en-US"/>
              </w:rPr>
              <w:t> </w:t>
            </w:r>
          </w:p>
          <w:p w14:paraId="139FB506" w14:textId="77777777" w:rsidR="00AD0103" w:rsidRPr="002E4D89" w:rsidRDefault="00AD0103" w:rsidP="002C6490">
            <w:pPr>
              <w:rPr>
                <w:rFonts w:asciiTheme="majorBidi" w:hAnsiTheme="majorBidi" w:cstheme="majorBidi"/>
                <w:cs/>
                <w:lang w:val="en-US"/>
              </w:rPr>
            </w:pPr>
            <w:r w:rsidRPr="00E64B36">
              <w:rPr>
                <w:rFonts w:asciiTheme="majorBidi" w:hAnsiTheme="majorBidi" w:cstheme="majorBidi"/>
                <w:lang w:val="en-US"/>
              </w:rPr>
              <w:t> </w:t>
            </w:r>
          </w:p>
          <w:p w14:paraId="70F05B67" w14:textId="77777777" w:rsidR="00AD0103" w:rsidRPr="002E4D89" w:rsidRDefault="00AD0103" w:rsidP="002C6490">
            <w:pPr>
              <w:jc w:val="right"/>
              <w:rPr>
                <w:rFonts w:asciiTheme="majorBidi" w:hAnsiTheme="majorBidi" w:cstheme="majorBidi"/>
                <w:cs/>
                <w:lang w:val="en-US"/>
              </w:rPr>
            </w:pPr>
            <w:r w:rsidRPr="00E64B36">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tcPr>
          <w:p w14:paraId="3E12BB89" w14:textId="26D30F91" w:rsidR="00AD0103" w:rsidRPr="00E64B36" w:rsidRDefault="00AD0103" w:rsidP="002C6490">
            <w:pPr>
              <w:jc w:val="center"/>
              <w:rPr>
                <w:rFonts w:asciiTheme="majorBidi" w:eastAsia="Cordia New" w:hAnsiTheme="majorBidi" w:cstheme="majorBidi"/>
                <w:lang w:val="en-US"/>
              </w:rPr>
            </w:pPr>
            <w:r w:rsidRPr="00E64B36">
              <w:rPr>
                <w:rFonts w:asciiTheme="majorBidi" w:eastAsia="Cordia New" w:hAnsiTheme="majorBidi" w:cstheme="majorBidi"/>
                <w:lang w:val="en-US"/>
              </w:rPr>
              <w:t>202</w:t>
            </w:r>
            <w:r w:rsidR="00E64B36" w:rsidRPr="00E64B36">
              <w:rPr>
                <w:rFonts w:asciiTheme="majorBidi" w:eastAsia="Cordia New" w:hAnsiTheme="majorBidi" w:cstheme="majorBidi"/>
                <w:lang w:val="en-US"/>
              </w:rPr>
              <w:t>2</w:t>
            </w:r>
          </w:p>
        </w:tc>
        <w:tc>
          <w:tcPr>
            <w:tcW w:w="248" w:type="dxa"/>
            <w:tcBorders>
              <w:top w:val="nil"/>
              <w:left w:val="nil"/>
              <w:right w:val="nil"/>
            </w:tcBorders>
            <w:shd w:val="clear" w:color="000000" w:fill="FFFFFF"/>
          </w:tcPr>
          <w:p w14:paraId="65CF39E7" w14:textId="77777777" w:rsidR="00AD0103" w:rsidRPr="00E64B36" w:rsidRDefault="00AD0103" w:rsidP="002C6490">
            <w:pPr>
              <w:jc w:val="center"/>
              <w:rPr>
                <w:rFonts w:asciiTheme="majorBidi" w:eastAsia="Cordia New" w:hAnsiTheme="majorBidi" w:cstheme="majorBidi"/>
                <w:lang w:val="en-US"/>
              </w:rPr>
            </w:pPr>
          </w:p>
        </w:tc>
        <w:tc>
          <w:tcPr>
            <w:tcW w:w="1312" w:type="dxa"/>
            <w:tcBorders>
              <w:top w:val="nil"/>
              <w:left w:val="nil"/>
              <w:bottom w:val="single" w:sz="4" w:space="0" w:color="auto"/>
              <w:right w:val="nil"/>
            </w:tcBorders>
            <w:shd w:val="clear" w:color="000000" w:fill="FFFFFF"/>
          </w:tcPr>
          <w:p w14:paraId="2510191D" w14:textId="4C799925" w:rsidR="00AD0103" w:rsidRPr="00E64B36" w:rsidRDefault="00AD0103" w:rsidP="002C6490">
            <w:pPr>
              <w:jc w:val="center"/>
              <w:rPr>
                <w:rFonts w:asciiTheme="majorBidi" w:eastAsia="Cordia New" w:hAnsiTheme="majorBidi" w:cstheme="majorBidi"/>
                <w:lang w:val="en-US"/>
              </w:rPr>
            </w:pPr>
            <w:r w:rsidRPr="00E64B36">
              <w:rPr>
                <w:rFonts w:asciiTheme="majorBidi" w:eastAsia="Cordia New" w:hAnsiTheme="majorBidi" w:cstheme="majorBidi"/>
                <w:lang w:val="en-US"/>
              </w:rPr>
              <w:t>202</w:t>
            </w:r>
            <w:r w:rsidR="00E64B36" w:rsidRPr="00E64B36">
              <w:rPr>
                <w:rFonts w:asciiTheme="majorBidi" w:eastAsia="Cordia New" w:hAnsiTheme="majorBidi" w:cstheme="majorBidi"/>
                <w:lang w:val="en-US"/>
              </w:rPr>
              <w:t>1</w:t>
            </w:r>
          </w:p>
        </w:tc>
      </w:tr>
      <w:tr w:rsidR="00845F55" w:rsidRPr="002E4D89" w14:paraId="46073FB5"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490A4BAD" w14:textId="768B9276" w:rsidR="00845F55" w:rsidRPr="002E4D89" w:rsidRDefault="00845F55" w:rsidP="00845F55">
            <w:pPr>
              <w:rPr>
                <w:rFonts w:asciiTheme="majorBidi" w:hAnsiTheme="majorBidi" w:cstheme="majorBidi"/>
                <w:color w:val="000000"/>
                <w:cs/>
                <w:lang w:val="en-US"/>
              </w:rPr>
            </w:pPr>
            <w:r w:rsidRPr="00E64B36">
              <w:rPr>
                <w:rFonts w:ascii="Angsana New" w:hAnsi="Angsana New"/>
                <w:lang w:val="en-US"/>
              </w:rPr>
              <w:t>Assets</w:t>
            </w:r>
          </w:p>
        </w:tc>
        <w:tc>
          <w:tcPr>
            <w:tcW w:w="1417" w:type="dxa"/>
            <w:tcBorders>
              <w:top w:val="nil"/>
              <w:left w:val="nil"/>
              <w:bottom w:val="nil"/>
              <w:right w:val="nil"/>
            </w:tcBorders>
            <w:shd w:val="clear" w:color="auto" w:fill="auto"/>
          </w:tcPr>
          <w:p w14:paraId="4526EEF1" w14:textId="33CF5A0D" w:rsidR="00845F55" w:rsidRPr="00E64B36" w:rsidRDefault="00845F55" w:rsidP="00845F55">
            <w:pPr>
              <w:jc w:val="right"/>
              <w:rPr>
                <w:rFonts w:ascii="Angsana New" w:hAnsi="Angsana New"/>
                <w:color w:val="000000"/>
                <w:lang w:val="en-US"/>
              </w:rPr>
            </w:pPr>
            <w:r w:rsidRPr="007A092E">
              <w:rPr>
                <w:rFonts w:ascii="Angsana New" w:hAnsi="Angsana New"/>
                <w:color w:val="000000"/>
                <w:lang w:val="en-US"/>
              </w:rPr>
              <w:t>30</w:t>
            </w:r>
          </w:p>
        </w:tc>
        <w:tc>
          <w:tcPr>
            <w:tcW w:w="248" w:type="dxa"/>
            <w:tcBorders>
              <w:top w:val="nil"/>
              <w:left w:val="nil"/>
              <w:bottom w:val="nil"/>
              <w:right w:val="nil"/>
            </w:tcBorders>
          </w:tcPr>
          <w:p w14:paraId="6BDDEC46" w14:textId="77777777" w:rsidR="00845F55" w:rsidRPr="00E64B36" w:rsidRDefault="00845F55" w:rsidP="00845F55">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5C8EFBB8" w14:textId="201ACA2B" w:rsidR="00845F55" w:rsidRPr="00E64B36" w:rsidRDefault="00845F55" w:rsidP="00845F55">
            <w:pPr>
              <w:jc w:val="right"/>
              <w:rPr>
                <w:rFonts w:asciiTheme="majorBidi" w:hAnsiTheme="majorBidi" w:cstheme="majorBidi"/>
                <w:color w:val="000000"/>
                <w:cs/>
              </w:rPr>
            </w:pPr>
            <w:r w:rsidRPr="002255C8">
              <w:rPr>
                <w:rFonts w:ascii="Angsana New" w:hAnsi="Angsana New"/>
                <w:color w:val="000000"/>
                <w:lang w:val="en-US"/>
              </w:rPr>
              <w:t>43</w:t>
            </w:r>
          </w:p>
        </w:tc>
      </w:tr>
      <w:tr w:rsidR="00845F55" w:rsidRPr="002E4D89" w14:paraId="7045205F"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1F23CF1C" w14:textId="0E1EC9D8" w:rsidR="00845F55" w:rsidRPr="002E4D89" w:rsidRDefault="00845F55" w:rsidP="00845F55">
            <w:pPr>
              <w:rPr>
                <w:rFonts w:asciiTheme="majorBidi" w:hAnsiTheme="majorBidi" w:cstheme="majorBidi"/>
                <w:color w:val="000000"/>
                <w:cs/>
                <w:lang w:val="en-US"/>
              </w:rPr>
            </w:pPr>
            <w:r w:rsidRPr="00E64B36">
              <w:rPr>
                <w:rFonts w:ascii="Angsana New" w:hAnsi="Angsana New"/>
                <w:lang w:val="en-US"/>
              </w:rPr>
              <w:t>Liabilities</w:t>
            </w:r>
          </w:p>
        </w:tc>
        <w:tc>
          <w:tcPr>
            <w:tcW w:w="1417" w:type="dxa"/>
            <w:tcBorders>
              <w:top w:val="nil"/>
              <w:left w:val="nil"/>
              <w:bottom w:val="nil"/>
              <w:right w:val="nil"/>
            </w:tcBorders>
            <w:shd w:val="clear" w:color="auto" w:fill="auto"/>
          </w:tcPr>
          <w:p w14:paraId="5D717481" w14:textId="34BE86CE" w:rsidR="00845F55" w:rsidRPr="00E64B36" w:rsidRDefault="00845F55" w:rsidP="00845F55">
            <w:pPr>
              <w:jc w:val="right"/>
              <w:rPr>
                <w:rFonts w:ascii="Angsana New" w:hAnsi="Angsana New"/>
                <w:color w:val="000000"/>
                <w:lang w:val="en-US"/>
              </w:rPr>
            </w:pPr>
            <w:r w:rsidRPr="007A092E">
              <w:rPr>
                <w:rFonts w:ascii="Angsana New" w:hAnsi="Angsana New"/>
                <w:color w:val="000000"/>
                <w:lang w:val="en-US"/>
              </w:rPr>
              <w:t>44</w:t>
            </w:r>
          </w:p>
        </w:tc>
        <w:tc>
          <w:tcPr>
            <w:tcW w:w="248" w:type="dxa"/>
            <w:tcBorders>
              <w:top w:val="nil"/>
              <w:left w:val="nil"/>
              <w:bottom w:val="nil"/>
              <w:right w:val="nil"/>
            </w:tcBorders>
          </w:tcPr>
          <w:p w14:paraId="088B3212" w14:textId="77777777" w:rsidR="00845F55" w:rsidRPr="00E64B36" w:rsidRDefault="00845F55" w:rsidP="00845F55">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791A1E1F" w14:textId="3ECA8B85" w:rsidR="00845F55" w:rsidRPr="00E64B36" w:rsidRDefault="00845F55" w:rsidP="00845F55">
            <w:pPr>
              <w:jc w:val="right"/>
              <w:rPr>
                <w:rFonts w:asciiTheme="majorBidi" w:hAnsiTheme="majorBidi" w:cstheme="majorBidi"/>
                <w:color w:val="000000"/>
                <w:cs/>
              </w:rPr>
            </w:pPr>
            <w:r w:rsidRPr="002255C8">
              <w:rPr>
                <w:rFonts w:ascii="Angsana New" w:hAnsi="Angsana New"/>
                <w:color w:val="000000"/>
                <w:lang w:val="en-US"/>
              </w:rPr>
              <w:t>55</w:t>
            </w:r>
          </w:p>
        </w:tc>
      </w:tr>
      <w:tr w:rsidR="00845F55" w:rsidRPr="002E4D89" w14:paraId="423025BA"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26F7C291" w14:textId="723138E3" w:rsidR="00845F55" w:rsidRPr="00E64B36" w:rsidRDefault="00845F55" w:rsidP="00845F55">
            <w:pPr>
              <w:rPr>
                <w:rFonts w:asciiTheme="majorBidi" w:hAnsiTheme="majorBidi" w:cstheme="majorBidi"/>
                <w:color w:val="000000"/>
                <w:lang w:val="en-US"/>
              </w:rPr>
            </w:pPr>
            <w:r w:rsidRPr="00E64B36">
              <w:rPr>
                <w:rFonts w:ascii="Angsana New" w:hAnsi="Angsana New"/>
                <w:lang w:val="en-US"/>
              </w:rPr>
              <w:t>Revenues for the three</w:t>
            </w:r>
            <w:r w:rsidRPr="002255C8">
              <w:rPr>
                <w:rFonts w:ascii="Angsana New" w:hAnsi="Angsana New"/>
                <w:lang w:val="en-US"/>
              </w:rPr>
              <w:t>-</w:t>
            </w:r>
            <w:r w:rsidRPr="00E64B36">
              <w:rPr>
                <w:rFonts w:ascii="Angsana New" w:hAnsi="Angsana New"/>
                <w:lang w:val="en-US"/>
              </w:rPr>
              <w:t>month periods</w:t>
            </w:r>
          </w:p>
        </w:tc>
        <w:tc>
          <w:tcPr>
            <w:tcW w:w="1417" w:type="dxa"/>
            <w:tcBorders>
              <w:top w:val="nil"/>
              <w:left w:val="nil"/>
              <w:bottom w:val="nil"/>
              <w:right w:val="nil"/>
            </w:tcBorders>
            <w:shd w:val="clear" w:color="auto" w:fill="auto"/>
          </w:tcPr>
          <w:p w14:paraId="6CFF5703" w14:textId="0C465DC3" w:rsidR="00845F55" w:rsidRPr="00E64B36" w:rsidRDefault="00845F55" w:rsidP="00845F55">
            <w:pPr>
              <w:jc w:val="right"/>
              <w:rPr>
                <w:rFonts w:ascii="Angsana New" w:hAnsi="Angsana New"/>
                <w:color w:val="000000"/>
                <w:lang w:val="en-US"/>
              </w:rPr>
            </w:pPr>
            <w:r w:rsidRPr="007A092E">
              <w:rPr>
                <w:rFonts w:ascii="Angsana New" w:hAnsi="Angsana New"/>
                <w:lang w:val="en-US"/>
              </w:rPr>
              <w:t>8</w:t>
            </w:r>
          </w:p>
        </w:tc>
        <w:tc>
          <w:tcPr>
            <w:tcW w:w="248" w:type="dxa"/>
            <w:tcBorders>
              <w:top w:val="nil"/>
              <w:left w:val="nil"/>
              <w:bottom w:val="nil"/>
              <w:right w:val="nil"/>
            </w:tcBorders>
          </w:tcPr>
          <w:p w14:paraId="02A6FC7B" w14:textId="77777777" w:rsidR="00845F55" w:rsidRPr="00E64B36" w:rsidRDefault="00845F55" w:rsidP="00845F55">
            <w:pPr>
              <w:jc w:val="right"/>
              <w:rPr>
                <w:rFonts w:ascii="Angsana New" w:hAnsi="Angsana New"/>
                <w:color w:val="000000"/>
                <w:lang w:val="en-US"/>
              </w:rPr>
            </w:pPr>
          </w:p>
        </w:tc>
        <w:tc>
          <w:tcPr>
            <w:tcW w:w="1312" w:type="dxa"/>
            <w:tcBorders>
              <w:top w:val="nil"/>
              <w:left w:val="nil"/>
              <w:bottom w:val="nil"/>
              <w:right w:val="nil"/>
            </w:tcBorders>
            <w:shd w:val="clear" w:color="auto" w:fill="auto"/>
            <w:vAlign w:val="bottom"/>
          </w:tcPr>
          <w:p w14:paraId="4FE39802" w14:textId="7B57341F" w:rsidR="00845F55" w:rsidRPr="00E64B36" w:rsidRDefault="00845F55" w:rsidP="00845F55">
            <w:pPr>
              <w:jc w:val="right"/>
              <w:rPr>
                <w:rFonts w:asciiTheme="majorBidi" w:hAnsiTheme="majorBidi" w:cstheme="majorBidi"/>
                <w:color w:val="000000"/>
                <w:cs/>
              </w:rPr>
            </w:pPr>
            <w:r w:rsidRPr="002255C8">
              <w:rPr>
                <w:rFonts w:ascii="Angsana New" w:hAnsi="Angsana New"/>
                <w:lang w:val="en-US"/>
              </w:rPr>
              <w:t>7</w:t>
            </w:r>
          </w:p>
        </w:tc>
      </w:tr>
      <w:tr w:rsidR="00845F55" w:rsidRPr="002E4D89" w14:paraId="7262CBB5" w14:textId="77777777" w:rsidTr="009A58A9">
        <w:trPr>
          <w:trHeight w:hRule="exact" w:val="397"/>
        </w:trPr>
        <w:tc>
          <w:tcPr>
            <w:tcW w:w="5704" w:type="dxa"/>
            <w:tcBorders>
              <w:top w:val="nil"/>
              <w:left w:val="nil"/>
              <w:bottom w:val="nil"/>
              <w:right w:val="nil"/>
            </w:tcBorders>
            <w:shd w:val="clear" w:color="000000" w:fill="FFFFFF"/>
            <w:noWrap/>
            <w:vAlign w:val="bottom"/>
            <w:hideMark/>
          </w:tcPr>
          <w:p w14:paraId="4C2426D0" w14:textId="3951E604" w:rsidR="00845F55" w:rsidRPr="002E4D89" w:rsidRDefault="00845F55" w:rsidP="00845F55">
            <w:pPr>
              <w:rPr>
                <w:rFonts w:asciiTheme="majorBidi" w:hAnsiTheme="majorBidi" w:cstheme="majorBidi"/>
                <w:color w:val="000000"/>
                <w:cs/>
                <w:lang w:val="en-US"/>
              </w:rPr>
            </w:pPr>
            <w:r w:rsidRPr="00E64B36">
              <w:rPr>
                <w:rFonts w:ascii="Angsana New" w:hAnsi="Angsana New"/>
                <w:lang w:val="en-US"/>
              </w:rPr>
              <w:t xml:space="preserve">Net profit </w:t>
            </w:r>
            <w:r w:rsidRPr="002255C8">
              <w:rPr>
                <w:rFonts w:ascii="Angsana New" w:hAnsi="Angsana New"/>
                <w:lang w:val="en-US"/>
              </w:rPr>
              <w:t>(</w:t>
            </w:r>
            <w:r w:rsidRPr="00E64B36">
              <w:rPr>
                <w:rFonts w:ascii="Angsana New" w:hAnsi="Angsana New"/>
                <w:lang w:val="en-US"/>
              </w:rPr>
              <w:t>loss</w:t>
            </w:r>
            <w:r w:rsidRPr="002255C8">
              <w:rPr>
                <w:rFonts w:ascii="Angsana New" w:hAnsi="Angsana New"/>
                <w:lang w:val="en-US"/>
              </w:rPr>
              <w:t xml:space="preserve">) </w:t>
            </w:r>
            <w:r w:rsidRPr="00E64B36">
              <w:rPr>
                <w:rFonts w:ascii="Angsana New" w:hAnsi="Angsana New"/>
                <w:lang w:val="en-US"/>
              </w:rPr>
              <w:t>for the three</w:t>
            </w:r>
            <w:r w:rsidRPr="002255C8">
              <w:rPr>
                <w:rFonts w:ascii="Angsana New" w:hAnsi="Angsana New"/>
                <w:lang w:val="en-US"/>
              </w:rPr>
              <w:t>-</w:t>
            </w:r>
            <w:r w:rsidRPr="00E64B36">
              <w:rPr>
                <w:rFonts w:ascii="Angsana New" w:hAnsi="Angsana New"/>
                <w:lang w:val="en-US"/>
              </w:rPr>
              <w:t>month periods</w:t>
            </w:r>
          </w:p>
        </w:tc>
        <w:tc>
          <w:tcPr>
            <w:tcW w:w="1417" w:type="dxa"/>
            <w:tcBorders>
              <w:top w:val="nil"/>
              <w:left w:val="nil"/>
              <w:bottom w:val="nil"/>
              <w:right w:val="nil"/>
            </w:tcBorders>
            <w:shd w:val="clear" w:color="auto" w:fill="auto"/>
          </w:tcPr>
          <w:p w14:paraId="6AB8538C" w14:textId="0287BBEA" w:rsidR="00845F55" w:rsidRPr="00E64B36" w:rsidRDefault="00845F55" w:rsidP="00845F55">
            <w:pPr>
              <w:jc w:val="right"/>
              <w:rPr>
                <w:rFonts w:ascii="Angsana New" w:hAnsi="Angsana New"/>
                <w:lang w:val="en-US"/>
              </w:rPr>
            </w:pPr>
            <w:r w:rsidRPr="007A092E">
              <w:rPr>
                <w:rFonts w:ascii="Angsana New" w:hAnsi="Angsana New"/>
                <w:lang w:val="en-US"/>
              </w:rPr>
              <w:t>(0.69)</w:t>
            </w:r>
          </w:p>
        </w:tc>
        <w:tc>
          <w:tcPr>
            <w:tcW w:w="248" w:type="dxa"/>
            <w:tcBorders>
              <w:top w:val="nil"/>
              <w:left w:val="nil"/>
              <w:bottom w:val="nil"/>
              <w:right w:val="nil"/>
            </w:tcBorders>
          </w:tcPr>
          <w:p w14:paraId="72E16BBC" w14:textId="77777777" w:rsidR="00845F55" w:rsidRPr="00E64B36" w:rsidRDefault="00845F55" w:rsidP="00845F55">
            <w:pPr>
              <w:jc w:val="right"/>
              <w:rPr>
                <w:rFonts w:ascii="Angsana New" w:hAnsi="Angsana New"/>
                <w:lang w:val="en-US"/>
              </w:rPr>
            </w:pPr>
          </w:p>
        </w:tc>
        <w:tc>
          <w:tcPr>
            <w:tcW w:w="1312" w:type="dxa"/>
            <w:tcBorders>
              <w:top w:val="nil"/>
              <w:left w:val="nil"/>
              <w:bottom w:val="nil"/>
              <w:right w:val="nil"/>
            </w:tcBorders>
            <w:shd w:val="clear" w:color="auto" w:fill="auto"/>
            <w:vAlign w:val="bottom"/>
          </w:tcPr>
          <w:p w14:paraId="0EBF0C96" w14:textId="5B777C0D" w:rsidR="00845F55" w:rsidRPr="00E64B36" w:rsidRDefault="00845F55" w:rsidP="00845F55">
            <w:pPr>
              <w:jc w:val="right"/>
              <w:rPr>
                <w:rFonts w:asciiTheme="majorBidi" w:hAnsiTheme="majorBidi" w:cstheme="majorBidi"/>
                <w:cs/>
              </w:rPr>
            </w:pPr>
            <w:r w:rsidRPr="002255C8">
              <w:rPr>
                <w:rFonts w:ascii="Angsana New" w:hAnsi="Angsana New"/>
                <w:lang w:val="en-US"/>
              </w:rPr>
              <w:t>(3)</w:t>
            </w:r>
          </w:p>
        </w:tc>
      </w:tr>
      <w:tr w:rsidR="00845F55" w:rsidRPr="002E4D89" w14:paraId="249AAB88" w14:textId="77777777" w:rsidTr="00F8119F">
        <w:trPr>
          <w:trHeight w:hRule="exact" w:val="397"/>
        </w:trPr>
        <w:tc>
          <w:tcPr>
            <w:tcW w:w="5704" w:type="dxa"/>
            <w:tcBorders>
              <w:top w:val="nil"/>
              <w:left w:val="nil"/>
              <w:bottom w:val="nil"/>
              <w:right w:val="nil"/>
            </w:tcBorders>
            <w:shd w:val="clear" w:color="000000" w:fill="FFFFFF"/>
            <w:noWrap/>
            <w:vAlign w:val="bottom"/>
            <w:hideMark/>
          </w:tcPr>
          <w:p w14:paraId="532DC8B4" w14:textId="7CB033E0" w:rsidR="00845F55" w:rsidRPr="002E4D89" w:rsidRDefault="00845F55" w:rsidP="00845F55">
            <w:pPr>
              <w:rPr>
                <w:rFonts w:asciiTheme="majorBidi" w:hAnsiTheme="majorBidi" w:cstheme="majorBidi"/>
                <w:b/>
                <w:bCs/>
                <w:color w:val="000000"/>
                <w:cs/>
                <w:lang w:val="en-US"/>
              </w:rPr>
            </w:pPr>
            <w:r w:rsidRPr="00E64B36">
              <w:rPr>
                <w:rFonts w:ascii="Angsana New" w:hAnsi="Angsana New"/>
                <w:lang w:val="en-US"/>
              </w:rPr>
              <w:t xml:space="preserve">Net profit </w:t>
            </w:r>
            <w:r w:rsidRPr="002255C8">
              <w:rPr>
                <w:rFonts w:ascii="Angsana New" w:hAnsi="Angsana New"/>
                <w:lang w:val="en-US"/>
              </w:rPr>
              <w:t>(</w:t>
            </w:r>
            <w:r w:rsidRPr="00E64B36">
              <w:rPr>
                <w:rFonts w:ascii="Angsana New" w:hAnsi="Angsana New"/>
                <w:lang w:val="en-US"/>
              </w:rPr>
              <w:t>loss</w:t>
            </w:r>
            <w:r w:rsidRPr="002255C8">
              <w:rPr>
                <w:rFonts w:ascii="Angsana New" w:hAnsi="Angsana New"/>
                <w:lang w:val="en-US"/>
              </w:rPr>
              <w:t xml:space="preserve">) </w:t>
            </w:r>
            <w:r w:rsidRPr="00E64B36">
              <w:rPr>
                <w:rFonts w:ascii="Angsana New" w:hAnsi="Angsana New"/>
                <w:lang w:val="en-US"/>
              </w:rPr>
              <w:t>attributable to the Company</w:t>
            </w:r>
          </w:p>
        </w:tc>
        <w:tc>
          <w:tcPr>
            <w:tcW w:w="1417" w:type="dxa"/>
            <w:tcBorders>
              <w:top w:val="nil"/>
              <w:left w:val="nil"/>
              <w:bottom w:val="nil"/>
              <w:right w:val="nil"/>
            </w:tcBorders>
            <w:shd w:val="clear" w:color="auto" w:fill="auto"/>
          </w:tcPr>
          <w:p w14:paraId="4DC0BBF6" w14:textId="2C40AAB8" w:rsidR="00845F55" w:rsidRPr="00E64B36" w:rsidRDefault="00845F55" w:rsidP="00845F55">
            <w:pPr>
              <w:jc w:val="right"/>
              <w:rPr>
                <w:rFonts w:asciiTheme="majorBidi" w:hAnsiTheme="majorBidi" w:cstheme="majorBidi"/>
                <w:lang w:val="en-US"/>
              </w:rPr>
            </w:pPr>
            <w:r w:rsidRPr="007A092E">
              <w:rPr>
                <w:rFonts w:ascii="Angsana New" w:hAnsi="Angsana New"/>
                <w:lang w:val="en-US"/>
              </w:rPr>
              <w:t>(0.34)</w:t>
            </w:r>
          </w:p>
        </w:tc>
        <w:tc>
          <w:tcPr>
            <w:tcW w:w="248" w:type="dxa"/>
            <w:tcBorders>
              <w:top w:val="nil"/>
              <w:left w:val="nil"/>
              <w:bottom w:val="nil"/>
              <w:right w:val="nil"/>
            </w:tcBorders>
          </w:tcPr>
          <w:p w14:paraId="0696A1E9" w14:textId="77777777" w:rsidR="00845F55" w:rsidRPr="00E64B36" w:rsidRDefault="00845F55" w:rsidP="00845F55">
            <w:pPr>
              <w:jc w:val="right"/>
              <w:rPr>
                <w:rFonts w:asciiTheme="majorBidi" w:hAnsiTheme="majorBidi" w:cstheme="majorBidi"/>
                <w:lang w:val="en-US"/>
              </w:rPr>
            </w:pPr>
          </w:p>
        </w:tc>
        <w:tc>
          <w:tcPr>
            <w:tcW w:w="1312" w:type="dxa"/>
            <w:tcBorders>
              <w:top w:val="nil"/>
              <w:left w:val="nil"/>
              <w:bottom w:val="nil"/>
              <w:right w:val="nil"/>
            </w:tcBorders>
            <w:shd w:val="clear" w:color="auto" w:fill="auto"/>
            <w:vAlign w:val="bottom"/>
          </w:tcPr>
          <w:p w14:paraId="4715D7A4" w14:textId="11DEE30E" w:rsidR="00845F55" w:rsidRPr="00E64B36" w:rsidRDefault="00845F55" w:rsidP="00845F55">
            <w:pPr>
              <w:jc w:val="right"/>
              <w:rPr>
                <w:rFonts w:asciiTheme="majorBidi" w:hAnsiTheme="majorBidi" w:cstheme="majorBidi"/>
                <w:lang w:val="en-US"/>
              </w:rPr>
            </w:pPr>
            <w:r w:rsidRPr="002255C8">
              <w:rPr>
                <w:rFonts w:ascii="Angsana New" w:hAnsi="Angsana New"/>
                <w:lang w:val="en-US"/>
              </w:rPr>
              <w:t>(1.52)</w:t>
            </w:r>
          </w:p>
        </w:tc>
      </w:tr>
    </w:tbl>
    <w:p w14:paraId="7C39E628" w14:textId="77777777" w:rsidR="00B15931" w:rsidRPr="00272082" w:rsidRDefault="00B15931" w:rsidP="00E36768">
      <w:pPr>
        <w:spacing w:before="80"/>
        <w:ind w:left="720"/>
        <w:jc w:val="thaiDistribute"/>
        <w:rPr>
          <w:rFonts w:asciiTheme="majorBidi" w:eastAsia="Cordia New" w:hAnsiTheme="majorBidi" w:cstheme="majorBidi"/>
          <w:highlight w:val="yellow"/>
          <w:lang w:val="en-US"/>
        </w:rPr>
      </w:pPr>
    </w:p>
    <w:p w14:paraId="5C134212" w14:textId="77777777" w:rsidR="00C84AC0" w:rsidRDefault="00C84AC0">
      <w:pPr>
        <w:rPr>
          <w:rFonts w:ascii="Angsana New" w:eastAsia="Calibri" w:hAnsi="Angsana New"/>
          <w:b/>
          <w:bCs/>
          <w:lang w:val="en-US"/>
        </w:rPr>
      </w:pPr>
      <w:r>
        <w:rPr>
          <w:rFonts w:ascii="Angsana New" w:eastAsia="Calibri" w:hAnsi="Angsana New"/>
          <w:b/>
          <w:bCs/>
          <w:lang w:val="en-US"/>
        </w:rPr>
        <w:br w:type="page"/>
      </w:r>
    </w:p>
    <w:p w14:paraId="72E48A27" w14:textId="6239BCF7" w:rsidR="00C84AC0" w:rsidRPr="007F413C" w:rsidRDefault="00C84AC0" w:rsidP="00C84AC0">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lastRenderedPageBreak/>
        <w:t>LAND, EQUIPMENT AND LEASEHOLD IMPROVEMENTS</w:t>
      </w:r>
      <w:r w:rsidRPr="002255C8">
        <w:rPr>
          <w:rFonts w:ascii="Angsana New" w:eastAsia="Calibri" w:hAnsi="Angsana New"/>
          <w:b/>
          <w:bCs/>
          <w:lang w:val="en-US"/>
        </w:rPr>
        <w:t xml:space="preserve"> - </w:t>
      </w:r>
      <w:r w:rsidRPr="007F413C">
        <w:rPr>
          <w:rFonts w:ascii="Angsana New" w:eastAsia="Calibri" w:hAnsi="Angsana New"/>
          <w:b/>
          <w:bCs/>
          <w:lang w:val="en-US"/>
        </w:rPr>
        <w:t>NET</w:t>
      </w:r>
    </w:p>
    <w:p w14:paraId="4494F713" w14:textId="00703CC2" w:rsidR="00C84AC0" w:rsidRPr="006F1B43" w:rsidRDefault="00C84AC0" w:rsidP="00C84AC0">
      <w:pPr>
        <w:spacing w:before="120"/>
        <w:ind w:left="720"/>
        <w:jc w:val="thaiDistribute"/>
        <w:rPr>
          <w:rFonts w:ascii="Angsana New" w:eastAsia="Cordia New" w:hAnsi="Angsana New"/>
          <w:lang w:val="en-US"/>
        </w:rPr>
      </w:pPr>
      <w:r w:rsidRPr="006F1B43">
        <w:rPr>
          <w:rFonts w:ascii="Angsana New" w:eastAsia="Cordia New" w:hAnsi="Angsana New"/>
          <w:lang w:val="en-US"/>
        </w:rPr>
        <w:t xml:space="preserve">Movements in </w:t>
      </w:r>
      <w:r>
        <w:rPr>
          <w:rFonts w:ascii="Angsana New" w:eastAsia="Cordia New" w:hAnsi="Angsana New"/>
          <w:lang w:val="en-US"/>
        </w:rPr>
        <w:t>l</w:t>
      </w:r>
      <w:r w:rsidRPr="006F1B43">
        <w:rPr>
          <w:rFonts w:ascii="Angsana New" w:eastAsia="Cordia New" w:hAnsi="Angsana New"/>
          <w:lang w:val="en-US"/>
        </w:rPr>
        <w:t xml:space="preserve">and, </w:t>
      </w:r>
      <w:r>
        <w:rPr>
          <w:rFonts w:ascii="Angsana New" w:eastAsia="Cordia New" w:hAnsi="Angsana New"/>
          <w:lang w:val="en-US"/>
        </w:rPr>
        <w:t>e</w:t>
      </w:r>
      <w:r w:rsidRPr="006F1B43">
        <w:rPr>
          <w:rFonts w:ascii="Angsana New" w:eastAsia="Cordia New" w:hAnsi="Angsana New"/>
          <w:lang w:val="en-US"/>
        </w:rPr>
        <w:t>quipment and leasehold improvements during the</w:t>
      </w:r>
      <w:r w:rsidRPr="002255C8">
        <w:rPr>
          <w:rFonts w:ascii="Angsana New" w:eastAsia="Cordia New" w:hAnsi="Angsana New"/>
          <w:lang w:val="en-US"/>
        </w:rPr>
        <w:t xml:space="preserve"> </w:t>
      </w:r>
      <w:r w:rsidRPr="006F1B43">
        <w:rPr>
          <w:rFonts w:ascii="Angsana New" w:eastAsia="Cordia New" w:hAnsi="Angsana New"/>
          <w:lang w:val="en-US"/>
        </w:rPr>
        <w:t>three</w:t>
      </w:r>
      <w:r w:rsidRPr="002255C8">
        <w:rPr>
          <w:rFonts w:ascii="Angsana New" w:eastAsia="Cordia New" w:hAnsi="Angsana New"/>
          <w:lang w:val="en-US"/>
        </w:rPr>
        <w:t>-</w:t>
      </w:r>
      <w:r w:rsidRPr="006F1B43">
        <w:rPr>
          <w:rFonts w:ascii="Angsana New" w:eastAsia="Cordia New" w:hAnsi="Angsana New"/>
          <w:lang w:val="en-US"/>
        </w:rPr>
        <w:t>month period ended March 31, 202</w:t>
      </w:r>
      <w:r>
        <w:rPr>
          <w:rFonts w:ascii="Angsana New" w:eastAsia="Cordia New" w:hAnsi="Angsana New"/>
          <w:lang w:val="en-US"/>
        </w:rPr>
        <w:t>2</w:t>
      </w:r>
      <w:r w:rsidRPr="006F1B43">
        <w:rPr>
          <w:rFonts w:ascii="Angsana New" w:eastAsia="Cordia New" w:hAnsi="Angsana New"/>
          <w:lang w:val="en-US"/>
        </w:rPr>
        <w:t>, are as follows</w:t>
      </w:r>
      <w:r w:rsidRPr="002255C8">
        <w:rPr>
          <w:rFonts w:ascii="Angsana New" w:eastAsia="Cordia New" w:hAnsi="Angsana New"/>
          <w:lang w:val="en-US"/>
        </w:rPr>
        <w:t>:</w:t>
      </w:r>
    </w:p>
    <w:tbl>
      <w:tblPr>
        <w:tblW w:w="9072" w:type="dxa"/>
        <w:tblInd w:w="709" w:type="dxa"/>
        <w:tblLayout w:type="fixed"/>
        <w:tblLook w:val="04A0" w:firstRow="1" w:lastRow="0" w:firstColumn="1" w:lastColumn="0" w:noHBand="0" w:noVBand="1"/>
      </w:tblPr>
      <w:tblGrid>
        <w:gridCol w:w="5245"/>
        <w:gridCol w:w="1843"/>
        <w:gridCol w:w="283"/>
        <w:gridCol w:w="1701"/>
      </w:tblGrid>
      <w:tr w:rsidR="00C84AC0" w:rsidRPr="002E4D89" w14:paraId="3E25F86D" w14:textId="77777777" w:rsidTr="00C84AC0">
        <w:trPr>
          <w:trHeight w:val="420"/>
          <w:tblHeader/>
        </w:trPr>
        <w:tc>
          <w:tcPr>
            <w:tcW w:w="5245" w:type="dxa"/>
            <w:shd w:val="clear" w:color="000000" w:fill="FFFFFF"/>
            <w:noWrap/>
            <w:vAlign w:val="bottom"/>
            <w:hideMark/>
          </w:tcPr>
          <w:p w14:paraId="21D765F3" w14:textId="77777777" w:rsidR="00C84AC0" w:rsidRPr="007F413C" w:rsidRDefault="00C84AC0" w:rsidP="00C84AC0">
            <w:pPr>
              <w:ind w:left="-108"/>
              <w:rPr>
                <w:rFonts w:ascii="Angsana New" w:hAnsi="Angsana New"/>
                <w:b/>
                <w:bCs/>
                <w:lang w:val="en-US"/>
              </w:rPr>
            </w:pPr>
          </w:p>
        </w:tc>
        <w:tc>
          <w:tcPr>
            <w:tcW w:w="3827" w:type="dxa"/>
            <w:gridSpan w:val="3"/>
            <w:shd w:val="clear" w:color="000000" w:fill="FFFFFF"/>
            <w:noWrap/>
            <w:vAlign w:val="center"/>
            <w:hideMark/>
          </w:tcPr>
          <w:p w14:paraId="5F6EF125" w14:textId="77777777" w:rsidR="00C84AC0" w:rsidRPr="007F413C" w:rsidRDefault="00C84AC0" w:rsidP="00C84AC0">
            <w:pPr>
              <w:pBdr>
                <w:bottom w:val="single" w:sz="4" w:space="1" w:color="auto"/>
              </w:pBdr>
              <w:jc w:val="center"/>
              <w:rPr>
                <w:rFonts w:ascii="Angsana New" w:hAnsi="Angsana New"/>
                <w:lang w:val="en-US"/>
              </w:rPr>
            </w:pPr>
            <w:r w:rsidRPr="007F413C">
              <w:rPr>
                <w:rFonts w:ascii="Angsana New" w:hAnsi="Angsana New"/>
                <w:lang w:val="en-US"/>
              </w:rPr>
              <w:t>Unit</w:t>
            </w:r>
            <w:r w:rsidRPr="002255C8">
              <w:rPr>
                <w:rFonts w:ascii="Angsana New" w:hAnsi="Angsana New"/>
                <w:lang w:val="en-US"/>
              </w:rPr>
              <w:t xml:space="preserve">: </w:t>
            </w:r>
            <w:r w:rsidRPr="007F413C">
              <w:rPr>
                <w:rFonts w:ascii="Angsana New" w:hAnsi="Angsana New"/>
                <w:lang w:val="en-US"/>
              </w:rPr>
              <w:t>Thousand Baht</w:t>
            </w:r>
          </w:p>
        </w:tc>
      </w:tr>
      <w:tr w:rsidR="00C84AC0" w:rsidRPr="002E4D89" w14:paraId="6A1B8FFD" w14:textId="77777777" w:rsidTr="00C84AC0">
        <w:trPr>
          <w:trHeight w:val="420"/>
          <w:tblHeader/>
        </w:trPr>
        <w:tc>
          <w:tcPr>
            <w:tcW w:w="5245" w:type="dxa"/>
            <w:shd w:val="clear" w:color="000000" w:fill="FFFFFF"/>
            <w:noWrap/>
            <w:vAlign w:val="bottom"/>
            <w:hideMark/>
          </w:tcPr>
          <w:p w14:paraId="51B83B39" w14:textId="77777777" w:rsidR="00C84AC0" w:rsidRPr="007F413C" w:rsidRDefault="00C84AC0" w:rsidP="00C84AC0">
            <w:pPr>
              <w:rPr>
                <w:rFonts w:ascii="Angsana New" w:hAnsi="Angsana New"/>
                <w:b/>
                <w:bCs/>
                <w:lang w:val="en-US"/>
              </w:rPr>
            </w:pPr>
          </w:p>
        </w:tc>
        <w:tc>
          <w:tcPr>
            <w:tcW w:w="1843" w:type="dxa"/>
            <w:shd w:val="clear" w:color="000000" w:fill="FFFFFF"/>
            <w:noWrap/>
            <w:vAlign w:val="bottom"/>
            <w:hideMark/>
          </w:tcPr>
          <w:p w14:paraId="23C4DA71" w14:textId="77777777" w:rsidR="00C84AC0" w:rsidRPr="002E4D89" w:rsidRDefault="00C84AC0" w:rsidP="00F8119F">
            <w:pPr>
              <w:jc w:val="center"/>
              <w:rPr>
                <w:rFonts w:ascii="Angsana New" w:hAnsi="Angsana New"/>
                <w:cs/>
                <w:lang w:val="en-US"/>
              </w:rPr>
            </w:pPr>
            <w:r w:rsidRPr="007F413C">
              <w:rPr>
                <w:rFonts w:ascii="Angsana New" w:hAnsi="Angsana New"/>
                <w:lang w:val="en-US"/>
              </w:rPr>
              <w:t>Consolidated financial statements</w:t>
            </w:r>
          </w:p>
        </w:tc>
        <w:tc>
          <w:tcPr>
            <w:tcW w:w="283" w:type="dxa"/>
            <w:shd w:val="clear" w:color="000000" w:fill="FFFFFF"/>
          </w:tcPr>
          <w:p w14:paraId="51FCE7A2" w14:textId="77777777" w:rsidR="00C84AC0" w:rsidRPr="007F413C" w:rsidRDefault="00C84AC0" w:rsidP="00C84AC0">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hideMark/>
          </w:tcPr>
          <w:p w14:paraId="6E4F0FBC" w14:textId="77777777" w:rsidR="00C84AC0" w:rsidRPr="007F413C" w:rsidRDefault="00C84AC0" w:rsidP="00C84AC0">
            <w:pPr>
              <w:pBdr>
                <w:bottom w:val="single" w:sz="4" w:space="1" w:color="auto"/>
              </w:pBdr>
              <w:ind w:right="-250"/>
              <w:jc w:val="center"/>
              <w:rPr>
                <w:rFonts w:ascii="Angsana New" w:hAnsi="Angsana New"/>
                <w:cs/>
              </w:rPr>
            </w:pPr>
            <w:r w:rsidRPr="007F413C">
              <w:rPr>
                <w:rFonts w:ascii="Angsana New" w:hAnsi="Angsana New"/>
                <w:lang w:val="en-US"/>
              </w:rPr>
              <w:t>Separate</w:t>
            </w:r>
            <w:r w:rsidRPr="002255C8">
              <w:rPr>
                <w:rFonts w:ascii="Angsana New" w:hAnsi="Angsana New"/>
                <w:lang w:val="en-US"/>
              </w:rPr>
              <w:t xml:space="preserve"> </w:t>
            </w:r>
            <w:r w:rsidRPr="007F413C">
              <w:rPr>
                <w:rFonts w:ascii="Angsana New" w:hAnsi="Angsana New"/>
                <w:lang w:val="en-US"/>
              </w:rPr>
              <w:t>financial statements </w:t>
            </w:r>
          </w:p>
        </w:tc>
      </w:tr>
      <w:tr w:rsidR="00171274" w:rsidRPr="002E4D89" w14:paraId="406084DF" w14:textId="77777777" w:rsidTr="00F8119F">
        <w:trPr>
          <w:trHeight w:val="420"/>
        </w:trPr>
        <w:tc>
          <w:tcPr>
            <w:tcW w:w="5245" w:type="dxa"/>
            <w:shd w:val="clear" w:color="000000" w:fill="FFFFFF"/>
            <w:noWrap/>
            <w:hideMark/>
          </w:tcPr>
          <w:p w14:paraId="3E6FBDF1" w14:textId="3D84A01A" w:rsidR="00171274" w:rsidRPr="007F413C" w:rsidRDefault="00171274" w:rsidP="00171274">
            <w:pPr>
              <w:rPr>
                <w:rFonts w:ascii="Angsana New" w:hAnsi="Angsana New"/>
                <w:b/>
                <w:bCs/>
                <w:lang w:val="en-US"/>
              </w:rPr>
            </w:pPr>
            <w:r w:rsidRPr="007F413C">
              <w:rPr>
                <w:rFonts w:ascii="Angsana New" w:hAnsi="Angsana New"/>
                <w:b/>
                <w:bCs/>
                <w:lang w:val="en-US"/>
              </w:rPr>
              <w:t>Net book value as at January 1, 202</w:t>
            </w:r>
            <w:r>
              <w:rPr>
                <w:rFonts w:ascii="Angsana New" w:hAnsi="Angsana New"/>
                <w:b/>
                <w:bCs/>
                <w:lang w:val="en-US"/>
              </w:rPr>
              <w:t>2</w:t>
            </w:r>
          </w:p>
        </w:tc>
        <w:tc>
          <w:tcPr>
            <w:tcW w:w="1843" w:type="dxa"/>
            <w:tcBorders>
              <w:top w:val="single" w:sz="4" w:space="0" w:color="auto"/>
            </w:tcBorders>
            <w:shd w:val="clear" w:color="auto" w:fill="auto"/>
            <w:noWrap/>
            <w:vAlign w:val="bottom"/>
          </w:tcPr>
          <w:p w14:paraId="5FD6A901" w14:textId="39947EE6" w:rsidR="00171274" w:rsidRPr="007F413C" w:rsidRDefault="00171274" w:rsidP="00171274">
            <w:pPr>
              <w:jc w:val="right"/>
              <w:rPr>
                <w:rFonts w:ascii="Angsana New" w:hAnsi="Angsana New"/>
                <w:cs/>
                <w:lang w:val="en-US"/>
              </w:rPr>
            </w:pPr>
            <w:r w:rsidRPr="007A092E">
              <w:rPr>
                <w:rFonts w:ascii="Angsana New" w:hAnsi="Angsana New"/>
                <w:color w:val="000000"/>
                <w:lang w:val="en-US"/>
              </w:rPr>
              <w:t>177,936</w:t>
            </w:r>
          </w:p>
        </w:tc>
        <w:tc>
          <w:tcPr>
            <w:tcW w:w="283" w:type="dxa"/>
            <w:shd w:val="clear" w:color="000000" w:fill="FFFFFF"/>
          </w:tcPr>
          <w:p w14:paraId="491E7F21" w14:textId="77777777" w:rsidR="00171274" w:rsidRPr="002E4D89" w:rsidRDefault="00171274" w:rsidP="00171274">
            <w:pPr>
              <w:ind w:right="170"/>
              <w:rPr>
                <w:rFonts w:ascii="Angsana New" w:hAnsi="Angsana New"/>
                <w:cs/>
                <w:lang w:val="en-US"/>
              </w:rPr>
            </w:pPr>
          </w:p>
        </w:tc>
        <w:tc>
          <w:tcPr>
            <w:tcW w:w="1701" w:type="dxa"/>
            <w:shd w:val="clear" w:color="000000" w:fill="FFFFFF"/>
            <w:noWrap/>
            <w:vAlign w:val="bottom"/>
          </w:tcPr>
          <w:p w14:paraId="31FFE0D1" w14:textId="5CCBB278" w:rsidR="00171274" w:rsidRPr="007F413C" w:rsidRDefault="00171274" w:rsidP="00171274">
            <w:pPr>
              <w:jc w:val="right"/>
              <w:rPr>
                <w:rFonts w:ascii="Angsana New" w:hAnsi="Angsana New"/>
                <w:cs/>
              </w:rPr>
            </w:pPr>
            <w:r w:rsidRPr="002255C8">
              <w:rPr>
                <w:rFonts w:asciiTheme="majorBidi" w:hAnsiTheme="majorBidi"/>
                <w:color w:val="000000"/>
                <w:lang w:val="en-US"/>
              </w:rPr>
              <w:t>5,497</w:t>
            </w:r>
          </w:p>
        </w:tc>
      </w:tr>
      <w:tr w:rsidR="00171274" w:rsidRPr="002E4D89" w14:paraId="1BD93E11" w14:textId="77777777" w:rsidTr="00845F55">
        <w:trPr>
          <w:trHeight w:val="420"/>
        </w:trPr>
        <w:tc>
          <w:tcPr>
            <w:tcW w:w="5245" w:type="dxa"/>
            <w:shd w:val="clear" w:color="000000" w:fill="FFFFFF"/>
            <w:noWrap/>
            <w:hideMark/>
          </w:tcPr>
          <w:p w14:paraId="51D63BC6" w14:textId="77777777" w:rsidR="00171274" w:rsidRPr="002E4D89" w:rsidRDefault="00171274" w:rsidP="00171274">
            <w:pPr>
              <w:rPr>
                <w:rFonts w:ascii="Angsana New" w:hAnsi="Angsana New"/>
                <w:cs/>
                <w:lang w:val="en-US"/>
              </w:rPr>
            </w:pPr>
            <w:r w:rsidRPr="007F413C">
              <w:rPr>
                <w:rFonts w:ascii="Angsana New" w:hAnsi="Angsana New"/>
                <w:lang w:val="en-US"/>
              </w:rPr>
              <w:t>Acquisitions</w:t>
            </w:r>
            <w:r w:rsidRPr="002255C8">
              <w:rPr>
                <w:rFonts w:ascii="Angsana New" w:hAnsi="Angsana New"/>
                <w:lang w:val="en-US"/>
              </w:rPr>
              <w:t>/</w:t>
            </w:r>
            <w:r w:rsidRPr="007F413C">
              <w:rPr>
                <w:rFonts w:ascii="Angsana New" w:hAnsi="Angsana New"/>
                <w:lang w:val="en-US"/>
              </w:rPr>
              <w:t>transfers in during period at cost</w:t>
            </w:r>
          </w:p>
        </w:tc>
        <w:tc>
          <w:tcPr>
            <w:tcW w:w="1843" w:type="dxa"/>
            <w:shd w:val="clear" w:color="auto" w:fill="auto"/>
            <w:noWrap/>
            <w:vAlign w:val="bottom"/>
          </w:tcPr>
          <w:p w14:paraId="22BFEFD3" w14:textId="5B0EC26E" w:rsidR="00171274" w:rsidRPr="002E4D89" w:rsidRDefault="00171274" w:rsidP="00171274">
            <w:pPr>
              <w:jc w:val="right"/>
              <w:rPr>
                <w:rFonts w:ascii="Angsana New" w:hAnsi="Angsana New"/>
                <w:cs/>
                <w:lang w:val="en-US"/>
              </w:rPr>
            </w:pPr>
            <w:r w:rsidRPr="007A092E">
              <w:rPr>
                <w:rFonts w:ascii="Angsana New" w:hAnsi="Angsana New"/>
                <w:lang w:val="en-US"/>
              </w:rPr>
              <w:t>12,790</w:t>
            </w:r>
          </w:p>
        </w:tc>
        <w:tc>
          <w:tcPr>
            <w:tcW w:w="283" w:type="dxa"/>
            <w:shd w:val="clear" w:color="000000" w:fill="FFFFFF"/>
          </w:tcPr>
          <w:p w14:paraId="386043C6" w14:textId="77777777" w:rsidR="00171274" w:rsidRPr="007F413C" w:rsidRDefault="00171274" w:rsidP="0017127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noWrap/>
            <w:vAlign w:val="bottom"/>
          </w:tcPr>
          <w:p w14:paraId="6014DFC4" w14:textId="68E474C0" w:rsidR="00171274" w:rsidRPr="007F413C" w:rsidRDefault="00171274" w:rsidP="00171274">
            <w:pPr>
              <w:jc w:val="right"/>
              <w:rPr>
                <w:rFonts w:ascii="Angsana New" w:hAnsi="Angsana New"/>
                <w:cs/>
              </w:rPr>
            </w:pPr>
            <w:r w:rsidRPr="002255C8">
              <w:rPr>
                <w:rFonts w:ascii="Angsana New" w:hAnsi="Angsana New"/>
                <w:lang w:val="en-US"/>
              </w:rPr>
              <w:t>287</w:t>
            </w:r>
          </w:p>
        </w:tc>
      </w:tr>
      <w:tr w:rsidR="00171274" w:rsidRPr="002E4D89" w14:paraId="6AD3ADCF" w14:textId="77777777" w:rsidTr="00845F55">
        <w:trPr>
          <w:trHeight w:val="420"/>
        </w:trPr>
        <w:tc>
          <w:tcPr>
            <w:tcW w:w="5245" w:type="dxa"/>
            <w:shd w:val="clear" w:color="000000" w:fill="FFFFFF"/>
            <w:noWrap/>
            <w:hideMark/>
          </w:tcPr>
          <w:p w14:paraId="782EE02C" w14:textId="77777777" w:rsidR="00171274" w:rsidRPr="007F413C" w:rsidRDefault="00171274" w:rsidP="00171274">
            <w:pPr>
              <w:rPr>
                <w:rFonts w:ascii="Angsana New" w:hAnsi="Angsana New"/>
                <w:lang w:val="en-US"/>
              </w:rPr>
            </w:pPr>
            <w:r w:rsidRPr="007F413C">
              <w:rPr>
                <w:rFonts w:ascii="Angsana New" w:hAnsi="Angsana New"/>
                <w:lang w:val="en-US"/>
              </w:rPr>
              <w:t>Disposal</w:t>
            </w:r>
            <w:r w:rsidRPr="002255C8">
              <w:rPr>
                <w:rFonts w:ascii="Angsana New" w:hAnsi="Angsana New"/>
                <w:lang w:val="en-US"/>
              </w:rPr>
              <w:t>/</w:t>
            </w:r>
            <w:r w:rsidRPr="007F413C">
              <w:rPr>
                <w:rFonts w:ascii="Angsana New" w:hAnsi="Angsana New"/>
                <w:lang w:val="en-US"/>
              </w:rPr>
              <w:t xml:space="preserve">transfers out during period </w:t>
            </w:r>
            <w:r w:rsidRPr="002255C8">
              <w:rPr>
                <w:rFonts w:ascii="Angsana New" w:hAnsi="Angsana New"/>
                <w:lang w:val="en-US"/>
              </w:rPr>
              <w:t xml:space="preserve">- </w:t>
            </w:r>
            <w:r w:rsidRPr="007F413C">
              <w:rPr>
                <w:rFonts w:ascii="Angsana New" w:hAnsi="Angsana New"/>
                <w:lang w:val="en-US"/>
              </w:rPr>
              <w:t>net book value</w:t>
            </w:r>
          </w:p>
        </w:tc>
        <w:tc>
          <w:tcPr>
            <w:tcW w:w="1843" w:type="dxa"/>
            <w:shd w:val="clear" w:color="auto" w:fill="auto"/>
            <w:noWrap/>
            <w:vAlign w:val="bottom"/>
          </w:tcPr>
          <w:p w14:paraId="395AFB8F" w14:textId="72ABECD9" w:rsidR="00171274" w:rsidRPr="002E4D89" w:rsidRDefault="00171274" w:rsidP="00171274">
            <w:pPr>
              <w:jc w:val="right"/>
              <w:rPr>
                <w:rFonts w:ascii="Angsana New" w:hAnsi="Angsana New"/>
                <w:cs/>
                <w:lang w:val="en-US"/>
              </w:rPr>
            </w:pPr>
            <w:r w:rsidRPr="007A092E">
              <w:rPr>
                <w:rFonts w:ascii="Angsana New" w:hAnsi="Angsana New"/>
                <w:lang w:val="en-US"/>
              </w:rPr>
              <w:t>(5,537)</w:t>
            </w:r>
          </w:p>
        </w:tc>
        <w:tc>
          <w:tcPr>
            <w:tcW w:w="283" w:type="dxa"/>
          </w:tcPr>
          <w:p w14:paraId="72717549" w14:textId="77777777" w:rsidR="00171274" w:rsidRPr="007F413C" w:rsidRDefault="00171274" w:rsidP="00171274">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05AD77A5" w14:textId="1F5FD68C" w:rsidR="00171274" w:rsidRPr="007F413C" w:rsidRDefault="00171274" w:rsidP="00171274">
            <w:pPr>
              <w:jc w:val="right"/>
              <w:rPr>
                <w:rFonts w:ascii="Angsana New" w:hAnsi="Angsana New"/>
                <w:cs/>
              </w:rPr>
            </w:pPr>
            <w:r w:rsidRPr="002255C8">
              <w:rPr>
                <w:rFonts w:ascii="Angsana New" w:hAnsi="Angsana New"/>
                <w:lang w:val="en-US"/>
              </w:rPr>
              <w:t>-</w:t>
            </w:r>
          </w:p>
        </w:tc>
      </w:tr>
      <w:tr w:rsidR="00171274" w:rsidRPr="002E4D89" w14:paraId="3A12E5BC" w14:textId="77777777" w:rsidTr="00845F55">
        <w:trPr>
          <w:trHeight w:val="426"/>
        </w:trPr>
        <w:tc>
          <w:tcPr>
            <w:tcW w:w="5245" w:type="dxa"/>
            <w:shd w:val="clear" w:color="000000" w:fill="FFFFFF"/>
            <w:noWrap/>
            <w:hideMark/>
          </w:tcPr>
          <w:p w14:paraId="55BFD93B" w14:textId="77777777" w:rsidR="00171274" w:rsidRPr="002E4D89" w:rsidRDefault="00171274" w:rsidP="00171274">
            <w:pPr>
              <w:rPr>
                <w:rFonts w:ascii="Angsana New" w:hAnsi="Angsana New"/>
                <w:cs/>
                <w:lang w:val="en-US"/>
              </w:rPr>
            </w:pPr>
            <w:r w:rsidRPr="007F413C">
              <w:rPr>
                <w:rFonts w:ascii="Angsana New" w:hAnsi="Angsana New"/>
                <w:lang w:val="en-US"/>
              </w:rPr>
              <w:t>Depreciation for period</w:t>
            </w:r>
          </w:p>
        </w:tc>
        <w:tc>
          <w:tcPr>
            <w:tcW w:w="1843" w:type="dxa"/>
            <w:shd w:val="clear" w:color="auto" w:fill="auto"/>
            <w:noWrap/>
            <w:vAlign w:val="bottom"/>
          </w:tcPr>
          <w:p w14:paraId="3BFD902A" w14:textId="4368EC3A" w:rsidR="00171274" w:rsidRPr="002E4D89" w:rsidRDefault="00171274" w:rsidP="00171274">
            <w:pPr>
              <w:jc w:val="right"/>
              <w:rPr>
                <w:rFonts w:ascii="Angsana New" w:hAnsi="Angsana New"/>
                <w:cs/>
                <w:lang w:val="en-US"/>
              </w:rPr>
            </w:pPr>
            <w:r w:rsidRPr="007A092E">
              <w:rPr>
                <w:rFonts w:ascii="Angsana New" w:hAnsi="Angsana New"/>
                <w:lang w:val="en-US"/>
              </w:rPr>
              <w:t>(8,471)</w:t>
            </w:r>
          </w:p>
        </w:tc>
        <w:tc>
          <w:tcPr>
            <w:tcW w:w="283" w:type="dxa"/>
          </w:tcPr>
          <w:p w14:paraId="09906C09" w14:textId="77777777" w:rsidR="00171274" w:rsidRPr="007F413C" w:rsidRDefault="00171274" w:rsidP="00171274">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048D4168" w14:textId="3AB688CF" w:rsidR="00171274" w:rsidRPr="007F413C" w:rsidRDefault="00171274" w:rsidP="00171274">
            <w:pPr>
              <w:jc w:val="right"/>
              <w:rPr>
                <w:rFonts w:ascii="Angsana New" w:hAnsi="Angsana New"/>
                <w:cs/>
              </w:rPr>
            </w:pPr>
            <w:r w:rsidRPr="002255C8">
              <w:rPr>
                <w:rFonts w:ascii="Angsana New" w:hAnsi="Angsana New"/>
                <w:lang w:val="en-US"/>
              </w:rPr>
              <w:t>(503)</w:t>
            </w:r>
          </w:p>
        </w:tc>
      </w:tr>
      <w:tr w:rsidR="00171274" w:rsidRPr="002E4D89" w14:paraId="0B9F6249" w14:textId="77777777" w:rsidTr="00845F55">
        <w:trPr>
          <w:trHeight w:val="420"/>
        </w:trPr>
        <w:tc>
          <w:tcPr>
            <w:tcW w:w="5245" w:type="dxa"/>
            <w:shd w:val="clear" w:color="000000" w:fill="FFFFFF"/>
            <w:noWrap/>
            <w:hideMark/>
          </w:tcPr>
          <w:p w14:paraId="4BEAE00B" w14:textId="04587EBB" w:rsidR="00171274" w:rsidRPr="007F413C" w:rsidRDefault="00171274" w:rsidP="00171274">
            <w:pPr>
              <w:rPr>
                <w:rFonts w:ascii="Angsana New" w:hAnsi="Angsana New"/>
                <w:b/>
                <w:bCs/>
                <w:lang w:val="en-US"/>
              </w:rPr>
            </w:pPr>
            <w:r w:rsidRPr="007F413C">
              <w:rPr>
                <w:rFonts w:ascii="Angsana New" w:hAnsi="Angsana New"/>
                <w:b/>
                <w:bCs/>
                <w:lang w:val="en-US"/>
              </w:rPr>
              <w:t>Net book value as at March 31, 202</w:t>
            </w:r>
            <w:r>
              <w:rPr>
                <w:rFonts w:ascii="Angsana New" w:hAnsi="Angsana New"/>
                <w:b/>
                <w:bCs/>
                <w:lang w:val="en-US"/>
              </w:rPr>
              <w:t>2</w:t>
            </w:r>
          </w:p>
        </w:tc>
        <w:tc>
          <w:tcPr>
            <w:tcW w:w="1843" w:type="dxa"/>
            <w:tcBorders>
              <w:top w:val="single" w:sz="4" w:space="0" w:color="auto"/>
              <w:bottom w:val="double" w:sz="4" w:space="0" w:color="auto"/>
            </w:tcBorders>
            <w:shd w:val="clear" w:color="auto" w:fill="auto"/>
            <w:noWrap/>
            <w:vAlign w:val="bottom"/>
          </w:tcPr>
          <w:p w14:paraId="0CA1E29C" w14:textId="1D8939E5" w:rsidR="00171274" w:rsidRPr="002E4D89" w:rsidRDefault="00171274" w:rsidP="00171274">
            <w:pPr>
              <w:jc w:val="right"/>
              <w:rPr>
                <w:rFonts w:ascii="Angsana New" w:hAnsi="Angsana New"/>
                <w:cs/>
                <w:lang w:val="en-US"/>
              </w:rPr>
            </w:pPr>
            <w:r w:rsidRPr="007A092E">
              <w:rPr>
                <w:rFonts w:ascii="Angsana New" w:hAnsi="Angsana New"/>
                <w:lang w:val="en-US"/>
              </w:rPr>
              <w:t>176,718</w:t>
            </w:r>
          </w:p>
        </w:tc>
        <w:tc>
          <w:tcPr>
            <w:tcW w:w="283" w:type="dxa"/>
          </w:tcPr>
          <w:p w14:paraId="397F41A1" w14:textId="77777777" w:rsidR="00171274" w:rsidRPr="007F413C" w:rsidRDefault="00171274" w:rsidP="0017127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left w:val="nil"/>
              <w:bottom w:val="double" w:sz="4" w:space="0" w:color="auto"/>
              <w:right w:val="nil"/>
            </w:tcBorders>
            <w:noWrap/>
            <w:vAlign w:val="bottom"/>
          </w:tcPr>
          <w:p w14:paraId="620597DA" w14:textId="4FBA48D9" w:rsidR="00171274" w:rsidRPr="002E4D89" w:rsidRDefault="00171274" w:rsidP="00171274">
            <w:pPr>
              <w:jc w:val="right"/>
              <w:rPr>
                <w:rFonts w:ascii="Angsana New" w:hAnsi="Angsana New"/>
                <w:cs/>
                <w:lang w:val="en-US"/>
              </w:rPr>
            </w:pPr>
            <w:r w:rsidRPr="002255C8">
              <w:rPr>
                <w:rFonts w:ascii="Angsana New" w:hAnsi="Angsana New"/>
                <w:lang w:val="en-US"/>
              </w:rPr>
              <w:t>5,281</w:t>
            </w:r>
          </w:p>
        </w:tc>
      </w:tr>
    </w:tbl>
    <w:p w14:paraId="7C8A470F" w14:textId="44919DCB" w:rsidR="00C84AC0" w:rsidRDefault="00C84AC0" w:rsidP="00C84AC0">
      <w:pPr>
        <w:spacing w:before="120"/>
        <w:ind w:left="720"/>
        <w:jc w:val="thaiDistribute"/>
        <w:rPr>
          <w:rFonts w:ascii="Angsana New" w:eastAsia="Cordia New" w:hAnsi="Angsana New"/>
          <w:lang w:val="en-US"/>
        </w:rPr>
      </w:pPr>
      <w:r w:rsidRPr="007B658E">
        <w:rPr>
          <w:rFonts w:ascii="Angsana New" w:eastAsia="Cordia New" w:hAnsi="Angsana New"/>
          <w:lang w:val="en-US"/>
        </w:rPr>
        <w:t>As at March 31, 202</w:t>
      </w:r>
      <w:r w:rsidR="007B658E" w:rsidRPr="007B658E">
        <w:rPr>
          <w:rFonts w:ascii="Angsana New" w:eastAsia="Cordia New" w:hAnsi="Angsana New"/>
          <w:lang w:val="en-US"/>
        </w:rPr>
        <w:t>2</w:t>
      </w:r>
      <w:r w:rsidR="00CC2F4B">
        <w:rPr>
          <w:rFonts w:ascii="Angsana New" w:eastAsia="Cordia New" w:hAnsi="Angsana New"/>
          <w:lang w:val="en-US"/>
        </w:rPr>
        <w:t xml:space="preserve">, land and land improvement </w:t>
      </w:r>
      <w:proofErr w:type="spellStart"/>
      <w:r w:rsidR="00CC2F4B">
        <w:rPr>
          <w:rFonts w:ascii="Angsana New" w:eastAsia="Cordia New" w:hAnsi="Angsana New"/>
          <w:lang w:val="en-US"/>
        </w:rPr>
        <w:t>amouting</w:t>
      </w:r>
      <w:proofErr w:type="spellEnd"/>
      <w:r w:rsidR="00CC2F4B">
        <w:rPr>
          <w:rFonts w:ascii="Angsana New" w:eastAsia="Cordia New" w:hAnsi="Angsana New"/>
          <w:lang w:val="en-US"/>
        </w:rPr>
        <w:t xml:space="preserve"> to Baht 48</w:t>
      </w:r>
      <w:r w:rsidRPr="002255C8">
        <w:rPr>
          <w:rFonts w:ascii="Angsana New" w:eastAsia="Cordia New" w:hAnsi="Angsana New"/>
          <w:lang w:val="en-US"/>
        </w:rPr>
        <w:t>.</w:t>
      </w:r>
      <w:r w:rsidRPr="007B658E">
        <w:rPr>
          <w:rFonts w:ascii="Angsana New" w:eastAsia="Cordia New" w:hAnsi="Angsana New"/>
          <w:lang w:val="en-US"/>
        </w:rPr>
        <w:t>30 million is pledged as collateral to long</w:t>
      </w:r>
      <w:r w:rsidRPr="002255C8">
        <w:rPr>
          <w:rFonts w:ascii="Angsana New" w:eastAsia="Cordia New" w:hAnsi="Angsana New"/>
          <w:lang w:val="en-US"/>
        </w:rPr>
        <w:t>-</w:t>
      </w:r>
      <w:r w:rsidRPr="007B658E">
        <w:rPr>
          <w:rFonts w:ascii="Angsana New" w:eastAsia="Cordia New" w:hAnsi="Angsana New"/>
          <w:lang w:val="en-US"/>
        </w:rPr>
        <w:t>term loan from financial institution of subsidiary company</w:t>
      </w:r>
      <w:r w:rsidRPr="002255C8">
        <w:rPr>
          <w:rFonts w:ascii="Angsana New" w:eastAsia="Cordia New" w:hAnsi="Angsana New"/>
          <w:lang w:val="en-US"/>
        </w:rPr>
        <w:t>.</w:t>
      </w:r>
      <w:r w:rsidR="007B658E" w:rsidRPr="002255C8">
        <w:rPr>
          <w:rFonts w:ascii="Angsana New" w:eastAsia="Cordia New" w:hAnsi="Angsana New"/>
          <w:lang w:val="en-US"/>
        </w:rPr>
        <w:t xml:space="preserve"> </w:t>
      </w:r>
      <w:r w:rsidR="007B658E" w:rsidRPr="007B658E">
        <w:rPr>
          <w:rFonts w:ascii="Angsana New" w:eastAsia="Cordia New" w:hAnsi="Angsana New"/>
          <w:lang w:val="en-US"/>
        </w:rPr>
        <w:t xml:space="preserve">In addition, </w:t>
      </w:r>
      <w:r w:rsidR="006B2FB7">
        <w:rPr>
          <w:rFonts w:ascii="Angsana New" w:eastAsia="Cordia New" w:hAnsi="Angsana New"/>
          <w:lang w:val="en-US"/>
        </w:rPr>
        <w:t xml:space="preserve">certain </w:t>
      </w:r>
      <w:r w:rsidR="007B658E" w:rsidRPr="007B658E">
        <w:rPr>
          <w:rFonts w:asciiTheme="majorBidi" w:eastAsia="Cordia New" w:hAnsiTheme="majorBidi" w:cstheme="majorBidi"/>
          <w:lang w:val="en-US"/>
        </w:rPr>
        <w:t xml:space="preserve">machinery and </w:t>
      </w:r>
      <w:proofErr w:type="spellStart"/>
      <w:r w:rsidR="007B658E" w:rsidRPr="007B658E">
        <w:rPr>
          <w:rFonts w:asciiTheme="majorBidi" w:eastAsia="Cordia New" w:hAnsiTheme="majorBidi" w:cstheme="majorBidi"/>
          <w:lang w:val="en-US"/>
        </w:rPr>
        <w:t>equipments</w:t>
      </w:r>
      <w:proofErr w:type="spellEnd"/>
      <w:r w:rsidR="007B658E" w:rsidRPr="007B658E">
        <w:rPr>
          <w:rFonts w:asciiTheme="majorBidi" w:eastAsia="Cordia New" w:hAnsiTheme="majorBidi" w:cstheme="majorBidi"/>
          <w:lang w:val="en-US"/>
        </w:rPr>
        <w:t xml:space="preserve"> are collateral to a long</w:t>
      </w:r>
      <w:r w:rsidR="007B658E" w:rsidRPr="002255C8">
        <w:rPr>
          <w:rFonts w:asciiTheme="majorBidi" w:eastAsia="Cordia New" w:hAnsiTheme="majorBidi"/>
          <w:lang w:val="en-US"/>
        </w:rPr>
        <w:t>-</w:t>
      </w:r>
      <w:r w:rsidR="007B658E" w:rsidRPr="007B658E">
        <w:rPr>
          <w:rFonts w:asciiTheme="majorBidi" w:eastAsia="Cordia New" w:hAnsiTheme="majorBidi" w:cstheme="majorBidi"/>
          <w:lang w:val="en-US"/>
        </w:rPr>
        <w:t xml:space="preserve">term loan credit facility </w:t>
      </w:r>
      <w:proofErr w:type="spellStart"/>
      <w:r w:rsidR="007B658E" w:rsidRPr="007B658E">
        <w:rPr>
          <w:rFonts w:asciiTheme="majorBidi" w:eastAsia="Cordia New" w:hAnsiTheme="majorBidi" w:cstheme="majorBidi"/>
          <w:lang w:val="en-US"/>
        </w:rPr>
        <w:t>totalling</w:t>
      </w:r>
      <w:proofErr w:type="spellEnd"/>
      <w:r w:rsidR="007B658E" w:rsidRPr="007B658E">
        <w:rPr>
          <w:rFonts w:asciiTheme="majorBidi" w:eastAsia="Cordia New" w:hAnsiTheme="majorBidi" w:cstheme="majorBidi"/>
          <w:lang w:val="en-US"/>
        </w:rPr>
        <w:t xml:space="preserve"> of Baht 34 million</w:t>
      </w:r>
      <w:r w:rsidR="007B658E" w:rsidRPr="002255C8">
        <w:rPr>
          <w:rFonts w:asciiTheme="majorBidi" w:eastAsia="Cordia New" w:hAnsiTheme="majorBidi"/>
          <w:lang w:val="en-US"/>
        </w:rPr>
        <w:t>. (</w:t>
      </w:r>
      <w:r w:rsidR="007B658E" w:rsidRPr="007B658E">
        <w:rPr>
          <w:rFonts w:asciiTheme="majorBidi" w:eastAsia="Cordia New" w:hAnsiTheme="majorBidi" w:cstheme="majorBidi"/>
          <w:lang w:val="en-US"/>
        </w:rPr>
        <w:t>See note</w:t>
      </w:r>
      <w:r w:rsidR="00270C1D">
        <w:rPr>
          <w:rFonts w:asciiTheme="majorBidi" w:eastAsia="Cordia New" w:hAnsiTheme="majorBidi" w:cstheme="majorBidi"/>
          <w:lang w:val="en-US"/>
        </w:rPr>
        <w:t xml:space="preserve"> </w:t>
      </w:r>
      <w:r w:rsidR="007B658E" w:rsidRPr="007B658E">
        <w:rPr>
          <w:rFonts w:asciiTheme="majorBidi" w:eastAsia="Cordia New" w:hAnsiTheme="majorBidi" w:cstheme="majorBidi"/>
          <w:lang w:val="en-US"/>
        </w:rPr>
        <w:t>18</w:t>
      </w:r>
      <w:r w:rsidR="007B658E" w:rsidRPr="002255C8">
        <w:rPr>
          <w:rFonts w:asciiTheme="majorBidi" w:eastAsia="Cordia New" w:hAnsiTheme="majorBidi"/>
          <w:lang w:val="en-US"/>
        </w:rPr>
        <w:t>)</w:t>
      </w:r>
    </w:p>
    <w:p w14:paraId="0F232309" w14:textId="77777777" w:rsidR="007B658E" w:rsidRPr="007F413C" w:rsidRDefault="007B658E" w:rsidP="007B658E">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RIGHT</w:t>
      </w:r>
      <w:r w:rsidRPr="002255C8">
        <w:rPr>
          <w:rFonts w:ascii="Angsana New" w:eastAsia="Calibri" w:hAnsi="Angsana New"/>
          <w:b/>
          <w:bCs/>
          <w:lang w:val="en-US"/>
        </w:rPr>
        <w:t>-</w:t>
      </w:r>
      <w:r w:rsidRPr="007F413C">
        <w:rPr>
          <w:rFonts w:ascii="Angsana New" w:eastAsia="Calibri" w:hAnsi="Angsana New"/>
          <w:b/>
          <w:bCs/>
          <w:lang w:val="en-US"/>
        </w:rPr>
        <w:t>OF</w:t>
      </w:r>
      <w:r w:rsidRPr="002255C8">
        <w:rPr>
          <w:rFonts w:ascii="Angsana New" w:eastAsia="Calibri" w:hAnsi="Angsana New"/>
          <w:b/>
          <w:bCs/>
          <w:lang w:val="en-US"/>
        </w:rPr>
        <w:t>-</w:t>
      </w:r>
      <w:r w:rsidRPr="007F413C">
        <w:rPr>
          <w:rFonts w:ascii="Angsana New" w:eastAsia="Calibri" w:hAnsi="Angsana New"/>
          <w:b/>
          <w:bCs/>
          <w:lang w:val="en-US"/>
        </w:rPr>
        <w:t>USE ASSETS</w:t>
      </w:r>
      <w:r w:rsidRPr="002255C8">
        <w:rPr>
          <w:rFonts w:ascii="Angsana New" w:eastAsia="Calibri" w:hAnsi="Angsana New"/>
          <w:b/>
          <w:bCs/>
          <w:lang w:val="en-US"/>
        </w:rPr>
        <w:t xml:space="preserve"> - </w:t>
      </w:r>
      <w:r w:rsidRPr="007F413C">
        <w:rPr>
          <w:rFonts w:ascii="Angsana New" w:eastAsia="Calibri" w:hAnsi="Angsana New"/>
          <w:b/>
          <w:bCs/>
          <w:lang w:val="en-US"/>
        </w:rPr>
        <w:t>NET</w:t>
      </w:r>
    </w:p>
    <w:p w14:paraId="5203DBB9" w14:textId="0E322C5F" w:rsidR="007B658E" w:rsidRPr="006F1B43" w:rsidRDefault="007B658E" w:rsidP="007B658E">
      <w:pPr>
        <w:spacing w:before="120"/>
        <w:ind w:left="720"/>
        <w:jc w:val="thaiDistribute"/>
        <w:rPr>
          <w:rFonts w:ascii="Angsana New" w:eastAsia="Cordia New" w:hAnsi="Angsana New"/>
          <w:lang w:val="en-US"/>
        </w:rPr>
      </w:pPr>
      <w:r w:rsidRPr="006F1B43">
        <w:rPr>
          <w:rFonts w:ascii="Angsana New" w:eastAsia="Cordia New" w:hAnsi="Angsana New"/>
          <w:lang w:val="en-US"/>
        </w:rPr>
        <w:t>Movements in right</w:t>
      </w:r>
      <w:r w:rsidRPr="002255C8">
        <w:rPr>
          <w:rFonts w:ascii="Angsana New" w:eastAsia="Cordia New" w:hAnsi="Angsana New"/>
          <w:lang w:val="en-US"/>
        </w:rPr>
        <w:t>-</w:t>
      </w:r>
      <w:r w:rsidRPr="006F1B43">
        <w:rPr>
          <w:rFonts w:ascii="Angsana New" w:eastAsia="Cordia New" w:hAnsi="Angsana New"/>
          <w:lang w:val="en-US"/>
        </w:rPr>
        <w:t>of</w:t>
      </w:r>
      <w:r w:rsidRPr="002255C8">
        <w:rPr>
          <w:rFonts w:ascii="Angsana New" w:eastAsia="Cordia New" w:hAnsi="Angsana New"/>
          <w:lang w:val="en-US"/>
        </w:rPr>
        <w:t>-</w:t>
      </w:r>
      <w:r w:rsidRPr="006F1B43">
        <w:rPr>
          <w:rFonts w:ascii="Angsana New" w:eastAsia="Cordia New" w:hAnsi="Angsana New"/>
          <w:lang w:val="en-US"/>
        </w:rPr>
        <w:t>use</w:t>
      </w:r>
      <w:r w:rsidRPr="002255C8">
        <w:rPr>
          <w:rFonts w:ascii="Angsana New" w:eastAsia="Cordia New" w:hAnsi="Angsana New"/>
          <w:lang w:val="en-US"/>
        </w:rPr>
        <w:t xml:space="preserve"> </w:t>
      </w:r>
      <w:r w:rsidRPr="006F1B43">
        <w:rPr>
          <w:rFonts w:ascii="Angsana New" w:eastAsia="Cordia New" w:hAnsi="Angsana New"/>
          <w:lang w:val="en-US"/>
        </w:rPr>
        <w:t>assets</w:t>
      </w:r>
      <w:r w:rsidRPr="002255C8">
        <w:rPr>
          <w:rFonts w:ascii="Angsana New" w:eastAsia="Cordia New" w:hAnsi="Angsana New"/>
          <w:lang w:val="en-US"/>
        </w:rPr>
        <w:t>-</w:t>
      </w:r>
      <w:r w:rsidRPr="006F1B43">
        <w:rPr>
          <w:rFonts w:ascii="Angsana New" w:eastAsia="Cordia New" w:hAnsi="Angsana New"/>
          <w:lang w:val="en-US"/>
        </w:rPr>
        <w:t>net during the</w:t>
      </w:r>
      <w:r w:rsidRPr="002255C8">
        <w:rPr>
          <w:rFonts w:ascii="Angsana New" w:eastAsia="Cordia New" w:hAnsi="Angsana New"/>
          <w:lang w:val="en-US"/>
        </w:rPr>
        <w:t xml:space="preserve"> </w:t>
      </w:r>
      <w:r w:rsidRPr="006F1B43">
        <w:rPr>
          <w:rFonts w:ascii="Angsana New" w:eastAsia="Cordia New" w:hAnsi="Angsana New"/>
          <w:lang w:val="en-US"/>
        </w:rPr>
        <w:t>three</w:t>
      </w:r>
      <w:r w:rsidRPr="002255C8">
        <w:rPr>
          <w:rFonts w:ascii="Angsana New" w:eastAsia="Cordia New" w:hAnsi="Angsana New"/>
          <w:lang w:val="en-US"/>
        </w:rPr>
        <w:t>-</w:t>
      </w:r>
      <w:r w:rsidRPr="006F1B43">
        <w:rPr>
          <w:rFonts w:ascii="Angsana New" w:eastAsia="Cordia New" w:hAnsi="Angsana New"/>
          <w:lang w:val="en-US"/>
        </w:rPr>
        <w:t>month period ended March 31, 202</w:t>
      </w:r>
      <w:r>
        <w:rPr>
          <w:rFonts w:ascii="Angsana New" w:eastAsia="Cordia New" w:hAnsi="Angsana New"/>
          <w:lang w:val="en-US"/>
        </w:rPr>
        <w:t>2</w:t>
      </w:r>
      <w:r w:rsidRPr="006F1B43">
        <w:rPr>
          <w:rFonts w:ascii="Angsana New" w:eastAsia="Cordia New" w:hAnsi="Angsana New"/>
          <w:lang w:val="en-US"/>
        </w:rPr>
        <w:t xml:space="preserve"> are summarized below</w:t>
      </w:r>
      <w:r w:rsidRPr="002255C8">
        <w:rPr>
          <w:rFonts w:ascii="Angsana New" w:eastAsia="Cordia New" w:hAnsi="Angsana New"/>
          <w:lang w:val="en-US"/>
        </w:rPr>
        <w:t>:</w:t>
      </w:r>
    </w:p>
    <w:tbl>
      <w:tblPr>
        <w:tblpPr w:leftFromText="180" w:rightFromText="180" w:vertAnchor="text" w:horzAnchor="page" w:tblpX="2177" w:tblpY="149"/>
        <w:tblW w:w="9072" w:type="dxa"/>
        <w:tblLook w:val="00A0" w:firstRow="1" w:lastRow="0" w:firstColumn="1" w:lastColumn="0" w:noHBand="0" w:noVBand="0"/>
      </w:tblPr>
      <w:tblGrid>
        <w:gridCol w:w="5387"/>
        <w:gridCol w:w="1701"/>
        <w:gridCol w:w="283"/>
        <w:gridCol w:w="1701"/>
      </w:tblGrid>
      <w:tr w:rsidR="007B658E" w:rsidRPr="002E4D89" w14:paraId="4AFE874A" w14:textId="77777777" w:rsidTr="00954CB3">
        <w:trPr>
          <w:trHeight w:val="414"/>
        </w:trPr>
        <w:tc>
          <w:tcPr>
            <w:tcW w:w="5387" w:type="dxa"/>
            <w:shd w:val="clear" w:color="auto" w:fill="FFFFFF"/>
            <w:noWrap/>
            <w:vAlign w:val="bottom"/>
            <w:hideMark/>
          </w:tcPr>
          <w:p w14:paraId="79111EAC" w14:textId="77777777" w:rsidR="007B658E" w:rsidRPr="007F413C" w:rsidRDefault="007B658E" w:rsidP="00954CB3">
            <w:pPr>
              <w:rPr>
                <w:rFonts w:ascii="Angsana New" w:hAnsi="Angsana New"/>
                <w:lang w:val="en-US"/>
              </w:rPr>
            </w:pPr>
            <w:r w:rsidRPr="007F413C">
              <w:rPr>
                <w:rFonts w:ascii="Angsana New" w:hAnsi="Angsana New"/>
                <w:lang w:val="en-US"/>
              </w:rPr>
              <w:t> </w:t>
            </w:r>
          </w:p>
        </w:tc>
        <w:tc>
          <w:tcPr>
            <w:tcW w:w="3685" w:type="dxa"/>
            <w:gridSpan w:val="3"/>
            <w:tcBorders>
              <w:bottom w:val="single" w:sz="4" w:space="0" w:color="auto"/>
            </w:tcBorders>
            <w:shd w:val="clear" w:color="auto" w:fill="FFFFFF"/>
            <w:noWrap/>
            <w:vAlign w:val="bottom"/>
            <w:hideMark/>
          </w:tcPr>
          <w:p w14:paraId="20D29DDA" w14:textId="77777777" w:rsidR="007B658E" w:rsidRPr="007F413C" w:rsidRDefault="007B658E" w:rsidP="00954CB3">
            <w:pPr>
              <w:jc w:val="center"/>
              <w:rPr>
                <w:rFonts w:ascii="Angsana New" w:hAnsi="Angsana New"/>
                <w:cs/>
                <w:lang w:val="en-US"/>
              </w:rPr>
            </w:pPr>
            <w:r w:rsidRPr="007F413C">
              <w:rPr>
                <w:rFonts w:ascii="Angsana New" w:hAnsi="Angsana New"/>
                <w:lang w:val="en-US"/>
              </w:rPr>
              <w:t>Unit</w:t>
            </w:r>
            <w:r w:rsidRPr="002255C8">
              <w:rPr>
                <w:rFonts w:ascii="Angsana New" w:hAnsi="Angsana New"/>
                <w:lang w:val="en-US"/>
              </w:rPr>
              <w:t xml:space="preserve">: </w:t>
            </w:r>
            <w:r w:rsidRPr="007F413C">
              <w:rPr>
                <w:rFonts w:ascii="Angsana New" w:hAnsi="Angsana New"/>
                <w:lang w:val="en-US"/>
              </w:rPr>
              <w:t>Thousand Baht</w:t>
            </w:r>
          </w:p>
        </w:tc>
      </w:tr>
      <w:tr w:rsidR="007B658E" w:rsidRPr="002E4D89" w14:paraId="1A7E89C3" w14:textId="77777777" w:rsidTr="00954CB3">
        <w:trPr>
          <w:trHeight w:val="565"/>
        </w:trPr>
        <w:tc>
          <w:tcPr>
            <w:tcW w:w="5387" w:type="dxa"/>
            <w:shd w:val="clear" w:color="auto" w:fill="FFFFFF"/>
            <w:noWrap/>
            <w:vAlign w:val="bottom"/>
          </w:tcPr>
          <w:p w14:paraId="21990C95" w14:textId="77777777" w:rsidR="007B658E" w:rsidRPr="007F413C" w:rsidRDefault="007B658E" w:rsidP="00954CB3">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07847CC9" w14:textId="77777777" w:rsidR="007B658E" w:rsidRPr="007F413C" w:rsidRDefault="007B658E" w:rsidP="00954CB3">
            <w:pPr>
              <w:jc w:val="center"/>
              <w:rPr>
                <w:rFonts w:ascii="Angsana New" w:hAnsi="Angsana New"/>
                <w:cs/>
                <w:lang w:val="en-US"/>
              </w:rPr>
            </w:pPr>
            <w:r w:rsidRPr="007F413C">
              <w:rPr>
                <w:rFonts w:ascii="Angsana New" w:hAnsi="Angsana New"/>
                <w:lang w:val="en-US"/>
              </w:rPr>
              <w:t>Consolidated</w:t>
            </w:r>
            <w:r w:rsidRPr="002255C8">
              <w:rPr>
                <w:rFonts w:ascii="Angsana New" w:hAnsi="Angsana New"/>
                <w:lang w:val="en-US"/>
              </w:rPr>
              <w:t xml:space="preserve"> </w:t>
            </w:r>
            <w:r w:rsidRPr="007F413C">
              <w:rPr>
                <w:rFonts w:ascii="Angsana New" w:hAnsi="Angsana New"/>
                <w:lang w:val="en-US"/>
              </w:rPr>
              <w:t>financial statements</w:t>
            </w:r>
          </w:p>
        </w:tc>
        <w:tc>
          <w:tcPr>
            <w:tcW w:w="283" w:type="dxa"/>
            <w:tcBorders>
              <w:top w:val="single" w:sz="4" w:space="0" w:color="auto"/>
            </w:tcBorders>
            <w:shd w:val="clear" w:color="auto" w:fill="FFFFFF"/>
            <w:vAlign w:val="center"/>
          </w:tcPr>
          <w:p w14:paraId="00B3D788" w14:textId="77777777" w:rsidR="007B658E" w:rsidRPr="002E4D89" w:rsidRDefault="007B658E" w:rsidP="00954CB3">
            <w:pPr>
              <w:jc w:val="cente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FFFFFF"/>
          </w:tcPr>
          <w:p w14:paraId="0E602BD7" w14:textId="77777777" w:rsidR="007B658E" w:rsidRPr="007F413C" w:rsidRDefault="007B658E" w:rsidP="00954CB3">
            <w:pPr>
              <w:jc w:val="center"/>
              <w:rPr>
                <w:rFonts w:ascii="Angsana New" w:hAnsi="Angsana New"/>
                <w:cs/>
                <w:lang w:val="en-US"/>
              </w:rPr>
            </w:pPr>
            <w:r w:rsidRPr="007F413C">
              <w:rPr>
                <w:rFonts w:ascii="Angsana New" w:hAnsi="Angsana New"/>
                <w:lang w:val="en-US"/>
              </w:rPr>
              <w:t>Separate financial statements</w:t>
            </w:r>
          </w:p>
        </w:tc>
      </w:tr>
      <w:tr w:rsidR="00171274" w:rsidRPr="002E4D89" w14:paraId="3599F014" w14:textId="77777777" w:rsidTr="00F8119F">
        <w:trPr>
          <w:trHeight w:val="414"/>
        </w:trPr>
        <w:tc>
          <w:tcPr>
            <w:tcW w:w="5387" w:type="dxa"/>
            <w:shd w:val="clear" w:color="auto" w:fill="FFFFFF"/>
            <w:noWrap/>
          </w:tcPr>
          <w:p w14:paraId="0377B4BB" w14:textId="78E88879" w:rsidR="00171274" w:rsidRPr="007F413C" w:rsidRDefault="00171274" w:rsidP="00171274">
            <w:pPr>
              <w:rPr>
                <w:rFonts w:ascii="Angsana New" w:hAnsi="Angsana New"/>
                <w:color w:val="000000"/>
                <w:lang w:val="en-US"/>
              </w:rPr>
            </w:pPr>
            <w:r w:rsidRPr="007F413C">
              <w:rPr>
                <w:rFonts w:ascii="Angsana New" w:hAnsi="Angsana New"/>
                <w:b/>
                <w:bCs/>
                <w:lang w:val="en-US"/>
              </w:rPr>
              <w:t>Net book value as at January 1, 202</w:t>
            </w:r>
            <w:r>
              <w:rPr>
                <w:rFonts w:ascii="Angsana New" w:hAnsi="Angsana New"/>
                <w:b/>
                <w:bCs/>
                <w:lang w:val="en-US"/>
              </w:rPr>
              <w:t>2</w:t>
            </w:r>
          </w:p>
        </w:tc>
        <w:tc>
          <w:tcPr>
            <w:tcW w:w="1701" w:type="dxa"/>
            <w:tcBorders>
              <w:top w:val="single" w:sz="4" w:space="0" w:color="auto"/>
            </w:tcBorders>
            <w:shd w:val="clear" w:color="auto" w:fill="auto"/>
            <w:noWrap/>
            <w:vAlign w:val="bottom"/>
          </w:tcPr>
          <w:p w14:paraId="225D0C37" w14:textId="4721EB90" w:rsidR="00171274" w:rsidRPr="007F413C" w:rsidRDefault="00171274" w:rsidP="00171274">
            <w:pPr>
              <w:jc w:val="right"/>
              <w:rPr>
                <w:rFonts w:ascii="Angsana New" w:hAnsi="Angsana New"/>
                <w:cs/>
              </w:rPr>
            </w:pPr>
            <w:r w:rsidRPr="007A092E">
              <w:rPr>
                <w:rFonts w:ascii="Angsana New" w:hAnsi="Angsana New"/>
                <w:lang w:val="en-US"/>
              </w:rPr>
              <w:t>48,487</w:t>
            </w:r>
          </w:p>
        </w:tc>
        <w:tc>
          <w:tcPr>
            <w:tcW w:w="283" w:type="dxa"/>
            <w:shd w:val="clear" w:color="auto" w:fill="FFFFFF"/>
          </w:tcPr>
          <w:p w14:paraId="66AA647F" w14:textId="77777777" w:rsidR="00171274" w:rsidRPr="002E4D89" w:rsidRDefault="00171274" w:rsidP="00171274">
            <w:pPr>
              <w:rPr>
                <w:rFonts w:ascii="Angsana New" w:hAnsi="Angsana New"/>
                <w:cs/>
                <w:lang w:val="en-US"/>
              </w:rPr>
            </w:pPr>
          </w:p>
        </w:tc>
        <w:tc>
          <w:tcPr>
            <w:tcW w:w="1701" w:type="dxa"/>
            <w:tcBorders>
              <w:top w:val="single" w:sz="4" w:space="0" w:color="auto"/>
              <w:left w:val="nil"/>
              <w:right w:val="nil"/>
            </w:tcBorders>
            <w:noWrap/>
            <w:vAlign w:val="bottom"/>
          </w:tcPr>
          <w:p w14:paraId="31DE3B69" w14:textId="387DEEA9" w:rsidR="00171274" w:rsidRPr="007F413C" w:rsidRDefault="00171274" w:rsidP="00171274">
            <w:pPr>
              <w:jc w:val="right"/>
              <w:rPr>
                <w:rFonts w:ascii="Angsana New" w:hAnsi="Angsana New"/>
                <w:cs/>
              </w:rPr>
            </w:pPr>
            <w:r w:rsidRPr="002255C8">
              <w:rPr>
                <w:rFonts w:ascii="Angsana New" w:hAnsi="Angsana New"/>
                <w:lang w:val="en-US"/>
              </w:rPr>
              <w:t>19,606</w:t>
            </w:r>
          </w:p>
        </w:tc>
      </w:tr>
      <w:tr w:rsidR="00171274" w:rsidRPr="002E4D89" w14:paraId="6CFD8B2F" w14:textId="77777777" w:rsidTr="00845F55">
        <w:trPr>
          <w:trHeight w:val="414"/>
        </w:trPr>
        <w:tc>
          <w:tcPr>
            <w:tcW w:w="5387" w:type="dxa"/>
            <w:shd w:val="clear" w:color="auto" w:fill="FFFFFF"/>
            <w:noWrap/>
          </w:tcPr>
          <w:p w14:paraId="6D9C0D4C" w14:textId="77777777" w:rsidR="00171274" w:rsidRPr="007F413C" w:rsidRDefault="00171274" w:rsidP="00171274">
            <w:pPr>
              <w:rPr>
                <w:rFonts w:ascii="Angsana New" w:hAnsi="Angsana New"/>
                <w:b/>
                <w:bCs/>
                <w:color w:val="000000"/>
                <w:lang w:val="en-US"/>
              </w:rPr>
            </w:pPr>
            <w:r w:rsidRPr="007F413C">
              <w:rPr>
                <w:rFonts w:ascii="Angsana New" w:hAnsi="Angsana New"/>
                <w:lang w:val="en-US"/>
              </w:rPr>
              <w:t>Acquisitions</w:t>
            </w:r>
            <w:r w:rsidRPr="002255C8">
              <w:rPr>
                <w:rFonts w:ascii="Angsana New" w:hAnsi="Angsana New"/>
                <w:lang w:val="en-US"/>
              </w:rPr>
              <w:t xml:space="preserve">/ </w:t>
            </w:r>
            <w:r w:rsidRPr="007F413C">
              <w:rPr>
                <w:rFonts w:ascii="Angsana New" w:hAnsi="Angsana New"/>
                <w:lang w:val="en-US"/>
              </w:rPr>
              <w:t>transfers in during period at cost</w:t>
            </w:r>
          </w:p>
        </w:tc>
        <w:tc>
          <w:tcPr>
            <w:tcW w:w="1701" w:type="dxa"/>
            <w:shd w:val="clear" w:color="auto" w:fill="auto"/>
            <w:noWrap/>
            <w:vAlign w:val="bottom"/>
          </w:tcPr>
          <w:p w14:paraId="16B71B3E" w14:textId="4B0C2E38" w:rsidR="00171274" w:rsidRPr="007F413C" w:rsidRDefault="00171274" w:rsidP="00171274">
            <w:pPr>
              <w:jc w:val="right"/>
              <w:rPr>
                <w:rFonts w:ascii="Angsana New" w:hAnsi="Angsana New"/>
                <w:lang w:val="en-US"/>
              </w:rPr>
            </w:pPr>
            <w:r w:rsidRPr="007A092E">
              <w:rPr>
                <w:rFonts w:ascii="Angsana New" w:hAnsi="Angsana New"/>
                <w:lang w:val="en-US"/>
              </w:rPr>
              <w:t>2,496</w:t>
            </w:r>
          </w:p>
        </w:tc>
        <w:tc>
          <w:tcPr>
            <w:tcW w:w="283" w:type="dxa"/>
            <w:shd w:val="clear" w:color="auto" w:fill="FFFFFF"/>
          </w:tcPr>
          <w:p w14:paraId="099CCC1B" w14:textId="77777777" w:rsidR="00171274" w:rsidRPr="002E4D89" w:rsidRDefault="00171274" w:rsidP="00171274">
            <w:pPr>
              <w:rPr>
                <w:rFonts w:ascii="Angsana New" w:hAnsi="Angsana New"/>
                <w:cs/>
                <w:lang w:val="en-US"/>
              </w:rPr>
            </w:pPr>
          </w:p>
        </w:tc>
        <w:tc>
          <w:tcPr>
            <w:tcW w:w="1701" w:type="dxa"/>
            <w:noWrap/>
            <w:vAlign w:val="bottom"/>
          </w:tcPr>
          <w:p w14:paraId="5F4ECC39" w14:textId="6549A745" w:rsidR="00171274" w:rsidRPr="007F413C" w:rsidRDefault="00171274" w:rsidP="00171274">
            <w:pPr>
              <w:jc w:val="right"/>
              <w:rPr>
                <w:rFonts w:ascii="Angsana New" w:hAnsi="Angsana New"/>
                <w:lang w:val="en-US"/>
              </w:rPr>
            </w:pPr>
            <w:r w:rsidRPr="002255C8">
              <w:rPr>
                <w:rFonts w:ascii="Angsana New" w:hAnsi="Angsana New"/>
                <w:lang w:val="en-US"/>
              </w:rPr>
              <w:t>1,993</w:t>
            </w:r>
          </w:p>
        </w:tc>
      </w:tr>
      <w:tr w:rsidR="00171274" w:rsidRPr="002E4D89" w14:paraId="0253E355" w14:textId="77777777" w:rsidTr="00845F55">
        <w:trPr>
          <w:trHeight w:val="414"/>
        </w:trPr>
        <w:tc>
          <w:tcPr>
            <w:tcW w:w="5387" w:type="dxa"/>
            <w:shd w:val="clear" w:color="auto" w:fill="FFFFFF"/>
            <w:noWrap/>
          </w:tcPr>
          <w:p w14:paraId="55D17A2A" w14:textId="77777777" w:rsidR="00171274" w:rsidRPr="007F413C" w:rsidRDefault="00171274" w:rsidP="00171274">
            <w:pPr>
              <w:rPr>
                <w:rFonts w:ascii="Angsana New" w:hAnsi="Angsana New"/>
                <w:lang w:val="en-US"/>
              </w:rPr>
            </w:pPr>
            <w:r w:rsidRPr="007F413C">
              <w:rPr>
                <w:rFonts w:ascii="Angsana New" w:hAnsi="Angsana New"/>
                <w:lang w:val="en-US"/>
              </w:rPr>
              <w:t>Disposal</w:t>
            </w:r>
            <w:r w:rsidRPr="002255C8">
              <w:rPr>
                <w:rFonts w:ascii="Angsana New" w:hAnsi="Angsana New"/>
                <w:lang w:val="en-US"/>
              </w:rPr>
              <w:t>/</w:t>
            </w:r>
            <w:r w:rsidRPr="007F413C">
              <w:rPr>
                <w:rFonts w:ascii="Angsana New" w:hAnsi="Angsana New"/>
                <w:lang w:val="en-US"/>
              </w:rPr>
              <w:t xml:space="preserve">transfers out during period </w:t>
            </w:r>
            <w:r w:rsidRPr="002255C8">
              <w:rPr>
                <w:rFonts w:ascii="Angsana New" w:hAnsi="Angsana New"/>
                <w:lang w:val="en-US"/>
              </w:rPr>
              <w:t xml:space="preserve">- </w:t>
            </w:r>
            <w:r w:rsidRPr="007F413C">
              <w:rPr>
                <w:rFonts w:ascii="Angsana New" w:hAnsi="Angsana New"/>
                <w:lang w:val="en-US"/>
              </w:rPr>
              <w:t>net book value</w:t>
            </w:r>
          </w:p>
        </w:tc>
        <w:tc>
          <w:tcPr>
            <w:tcW w:w="1701" w:type="dxa"/>
            <w:shd w:val="clear" w:color="auto" w:fill="auto"/>
            <w:noWrap/>
            <w:vAlign w:val="bottom"/>
          </w:tcPr>
          <w:p w14:paraId="60489345" w14:textId="5814E342" w:rsidR="00171274" w:rsidRPr="007F413C" w:rsidRDefault="00171274" w:rsidP="00171274">
            <w:pPr>
              <w:jc w:val="right"/>
              <w:rPr>
                <w:rFonts w:ascii="Angsana New" w:hAnsi="Angsana New"/>
                <w:cs/>
              </w:rPr>
            </w:pPr>
            <w:r w:rsidRPr="007A092E">
              <w:rPr>
                <w:rFonts w:ascii="Angsana New" w:hAnsi="Angsana New"/>
                <w:lang w:val="en-US"/>
              </w:rPr>
              <w:t>(207)</w:t>
            </w:r>
          </w:p>
        </w:tc>
        <w:tc>
          <w:tcPr>
            <w:tcW w:w="283" w:type="dxa"/>
            <w:shd w:val="clear" w:color="auto" w:fill="FFFFFF"/>
          </w:tcPr>
          <w:p w14:paraId="5B469B20" w14:textId="77777777" w:rsidR="00171274" w:rsidRPr="002E4D89" w:rsidRDefault="00171274" w:rsidP="00171274">
            <w:pPr>
              <w:rPr>
                <w:rFonts w:ascii="Angsana New" w:hAnsi="Angsana New"/>
                <w:cs/>
                <w:lang w:val="en-US"/>
              </w:rPr>
            </w:pPr>
          </w:p>
        </w:tc>
        <w:tc>
          <w:tcPr>
            <w:tcW w:w="1701" w:type="dxa"/>
            <w:noWrap/>
            <w:vAlign w:val="bottom"/>
          </w:tcPr>
          <w:p w14:paraId="3EBA0B64" w14:textId="55A2FFF2" w:rsidR="00171274" w:rsidRPr="007F413C" w:rsidRDefault="00171274" w:rsidP="00171274">
            <w:pPr>
              <w:jc w:val="right"/>
              <w:rPr>
                <w:rFonts w:ascii="Angsana New" w:hAnsi="Angsana New"/>
                <w:cs/>
              </w:rPr>
            </w:pPr>
            <w:r w:rsidRPr="002255C8">
              <w:rPr>
                <w:rFonts w:ascii="Angsana New" w:hAnsi="Angsana New"/>
                <w:lang w:val="en-US"/>
              </w:rPr>
              <w:t>-</w:t>
            </w:r>
          </w:p>
        </w:tc>
      </w:tr>
      <w:tr w:rsidR="00171274" w:rsidRPr="002E4D89" w14:paraId="15AE4391" w14:textId="77777777" w:rsidTr="00845F55">
        <w:trPr>
          <w:trHeight w:val="414"/>
        </w:trPr>
        <w:tc>
          <w:tcPr>
            <w:tcW w:w="5387" w:type="dxa"/>
            <w:shd w:val="clear" w:color="auto" w:fill="FFFFFF"/>
            <w:noWrap/>
            <w:vAlign w:val="bottom"/>
          </w:tcPr>
          <w:p w14:paraId="6744EBD9" w14:textId="215F5555" w:rsidR="00171274" w:rsidRPr="002E4D89" w:rsidRDefault="00171274" w:rsidP="00171274">
            <w:pPr>
              <w:rPr>
                <w:rFonts w:ascii="Angsana New" w:hAnsi="Angsana New"/>
                <w:color w:val="000000"/>
                <w:cs/>
                <w:lang w:val="en-US"/>
              </w:rPr>
            </w:pPr>
            <w:r w:rsidRPr="007F413C">
              <w:rPr>
                <w:rFonts w:ascii="Angsana New" w:hAnsi="Angsana New"/>
                <w:color w:val="000000"/>
                <w:lang w:val="en-US"/>
              </w:rPr>
              <w:t>Amortization</w:t>
            </w:r>
            <w:r w:rsidR="00CC2F4B">
              <w:rPr>
                <w:rFonts w:ascii="Angsana New" w:hAnsi="Angsana New"/>
                <w:color w:val="000000"/>
                <w:lang w:val="en-US"/>
              </w:rPr>
              <w:t xml:space="preserve"> for periods</w:t>
            </w:r>
          </w:p>
        </w:tc>
        <w:tc>
          <w:tcPr>
            <w:tcW w:w="1701" w:type="dxa"/>
            <w:shd w:val="clear" w:color="auto" w:fill="auto"/>
            <w:noWrap/>
            <w:vAlign w:val="bottom"/>
          </w:tcPr>
          <w:p w14:paraId="5A18D7F9" w14:textId="465426C0" w:rsidR="00171274" w:rsidRPr="007F413C" w:rsidRDefault="00171274" w:rsidP="00171274">
            <w:pPr>
              <w:jc w:val="right"/>
              <w:rPr>
                <w:rFonts w:ascii="Angsana New" w:hAnsi="Angsana New"/>
                <w:cs/>
              </w:rPr>
            </w:pPr>
            <w:r w:rsidRPr="007A092E">
              <w:rPr>
                <w:rFonts w:ascii="Angsana New" w:hAnsi="Angsana New"/>
                <w:lang w:val="en-US"/>
              </w:rPr>
              <w:t>(4,851)</w:t>
            </w:r>
          </w:p>
        </w:tc>
        <w:tc>
          <w:tcPr>
            <w:tcW w:w="283" w:type="dxa"/>
            <w:shd w:val="clear" w:color="auto" w:fill="FFFFFF"/>
          </w:tcPr>
          <w:p w14:paraId="06224AC5" w14:textId="77777777" w:rsidR="00171274" w:rsidRPr="002E4D89" w:rsidRDefault="00171274" w:rsidP="00171274">
            <w:pPr>
              <w:rPr>
                <w:rFonts w:ascii="Angsana New" w:hAnsi="Angsana New"/>
                <w:cs/>
                <w:lang w:val="en-US"/>
              </w:rPr>
            </w:pPr>
          </w:p>
        </w:tc>
        <w:tc>
          <w:tcPr>
            <w:tcW w:w="1701" w:type="dxa"/>
            <w:noWrap/>
            <w:vAlign w:val="bottom"/>
          </w:tcPr>
          <w:p w14:paraId="6C9B1CD7" w14:textId="6941C6BF" w:rsidR="00171274" w:rsidRPr="007F413C" w:rsidRDefault="00171274" w:rsidP="00171274">
            <w:pPr>
              <w:jc w:val="right"/>
              <w:rPr>
                <w:rFonts w:ascii="Angsana New" w:hAnsi="Angsana New"/>
                <w:cs/>
              </w:rPr>
            </w:pPr>
            <w:r w:rsidRPr="002255C8">
              <w:rPr>
                <w:rFonts w:ascii="Angsana New" w:hAnsi="Angsana New"/>
                <w:lang w:val="en-US"/>
              </w:rPr>
              <w:t>(2,205)</w:t>
            </w:r>
          </w:p>
        </w:tc>
      </w:tr>
      <w:tr w:rsidR="00171274" w:rsidRPr="002E4D89" w14:paraId="34DC4EC4" w14:textId="77777777" w:rsidTr="00845F55">
        <w:trPr>
          <w:trHeight w:val="414"/>
        </w:trPr>
        <w:tc>
          <w:tcPr>
            <w:tcW w:w="5387" w:type="dxa"/>
            <w:shd w:val="clear" w:color="auto" w:fill="FFFFFF"/>
            <w:noWrap/>
            <w:vAlign w:val="bottom"/>
          </w:tcPr>
          <w:p w14:paraId="5962D509" w14:textId="271E5C01" w:rsidR="00171274" w:rsidRPr="007F413C" w:rsidRDefault="00171274" w:rsidP="00171274">
            <w:pPr>
              <w:rPr>
                <w:rFonts w:ascii="Angsana New" w:hAnsi="Angsana New"/>
                <w:b/>
                <w:bCs/>
                <w:color w:val="000000"/>
                <w:lang w:val="en-US"/>
              </w:rPr>
            </w:pPr>
            <w:r w:rsidRPr="007F413C">
              <w:rPr>
                <w:rFonts w:ascii="Angsana New" w:hAnsi="Angsana New"/>
                <w:b/>
                <w:bCs/>
                <w:color w:val="000000"/>
                <w:lang w:val="en-US"/>
              </w:rPr>
              <w:t>Net book value as at March 31, 202</w:t>
            </w:r>
            <w:r>
              <w:rPr>
                <w:rFonts w:ascii="Angsana New" w:hAnsi="Angsana New"/>
                <w:b/>
                <w:bCs/>
                <w:color w:val="000000"/>
                <w:lang w:val="en-US"/>
              </w:rPr>
              <w:t>2</w:t>
            </w:r>
          </w:p>
        </w:tc>
        <w:tc>
          <w:tcPr>
            <w:tcW w:w="1701" w:type="dxa"/>
            <w:tcBorders>
              <w:top w:val="single" w:sz="4" w:space="0" w:color="auto"/>
              <w:bottom w:val="double" w:sz="4" w:space="0" w:color="auto"/>
            </w:tcBorders>
            <w:shd w:val="clear" w:color="auto" w:fill="auto"/>
            <w:noWrap/>
            <w:vAlign w:val="bottom"/>
          </w:tcPr>
          <w:p w14:paraId="3F939F6C" w14:textId="57471F2F" w:rsidR="00171274" w:rsidRPr="004F340B" w:rsidRDefault="00171274" w:rsidP="00171274">
            <w:pPr>
              <w:jc w:val="right"/>
              <w:rPr>
                <w:rFonts w:ascii="Angsana New" w:hAnsi="Angsana New"/>
                <w:lang w:val="en-US"/>
              </w:rPr>
            </w:pPr>
            <w:r w:rsidRPr="007A092E">
              <w:rPr>
                <w:rFonts w:ascii="Angsana New" w:hAnsi="Angsana New"/>
                <w:lang w:val="en-US"/>
              </w:rPr>
              <w:t>45,925</w:t>
            </w:r>
          </w:p>
        </w:tc>
        <w:tc>
          <w:tcPr>
            <w:tcW w:w="283" w:type="dxa"/>
            <w:shd w:val="clear" w:color="auto" w:fill="FFFFFF"/>
          </w:tcPr>
          <w:p w14:paraId="1D57D451" w14:textId="77777777" w:rsidR="00171274" w:rsidRPr="002E4D89" w:rsidRDefault="00171274" w:rsidP="00171274">
            <w:pPr>
              <w:rPr>
                <w:rFonts w:ascii="Angsana New" w:hAnsi="Angsana New"/>
                <w:cs/>
                <w:lang w:val="en-US"/>
              </w:rPr>
            </w:pPr>
          </w:p>
        </w:tc>
        <w:tc>
          <w:tcPr>
            <w:tcW w:w="1701" w:type="dxa"/>
            <w:tcBorders>
              <w:top w:val="single" w:sz="4" w:space="0" w:color="auto"/>
              <w:left w:val="nil"/>
              <w:bottom w:val="double" w:sz="4" w:space="0" w:color="auto"/>
              <w:right w:val="nil"/>
            </w:tcBorders>
            <w:noWrap/>
            <w:vAlign w:val="bottom"/>
          </w:tcPr>
          <w:p w14:paraId="4D78F859" w14:textId="1B727371" w:rsidR="00171274" w:rsidRPr="007F413C" w:rsidRDefault="00171274" w:rsidP="00171274">
            <w:pPr>
              <w:jc w:val="right"/>
              <w:rPr>
                <w:rFonts w:ascii="Angsana New" w:hAnsi="Angsana New"/>
                <w:lang w:val="en-US"/>
              </w:rPr>
            </w:pPr>
            <w:r w:rsidRPr="002255C8">
              <w:rPr>
                <w:rFonts w:ascii="Angsana New" w:hAnsi="Angsana New"/>
                <w:lang w:val="en-US"/>
              </w:rPr>
              <w:t>19,394</w:t>
            </w:r>
          </w:p>
        </w:tc>
      </w:tr>
    </w:tbl>
    <w:p w14:paraId="7ADD195E" w14:textId="77777777" w:rsidR="007B658E" w:rsidRPr="006F1B43" w:rsidRDefault="007B658E" w:rsidP="00C84AC0">
      <w:pPr>
        <w:spacing w:before="120"/>
        <w:ind w:left="720"/>
        <w:jc w:val="thaiDistribute"/>
        <w:rPr>
          <w:rFonts w:ascii="Angsana New" w:eastAsia="Cordia New" w:hAnsi="Angsana New"/>
          <w:lang w:val="en-US"/>
        </w:rPr>
      </w:pPr>
    </w:p>
    <w:p w14:paraId="234F0DE8" w14:textId="77777777" w:rsidR="00B15931" w:rsidRPr="00272082" w:rsidRDefault="00B15931">
      <w:pPr>
        <w:rPr>
          <w:rFonts w:asciiTheme="majorBidi" w:eastAsia="Cordia New" w:hAnsiTheme="majorBidi" w:cstheme="majorBidi"/>
          <w:highlight w:val="yellow"/>
          <w:lang w:val="en-US"/>
        </w:rPr>
      </w:pPr>
      <w:r w:rsidRPr="002255C8">
        <w:rPr>
          <w:rFonts w:asciiTheme="majorBidi" w:eastAsia="Cordia New" w:hAnsiTheme="majorBidi"/>
          <w:highlight w:val="yellow"/>
          <w:lang w:val="en-US"/>
        </w:rPr>
        <w:br w:type="page"/>
      </w:r>
    </w:p>
    <w:p w14:paraId="100AE932" w14:textId="24BC6C64" w:rsidR="006C5A10" w:rsidRPr="002255C8" w:rsidRDefault="006C5A10" w:rsidP="006C5A10">
      <w:pPr>
        <w:tabs>
          <w:tab w:val="left" w:pos="1607"/>
        </w:tabs>
        <w:rPr>
          <w:rFonts w:asciiTheme="majorBidi" w:eastAsia="Cordia New" w:hAnsiTheme="majorBidi"/>
          <w:highlight w:val="yellow"/>
          <w:lang w:val="en-US"/>
        </w:rPr>
        <w:sectPr w:rsidR="006C5A10" w:rsidRPr="002255C8">
          <w:pgSz w:w="11909" w:h="16834" w:code="9"/>
          <w:pgMar w:top="1519" w:right="992" w:bottom="822" w:left="1400" w:header="851" w:footer="561" w:gutter="0"/>
          <w:cols w:space="720"/>
        </w:sectPr>
      </w:pPr>
    </w:p>
    <w:p w14:paraId="33C18F99" w14:textId="10307EAA" w:rsidR="00912E7A" w:rsidRPr="00CA114C" w:rsidRDefault="00912E7A" w:rsidP="00CA114C">
      <w:pPr>
        <w:pStyle w:val="ListParagraph"/>
        <w:numPr>
          <w:ilvl w:val="0"/>
          <w:numId w:val="3"/>
        </w:numPr>
        <w:spacing w:before="240"/>
        <w:ind w:left="714" w:hanging="357"/>
        <w:contextualSpacing/>
        <w:rPr>
          <w:rFonts w:ascii="Angsana New" w:eastAsia="Calibri" w:hAnsi="Angsana New"/>
          <w:b/>
          <w:bCs/>
          <w:lang w:val="en-US"/>
        </w:rPr>
      </w:pPr>
      <w:r w:rsidRPr="00CA114C">
        <w:rPr>
          <w:rFonts w:ascii="Angsana New" w:eastAsia="Calibri" w:hAnsi="Angsana New"/>
          <w:b/>
          <w:bCs/>
          <w:lang w:val="en-US"/>
        </w:rPr>
        <w:lastRenderedPageBreak/>
        <w:t>FIBER OPTIC NETWORK EQUIPMENT</w:t>
      </w:r>
      <w:r w:rsidR="00C8699E" w:rsidRPr="002255C8">
        <w:rPr>
          <w:rFonts w:ascii="Angsana New" w:eastAsia="Calibri" w:hAnsi="Angsana New"/>
          <w:b/>
          <w:bCs/>
          <w:lang w:val="en-US"/>
        </w:rPr>
        <w:t>-</w:t>
      </w:r>
      <w:r w:rsidR="00C8699E" w:rsidRPr="00CA114C">
        <w:rPr>
          <w:rFonts w:ascii="Angsana New" w:eastAsia="Calibri" w:hAnsi="Angsana New"/>
          <w:b/>
          <w:bCs/>
          <w:lang w:val="en-US"/>
        </w:rPr>
        <w:t>NET</w:t>
      </w:r>
    </w:p>
    <w:p w14:paraId="6E172264" w14:textId="25EF967A" w:rsidR="00CA114C" w:rsidRPr="00CA114C" w:rsidRDefault="00CA114C" w:rsidP="00CA114C">
      <w:pPr>
        <w:spacing w:before="120"/>
        <w:ind w:left="720"/>
        <w:jc w:val="thaiDistribute"/>
        <w:rPr>
          <w:rFonts w:ascii="Angsana New" w:eastAsia="Cordia New" w:hAnsi="Angsana New"/>
          <w:lang w:val="en-US"/>
        </w:rPr>
      </w:pPr>
      <w:r w:rsidRPr="00CA114C">
        <w:rPr>
          <w:rFonts w:ascii="Angsana New" w:eastAsia="Cordia New" w:hAnsi="Angsana New"/>
          <w:lang w:val="en-US"/>
        </w:rPr>
        <w:t xml:space="preserve">Movements in </w:t>
      </w:r>
      <w:r>
        <w:rPr>
          <w:rFonts w:ascii="Angsana New" w:eastAsia="Cordia New" w:hAnsi="Angsana New"/>
          <w:lang w:val="en-US"/>
        </w:rPr>
        <w:t>fiber optic network equipment</w:t>
      </w:r>
      <w:r w:rsidRPr="00CA114C">
        <w:rPr>
          <w:rFonts w:ascii="Angsana New" w:eastAsia="Cordia New" w:hAnsi="Angsana New"/>
          <w:lang w:val="en-US"/>
        </w:rPr>
        <w:t xml:space="preserve"> during the</w:t>
      </w:r>
      <w:r w:rsidRPr="002255C8">
        <w:rPr>
          <w:rFonts w:ascii="Angsana New" w:eastAsia="Cordia New" w:hAnsi="Angsana New"/>
          <w:lang w:val="en-US"/>
        </w:rPr>
        <w:t xml:space="preserve"> </w:t>
      </w:r>
      <w:r w:rsidRPr="00CA114C">
        <w:rPr>
          <w:rFonts w:ascii="Angsana New" w:eastAsia="Cordia New" w:hAnsi="Angsana New"/>
          <w:lang w:val="en-US"/>
        </w:rPr>
        <w:t>three</w:t>
      </w:r>
      <w:r w:rsidRPr="002255C8">
        <w:rPr>
          <w:rFonts w:ascii="Angsana New" w:eastAsia="Cordia New" w:hAnsi="Angsana New"/>
          <w:lang w:val="en-US"/>
        </w:rPr>
        <w:t>-</w:t>
      </w:r>
      <w:r w:rsidRPr="00CA114C">
        <w:rPr>
          <w:rFonts w:ascii="Angsana New" w:eastAsia="Cordia New" w:hAnsi="Angsana New"/>
          <w:lang w:val="en-US"/>
        </w:rPr>
        <w:t>month period ended March 31, 2022 are summarized below</w:t>
      </w:r>
      <w:r w:rsidRPr="002255C8">
        <w:rPr>
          <w:rFonts w:ascii="Angsana New" w:eastAsia="Cordia New" w:hAnsi="Angsana New"/>
          <w:lang w:val="en-US"/>
        </w:rPr>
        <w:t>:</w:t>
      </w:r>
    </w:p>
    <w:tbl>
      <w:tblPr>
        <w:tblW w:w="9106" w:type="dxa"/>
        <w:tblInd w:w="817" w:type="dxa"/>
        <w:tblLayout w:type="fixed"/>
        <w:tblLook w:val="04A0" w:firstRow="1" w:lastRow="0" w:firstColumn="1" w:lastColumn="0" w:noHBand="0" w:noVBand="1"/>
      </w:tblPr>
      <w:tblGrid>
        <w:gridCol w:w="2977"/>
        <w:gridCol w:w="255"/>
        <w:gridCol w:w="1338"/>
        <w:gridCol w:w="255"/>
        <w:gridCol w:w="1304"/>
        <w:gridCol w:w="255"/>
        <w:gridCol w:w="1162"/>
        <w:gridCol w:w="236"/>
        <w:gridCol w:w="1324"/>
      </w:tblGrid>
      <w:tr w:rsidR="00B66721" w:rsidRPr="002E4D89" w14:paraId="3E1E8206"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0215A8B2" w14:textId="3661EC5D" w:rsidR="00B66721" w:rsidRPr="00270C1D" w:rsidRDefault="00B66721" w:rsidP="001520DE">
            <w:pPr>
              <w:rPr>
                <w:rFonts w:ascii="Angsana New" w:hAnsi="Angsana New"/>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13F55509" w14:textId="77777777" w:rsidR="00B66721" w:rsidRPr="002E4D89" w:rsidRDefault="00B66721" w:rsidP="001520DE">
            <w:pPr>
              <w:rPr>
                <w:rFonts w:ascii="Angsana New" w:hAnsi="Angsana New"/>
                <w:sz w:val="26"/>
                <w:szCs w:val="26"/>
                <w:cs/>
                <w:lang w:val="en-US"/>
              </w:rPr>
            </w:pPr>
          </w:p>
        </w:tc>
        <w:tc>
          <w:tcPr>
            <w:tcW w:w="5874" w:type="dxa"/>
            <w:gridSpan w:val="7"/>
            <w:tcBorders>
              <w:top w:val="nil"/>
              <w:left w:val="nil"/>
              <w:bottom w:val="single" w:sz="4" w:space="0" w:color="auto"/>
              <w:right w:val="nil"/>
            </w:tcBorders>
            <w:shd w:val="clear" w:color="000000" w:fill="FFFFFF"/>
            <w:noWrap/>
            <w:vAlign w:val="center"/>
            <w:hideMark/>
          </w:tcPr>
          <w:p w14:paraId="45CBFFBB" w14:textId="07DBC486" w:rsidR="00B66721" w:rsidRPr="00270C1D" w:rsidRDefault="00B66721" w:rsidP="001520DE">
            <w:pPr>
              <w:jc w:val="center"/>
              <w:rPr>
                <w:rFonts w:ascii="Angsana New" w:hAnsi="Angsana New"/>
                <w:sz w:val="26"/>
                <w:szCs w:val="26"/>
                <w:lang w:val="en-US"/>
              </w:rPr>
            </w:pPr>
            <w:r w:rsidRPr="00270C1D">
              <w:rPr>
                <w:rFonts w:ascii="Angsana New" w:hAnsi="Angsana New"/>
                <w:color w:val="000000"/>
                <w:sz w:val="26"/>
                <w:szCs w:val="26"/>
                <w:lang w:val="en-US"/>
              </w:rPr>
              <w:t>Unit:</w:t>
            </w:r>
            <w:r w:rsidR="004F00A4" w:rsidRPr="00270C1D">
              <w:rPr>
                <w:rFonts w:ascii="Angsana New" w:hAnsi="Angsana New"/>
                <w:color w:val="000000"/>
                <w:sz w:val="26"/>
                <w:szCs w:val="26"/>
                <w:lang w:val="en-US"/>
              </w:rPr>
              <w:t xml:space="preserve"> </w:t>
            </w:r>
            <w:r w:rsidR="00CA114C" w:rsidRPr="00270C1D">
              <w:rPr>
                <w:rFonts w:ascii="Angsana New" w:hAnsi="Angsana New"/>
                <w:color w:val="000000"/>
                <w:sz w:val="26"/>
                <w:szCs w:val="26"/>
                <w:lang w:val="en-US"/>
              </w:rPr>
              <w:t xml:space="preserve">Thousand </w:t>
            </w:r>
            <w:r w:rsidR="004F00A4" w:rsidRPr="00270C1D">
              <w:rPr>
                <w:rFonts w:ascii="Angsana New" w:hAnsi="Angsana New"/>
                <w:color w:val="000000"/>
                <w:sz w:val="26"/>
                <w:szCs w:val="26"/>
                <w:lang w:val="en-US"/>
              </w:rPr>
              <w:t>Baht</w:t>
            </w:r>
          </w:p>
        </w:tc>
      </w:tr>
      <w:tr w:rsidR="00B66721" w:rsidRPr="002E4D89" w14:paraId="275252A8"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336EF8E5" w14:textId="77777777" w:rsidR="00B66721" w:rsidRPr="00270C1D" w:rsidRDefault="00B66721" w:rsidP="001520DE">
            <w:pPr>
              <w:rPr>
                <w:rFonts w:ascii="Angsana New" w:hAnsi="Angsana New"/>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2E4D89" w:rsidRDefault="00B66721" w:rsidP="001520DE">
            <w:pPr>
              <w:rPr>
                <w:rFonts w:ascii="Angsana New" w:hAnsi="Angsana New"/>
                <w:sz w:val="26"/>
                <w:szCs w:val="26"/>
                <w:cs/>
                <w:lang w:val="en-US"/>
              </w:rPr>
            </w:pPr>
          </w:p>
        </w:tc>
        <w:tc>
          <w:tcPr>
            <w:tcW w:w="5874" w:type="dxa"/>
            <w:gridSpan w:val="7"/>
            <w:tcBorders>
              <w:top w:val="nil"/>
              <w:left w:val="nil"/>
              <w:bottom w:val="single" w:sz="4" w:space="0" w:color="auto"/>
              <w:right w:val="nil"/>
            </w:tcBorders>
            <w:shd w:val="clear" w:color="000000" w:fill="FFFFFF"/>
            <w:noWrap/>
            <w:vAlign w:val="center"/>
            <w:hideMark/>
          </w:tcPr>
          <w:p w14:paraId="53275770" w14:textId="77777777" w:rsidR="00B66721" w:rsidRPr="00270C1D" w:rsidRDefault="00B66721" w:rsidP="001520DE">
            <w:pPr>
              <w:jc w:val="center"/>
              <w:rPr>
                <w:rFonts w:ascii="Angsana New" w:hAnsi="Angsana New"/>
                <w:color w:val="000000"/>
                <w:sz w:val="26"/>
                <w:szCs w:val="26"/>
                <w:lang w:val="en-US"/>
              </w:rPr>
            </w:pPr>
            <w:r w:rsidRPr="00270C1D">
              <w:rPr>
                <w:rFonts w:ascii="Angsana New" w:hAnsi="Angsana New"/>
                <w:color w:val="000000"/>
                <w:sz w:val="26"/>
                <w:szCs w:val="26"/>
                <w:lang w:val="en-US"/>
              </w:rPr>
              <w:t>Consolidated and separate financial statements</w:t>
            </w:r>
          </w:p>
        </w:tc>
      </w:tr>
      <w:tr w:rsidR="00B66721" w:rsidRPr="002E4D89" w14:paraId="4A46891F" w14:textId="77777777" w:rsidTr="00BD3ABD">
        <w:trPr>
          <w:trHeight w:val="420"/>
          <w:tblHeader/>
        </w:trPr>
        <w:tc>
          <w:tcPr>
            <w:tcW w:w="2977" w:type="dxa"/>
            <w:tcBorders>
              <w:top w:val="nil"/>
              <w:left w:val="nil"/>
              <w:bottom w:val="nil"/>
              <w:right w:val="nil"/>
            </w:tcBorders>
            <w:shd w:val="clear" w:color="000000" w:fill="FFFFFF"/>
            <w:noWrap/>
            <w:vAlign w:val="bottom"/>
            <w:hideMark/>
          </w:tcPr>
          <w:p w14:paraId="1C39D13F" w14:textId="77777777" w:rsidR="00B66721" w:rsidRPr="00270C1D" w:rsidRDefault="00B66721" w:rsidP="001520DE">
            <w:pPr>
              <w:rPr>
                <w:rFonts w:ascii="Angsana New" w:hAnsi="Angsana New"/>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711D2C09" w14:textId="77777777" w:rsidR="00B66721" w:rsidRPr="002E4D89" w:rsidRDefault="00B66721" w:rsidP="002B7D0E">
            <w:pPr>
              <w:rPr>
                <w:rFonts w:ascii="Angsana New" w:hAnsi="Angsana New"/>
                <w:sz w:val="26"/>
                <w:szCs w:val="26"/>
                <w:cs/>
                <w:lang w:val="en-US"/>
              </w:rPr>
            </w:pPr>
            <w:r w:rsidRPr="00270C1D">
              <w:rPr>
                <w:rFonts w:ascii="Angsana New" w:hAnsi="Angsana New"/>
                <w:sz w:val="26"/>
                <w:szCs w:val="26"/>
                <w:lang w:val="en-US"/>
              </w:rPr>
              <w:t> </w:t>
            </w:r>
          </w:p>
        </w:tc>
        <w:tc>
          <w:tcPr>
            <w:tcW w:w="1338" w:type="dxa"/>
            <w:tcBorders>
              <w:top w:val="nil"/>
              <w:left w:val="nil"/>
              <w:bottom w:val="single" w:sz="4" w:space="0" w:color="auto"/>
              <w:right w:val="nil"/>
            </w:tcBorders>
            <w:shd w:val="clear" w:color="000000" w:fill="FFFFFF"/>
            <w:noWrap/>
            <w:vAlign w:val="center"/>
            <w:hideMark/>
          </w:tcPr>
          <w:p w14:paraId="3AC7191F" w14:textId="018CA7BC" w:rsidR="00B66721" w:rsidRPr="002E4D89" w:rsidRDefault="00B66721" w:rsidP="00C6679F">
            <w:pPr>
              <w:jc w:val="center"/>
              <w:rPr>
                <w:rFonts w:ascii="Angsana New" w:hAnsi="Angsana New"/>
                <w:color w:val="000000"/>
                <w:sz w:val="26"/>
                <w:szCs w:val="26"/>
                <w:cs/>
                <w:lang w:val="en-US"/>
              </w:rPr>
            </w:pPr>
            <w:r w:rsidRPr="00270C1D">
              <w:rPr>
                <w:rFonts w:ascii="Angsana New" w:hAnsi="Angsana New"/>
                <w:color w:val="000000"/>
                <w:sz w:val="26"/>
                <w:szCs w:val="26"/>
                <w:lang w:val="en-US"/>
              </w:rPr>
              <w:t>As at</w:t>
            </w:r>
            <w:r w:rsidR="00C6679F">
              <w:rPr>
                <w:rFonts w:ascii="Angsana New" w:hAnsi="Angsana New"/>
                <w:color w:val="000000"/>
                <w:sz w:val="26"/>
                <w:szCs w:val="26"/>
                <w:lang w:val="en-US"/>
              </w:rPr>
              <w:t xml:space="preserve"> </w:t>
            </w:r>
            <w:r w:rsidR="000C5437" w:rsidRPr="00270C1D">
              <w:rPr>
                <w:rFonts w:ascii="Angsana New" w:hAnsi="Angsana New"/>
                <w:color w:val="000000"/>
                <w:sz w:val="26"/>
                <w:szCs w:val="26"/>
                <w:lang w:val="en-US"/>
              </w:rPr>
              <w:t>January 1, 202</w:t>
            </w:r>
            <w:r w:rsidR="00CA114C" w:rsidRPr="00270C1D">
              <w:rPr>
                <w:rFonts w:ascii="Angsana New" w:hAnsi="Angsana New"/>
                <w:sz w:val="26"/>
                <w:szCs w:val="26"/>
                <w:lang w:val="en-US"/>
              </w:rPr>
              <w:t>2</w:t>
            </w:r>
          </w:p>
        </w:tc>
        <w:tc>
          <w:tcPr>
            <w:tcW w:w="255" w:type="dxa"/>
            <w:tcBorders>
              <w:top w:val="nil"/>
              <w:left w:val="nil"/>
              <w:bottom w:val="nil"/>
              <w:right w:val="nil"/>
            </w:tcBorders>
            <w:shd w:val="clear" w:color="000000" w:fill="FFFFFF"/>
            <w:noWrap/>
            <w:vAlign w:val="bottom"/>
            <w:hideMark/>
          </w:tcPr>
          <w:p w14:paraId="031B8259" w14:textId="77777777" w:rsidR="00B66721" w:rsidRPr="002E4D89" w:rsidRDefault="00B66721" w:rsidP="002B7D0E">
            <w:pPr>
              <w:jc w:val="center"/>
              <w:rPr>
                <w:rFonts w:ascii="Angsana New" w:hAnsi="Angsana New"/>
                <w:sz w:val="26"/>
                <w:szCs w:val="26"/>
                <w:cs/>
                <w:lang w:val="en-US"/>
              </w:rPr>
            </w:pPr>
            <w:r w:rsidRPr="00270C1D">
              <w:rPr>
                <w:rFonts w:ascii="Angsana New" w:hAnsi="Angsana New"/>
                <w:sz w:val="26"/>
                <w:szCs w:val="26"/>
                <w:lang w:val="en-US"/>
              </w:rPr>
              <w:t> </w:t>
            </w:r>
          </w:p>
        </w:tc>
        <w:tc>
          <w:tcPr>
            <w:tcW w:w="1304" w:type="dxa"/>
            <w:tcBorders>
              <w:top w:val="nil"/>
              <w:left w:val="nil"/>
              <w:bottom w:val="single" w:sz="4" w:space="0" w:color="auto"/>
              <w:right w:val="nil"/>
            </w:tcBorders>
            <w:shd w:val="clear" w:color="000000" w:fill="FFFFFF"/>
            <w:noWrap/>
            <w:vAlign w:val="center"/>
            <w:hideMark/>
          </w:tcPr>
          <w:p w14:paraId="516439C4" w14:textId="77777777" w:rsidR="00B66721" w:rsidRPr="002E4D89" w:rsidRDefault="00B66721" w:rsidP="002B7D0E">
            <w:pPr>
              <w:jc w:val="center"/>
              <w:rPr>
                <w:rFonts w:ascii="Angsana New" w:hAnsi="Angsana New"/>
                <w:sz w:val="26"/>
                <w:szCs w:val="26"/>
                <w:cs/>
                <w:lang w:val="en-US"/>
              </w:rPr>
            </w:pPr>
            <w:r w:rsidRPr="00270C1D">
              <w:rPr>
                <w:rFonts w:ascii="Angsana New" w:hAnsi="Angsana New"/>
                <w:sz w:val="26"/>
                <w:szCs w:val="26"/>
                <w:lang w:val="en-US"/>
              </w:rPr>
              <w:t>Increase/ Transfer</w:t>
            </w:r>
          </w:p>
        </w:tc>
        <w:tc>
          <w:tcPr>
            <w:tcW w:w="255" w:type="dxa"/>
            <w:tcBorders>
              <w:top w:val="nil"/>
              <w:left w:val="nil"/>
              <w:bottom w:val="nil"/>
              <w:right w:val="nil"/>
            </w:tcBorders>
            <w:shd w:val="clear" w:color="000000" w:fill="FFFFFF"/>
            <w:noWrap/>
            <w:vAlign w:val="bottom"/>
            <w:hideMark/>
          </w:tcPr>
          <w:p w14:paraId="0D08FF35" w14:textId="77777777" w:rsidR="00B66721" w:rsidRPr="002E4D89" w:rsidRDefault="00B66721" w:rsidP="002B7D0E">
            <w:pPr>
              <w:rPr>
                <w:rFonts w:ascii="Angsana New" w:hAnsi="Angsana New"/>
                <w:sz w:val="26"/>
                <w:szCs w:val="26"/>
                <w:cs/>
                <w:lang w:val="en-US"/>
              </w:rPr>
            </w:pPr>
            <w:r w:rsidRPr="00270C1D">
              <w:rPr>
                <w:rFonts w:ascii="Angsana New" w:hAnsi="Angsana New"/>
                <w:sz w:val="26"/>
                <w:szCs w:val="26"/>
                <w:lang w:val="en-US"/>
              </w:rPr>
              <w:t> </w:t>
            </w:r>
          </w:p>
        </w:tc>
        <w:tc>
          <w:tcPr>
            <w:tcW w:w="1162" w:type="dxa"/>
            <w:tcBorders>
              <w:top w:val="nil"/>
              <w:left w:val="nil"/>
              <w:bottom w:val="single" w:sz="4" w:space="0" w:color="auto"/>
              <w:right w:val="nil"/>
            </w:tcBorders>
            <w:shd w:val="clear" w:color="000000" w:fill="FFFFFF"/>
            <w:vAlign w:val="center"/>
          </w:tcPr>
          <w:p w14:paraId="2D33470F" w14:textId="77777777" w:rsidR="007F673D" w:rsidRPr="00270C1D" w:rsidRDefault="00B66721" w:rsidP="002B7D0E">
            <w:pPr>
              <w:jc w:val="center"/>
              <w:rPr>
                <w:rFonts w:ascii="Angsana New" w:hAnsi="Angsana New"/>
                <w:color w:val="000000"/>
                <w:sz w:val="26"/>
                <w:szCs w:val="26"/>
                <w:lang w:val="en-US"/>
              </w:rPr>
            </w:pPr>
            <w:r w:rsidRPr="00270C1D">
              <w:rPr>
                <w:rFonts w:ascii="Angsana New" w:hAnsi="Angsana New"/>
                <w:color w:val="000000"/>
                <w:sz w:val="26"/>
                <w:szCs w:val="26"/>
                <w:lang w:val="en-US"/>
              </w:rPr>
              <w:t>Disposal/</w:t>
            </w:r>
          </w:p>
          <w:p w14:paraId="2339C3C5" w14:textId="77777777" w:rsidR="00B66721" w:rsidRPr="00270C1D" w:rsidRDefault="00B66721" w:rsidP="002B7D0E">
            <w:pPr>
              <w:jc w:val="center"/>
              <w:rPr>
                <w:rFonts w:ascii="Angsana New" w:hAnsi="Angsana New"/>
                <w:color w:val="000000"/>
                <w:sz w:val="26"/>
                <w:szCs w:val="26"/>
                <w:lang w:val="en-US"/>
              </w:rPr>
            </w:pPr>
            <w:r w:rsidRPr="00270C1D">
              <w:rPr>
                <w:rFonts w:ascii="Angsana New" w:hAnsi="Angsana New"/>
                <w:color w:val="000000"/>
                <w:sz w:val="26"/>
                <w:szCs w:val="26"/>
                <w:lang w:val="en-US"/>
              </w:rPr>
              <w:t>Transfer</w:t>
            </w:r>
          </w:p>
        </w:tc>
        <w:tc>
          <w:tcPr>
            <w:tcW w:w="236" w:type="dxa"/>
            <w:tcBorders>
              <w:top w:val="nil"/>
              <w:left w:val="nil"/>
              <w:right w:val="nil"/>
            </w:tcBorders>
            <w:shd w:val="clear" w:color="000000" w:fill="FFFFFF"/>
          </w:tcPr>
          <w:p w14:paraId="7A1834AE" w14:textId="77777777" w:rsidR="00B66721" w:rsidRPr="00270C1D" w:rsidRDefault="00B66721" w:rsidP="002B7D0E">
            <w:pPr>
              <w:jc w:val="center"/>
              <w:rPr>
                <w:rFonts w:ascii="Angsana New" w:hAnsi="Angsana New"/>
                <w:color w:val="000000"/>
                <w:sz w:val="26"/>
                <w:szCs w:val="26"/>
                <w:lang w:val="en-US"/>
              </w:rPr>
            </w:pPr>
          </w:p>
        </w:tc>
        <w:tc>
          <w:tcPr>
            <w:tcW w:w="1324" w:type="dxa"/>
            <w:tcBorders>
              <w:top w:val="nil"/>
              <w:left w:val="nil"/>
              <w:bottom w:val="single" w:sz="4" w:space="0" w:color="auto"/>
              <w:right w:val="nil"/>
            </w:tcBorders>
            <w:shd w:val="clear" w:color="000000" w:fill="FFFFFF"/>
            <w:noWrap/>
            <w:vAlign w:val="bottom"/>
            <w:hideMark/>
          </w:tcPr>
          <w:p w14:paraId="0DA9E86E" w14:textId="38A37FF0" w:rsidR="00B66721" w:rsidRPr="00270C1D" w:rsidRDefault="00B66721" w:rsidP="002B7D0E">
            <w:pPr>
              <w:jc w:val="center"/>
              <w:rPr>
                <w:rFonts w:ascii="Angsana New" w:hAnsi="Angsana New"/>
                <w:sz w:val="26"/>
                <w:szCs w:val="26"/>
                <w:lang w:val="en-US"/>
              </w:rPr>
            </w:pPr>
            <w:r w:rsidRPr="00270C1D">
              <w:rPr>
                <w:rFonts w:ascii="Angsana New" w:hAnsi="Angsana New"/>
                <w:color w:val="000000"/>
                <w:sz w:val="26"/>
                <w:szCs w:val="26"/>
                <w:lang w:val="en-US"/>
              </w:rPr>
              <w:t xml:space="preserve">As at </w:t>
            </w:r>
            <w:r w:rsidR="00CA114C" w:rsidRPr="00270C1D">
              <w:rPr>
                <w:rFonts w:ascii="Angsana New" w:hAnsi="Angsana New"/>
                <w:color w:val="000000"/>
                <w:sz w:val="26"/>
                <w:szCs w:val="26"/>
                <w:lang w:val="en-US"/>
              </w:rPr>
              <w:t>March 31, 2022</w:t>
            </w:r>
          </w:p>
        </w:tc>
      </w:tr>
      <w:tr w:rsidR="00B66721" w:rsidRPr="002E4D89" w14:paraId="54BFA539" w14:textId="77777777" w:rsidTr="00BD3ABD">
        <w:trPr>
          <w:trHeight w:val="420"/>
        </w:trPr>
        <w:tc>
          <w:tcPr>
            <w:tcW w:w="2977" w:type="dxa"/>
            <w:tcBorders>
              <w:top w:val="nil"/>
              <w:left w:val="nil"/>
              <w:bottom w:val="nil"/>
              <w:right w:val="nil"/>
            </w:tcBorders>
            <w:shd w:val="clear" w:color="000000" w:fill="FFFFFF"/>
            <w:noWrap/>
            <w:vAlign w:val="bottom"/>
            <w:hideMark/>
          </w:tcPr>
          <w:p w14:paraId="0F0736D7" w14:textId="77777777" w:rsidR="00B66721" w:rsidRPr="00270C1D" w:rsidRDefault="00B66721" w:rsidP="00B31ED2">
            <w:pPr>
              <w:rPr>
                <w:rFonts w:ascii="Angsana New" w:hAnsi="Angsana New"/>
                <w:b/>
                <w:bCs/>
                <w:color w:val="000000"/>
                <w:sz w:val="26"/>
                <w:szCs w:val="26"/>
                <w:lang w:val="en-US"/>
              </w:rPr>
            </w:pPr>
            <w:r w:rsidRPr="00270C1D">
              <w:rPr>
                <w:rFonts w:ascii="Angsana New" w:hAnsi="Angsana New"/>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2E4D89" w:rsidRDefault="00B66721" w:rsidP="001520DE">
            <w:pPr>
              <w:jc w:val="right"/>
              <w:rPr>
                <w:rFonts w:ascii="Angsana New" w:hAnsi="Angsana New"/>
                <w:sz w:val="26"/>
                <w:szCs w:val="26"/>
                <w:cs/>
                <w:lang w:val="en-US"/>
              </w:rPr>
            </w:pPr>
            <w:r w:rsidRPr="00270C1D">
              <w:rPr>
                <w:rFonts w:ascii="Angsana New" w:hAnsi="Angsana New"/>
                <w:sz w:val="26"/>
                <w:szCs w:val="26"/>
                <w:lang w:val="en-US"/>
              </w:rPr>
              <w:t> </w:t>
            </w:r>
          </w:p>
        </w:tc>
        <w:tc>
          <w:tcPr>
            <w:tcW w:w="1338" w:type="dxa"/>
            <w:tcBorders>
              <w:top w:val="nil"/>
              <w:left w:val="nil"/>
              <w:bottom w:val="nil"/>
              <w:right w:val="nil"/>
            </w:tcBorders>
            <w:shd w:val="clear" w:color="000000" w:fill="FFFFFF"/>
            <w:noWrap/>
            <w:vAlign w:val="bottom"/>
            <w:hideMark/>
          </w:tcPr>
          <w:p w14:paraId="128700A5" w14:textId="77777777" w:rsidR="00B66721" w:rsidRPr="002E4D89" w:rsidRDefault="00B66721" w:rsidP="001520DE">
            <w:pPr>
              <w:jc w:val="right"/>
              <w:rPr>
                <w:rFonts w:ascii="Angsana New" w:hAnsi="Angsana New"/>
                <w:sz w:val="26"/>
                <w:szCs w:val="26"/>
                <w:cs/>
                <w:lang w:val="en-US"/>
              </w:rPr>
            </w:pPr>
            <w:r w:rsidRPr="00270C1D">
              <w:rPr>
                <w:rFonts w:ascii="Angsana New" w:hAnsi="Angsana New"/>
                <w:sz w:val="26"/>
                <w:szCs w:val="26"/>
                <w:lang w:val="en-U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2E4D89" w:rsidRDefault="00B66721" w:rsidP="001520DE">
            <w:pPr>
              <w:jc w:val="right"/>
              <w:rPr>
                <w:rFonts w:ascii="Angsana New" w:hAnsi="Angsana New"/>
                <w:sz w:val="26"/>
                <w:szCs w:val="26"/>
                <w:cs/>
                <w:lang w:val="en-US"/>
              </w:rPr>
            </w:pPr>
            <w:r w:rsidRPr="00270C1D">
              <w:rPr>
                <w:rFonts w:ascii="Angsana New" w:hAnsi="Angsana New"/>
                <w:sz w:val="26"/>
                <w:szCs w:val="26"/>
                <w:lang w:val="en-US"/>
              </w:rPr>
              <w:t> </w:t>
            </w:r>
          </w:p>
        </w:tc>
        <w:tc>
          <w:tcPr>
            <w:tcW w:w="1304" w:type="dxa"/>
            <w:tcBorders>
              <w:top w:val="nil"/>
              <w:left w:val="nil"/>
              <w:bottom w:val="nil"/>
              <w:right w:val="nil"/>
            </w:tcBorders>
            <w:shd w:val="clear" w:color="000000" w:fill="FFFFFF"/>
            <w:noWrap/>
            <w:vAlign w:val="bottom"/>
            <w:hideMark/>
          </w:tcPr>
          <w:p w14:paraId="3CB4759D" w14:textId="77777777" w:rsidR="00B66721" w:rsidRPr="002E4D89" w:rsidRDefault="00B66721" w:rsidP="001520DE">
            <w:pPr>
              <w:jc w:val="right"/>
              <w:rPr>
                <w:rFonts w:ascii="Angsana New" w:hAnsi="Angsana New"/>
                <w:sz w:val="26"/>
                <w:szCs w:val="26"/>
                <w:cs/>
                <w:lang w:val="en-US"/>
              </w:rPr>
            </w:pPr>
            <w:r w:rsidRPr="00270C1D">
              <w:rPr>
                <w:rFonts w:ascii="Angsana New" w:hAnsi="Angsana New"/>
                <w:sz w:val="26"/>
                <w:szCs w:val="26"/>
                <w:lang w:val="en-US"/>
              </w:rPr>
              <w:t> </w:t>
            </w:r>
          </w:p>
        </w:tc>
        <w:tc>
          <w:tcPr>
            <w:tcW w:w="255" w:type="dxa"/>
            <w:tcBorders>
              <w:top w:val="nil"/>
              <w:left w:val="nil"/>
              <w:bottom w:val="nil"/>
              <w:right w:val="nil"/>
            </w:tcBorders>
            <w:shd w:val="clear" w:color="000000" w:fill="FFFFFF"/>
            <w:noWrap/>
            <w:vAlign w:val="bottom"/>
            <w:hideMark/>
          </w:tcPr>
          <w:p w14:paraId="7210D6A2" w14:textId="77777777" w:rsidR="00B66721" w:rsidRPr="00270C1D" w:rsidRDefault="00B66721" w:rsidP="001520DE">
            <w:pPr>
              <w:jc w:val="right"/>
              <w:rPr>
                <w:rFonts w:ascii="Angsana New" w:hAnsi="Angsana New"/>
                <w:sz w:val="26"/>
                <w:szCs w:val="26"/>
                <w:cs/>
              </w:rPr>
            </w:pPr>
            <w:r w:rsidRPr="00270C1D">
              <w:rPr>
                <w:rFonts w:ascii="Angsana New" w:hAnsi="Angsana New"/>
                <w:sz w:val="26"/>
                <w:szCs w:val="26"/>
                <w:lang w:val="en-US"/>
              </w:rPr>
              <w:t> </w:t>
            </w:r>
          </w:p>
        </w:tc>
        <w:tc>
          <w:tcPr>
            <w:tcW w:w="1162" w:type="dxa"/>
            <w:tcBorders>
              <w:top w:val="nil"/>
              <w:left w:val="nil"/>
              <w:bottom w:val="nil"/>
              <w:right w:val="nil"/>
            </w:tcBorders>
            <w:shd w:val="clear" w:color="000000" w:fill="FFFFFF"/>
          </w:tcPr>
          <w:p w14:paraId="0B06F373" w14:textId="77777777" w:rsidR="00B66721" w:rsidRPr="00270C1D" w:rsidRDefault="00B66721" w:rsidP="001520DE">
            <w:pPr>
              <w:jc w:val="right"/>
              <w:rPr>
                <w:rFonts w:ascii="Angsana New" w:hAnsi="Angsana New"/>
                <w:sz w:val="26"/>
                <w:szCs w:val="26"/>
                <w:cs/>
              </w:rPr>
            </w:pPr>
          </w:p>
        </w:tc>
        <w:tc>
          <w:tcPr>
            <w:tcW w:w="236" w:type="dxa"/>
            <w:tcBorders>
              <w:top w:val="nil"/>
              <w:left w:val="nil"/>
              <w:bottom w:val="nil"/>
              <w:right w:val="nil"/>
            </w:tcBorders>
            <w:shd w:val="clear" w:color="000000" w:fill="FFFFFF"/>
          </w:tcPr>
          <w:p w14:paraId="24B63A27" w14:textId="77777777" w:rsidR="00B66721" w:rsidRPr="002E4D89" w:rsidRDefault="00B66721" w:rsidP="001520DE">
            <w:pPr>
              <w:jc w:val="right"/>
              <w:rPr>
                <w:rFonts w:ascii="Angsana New" w:hAnsi="Angsana New"/>
                <w:sz w:val="26"/>
                <w:szCs w:val="26"/>
                <w:cs/>
                <w:lang w:val="en-US"/>
              </w:rPr>
            </w:pPr>
          </w:p>
        </w:tc>
        <w:tc>
          <w:tcPr>
            <w:tcW w:w="1324" w:type="dxa"/>
            <w:tcBorders>
              <w:top w:val="nil"/>
              <w:left w:val="nil"/>
              <w:bottom w:val="nil"/>
              <w:right w:val="nil"/>
            </w:tcBorders>
            <w:shd w:val="clear" w:color="000000" w:fill="FFFFFF"/>
            <w:noWrap/>
            <w:vAlign w:val="bottom"/>
            <w:hideMark/>
          </w:tcPr>
          <w:p w14:paraId="7DE1A68F" w14:textId="77777777" w:rsidR="00B66721" w:rsidRPr="00270C1D" w:rsidRDefault="00B66721" w:rsidP="001520DE">
            <w:pPr>
              <w:jc w:val="right"/>
              <w:rPr>
                <w:rFonts w:ascii="Angsana New" w:hAnsi="Angsana New"/>
                <w:sz w:val="26"/>
                <w:szCs w:val="26"/>
                <w:cs/>
              </w:rPr>
            </w:pPr>
            <w:r w:rsidRPr="00270C1D">
              <w:rPr>
                <w:rFonts w:ascii="Angsana New" w:hAnsi="Angsana New"/>
                <w:sz w:val="26"/>
                <w:szCs w:val="26"/>
                <w:lang w:val="en-US"/>
              </w:rPr>
              <w:t> </w:t>
            </w:r>
          </w:p>
        </w:tc>
      </w:tr>
      <w:tr w:rsidR="00581E05" w:rsidRPr="002E4D89" w14:paraId="7F83E46D" w14:textId="77777777" w:rsidTr="002255C8">
        <w:trPr>
          <w:trHeight w:val="420"/>
        </w:trPr>
        <w:tc>
          <w:tcPr>
            <w:tcW w:w="2977" w:type="dxa"/>
            <w:tcBorders>
              <w:top w:val="nil"/>
              <w:left w:val="nil"/>
              <w:bottom w:val="nil"/>
              <w:right w:val="nil"/>
            </w:tcBorders>
            <w:shd w:val="clear" w:color="000000" w:fill="FFFFFF"/>
            <w:vAlign w:val="bottom"/>
            <w:hideMark/>
          </w:tcPr>
          <w:p w14:paraId="57325D7D"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581E05" w:rsidRPr="002E4D89" w:rsidRDefault="00581E05" w:rsidP="00581E05">
            <w:pPr>
              <w:jc w:val="right"/>
              <w:rPr>
                <w:rFonts w:ascii="Angsana New" w:hAnsi="Angsana New"/>
                <w:sz w:val="26"/>
                <w:szCs w:val="26"/>
                <w:cs/>
                <w:lang w:val="en-US"/>
              </w:rPr>
            </w:pPr>
          </w:p>
        </w:tc>
        <w:tc>
          <w:tcPr>
            <w:tcW w:w="1338" w:type="dxa"/>
            <w:shd w:val="clear" w:color="auto" w:fill="auto"/>
            <w:noWrap/>
            <w:vAlign w:val="bottom"/>
          </w:tcPr>
          <w:p w14:paraId="2E1DEC35" w14:textId="0D012FE3"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576,733</w:t>
            </w:r>
          </w:p>
        </w:tc>
        <w:tc>
          <w:tcPr>
            <w:tcW w:w="255" w:type="dxa"/>
            <w:shd w:val="clear" w:color="auto" w:fill="auto"/>
            <w:noWrap/>
            <w:vAlign w:val="bottom"/>
          </w:tcPr>
          <w:p w14:paraId="4CFB7CD4" w14:textId="77777777" w:rsidR="00581E05" w:rsidRPr="002E4D89" w:rsidRDefault="00581E05" w:rsidP="00581E05">
            <w:pPr>
              <w:jc w:val="right"/>
              <w:rPr>
                <w:rFonts w:ascii="Angsana New" w:hAnsi="Angsana New"/>
                <w:color w:val="000000"/>
                <w:sz w:val="26"/>
                <w:szCs w:val="26"/>
                <w:cs/>
                <w:lang w:val="en-US"/>
              </w:rPr>
            </w:pPr>
          </w:p>
        </w:tc>
        <w:tc>
          <w:tcPr>
            <w:tcW w:w="1304" w:type="dxa"/>
            <w:noWrap/>
            <w:vAlign w:val="bottom"/>
          </w:tcPr>
          <w:p w14:paraId="66F0A71B" w14:textId="23A82EB3"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665</w:t>
            </w:r>
          </w:p>
        </w:tc>
        <w:tc>
          <w:tcPr>
            <w:tcW w:w="255" w:type="dxa"/>
            <w:shd w:val="clear" w:color="auto" w:fill="auto"/>
            <w:noWrap/>
            <w:vAlign w:val="bottom"/>
          </w:tcPr>
          <w:p w14:paraId="3947ABB3" w14:textId="77777777" w:rsidR="00581E05" w:rsidRPr="002E4D89" w:rsidRDefault="00581E05" w:rsidP="00581E05">
            <w:pPr>
              <w:jc w:val="right"/>
              <w:rPr>
                <w:rFonts w:ascii="Angsana New" w:hAnsi="Angsana New"/>
                <w:color w:val="000000"/>
                <w:sz w:val="26"/>
                <w:szCs w:val="26"/>
                <w:cs/>
                <w:lang w:val="en-US"/>
              </w:rPr>
            </w:pPr>
          </w:p>
        </w:tc>
        <w:tc>
          <w:tcPr>
            <w:tcW w:w="1162" w:type="dxa"/>
            <w:shd w:val="clear" w:color="auto" w:fill="auto"/>
            <w:vAlign w:val="bottom"/>
          </w:tcPr>
          <w:p w14:paraId="0D92B34B" w14:textId="40FCDE10"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4FF4FFBD" w14:textId="77777777" w:rsidR="00581E05" w:rsidRPr="002E4D89" w:rsidRDefault="00581E05" w:rsidP="00581E05">
            <w:pPr>
              <w:jc w:val="right"/>
              <w:rPr>
                <w:rFonts w:ascii="Angsana New" w:hAnsi="Angsana New"/>
                <w:color w:val="000000"/>
                <w:sz w:val="26"/>
                <w:szCs w:val="26"/>
                <w:cs/>
                <w:lang w:val="en-US"/>
              </w:rPr>
            </w:pPr>
          </w:p>
        </w:tc>
        <w:tc>
          <w:tcPr>
            <w:tcW w:w="1324" w:type="dxa"/>
            <w:noWrap/>
            <w:vAlign w:val="bottom"/>
          </w:tcPr>
          <w:p w14:paraId="0503D80C" w14:textId="46810381" w:rsidR="00581E05" w:rsidRPr="00270C1D" w:rsidRDefault="00581E05" w:rsidP="00581E05">
            <w:pPr>
              <w:jc w:val="right"/>
              <w:rPr>
                <w:rFonts w:ascii="Angsana New" w:hAnsi="Angsana New"/>
                <w:color w:val="000000"/>
                <w:sz w:val="26"/>
                <w:szCs w:val="26"/>
                <w:cs/>
              </w:rPr>
            </w:pPr>
            <w:r w:rsidRPr="00270C1D">
              <w:rPr>
                <w:rFonts w:asciiTheme="majorBidi" w:hAnsiTheme="majorBidi" w:cstheme="majorBidi"/>
                <w:sz w:val="26"/>
                <w:szCs w:val="26"/>
                <w:lang w:val="en-US"/>
              </w:rPr>
              <w:t>577,398</w:t>
            </w:r>
          </w:p>
        </w:tc>
      </w:tr>
      <w:tr w:rsidR="00581E05" w:rsidRPr="002E4D89" w14:paraId="0CE48A7D" w14:textId="77777777" w:rsidTr="002255C8">
        <w:trPr>
          <w:trHeight w:val="420"/>
        </w:trPr>
        <w:tc>
          <w:tcPr>
            <w:tcW w:w="2977" w:type="dxa"/>
            <w:tcBorders>
              <w:top w:val="nil"/>
              <w:left w:val="nil"/>
              <w:bottom w:val="nil"/>
              <w:right w:val="nil"/>
            </w:tcBorders>
            <w:shd w:val="clear" w:color="000000" w:fill="FFFFFF"/>
            <w:vAlign w:val="bottom"/>
            <w:hideMark/>
          </w:tcPr>
          <w:p w14:paraId="01DF1FEA"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581E05" w:rsidRPr="002E4D89" w:rsidRDefault="00581E05" w:rsidP="00581E05">
            <w:pPr>
              <w:jc w:val="right"/>
              <w:rPr>
                <w:rFonts w:ascii="Angsana New" w:hAnsi="Angsana New"/>
                <w:sz w:val="26"/>
                <w:szCs w:val="26"/>
                <w:cs/>
                <w:lang w:val="en-US"/>
              </w:rPr>
            </w:pPr>
          </w:p>
        </w:tc>
        <w:tc>
          <w:tcPr>
            <w:tcW w:w="1338" w:type="dxa"/>
            <w:tcBorders>
              <w:bottom w:val="single" w:sz="4" w:space="0" w:color="auto"/>
            </w:tcBorders>
            <w:shd w:val="clear" w:color="auto" w:fill="auto"/>
            <w:noWrap/>
            <w:vAlign w:val="bottom"/>
          </w:tcPr>
          <w:p w14:paraId="648FFE22" w14:textId="0196D8BB"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584,188</w:t>
            </w:r>
          </w:p>
        </w:tc>
        <w:tc>
          <w:tcPr>
            <w:tcW w:w="255" w:type="dxa"/>
            <w:shd w:val="clear" w:color="auto" w:fill="auto"/>
            <w:noWrap/>
            <w:vAlign w:val="bottom"/>
          </w:tcPr>
          <w:p w14:paraId="03155ABD" w14:textId="77777777" w:rsidR="00581E05" w:rsidRPr="002E4D89" w:rsidRDefault="00581E05" w:rsidP="00581E05">
            <w:pPr>
              <w:jc w:val="right"/>
              <w:rPr>
                <w:rFonts w:ascii="Angsana New" w:hAnsi="Angsana New"/>
                <w:color w:val="000000"/>
                <w:sz w:val="26"/>
                <w:szCs w:val="26"/>
                <w:cs/>
                <w:lang w:val="en-US"/>
              </w:rPr>
            </w:pPr>
          </w:p>
        </w:tc>
        <w:tc>
          <w:tcPr>
            <w:tcW w:w="1304" w:type="dxa"/>
            <w:noWrap/>
            <w:vAlign w:val="bottom"/>
          </w:tcPr>
          <w:p w14:paraId="6546A5DA" w14:textId="06143D8E"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619</w:t>
            </w:r>
          </w:p>
        </w:tc>
        <w:tc>
          <w:tcPr>
            <w:tcW w:w="255" w:type="dxa"/>
            <w:shd w:val="clear" w:color="auto" w:fill="auto"/>
            <w:noWrap/>
            <w:vAlign w:val="bottom"/>
          </w:tcPr>
          <w:p w14:paraId="625587F1" w14:textId="77777777" w:rsidR="00581E05" w:rsidRPr="002E4D89" w:rsidRDefault="00581E05" w:rsidP="00581E05">
            <w:pPr>
              <w:jc w:val="right"/>
              <w:rPr>
                <w:rFonts w:ascii="Angsana New" w:hAnsi="Angsana New"/>
                <w:color w:val="000000"/>
                <w:sz w:val="26"/>
                <w:szCs w:val="26"/>
                <w:cs/>
                <w:lang w:val="en-US"/>
              </w:rPr>
            </w:pPr>
          </w:p>
        </w:tc>
        <w:tc>
          <w:tcPr>
            <w:tcW w:w="1162" w:type="dxa"/>
            <w:tcBorders>
              <w:bottom w:val="single" w:sz="4" w:space="0" w:color="auto"/>
            </w:tcBorders>
            <w:shd w:val="clear" w:color="auto" w:fill="auto"/>
            <w:vAlign w:val="bottom"/>
          </w:tcPr>
          <w:p w14:paraId="064D210A" w14:textId="0FD75AEE"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57F9331B" w14:textId="77777777" w:rsidR="00581E05" w:rsidRPr="002E4D89" w:rsidRDefault="00581E05" w:rsidP="00581E05">
            <w:pPr>
              <w:jc w:val="right"/>
              <w:rPr>
                <w:rFonts w:ascii="Angsana New" w:hAnsi="Angsana New"/>
                <w:color w:val="000000"/>
                <w:sz w:val="26"/>
                <w:szCs w:val="26"/>
                <w:cs/>
                <w:lang w:val="en-US"/>
              </w:rPr>
            </w:pPr>
          </w:p>
        </w:tc>
        <w:tc>
          <w:tcPr>
            <w:tcW w:w="1324" w:type="dxa"/>
            <w:noWrap/>
            <w:vAlign w:val="bottom"/>
          </w:tcPr>
          <w:p w14:paraId="0E2A6EAD" w14:textId="5E70469A" w:rsidR="00581E05" w:rsidRPr="00270C1D" w:rsidRDefault="00581E05" w:rsidP="00581E05">
            <w:pPr>
              <w:jc w:val="right"/>
              <w:rPr>
                <w:rFonts w:ascii="Angsana New" w:hAnsi="Angsana New"/>
                <w:color w:val="000000"/>
                <w:sz w:val="26"/>
                <w:szCs w:val="26"/>
                <w:cs/>
              </w:rPr>
            </w:pPr>
            <w:r w:rsidRPr="00270C1D">
              <w:rPr>
                <w:rFonts w:asciiTheme="majorBidi" w:hAnsiTheme="majorBidi" w:cstheme="majorBidi"/>
                <w:sz w:val="26"/>
                <w:szCs w:val="26"/>
                <w:lang w:val="en-US"/>
              </w:rPr>
              <w:t>584,807</w:t>
            </w:r>
          </w:p>
        </w:tc>
      </w:tr>
      <w:tr w:rsidR="00581E05" w:rsidRPr="002E4D89" w14:paraId="443C9020" w14:textId="77777777" w:rsidTr="00E762C5">
        <w:trPr>
          <w:trHeight w:val="420"/>
        </w:trPr>
        <w:tc>
          <w:tcPr>
            <w:tcW w:w="2977" w:type="dxa"/>
            <w:tcBorders>
              <w:top w:val="nil"/>
              <w:left w:val="nil"/>
              <w:bottom w:val="nil"/>
              <w:right w:val="nil"/>
            </w:tcBorders>
            <w:shd w:val="clear" w:color="000000" w:fill="FFFFFF"/>
            <w:vAlign w:val="bottom"/>
            <w:hideMark/>
          </w:tcPr>
          <w:p w14:paraId="36A19442"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581E05" w:rsidRPr="002E4D89" w:rsidRDefault="00581E05" w:rsidP="00581E05">
            <w:pPr>
              <w:jc w:val="right"/>
              <w:rPr>
                <w:rFonts w:ascii="Angsana New" w:hAnsi="Angsana New"/>
                <w:sz w:val="26"/>
                <w:szCs w:val="26"/>
                <w:cs/>
                <w:lang w:val="en-US"/>
              </w:rPr>
            </w:pPr>
          </w:p>
        </w:tc>
        <w:tc>
          <w:tcPr>
            <w:tcW w:w="1338" w:type="dxa"/>
            <w:tcBorders>
              <w:top w:val="single" w:sz="4" w:space="0" w:color="auto"/>
              <w:bottom w:val="double" w:sz="4" w:space="0" w:color="auto"/>
            </w:tcBorders>
            <w:shd w:val="clear" w:color="auto" w:fill="auto"/>
            <w:noWrap/>
            <w:vAlign w:val="bottom"/>
          </w:tcPr>
          <w:p w14:paraId="6D64832F" w14:textId="1305396E"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1,160,921</w:t>
            </w:r>
          </w:p>
        </w:tc>
        <w:tc>
          <w:tcPr>
            <w:tcW w:w="255" w:type="dxa"/>
            <w:shd w:val="clear" w:color="auto" w:fill="auto"/>
            <w:noWrap/>
            <w:vAlign w:val="bottom"/>
          </w:tcPr>
          <w:p w14:paraId="4409814F" w14:textId="77777777" w:rsidR="00581E05" w:rsidRPr="002E4D89" w:rsidRDefault="00581E05" w:rsidP="00581E05">
            <w:pPr>
              <w:jc w:val="right"/>
              <w:rPr>
                <w:rFonts w:ascii="Angsana New" w:hAnsi="Angsana New"/>
                <w:color w:val="000000"/>
                <w:sz w:val="26"/>
                <w:szCs w:val="26"/>
                <w:cs/>
                <w:lang w:val="en-US"/>
              </w:rPr>
            </w:pPr>
          </w:p>
        </w:tc>
        <w:tc>
          <w:tcPr>
            <w:tcW w:w="1304" w:type="dxa"/>
            <w:tcBorders>
              <w:top w:val="single" w:sz="4" w:space="0" w:color="auto"/>
              <w:bottom w:val="double" w:sz="4" w:space="0" w:color="auto"/>
            </w:tcBorders>
            <w:shd w:val="clear" w:color="auto" w:fill="auto"/>
            <w:noWrap/>
            <w:vAlign w:val="bottom"/>
          </w:tcPr>
          <w:p w14:paraId="3BB28872" w14:textId="2B34E1A0"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1,284</w:t>
            </w:r>
          </w:p>
        </w:tc>
        <w:tc>
          <w:tcPr>
            <w:tcW w:w="255" w:type="dxa"/>
            <w:shd w:val="clear" w:color="auto" w:fill="auto"/>
            <w:noWrap/>
            <w:vAlign w:val="bottom"/>
          </w:tcPr>
          <w:p w14:paraId="4B294199" w14:textId="77777777" w:rsidR="00581E05" w:rsidRPr="002E4D89" w:rsidRDefault="00581E05" w:rsidP="00581E05">
            <w:pPr>
              <w:jc w:val="right"/>
              <w:rPr>
                <w:rFonts w:ascii="Angsana New" w:hAnsi="Angsana New"/>
                <w:color w:val="000000"/>
                <w:sz w:val="26"/>
                <w:szCs w:val="26"/>
                <w:cs/>
                <w:lang w:val="en-US"/>
              </w:rPr>
            </w:pPr>
          </w:p>
        </w:tc>
        <w:tc>
          <w:tcPr>
            <w:tcW w:w="1162" w:type="dxa"/>
            <w:tcBorders>
              <w:top w:val="single" w:sz="4" w:space="0" w:color="auto"/>
              <w:bottom w:val="double" w:sz="4" w:space="0" w:color="auto"/>
            </w:tcBorders>
            <w:shd w:val="clear" w:color="auto" w:fill="auto"/>
            <w:vAlign w:val="bottom"/>
          </w:tcPr>
          <w:p w14:paraId="08C66FAA" w14:textId="04BB8321"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3FB68182" w14:textId="77777777" w:rsidR="00581E05" w:rsidRPr="002E4D89" w:rsidRDefault="00581E05" w:rsidP="00581E05">
            <w:pPr>
              <w:jc w:val="right"/>
              <w:rPr>
                <w:rFonts w:ascii="Angsana New" w:hAnsi="Angsana New"/>
                <w:color w:val="000000"/>
                <w:sz w:val="26"/>
                <w:szCs w:val="26"/>
                <w:cs/>
                <w:lang w:val="en-US"/>
              </w:rPr>
            </w:pPr>
          </w:p>
        </w:tc>
        <w:tc>
          <w:tcPr>
            <w:tcW w:w="1324" w:type="dxa"/>
            <w:tcBorders>
              <w:top w:val="single" w:sz="4" w:space="0" w:color="auto"/>
              <w:bottom w:val="double" w:sz="4" w:space="0" w:color="auto"/>
            </w:tcBorders>
            <w:shd w:val="clear" w:color="auto" w:fill="auto"/>
            <w:noWrap/>
            <w:vAlign w:val="bottom"/>
          </w:tcPr>
          <w:p w14:paraId="57932D45" w14:textId="1FA83A42"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1,162,205</w:t>
            </w:r>
          </w:p>
        </w:tc>
      </w:tr>
      <w:tr w:rsidR="00581E05" w:rsidRPr="002E4D89" w14:paraId="2E0B5865" w14:textId="77777777" w:rsidTr="00E762C5">
        <w:trPr>
          <w:trHeight w:val="450"/>
        </w:trPr>
        <w:tc>
          <w:tcPr>
            <w:tcW w:w="2977" w:type="dxa"/>
            <w:tcBorders>
              <w:top w:val="nil"/>
              <w:left w:val="nil"/>
              <w:bottom w:val="nil"/>
              <w:right w:val="nil"/>
            </w:tcBorders>
            <w:shd w:val="clear" w:color="000000" w:fill="FFFFFF"/>
            <w:vAlign w:val="bottom"/>
            <w:hideMark/>
          </w:tcPr>
          <w:p w14:paraId="6271F038" w14:textId="60542C4A" w:rsidR="00581E05" w:rsidRPr="00270C1D" w:rsidRDefault="00581E05" w:rsidP="00581E05">
            <w:pPr>
              <w:rPr>
                <w:rFonts w:ascii="Angsana New" w:hAnsi="Angsana New"/>
                <w:b/>
                <w:bCs/>
                <w:color w:val="000000"/>
                <w:sz w:val="26"/>
                <w:szCs w:val="26"/>
                <w:lang w:val="en-US"/>
              </w:rPr>
            </w:pPr>
            <w:r w:rsidRPr="00270C1D">
              <w:rPr>
                <w:rFonts w:ascii="Angsana New" w:hAnsi="Angsana New"/>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581E05" w:rsidRPr="00270C1D" w:rsidRDefault="00581E05" w:rsidP="00581E05">
            <w:pPr>
              <w:jc w:val="right"/>
              <w:rPr>
                <w:rFonts w:ascii="Angsana New" w:hAnsi="Angsana New"/>
                <w:sz w:val="26"/>
                <w:szCs w:val="26"/>
                <w:cs/>
              </w:rPr>
            </w:pPr>
          </w:p>
        </w:tc>
        <w:tc>
          <w:tcPr>
            <w:tcW w:w="1338" w:type="dxa"/>
            <w:tcBorders>
              <w:left w:val="nil"/>
              <w:bottom w:val="nil"/>
              <w:right w:val="nil"/>
            </w:tcBorders>
            <w:shd w:val="clear" w:color="000000" w:fill="FFFFFF"/>
            <w:noWrap/>
            <w:vAlign w:val="bottom"/>
          </w:tcPr>
          <w:p w14:paraId="130F2DF7" w14:textId="77777777" w:rsidR="00581E05" w:rsidRPr="00270C1D" w:rsidRDefault="00581E05" w:rsidP="00581E05">
            <w:pPr>
              <w:jc w:val="right"/>
              <w:rPr>
                <w:rFonts w:ascii="Angsana New" w:hAnsi="Angsana New"/>
                <w:color w:val="000000"/>
                <w:sz w:val="26"/>
                <w:szCs w:val="26"/>
                <w:cs/>
              </w:rPr>
            </w:pPr>
          </w:p>
        </w:tc>
        <w:tc>
          <w:tcPr>
            <w:tcW w:w="255" w:type="dxa"/>
            <w:tcBorders>
              <w:top w:val="nil"/>
              <w:left w:val="nil"/>
              <w:bottom w:val="nil"/>
              <w:right w:val="nil"/>
            </w:tcBorders>
            <w:shd w:val="clear" w:color="000000" w:fill="FFFFFF"/>
            <w:noWrap/>
            <w:vAlign w:val="bottom"/>
          </w:tcPr>
          <w:p w14:paraId="486310BB" w14:textId="77777777" w:rsidR="00581E05" w:rsidRPr="00270C1D" w:rsidRDefault="00581E05" w:rsidP="00581E05">
            <w:pPr>
              <w:jc w:val="right"/>
              <w:rPr>
                <w:rFonts w:ascii="Angsana New" w:hAnsi="Angsana New"/>
                <w:color w:val="000000"/>
                <w:sz w:val="26"/>
                <w:szCs w:val="26"/>
                <w:cs/>
              </w:rPr>
            </w:pPr>
          </w:p>
        </w:tc>
        <w:tc>
          <w:tcPr>
            <w:tcW w:w="1304" w:type="dxa"/>
            <w:tcBorders>
              <w:left w:val="nil"/>
              <w:bottom w:val="nil"/>
              <w:right w:val="nil"/>
            </w:tcBorders>
            <w:shd w:val="clear" w:color="auto" w:fill="auto"/>
            <w:noWrap/>
            <w:vAlign w:val="bottom"/>
          </w:tcPr>
          <w:p w14:paraId="1B85B206" w14:textId="77777777" w:rsidR="00581E05" w:rsidRPr="00270C1D" w:rsidRDefault="00581E05" w:rsidP="00581E05">
            <w:pPr>
              <w:jc w:val="right"/>
              <w:rPr>
                <w:rFonts w:ascii="Angsana New" w:hAnsi="Angsana New"/>
                <w:color w:val="000000"/>
                <w:sz w:val="26"/>
                <w:szCs w:val="26"/>
                <w:cs/>
              </w:rPr>
            </w:pPr>
          </w:p>
        </w:tc>
        <w:tc>
          <w:tcPr>
            <w:tcW w:w="255" w:type="dxa"/>
            <w:tcBorders>
              <w:top w:val="nil"/>
              <w:left w:val="nil"/>
              <w:bottom w:val="nil"/>
              <w:right w:val="nil"/>
            </w:tcBorders>
            <w:shd w:val="clear" w:color="auto" w:fill="auto"/>
            <w:noWrap/>
            <w:vAlign w:val="bottom"/>
          </w:tcPr>
          <w:p w14:paraId="730B4CB8" w14:textId="77777777" w:rsidR="00581E05" w:rsidRPr="00270C1D" w:rsidRDefault="00581E05" w:rsidP="00581E05">
            <w:pPr>
              <w:jc w:val="right"/>
              <w:rPr>
                <w:rFonts w:ascii="Angsana New" w:hAnsi="Angsana New"/>
                <w:color w:val="000000"/>
                <w:sz w:val="26"/>
                <w:szCs w:val="26"/>
                <w:cs/>
              </w:rPr>
            </w:pPr>
          </w:p>
        </w:tc>
        <w:tc>
          <w:tcPr>
            <w:tcW w:w="1162" w:type="dxa"/>
            <w:tcBorders>
              <w:left w:val="nil"/>
              <w:bottom w:val="nil"/>
              <w:right w:val="nil"/>
            </w:tcBorders>
            <w:shd w:val="clear" w:color="auto" w:fill="auto"/>
            <w:vAlign w:val="bottom"/>
          </w:tcPr>
          <w:p w14:paraId="138B260F" w14:textId="77777777" w:rsidR="00581E05" w:rsidRPr="00270C1D" w:rsidRDefault="00581E05" w:rsidP="00581E05">
            <w:pPr>
              <w:jc w:val="right"/>
              <w:rPr>
                <w:rFonts w:ascii="Angsana New" w:hAnsi="Angsana New"/>
                <w:color w:val="000000"/>
                <w:sz w:val="26"/>
                <w:szCs w:val="26"/>
                <w:cs/>
              </w:rPr>
            </w:pPr>
          </w:p>
        </w:tc>
        <w:tc>
          <w:tcPr>
            <w:tcW w:w="236" w:type="dxa"/>
            <w:tcBorders>
              <w:top w:val="nil"/>
              <w:left w:val="nil"/>
              <w:bottom w:val="nil"/>
              <w:right w:val="nil"/>
            </w:tcBorders>
            <w:shd w:val="clear" w:color="auto" w:fill="auto"/>
            <w:vAlign w:val="bottom"/>
          </w:tcPr>
          <w:p w14:paraId="5C3FC0A0" w14:textId="77777777" w:rsidR="00581E05" w:rsidRPr="00270C1D" w:rsidRDefault="00581E05" w:rsidP="00581E05">
            <w:pPr>
              <w:jc w:val="right"/>
              <w:rPr>
                <w:rFonts w:ascii="Angsana New" w:hAnsi="Angsana New"/>
                <w:color w:val="000000"/>
                <w:sz w:val="26"/>
                <w:szCs w:val="26"/>
                <w:cs/>
              </w:rPr>
            </w:pPr>
          </w:p>
        </w:tc>
        <w:tc>
          <w:tcPr>
            <w:tcW w:w="1324" w:type="dxa"/>
            <w:tcBorders>
              <w:left w:val="nil"/>
              <w:bottom w:val="nil"/>
              <w:right w:val="nil"/>
            </w:tcBorders>
            <w:shd w:val="clear" w:color="auto" w:fill="auto"/>
            <w:noWrap/>
            <w:vAlign w:val="bottom"/>
          </w:tcPr>
          <w:p w14:paraId="14CD964A" w14:textId="77777777" w:rsidR="00581E05" w:rsidRPr="00270C1D" w:rsidRDefault="00581E05" w:rsidP="00581E05">
            <w:pPr>
              <w:jc w:val="right"/>
              <w:rPr>
                <w:rFonts w:ascii="Angsana New" w:hAnsi="Angsana New"/>
                <w:color w:val="000000"/>
                <w:sz w:val="26"/>
                <w:szCs w:val="26"/>
                <w:cs/>
              </w:rPr>
            </w:pPr>
          </w:p>
        </w:tc>
      </w:tr>
      <w:tr w:rsidR="00581E05" w:rsidRPr="002E4D89" w14:paraId="747FB3E2" w14:textId="77777777" w:rsidTr="002255C8">
        <w:trPr>
          <w:trHeight w:val="420"/>
        </w:trPr>
        <w:tc>
          <w:tcPr>
            <w:tcW w:w="2977" w:type="dxa"/>
            <w:tcBorders>
              <w:top w:val="nil"/>
              <w:left w:val="nil"/>
              <w:bottom w:val="nil"/>
              <w:right w:val="nil"/>
            </w:tcBorders>
            <w:shd w:val="clear" w:color="000000" w:fill="FFFFFF"/>
            <w:vAlign w:val="bottom"/>
            <w:hideMark/>
          </w:tcPr>
          <w:p w14:paraId="044AE76C"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581E05" w:rsidRPr="002E4D89" w:rsidRDefault="00581E05" w:rsidP="00581E05">
            <w:pPr>
              <w:jc w:val="right"/>
              <w:rPr>
                <w:rFonts w:ascii="Angsana New" w:hAnsi="Angsana New"/>
                <w:sz w:val="26"/>
                <w:szCs w:val="26"/>
                <w:cs/>
                <w:lang w:val="en-US"/>
              </w:rPr>
            </w:pPr>
          </w:p>
        </w:tc>
        <w:tc>
          <w:tcPr>
            <w:tcW w:w="1338" w:type="dxa"/>
            <w:shd w:val="clear" w:color="auto" w:fill="auto"/>
            <w:noWrap/>
            <w:vAlign w:val="bottom"/>
          </w:tcPr>
          <w:p w14:paraId="428C90CA" w14:textId="5BA43ED8"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(125,772)</w:t>
            </w:r>
          </w:p>
        </w:tc>
        <w:tc>
          <w:tcPr>
            <w:tcW w:w="255" w:type="dxa"/>
            <w:shd w:val="clear" w:color="auto" w:fill="auto"/>
            <w:noWrap/>
            <w:vAlign w:val="bottom"/>
          </w:tcPr>
          <w:p w14:paraId="259B6EC6" w14:textId="77777777" w:rsidR="00581E05" w:rsidRPr="002E4D89" w:rsidRDefault="00581E05" w:rsidP="00581E05">
            <w:pPr>
              <w:jc w:val="right"/>
              <w:rPr>
                <w:rFonts w:ascii="Angsana New" w:hAnsi="Angsana New"/>
                <w:color w:val="000000"/>
                <w:sz w:val="26"/>
                <w:szCs w:val="26"/>
                <w:cs/>
                <w:lang w:val="en-US"/>
              </w:rPr>
            </w:pPr>
          </w:p>
        </w:tc>
        <w:tc>
          <w:tcPr>
            <w:tcW w:w="1304" w:type="dxa"/>
            <w:noWrap/>
            <w:vAlign w:val="bottom"/>
          </w:tcPr>
          <w:p w14:paraId="56F57027" w14:textId="6B61E218"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(1,439)</w:t>
            </w:r>
          </w:p>
        </w:tc>
        <w:tc>
          <w:tcPr>
            <w:tcW w:w="255" w:type="dxa"/>
            <w:shd w:val="clear" w:color="auto" w:fill="auto"/>
            <w:noWrap/>
            <w:vAlign w:val="bottom"/>
          </w:tcPr>
          <w:p w14:paraId="20DC7A49" w14:textId="77777777" w:rsidR="00581E05" w:rsidRPr="002E4D89" w:rsidRDefault="00581E05" w:rsidP="00581E05">
            <w:pPr>
              <w:jc w:val="right"/>
              <w:rPr>
                <w:rFonts w:ascii="Angsana New" w:hAnsi="Angsana New"/>
                <w:color w:val="000000"/>
                <w:sz w:val="26"/>
                <w:szCs w:val="26"/>
                <w:cs/>
                <w:lang w:val="en-US"/>
              </w:rPr>
            </w:pPr>
          </w:p>
        </w:tc>
        <w:tc>
          <w:tcPr>
            <w:tcW w:w="1162" w:type="dxa"/>
            <w:shd w:val="clear" w:color="auto" w:fill="auto"/>
            <w:vAlign w:val="bottom"/>
          </w:tcPr>
          <w:p w14:paraId="454C0E7F" w14:textId="27B1F9B8"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11D4FF06" w14:textId="77777777" w:rsidR="00581E05" w:rsidRPr="002E4D89" w:rsidRDefault="00581E05" w:rsidP="00581E05">
            <w:pPr>
              <w:jc w:val="right"/>
              <w:rPr>
                <w:rFonts w:ascii="Angsana New" w:hAnsi="Angsana New"/>
                <w:color w:val="000000"/>
                <w:sz w:val="26"/>
                <w:szCs w:val="26"/>
                <w:cs/>
                <w:lang w:val="en-US"/>
              </w:rPr>
            </w:pPr>
          </w:p>
        </w:tc>
        <w:tc>
          <w:tcPr>
            <w:tcW w:w="1324" w:type="dxa"/>
            <w:noWrap/>
            <w:vAlign w:val="bottom"/>
          </w:tcPr>
          <w:p w14:paraId="33483756" w14:textId="56B8C573"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(127,211)</w:t>
            </w:r>
          </w:p>
        </w:tc>
      </w:tr>
      <w:tr w:rsidR="00581E05" w:rsidRPr="002E4D89" w14:paraId="4DB80DB3" w14:textId="77777777" w:rsidTr="002255C8">
        <w:trPr>
          <w:trHeight w:val="420"/>
        </w:trPr>
        <w:tc>
          <w:tcPr>
            <w:tcW w:w="2977" w:type="dxa"/>
            <w:tcBorders>
              <w:top w:val="nil"/>
              <w:left w:val="nil"/>
              <w:bottom w:val="nil"/>
              <w:right w:val="nil"/>
            </w:tcBorders>
            <w:shd w:val="clear" w:color="000000" w:fill="FFFFFF"/>
            <w:vAlign w:val="bottom"/>
            <w:hideMark/>
          </w:tcPr>
          <w:p w14:paraId="6224D68B"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581E05" w:rsidRPr="002E4D89" w:rsidRDefault="00581E05" w:rsidP="00581E05">
            <w:pPr>
              <w:jc w:val="right"/>
              <w:rPr>
                <w:rFonts w:ascii="Angsana New" w:hAnsi="Angsana New"/>
                <w:sz w:val="26"/>
                <w:szCs w:val="26"/>
                <w:cs/>
                <w:lang w:val="en-US"/>
              </w:rPr>
            </w:pPr>
          </w:p>
        </w:tc>
        <w:tc>
          <w:tcPr>
            <w:tcW w:w="1338" w:type="dxa"/>
            <w:shd w:val="clear" w:color="auto" w:fill="auto"/>
            <w:noWrap/>
            <w:vAlign w:val="bottom"/>
          </w:tcPr>
          <w:p w14:paraId="611F7065" w14:textId="470BCDE5"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(213,439)</w:t>
            </w:r>
          </w:p>
        </w:tc>
        <w:tc>
          <w:tcPr>
            <w:tcW w:w="255" w:type="dxa"/>
            <w:shd w:val="clear" w:color="auto" w:fill="auto"/>
            <w:noWrap/>
            <w:vAlign w:val="bottom"/>
          </w:tcPr>
          <w:p w14:paraId="0E27C1F7" w14:textId="77777777" w:rsidR="00581E05" w:rsidRPr="002E4D89" w:rsidRDefault="00581E05" w:rsidP="00581E05">
            <w:pPr>
              <w:jc w:val="right"/>
              <w:rPr>
                <w:rFonts w:ascii="Angsana New" w:hAnsi="Angsana New"/>
                <w:color w:val="000000"/>
                <w:sz w:val="26"/>
                <w:szCs w:val="26"/>
                <w:cs/>
                <w:lang w:val="en-US"/>
              </w:rPr>
            </w:pPr>
          </w:p>
        </w:tc>
        <w:tc>
          <w:tcPr>
            <w:tcW w:w="1304" w:type="dxa"/>
            <w:noWrap/>
            <w:vAlign w:val="bottom"/>
          </w:tcPr>
          <w:p w14:paraId="2648CA18" w14:textId="252B9EEB"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(16,590)</w:t>
            </w:r>
          </w:p>
        </w:tc>
        <w:tc>
          <w:tcPr>
            <w:tcW w:w="255" w:type="dxa"/>
            <w:shd w:val="clear" w:color="auto" w:fill="auto"/>
            <w:noWrap/>
            <w:vAlign w:val="bottom"/>
          </w:tcPr>
          <w:p w14:paraId="517DB862" w14:textId="77777777" w:rsidR="00581E05" w:rsidRPr="002E4D89" w:rsidRDefault="00581E05" w:rsidP="00581E05">
            <w:pPr>
              <w:jc w:val="right"/>
              <w:rPr>
                <w:rFonts w:ascii="Angsana New" w:hAnsi="Angsana New"/>
                <w:color w:val="000000"/>
                <w:sz w:val="26"/>
                <w:szCs w:val="26"/>
                <w:cs/>
                <w:lang w:val="en-US"/>
              </w:rPr>
            </w:pPr>
          </w:p>
        </w:tc>
        <w:tc>
          <w:tcPr>
            <w:tcW w:w="1162" w:type="dxa"/>
            <w:shd w:val="clear" w:color="auto" w:fill="auto"/>
            <w:vAlign w:val="bottom"/>
          </w:tcPr>
          <w:p w14:paraId="5F17743F" w14:textId="044FC493"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21D37D44" w14:textId="77777777" w:rsidR="00581E05" w:rsidRPr="002E4D89" w:rsidRDefault="00581E05" w:rsidP="00581E05">
            <w:pPr>
              <w:jc w:val="right"/>
              <w:rPr>
                <w:rFonts w:ascii="Angsana New" w:hAnsi="Angsana New"/>
                <w:color w:val="000000"/>
                <w:sz w:val="26"/>
                <w:szCs w:val="26"/>
                <w:cs/>
                <w:lang w:val="en-US"/>
              </w:rPr>
            </w:pPr>
          </w:p>
        </w:tc>
        <w:tc>
          <w:tcPr>
            <w:tcW w:w="1324" w:type="dxa"/>
            <w:noWrap/>
            <w:vAlign w:val="bottom"/>
          </w:tcPr>
          <w:p w14:paraId="49794E27" w14:textId="097BC318"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(230,029)</w:t>
            </w:r>
          </w:p>
        </w:tc>
      </w:tr>
      <w:tr w:rsidR="00581E05" w:rsidRPr="002E4D89" w14:paraId="3F26E620" w14:textId="77777777" w:rsidTr="009A58A9">
        <w:trPr>
          <w:trHeight w:val="420"/>
        </w:trPr>
        <w:tc>
          <w:tcPr>
            <w:tcW w:w="2977" w:type="dxa"/>
            <w:tcBorders>
              <w:top w:val="nil"/>
              <w:left w:val="nil"/>
              <w:bottom w:val="nil"/>
              <w:right w:val="nil"/>
            </w:tcBorders>
            <w:shd w:val="clear" w:color="000000" w:fill="FFFFFF"/>
            <w:vAlign w:val="bottom"/>
            <w:hideMark/>
          </w:tcPr>
          <w:p w14:paraId="28F27C92" w14:textId="77777777"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581E05" w:rsidRPr="002E4D89" w:rsidRDefault="00581E05" w:rsidP="00581E05">
            <w:pPr>
              <w:jc w:val="right"/>
              <w:rPr>
                <w:rFonts w:ascii="Angsana New" w:hAnsi="Angsana New"/>
                <w:sz w:val="26"/>
                <w:szCs w:val="26"/>
                <w:cs/>
                <w:lang w:val="en-US"/>
              </w:rPr>
            </w:pPr>
          </w:p>
        </w:tc>
        <w:tc>
          <w:tcPr>
            <w:tcW w:w="1338" w:type="dxa"/>
            <w:tcBorders>
              <w:top w:val="single" w:sz="4" w:space="0" w:color="auto"/>
            </w:tcBorders>
            <w:shd w:val="clear" w:color="auto" w:fill="auto"/>
            <w:noWrap/>
            <w:vAlign w:val="bottom"/>
          </w:tcPr>
          <w:p w14:paraId="4D54C30D" w14:textId="2AE69379"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(339,211)</w:t>
            </w:r>
          </w:p>
        </w:tc>
        <w:tc>
          <w:tcPr>
            <w:tcW w:w="255" w:type="dxa"/>
            <w:shd w:val="clear" w:color="auto" w:fill="auto"/>
            <w:noWrap/>
            <w:vAlign w:val="bottom"/>
          </w:tcPr>
          <w:p w14:paraId="47CB9660" w14:textId="77777777" w:rsidR="00581E05" w:rsidRPr="002E4D89" w:rsidRDefault="00581E05" w:rsidP="00581E05">
            <w:pPr>
              <w:jc w:val="right"/>
              <w:rPr>
                <w:rFonts w:ascii="Angsana New" w:hAnsi="Angsana New"/>
                <w:color w:val="000000"/>
                <w:sz w:val="26"/>
                <w:szCs w:val="26"/>
                <w:cs/>
                <w:lang w:val="en-US"/>
              </w:rPr>
            </w:pPr>
          </w:p>
        </w:tc>
        <w:tc>
          <w:tcPr>
            <w:tcW w:w="1304" w:type="dxa"/>
            <w:tcBorders>
              <w:top w:val="single" w:sz="4" w:space="0" w:color="auto"/>
            </w:tcBorders>
            <w:shd w:val="clear" w:color="auto" w:fill="auto"/>
            <w:noWrap/>
            <w:vAlign w:val="bottom"/>
          </w:tcPr>
          <w:p w14:paraId="6854B3BE" w14:textId="59B493E8"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(18,029)</w:t>
            </w:r>
          </w:p>
        </w:tc>
        <w:tc>
          <w:tcPr>
            <w:tcW w:w="255" w:type="dxa"/>
            <w:shd w:val="clear" w:color="auto" w:fill="auto"/>
            <w:noWrap/>
            <w:vAlign w:val="bottom"/>
          </w:tcPr>
          <w:p w14:paraId="14807C2F" w14:textId="77777777" w:rsidR="00581E05" w:rsidRPr="002E4D89" w:rsidRDefault="00581E05" w:rsidP="00581E05">
            <w:pPr>
              <w:jc w:val="right"/>
              <w:rPr>
                <w:rFonts w:ascii="Angsana New" w:hAnsi="Angsana New"/>
                <w:color w:val="000000"/>
                <w:sz w:val="26"/>
                <w:szCs w:val="26"/>
                <w:cs/>
                <w:lang w:val="en-US"/>
              </w:rPr>
            </w:pPr>
          </w:p>
        </w:tc>
        <w:tc>
          <w:tcPr>
            <w:tcW w:w="1162" w:type="dxa"/>
            <w:tcBorders>
              <w:top w:val="single" w:sz="4" w:space="0" w:color="auto"/>
            </w:tcBorders>
            <w:shd w:val="clear" w:color="auto" w:fill="auto"/>
            <w:vAlign w:val="bottom"/>
          </w:tcPr>
          <w:p w14:paraId="2028C9BA" w14:textId="1D176AA1"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57CFB651" w14:textId="77777777" w:rsidR="00581E05" w:rsidRPr="002E4D89" w:rsidRDefault="00581E05" w:rsidP="00581E05">
            <w:pPr>
              <w:jc w:val="right"/>
              <w:rPr>
                <w:rFonts w:ascii="Angsana New" w:hAnsi="Angsana New"/>
                <w:color w:val="000000"/>
                <w:sz w:val="26"/>
                <w:szCs w:val="26"/>
                <w:cs/>
                <w:lang w:val="en-US"/>
              </w:rPr>
            </w:pPr>
          </w:p>
        </w:tc>
        <w:tc>
          <w:tcPr>
            <w:tcW w:w="1324" w:type="dxa"/>
            <w:tcBorders>
              <w:top w:val="single" w:sz="4" w:space="0" w:color="auto"/>
            </w:tcBorders>
            <w:shd w:val="clear" w:color="auto" w:fill="auto"/>
            <w:noWrap/>
            <w:vAlign w:val="bottom"/>
          </w:tcPr>
          <w:p w14:paraId="569221C8" w14:textId="15B9F0BC"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(357,240)</w:t>
            </w:r>
          </w:p>
        </w:tc>
      </w:tr>
      <w:tr w:rsidR="00581E05" w:rsidRPr="002E4D89" w14:paraId="70A663B0" w14:textId="77777777" w:rsidTr="009A58A9">
        <w:trPr>
          <w:trHeight w:val="420"/>
        </w:trPr>
        <w:tc>
          <w:tcPr>
            <w:tcW w:w="2977" w:type="dxa"/>
            <w:tcBorders>
              <w:top w:val="nil"/>
              <w:left w:val="nil"/>
              <w:bottom w:val="nil"/>
              <w:right w:val="nil"/>
            </w:tcBorders>
            <w:shd w:val="clear" w:color="000000" w:fill="FFFFFF"/>
            <w:vAlign w:val="bottom"/>
          </w:tcPr>
          <w:p w14:paraId="018ED4AB" w14:textId="644130EB" w:rsidR="00581E05" w:rsidRPr="00270C1D" w:rsidRDefault="00581E05" w:rsidP="00581E05">
            <w:pPr>
              <w:rPr>
                <w:rFonts w:ascii="Angsana New" w:hAnsi="Angsana New"/>
                <w:b/>
                <w:bCs/>
                <w:color w:val="000000"/>
                <w:sz w:val="26"/>
                <w:szCs w:val="26"/>
                <w:lang w:val="en-US"/>
              </w:rPr>
            </w:pPr>
            <w:r w:rsidRPr="00270C1D">
              <w:rPr>
                <w:rFonts w:ascii="Angsana New" w:hAnsi="Angsana New"/>
                <w:b/>
                <w:bCs/>
                <w:color w:val="000000"/>
                <w:sz w:val="26"/>
                <w:szCs w:val="26"/>
                <w:lang w:val="en-US"/>
              </w:rPr>
              <w:t>Impairment</w:t>
            </w:r>
          </w:p>
        </w:tc>
        <w:tc>
          <w:tcPr>
            <w:tcW w:w="255" w:type="dxa"/>
            <w:tcBorders>
              <w:top w:val="nil"/>
              <w:left w:val="nil"/>
              <w:bottom w:val="nil"/>
              <w:right w:val="nil"/>
            </w:tcBorders>
            <w:shd w:val="clear" w:color="000000" w:fill="FFFFFF"/>
            <w:noWrap/>
            <w:vAlign w:val="bottom"/>
          </w:tcPr>
          <w:p w14:paraId="5F81641C" w14:textId="77777777" w:rsidR="00581E05" w:rsidRPr="00270C1D" w:rsidRDefault="00581E05" w:rsidP="00581E05">
            <w:pPr>
              <w:jc w:val="right"/>
              <w:rPr>
                <w:rFonts w:ascii="Angsana New" w:hAnsi="Angsana New"/>
                <w:b/>
                <w:bCs/>
                <w:sz w:val="26"/>
                <w:szCs w:val="26"/>
                <w:cs/>
              </w:rPr>
            </w:pPr>
          </w:p>
        </w:tc>
        <w:tc>
          <w:tcPr>
            <w:tcW w:w="1338" w:type="dxa"/>
            <w:tcBorders>
              <w:top w:val="single" w:sz="4" w:space="0" w:color="auto"/>
            </w:tcBorders>
            <w:shd w:val="clear" w:color="auto" w:fill="auto"/>
            <w:noWrap/>
            <w:vAlign w:val="bottom"/>
          </w:tcPr>
          <w:p w14:paraId="01EA64A9" w14:textId="77777777" w:rsidR="00581E05" w:rsidRPr="00270C1D" w:rsidRDefault="00581E05" w:rsidP="00581E05">
            <w:pPr>
              <w:jc w:val="right"/>
              <w:rPr>
                <w:rFonts w:ascii="Angsana New" w:hAnsi="Angsana New"/>
                <w:color w:val="000000"/>
                <w:sz w:val="26"/>
                <w:szCs w:val="26"/>
                <w:cs/>
              </w:rPr>
            </w:pPr>
          </w:p>
        </w:tc>
        <w:tc>
          <w:tcPr>
            <w:tcW w:w="255" w:type="dxa"/>
            <w:shd w:val="clear" w:color="auto" w:fill="auto"/>
            <w:noWrap/>
            <w:vAlign w:val="bottom"/>
          </w:tcPr>
          <w:p w14:paraId="18246836" w14:textId="77777777" w:rsidR="00581E05" w:rsidRPr="00270C1D" w:rsidRDefault="00581E05" w:rsidP="00581E05">
            <w:pPr>
              <w:jc w:val="right"/>
              <w:rPr>
                <w:rFonts w:ascii="Angsana New" w:hAnsi="Angsana New"/>
                <w:color w:val="000000"/>
                <w:sz w:val="26"/>
                <w:szCs w:val="26"/>
                <w:cs/>
              </w:rPr>
            </w:pPr>
          </w:p>
        </w:tc>
        <w:tc>
          <w:tcPr>
            <w:tcW w:w="1304" w:type="dxa"/>
            <w:tcBorders>
              <w:top w:val="single" w:sz="4" w:space="0" w:color="auto"/>
            </w:tcBorders>
            <w:shd w:val="clear" w:color="auto" w:fill="auto"/>
            <w:noWrap/>
            <w:vAlign w:val="bottom"/>
          </w:tcPr>
          <w:p w14:paraId="47BE97AA" w14:textId="77777777" w:rsidR="00581E05" w:rsidRPr="00270C1D" w:rsidRDefault="00581E05" w:rsidP="00581E05">
            <w:pPr>
              <w:jc w:val="right"/>
              <w:rPr>
                <w:rFonts w:ascii="Angsana New" w:hAnsi="Angsana New"/>
                <w:color w:val="000000"/>
                <w:sz w:val="26"/>
                <w:szCs w:val="26"/>
                <w:cs/>
              </w:rPr>
            </w:pPr>
          </w:p>
        </w:tc>
        <w:tc>
          <w:tcPr>
            <w:tcW w:w="255" w:type="dxa"/>
            <w:shd w:val="clear" w:color="auto" w:fill="auto"/>
            <w:noWrap/>
            <w:vAlign w:val="bottom"/>
          </w:tcPr>
          <w:p w14:paraId="75CD4080" w14:textId="77777777" w:rsidR="00581E05" w:rsidRPr="00270C1D" w:rsidRDefault="00581E05" w:rsidP="00581E05">
            <w:pPr>
              <w:jc w:val="right"/>
              <w:rPr>
                <w:rFonts w:ascii="Angsana New" w:hAnsi="Angsana New"/>
                <w:color w:val="000000"/>
                <w:sz w:val="26"/>
                <w:szCs w:val="26"/>
                <w:cs/>
              </w:rPr>
            </w:pPr>
          </w:p>
        </w:tc>
        <w:tc>
          <w:tcPr>
            <w:tcW w:w="1162" w:type="dxa"/>
            <w:tcBorders>
              <w:top w:val="single" w:sz="4" w:space="0" w:color="auto"/>
            </w:tcBorders>
            <w:shd w:val="clear" w:color="auto" w:fill="auto"/>
            <w:vAlign w:val="bottom"/>
          </w:tcPr>
          <w:p w14:paraId="5E307658" w14:textId="77777777" w:rsidR="00581E05" w:rsidRPr="00270C1D" w:rsidRDefault="00581E05" w:rsidP="00581E05">
            <w:pPr>
              <w:jc w:val="right"/>
              <w:rPr>
                <w:rFonts w:ascii="Angsana New" w:hAnsi="Angsana New"/>
                <w:color w:val="000000"/>
                <w:sz w:val="26"/>
                <w:szCs w:val="26"/>
                <w:cs/>
              </w:rPr>
            </w:pPr>
          </w:p>
        </w:tc>
        <w:tc>
          <w:tcPr>
            <w:tcW w:w="236" w:type="dxa"/>
            <w:shd w:val="clear" w:color="auto" w:fill="auto"/>
            <w:vAlign w:val="bottom"/>
          </w:tcPr>
          <w:p w14:paraId="0438F3F3" w14:textId="77777777" w:rsidR="00581E05" w:rsidRPr="00270C1D" w:rsidRDefault="00581E05" w:rsidP="00581E05">
            <w:pPr>
              <w:jc w:val="right"/>
              <w:rPr>
                <w:rFonts w:ascii="Angsana New" w:hAnsi="Angsana New"/>
                <w:color w:val="000000"/>
                <w:sz w:val="26"/>
                <w:szCs w:val="26"/>
                <w:cs/>
              </w:rPr>
            </w:pPr>
          </w:p>
        </w:tc>
        <w:tc>
          <w:tcPr>
            <w:tcW w:w="1324" w:type="dxa"/>
            <w:tcBorders>
              <w:top w:val="single" w:sz="4" w:space="0" w:color="auto"/>
            </w:tcBorders>
            <w:shd w:val="clear" w:color="auto" w:fill="auto"/>
            <w:noWrap/>
            <w:vAlign w:val="bottom"/>
          </w:tcPr>
          <w:p w14:paraId="17F36CEC" w14:textId="77777777" w:rsidR="00581E05" w:rsidRPr="00270C1D" w:rsidRDefault="00581E05" w:rsidP="00581E05">
            <w:pPr>
              <w:jc w:val="right"/>
              <w:rPr>
                <w:rFonts w:ascii="Angsana New" w:hAnsi="Angsana New"/>
                <w:color w:val="000000"/>
                <w:sz w:val="26"/>
                <w:szCs w:val="26"/>
                <w:cs/>
              </w:rPr>
            </w:pPr>
          </w:p>
        </w:tc>
      </w:tr>
      <w:tr w:rsidR="00581E05" w:rsidRPr="002E4D89" w14:paraId="7A4812B5" w14:textId="77777777" w:rsidTr="009A58A9">
        <w:trPr>
          <w:trHeight w:val="420"/>
        </w:trPr>
        <w:tc>
          <w:tcPr>
            <w:tcW w:w="2977" w:type="dxa"/>
            <w:tcBorders>
              <w:top w:val="nil"/>
              <w:left w:val="nil"/>
              <w:bottom w:val="nil"/>
              <w:right w:val="nil"/>
            </w:tcBorders>
            <w:shd w:val="clear" w:color="000000" w:fill="FFFFFF"/>
            <w:vAlign w:val="bottom"/>
          </w:tcPr>
          <w:p w14:paraId="2FEE7752" w14:textId="15FD0353" w:rsidR="00581E05" w:rsidRPr="00270C1D" w:rsidRDefault="00581E05" w:rsidP="00581E05">
            <w:pPr>
              <w:rPr>
                <w:rFonts w:ascii="Angsana New" w:hAnsi="Angsana New"/>
                <w:color w:val="000000"/>
                <w:sz w:val="26"/>
                <w:szCs w:val="26"/>
                <w:lang w:val="en-US"/>
              </w:rPr>
            </w:pPr>
            <w:r w:rsidRPr="00270C1D">
              <w:rPr>
                <w:rFonts w:ascii="Angsana New" w:hAnsi="Angsana New"/>
                <w:color w:val="000000"/>
                <w:sz w:val="26"/>
                <w:szCs w:val="26"/>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581E05" w:rsidRPr="002E4D89" w:rsidRDefault="00581E05" w:rsidP="00581E05">
            <w:pPr>
              <w:jc w:val="right"/>
              <w:rPr>
                <w:rFonts w:ascii="Angsana New" w:hAnsi="Angsana New"/>
                <w:b/>
                <w:bCs/>
                <w:sz w:val="26"/>
                <w:szCs w:val="26"/>
                <w:cs/>
                <w:lang w:val="en-US"/>
              </w:rPr>
            </w:pPr>
          </w:p>
        </w:tc>
        <w:tc>
          <w:tcPr>
            <w:tcW w:w="1338" w:type="dxa"/>
            <w:tcBorders>
              <w:bottom w:val="single" w:sz="4" w:space="0" w:color="auto"/>
            </w:tcBorders>
            <w:shd w:val="clear" w:color="auto" w:fill="auto"/>
            <w:noWrap/>
            <w:vAlign w:val="bottom"/>
          </w:tcPr>
          <w:p w14:paraId="23284ADC" w14:textId="6AB45528"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(472,320)</w:t>
            </w:r>
          </w:p>
        </w:tc>
        <w:tc>
          <w:tcPr>
            <w:tcW w:w="255" w:type="dxa"/>
            <w:shd w:val="clear" w:color="auto" w:fill="auto"/>
            <w:noWrap/>
            <w:vAlign w:val="bottom"/>
          </w:tcPr>
          <w:p w14:paraId="5BCC9125" w14:textId="77777777" w:rsidR="00581E05" w:rsidRPr="002E4D89" w:rsidRDefault="00581E05" w:rsidP="00581E05">
            <w:pPr>
              <w:jc w:val="right"/>
              <w:rPr>
                <w:rFonts w:ascii="Angsana New" w:hAnsi="Angsana New"/>
                <w:color w:val="000000"/>
                <w:sz w:val="26"/>
                <w:szCs w:val="26"/>
                <w:cs/>
                <w:lang w:val="en-US"/>
              </w:rPr>
            </w:pPr>
          </w:p>
        </w:tc>
        <w:tc>
          <w:tcPr>
            <w:tcW w:w="1304" w:type="dxa"/>
            <w:tcBorders>
              <w:bottom w:val="single" w:sz="4" w:space="0" w:color="auto"/>
            </w:tcBorders>
            <w:shd w:val="clear" w:color="auto" w:fill="auto"/>
            <w:noWrap/>
            <w:vAlign w:val="bottom"/>
          </w:tcPr>
          <w:p w14:paraId="51E90D42" w14:textId="09DF1BD6" w:rsidR="00581E05" w:rsidRPr="00270C1D" w:rsidRDefault="00581E05" w:rsidP="00581E05">
            <w:pPr>
              <w:jc w:val="right"/>
              <w:rPr>
                <w:rFonts w:ascii="Angsana New" w:hAnsi="Angsana New"/>
                <w:color w:val="000000"/>
                <w:sz w:val="26"/>
                <w:szCs w:val="26"/>
                <w:lang w:val="en-US"/>
              </w:rPr>
            </w:pPr>
            <w:r w:rsidRPr="00270C1D">
              <w:rPr>
                <w:rFonts w:ascii="Angsana New" w:hAnsi="Angsana New"/>
                <w:color w:val="000000"/>
                <w:sz w:val="26"/>
                <w:szCs w:val="26"/>
                <w:lang w:val="en-US"/>
              </w:rPr>
              <w:t>-</w:t>
            </w:r>
          </w:p>
        </w:tc>
        <w:tc>
          <w:tcPr>
            <w:tcW w:w="255" w:type="dxa"/>
            <w:shd w:val="clear" w:color="auto" w:fill="auto"/>
            <w:noWrap/>
            <w:vAlign w:val="bottom"/>
          </w:tcPr>
          <w:p w14:paraId="74AE8E7D" w14:textId="77777777" w:rsidR="00581E05" w:rsidRPr="002E4D89" w:rsidRDefault="00581E05" w:rsidP="00581E05">
            <w:pPr>
              <w:jc w:val="right"/>
              <w:rPr>
                <w:rFonts w:ascii="Angsana New" w:hAnsi="Angsana New"/>
                <w:color w:val="000000"/>
                <w:sz w:val="26"/>
                <w:szCs w:val="26"/>
                <w:cs/>
                <w:lang w:val="en-US"/>
              </w:rPr>
            </w:pPr>
          </w:p>
        </w:tc>
        <w:tc>
          <w:tcPr>
            <w:tcW w:w="1162" w:type="dxa"/>
            <w:tcBorders>
              <w:bottom w:val="single" w:sz="4" w:space="0" w:color="auto"/>
            </w:tcBorders>
            <w:shd w:val="clear" w:color="auto" w:fill="auto"/>
            <w:vAlign w:val="bottom"/>
          </w:tcPr>
          <w:p w14:paraId="679D58BB" w14:textId="71720D51"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w:t>
            </w:r>
          </w:p>
        </w:tc>
        <w:tc>
          <w:tcPr>
            <w:tcW w:w="236" w:type="dxa"/>
            <w:shd w:val="clear" w:color="auto" w:fill="auto"/>
            <w:vAlign w:val="bottom"/>
          </w:tcPr>
          <w:p w14:paraId="1A61D993" w14:textId="77777777" w:rsidR="00581E05" w:rsidRPr="002E4D89" w:rsidRDefault="00581E05" w:rsidP="00581E05">
            <w:pPr>
              <w:jc w:val="right"/>
              <w:rPr>
                <w:rFonts w:ascii="Angsana New" w:hAnsi="Angsana New"/>
                <w:color w:val="000000"/>
                <w:sz w:val="26"/>
                <w:szCs w:val="26"/>
                <w:cs/>
                <w:lang w:val="en-US"/>
              </w:rPr>
            </w:pPr>
          </w:p>
        </w:tc>
        <w:tc>
          <w:tcPr>
            <w:tcW w:w="1324" w:type="dxa"/>
            <w:tcBorders>
              <w:bottom w:val="single" w:sz="4" w:space="0" w:color="auto"/>
            </w:tcBorders>
            <w:shd w:val="clear" w:color="auto" w:fill="auto"/>
            <w:noWrap/>
            <w:vAlign w:val="bottom"/>
          </w:tcPr>
          <w:p w14:paraId="36E49580" w14:textId="46FFAEE3"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(472,320)</w:t>
            </w:r>
          </w:p>
        </w:tc>
      </w:tr>
      <w:tr w:rsidR="00581E05" w:rsidRPr="002E4D89" w14:paraId="4BA87317" w14:textId="77777777" w:rsidTr="009A58A9">
        <w:trPr>
          <w:trHeight w:val="420"/>
        </w:trPr>
        <w:tc>
          <w:tcPr>
            <w:tcW w:w="2977" w:type="dxa"/>
            <w:tcBorders>
              <w:top w:val="nil"/>
              <w:left w:val="nil"/>
              <w:bottom w:val="nil"/>
              <w:right w:val="nil"/>
            </w:tcBorders>
            <w:shd w:val="clear" w:color="000000" w:fill="FFFFFF"/>
            <w:vAlign w:val="bottom"/>
            <w:hideMark/>
          </w:tcPr>
          <w:p w14:paraId="525725C0" w14:textId="77777777" w:rsidR="00581E05" w:rsidRPr="00270C1D" w:rsidRDefault="00581E05" w:rsidP="00581E05">
            <w:pPr>
              <w:rPr>
                <w:rFonts w:ascii="Angsana New" w:hAnsi="Angsana New"/>
                <w:b/>
                <w:bCs/>
                <w:color w:val="000000"/>
                <w:sz w:val="26"/>
                <w:szCs w:val="26"/>
                <w:lang w:val="en-US"/>
              </w:rPr>
            </w:pPr>
            <w:r w:rsidRPr="00270C1D">
              <w:rPr>
                <w:rFonts w:ascii="Angsana New" w:hAnsi="Angsana New"/>
                <w:b/>
                <w:bCs/>
                <w:color w:val="000000"/>
                <w:sz w:val="26"/>
                <w:szCs w:val="26"/>
                <w:lang w:val="en-US"/>
              </w:rPr>
              <w:t>Fiber optic network equipment - net</w:t>
            </w:r>
          </w:p>
        </w:tc>
        <w:tc>
          <w:tcPr>
            <w:tcW w:w="255" w:type="dxa"/>
            <w:tcBorders>
              <w:top w:val="nil"/>
              <w:left w:val="nil"/>
              <w:bottom w:val="nil"/>
              <w:right w:val="nil"/>
            </w:tcBorders>
            <w:shd w:val="clear" w:color="000000" w:fill="FFFFFF"/>
            <w:noWrap/>
            <w:vAlign w:val="bottom"/>
            <w:hideMark/>
          </w:tcPr>
          <w:p w14:paraId="74502591" w14:textId="77777777" w:rsidR="00581E05" w:rsidRPr="002E4D89" w:rsidRDefault="00581E05" w:rsidP="00581E05">
            <w:pPr>
              <w:jc w:val="right"/>
              <w:rPr>
                <w:rFonts w:ascii="Angsana New" w:hAnsi="Angsana New"/>
                <w:b/>
                <w:bCs/>
                <w:sz w:val="26"/>
                <w:szCs w:val="26"/>
                <w:cs/>
                <w:lang w:val="en-US"/>
              </w:rPr>
            </w:pPr>
          </w:p>
        </w:tc>
        <w:tc>
          <w:tcPr>
            <w:tcW w:w="1338" w:type="dxa"/>
            <w:tcBorders>
              <w:top w:val="single" w:sz="4" w:space="0" w:color="auto"/>
              <w:bottom w:val="double" w:sz="4" w:space="0" w:color="auto"/>
            </w:tcBorders>
            <w:shd w:val="clear" w:color="auto" w:fill="auto"/>
            <w:noWrap/>
            <w:vAlign w:val="bottom"/>
          </w:tcPr>
          <w:p w14:paraId="41BE1E51" w14:textId="2333D552" w:rsidR="00581E05" w:rsidRPr="00270C1D" w:rsidRDefault="00581E05" w:rsidP="00581E05">
            <w:pPr>
              <w:jc w:val="right"/>
              <w:rPr>
                <w:rFonts w:ascii="Angsana New" w:hAnsi="Angsana New"/>
                <w:color w:val="000000"/>
                <w:sz w:val="26"/>
                <w:szCs w:val="26"/>
                <w:cs/>
              </w:rPr>
            </w:pPr>
            <w:r w:rsidRPr="00270C1D">
              <w:rPr>
                <w:rFonts w:asciiTheme="majorBidi" w:hAnsiTheme="majorBidi"/>
                <w:sz w:val="26"/>
                <w:szCs w:val="26"/>
                <w:lang w:val="en-US"/>
              </w:rPr>
              <w:t>349,390</w:t>
            </w:r>
          </w:p>
        </w:tc>
        <w:tc>
          <w:tcPr>
            <w:tcW w:w="255" w:type="dxa"/>
            <w:shd w:val="clear" w:color="auto" w:fill="auto"/>
            <w:noWrap/>
            <w:vAlign w:val="bottom"/>
          </w:tcPr>
          <w:p w14:paraId="359DDFF8" w14:textId="77777777" w:rsidR="00581E05" w:rsidRPr="002E4D89" w:rsidRDefault="00581E05" w:rsidP="00581E05">
            <w:pPr>
              <w:jc w:val="right"/>
              <w:rPr>
                <w:rFonts w:ascii="Angsana New" w:hAnsi="Angsana New"/>
                <w:color w:val="000000"/>
                <w:sz w:val="26"/>
                <w:szCs w:val="26"/>
                <w:cs/>
                <w:lang w:val="en-US"/>
              </w:rPr>
            </w:pPr>
          </w:p>
        </w:tc>
        <w:tc>
          <w:tcPr>
            <w:tcW w:w="1304" w:type="dxa"/>
            <w:tcBorders>
              <w:top w:val="single" w:sz="4" w:space="0" w:color="auto"/>
              <w:bottom w:val="double" w:sz="4" w:space="0" w:color="auto"/>
            </w:tcBorders>
            <w:shd w:val="clear" w:color="auto" w:fill="auto"/>
            <w:noWrap/>
            <w:vAlign w:val="bottom"/>
          </w:tcPr>
          <w:p w14:paraId="04A5FF12" w14:textId="07917C4A" w:rsidR="00581E05" w:rsidRPr="00270C1D" w:rsidRDefault="00581E05" w:rsidP="00581E05">
            <w:pPr>
              <w:jc w:val="right"/>
              <w:rPr>
                <w:rFonts w:ascii="Angsana New" w:hAnsi="Angsana New"/>
                <w:color w:val="000000"/>
                <w:sz w:val="26"/>
                <w:szCs w:val="26"/>
                <w:cs/>
              </w:rPr>
            </w:pPr>
            <w:r w:rsidRPr="00270C1D">
              <w:rPr>
                <w:rFonts w:ascii="Angsana New" w:hAnsi="Angsana New"/>
                <w:color w:val="000000"/>
                <w:sz w:val="26"/>
                <w:szCs w:val="26"/>
                <w:lang w:val="en-US"/>
              </w:rPr>
              <w:t>(16,745)</w:t>
            </w:r>
          </w:p>
        </w:tc>
        <w:tc>
          <w:tcPr>
            <w:tcW w:w="255" w:type="dxa"/>
            <w:shd w:val="clear" w:color="auto" w:fill="auto"/>
            <w:noWrap/>
            <w:vAlign w:val="bottom"/>
          </w:tcPr>
          <w:p w14:paraId="6F36FE13" w14:textId="77777777" w:rsidR="00581E05" w:rsidRPr="002E4D89" w:rsidRDefault="00581E05" w:rsidP="00581E05">
            <w:pPr>
              <w:jc w:val="right"/>
              <w:rPr>
                <w:rFonts w:ascii="Angsana New" w:hAnsi="Angsana New"/>
                <w:color w:val="000000"/>
                <w:sz w:val="26"/>
                <w:szCs w:val="26"/>
                <w:cs/>
                <w:lang w:val="en-US"/>
              </w:rPr>
            </w:pPr>
          </w:p>
        </w:tc>
        <w:tc>
          <w:tcPr>
            <w:tcW w:w="1162" w:type="dxa"/>
            <w:tcBorders>
              <w:top w:val="single" w:sz="4" w:space="0" w:color="auto"/>
              <w:bottom w:val="double" w:sz="4" w:space="0" w:color="auto"/>
            </w:tcBorders>
            <w:shd w:val="clear" w:color="auto" w:fill="auto"/>
            <w:vAlign w:val="bottom"/>
          </w:tcPr>
          <w:p w14:paraId="2BBE0302" w14:textId="4AD3A4CA" w:rsidR="00581E05" w:rsidRPr="00270C1D" w:rsidRDefault="00581E05" w:rsidP="00581E05">
            <w:pPr>
              <w:jc w:val="right"/>
              <w:rPr>
                <w:rFonts w:ascii="Angsana New" w:hAnsi="Angsana New"/>
                <w:color w:val="000000"/>
                <w:sz w:val="26"/>
                <w:szCs w:val="26"/>
                <w:lang w:val="en-US"/>
              </w:rPr>
            </w:pPr>
            <w:r w:rsidRPr="00270C1D">
              <w:rPr>
                <w:rFonts w:ascii="Angsana New" w:hAnsi="Angsana New"/>
                <w:color w:val="000000"/>
                <w:sz w:val="26"/>
                <w:szCs w:val="26"/>
                <w:lang w:val="en-US"/>
              </w:rPr>
              <w:t>-</w:t>
            </w:r>
          </w:p>
        </w:tc>
        <w:tc>
          <w:tcPr>
            <w:tcW w:w="236" w:type="dxa"/>
            <w:shd w:val="clear" w:color="auto" w:fill="auto"/>
            <w:vAlign w:val="bottom"/>
          </w:tcPr>
          <w:p w14:paraId="338630FB" w14:textId="77777777" w:rsidR="00581E05" w:rsidRPr="002E4D89" w:rsidRDefault="00581E05" w:rsidP="00581E05">
            <w:pPr>
              <w:jc w:val="right"/>
              <w:rPr>
                <w:rFonts w:ascii="Angsana New" w:hAnsi="Angsana New"/>
                <w:color w:val="000000"/>
                <w:sz w:val="26"/>
                <w:szCs w:val="26"/>
                <w:cs/>
                <w:lang w:val="en-US"/>
              </w:rPr>
            </w:pPr>
          </w:p>
        </w:tc>
        <w:tc>
          <w:tcPr>
            <w:tcW w:w="1324" w:type="dxa"/>
            <w:tcBorders>
              <w:top w:val="single" w:sz="4" w:space="0" w:color="auto"/>
              <w:bottom w:val="double" w:sz="4" w:space="0" w:color="auto"/>
            </w:tcBorders>
            <w:shd w:val="clear" w:color="auto" w:fill="auto"/>
            <w:noWrap/>
            <w:vAlign w:val="bottom"/>
          </w:tcPr>
          <w:p w14:paraId="3E11CB13" w14:textId="3F4E9255" w:rsidR="00581E05" w:rsidRPr="002E4D89" w:rsidRDefault="00581E05" w:rsidP="00581E05">
            <w:pPr>
              <w:jc w:val="right"/>
              <w:rPr>
                <w:rFonts w:ascii="Angsana New" w:hAnsi="Angsana New"/>
                <w:color w:val="000000"/>
                <w:sz w:val="26"/>
                <w:szCs w:val="26"/>
                <w:cs/>
                <w:lang w:val="en-US"/>
              </w:rPr>
            </w:pPr>
            <w:r w:rsidRPr="00270C1D">
              <w:rPr>
                <w:rFonts w:ascii="Angsana New" w:hAnsi="Angsana New"/>
                <w:color w:val="000000"/>
                <w:sz w:val="26"/>
                <w:szCs w:val="26"/>
                <w:lang w:val="en-US"/>
              </w:rPr>
              <w:t>332,645</w:t>
            </w:r>
          </w:p>
        </w:tc>
      </w:tr>
    </w:tbl>
    <w:p w14:paraId="1854155F" w14:textId="77777777" w:rsidR="00396EDE" w:rsidRPr="00272082" w:rsidRDefault="00396EDE" w:rsidP="00396EDE">
      <w:pPr>
        <w:ind w:left="720"/>
        <w:jc w:val="thaiDistribute"/>
        <w:rPr>
          <w:rFonts w:asciiTheme="majorBidi" w:eastAsia="Cordia New" w:hAnsiTheme="majorBidi" w:cstheme="majorBidi"/>
          <w:sz w:val="2"/>
          <w:szCs w:val="2"/>
          <w:highlight w:val="yellow"/>
          <w:lang w:val="en-US"/>
        </w:rPr>
      </w:pPr>
    </w:p>
    <w:p w14:paraId="58BB0DAB" w14:textId="77777777" w:rsidR="00D0558C" w:rsidRPr="00272082" w:rsidRDefault="00D0558C" w:rsidP="00912E7A">
      <w:pPr>
        <w:spacing w:before="120"/>
        <w:ind w:left="720"/>
        <w:jc w:val="thaiDistribute"/>
        <w:rPr>
          <w:rFonts w:asciiTheme="majorBidi" w:eastAsia="Cordia New" w:hAnsiTheme="majorBidi" w:cstheme="majorBidi"/>
          <w:sz w:val="10"/>
          <w:szCs w:val="10"/>
          <w:highlight w:val="yellow"/>
          <w:lang w:val="en-US"/>
        </w:rPr>
      </w:pPr>
    </w:p>
    <w:p w14:paraId="352B71EA" w14:textId="6568F038" w:rsidR="00CD2B71" w:rsidRPr="002E4D89" w:rsidRDefault="00CD2B71" w:rsidP="00CD2B71">
      <w:pPr>
        <w:spacing w:before="80"/>
        <w:ind w:left="720"/>
        <w:jc w:val="thaiDistribute"/>
        <w:rPr>
          <w:rFonts w:asciiTheme="majorBidi" w:eastAsia="Cordia New" w:hAnsiTheme="majorBidi" w:cstheme="majorBidi"/>
          <w:cs/>
          <w:lang w:val="en-US"/>
        </w:rPr>
      </w:pPr>
      <w:r w:rsidRPr="00CA114C">
        <w:rPr>
          <w:rFonts w:asciiTheme="majorBidi" w:eastAsia="Cordia New" w:hAnsiTheme="majorBidi" w:cstheme="majorBidi"/>
          <w:lang w:val="en-US"/>
        </w:rPr>
        <w:t xml:space="preserve">In year 2011, the Company has entered into the service contract for rental of optical fiber cable network equipment in </w:t>
      </w:r>
      <w:proofErr w:type="spellStart"/>
      <w:r w:rsidRPr="00CA114C">
        <w:rPr>
          <w:rFonts w:asciiTheme="majorBidi" w:eastAsia="Cordia New" w:hAnsiTheme="majorBidi" w:cstheme="majorBidi"/>
          <w:lang w:val="en-US"/>
        </w:rPr>
        <w:t>Nakornratchasima</w:t>
      </w:r>
      <w:proofErr w:type="spellEnd"/>
      <w:r w:rsidRPr="00CA114C">
        <w:rPr>
          <w:rFonts w:asciiTheme="majorBidi" w:eastAsia="Cordia New" w:hAnsiTheme="majorBidi" w:cstheme="majorBidi"/>
          <w:lang w:val="en-US"/>
        </w:rPr>
        <w:t xml:space="preserve"> and Chi</w:t>
      </w:r>
      <w:r w:rsidR="003C24DC" w:rsidRPr="00CA114C">
        <w:rPr>
          <w:rFonts w:asciiTheme="majorBidi" w:eastAsia="Cordia New" w:hAnsiTheme="majorBidi" w:cstheme="majorBidi"/>
          <w:lang w:val="en-US"/>
        </w:rPr>
        <w:t>a</w:t>
      </w:r>
      <w:r w:rsidRPr="00CA114C">
        <w:rPr>
          <w:rFonts w:asciiTheme="majorBidi" w:eastAsia="Cordia New" w:hAnsiTheme="majorBidi" w:cstheme="majorBidi"/>
          <w:lang w:val="en-US"/>
        </w:rPr>
        <w:t>ng</w:t>
      </w:r>
      <w:r w:rsidR="003C24DC" w:rsidRPr="00CA114C">
        <w:rPr>
          <w:rFonts w:asciiTheme="majorBidi" w:eastAsia="Cordia New" w:hAnsiTheme="majorBidi" w:cstheme="majorBidi"/>
          <w:lang w:val="en-US"/>
        </w:rPr>
        <w:t xml:space="preserve"> M</w:t>
      </w:r>
      <w:r w:rsidRPr="00CA114C">
        <w:rPr>
          <w:rFonts w:asciiTheme="majorBidi" w:eastAsia="Cordia New" w:hAnsiTheme="majorBidi" w:cstheme="majorBidi"/>
          <w:lang w:val="en-US"/>
        </w:rPr>
        <w:t xml:space="preserve">ai province to </w:t>
      </w:r>
      <w:r w:rsidR="00F9704F" w:rsidRPr="00CA114C">
        <w:rPr>
          <w:rFonts w:ascii="Angsana New" w:eastAsia="Cordia New" w:hAnsi="Angsana New"/>
          <w:lang w:val="en-US"/>
        </w:rPr>
        <w:t xml:space="preserve">National Telecom Public Company Limited </w:t>
      </w:r>
      <w:r w:rsidRPr="00CA114C">
        <w:rPr>
          <w:rFonts w:asciiTheme="majorBidi" w:eastAsia="Cordia New" w:hAnsiTheme="majorBidi" w:cstheme="majorBidi"/>
          <w:lang w:val="en-US"/>
        </w:rPr>
        <w:t>with the term of 60 months</w:t>
      </w:r>
      <w:r w:rsidRPr="002255C8">
        <w:rPr>
          <w:rFonts w:asciiTheme="majorBidi" w:eastAsia="Cordia New" w:hAnsiTheme="majorBidi"/>
          <w:lang w:val="en-US"/>
        </w:rPr>
        <w:t xml:space="preserve">. </w:t>
      </w:r>
      <w:r w:rsidRPr="00CA114C">
        <w:rPr>
          <w:rFonts w:asciiTheme="majorBidi" w:eastAsia="Cordia New" w:hAnsiTheme="majorBidi" w:cstheme="majorBidi"/>
          <w:lang w:val="en-US"/>
        </w:rPr>
        <w:t>Both projects were approved by the Extraordinary Shareholder’s Meeting No</w:t>
      </w:r>
      <w:r w:rsidRPr="002255C8">
        <w:rPr>
          <w:rFonts w:asciiTheme="majorBidi" w:eastAsia="Cordia New" w:hAnsiTheme="majorBidi"/>
          <w:lang w:val="en-US"/>
        </w:rPr>
        <w:t xml:space="preserve">. </w:t>
      </w:r>
      <w:r w:rsidRPr="00CA114C">
        <w:rPr>
          <w:rFonts w:asciiTheme="majorBidi" w:eastAsia="Cordia New" w:hAnsiTheme="majorBidi" w:cstheme="majorBidi"/>
          <w:lang w:val="en-US"/>
        </w:rPr>
        <w:t>1</w:t>
      </w:r>
      <w:r w:rsidRPr="002255C8">
        <w:rPr>
          <w:rFonts w:asciiTheme="majorBidi" w:eastAsia="Cordia New" w:hAnsiTheme="majorBidi"/>
          <w:lang w:val="en-US"/>
        </w:rPr>
        <w:t>/</w:t>
      </w:r>
      <w:r w:rsidRPr="00CA114C">
        <w:rPr>
          <w:rFonts w:asciiTheme="majorBidi" w:eastAsia="Cordia New" w:hAnsiTheme="majorBidi" w:cstheme="majorBidi"/>
          <w:lang w:val="en-US"/>
        </w:rPr>
        <w:t xml:space="preserve">2011 dated July 29, 2011, with the total cost of project not exceeding Baht </w:t>
      </w:r>
      <w:r w:rsidR="009A58A9" w:rsidRPr="00CA114C">
        <w:rPr>
          <w:rFonts w:asciiTheme="majorBidi" w:eastAsia="Cordia New" w:hAnsiTheme="majorBidi" w:cstheme="majorBidi"/>
          <w:lang w:val="en-US"/>
        </w:rPr>
        <w:t>520</w:t>
      </w:r>
      <w:r w:rsidRPr="00CA114C">
        <w:rPr>
          <w:rFonts w:asciiTheme="majorBidi" w:eastAsia="Cordia New" w:hAnsiTheme="majorBidi" w:cstheme="majorBidi"/>
          <w:lang w:val="en-US"/>
        </w:rPr>
        <w:t xml:space="preserve"> million</w:t>
      </w:r>
      <w:r w:rsidRPr="002255C8">
        <w:rPr>
          <w:rFonts w:asciiTheme="majorBidi" w:eastAsia="Cordia New" w:hAnsiTheme="majorBidi"/>
          <w:lang w:val="en-US"/>
        </w:rPr>
        <w:t>.</w:t>
      </w:r>
    </w:p>
    <w:p w14:paraId="39FC6471" w14:textId="0AF22D50" w:rsidR="00761D12" w:rsidRDefault="00CD2B71" w:rsidP="004251E7">
      <w:pPr>
        <w:spacing w:before="80"/>
        <w:ind w:left="720"/>
        <w:jc w:val="thaiDistribute"/>
        <w:rPr>
          <w:rFonts w:asciiTheme="majorBidi" w:eastAsia="Cordia New" w:hAnsiTheme="majorBidi" w:cstheme="majorBidi"/>
          <w:lang w:val="en-US"/>
        </w:rPr>
      </w:pPr>
      <w:r w:rsidRPr="00CA114C">
        <w:rPr>
          <w:rFonts w:asciiTheme="majorBidi" w:eastAsia="Cordia New" w:hAnsiTheme="majorBidi" w:cstheme="majorBidi"/>
          <w:lang w:val="en-US"/>
        </w:rPr>
        <w:t xml:space="preserve">On February 22, 2013, the Company cancelled the service contract for rental of optical fiber cable network equipment in </w:t>
      </w:r>
      <w:proofErr w:type="spellStart"/>
      <w:r w:rsidRPr="00CA114C">
        <w:rPr>
          <w:rFonts w:asciiTheme="majorBidi" w:eastAsia="Cordia New" w:hAnsiTheme="majorBidi" w:cstheme="majorBidi"/>
          <w:lang w:val="en-US"/>
        </w:rPr>
        <w:t>Nakornratchasima</w:t>
      </w:r>
      <w:proofErr w:type="spellEnd"/>
      <w:r w:rsidRPr="00CA114C">
        <w:rPr>
          <w:rFonts w:asciiTheme="majorBidi" w:eastAsia="Cordia New" w:hAnsiTheme="majorBidi" w:cstheme="majorBidi"/>
          <w:lang w:val="en-US"/>
        </w:rPr>
        <w:t xml:space="preserve"> and Ch</w:t>
      </w:r>
      <w:r w:rsidR="00246ADB" w:rsidRPr="00CA114C">
        <w:rPr>
          <w:rFonts w:asciiTheme="majorBidi" w:eastAsia="Cordia New" w:hAnsiTheme="majorBidi" w:cstheme="majorBidi"/>
          <w:lang w:val="en-US"/>
        </w:rPr>
        <w:t>iang Mai</w:t>
      </w:r>
      <w:r w:rsidRPr="00CA114C">
        <w:rPr>
          <w:rFonts w:asciiTheme="majorBidi" w:eastAsia="Cordia New" w:hAnsiTheme="majorBidi" w:cstheme="majorBidi"/>
          <w:lang w:val="en-US"/>
        </w:rPr>
        <w:t xml:space="preserve"> province with </w:t>
      </w:r>
      <w:r w:rsidR="00F9704F" w:rsidRPr="00CA114C">
        <w:rPr>
          <w:rFonts w:ascii="Angsana New" w:eastAsia="Cordia New" w:hAnsi="Angsana New"/>
          <w:lang w:val="en-US"/>
        </w:rPr>
        <w:t>National Telecom Public Company Limited</w:t>
      </w:r>
      <w:r w:rsidRPr="002255C8">
        <w:rPr>
          <w:rFonts w:asciiTheme="majorBidi" w:eastAsia="Cordia New" w:hAnsiTheme="majorBidi"/>
          <w:lang w:val="en-US"/>
        </w:rPr>
        <w:t xml:space="preserve"> </w:t>
      </w:r>
      <w:r w:rsidRPr="00CA114C">
        <w:rPr>
          <w:rFonts w:asciiTheme="majorBidi" w:eastAsia="Cordia New" w:hAnsiTheme="majorBidi" w:cstheme="majorBidi"/>
          <w:lang w:val="en-US"/>
        </w:rPr>
        <w:t xml:space="preserve">since </w:t>
      </w:r>
      <w:r w:rsidR="00F9704F" w:rsidRPr="00CA114C">
        <w:rPr>
          <w:rFonts w:ascii="Angsana New" w:eastAsia="Cordia New" w:hAnsi="Angsana New"/>
          <w:lang w:val="en-US"/>
        </w:rPr>
        <w:t>National Telecom Public Company Limited</w:t>
      </w:r>
      <w:r w:rsidRPr="00CA114C">
        <w:rPr>
          <w:rFonts w:asciiTheme="majorBidi" w:eastAsia="Cordia New" w:hAnsiTheme="majorBidi" w:cstheme="majorBidi"/>
          <w:lang w:val="en-US"/>
        </w:rPr>
        <w:t xml:space="preserve"> has not proceeded the receipt of project according to the condition of the contract and ignored to take any action to comply with the contract although the Company had sent the warning letter to </w:t>
      </w:r>
      <w:r w:rsidR="00F9704F" w:rsidRPr="00CA114C">
        <w:rPr>
          <w:rFonts w:ascii="Angsana New" w:eastAsia="Cordia New" w:hAnsi="Angsana New"/>
          <w:lang w:val="en-US"/>
        </w:rPr>
        <w:t>National Telecom Public Company Limited</w:t>
      </w:r>
      <w:r w:rsidRPr="00CA114C">
        <w:rPr>
          <w:rFonts w:asciiTheme="majorBidi" w:eastAsia="Cordia New" w:hAnsiTheme="majorBidi" w:cstheme="majorBidi"/>
          <w:lang w:val="en-US"/>
        </w:rPr>
        <w:t xml:space="preserve"> several times</w:t>
      </w:r>
      <w:r w:rsidRPr="002255C8">
        <w:rPr>
          <w:rFonts w:asciiTheme="majorBidi" w:eastAsia="Cordia New" w:hAnsiTheme="majorBidi"/>
          <w:lang w:val="en-US"/>
        </w:rPr>
        <w:t xml:space="preserve">. </w:t>
      </w:r>
      <w:r w:rsidRPr="00CA114C">
        <w:rPr>
          <w:rFonts w:asciiTheme="majorBidi" w:eastAsia="Cordia New" w:hAnsiTheme="majorBidi" w:cstheme="majorBidi"/>
          <w:lang w:val="en-US"/>
        </w:rPr>
        <w:t xml:space="preserve">Therefore, the Company reserved the right to cancel the contract and the cancellation letter had been already sent to </w:t>
      </w:r>
      <w:r w:rsidR="00F9704F" w:rsidRPr="00CA114C">
        <w:rPr>
          <w:rFonts w:ascii="Angsana New" w:eastAsia="Cordia New" w:hAnsi="Angsana New"/>
          <w:lang w:val="en-US"/>
        </w:rPr>
        <w:t>National Telecom Public Company Limited</w:t>
      </w:r>
      <w:r w:rsidRPr="002255C8">
        <w:rPr>
          <w:rFonts w:asciiTheme="majorBidi" w:eastAsia="Cordia New" w:hAnsiTheme="majorBidi"/>
          <w:lang w:val="en-US"/>
        </w:rPr>
        <w:t>.</w:t>
      </w:r>
      <w:r w:rsidR="00C26191" w:rsidRPr="002255C8">
        <w:rPr>
          <w:rFonts w:asciiTheme="majorBidi" w:eastAsia="Cordia New" w:hAnsiTheme="majorBidi"/>
          <w:lang w:val="en-US"/>
        </w:rPr>
        <w:t xml:space="preserve"> </w:t>
      </w:r>
      <w:r w:rsidR="00175BA2" w:rsidRPr="002255C8">
        <w:rPr>
          <w:rFonts w:asciiTheme="majorBidi" w:eastAsia="Cordia New" w:hAnsiTheme="majorBidi"/>
          <w:lang w:val="en-US"/>
        </w:rPr>
        <w:t>(</w:t>
      </w:r>
      <w:r w:rsidR="00C26191" w:rsidRPr="00CA114C">
        <w:rPr>
          <w:rFonts w:asciiTheme="majorBidi" w:eastAsia="Cordia New" w:hAnsiTheme="majorBidi" w:cstheme="majorBidi"/>
          <w:lang w:val="en-US"/>
        </w:rPr>
        <w:t xml:space="preserve">See note </w:t>
      </w:r>
      <w:r w:rsidR="00270C1D">
        <w:rPr>
          <w:rFonts w:asciiTheme="majorBidi" w:eastAsia="Cordia New" w:hAnsiTheme="majorBidi" w:cstheme="majorBidi"/>
          <w:lang w:val="en-US"/>
        </w:rPr>
        <w:t>29</w:t>
      </w:r>
      <w:r w:rsidR="00175BA2" w:rsidRPr="002255C8">
        <w:rPr>
          <w:rFonts w:asciiTheme="majorBidi" w:eastAsia="Cordia New" w:hAnsiTheme="majorBidi"/>
          <w:lang w:val="en-US"/>
        </w:rPr>
        <w:t>)</w:t>
      </w:r>
    </w:p>
    <w:p w14:paraId="1E8666F8" w14:textId="2528F516" w:rsidR="00CA114C" w:rsidRDefault="00CA114C" w:rsidP="004251E7">
      <w:pPr>
        <w:spacing w:before="80"/>
        <w:ind w:left="720"/>
        <w:jc w:val="thaiDistribute"/>
        <w:rPr>
          <w:rFonts w:asciiTheme="majorBidi" w:eastAsia="Cordia New" w:hAnsiTheme="majorBidi" w:cstheme="majorBidi"/>
          <w:lang w:val="en-US"/>
        </w:rPr>
      </w:pPr>
    </w:p>
    <w:p w14:paraId="2F4F214A" w14:textId="09BCD4A0" w:rsidR="00CA114C" w:rsidRDefault="00CA114C" w:rsidP="004251E7">
      <w:pPr>
        <w:spacing w:before="80"/>
        <w:ind w:left="720"/>
        <w:jc w:val="thaiDistribute"/>
        <w:rPr>
          <w:rFonts w:asciiTheme="majorBidi" w:eastAsia="Cordia New" w:hAnsiTheme="majorBidi" w:cstheme="majorBidi"/>
          <w:lang w:val="en-US"/>
        </w:rPr>
      </w:pPr>
    </w:p>
    <w:p w14:paraId="2C35AF34" w14:textId="77777777" w:rsidR="00CA114C" w:rsidRPr="00CA114C" w:rsidRDefault="00CA114C" w:rsidP="004251E7">
      <w:pPr>
        <w:spacing w:before="80"/>
        <w:ind w:left="720"/>
        <w:jc w:val="thaiDistribute"/>
        <w:rPr>
          <w:rFonts w:asciiTheme="majorBidi" w:eastAsia="Cordia New" w:hAnsiTheme="majorBidi" w:cstheme="majorBidi"/>
          <w:lang w:val="en-US"/>
        </w:rPr>
      </w:pPr>
    </w:p>
    <w:p w14:paraId="22A62236" w14:textId="46815AEB" w:rsidR="00912E7A" w:rsidRPr="002E4D89" w:rsidRDefault="005979D5" w:rsidP="00CA114C">
      <w:pPr>
        <w:pStyle w:val="ListParagraph"/>
        <w:numPr>
          <w:ilvl w:val="0"/>
          <w:numId w:val="3"/>
        </w:numPr>
        <w:spacing w:before="240"/>
        <w:ind w:left="714" w:hanging="357"/>
        <w:contextualSpacing/>
        <w:rPr>
          <w:rFonts w:ascii="Angsana New" w:eastAsia="Calibri" w:hAnsi="Angsana New"/>
          <w:b/>
          <w:bCs/>
          <w:cs/>
          <w:lang w:val="en-US"/>
        </w:rPr>
      </w:pPr>
      <w:r w:rsidRPr="00CA114C">
        <w:rPr>
          <w:rFonts w:ascii="Angsana New" w:eastAsia="Calibri" w:hAnsi="Angsana New"/>
          <w:b/>
          <w:bCs/>
          <w:lang w:val="en-US"/>
        </w:rPr>
        <w:lastRenderedPageBreak/>
        <w:t>DEFERRED TAX</w:t>
      </w:r>
    </w:p>
    <w:p w14:paraId="5A7B3F51" w14:textId="6AB33D00" w:rsidR="00912E7A" w:rsidRPr="00CA114C" w:rsidRDefault="00912E7A" w:rsidP="00CD2B71">
      <w:pPr>
        <w:spacing w:before="80"/>
        <w:ind w:left="720"/>
        <w:jc w:val="thaiDistribute"/>
        <w:rPr>
          <w:rFonts w:asciiTheme="majorBidi" w:eastAsia="Cordia New" w:hAnsiTheme="majorBidi" w:cstheme="majorBidi"/>
          <w:lang w:val="en-US"/>
        </w:rPr>
      </w:pPr>
      <w:r w:rsidRPr="00CA114C">
        <w:rPr>
          <w:rFonts w:asciiTheme="majorBidi" w:eastAsia="Cordia New" w:hAnsiTheme="majorBidi" w:cstheme="majorBidi"/>
          <w:lang w:val="en-US"/>
        </w:rPr>
        <w:t>Defe</w:t>
      </w:r>
      <w:r w:rsidR="000D16C0" w:rsidRPr="00CA114C">
        <w:rPr>
          <w:rFonts w:asciiTheme="majorBidi" w:eastAsia="Cordia New" w:hAnsiTheme="majorBidi" w:cstheme="majorBidi"/>
          <w:lang w:val="en-US"/>
        </w:rPr>
        <w:t xml:space="preserve">rred tax as at </w:t>
      </w:r>
      <w:r w:rsidR="00CA114C" w:rsidRPr="00CA114C">
        <w:rPr>
          <w:rFonts w:asciiTheme="majorBidi" w:eastAsia="Cordia New" w:hAnsiTheme="majorBidi" w:cstheme="majorBidi"/>
          <w:lang w:val="en-US"/>
        </w:rPr>
        <w:t xml:space="preserve">March 31, 2022 and </w:t>
      </w:r>
      <w:r w:rsidR="000D16C0" w:rsidRPr="00CA114C">
        <w:rPr>
          <w:rFonts w:asciiTheme="majorBidi" w:eastAsia="Cordia New" w:hAnsiTheme="majorBidi" w:cstheme="majorBidi"/>
          <w:lang w:val="en-US"/>
        </w:rPr>
        <w:t xml:space="preserve">December 31, </w:t>
      </w:r>
      <w:r w:rsidR="009457CD" w:rsidRPr="00CA114C">
        <w:rPr>
          <w:rFonts w:asciiTheme="majorBidi" w:eastAsia="Cordia New" w:hAnsiTheme="majorBidi" w:cstheme="majorBidi"/>
          <w:lang w:val="en-US"/>
        </w:rPr>
        <w:t>20</w:t>
      </w:r>
      <w:r w:rsidR="003A1D48" w:rsidRPr="00CA114C">
        <w:rPr>
          <w:rFonts w:asciiTheme="majorBidi" w:eastAsia="Cordia New" w:hAnsiTheme="majorBidi" w:cstheme="majorBidi"/>
          <w:lang w:val="en-US"/>
        </w:rPr>
        <w:t>2</w:t>
      </w:r>
      <w:r w:rsidR="001401FB" w:rsidRPr="00CA114C">
        <w:rPr>
          <w:rFonts w:asciiTheme="majorBidi" w:eastAsia="Cordia New" w:hAnsiTheme="majorBidi" w:cstheme="majorBidi"/>
          <w:lang w:val="en-US"/>
        </w:rPr>
        <w:t>1</w:t>
      </w:r>
      <w:r w:rsidRPr="00CA114C">
        <w:rPr>
          <w:rFonts w:asciiTheme="majorBidi" w:eastAsia="Cordia New" w:hAnsiTheme="majorBidi" w:cstheme="majorBidi"/>
          <w:lang w:val="en-US"/>
        </w:rPr>
        <w:t xml:space="preserve"> consisted of</w:t>
      </w:r>
      <w:r w:rsidRPr="002255C8">
        <w:rPr>
          <w:rFonts w:asciiTheme="majorBidi" w:eastAsia="Cordia New" w:hAnsiTheme="majorBidi"/>
          <w:lang w:val="en-US"/>
        </w:rPr>
        <w:t>:</w:t>
      </w:r>
    </w:p>
    <w:tbl>
      <w:tblPr>
        <w:tblW w:w="9263" w:type="dxa"/>
        <w:tblInd w:w="817" w:type="dxa"/>
        <w:tblLook w:val="04A0" w:firstRow="1" w:lastRow="0" w:firstColumn="1" w:lastColumn="0" w:noHBand="0" w:noVBand="1"/>
      </w:tblPr>
      <w:tblGrid>
        <w:gridCol w:w="3402"/>
        <w:gridCol w:w="1276"/>
        <w:gridCol w:w="283"/>
        <w:gridCol w:w="1276"/>
        <w:gridCol w:w="284"/>
        <w:gridCol w:w="1134"/>
        <w:gridCol w:w="330"/>
        <w:gridCol w:w="1278"/>
      </w:tblGrid>
      <w:tr w:rsidR="00826539" w:rsidRPr="00CA114C" w14:paraId="04AD5C0B" w14:textId="77777777" w:rsidTr="00C6679F">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CA114C" w:rsidRDefault="00826539" w:rsidP="00826539">
            <w:pPr>
              <w:rPr>
                <w:rFonts w:asciiTheme="majorBidi" w:hAnsiTheme="majorBidi" w:cstheme="majorBidi"/>
                <w:lang w:val="en-US"/>
              </w:rPr>
            </w:pPr>
          </w:p>
        </w:tc>
        <w:tc>
          <w:tcPr>
            <w:tcW w:w="5861" w:type="dxa"/>
            <w:gridSpan w:val="7"/>
            <w:tcBorders>
              <w:top w:val="nil"/>
              <w:left w:val="nil"/>
              <w:bottom w:val="single" w:sz="4" w:space="0" w:color="auto"/>
              <w:right w:val="nil"/>
            </w:tcBorders>
            <w:shd w:val="clear" w:color="auto" w:fill="auto"/>
            <w:noWrap/>
            <w:vAlign w:val="bottom"/>
            <w:hideMark/>
          </w:tcPr>
          <w:p w14:paraId="34142A73" w14:textId="0D4FA39E" w:rsidR="00826539" w:rsidRPr="00CA114C" w:rsidRDefault="00826539" w:rsidP="00826539">
            <w:pPr>
              <w:jc w:val="center"/>
              <w:rPr>
                <w:rFonts w:asciiTheme="majorBidi" w:hAnsiTheme="majorBidi" w:cstheme="majorBidi"/>
                <w:cs/>
              </w:rPr>
            </w:pPr>
            <w:r w:rsidRPr="00CA114C">
              <w:rPr>
                <w:rFonts w:asciiTheme="majorBidi" w:hAnsiTheme="majorBidi" w:cstheme="majorBidi"/>
                <w:lang w:val="en-US"/>
              </w:rPr>
              <w:t>Unit</w:t>
            </w:r>
            <w:r w:rsidRPr="002255C8">
              <w:rPr>
                <w:rFonts w:asciiTheme="majorBidi" w:hAnsiTheme="majorBidi"/>
                <w:lang w:val="en-US"/>
              </w:rPr>
              <w:t>:</w:t>
            </w:r>
            <w:r w:rsidR="004F00A4" w:rsidRPr="00CA114C">
              <w:rPr>
                <w:rFonts w:asciiTheme="majorBidi" w:hAnsiTheme="majorBidi" w:cstheme="majorBidi"/>
                <w:lang w:val="en-US"/>
              </w:rPr>
              <w:t xml:space="preserve"> </w:t>
            </w:r>
            <w:r w:rsidR="00CA114C" w:rsidRPr="00CA114C">
              <w:rPr>
                <w:rFonts w:asciiTheme="majorBidi" w:hAnsiTheme="majorBidi" w:cstheme="majorBidi"/>
                <w:lang w:val="en-US"/>
              </w:rPr>
              <w:t xml:space="preserve">Thousand </w:t>
            </w:r>
            <w:r w:rsidR="004F00A4" w:rsidRPr="00CA114C">
              <w:rPr>
                <w:rFonts w:asciiTheme="majorBidi" w:hAnsiTheme="majorBidi" w:cstheme="majorBidi"/>
                <w:lang w:val="en-US"/>
              </w:rPr>
              <w:t>Baht</w:t>
            </w:r>
          </w:p>
        </w:tc>
      </w:tr>
      <w:tr w:rsidR="00826539" w:rsidRPr="002E4D89" w14:paraId="592385C2" w14:textId="77777777" w:rsidTr="00C6679F">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2E4D89" w:rsidRDefault="00826539" w:rsidP="00826539">
            <w:pPr>
              <w:rPr>
                <w:rFonts w:asciiTheme="majorBidi" w:hAnsiTheme="majorBidi" w:cstheme="majorBidi"/>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2E4D89" w:rsidRDefault="00826539" w:rsidP="00826539">
            <w:pPr>
              <w:jc w:val="center"/>
              <w:rPr>
                <w:rFonts w:asciiTheme="majorBidi" w:hAnsiTheme="majorBidi" w:cstheme="majorBidi"/>
                <w:cs/>
                <w:lang w:val="en-US"/>
              </w:rPr>
            </w:pPr>
            <w:r w:rsidRPr="00CA114C">
              <w:rPr>
                <w:rFonts w:asciiTheme="majorBidi" w:hAnsiTheme="majorBidi" w:cstheme="majorBidi"/>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2E4D89" w:rsidRDefault="00826539" w:rsidP="00826539">
            <w:pPr>
              <w:rPr>
                <w:rFonts w:asciiTheme="majorBidi" w:hAnsiTheme="majorBidi" w:cstheme="majorBidi"/>
                <w:cs/>
                <w:lang w:val="en-US"/>
              </w:rPr>
            </w:pPr>
            <w:r w:rsidRPr="00CA114C">
              <w:rPr>
                <w:rFonts w:asciiTheme="majorBidi" w:hAnsiTheme="majorBidi" w:cstheme="majorBidi"/>
                <w:lang w:val="en-US"/>
              </w:rPr>
              <w:t> </w:t>
            </w:r>
          </w:p>
        </w:tc>
        <w:tc>
          <w:tcPr>
            <w:tcW w:w="274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CA114C" w:rsidRDefault="00826539" w:rsidP="00826539">
            <w:pPr>
              <w:jc w:val="center"/>
              <w:rPr>
                <w:rFonts w:asciiTheme="majorBidi" w:hAnsiTheme="majorBidi" w:cstheme="majorBidi"/>
                <w:cs/>
              </w:rPr>
            </w:pPr>
            <w:r w:rsidRPr="00CA114C">
              <w:rPr>
                <w:rFonts w:asciiTheme="majorBidi" w:hAnsiTheme="majorBidi" w:cstheme="majorBidi"/>
                <w:lang w:val="en-US"/>
              </w:rPr>
              <w:t>Separate financial statements</w:t>
            </w:r>
          </w:p>
        </w:tc>
      </w:tr>
      <w:tr w:rsidR="00CA114C" w:rsidRPr="002E4D89" w14:paraId="12450B70" w14:textId="77777777" w:rsidTr="00C6679F">
        <w:trPr>
          <w:trHeight w:val="420"/>
        </w:trPr>
        <w:tc>
          <w:tcPr>
            <w:tcW w:w="3402" w:type="dxa"/>
            <w:tcBorders>
              <w:top w:val="nil"/>
              <w:left w:val="nil"/>
              <w:bottom w:val="nil"/>
              <w:right w:val="nil"/>
            </w:tcBorders>
            <w:shd w:val="clear" w:color="auto" w:fill="auto"/>
            <w:vAlign w:val="bottom"/>
            <w:hideMark/>
          </w:tcPr>
          <w:p w14:paraId="42CF3FCA" w14:textId="77777777" w:rsidR="00CA114C" w:rsidRPr="00CA114C" w:rsidRDefault="00CA114C" w:rsidP="00CA114C">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noWrap/>
            <w:hideMark/>
          </w:tcPr>
          <w:p w14:paraId="23CEF9D5" w14:textId="570FD526" w:rsidR="00CA114C" w:rsidRPr="00CA114C" w:rsidRDefault="00CA114C" w:rsidP="00CA114C">
            <w:pPr>
              <w:jc w:val="center"/>
              <w:rPr>
                <w:rFonts w:asciiTheme="majorBidi" w:hAnsiTheme="majorBidi" w:cstheme="majorBidi"/>
                <w:cs/>
              </w:rPr>
            </w:pPr>
            <w:r w:rsidRPr="00CA114C">
              <w:rPr>
                <w:rFonts w:asciiTheme="majorBidi" w:eastAsia="Cordia New" w:hAnsiTheme="majorBidi" w:cstheme="majorBidi"/>
                <w:lang w:val="en-US"/>
              </w:rPr>
              <w:t>March 31, 2022</w:t>
            </w:r>
          </w:p>
        </w:tc>
        <w:tc>
          <w:tcPr>
            <w:tcW w:w="283" w:type="dxa"/>
            <w:tcBorders>
              <w:top w:val="nil"/>
              <w:left w:val="nil"/>
              <w:bottom w:val="nil"/>
              <w:right w:val="nil"/>
            </w:tcBorders>
            <w:shd w:val="clear" w:color="auto" w:fill="auto"/>
            <w:noWrap/>
            <w:hideMark/>
          </w:tcPr>
          <w:p w14:paraId="565324DD" w14:textId="77777777" w:rsidR="00CA114C" w:rsidRPr="002E4D89" w:rsidRDefault="00CA114C" w:rsidP="00CA114C">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hideMark/>
          </w:tcPr>
          <w:p w14:paraId="4EBA0CDF" w14:textId="2A808D1A" w:rsidR="00CA114C" w:rsidRPr="00CA114C" w:rsidRDefault="00CA114C" w:rsidP="00CA114C">
            <w:pPr>
              <w:jc w:val="center"/>
              <w:rPr>
                <w:rFonts w:asciiTheme="majorBidi" w:hAnsiTheme="majorBidi" w:cstheme="majorBidi"/>
                <w:cs/>
              </w:rPr>
            </w:pPr>
            <w:r w:rsidRPr="00CA114C">
              <w:rPr>
                <w:rFonts w:asciiTheme="majorBidi" w:eastAsia="Cordia New" w:hAnsiTheme="majorBidi" w:cstheme="majorBidi"/>
                <w:lang w:val="en-US"/>
              </w:rPr>
              <w:t>December 31, 2021</w:t>
            </w:r>
          </w:p>
        </w:tc>
        <w:tc>
          <w:tcPr>
            <w:tcW w:w="284" w:type="dxa"/>
            <w:tcBorders>
              <w:top w:val="nil"/>
              <w:left w:val="nil"/>
              <w:bottom w:val="nil"/>
              <w:right w:val="nil"/>
            </w:tcBorders>
            <w:shd w:val="clear" w:color="auto" w:fill="auto"/>
            <w:noWrap/>
            <w:vAlign w:val="bottom"/>
            <w:hideMark/>
          </w:tcPr>
          <w:p w14:paraId="528CB801" w14:textId="77777777" w:rsidR="00CA114C" w:rsidRPr="002E4D89" w:rsidRDefault="00CA114C" w:rsidP="00CA114C">
            <w:pPr>
              <w:jc w:val="center"/>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hideMark/>
          </w:tcPr>
          <w:p w14:paraId="7B7BD4E7" w14:textId="5047FB2D" w:rsidR="00CA114C" w:rsidRPr="00CA114C" w:rsidRDefault="00CA114C" w:rsidP="00CA114C">
            <w:pPr>
              <w:jc w:val="center"/>
              <w:rPr>
                <w:rFonts w:asciiTheme="majorBidi" w:hAnsiTheme="majorBidi" w:cstheme="majorBidi"/>
                <w:lang w:val="en-US"/>
              </w:rPr>
            </w:pPr>
            <w:r w:rsidRPr="00CA114C">
              <w:rPr>
                <w:rFonts w:asciiTheme="majorBidi" w:eastAsia="Cordia New" w:hAnsiTheme="majorBidi" w:cstheme="majorBidi"/>
                <w:lang w:val="en-US"/>
              </w:rPr>
              <w:t>March 31, 2022</w:t>
            </w:r>
          </w:p>
        </w:tc>
        <w:tc>
          <w:tcPr>
            <w:tcW w:w="330" w:type="dxa"/>
            <w:tcBorders>
              <w:top w:val="nil"/>
              <w:left w:val="nil"/>
              <w:bottom w:val="nil"/>
              <w:right w:val="nil"/>
            </w:tcBorders>
            <w:shd w:val="clear" w:color="auto" w:fill="auto"/>
            <w:noWrap/>
            <w:hideMark/>
          </w:tcPr>
          <w:p w14:paraId="58A39A40" w14:textId="77777777" w:rsidR="00CA114C" w:rsidRPr="002E4D89" w:rsidRDefault="00CA114C" w:rsidP="00CA114C">
            <w:pPr>
              <w:jc w:val="center"/>
              <w:rPr>
                <w:rFonts w:asciiTheme="majorBidi" w:hAnsiTheme="majorBidi" w:cstheme="majorBidi"/>
                <w:cs/>
                <w:lang w:val="en-US"/>
              </w:rPr>
            </w:pPr>
          </w:p>
        </w:tc>
        <w:tc>
          <w:tcPr>
            <w:tcW w:w="1278" w:type="dxa"/>
            <w:tcBorders>
              <w:top w:val="nil"/>
              <w:left w:val="nil"/>
              <w:bottom w:val="single" w:sz="4" w:space="0" w:color="auto"/>
              <w:right w:val="nil"/>
            </w:tcBorders>
            <w:shd w:val="clear" w:color="auto" w:fill="auto"/>
            <w:noWrap/>
            <w:hideMark/>
          </w:tcPr>
          <w:p w14:paraId="17617EAA" w14:textId="1DF59C6F" w:rsidR="00CA114C" w:rsidRPr="00CA114C" w:rsidRDefault="00C6679F" w:rsidP="00CA114C">
            <w:pPr>
              <w:jc w:val="center"/>
              <w:rPr>
                <w:rFonts w:asciiTheme="majorBidi" w:hAnsiTheme="majorBidi" w:cstheme="majorBidi"/>
                <w:cs/>
              </w:rPr>
            </w:pPr>
            <w:r>
              <w:rPr>
                <w:rFonts w:asciiTheme="majorBidi" w:eastAsia="Cordia New" w:hAnsiTheme="majorBidi" w:cstheme="majorBidi"/>
                <w:lang w:val="en-US"/>
              </w:rPr>
              <w:t xml:space="preserve">December </w:t>
            </w:r>
            <w:r w:rsidR="00CA114C" w:rsidRPr="00CA114C">
              <w:rPr>
                <w:rFonts w:asciiTheme="majorBidi" w:eastAsia="Cordia New" w:hAnsiTheme="majorBidi" w:cstheme="majorBidi"/>
                <w:lang w:val="en-US"/>
              </w:rPr>
              <w:t>31, 2021</w:t>
            </w:r>
          </w:p>
        </w:tc>
      </w:tr>
      <w:tr w:rsidR="0005457B" w:rsidRPr="002E4D89" w14:paraId="79A5A485" w14:textId="77777777" w:rsidTr="00C6679F">
        <w:trPr>
          <w:trHeight w:val="420"/>
        </w:trPr>
        <w:tc>
          <w:tcPr>
            <w:tcW w:w="3402" w:type="dxa"/>
            <w:tcBorders>
              <w:top w:val="nil"/>
              <w:left w:val="nil"/>
              <w:bottom w:val="nil"/>
              <w:right w:val="nil"/>
            </w:tcBorders>
            <w:shd w:val="clear" w:color="auto" w:fill="auto"/>
            <w:vAlign w:val="bottom"/>
            <w:hideMark/>
          </w:tcPr>
          <w:p w14:paraId="7DD48CB1" w14:textId="77777777" w:rsidR="0005457B" w:rsidRPr="00CA114C" w:rsidRDefault="0005457B" w:rsidP="0005457B">
            <w:pPr>
              <w:rPr>
                <w:rFonts w:asciiTheme="majorBidi" w:hAnsiTheme="majorBidi" w:cstheme="majorBidi"/>
                <w:lang w:val="en-US"/>
              </w:rPr>
            </w:pPr>
            <w:r w:rsidRPr="00CA114C">
              <w:rPr>
                <w:rFonts w:asciiTheme="majorBidi" w:hAnsiTheme="majorBidi" w:cstheme="majorBidi"/>
                <w:lang w:val="en-US"/>
              </w:rPr>
              <w:t>Deferred tax assets</w:t>
            </w:r>
          </w:p>
        </w:tc>
        <w:tc>
          <w:tcPr>
            <w:tcW w:w="1276" w:type="dxa"/>
            <w:shd w:val="clear" w:color="auto" w:fill="auto"/>
            <w:noWrap/>
            <w:vAlign w:val="bottom"/>
          </w:tcPr>
          <w:p w14:paraId="5E266DAA" w14:textId="1007E672" w:rsidR="0005457B" w:rsidRPr="00CA114C" w:rsidRDefault="00845F55" w:rsidP="0005457B">
            <w:pPr>
              <w:jc w:val="right"/>
              <w:rPr>
                <w:rFonts w:asciiTheme="majorBidi" w:hAnsiTheme="majorBidi" w:cstheme="majorBidi"/>
                <w:lang w:val="en-US"/>
              </w:rPr>
            </w:pPr>
            <w:r w:rsidRPr="00845F55">
              <w:rPr>
                <w:rFonts w:asciiTheme="majorBidi" w:hAnsiTheme="majorBidi" w:cstheme="majorBidi"/>
                <w:lang w:val="en-US"/>
              </w:rPr>
              <w:t>35,683</w:t>
            </w:r>
          </w:p>
        </w:tc>
        <w:tc>
          <w:tcPr>
            <w:tcW w:w="283" w:type="dxa"/>
            <w:tcBorders>
              <w:left w:val="nil"/>
              <w:bottom w:val="nil"/>
              <w:right w:val="nil"/>
            </w:tcBorders>
            <w:shd w:val="clear" w:color="auto" w:fill="auto"/>
            <w:noWrap/>
            <w:vAlign w:val="bottom"/>
          </w:tcPr>
          <w:p w14:paraId="034A0D45" w14:textId="77777777" w:rsidR="0005457B" w:rsidRPr="002E4D89" w:rsidRDefault="0005457B" w:rsidP="0005457B">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EBC2DE" w14:textId="6EA2C235" w:rsidR="0005457B" w:rsidRPr="00CA114C" w:rsidRDefault="0005457B" w:rsidP="0005457B">
            <w:pPr>
              <w:jc w:val="right"/>
              <w:rPr>
                <w:rFonts w:asciiTheme="majorBidi" w:hAnsiTheme="majorBidi" w:cstheme="majorBidi"/>
                <w:cs/>
              </w:rPr>
            </w:pPr>
            <w:r w:rsidRPr="002255C8">
              <w:rPr>
                <w:rFonts w:ascii="Angsana New" w:hAnsi="Angsana New"/>
                <w:lang w:val="en-US"/>
              </w:rPr>
              <w:t>35,044</w:t>
            </w:r>
          </w:p>
        </w:tc>
        <w:tc>
          <w:tcPr>
            <w:tcW w:w="284" w:type="dxa"/>
            <w:tcBorders>
              <w:left w:val="nil"/>
              <w:bottom w:val="nil"/>
              <w:right w:val="nil"/>
            </w:tcBorders>
            <w:shd w:val="clear" w:color="auto" w:fill="auto"/>
            <w:noWrap/>
            <w:vAlign w:val="bottom"/>
          </w:tcPr>
          <w:p w14:paraId="519F9E55" w14:textId="77777777" w:rsidR="0005457B" w:rsidRPr="002E4D89" w:rsidRDefault="0005457B" w:rsidP="0005457B">
            <w:pPr>
              <w:jc w:val="right"/>
              <w:rPr>
                <w:rFonts w:asciiTheme="majorBidi" w:hAnsiTheme="majorBidi" w:cstheme="majorBidi"/>
                <w:cs/>
                <w:lang w:val="en-US"/>
              </w:rPr>
            </w:pPr>
          </w:p>
        </w:tc>
        <w:tc>
          <w:tcPr>
            <w:tcW w:w="1134" w:type="dxa"/>
            <w:shd w:val="clear" w:color="auto" w:fill="auto"/>
            <w:noWrap/>
            <w:vAlign w:val="bottom"/>
          </w:tcPr>
          <w:p w14:paraId="738A11FF" w14:textId="1DE5CB40" w:rsidR="0005457B" w:rsidRPr="00CA114C" w:rsidRDefault="00890280" w:rsidP="0005457B">
            <w:pPr>
              <w:jc w:val="right"/>
              <w:rPr>
                <w:rFonts w:asciiTheme="majorBidi" w:hAnsiTheme="majorBidi" w:cstheme="majorBidi"/>
                <w:lang w:val="en-US"/>
              </w:rPr>
            </w:pPr>
            <w:r w:rsidRPr="002255C8">
              <w:rPr>
                <w:rFonts w:asciiTheme="majorBidi" w:hAnsiTheme="majorBidi"/>
                <w:lang w:val="en-US"/>
              </w:rPr>
              <w:t>27</w:t>
            </w:r>
            <w:r w:rsidRPr="00890280">
              <w:rPr>
                <w:rFonts w:asciiTheme="majorBidi" w:hAnsiTheme="majorBidi" w:cstheme="majorBidi"/>
                <w:lang w:val="en-US"/>
              </w:rPr>
              <w:t>,</w:t>
            </w:r>
            <w:r w:rsidRPr="002255C8">
              <w:rPr>
                <w:rFonts w:asciiTheme="majorBidi" w:hAnsiTheme="majorBidi"/>
                <w:lang w:val="en-US"/>
              </w:rPr>
              <w:t>921</w:t>
            </w:r>
          </w:p>
        </w:tc>
        <w:tc>
          <w:tcPr>
            <w:tcW w:w="330" w:type="dxa"/>
            <w:tcBorders>
              <w:left w:val="nil"/>
              <w:bottom w:val="nil"/>
              <w:right w:val="nil"/>
            </w:tcBorders>
            <w:shd w:val="clear" w:color="auto" w:fill="auto"/>
            <w:noWrap/>
            <w:vAlign w:val="bottom"/>
          </w:tcPr>
          <w:p w14:paraId="12E14BCA" w14:textId="77777777" w:rsidR="0005457B" w:rsidRPr="002E4D89" w:rsidRDefault="0005457B" w:rsidP="0005457B">
            <w:pPr>
              <w:jc w:val="right"/>
              <w:rPr>
                <w:rFonts w:asciiTheme="majorBidi" w:hAnsiTheme="majorBidi" w:cstheme="majorBidi"/>
                <w:cs/>
                <w:lang w:val="en-US"/>
              </w:rPr>
            </w:pPr>
          </w:p>
        </w:tc>
        <w:tc>
          <w:tcPr>
            <w:tcW w:w="1278" w:type="dxa"/>
            <w:tcBorders>
              <w:top w:val="nil"/>
              <w:left w:val="nil"/>
              <w:bottom w:val="nil"/>
              <w:right w:val="nil"/>
            </w:tcBorders>
            <w:shd w:val="clear" w:color="auto" w:fill="auto"/>
            <w:noWrap/>
            <w:vAlign w:val="bottom"/>
          </w:tcPr>
          <w:p w14:paraId="68254A70" w14:textId="75014EE8" w:rsidR="0005457B" w:rsidRPr="00CA114C" w:rsidRDefault="0005457B" w:rsidP="0005457B">
            <w:pPr>
              <w:jc w:val="right"/>
              <w:rPr>
                <w:rFonts w:asciiTheme="majorBidi" w:hAnsiTheme="majorBidi" w:cstheme="majorBidi"/>
                <w:cs/>
              </w:rPr>
            </w:pPr>
            <w:r w:rsidRPr="002255C8">
              <w:rPr>
                <w:rFonts w:ascii="Angsana New" w:hAnsi="Angsana New"/>
                <w:lang w:val="en-US"/>
              </w:rPr>
              <w:t>28,035</w:t>
            </w:r>
          </w:p>
        </w:tc>
      </w:tr>
      <w:tr w:rsidR="0005457B" w:rsidRPr="002E4D89" w14:paraId="59CBEAF3" w14:textId="77777777" w:rsidTr="00C6679F">
        <w:trPr>
          <w:trHeight w:val="420"/>
        </w:trPr>
        <w:tc>
          <w:tcPr>
            <w:tcW w:w="3402" w:type="dxa"/>
            <w:tcBorders>
              <w:top w:val="nil"/>
              <w:left w:val="nil"/>
              <w:bottom w:val="nil"/>
              <w:right w:val="nil"/>
            </w:tcBorders>
            <w:shd w:val="clear" w:color="auto" w:fill="auto"/>
            <w:vAlign w:val="bottom"/>
            <w:hideMark/>
          </w:tcPr>
          <w:p w14:paraId="62A5697E" w14:textId="77777777" w:rsidR="0005457B" w:rsidRPr="00CA114C" w:rsidRDefault="0005457B" w:rsidP="0005457B">
            <w:pPr>
              <w:rPr>
                <w:rFonts w:asciiTheme="majorBidi" w:hAnsiTheme="majorBidi" w:cstheme="majorBidi"/>
                <w:lang w:val="en-US"/>
              </w:rPr>
            </w:pPr>
            <w:r w:rsidRPr="00CA114C">
              <w:rPr>
                <w:rFonts w:asciiTheme="majorBidi" w:hAnsiTheme="majorBidi" w:cstheme="majorBidi"/>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42CBC06B" w:rsidR="0005457B" w:rsidRPr="00CA114C" w:rsidRDefault="00845F55" w:rsidP="0005457B">
            <w:pPr>
              <w:jc w:val="right"/>
              <w:rPr>
                <w:rFonts w:asciiTheme="majorBidi" w:hAnsiTheme="majorBidi" w:cstheme="majorBidi"/>
                <w:cs/>
              </w:rPr>
            </w:pPr>
            <w:r w:rsidRPr="007A092E">
              <w:rPr>
                <w:rFonts w:asciiTheme="majorBidi" w:hAnsiTheme="majorBidi" w:cstheme="majorBidi"/>
                <w:lang w:val="en-US"/>
              </w:rPr>
              <w:t>-</w:t>
            </w:r>
          </w:p>
        </w:tc>
        <w:tc>
          <w:tcPr>
            <w:tcW w:w="283" w:type="dxa"/>
            <w:tcBorders>
              <w:top w:val="nil"/>
              <w:left w:val="nil"/>
              <w:bottom w:val="nil"/>
              <w:right w:val="nil"/>
            </w:tcBorders>
            <w:shd w:val="clear" w:color="auto" w:fill="auto"/>
            <w:noWrap/>
            <w:vAlign w:val="bottom"/>
          </w:tcPr>
          <w:p w14:paraId="1583F0B1" w14:textId="77777777" w:rsidR="0005457B" w:rsidRPr="002E4D89" w:rsidRDefault="0005457B" w:rsidP="0005457B">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01B5765E" w14:textId="4E3D0A99" w:rsidR="0005457B" w:rsidRPr="00CA114C" w:rsidRDefault="0005457B" w:rsidP="0005457B">
            <w:pPr>
              <w:jc w:val="right"/>
              <w:rPr>
                <w:rFonts w:asciiTheme="majorBidi" w:hAnsiTheme="majorBidi" w:cstheme="majorBidi"/>
                <w:cs/>
              </w:rPr>
            </w:pPr>
            <w:r w:rsidRPr="002255C8">
              <w:rPr>
                <w:rFonts w:ascii="Angsana New" w:hAnsi="Angsana New"/>
                <w:lang w:val="en-US"/>
              </w:rPr>
              <w:t>-</w:t>
            </w:r>
          </w:p>
        </w:tc>
        <w:tc>
          <w:tcPr>
            <w:tcW w:w="284" w:type="dxa"/>
            <w:tcBorders>
              <w:top w:val="nil"/>
              <w:left w:val="nil"/>
              <w:bottom w:val="nil"/>
              <w:right w:val="nil"/>
            </w:tcBorders>
            <w:shd w:val="clear" w:color="auto" w:fill="auto"/>
            <w:noWrap/>
            <w:vAlign w:val="bottom"/>
          </w:tcPr>
          <w:p w14:paraId="298AB33D" w14:textId="77777777" w:rsidR="0005457B" w:rsidRPr="002E4D89" w:rsidRDefault="0005457B" w:rsidP="0005457B">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noWrap/>
            <w:vAlign w:val="bottom"/>
          </w:tcPr>
          <w:p w14:paraId="490B02C1" w14:textId="7915855C" w:rsidR="0005457B" w:rsidRPr="00890280" w:rsidRDefault="00890280" w:rsidP="0005457B">
            <w:pPr>
              <w:jc w:val="right"/>
              <w:rPr>
                <w:rFonts w:asciiTheme="majorBidi" w:hAnsiTheme="majorBidi" w:cstheme="majorBidi"/>
                <w:cs/>
                <w:lang w:val="en-US"/>
              </w:rPr>
            </w:pPr>
            <w:r>
              <w:rPr>
                <w:rFonts w:asciiTheme="majorBidi" w:hAnsiTheme="majorBidi" w:cstheme="majorBidi"/>
                <w:lang w:val="en-US"/>
              </w:rPr>
              <w:t>-</w:t>
            </w:r>
          </w:p>
        </w:tc>
        <w:tc>
          <w:tcPr>
            <w:tcW w:w="330" w:type="dxa"/>
            <w:tcBorders>
              <w:top w:val="nil"/>
              <w:left w:val="nil"/>
              <w:bottom w:val="nil"/>
              <w:right w:val="nil"/>
            </w:tcBorders>
            <w:shd w:val="clear" w:color="auto" w:fill="auto"/>
            <w:noWrap/>
            <w:vAlign w:val="bottom"/>
          </w:tcPr>
          <w:p w14:paraId="46757D8E" w14:textId="77777777" w:rsidR="0005457B" w:rsidRPr="002E4D89" w:rsidRDefault="0005457B" w:rsidP="0005457B">
            <w:pPr>
              <w:jc w:val="right"/>
              <w:rPr>
                <w:rFonts w:asciiTheme="majorBidi" w:hAnsiTheme="majorBidi" w:cstheme="majorBidi"/>
                <w:cs/>
                <w:lang w:val="en-US"/>
              </w:rPr>
            </w:pPr>
          </w:p>
        </w:tc>
        <w:tc>
          <w:tcPr>
            <w:tcW w:w="1278" w:type="dxa"/>
            <w:tcBorders>
              <w:top w:val="nil"/>
              <w:left w:val="nil"/>
              <w:bottom w:val="single" w:sz="4" w:space="0" w:color="auto"/>
              <w:right w:val="nil"/>
            </w:tcBorders>
            <w:shd w:val="clear" w:color="auto" w:fill="auto"/>
            <w:noWrap/>
            <w:vAlign w:val="bottom"/>
          </w:tcPr>
          <w:p w14:paraId="245E8974" w14:textId="16CC7437" w:rsidR="0005457B" w:rsidRPr="00CA114C" w:rsidRDefault="0005457B" w:rsidP="0005457B">
            <w:pPr>
              <w:jc w:val="right"/>
              <w:rPr>
                <w:rFonts w:asciiTheme="majorBidi" w:hAnsiTheme="majorBidi" w:cstheme="majorBidi"/>
                <w:cs/>
              </w:rPr>
            </w:pPr>
            <w:r w:rsidRPr="002255C8">
              <w:rPr>
                <w:rFonts w:ascii="Angsana New" w:hAnsi="Angsana New"/>
                <w:lang w:val="en-US"/>
              </w:rPr>
              <w:t>-</w:t>
            </w:r>
          </w:p>
        </w:tc>
      </w:tr>
      <w:tr w:rsidR="0005457B" w:rsidRPr="002E4D89" w14:paraId="54AD706A" w14:textId="77777777" w:rsidTr="00C6679F">
        <w:trPr>
          <w:trHeight w:val="435"/>
        </w:trPr>
        <w:tc>
          <w:tcPr>
            <w:tcW w:w="3402" w:type="dxa"/>
            <w:tcBorders>
              <w:top w:val="nil"/>
              <w:left w:val="nil"/>
              <w:bottom w:val="nil"/>
              <w:right w:val="nil"/>
            </w:tcBorders>
            <w:shd w:val="clear" w:color="auto" w:fill="auto"/>
            <w:noWrap/>
            <w:vAlign w:val="bottom"/>
            <w:hideMark/>
          </w:tcPr>
          <w:p w14:paraId="7F0154E0" w14:textId="3EC7345A" w:rsidR="0005457B" w:rsidRPr="00CA114C" w:rsidRDefault="0005457B" w:rsidP="0005457B">
            <w:pPr>
              <w:rPr>
                <w:rFonts w:asciiTheme="majorBidi" w:hAnsiTheme="majorBidi" w:cstheme="majorBidi"/>
                <w:lang w:val="en-US"/>
              </w:rPr>
            </w:pPr>
            <w:r w:rsidRPr="00CA114C">
              <w:rPr>
                <w:rFonts w:asciiTheme="majorBidi" w:hAnsiTheme="majorBidi" w:cstheme="majorBidi"/>
                <w:lang w:val="en-US"/>
              </w:rPr>
              <w:t xml:space="preserve">Deferred tax assets </w:t>
            </w:r>
            <w:r w:rsidRPr="002255C8">
              <w:rPr>
                <w:rFonts w:asciiTheme="majorBidi" w:hAnsiTheme="majorBidi"/>
                <w:lang w:val="en-US"/>
              </w:rPr>
              <w:t>(</w:t>
            </w:r>
            <w:r w:rsidRPr="00CA114C">
              <w:rPr>
                <w:rFonts w:asciiTheme="majorBidi" w:hAnsiTheme="majorBidi" w:cstheme="majorBidi"/>
                <w:lang w:val="en-US"/>
              </w:rPr>
              <w:t>liabilities</w:t>
            </w:r>
            <w:r w:rsidRPr="002255C8">
              <w:rPr>
                <w:rFonts w:asciiTheme="majorBidi" w:hAnsiTheme="majorBidi"/>
                <w:lang w:val="en-US"/>
              </w:rPr>
              <w:t>)-</w:t>
            </w:r>
            <w:r w:rsidRPr="00CA114C">
              <w:rPr>
                <w:rFonts w:asciiTheme="majorBidi" w:hAnsiTheme="majorBidi" w:cstheme="majorBidi"/>
                <w:lang w:val="en-US"/>
              </w:rPr>
              <w:t>net</w:t>
            </w:r>
          </w:p>
        </w:tc>
        <w:tc>
          <w:tcPr>
            <w:tcW w:w="1276" w:type="dxa"/>
            <w:tcBorders>
              <w:top w:val="nil"/>
              <w:left w:val="nil"/>
              <w:bottom w:val="double" w:sz="6" w:space="0" w:color="auto"/>
              <w:right w:val="nil"/>
            </w:tcBorders>
            <w:shd w:val="clear" w:color="auto" w:fill="auto"/>
            <w:noWrap/>
            <w:vAlign w:val="bottom"/>
          </w:tcPr>
          <w:p w14:paraId="71220517" w14:textId="11E0DA31" w:rsidR="0005457B" w:rsidRPr="00CA114C" w:rsidRDefault="00845F55" w:rsidP="0005457B">
            <w:pPr>
              <w:jc w:val="right"/>
              <w:rPr>
                <w:rFonts w:asciiTheme="majorBidi" w:hAnsiTheme="majorBidi" w:cstheme="majorBidi"/>
                <w:cs/>
              </w:rPr>
            </w:pPr>
            <w:r w:rsidRPr="007A092E">
              <w:rPr>
                <w:rFonts w:asciiTheme="majorBidi" w:hAnsiTheme="majorBidi"/>
                <w:lang w:val="en-US"/>
              </w:rPr>
              <w:t>35,683</w:t>
            </w:r>
          </w:p>
        </w:tc>
        <w:tc>
          <w:tcPr>
            <w:tcW w:w="283" w:type="dxa"/>
            <w:tcBorders>
              <w:top w:val="nil"/>
              <w:left w:val="nil"/>
              <w:bottom w:val="nil"/>
              <w:right w:val="nil"/>
            </w:tcBorders>
            <w:shd w:val="clear" w:color="auto" w:fill="auto"/>
            <w:noWrap/>
            <w:vAlign w:val="bottom"/>
          </w:tcPr>
          <w:p w14:paraId="412A3CF7" w14:textId="77777777" w:rsidR="0005457B" w:rsidRPr="002E4D89" w:rsidRDefault="0005457B" w:rsidP="0005457B">
            <w:pPr>
              <w:jc w:val="right"/>
              <w:rPr>
                <w:rFonts w:asciiTheme="majorBidi" w:hAnsiTheme="majorBidi" w:cstheme="majorBidi"/>
                <w:cs/>
                <w:lang w:val="en-US"/>
              </w:rPr>
            </w:pPr>
          </w:p>
        </w:tc>
        <w:tc>
          <w:tcPr>
            <w:tcW w:w="1276" w:type="dxa"/>
            <w:tcBorders>
              <w:top w:val="nil"/>
              <w:left w:val="nil"/>
              <w:bottom w:val="double" w:sz="6" w:space="0" w:color="auto"/>
              <w:right w:val="nil"/>
            </w:tcBorders>
            <w:shd w:val="clear" w:color="auto" w:fill="auto"/>
            <w:noWrap/>
            <w:vAlign w:val="bottom"/>
          </w:tcPr>
          <w:p w14:paraId="0C71A215" w14:textId="3C931349" w:rsidR="0005457B" w:rsidRPr="00CA114C" w:rsidRDefault="0005457B" w:rsidP="0005457B">
            <w:pPr>
              <w:jc w:val="right"/>
              <w:rPr>
                <w:rFonts w:asciiTheme="majorBidi" w:hAnsiTheme="majorBidi" w:cstheme="majorBidi"/>
                <w:cs/>
              </w:rPr>
            </w:pPr>
            <w:r w:rsidRPr="002255C8">
              <w:rPr>
                <w:rFonts w:ascii="Angsana New" w:hAnsi="Angsana New"/>
                <w:lang w:val="en-US"/>
              </w:rPr>
              <w:t>35,044</w:t>
            </w:r>
          </w:p>
        </w:tc>
        <w:tc>
          <w:tcPr>
            <w:tcW w:w="284" w:type="dxa"/>
            <w:tcBorders>
              <w:top w:val="nil"/>
              <w:left w:val="nil"/>
              <w:bottom w:val="nil"/>
              <w:right w:val="nil"/>
            </w:tcBorders>
            <w:shd w:val="clear" w:color="auto" w:fill="auto"/>
            <w:noWrap/>
            <w:vAlign w:val="bottom"/>
          </w:tcPr>
          <w:p w14:paraId="7E63A4A4" w14:textId="77777777" w:rsidR="0005457B" w:rsidRPr="002E4D89" w:rsidRDefault="0005457B" w:rsidP="0005457B">
            <w:pPr>
              <w:jc w:val="right"/>
              <w:rPr>
                <w:rFonts w:asciiTheme="majorBidi" w:hAnsiTheme="majorBidi" w:cstheme="majorBidi"/>
                <w:cs/>
                <w:lang w:val="en-US"/>
              </w:rPr>
            </w:pPr>
          </w:p>
        </w:tc>
        <w:tc>
          <w:tcPr>
            <w:tcW w:w="1134" w:type="dxa"/>
            <w:tcBorders>
              <w:top w:val="nil"/>
              <w:left w:val="nil"/>
              <w:bottom w:val="double" w:sz="6" w:space="0" w:color="auto"/>
              <w:right w:val="nil"/>
            </w:tcBorders>
            <w:shd w:val="clear" w:color="auto" w:fill="auto"/>
            <w:noWrap/>
            <w:vAlign w:val="bottom"/>
          </w:tcPr>
          <w:p w14:paraId="4FB01D71" w14:textId="7A01115C" w:rsidR="0005457B" w:rsidRPr="00CA114C" w:rsidRDefault="00890280" w:rsidP="0005457B">
            <w:pPr>
              <w:jc w:val="right"/>
              <w:rPr>
                <w:rFonts w:asciiTheme="majorBidi" w:hAnsiTheme="majorBidi" w:cstheme="majorBidi"/>
                <w:cs/>
              </w:rPr>
            </w:pPr>
            <w:r w:rsidRPr="002255C8">
              <w:rPr>
                <w:rFonts w:asciiTheme="majorBidi" w:hAnsiTheme="majorBidi"/>
                <w:lang w:val="en-US"/>
              </w:rPr>
              <w:t>27,921</w:t>
            </w:r>
          </w:p>
        </w:tc>
        <w:tc>
          <w:tcPr>
            <w:tcW w:w="330" w:type="dxa"/>
            <w:tcBorders>
              <w:top w:val="nil"/>
              <w:left w:val="nil"/>
              <w:bottom w:val="nil"/>
              <w:right w:val="nil"/>
            </w:tcBorders>
            <w:shd w:val="clear" w:color="auto" w:fill="auto"/>
            <w:noWrap/>
            <w:vAlign w:val="bottom"/>
          </w:tcPr>
          <w:p w14:paraId="32664740" w14:textId="77777777" w:rsidR="0005457B" w:rsidRPr="002E4D89" w:rsidRDefault="0005457B" w:rsidP="0005457B">
            <w:pPr>
              <w:jc w:val="right"/>
              <w:rPr>
                <w:rFonts w:asciiTheme="majorBidi" w:hAnsiTheme="majorBidi" w:cstheme="majorBidi"/>
                <w:cs/>
                <w:lang w:val="en-US"/>
              </w:rPr>
            </w:pPr>
          </w:p>
        </w:tc>
        <w:tc>
          <w:tcPr>
            <w:tcW w:w="1278" w:type="dxa"/>
            <w:tcBorders>
              <w:top w:val="nil"/>
              <w:left w:val="nil"/>
              <w:bottom w:val="double" w:sz="6" w:space="0" w:color="auto"/>
              <w:right w:val="nil"/>
            </w:tcBorders>
            <w:shd w:val="clear" w:color="auto" w:fill="auto"/>
            <w:noWrap/>
            <w:vAlign w:val="bottom"/>
          </w:tcPr>
          <w:p w14:paraId="18C83BDE" w14:textId="71579EEC" w:rsidR="0005457B" w:rsidRPr="002E4D89" w:rsidRDefault="0005457B" w:rsidP="0005457B">
            <w:pPr>
              <w:jc w:val="right"/>
              <w:rPr>
                <w:rFonts w:asciiTheme="majorBidi" w:hAnsiTheme="majorBidi" w:cstheme="majorBidi"/>
                <w:cs/>
                <w:lang w:val="en-US"/>
              </w:rPr>
            </w:pPr>
            <w:r w:rsidRPr="002255C8">
              <w:rPr>
                <w:rFonts w:ascii="Angsana New" w:hAnsi="Angsana New"/>
                <w:lang w:val="en-US"/>
              </w:rPr>
              <w:t>28,035</w:t>
            </w:r>
          </w:p>
        </w:tc>
      </w:tr>
    </w:tbl>
    <w:p w14:paraId="52186F71" w14:textId="429DED97" w:rsidR="00912E7A" w:rsidRPr="00CA114C" w:rsidRDefault="00912E7A" w:rsidP="00126189">
      <w:pPr>
        <w:spacing w:before="80"/>
        <w:ind w:left="720"/>
        <w:jc w:val="thaiDistribute"/>
        <w:rPr>
          <w:rFonts w:asciiTheme="majorBidi" w:eastAsia="Cordia New" w:hAnsiTheme="majorBidi" w:cstheme="majorBidi"/>
          <w:lang w:val="en-US"/>
        </w:rPr>
      </w:pPr>
      <w:r w:rsidRPr="00CA114C">
        <w:rPr>
          <w:rFonts w:asciiTheme="majorBidi" w:eastAsia="Cordia New" w:hAnsiTheme="majorBidi" w:cstheme="majorBidi"/>
          <w:lang w:val="en-US"/>
        </w:rPr>
        <w:t xml:space="preserve">Movements in deferred tax assets and deferred tax liabilities during the </w:t>
      </w:r>
      <w:r w:rsidR="00CA114C" w:rsidRPr="00CA114C">
        <w:rPr>
          <w:rFonts w:asciiTheme="majorBidi" w:eastAsia="Cordia New" w:hAnsiTheme="majorBidi" w:cstheme="majorBidi"/>
          <w:lang w:val="en-US"/>
        </w:rPr>
        <w:t>period</w:t>
      </w:r>
      <w:r w:rsidRPr="00CA114C">
        <w:rPr>
          <w:rFonts w:asciiTheme="majorBidi" w:eastAsia="Cordia New" w:hAnsiTheme="majorBidi" w:cstheme="majorBidi"/>
          <w:lang w:val="en-US"/>
        </w:rPr>
        <w:t xml:space="preserve"> were as follows</w:t>
      </w:r>
      <w:r w:rsidRPr="002255C8">
        <w:rPr>
          <w:rFonts w:asciiTheme="majorBidi" w:eastAsia="Cordia New" w:hAnsiTheme="majorBidi"/>
          <w:lang w:val="en-US"/>
        </w:rPr>
        <w:t>:</w:t>
      </w:r>
    </w:p>
    <w:tbl>
      <w:tblPr>
        <w:tblW w:w="9229" w:type="dxa"/>
        <w:tblInd w:w="851" w:type="dxa"/>
        <w:tblLayout w:type="fixed"/>
        <w:tblLook w:val="04A0" w:firstRow="1" w:lastRow="0" w:firstColumn="1" w:lastColumn="0" w:noHBand="0" w:noVBand="1"/>
      </w:tblPr>
      <w:tblGrid>
        <w:gridCol w:w="4678"/>
        <w:gridCol w:w="1278"/>
        <w:gridCol w:w="270"/>
        <w:gridCol w:w="1289"/>
        <w:gridCol w:w="270"/>
        <w:gridCol w:w="1444"/>
      </w:tblGrid>
      <w:tr w:rsidR="00626B9A" w:rsidRPr="002E4D89" w14:paraId="0C30878F" w14:textId="77777777" w:rsidTr="00C6679F">
        <w:trPr>
          <w:trHeight w:val="345"/>
        </w:trPr>
        <w:tc>
          <w:tcPr>
            <w:tcW w:w="4678" w:type="dxa"/>
            <w:tcBorders>
              <w:top w:val="nil"/>
              <w:left w:val="nil"/>
              <w:bottom w:val="nil"/>
              <w:right w:val="nil"/>
            </w:tcBorders>
            <w:shd w:val="clear" w:color="auto" w:fill="auto"/>
            <w:noWrap/>
            <w:vAlign w:val="bottom"/>
            <w:hideMark/>
          </w:tcPr>
          <w:p w14:paraId="7721BA58" w14:textId="77777777" w:rsidR="00626B9A" w:rsidRPr="00CA114C" w:rsidRDefault="00626B9A" w:rsidP="00C46033">
            <w:pPr>
              <w:rPr>
                <w:rFonts w:ascii="Angsana New" w:hAnsi="Angsana New"/>
                <w:lang w:val="en-US"/>
              </w:rPr>
            </w:pPr>
            <w:r w:rsidRPr="002255C8">
              <w:rPr>
                <w:rFonts w:ascii="Angsana New" w:hAnsi="Angsana New"/>
                <w:lang w:val="en-US"/>
              </w:rPr>
              <w:br w:type="page"/>
              <w:t> </w:t>
            </w:r>
          </w:p>
        </w:tc>
        <w:tc>
          <w:tcPr>
            <w:tcW w:w="4551" w:type="dxa"/>
            <w:gridSpan w:val="5"/>
            <w:tcBorders>
              <w:top w:val="nil"/>
              <w:left w:val="nil"/>
              <w:bottom w:val="single" w:sz="4" w:space="0" w:color="auto"/>
              <w:right w:val="nil"/>
            </w:tcBorders>
          </w:tcPr>
          <w:p w14:paraId="63F6BFFF" w14:textId="6E1D9E81" w:rsidR="00626B9A" w:rsidRPr="00CA114C" w:rsidRDefault="00CA114C" w:rsidP="00C46033">
            <w:pPr>
              <w:jc w:val="center"/>
              <w:rPr>
                <w:rFonts w:ascii="Angsana New" w:hAnsi="Angsana New"/>
                <w:cs/>
              </w:rPr>
            </w:pPr>
            <w:r w:rsidRPr="00CA114C">
              <w:rPr>
                <w:rFonts w:asciiTheme="majorBidi" w:hAnsiTheme="majorBidi" w:cstheme="majorBidi"/>
                <w:lang w:val="en-US"/>
              </w:rPr>
              <w:t>Unit</w:t>
            </w:r>
            <w:r w:rsidRPr="002255C8">
              <w:rPr>
                <w:rFonts w:asciiTheme="majorBidi" w:hAnsiTheme="majorBidi"/>
                <w:lang w:val="en-US"/>
              </w:rPr>
              <w:t>:</w:t>
            </w:r>
            <w:r w:rsidRPr="00CA114C">
              <w:rPr>
                <w:rFonts w:asciiTheme="majorBidi" w:hAnsiTheme="majorBidi" w:cstheme="majorBidi"/>
                <w:lang w:val="en-US"/>
              </w:rPr>
              <w:t xml:space="preserve"> Thousand Baht</w:t>
            </w:r>
          </w:p>
        </w:tc>
      </w:tr>
      <w:tr w:rsidR="00626B9A" w:rsidRPr="002E4D89" w14:paraId="46C8C353" w14:textId="77777777" w:rsidTr="00C6679F">
        <w:trPr>
          <w:trHeight w:val="360"/>
        </w:trPr>
        <w:tc>
          <w:tcPr>
            <w:tcW w:w="4678" w:type="dxa"/>
            <w:tcBorders>
              <w:top w:val="nil"/>
              <w:left w:val="nil"/>
              <w:bottom w:val="nil"/>
              <w:right w:val="nil"/>
            </w:tcBorders>
            <w:shd w:val="clear" w:color="auto" w:fill="auto"/>
            <w:noWrap/>
            <w:vAlign w:val="bottom"/>
            <w:hideMark/>
          </w:tcPr>
          <w:p w14:paraId="3CCD3E55" w14:textId="77777777" w:rsidR="00626B9A" w:rsidRPr="002E4D89" w:rsidRDefault="00626B9A" w:rsidP="00C46033">
            <w:pPr>
              <w:rPr>
                <w:rFonts w:ascii="Angsana New" w:hAnsi="Angsana New"/>
                <w:cs/>
                <w:lang w:val="en-US"/>
              </w:rPr>
            </w:pPr>
            <w:r w:rsidRPr="00CA114C">
              <w:rPr>
                <w:rFonts w:ascii="Angsana New" w:hAnsi="Angsana New"/>
                <w:lang w:val="en-US"/>
              </w:rPr>
              <w:t> </w:t>
            </w:r>
          </w:p>
        </w:tc>
        <w:tc>
          <w:tcPr>
            <w:tcW w:w="4551" w:type="dxa"/>
            <w:gridSpan w:val="5"/>
            <w:tcBorders>
              <w:top w:val="single" w:sz="4" w:space="0" w:color="auto"/>
              <w:left w:val="nil"/>
              <w:bottom w:val="single" w:sz="4" w:space="0" w:color="auto"/>
              <w:right w:val="nil"/>
            </w:tcBorders>
          </w:tcPr>
          <w:p w14:paraId="28DD245D" w14:textId="52797F35" w:rsidR="00626B9A" w:rsidRPr="00CA114C" w:rsidRDefault="00626B9A" w:rsidP="00C46033">
            <w:pPr>
              <w:jc w:val="center"/>
              <w:rPr>
                <w:rFonts w:ascii="Angsana New" w:hAnsi="Angsana New"/>
                <w:color w:val="000000"/>
                <w:cs/>
              </w:rPr>
            </w:pPr>
            <w:r w:rsidRPr="00CA114C">
              <w:rPr>
                <w:rFonts w:ascii="Angsana New" w:hAnsi="Angsana New"/>
                <w:lang w:val="en-US"/>
              </w:rPr>
              <w:t>Consolidated financial statements</w:t>
            </w:r>
          </w:p>
        </w:tc>
      </w:tr>
      <w:tr w:rsidR="00626B9A" w:rsidRPr="002E4D89" w14:paraId="4A7C988E" w14:textId="77777777" w:rsidTr="00C6679F">
        <w:trPr>
          <w:trHeight w:val="420"/>
        </w:trPr>
        <w:tc>
          <w:tcPr>
            <w:tcW w:w="4678" w:type="dxa"/>
            <w:tcBorders>
              <w:top w:val="nil"/>
              <w:left w:val="nil"/>
              <w:bottom w:val="nil"/>
              <w:right w:val="nil"/>
            </w:tcBorders>
            <w:shd w:val="clear" w:color="auto" w:fill="auto"/>
            <w:noWrap/>
            <w:vAlign w:val="bottom"/>
            <w:hideMark/>
          </w:tcPr>
          <w:p w14:paraId="1EFA2231" w14:textId="77777777" w:rsidR="00626B9A" w:rsidRPr="002E4D89" w:rsidRDefault="00626B9A" w:rsidP="00C46033">
            <w:pPr>
              <w:rPr>
                <w:rFonts w:ascii="Angsana New" w:hAnsi="Angsana New"/>
                <w:cs/>
                <w:lang w:val="en-US"/>
              </w:rPr>
            </w:pPr>
            <w:r w:rsidRPr="00CA114C">
              <w:rPr>
                <w:rFonts w:ascii="Angsana New" w:hAnsi="Angsana New"/>
                <w:lang w:val="en-US"/>
              </w:rPr>
              <w:t> </w:t>
            </w:r>
          </w:p>
        </w:tc>
        <w:tc>
          <w:tcPr>
            <w:tcW w:w="4551" w:type="dxa"/>
            <w:gridSpan w:val="5"/>
            <w:tcBorders>
              <w:top w:val="single" w:sz="4" w:space="0" w:color="auto"/>
              <w:left w:val="nil"/>
              <w:bottom w:val="single" w:sz="4" w:space="0" w:color="auto"/>
              <w:right w:val="nil"/>
            </w:tcBorders>
          </w:tcPr>
          <w:p w14:paraId="7CFE7FDF" w14:textId="3D9A185F" w:rsidR="00626B9A" w:rsidRPr="00CA114C" w:rsidRDefault="00626B9A" w:rsidP="00C46033">
            <w:pPr>
              <w:jc w:val="center"/>
              <w:rPr>
                <w:rFonts w:ascii="Angsana New" w:hAnsi="Angsana New"/>
                <w:cs/>
              </w:rPr>
            </w:pPr>
            <w:r w:rsidRPr="00CA114C">
              <w:rPr>
                <w:rFonts w:ascii="Angsana New" w:hAnsi="Angsana New"/>
                <w:lang w:val="en-US"/>
              </w:rPr>
              <w:t xml:space="preserve">Movement increase </w:t>
            </w:r>
            <w:r w:rsidRPr="002255C8">
              <w:rPr>
                <w:rFonts w:ascii="Angsana New" w:hAnsi="Angsana New"/>
                <w:lang w:val="en-US"/>
              </w:rPr>
              <w:t>(</w:t>
            </w:r>
            <w:r w:rsidRPr="00CA114C">
              <w:rPr>
                <w:rFonts w:ascii="Angsana New" w:hAnsi="Angsana New"/>
                <w:lang w:val="en-US"/>
              </w:rPr>
              <w:t>decrease</w:t>
            </w:r>
            <w:r w:rsidRPr="002255C8">
              <w:rPr>
                <w:rFonts w:ascii="Angsana New" w:hAnsi="Angsana New"/>
                <w:lang w:val="en-US"/>
              </w:rPr>
              <w:t>)</w:t>
            </w:r>
          </w:p>
        </w:tc>
      </w:tr>
      <w:tr w:rsidR="00CA114C" w:rsidRPr="002E4D89" w14:paraId="6E8062B1" w14:textId="77777777" w:rsidTr="00C6679F">
        <w:trPr>
          <w:trHeight w:val="825"/>
        </w:trPr>
        <w:tc>
          <w:tcPr>
            <w:tcW w:w="4678" w:type="dxa"/>
            <w:tcBorders>
              <w:top w:val="nil"/>
              <w:left w:val="nil"/>
              <w:bottom w:val="nil"/>
              <w:right w:val="nil"/>
            </w:tcBorders>
            <w:shd w:val="clear" w:color="auto" w:fill="auto"/>
            <w:noWrap/>
            <w:vAlign w:val="bottom"/>
            <w:hideMark/>
          </w:tcPr>
          <w:p w14:paraId="28F553E2" w14:textId="77777777" w:rsidR="00CA114C" w:rsidRPr="002E4D89" w:rsidRDefault="00CA114C" w:rsidP="00C46033">
            <w:pPr>
              <w:rPr>
                <w:rFonts w:ascii="Angsana New" w:hAnsi="Angsana New"/>
                <w:cs/>
                <w:lang w:val="en-US"/>
              </w:rPr>
            </w:pPr>
            <w:r w:rsidRPr="00CA114C">
              <w:rPr>
                <w:rFonts w:ascii="Angsana New" w:hAnsi="Angsana New"/>
                <w:lang w:val="en-US"/>
              </w:rPr>
              <w:t> </w:t>
            </w:r>
          </w:p>
        </w:tc>
        <w:tc>
          <w:tcPr>
            <w:tcW w:w="1278" w:type="dxa"/>
            <w:tcBorders>
              <w:top w:val="single" w:sz="4" w:space="0" w:color="auto"/>
              <w:left w:val="nil"/>
              <w:bottom w:val="single" w:sz="4" w:space="0" w:color="auto"/>
              <w:right w:val="nil"/>
            </w:tcBorders>
            <w:shd w:val="clear" w:color="auto" w:fill="auto"/>
            <w:noWrap/>
            <w:vAlign w:val="bottom"/>
            <w:hideMark/>
          </w:tcPr>
          <w:p w14:paraId="669FC5D6" w14:textId="77777777" w:rsidR="00CA114C" w:rsidRPr="00CA114C" w:rsidRDefault="00CA114C" w:rsidP="00C46033">
            <w:pPr>
              <w:jc w:val="center"/>
              <w:rPr>
                <w:rFonts w:ascii="Angsana New" w:hAnsi="Angsana New"/>
                <w:lang w:val="en-US"/>
              </w:rPr>
            </w:pPr>
            <w:r w:rsidRPr="00CA114C">
              <w:rPr>
                <w:rFonts w:ascii="Angsana New" w:hAnsi="Angsana New"/>
                <w:lang w:val="en-US"/>
              </w:rPr>
              <w:t>As at</w:t>
            </w:r>
          </w:p>
          <w:p w14:paraId="1A75A08D" w14:textId="4B5A3AC0" w:rsidR="00CA114C" w:rsidRPr="002E4D89" w:rsidRDefault="00CA114C" w:rsidP="00C46033">
            <w:pPr>
              <w:jc w:val="center"/>
              <w:rPr>
                <w:rFonts w:ascii="Angsana New" w:hAnsi="Angsana New"/>
                <w:cs/>
                <w:lang w:val="en-US"/>
              </w:rPr>
            </w:pPr>
            <w:r w:rsidRPr="00CA114C">
              <w:rPr>
                <w:rFonts w:ascii="Angsana New" w:hAnsi="Angsana New"/>
                <w:lang w:val="en-US"/>
              </w:rPr>
              <w:t>December 31, 2021</w:t>
            </w:r>
          </w:p>
        </w:tc>
        <w:tc>
          <w:tcPr>
            <w:tcW w:w="270" w:type="dxa"/>
            <w:tcBorders>
              <w:top w:val="single" w:sz="4" w:space="0" w:color="auto"/>
              <w:left w:val="nil"/>
              <w:bottom w:val="nil"/>
              <w:right w:val="nil"/>
            </w:tcBorders>
            <w:shd w:val="clear" w:color="auto" w:fill="auto"/>
            <w:noWrap/>
            <w:vAlign w:val="bottom"/>
            <w:hideMark/>
          </w:tcPr>
          <w:p w14:paraId="2D9CF3BA" w14:textId="77777777" w:rsidR="00CA114C" w:rsidRPr="002E4D89" w:rsidRDefault="00CA114C" w:rsidP="00C46033">
            <w:pPr>
              <w:jc w:val="center"/>
              <w:rPr>
                <w:rFonts w:ascii="Angsana New" w:hAnsi="Angsana New"/>
                <w:cs/>
                <w:lang w:val="en-US"/>
              </w:rPr>
            </w:pPr>
            <w:r w:rsidRPr="00CA114C">
              <w:rPr>
                <w:rFonts w:ascii="Angsana New" w:hAnsi="Angsana New"/>
                <w:lang w:val="en-US"/>
              </w:rPr>
              <w:t> </w:t>
            </w:r>
          </w:p>
        </w:tc>
        <w:tc>
          <w:tcPr>
            <w:tcW w:w="1289" w:type="dxa"/>
            <w:tcBorders>
              <w:top w:val="single" w:sz="4" w:space="0" w:color="auto"/>
              <w:left w:val="nil"/>
              <w:bottom w:val="single" w:sz="4" w:space="0" w:color="auto"/>
              <w:right w:val="nil"/>
            </w:tcBorders>
            <w:shd w:val="clear" w:color="auto" w:fill="auto"/>
            <w:noWrap/>
            <w:vAlign w:val="bottom"/>
            <w:hideMark/>
          </w:tcPr>
          <w:p w14:paraId="4212C876" w14:textId="77777777" w:rsidR="00CA114C" w:rsidRPr="002E4D89" w:rsidRDefault="00CA114C" w:rsidP="00C46033">
            <w:pPr>
              <w:jc w:val="center"/>
              <w:rPr>
                <w:rFonts w:ascii="Angsana New" w:hAnsi="Angsana New"/>
                <w:cs/>
                <w:lang w:val="en-US"/>
              </w:rPr>
            </w:pPr>
            <w:r w:rsidRPr="00CA114C">
              <w:rPr>
                <w:rFonts w:ascii="Angsana New" w:hAnsi="Angsana New"/>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65A12A1C" w14:textId="77777777" w:rsidR="00CA114C" w:rsidRPr="002E4D89" w:rsidRDefault="00CA114C" w:rsidP="00C46033">
            <w:pPr>
              <w:jc w:val="center"/>
              <w:rPr>
                <w:rFonts w:ascii="Angsana New" w:hAnsi="Angsana New"/>
                <w:cs/>
                <w:lang w:val="en-US"/>
              </w:rPr>
            </w:pPr>
            <w:r w:rsidRPr="00CA114C">
              <w:rPr>
                <w:rFonts w:ascii="Angsana New" w:hAnsi="Angsana New"/>
                <w:lang w:val="en-US"/>
              </w:rPr>
              <w:t> </w:t>
            </w:r>
          </w:p>
        </w:tc>
        <w:tc>
          <w:tcPr>
            <w:tcW w:w="1444" w:type="dxa"/>
            <w:tcBorders>
              <w:top w:val="single" w:sz="4" w:space="0" w:color="auto"/>
              <w:left w:val="nil"/>
              <w:bottom w:val="single" w:sz="4" w:space="0" w:color="auto"/>
              <w:right w:val="nil"/>
            </w:tcBorders>
            <w:shd w:val="clear" w:color="auto" w:fill="auto"/>
            <w:noWrap/>
            <w:vAlign w:val="bottom"/>
            <w:hideMark/>
          </w:tcPr>
          <w:p w14:paraId="1E79403D" w14:textId="77777777" w:rsidR="00C6679F" w:rsidRDefault="00CA114C" w:rsidP="00C6679F">
            <w:pPr>
              <w:jc w:val="center"/>
              <w:rPr>
                <w:rFonts w:ascii="Angsana New" w:hAnsi="Angsana New"/>
                <w:lang w:val="en-US"/>
              </w:rPr>
            </w:pPr>
            <w:r w:rsidRPr="00CA114C">
              <w:rPr>
                <w:rFonts w:ascii="Angsana New" w:hAnsi="Angsana New"/>
                <w:lang w:val="en-US"/>
              </w:rPr>
              <w:t>As at</w:t>
            </w:r>
            <w:r w:rsidR="00C6679F">
              <w:rPr>
                <w:rFonts w:ascii="Angsana New" w:hAnsi="Angsana New"/>
                <w:lang w:val="en-US"/>
              </w:rPr>
              <w:t xml:space="preserve"> </w:t>
            </w:r>
          </w:p>
          <w:p w14:paraId="61F01432" w14:textId="77777777" w:rsidR="00C6679F" w:rsidRDefault="00CA114C" w:rsidP="00C6679F">
            <w:pPr>
              <w:jc w:val="center"/>
              <w:rPr>
                <w:rFonts w:ascii="Angsana New" w:hAnsi="Angsana New"/>
                <w:lang w:val="en-US"/>
              </w:rPr>
            </w:pPr>
            <w:r w:rsidRPr="00CA114C">
              <w:rPr>
                <w:rFonts w:ascii="Angsana New" w:hAnsi="Angsana New"/>
                <w:lang w:val="en-US"/>
              </w:rPr>
              <w:t xml:space="preserve">March 31, </w:t>
            </w:r>
          </w:p>
          <w:p w14:paraId="155EBCDF" w14:textId="5243A60B" w:rsidR="00CA114C" w:rsidRPr="00C6679F" w:rsidRDefault="00CA114C" w:rsidP="00C6679F">
            <w:pPr>
              <w:jc w:val="center"/>
              <w:rPr>
                <w:rFonts w:ascii="Angsana New" w:hAnsi="Angsana New"/>
                <w:cs/>
                <w:lang w:val="en-US"/>
              </w:rPr>
            </w:pPr>
            <w:r w:rsidRPr="00CA114C">
              <w:rPr>
                <w:rFonts w:ascii="Angsana New" w:hAnsi="Angsana New"/>
                <w:lang w:val="en-US"/>
              </w:rPr>
              <w:t>2022</w:t>
            </w:r>
          </w:p>
        </w:tc>
      </w:tr>
      <w:tr w:rsidR="00CA114C" w:rsidRPr="002E4D89" w14:paraId="06D41E09" w14:textId="77777777" w:rsidTr="00C6679F">
        <w:trPr>
          <w:trHeight w:val="420"/>
        </w:trPr>
        <w:tc>
          <w:tcPr>
            <w:tcW w:w="4678" w:type="dxa"/>
            <w:tcBorders>
              <w:top w:val="nil"/>
              <w:left w:val="nil"/>
              <w:bottom w:val="nil"/>
              <w:right w:val="nil"/>
            </w:tcBorders>
            <w:shd w:val="clear" w:color="auto" w:fill="auto"/>
            <w:noWrap/>
            <w:vAlign w:val="bottom"/>
            <w:hideMark/>
          </w:tcPr>
          <w:p w14:paraId="4E571C88" w14:textId="77777777" w:rsidR="00CA114C" w:rsidRPr="002E4D89" w:rsidRDefault="00CA114C" w:rsidP="00C46033">
            <w:pPr>
              <w:rPr>
                <w:rFonts w:ascii="Angsana New" w:hAnsi="Angsana New"/>
                <w:b/>
                <w:bCs/>
                <w:cs/>
                <w:lang w:val="en-US"/>
              </w:rPr>
            </w:pPr>
            <w:r w:rsidRPr="00CA114C">
              <w:rPr>
                <w:rFonts w:ascii="Angsana New" w:hAnsi="Angsana New"/>
                <w:b/>
                <w:bCs/>
                <w:lang w:val="en-US"/>
              </w:rPr>
              <w:t>Deferred tax assets</w:t>
            </w:r>
            <w:r w:rsidRPr="002255C8">
              <w:rPr>
                <w:rFonts w:ascii="Angsana New" w:hAnsi="Angsana New"/>
                <w:b/>
                <w:bCs/>
                <w:lang w:val="en-US"/>
              </w:rPr>
              <w:t>:</w:t>
            </w:r>
          </w:p>
        </w:tc>
        <w:tc>
          <w:tcPr>
            <w:tcW w:w="1278" w:type="dxa"/>
            <w:tcBorders>
              <w:top w:val="nil"/>
              <w:left w:val="nil"/>
              <w:bottom w:val="nil"/>
              <w:right w:val="nil"/>
            </w:tcBorders>
            <w:shd w:val="clear" w:color="auto" w:fill="auto"/>
            <w:noWrap/>
            <w:vAlign w:val="center"/>
            <w:hideMark/>
          </w:tcPr>
          <w:p w14:paraId="7EEE6D89" w14:textId="77777777" w:rsidR="00CA114C" w:rsidRPr="002E4D89" w:rsidRDefault="00CA114C" w:rsidP="00C46033">
            <w:pPr>
              <w:jc w:val="right"/>
              <w:rPr>
                <w:rFonts w:ascii="Angsana New" w:hAnsi="Angsana New"/>
                <w:cs/>
                <w:lang w:val="en-US"/>
              </w:rPr>
            </w:pPr>
            <w:r w:rsidRPr="002255C8">
              <w:rPr>
                <w:rFonts w:ascii="Angsana New" w:hAnsi="Angsana New"/>
                <w:lang w:val="en-US"/>
              </w:rPr>
              <w:t xml:space="preserve"> </w:t>
            </w:r>
          </w:p>
        </w:tc>
        <w:tc>
          <w:tcPr>
            <w:tcW w:w="270" w:type="dxa"/>
            <w:tcBorders>
              <w:top w:val="nil"/>
              <w:left w:val="nil"/>
              <w:bottom w:val="nil"/>
              <w:right w:val="nil"/>
            </w:tcBorders>
            <w:shd w:val="clear" w:color="auto" w:fill="auto"/>
            <w:noWrap/>
            <w:vAlign w:val="bottom"/>
            <w:hideMark/>
          </w:tcPr>
          <w:p w14:paraId="1BED22B3" w14:textId="77777777" w:rsidR="00CA114C" w:rsidRPr="002E4D89" w:rsidRDefault="00CA114C" w:rsidP="00C46033">
            <w:pPr>
              <w:rPr>
                <w:rFonts w:ascii="Angsana New" w:hAnsi="Angsana New"/>
                <w:cs/>
                <w:lang w:val="en-US"/>
              </w:rPr>
            </w:pPr>
            <w:r w:rsidRPr="00CA114C">
              <w:rPr>
                <w:rFonts w:ascii="Angsana New" w:hAnsi="Angsana New"/>
                <w:lang w:val="en-US"/>
              </w:rPr>
              <w:t> </w:t>
            </w:r>
          </w:p>
        </w:tc>
        <w:tc>
          <w:tcPr>
            <w:tcW w:w="1289" w:type="dxa"/>
            <w:tcBorders>
              <w:top w:val="nil"/>
              <w:left w:val="nil"/>
              <w:bottom w:val="nil"/>
              <w:right w:val="nil"/>
            </w:tcBorders>
            <w:shd w:val="clear" w:color="auto" w:fill="auto"/>
            <w:noWrap/>
            <w:vAlign w:val="bottom"/>
            <w:hideMark/>
          </w:tcPr>
          <w:p w14:paraId="2534710F" w14:textId="77777777" w:rsidR="00CA114C" w:rsidRPr="002E4D89" w:rsidRDefault="00CA114C" w:rsidP="00C46033">
            <w:pPr>
              <w:rPr>
                <w:rFonts w:ascii="Angsana New" w:hAnsi="Angsana New"/>
                <w:cs/>
                <w:lang w:val="en-US"/>
              </w:rPr>
            </w:pPr>
            <w:r w:rsidRPr="00CA114C">
              <w:rPr>
                <w:rFonts w:ascii="Angsana New" w:hAnsi="Angsana New"/>
                <w:lang w:val="en-US"/>
              </w:rPr>
              <w:t> </w:t>
            </w:r>
          </w:p>
        </w:tc>
        <w:tc>
          <w:tcPr>
            <w:tcW w:w="270" w:type="dxa"/>
            <w:tcBorders>
              <w:top w:val="nil"/>
              <w:left w:val="nil"/>
              <w:bottom w:val="nil"/>
              <w:right w:val="nil"/>
            </w:tcBorders>
            <w:shd w:val="clear" w:color="auto" w:fill="auto"/>
            <w:noWrap/>
            <w:vAlign w:val="bottom"/>
            <w:hideMark/>
          </w:tcPr>
          <w:p w14:paraId="67E2229D" w14:textId="77777777" w:rsidR="00CA114C" w:rsidRPr="002E4D89" w:rsidRDefault="00CA114C" w:rsidP="00C46033">
            <w:pPr>
              <w:rPr>
                <w:rFonts w:ascii="Angsana New" w:hAnsi="Angsana New"/>
                <w:cs/>
                <w:lang w:val="en-US"/>
              </w:rPr>
            </w:pPr>
            <w:r w:rsidRPr="00CA114C">
              <w:rPr>
                <w:rFonts w:ascii="Angsana New" w:hAnsi="Angsana New"/>
                <w:lang w:val="en-US"/>
              </w:rPr>
              <w:t> </w:t>
            </w:r>
          </w:p>
        </w:tc>
        <w:tc>
          <w:tcPr>
            <w:tcW w:w="1444" w:type="dxa"/>
            <w:tcBorders>
              <w:top w:val="nil"/>
              <w:left w:val="nil"/>
              <w:bottom w:val="nil"/>
              <w:right w:val="nil"/>
            </w:tcBorders>
            <w:shd w:val="clear" w:color="auto" w:fill="auto"/>
            <w:noWrap/>
            <w:vAlign w:val="bottom"/>
            <w:hideMark/>
          </w:tcPr>
          <w:p w14:paraId="70E4711B" w14:textId="1FE3356D" w:rsidR="00CA114C" w:rsidRPr="00CA114C" w:rsidRDefault="00CA114C" w:rsidP="00C46033">
            <w:pPr>
              <w:rPr>
                <w:rFonts w:ascii="Angsana New" w:hAnsi="Angsana New"/>
                <w:cs/>
              </w:rPr>
            </w:pPr>
            <w:r w:rsidRPr="00CA114C">
              <w:rPr>
                <w:rFonts w:ascii="Angsana New" w:hAnsi="Angsana New"/>
                <w:lang w:val="en-US"/>
              </w:rPr>
              <w:t> </w:t>
            </w:r>
          </w:p>
        </w:tc>
      </w:tr>
      <w:tr w:rsidR="00171274" w:rsidRPr="002E4D89" w14:paraId="2AE7340E" w14:textId="77777777" w:rsidTr="00C6679F">
        <w:trPr>
          <w:trHeight w:val="420"/>
        </w:trPr>
        <w:tc>
          <w:tcPr>
            <w:tcW w:w="4678" w:type="dxa"/>
            <w:tcBorders>
              <w:top w:val="nil"/>
              <w:left w:val="nil"/>
              <w:bottom w:val="nil"/>
              <w:right w:val="nil"/>
            </w:tcBorders>
            <w:shd w:val="clear" w:color="auto" w:fill="auto"/>
            <w:noWrap/>
            <w:vAlign w:val="bottom"/>
            <w:hideMark/>
          </w:tcPr>
          <w:p w14:paraId="1290F140" w14:textId="77777777" w:rsidR="00171274" w:rsidRPr="002E4D89" w:rsidRDefault="00171274" w:rsidP="00171274">
            <w:pPr>
              <w:rPr>
                <w:rFonts w:ascii="Angsana New" w:hAnsi="Angsana New"/>
                <w:cs/>
                <w:lang w:val="en-US"/>
              </w:rPr>
            </w:pPr>
            <w:r w:rsidRPr="00CA114C">
              <w:rPr>
                <w:rFonts w:ascii="Angsana New" w:hAnsi="Angsana New"/>
                <w:lang w:val="en-US"/>
              </w:rPr>
              <w:t>Allowance for doubtful accounts</w:t>
            </w:r>
          </w:p>
        </w:tc>
        <w:tc>
          <w:tcPr>
            <w:tcW w:w="1278" w:type="dxa"/>
            <w:tcBorders>
              <w:top w:val="nil"/>
              <w:left w:val="nil"/>
              <w:bottom w:val="nil"/>
              <w:right w:val="nil"/>
            </w:tcBorders>
            <w:shd w:val="clear" w:color="auto" w:fill="auto"/>
            <w:noWrap/>
            <w:vAlign w:val="bottom"/>
          </w:tcPr>
          <w:p w14:paraId="5D83DDA5" w14:textId="0ADF10E8" w:rsidR="00171274" w:rsidRPr="00CA114C" w:rsidRDefault="00171274" w:rsidP="00171274">
            <w:pPr>
              <w:jc w:val="right"/>
              <w:rPr>
                <w:rFonts w:asciiTheme="majorBidi" w:hAnsiTheme="majorBidi" w:cstheme="majorBidi"/>
                <w:cs/>
                <w:lang w:val="en-US"/>
              </w:rPr>
            </w:pPr>
            <w:r w:rsidRPr="007A092E">
              <w:rPr>
                <w:rFonts w:ascii="Angsana New" w:hAnsi="Angsana New"/>
                <w:lang w:val="en-US"/>
              </w:rPr>
              <w:t>5,506</w:t>
            </w:r>
          </w:p>
        </w:tc>
        <w:tc>
          <w:tcPr>
            <w:tcW w:w="270" w:type="dxa"/>
            <w:tcBorders>
              <w:top w:val="nil"/>
              <w:left w:val="nil"/>
              <w:bottom w:val="nil"/>
              <w:right w:val="nil"/>
            </w:tcBorders>
            <w:shd w:val="clear" w:color="auto" w:fill="auto"/>
            <w:noWrap/>
            <w:vAlign w:val="bottom"/>
          </w:tcPr>
          <w:p w14:paraId="26DAE207" w14:textId="77777777" w:rsidR="00171274" w:rsidRPr="002E4D89" w:rsidRDefault="00171274" w:rsidP="00171274">
            <w:pPr>
              <w:jc w:val="right"/>
              <w:rPr>
                <w:rFonts w:asciiTheme="majorBidi" w:hAnsiTheme="majorBidi" w:cstheme="majorBidi"/>
                <w:cs/>
                <w:lang w:val="en-US"/>
              </w:rPr>
            </w:pPr>
          </w:p>
        </w:tc>
        <w:tc>
          <w:tcPr>
            <w:tcW w:w="1289" w:type="dxa"/>
            <w:tcBorders>
              <w:top w:val="nil"/>
              <w:left w:val="nil"/>
              <w:bottom w:val="nil"/>
              <w:right w:val="nil"/>
            </w:tcBorders>
            <w:shd w:val="clear" w:color="auto" w:fill="auto"/>
            <w:noWrap/>
            <w:vAlign w:val="bottom"/>
          </w:tcPr>
          <w:p w14:paraId="54A5B9B3" w14:textId="609FFE8D" w:rsidR="00171274" w:rsidRPr="00270C1D" w:rsidRDefault="00171274" w:rsidP="00171274">
            <w:pPr>
              <w:jc w:val="right"/>
              <w:rPr>
                <w:rFonts w:asciiTheme="majorBidi" w:hAnsiTheme="majorBidi" w:cstheme="majorBidi"/>
                <w:lang w:val="en-US"/>
              </w:rPr>
            </w:pPr>
            <w:r w:rsidRPr="007A092E">
              <w:rPr>
                <w:rFonts w:ascii="Angsana New" w:hAnsi="Angsana New"/>
                <w:lang w:val="en-US"/>
              </w:rPr>
              <w:t>-</w:t>
            </w:r>
          </w:p>
        </w:tc>
        <w:tc>
          <w:tcPr>
            <w:tcW w:w="270" w:type="dxa"/>
            <w:tcBorders>
              <w:top w:val="nil"/>
              <w:left w:val="nil"/>
              <w:bottom w:val="nil"/>
              <w:right w:val="nil"/>
            </w:tcBorders>
            <w:shd w:val="clear" w:color="auto" w:fill="auto"/>
            <w:noWrap/>
            <w:vAlign w:val="bottom"/>
          </w:tcPr>
          <w:p w14:paraId="74D1E9CE" w14:textId="77777777" w:rsidR="00171274" w:rsidRPr="002E4D89" w:rsidRDefault="00171274" w:rsidP="00171274">
            <w:pPr>
              <w:jc w:val="right"/>
              <w:rPr>
                <w:rFonts w:asciiTheme="majorBidi" w:hAnsiTheme="majorBidi" w:cstheme="majorBidi"/>
                <w:cs/>
                <w:lang w:val="en-US"/>
              </w:rPr>
            </w:pPr>
          </w:p>
        </w:tc>
        <w:tc>
          <w:tcPr>
            <w:tcW w:w="1444" w:type="dxa"/>
            <w:tcBorders>
              <w:top w:val="nil"/>
              <w:left w:val="nil"/>
              <w:bottom w:val="nil"/>
              <w:right w:val="nil"/>
            </w:tcBorders>
            <w:shd w:val="clear" w:color="auto" w:fill="auto"/>
            <w:noWrap/>
            <w:vAlign w:val="bottom"/>
          </w:tcPr>
          <w:p w14:paraId="064F4A6F" w14:textId="5210539C" w:rsidR="00171274" w:rsidRPr="00CA114C" w:rsidRDefault="00171274" w:rsidP="00171274">
            <w:pPr>
              <w:jc w:val="right"/>
              <w:rPr>
                <w:rFonts w:asciiTheme="majorBidi" w:hAnsiTheme="majorBidi" w:cstheme="majorBidi"/>
                <w:cs/>
              </w:rPr>
            </w:pPr>
            <w:r w:rsidRPr="007A092E">
              <w:rPr>
                <w:rFonts w:ascii="Angsana New" w:hAnsi="Angsana New"/>
                <w:lang w:val="en-US"/>
              </w:rPr>
              <w:t>5,506</w:t>
            </w:r>
          </w:p>
        </w:tc>
      </w:tr>
      <w:tr w:rsidR="00171274" w:rsidRPr="002E4D89" w14:paraId="0C038B6B" w14:textId="77777777" w:rsidTr="00C6679F">
        <w:trPr>
          <w:trHeight w:val="420"/>
        </w:trPr>
        <w:tc>
          <w:tcPr>
            <w:tcW w:w="4678" w:type="dxa"/>
            <w:tcBorders>
              <w:top w:val="nil"/>
              <w:left w:val="nil"/>
              <w:bottom w:val="nil"/>
              <w:right w:val="nil"/>
            </w:tcBorders>
            <w:shd w:val="clear" w:color="auto" w:fill="auto"/>
            <w:noWrap/>
            <w:vAlign w:val="bottom"/>
          </w:tcPr>
          <w:p w14:paraId="02C4CB9D" w14:textId="77777777" w:rsidR="00171274" w:rsidRPr="002E4D89" w:rsidRDefault="00171274" w:rsidP="00171274">
            <w:pPr>
              <w:rPr>
                <w:rFonts w:ascii="Angsana New" w:hAnsi="Angsana New"/>
                <w:cs/>
                <w:lang w:val="en-US"/>
              </w:rPr>
            </w:pPr>
            <w:r w:rsidRPr="00CA114C">
              <w:rPr>
                <w:rFonts w:ascii="Angsana New" w:hAnsi="Angsana New"/>
                <w:lang w:val="en-US"/>
              </w:rPr>
              <w:t>Allowance for devaluation of inventories</w:t>
            </w:r>
          </w:p>
        </w:tc>
        <w:tc>
          <w:tcPr>
            <w:tcW w:w="1278" w:type="dxa"/>
            <w:tcBorders>
              <w:top w:val="nil"/>
              <w:left w:val="nil"/>
              <w:bottom w:val="nil"/>
              <w:right w:val="nil"/>
            </w:tcBorders>
            <w:shd w:val="clear" w:color="auto" w:fill="auto"/>
            <w:noWrap/>
            <w:vAlign w:val="bottom"/>
          </w:tcPr>
          <w:p w14:paraId="52C4074C" w14:textId="2FD1C5F8" w:rsidR="00171274" w:rsidRPr="00CA114C" w:rsidRDefault="00171274" w:rsidP="00171274">
            <w:pPr>
              <w:jc w:val="right"/>
              <w:rPr>
                <w:rFonts w:asciiTheme="majorBidi" w:hAnsiTheme="majorBidi" w:cstheme="majorBidi"/>
                <w:cs/>
              </w:rPr>
            </w:pPr>
            <w:r w:rsidRPr="007A092E">
              <w:rPr>
                <w:rFonts w:ascii="Angsana New" w:hAnsi="Angsana New"/>
                <w:lang w:val="en-US"/>
              </w:rPr>
              <w:t>2,736</w:t>
            </w:r>
          </w:p>
        </w:tc>
        <w:tc>
          <w:tcPr>
            <w:tcW w:w="270" w:type="dxa"/>
            <w:tcBorders>
              <w:top w:val="nil"/>
              <w:left w:val="nil"/>
              <w:bottom w:val="nil"/>
              <w:right w:val="nil"/>
            </w:tcBorders>
            <w:shd w:val="clear" w:color="auto" w:fill="auto"/>
            <w:noWrap/>
            <w:vAlign w:val="bottom"/>
          </w:tcPr>
          <w:p w14:paraId="4558D078" w14:textId="77777777" w:rsidR="00171274" w:rsidRPr="002E4D89" w:rsidRDefault="00171274" w:rsidP="00171274">
            <w:pPr>
              <w:jc w:val="right"/>
              <w:rPr>
                <w:rFonts w:asciiTheme="majorBidi" w:hAnsiTheme="majorBidi" w:cstheme="majorBidi"/>
                <w:cs/>
                <w:lang w:val="en-US"/>
              </w:rPr>
            </w:pPr>
          </w:p>
        </w:tc>
        <w:tc>
          <w:tcPr>
            <w:tcW w:w="1289" w:type="dxa"/>
            <w:tcBorders>
              <w:top w:val="nil"/>
              <w:left w:val="nil"/>
              <w:bottom w:val="nil"/>
              <w:right w:val="nil"/>
            </w:tcBorders>
            <w:shd w:val="clear" w:color="auto" w:fill="auto"/>
            <w:noWrap/>
            <w:vAlign w:val="bottom"/>
          </w:tcPr>
          <w:p w14:paraId="47A2800D" w14:textId="01D33D36" w:rsidR="00171274" w:rsidRPr="00CA114C" w:rsidRDefault="00171274" w:rsidP="00171274">
            <w:pPr>
              <w:jc w:val="right"/>
              <w:rPr>
                <w:rFonts w:asciiTheme="majorBidi" w:hAnsiTheme="majorBidi" w:cstheme="majorBidi"/>
                <w:cs/>
              </w:rPr>
            </w:pPr>
            <w:r w:rsidRPr="007A092E">
              <w:rPr>
                <w:rFonts w:ascii="Angsana New" w:hAnsi="Angsana New"/>
                <w:lang w:val="en-US"/>
              </w:rPr>
              <w:t>639</w:t>
            </w:r>
          </w:p>
        </w:tc>
        <w:tc>
          <w:tcPr>
            <w:tcW w:w="270" w:type="dxa"/>
            <w:tcBorders>
              <w:top w:val="nil"/>
              <w:left w:val="nil"/>
              <w:bottom w:val="nil"/>
              <w:right w:val="nil"/>
            </w:tcBorders>
            <w:shd w:val="clear" w:color="auto" w:fill="auto"/>
            <w:noWrap/>
            <w:vAlign w:val="bottom"/>
          </w:tcPr>
          <w:p w14:paraId="40174C30" w14:textId="77777777" w:rsidR="00171274" w:rsidRPr="002E4D89" w:rsidRDefault="00171274" w:rsidP="00171274">
            <w:pPr>
              <w:jc w:val="right"/>
              <w:rPr>
                <w:rFonts w:asciiTheme="majorBidi" w:hAnsiTheme="majorBidi" w:cstheme="majorBidi"/>
                <w:cs/>
                <w:lang w:val="en-US"/>
              </w:rPr>
            </w:pPr>
          </w:p>
        </w:tc>
        <w:tc>
          <w:tcPr>
            <w:tcW w:w="1444" w:type="dxa"/>
            <w:tcBorders>
              <w:top w:val="nil"/>
              <w:left w:val="nil"/>
              <w:bottom w:val="nil"/>
              <w:right w:val="nil"/>
            </w:tcBorders>
            <w:shd w:val="clear" w:color="auto" w:fill="auto"/>
            <w:noWrap/>
            <w:vAlign w:val="bottom"/>
          </w:tcPr>
          <w:p w14:paraId="14A4A967" w14:textId="4381934B" w:rsidR="00171274" w:rsidRPr="00CA114C" w:rsidRDefault="00171274" w:rsidP="00171274">
            <w:pPr>
              <w:jc w:val="right"/>
              <w:rPr>
                <w:rFonts w:asciiTheme="majorBidi" w:hAnsiTheme="majorBidi" w:cstheme="majorBidi"/>
                <w:cs/>
              </w:rPr>
            </w:pPr>
            <w:r w:rsidRPr="007A092E">
              <w:rPr>
                <w:rFonts w:ascii="Angsana New" w:hAnsi="Angsana New"/>
                <w:lang w:val="en-US"/>
              </w:rPr>
              <w:t>3,375</w:t>
            </w:r>
          </w:p>
        </w:tc>
      </w:tr>
      <w:tr w:rsidR="00171274" w:rsidRPr="002E4D89" w14:paraId="6A590718" w14:textId="77777777" w:rsidTr="00C6679F">
        <w:trPr>
          <w:trHeight w:val="420"/>
        </w:trPr>
        <w:tc>
          <w:tcPr>
            <w:tcW w:w="4678" w:type="dxa"/>
            <w:tcBorders>
              <w:top w:val="nil"/>
              <w:left w:val="nil"/>
              <w:bottom w:val="nil"/>
              <w:right w:val="nil"/>
            </w:tcBorders>
            <w:shd w:val="clear" w:color="auto" w:fill="auto"/>
            <w:noWrap/>
            <w:vAlign w:val="bottom"/>
          </w:tcPr>
          <w:p w14:paraId="7F0847C8" w14:textId="77777777" w:rsidR="00171274" w:rsidRPr="002E4D89" w:rsidRDefault="00171274" w:rsidP="00171274">
            <w:pPr>
              <w:rPr>
                <w:rFonts w:ascii="Angsana New" w:hAnsi="Angsana New"/>
                <w:cs/>
                <w:lang w:val="en-US"/>
              </w:rPr>
            </w:pPr>
            <w:r w:rsidRPr="00CA114C">
              <w:rPr>
                <w:rFonts w:ascii="Angsana New" w:hAnsi="Angsana New"/>
                <w:lang w:val="en-US"/>
              </w:rPr>
              <w:t>Provision for employee benefit obligations</w:t>
            </w:r>
          </w:p>
        </w:tc>
        <w:tc>
          <w:tcPr>
            <w:tcW w:w="1278" w:type="dxa"/>
            <w:tcBorders>
              <w:top w:val="nil"/>
              <w:left w:val="nil"/>
              <w:bottom w:val="nil"/>
              <w:right w:val="nil"/>
            </w:tcBorders>
            <w:shd w:val="clear" w:color="auto" w:fill="auto"/>
            <w:noWrap/>
            <w:vAlign w:val="bottom"/>
          </w:tcPr>
          <w:p w14:paraId="7BB6C188" w14:textId="4A4670C9" w:rsidR="00171274" w:rsidRPr="00CA114C" w:rsidRDefault="00171274" w:rsidP="00171274">
            <w:pPr>
              <w:jc w:val="right"/>
              <w:rPr>
                <w:rFonts w:asciiTheme="majorBidi" w:hAnsiTheme="majorBidi" w:cstheme="majorBidi"/>
                <w:cs/>
              </w:rPr>
            </w:pPr>
            <w:r w:rsidRPr="007A092E">
              <w:rPr>
                <w:rFonts w:ascii="Angsana New" w:hAnsi="Angsana New"/>
                <w:lang w:val="en-US"/>
              </w:rPr>
              <w:t>3,732</w:t>
            </w:r>
          </w:p>
        </w:tc>
        <w:tc>
          <w:tcPr>
            <w:tcW w:w="270" w:type="dxa"/>
            <w:tcBorders>
              <w:top w:val="nil"/>
              <w:left w:val="nil"/>
              <w:bottom w:val="nil"/>
              <w:right w:val="nil"/>
            </w:tcBorders>
            <w:shd w:val="clear" w:color="auto" w:fill="auto"/>
            <w:noWrap/>
            <w:vAlign w:val="bottom"/>
          </w:tcPr>
          <w:p w14:paraId="2D2B849B" w14:textId="77777777" w:rsidR="00171274" w:rsidRPr="002E4D89" w:rsidRDefault="00171274" w:rsidP="00171274">
            <w:pPr>
              <w:jc w:val="right"/>
              <w:rPr>
                <w:rFonts w:asciiTheme="majorBidi" w:hAnsiTheme="majorBidi" w:cstheme="majorBidi"/>
                <w:cs/>
                <w:lang w:val="en-US"/>
              </w:rPr>
            </w:pPr>
          </w:p>
        </w:tc>
        <w:tc>
          <w:tcPr>
            <w:tcW w:w="1289" w:type="dxa"/>
            <w:tcBorders>
              <w:top w:val="nil"/>
              <w:left w:val="nil"/>
              <w:bottom w:val="nil"/>
              <w:right w:val="nil"/>
            </w:tcBorders>
            <w:shd w:val="clear" w:color="auto" w:fill="auto"/>
            <w:noWrap/>
            <w:vAlign w:val="bottom"/>
          </w:tcPr>
          <w:p w14:paraId="53A40EE8" w14:textId="6BAA2527" w:rsidR="00171274" w:rsidRPr="00CA114C" w:rsidRDefault="00171274" w:rsidP="00171274">
            <w:pPr>
              <w:jc w:val="right"/>
              <w:rPr>
                <w:rFonts w:asciiTheme="majorBidi" w:hAnsiTheme="majorBidi" w:cstheme="majorBidi"/>
                <w:cs/>
              </w:rPr>
            </w:pPr>
            <w:r w:rsidRPr="007A092E">
              <w:rPr>
                <w:rFonts w:ascii="Angsana New" w:hAnsi="Angsana New"/>
                <w:lang w:val="en-US"/>
              </w:rPr>
              <w:t>164</w:t>
            </w:r>
          </w:p>
        </w:tc>
        <w:tc>
          <w:tcPr>
            <w:tcW w:w="270" w:type="dxa"/>
            <w:tcBorders>
              <w:top w:val="nil"/>
              <w:left w:val="nil"/>
              <w:bottom w:val="nil"/>
              <w:right w:val="nil"/>
            </w:tcBorders>
            <w:shd w:val="clear" w:color="auto" w:fill="auto"/>
            <w:noWrap/>
            <w:vAlign w:val="bottom"/>
          </w:tcPr>
          <w:p w14:paraId="57DCCD85" w14:textId="77777777" w:rsidR="00171274" w:rsidRPr="002E4D89" w:rsidRDefault="00171274" w:rsidP="00171274">
            <w:pPr>
              <w:jc w:val="right"/>
              <w:rPr>
                <w:rFonts w:asciiTheme="majorBidi" w:hAnsiTheme="majorBidi" w:cstheme="majorBidi"/>
                <w:cs/>
                <w:lang w:val="en-US"/>
              </w:rPr>
            </w:pPr>
          </w:p>
        </w:tc>
        <w:tc>
          <w:tcPr>
            <w:tcW w:w="1444" w:type="dxa"/>
            <w:tcBorders>
              <w:top w:val="nil"/>
              <w:left w:val="nil"/>
              <w:bottom w:val="nil"/>
              <w:right w:val="nil"/>
            </w:tcBorders>
            <w:shd w:val="clear" w:color="auto" w:fill="auto"/>
            <w:noWrap/>
            <w:vAlign w:val="bottom"/>
          </w:tcPr>
          <w:p w14:paraId="41D02CF2" w14:textId="5D10A894" w:rsidR="00171274" w:rsidRPr="00CA114C" w:rsidRDefault="00171274" w:rsidP="00171274">
            <w:pPr>
              <w:jc w:val="right"/>
              <w:rPr>
                <w:rFonts w:asciiTheme="majorBidi" w:hAnsiTheme="majorBidi" w:cstheme="majorBidi"/>
                <w:cs/>
              </w:rPr>
            </w:pPr>
            <w:r w:rsidRPr="007A092E">
              <w:rPr>
                <w:rFonts w:ascii="Angsana New" w:hAnsi="Angsana New"/>
                <w:lang w:val="en-US"/>
              </w:rPr>
              <w:t>3,896</w:t>
            </w:r>
          </w:p>
        </w:tc>
      </w:tr>
      <w:tr w:rsidR="00171274" w:rsidRPr="002E4D89" w14:paraId="00B31C4D" w14:textId="77777777" w:rsidTr="00C6679F">
        <w:trPr>
          <w:trHeight w:val="420"/>
        </w:trPr>
        <w:tc>
          <w:tcPr>
            <w:tcW w:w="4678" w:type="dxa"/>
            <w:tcBorders>
              <w:top w:val="nil"/>
              <w:left w:val="nil"/>
              <w:bottom w:val="nil"/>
              <w:right w:val="nil"/>
            </w:tcBorders>
            <w:shd w:val="clear" w:color="auto" w:fill="auto"/>
            <w:noWrap/>
            <w:vAlign w:val="bottom"/>
          </w:tcPr>
          <w:p w14:paraId="30E37EC2" w14:textId="77777777" w:rsidR="00171274" w:rsidRPr="002E4D89" w:rsidRDefault="00171274" w:rsidP="00171274">
            <w:pPr>
              <w:rPr>
                <w:rFonts w:ascii="Angsana New" w:hAnsi="Angsana New"/>
                <w:cs/>
                <w:lang w:val="en-US"/>
              </w:rPr>
            </w:pPr>
            <w:r w:rsidRPr="00CA114C">
              <w:rPr>
                <w:rFonts w:ascii="Angsana New" w:hAnsi="Angsana New"/>
                <w:lang w:val="en-US"/>
              </w:rPr>
              <w:t>Tax losses</w:t>
            </w:r>
          </w:p>
        </w:tc>
        <w:tc>
          <w:tcPr>
            <w:tcW w:w="1278" w:type="dxa"/>
            <w:tcBorders>
              <w:top w:val="nil"/>
              <w:left w:val="nil"/>
              <w:bottom w:val="nil"/>
              <w:right w:val="nil"/>
            </w:tcBorders>
            <w:shd w:val="clear" w:color="auto" w:fill="auto"/>
            <w:noWrap/>
            <w:vAlign w:val="bottom"/>
          </w:tcPr>
          <w:p w14:paraId="2282AE46" w14:textId="3D4169F7" w:rsidR="00171274" w:rsidRPr="00270C1D" w:rsidRDefault="00171274" w:rsidP="00171274">
            <w:pPr>
              <w:jc w:val="right"/>
              <w:rPr>
                <w:rFonts w:asciiTheme="majorBidi" w:hAnsiTheme="majorBidi" w:cstheme="majorBidi"/>
                <w:lang w:val="en-US"/>
              </w:rPr>
            </w:pPr>
            <w:r w:rsidRPr="007A092E">
              <w:rPr>
                <w:rFonts w:ascii="Angsana New" w:hAnsi="Angsana New"/>
                <w:lang w:val="en-US"/>
              </w:rPr>
              <w:t>19,434</w:t>
            </w:r>
          </w:p>
        </w:tc>
        <w:tc>
          <w:tcPr>
            <w:tcW w:w="270" w:type="dxa"/>
            <w:tcBorders>
              <w:top w:val="nil"/>
              <w:left w:val="nil"/>
              <w:bottom w:val="nil"/>
              <w:right w:val="nil"/>
            </w:tcBorders>
            <w:shd w:val="clear" w:color="auto" w:fill="auto"/>
            <w:noWrap/>
            <w:vAlign w:val="bottom"/>
          </w:tcPr>
          <w:p w14:paraId="0A646616" w14:textId="77777777" w:rsidR="00171274" w:rsidRPr="002E4D89" w:rsidRDefault="00171274" w:rsidP="00171274">
            <w:pPr>
              <w:jc w:val="right"/>
              <w:rPr>
                <w:rFonts w:asciiTheme="majorBidi" w:hAnsiTheme="majorBidi" w:cstheme="majorBidi"/>
                <w:cs/>
                <w:lang w:val="en-US"/>
              </w:rPr>
            </w:pPr>
          </w:p>
        </w:tc>
        <w:tc>
          <w:tcPr>
            <w:tcW w:w="1289" w:type="dxa"/>
            <w:tcBorders>
              <w:top w:val="nil"/>
              <w:left w:val="nil"/>
              <w:bottom w:val="nil"/>
              <w:right w:val="nil"/>
            </w:tcBorders>
            <w:shd w:val="clear" w:color="auto" w:fill="auto"/>
            <w:noWrap/>
            <w:vAlign w:val="bottom"/>
          </w:tcPr>
          <w:p w14:paraId="07790BE8" w14:textId="7B0314AD" w:rsidR="00171274" w:rsidRPr="00270C1D" w:rsidRDefault="00171274" w:rsidP="00171274">
            <w:pPr>
              <w:jc w:val="right"/>
              <w:rPr>
                <w:rFonts w:asciiTheme="majorBidi" w:hAnsiTheme="majorBidi" w:cstheme="majorBidi"/>
                <w:lang w:val="en-US"/>
              </w:rPr>
            </w:pPr>
            <w:r w:rsidRPr="007A092E">
              <w:rPr>
                <w:rFonts w:ascii="Angsana New" w:hAnsi="Angsana New"/>
                <w:lang w:val="en-US"/>
              </w:rPr>
              <w:t>-</w:t>
            </w:r>
          </w:p>
        </w:tc>
        <w:tc>
          <w:tcPr>
            <w:tcW w:w="270" w:type="dxa"/>
            <w:tcBorders>
              <w:top w:val="nil"/>
              <w:left w:val="nil"/>
              <w:bottom w:val="nil"/>
              <w:right w:val="nil"/>
            </w:tcBorders>
            <w:shd w:val="clear" w:color="auto" w:fill="auto"/>
            <w:noWrap/>
            <w:vAlign w:val="bottom"/>
          </w:tcPr>
          <w:p w14:paraId="49CA690B" w14:textId="77777777" w:rsidR="00171274" w:rsidRPr="002E4D89" w:rsidRDefault="00171274" w:rsidP="00171274">
            <w:pPr>
              <w:jc w:val="right"/>
              <w:rPr>
                <w:rFonts w:asciiTheme="majorBidi" w:hAnsiTheme="majorBidi" w:cstheme="majorBidi"/>
                <w:cs/>
                <w:lang w:val="en-US"/>
              </w:rPr>
            </w:pPr>
          </w:p>
        </w:tc>
        <w:tc>
          <w:tcPr>
            <w:tcW w:w="1444" w:type="dxa"/>
            <w:tcBorders>
              <w:top w:val="nil"/>
              <w:left w:val="nil"/>
              <w:bottom w:val="nil"/>
              <w:right w:val="nil"/>
            </w:tcBorders>
            <w:shd w:val="clear" w:color="auto" w:fill="auto"/>
            <w:noWrap/>
            <w:vAlign w:val="bottom"/>
          </w:tcPr>
          <w:p w14:paraId="1241C870" w14:textId="606AFA53" w:rsidR="00171274" w:rsidRPr="00CA114C" w:rsidRDefault="00171274" w:rsidP="00171274">
            <w:pPr>
              <w:jc w:val="right"/>
              <w:rPr>
                <w:rFonts w:asciiTheme="majorBidi" w:hAnsiTheme="majorBidi" w:cstheme="majorBidi"/>
                <w:cs/>
              </w:rPr>
            </w:pPr>
            <w:r w:rsidRPr="007A092E">
              <w:rPr>
                <w:rFonts w:ascii="Angsana New" w:hAnsi="Angsana New"/>
                <w:lang w:val="en-US"/>
              </w:rPr>
              <w:t>19,434</w:t>
            </w:r>
          </w:p>
        </w:tc>
      </w:tr>
      <w:tr w:rsidR="00171274" w:rsidRPr="002E4D89" w14:paraId="3242DCB6" w14:textId="77777777" w:rsidTr="00C6679F">
        <w:trPr>
          <w:trHeight w:val="420"/>
        </w:trPr>
        <w:tc>
          <w:tcPr>
            <w:tcW w:w="4678" w:type="dxa"/>
            <w:tcBorders>
              <w:top w:val="nil"/>
              <w:left w:val="nil"/>
              <w:bottom w:val="nil"/>
              <w:right w:val="nil"/>
            </w:tcBorders>
            <w:shd w:val="clear" w:color="auto" w:fill="auto"/>
            <w:noWrap/>
            <w:vAlign w:val="bottom"/>
          </w:tcPr>
          <w:p w14:paraId="72515E82" w14:textId="77777777" w:rsidR="00171274" w:rsidRPr="00CA114C" w:rsidRDefault="00171274" w:rsidP="00171274">
            <w:pPr>
              <w:rPr>
                <w:rFonts w:ascii="Angsana New" w:hAnsi="Angsana New"/>
                <w:lang w:val="en-US"/>
              </w:rPr>
            </w:pPr>
            <w:r w:rsidRPr="00CA114C">
              <w:rPr>
                <w:rFonts w:ascii="Angsana New" w:hAnsi="Angsana New"/>
                <w:lang w:val="en-US"/>
              </w:rPr>
              <w:t>Deferred income</w:t>
            </w:r>
          </w:p>
        </w:tc>
        <w:tc>
          <w:tcPr>
            <w:tcW w:w="1278" w:type="dxa"/>
            <w:tcBorders>
              <w:top w:val="nil"/>
              <w:left w:val="nil"/>
              <w:right w:val="nil"/>
            </w:tcBorders>
            <w:shd w:val="clear" w:color="auto" w:fill="auto"/>
            <w:noWrap/>
            <w:vAlign w:val="bottom"/>
          </w:tcPr>
          <w:p w14:paraId="36A38555" w14:textId="1AEBE3DD" w:rsidR="00171274" w:rsidRPr="00CA114C" w:rsidRDefault="00171274" w:rsidP="00171274">
            <w:pPr>
              <w:jc w:val="right"/>
              <w:rPr>
                <w:rFonts w:asciiTheme="majorBidi" w:hAnsiTheme="majorBidi" w:cstheme="majorBidi"/>
                <w:cs/>
              </w:rPr>
            </w:pPr>
            <w:r w:rsidRPr="007A092E">
              <w:rPr>
                <w:rFonts w:ascii="Angsana New" w:hAnsi="Angsana New"/>
                <w:lang w:val="en-US"/>
              </w:rPr>
              <w:t>2,072</w:t>
            </w:r>
          </w:p>
        </w:tc>
        <w:tc>
          <w:tcPr>
            <w:tcW w:w="270" w:type="dxa"/>
            <w:tcBorders>
              <w:top w:val="nil"/>
              <w:left w:val="nil"/>
              <w:right w:val="nil"/>
            </w:tcBorders>
            <w:shd w:val="clear" w:color="auto" w:fill="auto"/>
            <w:noWrap/>
            <w:vAlign w:val="bottom"/>
          </w:tcPr>
          <w:p w14:paraId="3A3EE6AB" w14:textId="77777777" w:rsidR="00171274" w:rsidRPr="002E4D89" w:rsidRDefault="00171274" w:rsidP="00171274">
            <w:pPr>
              <w:jc w:val="right"/>
              <w:rPr>
                <w:rFonts w:asciiTheme="majorBidi" w:hAnsiTheme="majorBidi" w:cstheme="majorBidi"/>
                <w:cs/>
                <w:lang w:val="en-US"/>
              </w:rPr>
            </w:pPr>
          </w:p>
        </w:tc>
        <w:tc>
          <w:tcPr>
            <w:tcW w:w="1289" w:type="dxa"/>
            <w:tcBorders>
              <w:top w:val="nil"/>
              <w:left w:val="nil"/>
              <w:right w:val="nil"/>
            </w:tcBorders>
            <w:shd w:val="clear" w:color="auto" w:fill="auto"/>
            <w:noWrap/>
            <w:vAlign w:val="bottom"/>
          </w:tcPr>
          <w:p w14:paraId="0CEB1F5C" w14:textId="057B9DE3" w:rsidR="00171274" w:rsidRPr="00270C1D" w:rsidRDefault="00171274" w:rsidP="00171274">
            <w:pPr>
              <w:jc w:val="right"/>
              <w:rPr>
                <w:rFonts w:asciiTheme="majorBidi" w:hAnsiTheme="majorBidi" w:cstheme="majorBidi"/>
                <w:lang w:val="en-US"/>
              </w:rPr>
            </w:pPr>
            <w:r w:rsidRPr="007A092E">
              <w:rPr>
                <w:rFonts w:ascii="Angsana New" w:hAnsi="Angsana New"/>
                <w:lang w:val="en-US"/>
              </w:rPr>
              <w:t>(164)</w:t>
            </w:r>
          </w:p>
        </w:tc>
        <w:tc>
          <w:tcPr>
            <w:tcW w:w="270" w:type="dxa"/>
            <w:tcBorders>
              <w:top w:val="nil"/>
              <w:left w:val="nil"/>
              <w:right w:val="nil"/>
            </w:tcBorders>
            <w:shd w:val="clear" w:color="auto" w:fill="auto"/>
            <w:noWrap/>
            <w:vAlign w:val="bottom"/>
          </w:tcPr>
          <w:p w14:paraId="331EBCE7" w14:textId="77777777" w:rsidR="00171274" w:rsidRPr="002E4D89" w:rsidRDefault="00171274" w:rsidP="00171274">
            <w:pPr>
              <w:jc w:val="right"/>
              <w:rPr>
                <w:rFonts w:asciiTheme="majorBidi" w:hAnsiTheme="majorBidi" w:cstheme="majorBidi"/>
                <w:cs/>
                <w:lang w:val="en-US"/>
              </w:rPr>
            </w:pPr>
          </w:p>
        </w:tc>
        <w:tc>
          <w:tcPr>
            <w:tcW w:w="1444" w:type="dxa"/>
            <w:tcBorders>
              <w:top w:val="nil"/>
              <w:left w:val="nil"/>
              <w:right w:val="nil"/>
            </w:tcBorders>
            <w:shd w:val="clear" w:color="auto" w:fill="auto"/>
            <w:noWrap/>
            <w:vAlign w:val="bottom"/>
          </w:tcPr>
          <w:p w14:paraId="4A5822FB" w14:textId="697AE8ED" w:rsidR="00171274" w:rsidRPr="00270C1D" w:rsidRDefault="00171274" w:rsidP="00171274">
            <w:pPr>
              <w:jc w:val="right"/>
              <w:rPr>
                <w:rFonts w:asciiTheme="majorBidi" w:hAnsiTheme="majorBidi" w:cstheme="majorBidi"/>
                <w:lang w:val="en-US"/>
              </w:rPr>
            </w:pPr>
            <w:r w:rsidRPr="007A092E">
              <w:rPr>
                <w:rFonts w:ascii="Angsana New" w:hAnsi="Angsana New"/>
                <w:lang w:val="en-US"/>
              </w:rPr>
              <w:t>1,908</w:t>
            </w:r>
          </w:p>
        </w:tc>
      </w:tr>
      <w:tr w:rsidR="00171274" w:rsidRPr="002E4D89" w14:paraId="383450CF" w14:textId="77777777" w:rsidTr="00C6679F">
        <w:trPr>
          <w:trHeight w:val="420"/>
        </w:trPr>
        <w:tc>
          <w:tcPr>
            <w:tcW w:w="4678" w:type="dxa"/>
            <w:tcBorders>
              <w:top w:val="nil"/>
              <w:left w:val="nil"/>
              <w:bottom w:val="nil"/>
              <w:right w:val="nil"/>
            </w:tcBorders>
            <w:shd w:val="clear" w:color="auto" w:fill="auto"/>
            <w:noWrap/>
            <w:vAlign w:val="bottom"/>
          </w:tcPr>
          <w:p w14:paraId="1CD75BD7" w14:textId="4A619699" w:rsidR="00171274" w:rsidRPr="00CA114C" w:rsidRDefault="00171274" w:rsidP="00171274">
            <w:pPr>
              <w:rPr>
                <w:rFonts w:ascii="Angsana New" w:hAnsi="Angsana New"/>
                <w:lang w:val="en-US"/>
              </w:rPr>
            </w:pPr>
            <w:r w:rsidRPr="00CA114C">
              <w:rPr>
                <w:rFonts w:ascii="Angsana New" w:hAnsi="Angsana New"/>
                <w:lang w:val="en-US"/>
              </w:rPr>
              <w:t>Impairment of assets</w:t>
            </w:r>
          </w:p>
        </w:tc>
        <w:tc>
          <w:tcPr>
            <w:tcW w:w="1278" w:type="dxa"/>
            <w:tcBorders>
              <w:left w:val="nil"/>
              <w:bottom w:val="single" w:sz="4" w:space="0" w:color="auto"/>
              <w:right w:val="nil"/>
            </w:tcBorders>
            <w:shd w:val="clear" w:color="auto" w:fill="auto"/>
            <w:noWrap/>
            <w:vAlign w:val="bottom"/>
          </w:tcPr>
          <w:p w14:paraId="0CEB08AC" w14:textId="6FE04427" w:rsidR="00171274" w:rsidRPr="00CA114C" w:rsidRDefault="00171274" w:rsidP="00171274">
            <w:pPr>
              <w:jc w:val="right"/>
              <w:rPr>
                <w:rFonts w:asciiTheme="majorBidi" w:hAnsiTheme="majorBidi" w:cstheme="majorBidi"/>
                <w:lang w:val="en-US"/>
              </w:rPr>
            </w:pPr>
            <w:r w:rsidRPr="007A092E">
              <w:rPr>
                <w:rFonts w:ascii="Angsana New" w:hAnsi="Angsana New"/>
                <w:lang w:val="en-US"/>
              </w:rPr>
              <w:t>1,564</w:t>
            </w:r>
          </w:p>
        </w:tc>
        <w:tc>
          <w:tcPr>
            <w:tcW w:w="270" w:type="dxa"/>
            <w:tcBorders>
              <w:left w:val="nil"/>
              <w:bottom w:val="nil"/>
              <w:right w:val="nil"/>
            </w:tcBorders>
            <w:shd w:val="clear" w:color="auto" w:fill="auto"/>
            <w:noWrap/>
            <w:vAlign w:val="bottom"/>
          </w:tcPr>
          <w:p w14:paraId="2FB85F7D" w14:textId="77777777" w:rsidR="00171274" w:rsidRPr="002E4D89" w:rsidRDefault="00171274" w:rsidP="00171274">
            <w:pPr>
              <w:jc w:val="right"/>
              <w:rPr>
                <w:rFonts w:asciiTheme="majorBidi" w:hAnsiTheme="majorBidi" w:cstheme="majorBidi"/>
                <w:cs/>
                <w:lang w:val="en-US"/>
              </w:rPr>
            </w:pPr>
          </w:p>
        </w:tc>
        <w:tc>
          <w:tcPr>
            <w:tcW w:w="1289" w:type="dxa"/>
            <w:tcBorders>
              <w:left w:val="nil"/>
              <w:bottom w:val="single" w:sz="4" w:space="0" w:color="auto"/>
              <w:right w:val="nil"/>
            </w:tcBorders>
            <w:shd w:val="clear" w:color="auto" w:fill="auto"/>
            <w:noWrap/>
            <w:vAlign w:val="bottom"/>
          </w:tcPr>
          <w:p w14:paraId="2A3AFEB7" w14:textId="2110AF48" w:rsidR="00171274" w:rsidRPr="00270C1D" w:rsidRDefault="00171274" w:rsidP="00171274">
            <w:pPr>
              <w:jc w:val="right"/>
              <w:rPr>
                <w:rFonts w:asciiTheme="majorBidi" w:hAnsiTheme="majorBidi" w:cstheme="majorBidi"/>
                <w:lang w:val="en-US"/>
              </w:rPr>
            </w:pPr>
            <w:r w:rsidRPr="007A092E">
              <w:rPr>
                <w:rFonts w:ascii="Angsana New" w:hAnsi="Angsana New"/>
                <w:lang w:val="en-US"/>
              </w:rPr>
              <w:t>-</w:t>
            </w:r>
          </w:p>
        </w:tc>
        <w:tc>
          <w:tcPr>
            <w:tcW w:w="270" w:type="dxa"/>
            <w:tcBorders>
              <w:left w:val="nil"/>
              <w:bottom w:val="nil"/>
              <w:right w:val="nil"/>
            </w:tcBorders>
            <w:shd w:val="clear" w:color="auto" w:fill="auto"/>
            <w:noWrap/>
            <w:vAlign w:val="bottom"/>
          </w:tcPr>
          <w:p w14:paraId="344A7F5C" w14:textId="77777777" w:rsidR="00171274" w:rsidRPr="002E4D89" w:rsidRDefault="00171274" w:rsidP="00171274">
            <w:pPr>
              <w:jc w:val="right"/>
              <w:rPr>
                <w:rFonts w:asciiTheme="majorBidi" w:hAnsiTheme="majorBidi" w:cstheme="majorBidi"/>
                <w:cs/>
                <w:lang w:val="en-US"/>
              </w:rPr>
            </w:pPr>
          </w:p>
        </w:tc>
        <w:tc>
          <w:tcPr>
            <w:tcW w:w="1444" w:type="dxa"/>
            <w:tcBorders>
              <w:left w:val="nil"/>
              <w:bottom w:val="single" w:sz="4" w:space="0" w:color="auto"/>
              <w:right w:val="nil"/>
            </w:tcBorders>
            <w:shd w:val="clear" w:color="auto" w:fill="auto"/>
            <w:noWrap/>
            <w:vAlign w:val="bottom"/>
          </w:tcPr>
          <w:p w14:paraId="5E45D61F" w14:textId="523BBB23" w:rsidR="00171274" w:rsidRPr="00270C1D" w:rsidRDefault="00171274" w:rsidP="00171274">
            <w:pPr>
              <w:jc w:val="right"/>
              <w:rPr>
                <w:rFonts w:asciiTheme="majorBidi" w:hAnsiTheme="majorBidi" w:cstheme="majorBidi"/>
                <w:lang w:val="en-US"/>
              </w:rPr>
            </w:pPr>
            <w:r w:rsidRPr="007A092E">
              <w:rPr>
                <w:rFonts w:ascii="Angsana New" w:hAnsi="Angsana New"/>
                <w:lang w:val="en-US"/>
              </w:rPr>
              <w:t>1,564</w:t>
            </w:r>
          </w:p>
        </w:tc>
      </w:tr>
      <w:tr w:rsidR="00171274" w:rsidRPr="002E4D89" w14:paraId="5CC6A8B6" w14:textId="77777777" w:rsidTr="00C6679F">
        <w:trPr>
          <w:trHeight w:val="420"/>
        </w:trPr>
        <w:tc>
          <w:tcPr>
            <w:tcW w:w="4678" w:type="dxa"/>
            <w:tcBorders>
              <w:top w:val="nil"/>
              <w:left w:val="nil"/>
              <w:bottom w:val="nil"/>
              <w:right w:val="nil"/>
            </w:tcBorders>
            <w:shd w:val="clear" w:color="auto" w:fill="auto"/>
            <w:noWrap/>
            <w:vAlign w:val="bottom"/>
          </w:tcPr>
          <w:p w14:paraId="4A1A10AD" w14:textId="77777777" w:rsidR="00171274" w:rsidRPr="002E4D89" w:rsidRDefault="00171274" w:rsidP="00171274">
            <w:pPr>
              <w:rPr>
                <w:rFonts w:ascii="Angsana New" w:hAnsi="Angsana New"/>
                <w:cs/>
                <w:lang w:val="en-US"/>
              </w:rPr>
            </w:pPr>
            <w:r w:rsidRPr="00CA114C">
              <w:rPr>
                <w:rFonts w:ascii="Angsana New" w:hAnsi="Angsana New"/>
                <w:lang w:val="en-US"/>
              </w:rPr>
              <w:t>Total deferred tax assets</w:t>
            </w:r>
          </w:p>
        </w:tc>
        <w:tc>
          <w:tcPr>
            <w:tcW w:w="1278" w:type="dxa"/>
            <w:tcBorders>
              <w:top w:val="single" w:sz="4" w:space="0" w:color="auto"/>
              <w:left w:val="nil"/>
              <w:bottom w:val="double" w:sz="4" w:space="0" w:color="auto"/>
              <w:right w:val="nil"/>
            </w:tcBorders>
            <w:shd w:val="clear" w:color="auto" w:fill="auto"/>
            <w:noWrap/>
            <w:vAlign w:val="bottom"/>
          </w:tcPr>
          <w:p w14:paraId="64FE9F87" w14:textId="62ABC5EA" w:rsidR="00171274" w:rsidRPr="00CA114C" w:rsidRDefault="00171274" w:rsidP="00171274">
            <w:pPr>
              <w:jc w:val="right"/>
              <w:rPr>
                <w:rFonts w:asciiTheme="majorBidi" w:hAnsiTheme="majorBidi" w:cstheme="majorBidi"/>
                <w:cs/>
              </w:rPr>
            </w:pPr>
            <w:r w:rsidRPr="007A092E">
              <w:rPr>
                <w:rFonts w:ascii="Angsana New" w:hAnsi="Angsana New"/>
                <w:lang w:val="en-US"/>
              </w:rPr>
              <w:t>35,044</w:t>
            </w:r>
          </w:p>
        </w:tc>
        <w:tc>
          <w:tcPr>
            <w:tcW w:w="270" w:type="dxa"/>
            <w:tcBorders>
              <w:top w:val="nil"/>
              <w:left w:val="nil"/>
              <w:bottom w:val="nil"/>
              <w:right w:val="nil"/>
            </w:tcBorders>
            <w:shd w:val="clear" w:color="auto" w:fill="auto"/>
            <w:noWrap/>
            <w:vAlign w:val="bottom"/>
          </w:tcPr>
          <w:p w14:paraId="173AE05A" w14:textId="77777777" w:rsidR="00171274" w:rsidRPr="002E4D89" w:rsidRDefault="00171274" w:rsidP="00171274">
            <w:pPr>
              <w:jc w:val="right"/>
              <w:rPr>
                <w:rFonts w:asciiTheme="majorBidi" w:hAnsiTheme="majorBidi" w:cstheme="majorBidi"/>
                <w:cs/>
                <w:lang w:val="en-US"/>
              </w:rPr>
            </w:pPr>
          </w:p>
        </w:tc>
        <w:tc>
          <w:tcPr>
            <w:tcW w:w="1289" w:type="dxa"/>
            <w:tcBorders>
              <w:top w:val="single" w:sz="4" w:space="0" w:color="auto"/>
              <w:left w:val="nil"/>
              <w:bottom w:val="double" w:sz="4" w:space="0" w:color="auto"/>
              <w:right w:val="nil"/>
            </w:tcBorders>
            <w:shd w:val="clear" w:color="auto" w:fill="auto"/>
            <w:noWrap/>
            <w:vAlign w:val="bottom"/>
          </w:tcPr>
          <w:p w14:paraId="3EF169ED" w14:textId="4A288A43" w:rsidR="00171274" w:rsidRPr="00CA114C" w:rsidRDefault="00171274" w:rsidP="00171274">
            <w:pPr>
              <w:jc w:val="right"/>
              <w:rPr>
                <w:rFonts w:asciiTheme="majorBidi" w:hAnsiTheme="majorBidi" w:cstheme="majorBidi"/>
                <w:cs/>
              </w:rPr>
            </w:pPr>
            <w:r w:rsidRPr="007A092E">
              <w:rPr>
                <w:rFonts w:ascii="Angsana New" w:hAnsi="Angsana New"/>
                <w:lang w:val="en-US"/>
              </w:rPr>
              <w:t>639</w:t>
            </w:r>
          </w:p>
        </w:tc>
        <w:tc>
          <w:tcPr>
            <w:tcW w:w="270" w:type="dxa"/>
            <w:tcBorders>
              <w:top w:val="nil"/>
              <w:left w:val="nil"/>
              <w:bottom w:val="nil"/>
              <w:right w:val="nil"/>
            </w:tcBorders>
            <w:shd w:val="clear" w:color="auto" w:fill="auto"/>
            <w:noWrap/>
            <w:vAlign w:val="bottom"/>
          </w:tcPr>
          <w:p w14:paraId="4E798CE7" w14:textId="77777777" w:rsidR="00171274" w:rsidRPr="002E4D89" w:rsidRDefault="00171274" w:rsidP="00171274">
            <w:pPr>
              <w:jc w:val="right"/>
              <w:rPr>
                <w:rFonts w:asciiTheme="majorBidi" w:hAnsiTheme="majorBidi" w:cstheme="majorBidi"/>
                <w:cs/>
                <w:lang w:val="en-US"/>
              </w:rPr>
            </w:pPr>
          </w:p>
        </w:tc>
        <w:tc>
          <w:tcPr>
            <w:tcW w:w="1444" w:type="dxa"/>
            <w:tcBorders>
              <w:top w:val="single" w:sz="4" w:space="0" w:color="auto"/>
              <w:left w:val="nil"/>
              <w:bottom w:val="double" w:sz="4" w:space="0" w:color="auto"/>
              <w:right w:val="nil"/>
            </w:tcBorders>
            <w:shd w:val="clear" w:color="auto" w:fill="auto"/>
            <w:noWrap/>
            <w:vAlign w:val="bottom"/>
          </w:tcPr>
          <w:p w14:paraId="2F4DF542" w14:textId="4D8797C9" w:rsidR="00171274" w:rsidRPr="002E4D89" w:rsidRDefault="00171274" w:rsidP="00171274">
            <w:pPr>
              <w:jc w:val="right"/>
              <w:rPr>
                <w:rFonts w:asciiTheme="majorBidi" w:hAnsiTheme="majorBidi" w:cstheme="majorBidi"/>
                <w:cs/>
                <w:lang w:val="en-US"/>
              </w:rPr>
            </w:pPr>
            <w:r w:rsidRPr="007A092E">
              <w:rPr>
                <w:rFonts w:ascii="Angsana New" w:hAnsi="Angsana New"/>
                <w:lang w:val="en-US"/>
              </w:rPr>
              <w:t>35,683</w:t>
            </w:r>
          </w:p>
        </w:tc>
      </w:tr>
    </w:tbl>
    <w:p w14:paraId="75C3EB74" w14:textId="5742F1F0" w:rsidR="00206689" w:rsidRPr="00272082" w:rsidRDefault="00206689">
      <w:pPr>
        <w:rPr>
          <w:highlight w:val="yellow"/>
          <w:lang w:val="en-US"/>
        </w:rPr>
      </w:pPr>
    </w:p>
    <w:p w14:paraId="3E487B06" w14:textId="77777777" w:rsidR="00206689" w:rsidRPr="00272082" w:rsidRDefault="00206689">
      <w:pPr>
        <w:rPr>
          <w:highlight w:val="yellow"/>
          <w:lang w:val="en-US"/>
        </w:rPr>
      </w:pPr>
      <w:r w:rsidRPr="002255C8">
        <w:rPr>
          <w:highlight w:val="yellow"/>
          <w:lang w:val="en-US"/>
        </w:rPr>
        <w:br w:type="page"/>
      </w:r>
    </w:p>
    <w:tbl>
      <w:tblPr>
        <w:tblW w:w="9072" w:type="dxa"/>
        <w:tblInd w:w="851" w:type="dxa"/>
        <w:tblLayout w:type="fixed"/>
        <w:tblLook w:val="04A0" w:firstRow="1" w:lastRow="0" w:firstColumn="1" w:lastColumn="0" w:noHBand="0" w:noVBand="1"/>
      </w:tblPr>
      <w:tblGrid>
        <w:gridCol w:w="4678"/>
        <w:gridCol w:w="1275"/>
        <w:gridCol w:w="270"/>
        <w:gridCol w:w="1290"/>
        <w:gridCol w:w="270"/>
        <w:gridCol w:w="1289"/>
      </w:tblGrid>
      <w:tr w:rsidR="00206689" w:rsidRPr="002E4D89" w14:paraId="57224DF8" w14:textId="77777777" w:rsidTr="00F922A6">
        <w:trPr>
          <w:trHeight w:val="345"/>
        </w:trPr>
        <w:tc>
          <w:tcPr>
            <w:tcW w:w="4678" w:type="dxa"/>
            <w:tcBorders>
              <w:top w:val="nil"/>
              <w:left w:val="nil"/>
              <w:bottom w:val="nil"/>
              <w:right w:val="nil"/>
            </w:tcBorders>
            <w:shd w:val="clear" w:color="auto" w:fill="auto"/>
            <w:noWrap/>
            <w:vAlign w:val="bottom"/>
            <w:hideMark/>
          </w:tcPr>
          <w:p w14:paraId="715C2995" w14:textId="77777777" w:rsidR="00206689" w:rsidRPr="002E4D89" w:rsidRDefault="00206689" w:rsidP="00AA7740">
            <w:pPr>
              <w:rPr>
                <w:rFonts w:ascii="Angsana New" w:hAnsi="Angsana New"/>
                <w:cs/>
                <w:lang w:val="en-US"/>
              </w:rPr>
            </w:pPr>
            <w:r w:rsidRPr="002255C8">
              <w:rPr>
                <w:rFonts w:ascii="Angsana New" w:hAnsi="Angsana New"/>
                <w:lang w:val="en-US"/>
              </w:rPr>
              <w:lastRenderedPageBreak/>
              <w:br w:type="page"/>
            </w:r>
            <w:r w:rsidRPr="00F922A6">
              <w:rPr>
                <w:rFonts w:ascii="Angsana New" w:hAnsi="Angsana New"/>
                <w:lang w:val="en-US"/>
              </w:rPr>
              <w:t> </w:t>
            </w:r>
          </w:p>
        </w:tc>
        <w:tc>
          <w:tcPr>
            <w:tcW w:w="4394" w:type="dxa"/>
            <w:gridSpan w:val="5"/>
            <w:tcBorders>
              <w:top w:val="nil"/>
              <w:left w:val="nil"/>
              <w:bottom w:val="single" w:sz="4" w:space="0" w:color="auto"/>
              <w:right w:val="nil"/>
            </w:tcBorders>
            <w:shd w:val="clear" w:color="auto" w:fill="auto"/>
          </w:tcPr>
          <w:p w14:paraId="77B43355" w14:textId="79EFC101" w:rsidR="00206689" w:rsidRPr="00F922A6" w:rsidRDefault="00F922A6" w:rsidP="00AA7740">
            <w:pPr>
              <w:jc w:val="center"/>
              <w:rPr>
                <w:rFonts w:ascii="Angsana New" w:hAnsi="Angsana New"/>
                <w:cs/>
              </w:rPr>
            </w:pPr>
            <w:r w:rsidRPr="00F922A6">
              <w:rPr>
                <w:rFonts w:ascii="Angsana New" w:hAnsi="Angsana New"/>
                <w:lang w:val="en-US"/>
              </w:rPr>
              <w:t>Unit</w:t>
            </w:r>
            <w:r w:rsidRPr="002255C8">
              <w:rPr>
                <w:rFonts w:ascii="Angsana New" w:hAnsi="Angsana New"/>
                <w:lang w:val="en-US"/>
              </w:rPr>
              <w:t>:</w:t>
            </w:r>
            <w:r w:rsidRPr="00F922A6">
              <w:rPr>
                <w:rFonts w:ascii="Angsana New" w:hAnsi="Angsana New"/>
                <w:lang w:val="en-US"/>
              </w:rPr>
              <w:t xml:space="preserve"> Thousand Baht</w:t>
            </w:r>
          </w:p>
        </w:tc>
      </w:tr>
      <w:tr w:rsidR="00206689" w:rsidRPr="002E4D89" w14:paraId="09F7BCAB" w14:textId="77777777" w:rsidTr="00F922A6">
        <w:trPr>
          <w:trHeight w:val="360"/>
        </w:trPr>
        <w:tc>
          <w:tcPr>
            <w:tcW w:w="4678" w:type="dxa"/>
            <w:tcBorders>
              <w:top w:val="nil"/>
              <w:left w:val="nil"/>
              <w:bottom w:val="nil"/>
              <w:right w:val="nil"/>
            </w:tcBorders>
            <w:shd w:val="clear" w:color="auto" w:fill="auto"/>
            <w:noWrap/>
            <w:vAlign w:val="bottom"/>
            <w:hideMark/>
          </w:tcPr>
          <w:p w14:paraId="5A161A4E" w14:textId="77777777" w:rsidR="00206689" w:rsidRPr="002E4D89" w:rsidRDefault="00206689" w:rsidP="00AA7740">
            <w:pPr>
              <w:rPr>
                <w:rFonts w:ascii="Angsana New" w:hAnsi="Angsana New"/>
                <w:cs/>
                <w:lang w:val="en-US"/>
              </w:rPr>
            </w:pPr>
            <w:r w:rsidRPr="00F922A6">
              <w:rPr>
                <w:rFonts w:ascii="Angsana New" w:hAnsi="Angsana New"/>
                <w:lang w:val="en-US"/>
              </w:rPr>
              <w:t> </w:t>
            </w:r>
          </w:p>
        </w:tc>
        <w:tc>
          <w:tcPr>
            <w:tcW w:w="4394" w:type="dxa"/>
            <w:gridSpan w:val="5"/>
            <w:tcBorders>
              <w:top w:val="single" w:sz="4" w:space="0" w:color="auto"/>
              <w:left w:val="nil"/>
              <w:bottom w:val="single" w:sz="4" w:space="0" w:color="auto"/>
              <w:right w:val="nil"/>
            </w:tcBorders>
            <w:shd w:val="clear" w:color="auto" w:fill="auto"/>
          </w:tcPr>
          <w:p w14:paraId="1CFBFBCE" w14:textId="77777777" w:rsidR="00206689" w:rsidRPr="00F922A6" w:rsidRDefault="00206689" w:rsidP="00AA7740">
            <w:pPr>
              <w:jc w:val="center"/>
              <w:rPr>
                <w:rFonts w:ascii="Angsana New" w:hAnsi="Angsana New"/>
                <w:color w:val="000000"/>
                <w:cs/>
              </w:rPr>
            </w:pPr>
            <w:r w:rsidRPr="00F922A6">
              <w:rPr>
                <w:rFonts w:ascii="Angsana New" w:hAnsi="Angsana New"/>
                <w:lang w:val="en-US"/>
              </w:rPr>
              <w:t>Separate financial statements</w:t>
            </w:r>
          </w:p>
        </w:tc>
      </w:tr>
      <w:tr w:rsidR="00206689" w:rsidRPr="002E4D89" w14:paraId="5F7F1597" w14:textId="77777777" w:rsidTr="00F922A6">
        <w:trPr>
          <w:trHeight w:val="420"/>
        </w:trPr>
        <w:tc>
          <w:tcPr>
            <w:tcW w:w="4678" w:type="dxa"/>
            <w:tcBorders>
              <w:top w:val="nil"/>
              <w:left w:val="nil"/>
              <w:bottom w:val="nil"/>
              <w:right w:val="nil"/>
            </w:tcBorders>
            <w:shd w:val="clear" w:color="auto" w:fill="auto"/>
            <w:noWrap/>
            <w:vAlign w:val="bottom"/>
            <w:hideMark/>
          </w:tcPr>
          <w:p w14:paraId="000DB3C2" w14:textId="77777777" w:rsidR="00206689" w:rsidRPr="002E4D89" w:rsidRDefault="00206689" w:rsidP="00AA7740">
            <w:pPr>
              <w:rPr>
                <w:rFonts w:ascii="Angsana New" w:hAnsi="Angsana New"/>
                <w:cs/>
                <w:lang w:val="en-US"/>
              </w:rPr>
            </w:pPr>
            <w:r w:rsidRPr="00F922A6">
              <w:rPr>
                <w:rFonts w:ascii="Angsana New" w:hAnsi="Angsana New"/>
                <w:lang w:val="en-US"/>
              </w:rPr>
              <w:t> </w:t>
            </w:r>
          </w:p>
        </w:tc>
        <w:tc>
          <w:tcPr>
            <w:tcW w:w="4394" w:type="dxa"/>
            <w:gridSpan w:val="5"/>
            <w:tcBorders>
              <w:top w:val="single" w:sz="4" w:space="0" w:color="auto"/>
              <w:left w:val="nil"/>
              <w:bottom w:val="single" w:sz="4" w:space="0" w:color="auto"/>
              <w:right w:val="nil"/>
            </w:tcBorders>
            <w:shd w:val="clear" w:color="auto" w:fill="auto"/>
            <w:noWrap/>
            <w:vAlign w:val="bottom"/>
            <w:hideMark/>
          </w:tcPr>
          <w:p w14:paraId="28B5BF78" w14:textId="77777777" w:rsidR="00206689" w:rsidRPr="00F922A6" w:rsidRDefault="00206689" w:rsidP="00AA7740">
            <w:pPr>
              <w:jc w:val="center"/>
              <w:rPr>
                <w:rFonts w:ascii="Angsana New" w:hAnsi="Angsana New"/>
                <w:cs/>
              </w:rPr>
            </w:pPr>
            <w:r w:rsidRPr="00F922A6">
              <w:rPr>
                <w:rFonts w:ascii="Angsana New" w:hAnsi="Angsana New"/>
                <w:lang w:val="en-US"/>
              </w:rPr>
              <w:t xml:space="preserve">Movement increase </w:t>
            </w:r>
            <w:r w:rsidRPr="002255C8">
              <w:rPr>
                <w:rFonts w:ascii="Angsana New" w:hAnsi="Angsana New"/>
                <w:lang w:val="en-US"/>
              </w:rPr>
              <w:t>(</w:t>
            </w:r>
            <w:r w:rsidRPr="00F922A6">
              <w:rPr>
                <w:rFonts w:ascii="Angsana New" w:hAnsi="Angsana New"/>
                <w:lang w:val="en-US"/>
              </w:rPr>
              <w:t>decrease</w:t>
            </w:r>
            <w:r w:rsidRPr="002255C8">
              <w:rPr>
                <w:rFonts w:ascii="Angsana New" w:hAnsi="Angsana New"/>
                <w:lang w:val="en-US"/>
              </w:rPr>
              <w:t>)</w:t>
            </w:r>
          </w:p>
        </w:tc>
      </w:tr>
      <w:tr w:rsidR="00F922A6" w:rsidRPr="002E4D89" w14:paraId="7FB772B7" w14:textId="77777777" w:rsidTr="00F922A6">
        <w:trPr>
          <w:trHeight w:val="825"/>
        </w:trPr>
        <w:tc>
          <w:tcPr>
            <w:tcW w:w="4678" w:type="dxa"/>
            <w:tcBorders>
              <w:top w:val="nil"/>
              <w:left w:val="nil"/>
              <w:bottom w:val="nil"/>
              <w:right w:val="nil"/>
            </w:tcBorders>
            <w:shd w:val="clear" w:color="auto" w:fill="auto"/>
            <w:noWrap/>
            <w:vAlign w:val="bottom"/>
            <w:hideMark/>
          </w:tcPr>
          <w:p w14:paraId="296C35C5" w14:textId="77777777" w:rsidR="00F922A6" w:rsidRPr="002E4D89" w:rsidRDefault="00F922A6" w:rsidP="00AA7740">
            <w:pPr>
              <w:rPr>
                <w:rFonts w:ascii="Angsana New" w:hAnsi="Angsana New"/>
                <w:cs/>
                <w:lang w:val="en-US"/>
              </w:rPr>
            </w:pPr>
            <w:r w:rsidRPr="00F922A6">
              <w:rPr>
                <w:rFonts w:ascii="Angsana New" w:hAnsi="Angsana New"/>
                <w:lang w:val="en-US"/>
              </w:rPr>
              <w:t> </w:t>
            </w:r>
          </w:p>
        </w:tc>
        <w:tc>
          <w:tcPr>
            <w:tcW w:w="1275" w:type="dxa"/>
            <w:tcBorders>
              <w:top w:val="single" w:sz="4" w:space="0" w:color="auto"/>
              <w:left w:val="nil"/>
              <w:bottom w:val="single" w:sz="4" w:space="0" w:color="auto"/>
              <w:right w:val="nil"/>
            </w:tcBorders>
            <w:shd w:val="clear" w:color="auto" w:fill="auto"/>
            <w:noWrap/>
            <w:vAlign w:val="bottom"/>
            <w:hideMark/>
          </w:tcPr>
          <w:p w14:paraId="3757A055" w14:textId="77777777" w:rsidR="00F922A6" w:rsidRPr="00F922A6" w:rsidRDefault="00F922A6" w:rsidP="00AA7740">
            <w:pPr>
              <w:jc w:val="center"/>
              <w:rPr>
                <w:rFonts w:ascii="Angsana New" w:hAnsi="Angsana New"/>
                <w:lang w:val="en-US"/>
              </w:rPr>
            </w:pPr>
            <w:r w:rsidRPr="00F922A6">
              <w:rPr>
                <w:rFonts w:ascii="Angsana New" w:hAnsi="Angsana New"/>
                <w:lang w:val="en-US"/>
              </w:rPr>
              <w:t>As at</w:t>
            </w:r>
          </w:p>
          <w:p w14:paraId="37AEA795" w14:textId="4BA954C8" w:rsidR="00F922A6" w:rsidRPr="002E4D89" w:rsidRDefault="00F922A6" w:rsidP="00AA7740">
            <w:pPr>
              <w:jc w:val="center"/>
              <w:rPr>
                <w:rFonts w:ascii="Angsana New" w:hAnsi="Angsana New"/>
                <w:cs/>
                <w:lang w:val="en-US"/>
              </w:rPr>
            </w:pPr>
            <w:r w:rsidRPr="00F922A6">
              <w:rPr>
                <w:rFonts w:ascii="Angsana New" w:hAnsi="Angsana New"/>
                <w:lang w:val="en-US"/>
              </w:rPr>
              <w:t>December 31, 2021</w:t>
            </w:r>
          </w:p>
        </w:tc>
        <w:tc>
          <w:tcPr>
            <w:tcW w:w="270" w:type="dxa"/>
            <w:tcBorders>
              <w:top w:val="single" w:sz="4" w:space="0" w:color="auto"/>
              <w:left w:val="nil"/>
              <w:bottom w:val="nil"/>
              <w:right w:val="nil"/>
            </w:tcBorders>
            <w:shd w:val="clear" w:color="auto" w:fill="auto"/>
            <w:noWrap/>
            <w:vAlign w:val="bottom"/>
            <w:hideMark/>
          </w:tcPr>
          <w:p w14:paraId="425FDCA4" w14:textId="77777777" w:rsidR="00F922A6" w:rsidRPr="002E4D89" w:rsidRDefault="00F922A6" w:rsidP="00AA7740">
            <w:pPr>
              <w:jc w:val="center"/>
              <w:rPr>
                <w:rFonts w:ascii="Angsana New" w:hAnsi="Angsana New"/>
                <w:cs/>
                <w:lang w:val="en-US"/>
              </w:rPr>
            </w:pPr>
            <w:r w:rsidRPr="00F922A6">
              <w:rPr>
                <w:rFonts w:ascii="Angsana New" w:hAnsi="Angsana New"/>
                <w:lang w:val="en-US"/>
              </w:rPr>
              <w:t> </w:t>
            </w:r>
          </w:p>
        </w:tc>
        <w:tc>
          <w:tcPr>
            <w:tcW w:w="1290" w:type="dxa"/>
            <w:tcBorders>
              <w:top w:val="single" w:sz="4" w:space="0" w:color="auto"/>
              <w:left w:val="nil"/>
              <w:bottom w:val="single" w:sz="4" w:space="0" w:color="auto"/>
              <w:right w:val="nil"/>
            </w:tcBorders>
            <w:shd w:val="clear" w:color="auto" w:fill="auto"/>
            <w:noWrap/>
            <w:vAlign w:val="bottom"/>
            <w:hideMark/>
          </w:tcPr>
          <w:p w14:paraId="19919288" w14:textId="77777777" w:rsidR="00F922A6" w:rsidRPr="002E4D89" w:rsidRDefault="00F922A6" w:rsidP="00AA7740">
            <w:pPr>
              <w:jc w:val="center"/>
              <w:rPr>
                <w:rFonts w:ascii="Angsana New" w:hAnsi="Angsana New"/>
                <w:cs/>
                <w:lang w:val="en-US"/>
              </w:rPr>
            </w:pPr>
            <w:r w:rsidRPr="00F922A6">
              <w:rPr>
                <w:rFonts w:ascii="Angsana New" w:hAnsi="Angsana New"/>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00AF31FE" w14:textId="77777777" w:rsidR="00F922A6" w:rsidRPr="002E4D89" w:rsidRDefault="00F922A6" w:rsidP="00AA7740">
            <w:pPr>
              <w:jc w:val="center"/>
              <w:rPr>
                <w:rFonts w:ascii="Angsana New" w:hAnsi="Angsana New"/>
                <w:cs/>
                <w:lang w:val="en-US"/>
              </w:rPr>
            </w:pPr>
            <w:r w:rsidRPr="00F922A6">
              <w:rPr>
                <w:rFonts w:ascii="Angsana New" w:hAnsi="Angsana New"/>
                <w:lang w:val="en-US"/>
              </w:rPr>
              <w:t> </w:t>
            </w:r>
          </w:p>
        </w:tc>
        <w:tc>
          <w:tcPr>
            <w:tcW w:w="1289" w:type="dxa"/>
            <w:tcBorders>
              <w:top w:val="single" w:sz="4" w:space="0" w:color="auto"/>
              <w:left w:val="nil"/>
              <w:bottom w:val="single" w:sz="4" w:space="0" w:color="auto"/>
              <w:right w:val="nil"/>
            </w:tcBorders>
            <w:shd w:val="clear" w:color="auto" w:fill="auto"/>
            <w:noWrap/>
            <w:vAlign w:val="bottom"/>
            <w:hideMark/>
          </w:tcPr>
          <w:p w14:paraId="7F03552E" w14:textId="77777777" w:rsidR="00F922A6" w:rsidRPr="00F922A6" w:rsidRDefault="00F922A6" w:rsidP="00AA7740">
            <w:pPr>
              <w:jc w:val="center"/>
              <w:rPr>
                <w:rFonts w:ascii="Angsana New" w:hAnsi="Angsana New"/>
                <w:lang w:val="en-US"/>
              </w:rPr>
            </w:pPr>
            <w:r w:rsidRPr="00F922A6">
              <w:rPr>
                <w:rFonts w:ascii="Angsana New" w:hAnsi="Angsana New"/>
                <w:lang w:val="en-US"/>
              </w:rPr>
              <w:t>As at</w:t>
            </w:r>
          </w:p>
          <w:p w14:paraId="3DE7C683" w14:textId="46F76B39" w:rsidR="00F922A6" w:rsidRPr="00F922A6" w:rsidRDefault="00F922A6" w:rsidP="00AA7740">
            <w:pPr>
              <w:jc w:val="center"/>
              <w:rPr>
                <w:rFonts w:ascii="Angsana New" w:hAnsi="Angsana New"/>
                <w:cs/>
              </w:rPr>
            </w:pPr>
            <w:r w:rsidRPr="00F922A6">
              <w:rPr>
                <w:rFonts w:ascii="Angsana New" w:hAnsi="Angsana New"/>
                <w:lang w:val="en-US"/>
              </w:rPr>
              <w:t>March 31, 202</w:t>
            </w:r>
            <w:r w:rsidR="006B2FB7">
              <w:rPr>
                <w:rFonts w:ascii="Angsana New" w:hAnsi="Angsana New"/>
                <w:lang w:val="en-US"/>
              </w:rPr>
              <w:t>2</w:t>
            </w:r>
          </w:p>
        </w:tc>
      </w:tr>
      <w:tr w:rsidR="00F922A6" w:rsidRPr="002E4D89" w14:paraId="07602DEA" w14:textId="77777777" w:rsidTr="00F922A6">
        <w:trPr>
          <w:trHeight w:val="420"/>
        </w:trPr>
        <w:tc>
          <w:tcPr>
            <w:tcW w:w="4678" w:type="dxa"/>
            <w:tcBorders>
              <w:top w:val="nil"/>
              <w:left w:val="nil"/>
              <w:bottom w:val="nil"/>
              <w:right w:val="nil"/>
            </w:tcBorders>
            <w:shd w:val="clear" w:color="auto" w:fill="auto"/>
            <w:noWrap/>
            <w:vAlign w:val="bottom"/>
            <w:hideMark/>
          </w:tcPr>
          <w:p w14:paraId="3BB8E299" w14:textId="77777777" w:rsidR="00F922A6" w:rsidRPr="002E4D89" w:rsidRDefault="00F922A6" w:rsidP="00AA7740">
            <w:pPr>
              <w:rPr>
                <w:rFonts w:ascii="Angsana New" w:hAnsi="Angsana New"/>
                <w:b/>
                <w:bCs/>
                <w:cs/>
                <w:lang w:val="en-US"/>
              </w:rPr>
            </w:pPr>
            <w:r w:rsidRPr="00F922A6">
              <w:rPr>
                <w:rFonts w:ascii="Angsana New" w:hAnsi="Angsana New"/>
                <w:b/>
                <w:bCs/>
                <w:lang w:val="en-US"/>
              </w:rPr>
              <w:t>Deferred tax assets</w:t>
            </w:r>
            <w:r w:rsidRPr="002255C8">
              <w:rPr>
                <w:rFonts w:ascii="Angsana New" w:hAnsi="Angsana New"/>
                <w:b/>
                <w:bCs/>
                <w:lang w:val="en-US"/>
              </w:rPr>
              <w:t>:</w:t>
            </w:r>
          </w:p>
        </w:tc>
        <w:tc>
          <w:tcPr>
            <w:tcW w:w="1275" w:type="dxa"/>
            <w:tcBorders>
              <w:top w:val="nil"/>
              <w:left w:val="nil"/>
              <w:bottom w:val="nil"/>
              <w:right w:val="nil"/>
            </w:tcBorders>
            <w:shd w:val="clear" w:color="auto" w:fill="auto"/>
            <w:noWrap/>
            <w:vAlign w:val="center"/>
            <w:hideMark/>
          </w:tcPr>
          <w:p w14:paraId="3ED9D4D5" w14:textId="77777777" w:rsidR="00F922A6" w:rsidRPr="002E4D89" w:rsidRDefault="00F922A6" w:rsidP="00AA7740">
            <w:pPr>
              <w:jc w:val="right"/>
              <w:rPr>
                <w:rFonts w:ascii="Angsana New" w:hAnsi="Angsana New"/>
                <w:cs/>
                <w:lang w:val="en-US"/>
              </w:rPr>
            </w:pPr>
            <w:r w:rsidRPr="002255C8">
              <w:rPr>
                <w:rFonts w:ascii="Angsana New" w:hAnsi="Angsana New"/>
                <w:lang w:val="en-US"/>
              </w:rPr>
              <w:t xml:space="preserve"> </w:t>
            </w:r>
          </w:p>
        </w:tc>
        <w:tc>
          <w:tcPr>
            <w:tcW w:w="270" w:type="dxa"/>
            <w:tcBorders>
              <w:top w:val="nil"/>
              <w:left w:val="nil"/>
              <w:bottom w:val="nil"/>
              <w:right w:val="nil"/>
            </w:tcBorders>
            <w:shd w:val="clear" w:color="auto" w:fill="auto"/>
            <w:noWrap/>
            <w:vAlign w:val="bottom"/>
            <w:hideMark/>
          </w:tcPr>
          <w:p w14:paraId="45C6D3A2" w14:textId="77777777" w:rsidR="00F922A6" w:rsidRPr="002E4D89" w:rsidRDefault="00F922A6" w:rsidP="00AA7740">
            <w:pPr>
              <w:rPr>
                <w:rFonts w:ascii="Angsana New" w:hAnsi="Angsana New"/>
                <w:cs/>
                <w:lang w:val="en-US"/>
              </w:rPr>
            </w:pPr>
            <w:r w:rsidRPr="00F922A6">
              <w:rPr>
                <w:rFonts w:ascii="Angsana New" w:hAnsi="Angsana New"/>
                <w:lang w:val="en-US"/>
              </w:rPr>
              <w:t> </w:t>
            </w:r>
          </w:p>
        </w:tc>
        <w:tc>
          <w:tcPr>
            <w:tcW w:w="1290" w:type="dxa"/>
            <w:tcBorders>
              <w:top w:val="nil"/>
              <w:left w:val="nil"/>
              <w:bottom w:val="nil"/>
              <w:right w:val="nil"/>
            </w:tcBorders>
            <w:shd w:val="clear" w:color="auto" w:fill="auto"/>
            <w:noWrap/>
            <w:vAlign w:val="bottom"/>
            <w:hideMark/>
          </w:tcPr>
          <w:p w14:paraId="43DA75E1" w14:textId="77777777" w:rsidR="00F922A6" w:rsidRPr="002E4D89" w:rsidRDefault="00F922A6" w:rsidP="00AA7740">
            <w:pPr>
              <w:rPr>
                <w:rFonts w:ascii="Angsana New" w:hAnsi="Angsana New"/>
                <w:cs/>
                <w:lang w:val="en-US"/>
              </w:rPr>
            </w:pPr>
            <w:r w:rsidRPr="00F922A6">
              <w:rPr>
                <w:rFonts w:ascii="Angsana New" w:hAnsi="Angsana New"/>
                <w:lang w:val="en-US"/>
              </w:rPr>
              <w:t> </w:t>
            </w:r>
          </w:p>
        </w:tc>
        <w:tc>
          <w:tcPr>
            <w:tcW w:w="270" w:type="dxa"/>
            <w:tcBorders>
              <w:top w:val="nil"/>
              <w:left w:val="nil"/>
              <w:bottom w:val="nil"/>
              <w:right w:val="nil"/>
            </w:tcBorders>
            <w:shd w:val="clear" w:color="auto" w:fill="auto"/>
            <w:noWrap/>
            <w:vAlign w:val="bottom"/>
            <w:hideMark/>
          </w:tcPr>
          <w:p w14:paraId="2EE90DC9" w14:textId="77777777" w:rsidR="00F922A6" w:rsidRPr="002E4D89" w:rsidRDefault="00F922A6" w:rsidP="00AA7740">
            <w:pPr>
              <w:rPr>
                <w:rFonts w:ascii="Angsana New" w:hAnsi="Angsana New"/>
                <w:cs/>
                <w:lang w:val="en-US"/>
              </w:rPr>
            </w:pPr>
            <w:r w:rsidRPr="00F922A6">
              <w:rPr>
                <w:rFonts w:ascii="Angsana New" w:hAnsi="Angsana New"/>
                <w:lang w:val="en-US"/>
              </w:rPr>
              <w:t> </w:t>
            </w:r>
          </w:p>
        </w:tc>
        <w:tc>
          <w:tcPr>
            <w:tcW w:w="1289" w:type="dxa"/>
            <w:tcBorders>
              <w:top w:val="nil"/>
              <w:left w:val="nil"/>
              <w:bottom w:val="nil"/>
              <w:right w:val="nil"/>
            </w:tcBorders>
            <w:shd w:val="clear" w:color="auto" w:fill="auto"/>
            <w:noWrap/>
            <w:vAlign w:val="bottom"/>
            <w:hideMark/>
          </w:tcPr>
          <w:p w14:paraId="44262B84" w14:textId="77777777" w:rsidR="00F922A6" w:rsidRPr="00F922A6" w:rsidRDefault="00F922A6" w:rsidP="00AA7740">
            <w:pPr>
              <w:rPr>
                <w:rFonts w:ascii="Angsana New" w:hAnsi="Angsana New"/>
                <w:cs/>
              </w:rPr>
            </w:pPr>
            <w:r w:rsidRPr="00F922A6">
              <w:rPr>
                <w:rFonts w:ascii="Angsana New" w:hAnsi="Angsana New"/>
                <w:lang w:val="en-US"/>
              </w:rPr>
              <w:t> </w:t>
            </w:r>
          </w:p>
        </w:tc>
      </w:tr>
      <w:tr w:rsidR="00890280" w:rsidRPr="002E4D89" w14:paraId="363185BD" w14:textId="77777777" w:rsidTr="002255C8">
        <w:trPr>
          <w:trHeight w:val="420"/>
        </w:trPr>
        <w:tc>
          <w:tcPr>
            <w:tcW w:w="4678" w:type="dxa"/>
            <w:tcBorders>
              <w:top w:val="nil"/>
              <w:left w:val="nil"/>
              <w:bottom w:val="nil"/>
              <w:right w:val="nil"/>
            </w:tcBorders>
            <w:shd w:val="clear" w:color="auto" w:fill="auto"/>
            <w:noWrap/>
            <w:vAlign w:val="bottom"/>
            <w:hideMark/>
          </w:tcPr>
          <w:p w14:paraId="0FCE1E03" w14:textId="77777777" w:rsidR="00890280" w:rsidRPr="002E4D89" w:rsidRDefault="00890280" w:rsidP="00890280">
            <w:pPr>
              <w:rPr>
                <w:rFonts w:ascii="Angsana New" w:hAnsi="Angsana New"/>
                <w:cs/>
                <w:lang w:val="en-US"/>
              </w:rPr>
            </w:pPr>
            <w:r w:rsidRPr="00F922A6">
              <w:rPr>
                <w:rFonts w:ascii="Angsana New" w:hAnsi="Angsana New"/>
                <w:lang w:val="en-US"/>
              </w:rPr>
              <w:t>Allowance for doubtful accounts</w:t>
            </w:r>
          </w:p>
        </w:tc>
        <w:tc>
          <w:tcPr>
            <w:tcW w:w="1275" w:type="dxa"/>
            <w:tcBorders>
              <w:top w:val="nil"/>
              <w:left w:val="nil"/>
              <w:bottom w:val="nil"/>
              <w:right w:val="nil"/>
            </w:tcBorders>
            <w:shd w:val="clear" w:color="auto" w:fill="auto"/>
            <w:noWrap/>
            <w:vAlign w:val="bottom"/>
          </w:tcPr>
          <w:p w14:paraId="71620ED0" w14:textId="2A329AD4" w:rsidR="00890280" w:rsidRPr="00F922A6" w:rsidRDefault="00890280" w:rsidP="00890280">
            <w:pPr>
              <w:jc w:val="right"/>
              <w:rPr>
                <w:rFonts w:ascii="Angsana New" w:hAnsi="Angsana New"/>
                <w:cs/>
              </w:rPr>
            </w:pPr>
            <w:r w:rsidRPr="002255C8">
              <w:rPr>
                <w:rFonts w:ascii="Angsana New" w:hAnsi="Angsana New"/>
                <w:lang w:val="en-US"/>
              </w:rPr>
              <w:t>5,506</w:t>
            </w:r>
          </w:p>
        </w:tc>
        <w:tc>
          <w:tcPr>
            <w:tcW w:w="270" w:type="dxa"/>
            <w:tcBorders>
              <w:top w:val="nil"/>
              <w:left w:val="nil"/>
              <w:bottom w:val="nil"/>
              <w:right w:val="nil"/>
            </w:tcBorders>
            <w:shd w:val="clear" w:color="auto" w:fill="auto"/>
            <w:noWrap/>
            <w:vAlign w:val="bottom"/>
          </w:tcPr>
          <w:p w14:paraId="59DF2477" w14:textId="77777777" w:rsidR="00890280" w:rsidRPr="002E4D89" w:rsidRDefault="00890280" w:rsidP="00890280">
            <w:pPr>
              <w:jc w:val="right"/>
              <w:rPr>
                <w:rFonts w:ascii="Angsana New" w:hAnsi="Angsana New"/>
                <w:cs/>
                <w:lang w:val="en-US"/>
              </w:rPr>
            </w:pPr>
          </w:p>
        </w:tc>
        <w:tc>
          <w:tcPr>
            <w:tcW w:w="1290" w:type="dxa"/>
            <w:noWrap/>
            <w:vAlign w:val="bottom"/>
          </w:tcPr>
          <w:p w14:paraId="5DE82525" w14:textId="2DF8EA33" w:rsidR="00890280" w:rsidRPr="00F922A6" w:rsidRDefault="00890280" w:rsidP="00890280">
            <w:pPr>
              <w:jc w:val="right"/>
              <w:rPr>
                <w:rFonts w:ascii="Angsana New" w:hAnsi="Angsana New"/>
                <w:cs/>
              </w:rPr>
            </w:pPr>
            <w:r w:rsidRPr="002255C8">
              <w:rPr>
                <w:rFonts w:ascii="Angsana New" w:hAnsi="Angsana New"/>
                <w:lang w:val="en-US"/>
              </w:rPr>
              <w:t>-</w:t>
            </w:r>
          </w:p>
        </w:tc>
        <w:tc>
          <w:tcPr>
            <w:tcW w:w="270" w:type="dxa"/>
            <w:tcBorders>
              <w:top w:val="nil"/>
              <w:left w:val="nil"/>
              <w:bottom w:val="nil"/>
              <w:right w:val="nil"/>
            </w:tcBorders>
            <w:shd w:val="clear" w:color="auto" w:fill="auto"/>
            <w:noWrap/>
            <w:vAlign w:val="bottom"/>
          </w:tcPr>
          <w:p w14:paraId="2DE5EA70" w14:textId="77777777" w:rsidR="00890280" w:rsidRPr="002E4D89" w:rsidRDefault="00890280" w:rsidP="00890280">
            <w:pPr>
              <w:jc w:val="right"/>
              <w:rPr>
                <w:rFonts w:ascii="Angsana New" w:hAnsi="Angsana New"/>
                <w:cs/>
                <w:lang w:val="en-US"/>
              </w:rPr>
            </w:pPr>
          </w:p>
        </w:tc>
        <w:tc>
          <w:tcPr>
            <w:tcW w:w="1289" w:type="dxa"/>
            <w:noWrap/>
            <w:vAlign w:val="bottom"/>
          </w:tcPr>
          <w:p w14:paraId="3F9AF18D" w14:textId="6A2FB5E3" w:rsidR="00890280" w:rsidRPr="00F922A6" w:rsidRDefault="00890280" w:rsidP="00890280">
            <w:pPr>
              <w:jc w:val="right"/>
              <w:rPr>
                <w:rFonts w:ascii="Angsana New" w:hAnsi="Angsana New"/>
                <w:cs/>
              </w:rPr>
            </w:pPr>
            <w:r w:rsidRPr="002255C8">
              <w:rPr>
                <w:rFonts w:ascii="Angsana New" w:hAnsi="Angsana New"/>
                <w:lang w:val="en-US"/>
              </w:rPr>
              <w:t>5,506</w:t>
            </w:r>
          </w:p>
        </w:tc>
      </w:tr>
      <w:tr w:rsidR="00890280" w:rsidRPr="002E4D89" w14:paraId="7096C1D3" w14:textId="77777777" w:rsidTr="002255C8">
        <w:trPr>
          <w:trHeight w:val="420"/>
        </w:trPr>
        <w:tc>
          <w:tcPr>
            <w:tcW w:w="4678" w:type="dxa"/>
            <w:tcBorders>
              <w:top w:val="nil"/>
              <w:left w:val="nil"/>
              <w:bottom w:val="nil"/>
              <w:right w:val="nil"/>
            </w:tcBorders>
            <w:shd w:val="clear" w:color="auto" w:fill="auto"/>
            <w:noWrap/>
            <w:vAlign w:val="bottom"/>
          </w:tcPr>
          <w:p w14:paraId="24E4837F" w14:textId="77777777" w:rsidR="00890280" w:rsidRPr="002E4D89" w:rsidRDefault="00890280" w:rsidP="00890280">
            <w:pPr>
              <w:rPr>
                <w:rFonts w:ascii="Angsana New" w:hAnsi="Angsana New"/>
                <w:cs/>
                <w:lang w:val="en-US"/>
              </w:rPr>
            </w:pPr>
            <w:r w:rsidRPr="00F922A6">
              <w:rPr>
                <w:rFonts w:ascii="Angsana New" w:hAnsi="Angsana New"/>
                <w:lang w:val="en-US"/>
              </w:rPr>
              <w:t>Allowance for devaluation of inventories</w:t>
            </w:r>
          </w:p>
        </w:tc>
        <w:tc>
          <w:tcPr>
            <w:tcW w:w="1275" w:type="dxa"/>
            <w:tcBorders>
              <w:top w:val="nil"/>
              <w:left w:val="nil"/>
              <w:bottom w:val="nil"/>
              <w:right w:val="nil"/>
            </w:tcBorders>
            <w:shd w:val="clear" w:color="auto" w:fill="auto"/>
            <w:noWrap/>
            <w:vAlign w:val="bottom"/>
          </w:tcPr>
          <w:p w14:paraId="6D955ED3" w14:textId="726A87C0" w:rsidR="00890280" w:rsidRPr="00F922A6" w:rsidRDefault="00890280" w:rsidP="00890280">
            <w:pPr>
              <w:jc w:val="right"/>
              <w:rPr>
                <w:rFonts w:ascii="Angsana New" w:hAnsi="Angsana New"/>
                <w:cs/>
              </w:rPr>
            </w:pPr>
            <w:r w:rsidRPr="002255C8">
              <w:rPr>
                <w:rFonts w:ascii="Angsana New" w:hAnsi="Angsana New"/>
                <w:lang w:val="en-US"/>
              </w:rPr>
              <w:t>570</w:t>
            </w:r>
          </w:p>
        </w:tc>
        <w:tc>
          <w:tcPr>
            <w:tcW w:w="270" w:type="dxa"/>
            <w:tcBorders>
              <w:top w:val="nil"/>
              <w:left w:val="nil"/>
              <w:bottom w:val="nil"/>
              <w:right w:val="nil"/>
            </w:tcBorders>
            <w:shd w:val="clear" w:color="auto" w:fill="auto"/>
            <w:noWrap/>
            <w:vAlign w:val="bottom"/>
          </w:tcPr>
          <w:p w14:paraId="1663ADA1" w14:textId="77777777" w:rsidR="00890280" w:rsidRPr="002E4D89" w:rsidRDefault="00890280" w:rsidP="00890280">
            <w:pPr>
              <w:jc w:val="right"/>
              <w:rPr>
                <w:rFonts w:ascii="Angsana New" w:hAnsi="Angsana New"/>
                <w:cs/>
                <w:lang w:val="en-US"/>
              </w:rPr>
            </w:pPr>
          </w:p>
        </w:tc>
        <w:tc>
          <w:tcPr>
            <w:tcW w:w="1290" w:type="dxa"/>
            <w:noWrap/>
            <w:vAlign w:val="bottom"/>
          </w:tcPr>
          <w:p w14:paraId="2C4976E9" w14:textId="413D7E7E" w:rsidR="00890280" w:rsidRPr="00F922A6" w:rsidRDefault="00890280" w:rsidP="00890280">
            <w:pPr>
              <w:jc w:val="right"/>
              <w:rPr>
                <w:rFonts w:ascii="Angsana New" w:hAnsi="Angsana New"/>
                <w:cs/>
              </w:rPr>
            </w:pPr>
            <w:r w:rsidRPr="002255C8">
              <w:rPr>
                <w:rFonts w:ascii="Angsana New" w:hAnsi="Angsana New"/>
                <w:lang w:val="en-US"/>
              </w:rPr>
              <w:t>-</w:t>
            </w:r>
          </w:p>
        </w:tc>
        <w:tc>
          <w:tcPr>
            <w:tcW w:w="270" w:type="dxa"/>
            <w:tcBorders>
              <w:top w:val="nil"/>
              <w:left w:val="nil"/>
              <w:bottom w:val="nil"/>
              <w:right w:val="nil"/>
            </w:tcBorders>
            <w:shd w:val="clear" w:color="auto" w:fill="auto"/>
            <w:noWrap/>
            <w:vAlign w:val="bottom"/>
          </w:tcPr>
          <w:p w14:paraId="1963A64F" w14:textId="77777777" w:rsidR="00890280" w:rsidRPr="002E4D89" w:rsidRDefault="00890280" w:rsidP="00890280">
            <w:pPr>
              <w:jc w:val="right"/>
              <w:rPr>
                <w:rFonts w:ascii="Angsana New" w:hAnsi="Angsana New"/>
                <w:cs/>
                <w:lang w:val="en-US"/>
              </w:rPr>
            </w:pPr>
          </w:p>
        </w:tc>
        <w:tc>
          <w:tcPr>
            <w:tcW w:w="1289" w:type="dxa"/>
            <w:noWrap/>
            <w:vAlign w:val="bottom"/>
          </w:tcPr>
          <w:p w14:paraId="1078425E" w14:textId="4361BB07" w:rsidR="00890280" w:rsidRPr="00F922A6" w:rsidRDefault="00890280" w:rsidP="00890280">
            <w:pPr>
              <w:jc w:val="right"/>
              <w:rPr>
                <w:rFonts w:ascii="Angsana New" w:hAnsi="Angsana New"/>
                <w:cs/>
              </w:rPr>
            </w:pPr>
            <w:r w:rsidRPr="002255C8">
              <w:rPr>
                <w:rFonts w:ascii="Angsana New" w:hAnsi="Angsana New"/>
                <w:lang w:val="en-US"/>
              </w:rPr>
              <w:t>570</w:t>
            </w:r>
          </w:p>
        </w:tc>
      </w:tr>
      <w:tr w:rsidR="00890280" w:rsidRPr="002E4D89" w14:paraId="61C209D0" w14:textId="77777777" w:rsidTr="002255C8">
        <w:trPr>
          <w:trHeight w:val="420"/>
        </w:trPr>
        <w:tc>
          <w:tcPr>
            <w:tcW w:w="4678" w:type="dxa"/>
            <w:tcBorders>
              <w:top w:val="nil"/>
              <w:left w:val="nil"/>
              <w:bottom w:val="nil"/>
              <w:right w:val="nil"/>
            </w:tcBorders>
            <w:shd w:val="clear" w:color="auto" w:fill="auto"/>
            <w:noWrap/>
            <w:vAlign w:val="bottom"/>
          </w:tcPr>
          <w:p w14:paraId="6296A5E6" w14:textId="77777777" w:rsidR="00890280" w:rsidRPr="002E4D89" w:rsidRDefault="00890280" w:rsidP="00890280">
            <w:pPr>
              <w:rPr>
                <w:rFonts w:ascii="Angsana New" w:hAnsi="Angsana New"/>
                <w:cs/>
                <w:lang w:val="en-US"/>
              </w:rPr>
            </w:pPr>
            <w:r w:rsidRPr="00F922A6">
              <w:rPr>
                <w:rFonts w:ascii="Angsana New" w:hAnsi="Angsana New"/>
                <w:lang w:val="en-US"/>
              </w:rPr>
              <w:t>Provision for employee benefit obligations</w:t>
            </w:r>
          </w:p>
        </w:tc>
        <w:tc>
          <w:tcPr>
            <w:tcW w:w="1275" w:type="dxa"/>
            <w:tcBorders>
              <w:top w:val="nil"/>
              <w:left w:val="nil"/>
              <w:bottom w:val="nil"/>
              <w:right w:val="nil"/>
            </w:tcBorders>
            <w:shd w:val="clear" w:color="auto" w:fill="auto"/>
            <w:noWrap/>
            <w:vAlign w:val="bottom"/>
          </w:tcPr>
          <w:p w14:paraId="48675846" w14:textId="7BE6B2F1" w:rsidR="00890280" w:rsidRPr="00F922A6" w:rsidRDefault="00890280" w:rsidP="00890280">
            <w:pPr>
              <w:jc w:val="right"/>
              <w:rPr>
                <w:rFonts w:ascii="Angsana New" w:hAnsi="Angsana New"/>
                <w:cs/>
              </w:rPr>
            </w:pPr>
            <w:r w:rsidRPr="002255C8">
              <w:rPr>
                <w:rFonts w:ascii="Angsana New" w:hAnsi="Angsana New"/>
                <w:lang w:val="en-US"/>
              </w:rPr>
              <w:t>453</w:t>
            </w:r>
          </w:p>
        </w:tc>
        <w:tc>
          <w:tcPr>
            <w:tcW w:w="270" w:type="dxa"/>
            <w:tcBorders>
              <w:top w:val="nil"/>
              <w:left w:val="nil"/>
              <w:bottom w:val="nil"/>
              <w:right w:val="nil"/>
            </w:tcBorders>
            <w:shd w:val="clear" w:color="auto" w:fill="auto"/>
            <w:noWrap/>
            <w:vAlign w:val="bottom"/>
          </w:tcPr>
          <w:p w14:paraId="3FB2489A" w14:textId="77777777" w:rsidR="00890280" w:rsidRPr="002E4D89" w:rsidRDefault="00890280" w:rsidP="00890280">
            <w:pPr>
              <w:jc w:val="right"/>
              <w:rPr>
                <w:rFonts w:ascii="Angsana New" w:hAnsi="Angsana New"/>
                <w:cs/>
                <w:lang w:val="en-US"/>
              </w:rPr>
            </w:pPr>
          </w:p>
        </w:tc>
        <w:tc>
          <w:tcPr>
            <w:tcW w:w="1290" w:type="dxa"/>
            <w:noWrap/>
            <w:vAlign w:val="bottom"/>
          </w:tcPr>
          <w:p w14:paraId="4EEDCDE7" w14:textId="7710C341" w:rsidR="00890280" w:rsidRPr="00F922A6" w:rsidRDefault="00270C1D" w:rsidP="00890280">
            <w:pPr>
              <w:jc w:val="right"/>
              <w:rPr>
                <w:rFonts w:ascii="Angsana New" w:hAnsi="Angsana New"/>
                <w:cs/>
              </w:rPr>
            </w:pPr>
            <w:r>
              <w:rPr>
                <w:rFonts w:ascii="Angsana New" w:hAnsi="Angsana New"/>
                <w:lang w:val="en-US"/>
              </w:rPr>
              <w:t>50</w:t>
            </w:r>
          </w:p>
        </w:tc>
        <w:tc>
          <w:tcPr>
            <w:tcW w:w="270" w:type="dxa"/>
            <w:tcBorders>
              <w:top w:val="nil"/>
              <w:left w:val="nil"/>
              <w:bottom w:val="nil"/>
              <w:right w:val="nil"/>
            </w:tcBorders>
            <w:shd w:val="clear" w:color="auto" w:fill="auto"/>
            <w:noWrap/>
            <w:vAlign w:val="bottom"/>
          </w:tcPr>
          <w:p w14:paraId="1400E931" w14:textId="77777777" w:rsidR="00890280" w:rsidRPr="002E4D89" w:rsidRDefault="00890280" w:rsidP="00890280">
            <w:pPr>
              <w:jc w:val="right"/>
              <w:rPr>
                <w:rFonts w:ascii="Angsana New" w:hAnsi="Angsana New"/>
                <w:cs/>
                <w:lang w:val="en-US"/>
              </w:rPr>
            </w:pPr>
          </w:p>
        </w:tc>
        <w:tc>
          <w:tcPr>
            <w:tcW w:w="1289" w:type="dxa"/>
            <w:noWrap/>
            <w:vAlign w:val="bottom"/>
          </w:tcPr>
          <w:p w14:paraId="3113DAEA" w14:textId="29E7FB55" w:rsidR="00890280" w:rsidRPr="00F922A6" w:rsidRDefault="00890280" w:rsidP="00890280">
            <w:pPr>
              <w:jc w:val="right"/>
              <w:rPr>
                <w:rFonts w:ascii="Angsana New" w:hAnsi="Angsana New"/>
                <w:cs/>
              </w:rPr>
            </w:pPr>
            <w:r w:rsidRPr="002255C8">
              <w:rPr>
                <w:rFonts w:ascii="Angsana New" w:hAnsi="Angsana New"/>
                <w:lang w:val="en-US"/>
              </w:rPr>
              <w:t>50</w:t>
            </w:r>
            <w:r w:rsidR="00270C1D" w:rsidRPr="007A092E">
              <w:rPr>
                <w:rFonts w:ascii="Angsana New" w:hAnsi="Angsana New"/>
                <w:lang w:val="en-US"/>
              </w:rPr>
              <w:t>3</w:t>
            </w:r>
          </w:p>
        </w:tc>
      </w:tr>
      <w:tr w:rsidR="00890280" w:rsidRPr="002E4D89" w14:paraId="61A317E8" w14:textId="77777777" w:rsidTr="002255C8">
        <w:trPr>
          <w:trHeight w:val="420"/>
        </w:trPr>
        <w:tc>
          <w:tcPr>
            <w:tcW w:w="4678" w:type="dxa"/>
            <w:tcBorders>
              <w:top w:val="nil"/>
              <w:left w:val="nil"/>
              <w:bottom w:val="nil"/>
              <w:right w:val="nil"/>
            </w:tcBorders>
            <w:shd w:val="clear" w:color="auto" w:fill="auto"/>
            <w:noWrap/>
            <w:vAlign w:val="bottom"/>
          </w:tcPr>
          <w:p w14:paraId="03BF0760" w14:textId="77777777" w:rsidR="00890280" w:rsidRPr="002E4D89" w:rsidRDefault="00890280" w:rsidP="00890280">
            <w:pPr>
              <w:rPr>
                <w:rFonts w:ascii="Angsana New" w:hAnsi="Angsana New"/>
                <w:cs/>
                <w:lang w:val="en-US"/>
              </w:rPr>
            </w:pPr>
            <w:r w:rsidRPr="00F922A6">
              <w:rPr>
                <w:rFonts w:ascii="Angsana New" w:hAnsi="Angsana New"/>
                <w:lang w:val="en-US"/>
              </w:rPr>
              <w:t>Tax losses</w:t>
            </w:r>
          </w:p>
        </w:tc>
        <w:tc>
          <w:tcPr>
            <w:tcW w:w="1275" w:type="dxa"/>
            <w:tcBorders>
              <w:top w:val="nil"/>
              <w:left w:val="nil"/>
              <w:bottom w:val="nil"/>
              <w:right w:val="nil"/>
            </w:tcBorders>
            <w:shd w:val="clear" w:color="auto" w:fill="auto"/>
            <w:noWrap/>
            <w:vAlign w:val="bottom"/>
          </w:tcPr>
          <w:p w14:paraId="528A9B81" w14:textId="51D95415" w:rsidR="00890280" w:rsidRPr="00F922A6" w:rsidRDefault="00890280" w:rsidP="00890280">
            <w:pPr>
              <w:jc w:val="right"/>
              <w:rPr>
                <w:rFonts w:ascii="Angsana New" w:hAnsi="Angsana New"/>
                <w:cs/>
              </w:rPr>
            </w:pPr>
            <w:r w:rsidRPr="002255C8">
              <w:rPr>
                <w:rFonts w:ascii="Angsana New" w:hAnsi="Angsana New"/>
                <w:lang w:val="en-US"/>
              </w:rPr>
              <w:t>19,43</w:t>
            </w:r>
            <w:r w:rsidR="00270C1D" w:rsidRPr="007A092E">
              <w:rPr>
                <w:rFonts w:ascii="Angsana New" w:hAnsi="Angsana New"/>
                <w:lang w:val="en-US"/>
              </w:rPr>
              <w:t>4</w:t>
            </w:r>
          </w:p>
        </w:tc>
        <w:tc>
          <w:tcPr>
            <w:tcW w:w="270" w:type="dxa"/>
            <w:tcBorders>
              <w:top w:val="nil"/>
              <w:left w:val="nil"/>
              <w:bottom w:val="nil"/>
              <w:right w:val="nil"/>
            </w:tcBorders>
            <w:shd w:val="clear" w:color="auto" w:fill="auto"/>
            <w:noWrap/>
            <w:vAlign w:val="bottom"/>
          </w:tcPr>
          <w:p w14:paraId="2A7C9575" w14:textId="77777777" w:rsidR="00890280" w:rsidRPr="002E4D89" w:rsidRDefault="00890280" w:rsidP="00890280">
            <w:pPr>
              <w:jc w:val="right"/>
              <w:rPr>
                <w:rFonts w:ascii="Angsana New" w:hAnsi="Angsana New"/>
                <w:cs/>
                <w:lang w:val="en-US"/>
              </w:rPr>
            </w:pPr>
          </w:p>
        </w:tc>
        <w:tc>
          <w:tcPr>
            <w:tcW w:w="1290" w:type="dxa"/>
            <w:noWrap/>
            <w:vAlign w:val="bottom"/>
          </w:tcPr>
          <w:p w14:paraId="0DABA065" w14:textId="0BB0585F" w:rsidR="00890280" w:rsidRPr="00F922A6" w:rsidRDefault="00890280" w:rsidP="00890280">
            <w:pPr>
              <w:jc w:val="right"/>
              <w:rPr>
                <w:rFonts w:ascii="Angsana New" w:hAnsi="Angsana New"/>
                <w:cs/>
              </w:rPr>
            </w:pPr>
            <w:r w:rsidRPr="002255C8">
              <w:rPr>
                <w:rFonts w:ascii="Angsana New" w:hAnsi="Angsana New"/>
                <w:lang w:val="en-US"/>
              </w:rPr>
              <w:t>-</w:t>
            </w:r>
          </w:p>
        </w:tc>
        <w:tc>
          <w:tcPr>
            <w:tcW w:w="270" w:type="dxa"/>
            <w:tcBorders>
              <w:top w:val="nil"/>
              <w:left w:val="nil"/>
              <w:bottom w:val="nil"/>
              <w:right w:val="nil"/>
            </w:tcBorders>
            <w:shd w:val="clear" w:color="auto" w:fill="auto"/>
            <w:noWrap/>
            <w:vAlign w:val="bottom"/>
          </w:tcPr>
          <w:p w14:paraId="0C350AB3" w14:textId="77777777" w:rsidR="00890280" w:rsidRPr="002E4D89" w:rsidRDefault="00890280" w:rsidP="00890280">
            <w:pPr>
              <w:jc w:val="right"/>
              <w:rPr>
                <w:rFonts w:ascii="Angsana New" w:hAnsi="Angsana New"/>
                <w:cs/>
                <w:lang w:val="en-US"/>
              </w:rPr>
            </w:pPr>
          </w:p>
        </w:tc>
        <w:tc>
          <w:tcPr>
            <w:tcW w:w="1289" w:type="dxa"/>
            <w:noWrap/>
            <w:vAlign w:val="bottom"/>
          </w:tcPr>
          <w:p w14:paraId="64A679FF" w14:textId="2D4836C1" w:rsidR="00890280" w:rsidRPr="00F922A6" w:rsidRDefault="00890280" w:rsidP="00890280">
            <w:pPr>
              <w:jc w:val="right"/>
              <w:rPr>
                <w:rFonts w:ascii="Angsana New" w:hAnsi="Angsana New"/>
                <w:cs/>
              </w:rPr>
            </w:pPr>
            <w:r w:rsidRPr="002255C8">
              <w:rPr>
                <w:rFonts w:ascii="Angsana New" w:hAnsi="Angsana New"/>
                <w:lang w:val="en-US"/>
              </w:rPr>
              <w:t>19,43</w:t>
            </w:r>
            <w:r w:rsidR="00270C1D" w:rsidRPr="007A092E">
              <w:rPr>
                <w:rFonts w:ascii="Angsana New" w:hAnsi="Angsana New"/>
                <w:lang w:val="en-US"/>
              </w:rPr>
              <w:t>4</w:t>
            </w:r>
          </w:p>
        </w:tc>
      </w:tr>
      <w:tr w:rsidR="00890280" w:rsidRPr="002E4D89" w14:paraId="2012DA43" w14:textId="77777777" w:rsidTr="002255C8">
        <w:trPr>
          <w:trHeight w:val="420"/>
        </w:trPr>
        <w:tc>
          <w:tcPr>
            <w:tcW w:w="4678" w:type="dxa"/>
            <w:tcBorders>
              <w:top w:val="nil"/>
              <w:left w:val="nil"/>
              <w:bottom w:val="nil"/>
              <w:right w:val="nil"/>
            </w:tcBorders>
            <w:shd w:val="clear" w:color="auto" w:fill="auto"/>
            <w:noWrap/>
            <w:vAlign w:val="bottom"/>
          </w:tcPr>
          <w:p w14:paraId="48D90B2E" w14:textId="77777777" w:rsidR="00890280" w:rsidRPr="00F922A6" w:rsidRDefault="00890280" w:rsidP="00890280">
            <w:pPr>
              <w:rPr>
                <w:rFonts w:ascii="Angsana New" w:hAnsi="Angsana New"/>
                <w:lang w:val="en-US"/>
              </w:rPr>
            </w:pPr>
            <w:r w:rsidRPr="00F922A6">
              <w:rPr>
                <w:rFonts w:ascii="Angsana New" w:hAnsi="Angsana New"/>
                <w:lang w:val="en-US"/>
              </w:rPr>
              <w:t>Deferred income</w:t>
            </w:r>
          </w:p>
        </w:tc>
        <w:tc>
          <w:tcPr>
            <w:tcW w:w="1275" w:type="dxa"/>
            <w:tcBorders>
              <w:top w:val="nil"/>
              <w:left w:val="nil"/>
              <w:bottom w:val="single" w:sz="4" w:space="0" w:color="auto"/>
              <w:right w:val="nil"/>
            </w:tcBorders>
            <w:shd w:val="clear" w:color="auto" w:fill="auto"/>
            <w:noWrap/>
            <w:vAlign w:val="bottom"/>
          </w:tcPr>
          <w:p w14:paraId="498EACC4" w14:textId="33B9F565" w:rsidR="00890280" w:rsidRPr="00F922A6" w:rsidRDefault="00890280" w:rsidP="00890280">
            <w:pPr>
              <w:jc w:val="right"/>
              <w:rPr>
                <w:rFonts w:ascii="Angsana New" w:hAnsi="Angsana New"/>
                <w:cs/>
              </w:rPr>
            </w:pPr>
            <w:r w:rsidRPr="002255C8">
              <w:rPr>
                <w:rFonts w:ascii="Angsana New" w:hAnsi="Angsana New"/>
                <w:lang w:val="en-US"/>
              </w:rPr>
              <w:t>2,07</w:t>
            </w:r>
            <w:r w:rsidR="00270C1D" w:rsidRPr="007A092E">
              <w:rPr>
                <w:rFonts w:ascii="Angsana New" w:hAnsi="Angsana New"/>
                <w:lang w:val="en-US"/>
              </w:rPr>
              <w:t>2</w:t>
            </w:r>
          </w:p>
        </w:tc>
        <w:tc>
          <w:tcPr>
            <w:tcW w:w="270" w:type="dxa"/>
            <w:tcBorders>
              <w:top w:val="nil"/>
              <w:left w:val="nil"/>
              <w:bottom w:val="nil"/>
              <w:right w:val="nil"/>
            </w:tcBorders>
            <w:shd w:val="clear" w:color="auto" w:fill="auto"/>
            <w:noWrap/>
            <w:vAlign w:val="bottom"/>
          </w:tcPr>
          <w:p w14:paraId="0186B8DE" w14:textId="77777777" w:rsidR="00890280" w:rsidRPr="002E4D89" w:rsidRDefault="00890280" w:rsidP="00890280">
            <w:pPr>
              <w:jc w:val="right"/>
              <w:rPr>
                <w:rFonts w:ascii="Angsana New" w:hAnsi="Angsana New"/>
                <w:cs/>
                <w:lang w:val="en-US"/>
              </w:rPr>
            </w:pPr>
          </w:p>
        </w:tc>
        <w:tc>
          <w:tcPr>
            <w:tcW w:w="1290" w:type="dxa"/>
            <w:tcBorders>
              <w:top w:val="nil"/>
              <w:left w:val="nil"/>
              <w:bottom w:val="single" w:sz="4" w:space="0" w:color="auto"/>
              <w:right w:val="nil"/>
            </w:tcBorders>
            <w:noWrap/>
            <w:vAlign w:val="bottom"/>
          </w:tcPr>
          <w:p w14:paraId="7F8462A7" w14:textId="4B7C9443" w:rsidR="00890280" w:rsidRPr="00F922A6" w:rsidRDefault="00890280" w:rsidP="00890280">
            <w:pPr>
              <w:jc w:val="right"/>
              <w:rPr>
                <w:rFonts w:ascii="Angsana New" w:hAnsi="Angsana New"/>
                <w:cs/>
              </w:rPr>
            </w:pPr>
            <w:r w:rsidRPr="002255C8">
              <w:rPr>
                <w:rFonts w:ascii="Angsana New" w:hAnsi="Angsana New"/>
                <w:lang w:val="en-US"/>
              </w:rPr>
              <w:t>(16</w:t>
            </w:r>
            <w:r w:rsidR="00270C1D">
              <w:rPr>
                <w:rFonts w:ascii="Angsana New" w:hAnsi="Angsana New"/>
                <w:lang w:val="en-US"/>
              </w:rPr>
              <w:t>4</w:t>
            </w:r>
            <w:r w:rsidRPr="002255C8">
              <w:rPr>
                <w:rFonts w:ascii="Angsana New" w:hAnsi="Angsana New"/>
                <w:lang w:val="en-US"/>
              </w:rPr>
              <w:t>)</w:t>
            </w:r>
          </w:p>
        </w:tc>
        <w:tc>
          <w:tcPr>
            <w:tcW w:w="270" w:type="dxa"/>
            <w:tcBorders>
              <w:top w:val="nil"/>
              <w:left w:val="nil"/>
              <w:bottom w:val="nil"/>
              <w:right w:val="nil"/>
            </w:tcBorders>
            <w:shd w:val="clear" w:color="auto" w:fill="auto"/>
            <w:noWrap/>
            <w:vAlign w:val="bottom"/>
          </w:tcPr>
          <w:p w14:paraId="14C9ADB0" w14:textId="77777777" w:rsidR="00890280" w:rsidRPr="002E4D89" w:rsidRDefault="00890280" w:rsidP="00890280">
            <w:pPr>
              <w:jc w:val="right"/>
              <w:rPr>
                <w:rFonts w:ascii="Angsana New" w:hAnsi="Angsana New"/>
                <w:cs/>
                <w:lang w:val="en-US"/>
              </w:rPr>
            </w:pPr>
          </w:p>
        </w:tc>
        <w:tc>
          <w:tcPr>
            <w:tcW w:w="1289" w:type="dxa"/>
            <w:tcBorders>
              <w:top w:val="nil"/>
              <w:left w:val="nil"/>
              <w:bottom w:val="single" w:sz="4" w:space="0" w:color="auto"/>
              <w:right w:val="nil"/>
            </w:tcBorders>
            <w:noWrap/>
            <w:vAlign w:val="bottom"/>
          </w:tcPr>
          <w:p w14:paraId="601EFE69" w14:textId="20BDF483" w:rsidR="00890280" w:rsidRPr="00F922A6" w:rsidRDefault="00890280" w:rsidP="00890280">
            <w:pPr>
              <w:jc w:val="right"/>
              <w:rPr>
                <w:rFonts w:ascii="Angsana New" w:hAnsi="Angsana New"/>
                <w:cs/>
              </w:rPr>
            </w:pPr>
            <w:r w:rsidRPr="002255C8">
              <w:rPr>
                <w:rFonts w:ascii="Angsana New" w:hAnsi="Angsana New"/>
                <w:lang w:val="en-US"/>
              </w:rPr>
              <w:t>1,9</w:t>
            </w:r>
            <w:r w:rsidR="00270C1D" w:rsidRPr="007A092E">
              <w:rPr>
                <w:rFonts w:ascii="Angsana New" w:hAnsi="Angsana New"/>
                <w:lang w:val="en-US"/>
              </w:rPr>
              <w:t>08</w:t>
            </w:r>
          </w:p>
        </w:tc>
      </w:tr>
      <w:tr w:rsidR="00890280" w:rsidRPr="002E4D89" w14:paraId="287EC762" w14:textId="77777777" w:rsidTr="002255C8">
        <w:trPr>
          <w:trHeight w:val="420"/>
        </w:trPr>
        <w:tc>
          <w:tcPr>
            <w:tcW w:w="4678" w:type="dxa"/>
            <w:tcBorders>
              <w:top w:val="nil"/>
              <w:left w:val="nil"/>
              <w:bottom w:val="nil"/>
              <w:right w:val="nil"/>
            </w:tcBorders>
            <w:shd w:val="clear" w:color="auto" w:fill="auto"/>
            <w:noWrap/>
            <w:vAlign w:val="bottom"/>
          </w:tcPr>
          <w:p w14:paraId="0E4C0732" w14:textId="77777777" w:rsidR="00890280" w:rsidRPr="002E4D89" w:rsidRDefault="00890280" w:rsidP="00890280">
            <w:pPr>
              <w:rPr>
                <w:rFonts w:ascii="Angsana New" w:hAnsi="Angsana New"/>
                <w:cs/>
                <w:lang w:val="en-US"/>
              </w:rPr>
            </w:pPr>
            <w:r w:rsidRPr="00F922A6">
              <w:rPr>
                <w:rFonts w:ascii="Angsana New" w:hAnsi="Angsana New"/>
                <w:lang w:val="en-US"/>
              </w:rPr>
              <w:t>Total deferred tax assets</w:t>
            </w:r>
          </w:p>
        </w:tc>
        <w:tc>
          <w:tcPr>
            <w:tcW w:w="1275" w:type="dxa"/>
            <w:tcBorders>
              <w:top w:val="single" w:sz="4" w:space="0" w:color="auto"/>
              <w:left w:val="nil"/>
              <w:bottom w:val="double" w:sz="4" w:space="0" w:color="auto"/>
              <w:right w:val="nil"/>
            </w:tcBorders>
            <w:shd w:val="clear" w:color="auto" w:fill="auto"/>
            <w:noWrap/>
            <w:vAlign w:val="bottom"/>
          </w:tcPr>
          <w:p w14:paraId="15BCCE40" w14:textId="72EF04CF" w:rsidR="00890280" w:rsidRPr="00F922A6" w:rsidRDefault="00890280" w:rsidP="00890280">
            <w:pPr>
              <w:jc w:val="right"/>
              <w:rPr>
                <w:rFonts w:ascii="Angsana New" w:hAnsi="Angsana New"/>
                <w:cs/>
              </w:rPr>
            </w:pPr>
            <w:r w:rsidRPr="002255C8">
              <w:rPr>
                <w:rFonts w:ascii="Angsana New" w:hAnsi="Angsana New"/>
                <w:lang w:val="en-US"/>
              </w:rPr>
              <w:t>28,035</w:t>
            </w:r>
          </w:p>
        </w:tc>
        <w:tc>
          <w:tcPr>
            <w:tcW w:w="270" w:type="dxa"/>
            <w:tcBorders>
              <w:top w:val="nil"/>
              <w:left w:val="nil"/>
              <w:bottom w:val="nil"/>
              <w:right w:val="nil"/>
            </w:tcBorders>
            <w:shd w:val="clear" w:color="auto" w:fill="auto"/>
            <w:noWrap/>
            <w:vAlign w:val="bottom"/>
          </w:tcPr>
          <w:p w14:paraId="074132DD" w14:textId="77777777" w:rsidR="00890280" w:rsidRPr="002E4D89" w:rsidRDefault="00890280" w:rsidP="00890280">
            <w:pPr>
              <w:jc w:val="right"/>
              <w:rPr>
                <w:rFonts w:ascii="Angsana New" w:hAnsi="Angsana New"/>
                <w:cs/>
                <w:lang w:val="en-US"/>
              </w:rPr>
            </w:pPr>
          </w:p>
        </w:tc>
        <w:tc>
          <w:tcPr>
            <w:tcW w:w="1290" w:type="dxa"/>
            <w:tcBorders>
              <w:top w:val="single" w:sz="4" w:space="0" w:color="auto"/>
              <w:left w:val="nil"/>
              <w:bottom w:val="double" w:sz="4" w:space="0" w:color="auto"/>
              <w:right w:val="nil"/>
            </w:tcBorders>
            <w:noWrap/>
            <w:vAlign w:val="bottom"/>
          </w:tcPr>
          <w:p w14:paraId="2B760061" w14:textId="79784B5D" w:rsidR="00890280" w:rsidRPr="00F922A6" w:rsidRDefault="00890280" w:rsidP="00890280">
            <w:pPr>
              <w:jc w:val="right"/>
              <w:rPr>
                <w:rFonts w:ascii="Angsana New" w:hAnsi="Angsana New"/>
                <w:cs/>
              </w:rPr>
            </w:pPr>
            <w:r w:rsidRPr="002255C8">
              <w:rPr>
                <w:rFonts w:ascii="Angsana New" w:hAnsi="Angsana New"/>
                <w:lang w:val="en-US"/>
              </w:rPr>
              <w:t>(114)</w:t>
            </w:r>
          </w:p>
        </w:tc>
        <w:tc>
          <w:tcPr>
            <w:tcW w:w="270" w:type="dxa"/>
            <w:tcBorders>
              <w:top w:val="nil"/>
              <w:left w:val="nil"/>
              <w:bottom w:val="nil"/>
              <w:right w:val="nil"/>
            </w:tcBorders>
            <w:shd w:val="clear" w:color="auto" w:fill="auto"/>
            <w:noWrap/>
            <w:vAlign w:val="bottom"/>
          </w:tcPr>
          <w:p w14:paraId="68F953B7" w14:textId="77777777" w:rsidR="00890280" w:rsidRPr="002E4D89" w:rsidRDefault="00890280" w:rsidP="00890280">
            <w:pPr>
              <w:jc w:val="right"/>
              <w:rPr>
                <w:rFonts w:ascii="Angsana New" w:hAnsi="Angsana New"/>
                <w:cs/>
                <w:lang w:val="en-US"/>
              </w:rPr>
            </w:pPr>
          </w:p>
        </w:tc>
        <w:tc>
          <w:tcPr>
            <w:tcW w:w="1289" w:type="dxa"/>
            <w:tcBorders>
              <w:top w:val="single" w:sz="4" w:space="0" w:color="auto"/>
              <w:left w:val="nil"/>
              <w:bottom w:val="double" w:sz="4" w:space="0" w:color="auto"/>
              <w:right w:val="nil"/>
            </w:tcBorders>
            <w:noWrap/>
            <w:vAlign w:val="bottom"/>
          </w:tcPr>
          <w:p w14:paraId="2DD3916D" w14:textId="288A6B9A" w:rsidR="00890280" w:rsidRPr="002E4D89" w:rsidRDefault="00890280" w:rsidP="00890280">
            <w:pPr>
              <w:jc w:val="right"/>
              <w:rPr>
                <w:rFonts w:ascii="Angsana New" w:hAnsi="Angsana New"/>
                <w:cs/>
                <w:lang w:val="en-US"/>
              </w:rPr>
            </w:pPr>
            <w:r w:rsidRPr="002255C8">
              <w:rPr>
                <w:rFonts w:ascii="Angsana New" w:hAnsi="Angsana New"/>
                <w:lang w:val="en-US"/>
              </w:rPr>
              <w:t>27,921</w:t>
            </w:r>
          </w:p>
        </w:tc>
      </w:tr>
    </w:tbl>
    <w:p w14:paraId="47CE9AF9" w14:textId="6CE76717" w:rsidR="00C406F1" w:rsidRPr="002E4D89" w:rsidRDefault="00C406F1">
      <w:pPr>
        <w:rPr>
          <w:rFonts w:cs="Times New Roman"/>
          <w:cs/>
          <w:lang w:val="en-US"/>
        </w:rPr>
      </w:pPr>
    </w:p>
    <w:p w14:paraId="5CB5EC94" w14:textId="4476AECF" w:rsidR="005A7E4A" w:rsidRPr="00BE5097" w:rsidRDefault="005A7E4A" w:rsidP="00B8754E">
      <w:pPr>
        <w:spacing w:before="80"/>
        <w:ind w:left="720"/>
        <w:jc w:val="thaiDistribute"/>
        <w:rPr>
          <w:rFonts w:asciiTheme="majorBidi" w:eastAsia="Cordia New" w:hAnsiTheme="majorBidi" w:cstheme="majorBidi"/>
          <w:lang w:val="en-US"/>
        </w:rPr>
      </w:pPr>
      <w:r w:rsidRPr="00F922A6">
        <w:rPr>
          <w:rFonts w:asciiTheme="majorBidi" w:eastAsia="Cordia New" w:hAnsiTheme="majorBidi" w:cstheme="majorBidi"/>
          <w:lang w:val="en-US"/>
        </w:rPr>
        <w:t>The Co</w:t>
      </w:r>
      <w:r w:rsidR="00BD29BC" w:rsidRPr="00F922A6">
        <w:rPr>
          <w:rFonts w:asciiTheme="majorBidi" w:eastAsia="Cordia New" w:hAnsiTheme="majorBidi" w:cstheme="majorBidi"/>
          <w:lang w:val="en-US"/>
        </w:rPr>
        <w:t xml:space="preserve">mpany has allowance for impairment loss </w:t>
      </w:r>
      <w:r w:rsidRPr="00F922A6">
        <w:rPr>
          <w:rFonts w:asciiTheme="majorBidi" w:eastAsia="Cordia New" w:hAnsiTheme="majorBidi" w:cstheme="majorBidi"/>
          <w:lang w:val="en-US"/>
        </w:rPr>
        <w:t>of Fiber optic network equipment</w:t>
      </w:r>
      <w:r w:rsidRPr="002255C8">
        <w:rPr>
          <w:rFonts w:asciiTheme="majorBidi" w:eastAsia="Cordia New" w:hAnsiTheme="majorBidi" w:cstheme="majorBidi"/>
          <w:lang w:val="en-US"/>
        </w:rPr>
        <w:t xml:space="preserve">. </w:t>
      </w:r>
      <w:r w:rsidRPr="00F922A6">
        <w:rPr>
          <w:rFonts w:asciiTheme="majorBidi" w:eastAsia="Cordia New" w:hAnsiTheme="majorBidi" w:cstheme="majorBidi"/>
          <w:lang w:val="en-US"/>
        </w:rPr>
        <w:t xml:space="preserve">Due to the uncertainty of </w:t>
      </w:r>
      <w:proofErr w:type="gramStart"/>
      <w:r w:rsidRPr="00F922A6">
        <w:rPr>
          <w:rFonts w:asciiTheme="majorBidi" w:eastAsia="Cordia New" w:hAnsiTheme="majorBidi" w:cstheme="majorBidi"/>
          <w:lang w:val="en-US"/>
        </w:rPr>
        <w:t xml:space="preserve">their </w:t>
      </w:r>
      <w:r w:rsidR="00626B9A" w:rsidRPr="002255C8">
        <w:rPr>
          <w:rFonts w:asciiTheme="majorBidi" w:eastAsia="Cordia New" w:hAnsiTheme="majorBidi" w:cstheme="majorBidi"/>
          <w:lang w:val="en-US"/>
        </w:rPr>
        <w:t xml:space="preserve"> </w:t>
      </w:r>
      <w:r w:rsidRPr="00F922A6">
        <w:rPr>
          <w:rFonts w:asciiTheme="majorBidi" w:eastAsia="Cordia New" w:hAnsiTheme="majorBidi" w:cstheme="majorBidi"/>
          <w:lang w:val="en-US"/>
        </w:rPr>
        <w:t>utilization</w:t>
      </w:r>
      <w:proofErr w:type="gramEnd"/>
      <w:r w:rsidR="002008F1" w:rsidRPr="00F922A6">
        <w:rPr>
          <w:rFonts w:asciiTheme="majorBidi" w:eastAsia="Cordia New" w:hAnsiTheme="majorBidi" w:cstheme="majorBidi"/>
          <w:lang w:val="en-US"/>
        </w:rPr>
        <w:t xml:space="preserve">, </w:t>
      </w:r>
      <w:r w:rsidRPr="00F922A6">
        <w:rPr>
          <w:rFonts w:asciiTheme="majorBidi" w:eastAsia="Cordia New" w:hAnsiTheme="majorBidi" w:cstheme="majorBidi"/>
          <w:lang w:val="en-US"/>
        </w:rPr>
        <w:t xml:space="preserve">therefore, Management has decided not to recognize the allowance for devalue of Fiber optic network </w:t>
      </w:r>
      <w:r w:rsidR="00626B9A" w:rsidRPr="002255C8">
        <w:rPr>
          <w:rFonts w:asciiTheme="majorBidi" w:eastAsia="Cordia New" w:hAnsiTheme="majorBidi" w:cstheme="majorBidi"/>
          <w:lang w:val="en-US"/>
        </w:rPr>
        <w:t xml:space="preserve"> </w:t>
      </w:r>
      <w:r w:rsidRPr="00F922A6">
        <w:rPr>
          <w:rFonts w:asciiTheme="majorBidi" w:eastAsia="Cordia New" w:hAnsiTheme="majorBidi" w:cstheme="majorBidi"/>
          <w:lang w:val="en-US"/>
        </w:rPr>
        <w:t>equipment as deferred tax</w:t>
      </w:r>
      <w:r w:rsidRPr="002255C8">
        <w:rPr>
          <w:rFonts w:asciiTheme="majorBidi" w:eastAsia="Cordia New" w:hAnsiTheme="majorBidi" w:cstheme="majorBidi"/>
          <w:lang w:val="en-US"/>
        </w:rPr>
        <w:t xml:space="preserve">. </w:t>
      </w:r>
      <w:r w:rsidRPr="00BE5097">
        <w:rPr>
          <w:rFonts w:asciiTheme="majorBidi" w:eastAsia="Cordia New" w:hAnsiTheme="majorBidi" w:cstheme="majorBidi"/>
          <w:lang w:val="en-US"/>
        </w:rPr>
        <w:t>Unrecognized</w:t>
      </w:r>
      <w:r w:rsidR="00BD29BC" w:rsidRPr="00BE5097">
        <w:rPr>
          <w:rFonts w:asciiTheme="majorBidi" w:eastAsia="Cordia New" w:hAnsiTheme="majorBidi" w:cstheme="majorBidi"/>
          <w:lang w:val="en-US"/>
        </w:rPr>
        <w:t xml:space="preserve"> loss </w:t>
      </w:r>
      <w:r w:rsidR="007078C2" w:rsidRPr="00BE5097">
        <w:rPr>
          <w:rFonts w:asciiTheme="majorBidi" w:eastAsia="Cordia New" w:hAnsiTheme="majorBidi" w:cstheme="majorBidi"/>
          <w:lang w:val="en-US"/>
        </w:rPr>
        <w:t xml:space="preserve">is total Baht </w:t>
      </w:r>
      <w:r w:rsidR="00BE5097" w:rsidRPr="00BE5097">
        <w:rPr>
          <w:rFonts w:asciiTheme="majorBidi" w:eastAsia="Cordia New" w:hAnsiTheme="majorBidi" w:cstheme="majorBidi"/>
          <w:lang w:val="en-US"/>
        </w:rPr>
        <w:t>472</w:t>
      </w:r>
      <w:r w:rsidRPr="00BE5097">
        <w:rPr>
          <w:rFonts w:asciiTheme="majorBidi" w:eastAsia="Cordia New" w:hAnsiTheme="majorBidi" w:cstheme="majorBidi"/>
          <w:lang w:val="en-US"/>
        </w:rPr>
        <w:t xml:space="preserve"> million.</w:t>
      </w:r>
      <w:r w:rsidR="00626B9A" w:rsidRPr="00BE5097">
        <w:rPr>
          <w:rFonts w:asciiTheme="majorBidi" w:eastAsia="Cordia New" w:hAnsiTheme="majorBidi" w:cstheme="majorBidi"/>
          <w:lang w:val="en-US"/>
        </w:rPr>
        <w:t xml:space="preserve"> </w:t>
      </w:r>
    </w:p>
    <w:p w14:paraId="23AAF14A" w14:textId="74AD41A5" w:rsidR="00912E7A" w:rsidRPr="00F922A6" w:rsidRDefault="00912E7A" w:rsidP="00FE59A0">
      <w:pPr>
        <w:spacing w:before="80"/>
        <w:ind w:firstLine="720"/>
        <w:jc w:val="thaiDistribute"/>
        <w:rPr>
          <w:rFonts w:asciiTheme="majorBidi" w:eastAsia="Cordia New" w:hAnsiTheme="majorBidi" w:cstheme="majorBidi"/>
          <w:lang w:val="en-US"/>
        </w:rPr>
      </w:pPr>
      <w:r w:rsidRPr="00BE5097">
        <w:rPr>
          <w:rFonts w:asciiTheme="majorBidi" w:eastAsia="Cordia New" w:hAnsiTheme="majorBidi" w:cstheme="majorBidi"/>
          <w:lang w:val="en-US"/>
        </w:rPr>
        <w:t xml:space="preserve">Income tax expense for the </w:t>
      </w:r>
      <w:r w:rsidR="00F922A6" w:rsidRPr="00BE5097">
        <w:rPr>
          <w:rFonts w:asciiTheme="majorBidi" w:eastAsia="Cordia New" w:hAnsiTheme="majorBidi" w:cstheme="majorBidi"/>
          <w:lang w:val="en-US"/>
        </w:rPr>
        <w:t>three-month periods</w:t>
      </w:r>
      <w:r w:rsidR="0048580A" w:rsidRPr="00BE5097">
        <w:rPr>
          <w:rFonts w:asciiTheme="majorBidi" w:eastAsia="Cordia New" w:hAnsiTheme="majorBidi" w:cstheme="majorBidi"/>
          <w:lang w:val="en-US"/>
        </w:rPr>
        <w:t xml:space="preserve"> ended </w:t>
      </w:r>
      <w:r w:rsidR="00F922A6" w:rsidRPr="00BE5097">
        <w:rPr>
          <w:rFonts w:asciiTheme="majorBidi" w:eastAsia="Cordia New" w:hAnsiTheme="majorBidi" w:cstheme="majorBidi"/>
          <w:lang w:val="en-US"/>
        </w:rPr>
        <w:t xml:space="preserve">March 31, 2022 and </w:t>
      </w:r>
      <w:r w:rsidR="009457CD" w:rsidRPr="00BE5097">
        <w:rPr>
          <w:rFonts w:asciiTheme="majorBidi" w:eastAsia="Cordia New" w:hAnsiTheme="majorBidi" w:cstheme="majorBidi"/>
          <w:lang w:val="en-US"/>
        </w:rPr>
        <w:t>20</w:t>
      </w:r>
      <w:r w:rsidR="008941C5" w:rsidRPr="00BE5097">
        <w:rPr>
          <w:rFonts w:asciiTheme="majorBidi" w:eastAsia="Cordia New" w:hAnsiTheme="majorBidi" w:cstheme="majorBidi"/>
          <w:lang w:val="en-US"/>
        </w:rPr>
        <w:t>2</w:t>
      </w:r>
      <w:r w:rsidR="00206689" w:rsidRPr="00BE5097">
        <w:rPr>
          <w:rFonts w:asciiTheme="majorBidi" w:eastAsia="Cordia New" w:hAnsiTheme="majorBidi" w:cstheme="majorBidi"/>
          <w:lang w:val="en-US"/>
        </w:rPr>
        <w:t>1</w:t>
      </w:r>
      <w:r w:rsidRPr="00BE5097">
        <w:rPr>
          <w:rFonts w:asciiTheme="majorBidi" w:eastAsia="Cordia New" w:hAnsiTheme="majorBidi" w:cstheme="majorBidi"/>
          <w:lang w:val="en-US"/>
        </w:rPr>
        <w:t xml:space="preserve"> are</w:t>
      </w:r>
      <w:r w:rsidRPr="00F922A6">
        <w:rPr>
          <w:rFonts w:asciiTheme="majorBidi" w:eastAsia="Cordia New" w:hAnsiTheme="majorBidi" w:cstheme="majorBidi"/>
          <w:lang w:val="en-US"/>
        </w:rPr>
        <w:t xml:space="preserve"> as follows</w:t>
      </w:r>
      <w:r w:rsidRPr="002255C8">
        <w:rPr>
          <w:rFonts w:asciiTheme="majorBidi" w:eastAsia="Cordia New" w:hAnsiTheme="majorBidi"/>
          <w:lang w:val="en-US"/>
        </w:rPr>
        <w:t>:</w:t>
      </w:r>
    </w:p>
    <w:tbl>
      <w:tblPr>
        <w:tblW w:w="8822" w:type="dxa"/>
        <w:tblInd w:w="817" w:type="dxa"/>
        <w:tblLook w:val="04A0" w:firstRow="1" w:lastRow="0" w:firstColumn="1" w:lastColumn="0" w:noHBand="0" w:noVBand="1"/>
      </w:tblPr>
      <w:tblGrid>
        <w:gridCol w:w="2727"/>
        <w:gridCol w:w="1306"/>
        <w:gridCol w:w="263"/>
        <w:gridCol w:w="1266"/>
        <w:gridCol w:w="263"/>
        <w:gridCol w:w="1296"/>
        <w:gridCol w:w="284"/>
        <w:gridCol w:w="1417"/>
      </w:tblGrid>
      <w:tr w:rsidR="0042661D" w:rsidRPr="002E4D89" w14:paraId="08FA7B45" w14:textId="77777777" w:rsidTr="000E7066">
        <w:trPr>
          <w:trHeight w:val="402"/>
        </w:trPr>
        <w:tc>
          <w:tcPr>
            <w:tcW w:w="2727" w:type="dxa"/>
            <w:tcBorders>
              <w:top w:val="nil"/>
              <w:left w:val="nil"/>
              <w:bottom w:val="nil"/>
              <w:right w:val="nil"/>
            </w:tcBorders>
            <w:shd w:val="clear" w:color="000000" w:fill="FFFFFF"/>
            <w:noWrap/>
            <w:vAlign w:val="bottom"/>
            <w:hideMark/>
          </w:tcPr>
          <w:p w14:paraId="6FF765BE" w14:textId="77777777" w:rsidR="0042661D" w:rsidRPr="00F922A6" w:rsidRDefault="0042661D" w:rsidP="0042661D">
            <w:pPr>
              <w:rPr>
                <w:rFonts w:asciiTheme="majorBidi" w:hAnsiTheme="majorBidi" w:cstheme="majorBidi"/>
                <w:lang w:val="en-US"/>
              </w:rPr>
            </w:pPr>
            <w:r w:rsidRPr="00F922A6">
              <w:rPr>
                <w:rFonts w:asciiTheme="majorBidi" w:hAnsiTheme="majorBidi" w:cstheme="majorBidi"/>
                <w:lang w:val="en-US"/>
              </w:rPr>
              <w:t> </w:t>
            </w:r>
          </w:p>
        </w:tc>
        <w:tc>
          <w:tcPr>
            <w:tcW w:w="6095" w:type="dxa"/>
            <w:gridSpan w:val="7"/>
            <w:tcBorders>
              <w:top w:val="nil"/>
              <w:left w:val="nil"/>
              <w:bottom w:val="single" w:sz="4" w:space="0" w:color="auto"/>
              <w:right w:val="nil"/>
            </w:tcBorders>
            <w:shd w:val="clear" w:color="000000" w:fill="FFFFFF"/>
            <w:noWrap/>
            <w:vAlign w:val="bottom"/>
            <w:hideMark/>
          </w:tcPr>
          <w:p w14:paraId="01071D44" w14:textId="72C7C413" w:rsidR="0042661D" w:rsidRPr="00F922A6" w:rsidRDefault="0042661D" w:rsidP="0042661D">
            <w:pPr>
              <w:jc w:val="center"/>
              <w:rPr>
                <w:rFonts w:asciiTheme="majorBidi" w:hAnsiTheme="majorBidi" w:cstheme="majorBidi"/>
                <w:cs/>
              </w:rPr>
            </w:pPr>
            <w:r w:rsidRPr="00F922A6">
              <w:rPr>
                <w:rFonts w:asciiTheme="majorBidi" w:hAnsiTheme="majorBidi" w:cstheme="majorBidi"/>
                <w:lang w:val="en-US"/>
              </w:rPr>
              <w:t>Unit</w:t>
            </w:r>
            <w:r w:rsidRPr="002255C8">
              <w:rPr>
                <w:rFonts w:asciiTheme="majorBidi" w:hAnsiTheme="majorBidi"/>
                <w:lang w:val="en-US"/>
              </w:rPr>
              <w:t>:</w:t>
            </w:r>
            <w:r w:rsidR="004F00A4" w:rsidRPr="00F922A6">
              <w:rPr>
                <w:rFonts w:asciiTheme="majorBidi" w:hAnsiTheme="majorBidi" w:cstheme="majorBidi"/>
                <w:lang w:val="en-US"/>
              </w:rPr>
              <w:t xml:space="preserve"> </w:t>
            </w:r>
            <w:r w:rsidR="00F922A6" w:rsidRPr="00F922A6">
              <w:rPr>
                <w:rFonts w:asciiTheme="majorBidi" w:hAnsiTheme="majorBidi" w:cstheme="majorBidi"/>
                <w:lang w:val="en-US"/>
              </w:rPr>
              <w:t xml:space="preserve">Thousand </w:t>
            </w:r>
            <w:r w:rsidR="004F00A4" w:rsidRPr="00F922A6">
              <w:rPr>
                <w:rFonts w:asciiTheme="majorBidi" w:hAnsiTheme="majorBidi" w:cstheme="majorBidi"/>
                <w:lang w:val="en-US"/>
              </w:rPr>
              <w:t>Baht</w:t>
            </w:r>
          </w:p>
        </w:tc>
      </w:tr>
      <w:tr w:rsidR="0042661D" w:rsidRPr="002E4D89" w14:paraId="5E000A29" w14:textId="77777777" w:rsidTr="000E7066">
        <w:trPr>
          <w:trHeight w:val="402"/>
        </w:trPr>
        <w:tc>
          <w:tcPr>
            <w:tcW w:w="2727" w:type="dxa"/>
            <w:tcBorders>
              <w:top w:val="nil"/>
              <w:left w:val="nil"/>
              <w:bottom w:val="nil"/>
              <w:right w:val="nil"/>
            </w:tcBorders>
            <w:shd w:val="clear" w:color="000000" w:fill="FFFFFF"/>
            <w:noWrap/>
            <w:vAlign w:val="bottom"/>
            <w:hideMark/>
          </w:tcPr>
          <w:p w14:paraId="0C57B713" w14:textId="77777777" w:rsidR="0042661D" w:rsidRPr="002E4D89" w:rsidRDefault="0042661D" w:rsidP="0042661D">
            <w:pPr>
              <w:rPr>
                <w:rFonts w:asciiTheme="majorBidi" w:hAnsiTheme="majorBidi" w:cstheme="majorBidi"/>
                <w:cs/>
                <w:lang w:val="en-US"/>
              </w:rPr>
            </w:pPr>
            <w:r w:rsidRPr="00F922A6">
              <w:rPr>
                <w:rFonts w:asciiTheme="majorBidi" w:hAnsiTheme="majorBidi" w:cstheme="majorBidi"/>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2E4D89" w:rsidRDefault="0042661D" w:rsidP="0042661D">
            <w:pPr>
              <w:jc w:val="center"/>
              <w:rPr>
                <w:rFonts w:asciiTheme="majorBidi" w:hAnsiTheme="majorBidi" w:cstheme="majorBidi"/>
                <w:cs/>
                <w:lang w:val="en-US"/>
              </w:rPr>
            </w:pPr>
            <w:r w:rsidRPr="00F922A6">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3B0B6FC5" w14:textId="77777777" w:rsidR="0042661D" w:rsidRPr="002E4D89" w:rsidRDefault="0042661D" w:rsidP="0042661D">
            <w:pPr>
              <w:rPr>
                <w:rFonts w:asciiTheme="majorBidi" w:hAnsiTheme="majorBidi" w:cstheme="majorBidi"/>
                <w:cs/>
                <w:lang w:val="en-US"/>
              </w:rPr>
            </w:pPr>
            <w:r w:rsidRPr="00F922A6">
              <w:rPr>
                <w:rFonts w:asciiTheme="majorBidi" w:hAnsiTheme="majorBidi" w:cstheme="majorBidi"/>
                <w:lang w:val="en-US"/>
              </w:rPr>
              <w:t> </w:t>
            </w:r>
          </w:p>
        </w:tc>
        <w:tc>
          <w:tcPr>
            <w:tcW w:w="299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F922A6" w:rsidRDefault="0042661D" w:rsidP="0042661D">
            <w:pPr>
              <w:jc w:val="center"/>
              <w:rPr>
                <w:rFonts w:asciiTheme="majorBidi" w:hAnsiTheme="majorBidi" w:cstheme="majorBidi"/>
                <w:cs/>
              </w:rPr>
            </w:pPr>
            <w:r w:rsidRPr="00F922A6">
              <w:rPr>
                <w:rFonts w:asciiTheme="majorBidi" w:hAnsiTheme="majorBidi" w:cstheme="majorBidi"/>
                <w:lang w:val="en-US"/>
              </w:rPr>
              <w:t>Separate financial statements</w:t>
            </w:r>
          </w:p>
        </w:tc>
      </w:tr>
      <w:tr w:rsidR="009D2DD1" w:rsidRPr="002E4D89" w14:paraId="39A13D4D" w14:textId="77777777" w:rsidTr="00B35404">
        <w:trPr>
          <w:trHeight w:val="420"/>
        </w:trPr>
        <w:tc>
          <w:tcPr>
            <w:tcW w:w="2727" w:type="dxa"/>
            <w:tcBorders>
              <w:top w:val="nil"/>
              <w:left w:val="nil"/>
              <w:bottom w:val="nil"/>
              <w:right w:val="nil"/>
            </w:tcBorders>
            <w:shd w:val="clear" w:color="000000" w:fill="FFFFFF"/>
            <w:noWrap/>
            <w:vAlign w:val="bottom"/>
            <w:hideMark/>
          </w:tcPr>
          <w:p w14:paraId="4292C1DA" w14:textId="77777777" w:rsidR="009D2DD1" w:rsidRPr="002E4D89" w:rsidRDefault="009D2DD1" w:rsidP="009D2DD1">
            <w:pPr>
              <w:rPr>
                <w:rFonts w:asciiTheme="majorBidi" w:hAnsiTheme="majorBidi" w:cstheme="majorBidi"/>
                <w:cs/>
                <w:lang w:val="en-US"/>
              </w:rPr>
            </w:pPr>
            <w:r w:rsidRPr="00F922A6">
              <w:rPr>
                <w:rFonts w:asciiTheme="majorBidi" w:hAnsiTheme="majorBidi" w:cstheme="majorBidi"/>
                <w:lang w:val="en-US"/>
              </w:rPr>
              <w:t> </w:t>
            </w:r>
          </w:p>
        </w:tc>
        <w:tc>
          <w:tcPr>
            <w:tcW w:w="1306" w:type="dxa"/>
            <w:tcBorders>
              <w:top w:val="nil"/>
              <w:left w:val="nil"/>
              <w:bottom w:val="single" w:sz="4" w:space="0" w:color="auto"/>
              <w:right w:val="nil"/>
            </w:tcBorders>
            <w:shd w:val="clear" w:color="000000" w:fill="FFFFFF"/>
            <w:noWrap/>
            <w:vAlign w:val="bottom"/>
            <w:hideMark/>
          </w:tcPr>
          <w:p w14:paraId="1323A4CF" w14:textId="1D4E3C52" w:rsidR="009D2DD1" w:rsidRPr="00F922A6" w:rsidRDefault="008941C5" w:rsidP="009D2DD1">
            <w:pPr>
              <w:jc w:val="center"/>
              <w:rPr>
                <w:rFonts w:asciiTheme="majorBidi" w:hAnsiTheme="majorBidi" w:cstheme="majorBidi"/>
                <w:lang w:val="en-US"/>
              </w:rPr>
            </w:pPr>
            <w:r w:rsidRPr="00F922A6">
              <w:rPr>
                <w:rFonts w:asciiTheme="majorBidi" w:hAnsiTheme="majorBidi" w:cstheme="majorBidi"/>
                <w:lang w:val="en-US"/>
              </w:rPr>
              <w:t>202</w:t>
            </w:r>
            <w:r w:rsidR="00F922A6" w:rsidRPr="00F922A6">
              <w:rPr>
                <w:rFonts w:asciiTheme="majorBidi" w:hAnsiTheme="majorBidi" w:cstheme="majorBidi"/>
                <w:lang w:val="en-US"/>
              </w:rPr>
              <w:t>2</w:t>
            </w:r>
          </w:p>
        </w:tc>
        <w:tc>
          <w:tcPr>
            <w:tcW w:w="263" w:type="dxa"/>
            <w:tcBorders>
              <w:top w:val="nil"/>
              <w:left w:val="nil"/>
              <w:bottom w:val="nil"/>
              <w:right w:val="nil"/>
            </w:tcBorders>
            <w:shd w:val="clear" w:color="000000" w:fill="FFFFFF"/>
            <w:noWrap/>
            <w:vAlign w:val="bottom"/>
            <w:hideMark/>
          </w:tcPr>
          <w:p w14:paraId="59766028" w14:textId="77777777" w:rsidR="009D2DD1" w:rsidRPr="002E4D89" w:rsidRDefault="009D2DD1" w:rsidP="009D2DD1">
            <w:pPr>
              <w:jc w:val="center"/>
              <w:rPr>
                <w:rFonts w:asciiTheme="majorBidi" w:hAnsiTheme="majorBidi" w:cstheme="majorBidi"/>
                <w:cs/>
                <w:lang w:val="en-US"/>
              </w:rPr>
            </w:pPr>
            <w:r w:rsidRPr="00F922A6">
              <w:rPr>
                <w:rFonts w:asciiTheme="majorBidi" w:hAnsiTheme="majorBidi" w:cstheme="majorBidi"/>
                <w:lang w:val="en-US"/>
              </w:rPr>
              <w:t> </w:t>
            </w:r>
          </w:p>
        </w:tc>
        <w:tc>
          <w:tcPr>
            <w:tcW w:w="1266" w:type="dxa"/>
            <w:tcBorders>
              <w:top w:val="nil"/>
              <w:left w:val="nil"/>
              <w:bottom w:val="single" w:sz="4" w:space="0" w:color="auto"/>
              <w:right w:val="nil"/>
            </w:tcBorders>
            <w:shd w:val="clear" w:color="000000" w:fill="FFFFFF"/>
            <w:noWrap/>
            <w:vAlign w:val="bottom"/>
            <w:hideMark/>
          </w:tcPr>
          <w:p w14:paraId="2D53B8E5" w14:textId="348B63AF" w:rsidR="009D2DD1" w:rsidRPr="002E4D89" w:rsidRDefault="009D2DD1" w:rsidP="009D2DD1">
            <w:pPr>
              <w:jc w:val="center"/>
              <w:rPr>
                <w:rFonts w:asciiTheme="majorBidi" w:hAnsiTheme="majorBidi" w:cstheme="majorBidi"/>
                <w:cs/>
                <w:lang w:val="en-US"/>
              </w:rPr>
            </w:pPr>
            <w:r w:rsidRPr="00F922A6">
              <w:rPr>
                <w:rFonts w:asciiTheme="majorBidi" w:hAnsiTheme="majorBidi" w:cstheme="majorBidi"/>
                <w:lang w:val="en-US"/>
              </w:rPr>
              <w:t>20</w:t>
            </w:r>
            <w:r w:rsidR="00206689" w:rsidRPr="00F922A6">
              <w:rPr>
                <w:rFonts w:asciiTheme="majorBidi" w:hAnsiTheme="majorBidi" w:cstheme="majorBidi"/>
                <w:lang w:val="en-US"/>
              </w:rPr>
              <w:t>2</w:t>
            </w:r>
            <w:r w:rsidR="00F922A6" w:rsidRPr="00F922A6">
              <w:rPr>
                <w:rFonts w:asciiTheme="majorBidi" w:hAnsiTheme="majorBidi" w:cstheme="majorBidi"/>
                <w:lang w:val="en-US"/>
              </w:rPr>
              <w:t>1</w:t>
            </w:r>
          </w:p>
        </w:tc>
        <w:tc>
          <w:tcPr>
            <w:tcW w:w="263" w:type="dxa"/>
            <w:tcBorders>
              <w:top w:val="nil"/>
              <w:left w:val="nil"/>
              <w:bottom w:val="nil"/>
              <w:right w:val="nil"/>
            </w:tcBorders>
            <w:shd w:val="clear" w:color="000000" w:fill="FFFFFF"/>
            <w:noWrap/>
            <w:vAlign w:val="bottom"/>
            <w:hideMark/>
          </w:tcPr>
          <w:p w14:paraId="7FE90546" w14:textId="77777777" w:rsidR="009D2DD1" w:rsidRPr="002E4D89" w:rsidRDefault="009D2DD1" w:rsidP="009D2DD1">
            <w:pPr>
              <w:rPr>
                <w:rFonts w:asciiTheme="majorBidi" w:hAnsiTheme="majorBidi" w:cstheme="majorBidi"/>
                <w:cs/>
                <w:lang w:val="en-US"/>
              </w:rPr>
            </w:pPr>
            <w:r w:rsidRPr="00F922A6">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97C57B3" w14:textId="47DCC1E4" w:rsidR="009D2DD1" w:rsidRPr="00F922A6" w:rsidRDefault="008941C5" w:rsidP="009D2DD1">
            <w:pPr>
              <w:jc w:val="center"/>
              <w:rPr>
                <w:rFonts w:asciiTheme="majorBidi" w:hAnsiTheme="majorBidi" w:cstheme="majorBidi"/>
                <w:lang w:val="en-US"/>
              </w:rPr>
            </w:pPr>
            <w:r w:rsidRPr="00F922A6">
              <w:rPr>
                <w:rFonts w:asciiTheme="majorBidi" w:hAnsiTheme="majorBidi" w:cstheme="majorBidi"/>
                <w:lang w:val="en-US"/>
              </w:rPr>
              <w:t>202</w:t>
            </w:r>
            <w:r w:rsidR="00F922A6" w:rsidRPr="00F922A6">
              <w:rPr>
                <w:rFonts w:asciiTheme="majorBidi" w:hAnsiTheme="majorBidi" w:cstheme="majorBidi"/>
                <w:lang w:val="en-US"/>
              </w:rPr>
              <w:t>2</w:t>
            </w:r>
          </w:p>
        </w:tc>
        <w:tc>
          <w:tcPr>
            <w:tcW w:w="284" w:type="dxa"/>
            <w:tcBorders>
              <w:top w:val="nil"/>
              <w:left w:val="nil"/>
              <w:bottom w:val="nil"/>
              <w:right w:val="nil"/>
            </w:tcBorders>
            <w:shd w:val="clear" w:color="000000" w:fill="FFFFFF"/>
            <w:noWrap/>
            <w:vAlign w:val="bottom"/>
            <w:hideMark/>
          </w:tcPr>
          <w:p w14:paraId="223D3EE1" w14:textId="0F9CED6E" w:rsidR="009D2DD1" w:rsidRPr="002E4D89" w:rsidRDefault="009D2DD1" w:rsidP="009D2DD1">
            <w:pPr>
              <w:jc w:val="center"/>
              <w:rPr>
                <w:rFonts w:asciiTheme="majorBidi" w:hAnsiTheme="majorBidi" w:cstheme="majorBidi"/>
                <w:cs/>
                <w:lang w:val="en-US"/>
              </w:rPr>
            </w:pPr>
            <w:r w:rsidRPr="00F922A6">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noWrap/>
            <w:vAlign w:val="bottom"/>
            <w:hideMark/>
          </w:tcPr>
          <w:p w14:paraId="22A1F0D7" w14:textId="5D585B22" w:rsidR="009D2DD1" w:rsidRPr="00F922A6" w:rsidRDefault="009D2DD1" w:rsidP="009D2DD1">
            <w:pPr>
              <w:jc w:val="center"/>
              <w:rPr>
                <w:rFonts w:asciiTheme="majorBidi" w:hAnsiTheme="majorBidi" w:cstheme="majorBidi"/>
                <w:cs/>
              </w:rPr>
            </w:pPr>
            <w:r w:rsidRPr="00F922A6">
              <w:rPr>
                <w:rFonts w:asciiTheme="majorBidi" w:hAnsiTheme="majorBidi" w:cstheme="majorBidi"/>
                <w:lang w:val="en-US"/>
              </w:rPr>
              <w:t>20</w:t>
            </w:r>
            <w:r w:rsidR="00206689" w:rsidRPr="00F922A6">
              <w:rPr>
                <w:rFonts w:asciiTheme="majorBidi" w:hAnsiTheme="majorBidi" w:cstheme="majorBidi"/>
                <w:lang w:val="en-US"/>
              </w:rPr>
              <w:t>2</w:t>
            </w:r>
            <w:r w:rsidR="00F922A6" w:rsidRPr="00F922A6">
              <w:rPr>
                <w:rFonts w:asciiTheme="majorBidi" w:hAnsiTheme="majorBidi" w:cstheme="majorBidi"/>
                <w:lang w:val="en-US"/>
              </w:rPr>
              <w:t>1</w:t>
            </w:r>
          </w:p>
        </w:tc>
      </w:tr>
      <w:tr w:rsidR="00845F55" w:rsidRPr="002E4D89" w14:paraId="09C272AC" w14:textId="77777777" w:rsidTr="002255C8">
        <w:trPr>
          <w:trHeight w:val="420"/>
        </w:trPr>
        <w:tc>
          <w:tcPr>
            <w:tcW w:w="2727" w:type="dxa"/>
            <w:tcBorders>
              <w:top w:val="nil"/>
              <w:left w:val="nil"/>
              <w:bottom w:val="nil"/>
              <w:right w:val="nil"/>
            </w:tcBorders>
            <w:shd w:val="clear" w:color="000000" w:fill="FFFFFF"/>
            <w:hideMark/>
          </w:tcPr>
          <w:p w14:paraId="79B97A9A" w14:textId="306D9BC3" w:rsidR="00845F55" w:rsidRPr="00F922A6" w:rsidRDefault="00845F55" w:rsidP="00845F55">
            <w:pPr>
              <w:rPr>
                <w:rFonts w:asciiTheme="majorBidi" w:hAnsiTheme="majorBidi" w:cstheme="majorBidi"/>
                <w:lang w:val="en-US"/>
              </w:rPr>
            </w:pPr>
            <w:r w:rsidRPr="00F922A6">
              <w:rPr>
                <w:rFonts w:asciiTheme="majorBidi" w:hAnsiTheme="majorBidi" w:cstheme="majorBidi"/>
                <w:lang w:val="en-US"/>
              </w:rPr>
              <w:t>Income tax expenses for the period</w:t>
            </w:r>
          </w:p>
        </w:tc>
        <w:tc>
          <w:tcPr>
            <w:tcW w:w="1306" w:type="dxa"/>
            <w:tcBorders>
              <w:top w:val="nil"/>
              <w:left w:val="nil"/>
              <w:bottom w:val="nil"/>
              <w:right w:val="nil"/>
            </w:tcBorders>
            <w:shd w:val="clear" w:color="auto" w:fill="auto"/>
            <w:noWrap/>
            <w:vAlign w:val="bottom"/>
          </w:tcPr>
          <w:p w14:paraId="5BA158A9" w14:textId="4FC2490A" w:rsidR="00845F55" w:rsidRPr="00F922A6" w:rsidRDefault="00845F55" w:rsidP="00845F55">
            <w:pPr>
              <w:jc w:val="right"/>
              <w:rPr>
                <w:rFonts w:asciiTheme="majorBidi" w:hAnsiTheme="majorBidi" w:cstheme="majorBidi"/>
                <w:lang w:val="en-US"/>
              </w:rPr>
            </w:pPr>
            <w:r w:rsidRPr="007A092E">
              <w:rPr>
                <w:rFonts w:ascii="Angsana New" w:hAnsi="Angsana New"/>
                <w:lang w:val="en-US"/>
              </w:rPr>
              <w:t>7,062</w:t>
            </w:r>
          </w:p>
        </w:tc>
        <w:tc>
          <w:tcPr>
            <w:tcW w:w="263" w:type="dxa"/>
            <w:tcBorders>
              <w:top w:val="nil"/>
              <w:left w:val="nil"/>
              <w:bottom w:val="nil"/>
              <w:right w:val="nil"/>
            </w:tcBorders>
            <w:shd w:val="clear" w:color="000000" w:fill="FFFFFF"/>
            <w:noWrap/>
            <w:vAlign w:val="bottom"/>
          </w:tcPr>
          <w:p w14:paraId="57D328D4" w14:textId="7F84E78E" w:rsidR="00845F55" w:rsidRPr="002E4D89" w:rsidRDefault="00845F55" w:rsidP="00845F55">
            <w:pPr>
              <w:jc w:val="right"/>
              <w:rPr>
                <w:rFonts w:asciiTheme="majorBidi" w:hAnsiTheme="majorBidi" w:cstheme="majorBidi"/>
                <w:cs/>
                <w:lang w:val="en-US"/>
              </w:rPr>
            </w:pPr>
          </w:p>
        </w:tc>
        <w:tc>
          <w:tcPr>
            <w:tcW w:w="1266" w:type="dxa"/>
            <w:tcBorders>
              <w:top w:val="nil"/>
              <w:left w:val="nil"/>
              <w:bottom w:val="nil"/>
              <w:right w:val="nil"/>
            </w:tcBorders>
            <w:shd w:val="clear" w:color="000000" w:fill="FFFFFF"/>
            <w:noWrap/>
            <w:vAlign w:val="bottom"/>
          </w:tcPr>
          <w:p w14:paraId="5AD23A42" w14:textId="30A47288" w:rsidR="00845F55" w:rsidRPr="00F922A6" w:rsidRDefault="00845F55" w:rsidP="00845F55">
            <w:pPr>
              <w:jc w:val="right"/>
              <w:rPr>
                <w:rFonts w:asciiTheme="majorBidi" w:hAnsiTheme="majorBidi" w:cstheme="majorBidi"/>
                <w:cs/>
                <w:lang w:val="en-US"/>
              </w:rPr>
            </w:pPr>
            <w:r w:rsidRPr="002255C8">
              <w:rPr>
                <w:rFonts w:ascii="Angsana New" w:hAnsi="Angsana New"/>
                <w:lang w:val="en-US"/>
              </w:rPr>
              <w:t>8,107</w:t>
            </w:r>
          </w:p>
        </w:tc>
        <w:tc>
          <w:tcPr>
            <w:tcW w:w="263" w:type="dxa"/>
            <w:tcBorders>
              <w:top w:val="nil"/>
              <w:left w:val="nil"/>
              <w:bottom w:val="nil"/>
              <w:right w:val="nil"/>
            </w:tcBorders>
            <w:shd w:val="clear" w:color="000000" w:fill="FFFFFF"/>
            <w:noWrap/>
            <w:vAlign w:val="bottom"/>
          </w:tcPr>
          <w:p w14:paraId="4E11EFBC" w14:textId="503A0E7F" w:rsidR="00845F55" w:rsidRPr="002E4D89" w:rsidRDefault="00845F55" w:rsidP="00845F55">
            <w:pPr>
              <w:jc w:val="right"/>
              <w:rPr>
                <w:rFonts w:asciiTheme="majorBidi" w:hAnsiTheme="majorBidi" w:cstheme="majorBidi"/>
                <w:cs/>
                <w:lang w:val="en-US"/>
              </w:rPr>
            </w:pPr>
          </w:p>
        </w:tc>
        <w:tc>
          <w:tcPr>
            <w:tcW w:w="1296" w:type="dxa"/>
            <w:noWrap/>
            <w:vAlign w:val="bottom"/>
          </w:tcPr>
          <w:p w14:paraId="2126DF82" w14:textId="6ACC0933" w:rsidR="00845F55" w:rsidRPr="00F922A6" w:rsidRDefault="00845F55" w:rsidP="00845F55">
            <w:pPr>
              <w:jc w:val="right"/>
              <w:rPr>
                <w:rFonts w:asciiTheme="majorBidi" w:hAnsiTheme="majorBidi" w:cstheme="majorBidi"/>
                <w:cs/>
                <w:lang w:val="en-US"/>
              </w:rPr>
            </w:pPr>
            <w:r w:rsidRPr="002255C8">
              <w:rPr>
                <w:rFonts w:ascii="Angsana New" w:hAnsi="Angsana New"/>
                <w:lang w:val="en-US"/>
              </w:rPr>
              <w:t>-</w:t>
            </w:r>
          </w:p>
        </w:tc>
        <w:tc>
          <w:tcPr>
            <w:tcW w:w="284" w:type="dxa"/>
            <w:tcBorders>
              <w:top w:val="nil"/>
              <w:left w:val="nil"/>
              <w:bottom w:val="nil"/>
              <w:right w:val="nil"/>
            </w:tcBorders>
            <w:shd w:val="clear" w:color="000000" w:fill="FFFFFF"/>
            <w:noWrap/>
            <w:vAlign w:val="bottom"/>
          </w:tcPr>
          <w:p w14:paraId="6B593A64" w14:textId="08E4DA81" w:rsidR="00845F55" w:rsidRPr="002E4D89" w:rsidRDefault="00845F55" w:rsidP="00845F55">
            <w:pPr>
              <w:jc w:val="right"/>
              <w:rPr>
                <w:rFonts w:asciiTheme="majorBidi" w:hAnsiTheme="majorBidi" w:cstheme="majorBidi"/>
                <w:cs/>
                <w:lang w:val="en-US"/>
              </w:rPr>
            </w:pPr>
          </w:p>
        </w:tc>
        <w:tc>
          <w:tcPr>
            <w:tcW w:w="1417" w:type="dxa"/>
            <w:tcBorders>
              <w:top w:val="nil"/>
              <w:left w:val="nil"/>
              <w:bottom w:val="nil"/>
              <w:right w:val="nil"/>
            </w:tcBorders>
            <w:shd w:val="clear" w:color="000000" w:fill="FFFFFF"/>
            <w:noWrap/>
            <w:vAlign w:val="bottom"/>
          </w:tcPr>
          <w:p w14:paraId="5922090F" w14:textId="1AF91782" w:rsidR="00845F55" w:rsidRPr="00F922A6" w:rsidRDefault="00845F55" w:rsidP="00845F55">
            <w:pPr>
              <w:jc w:val="right"/>
              <w:rPr>
                <w:rFonts w:asciiTheme="majorBidi" w:hAnsiTheme="majorBidi" w:cstheme="majorBidi"/>
                <w:lang w:val="en-US"/>
              </w:rPr>
            </w:pPr>
            <w:r w:rsidRPr="002255C8">
              <w:rPr>
                <w:rFonts w:ascii="Angsana New" w:hAnsi="Angsana New"/>
                <w:lang w:val="en-US"/>
              </w:rPr>
              <w:t>-</w:t>
            </w:r>
          </w:p>
        </w:tc>
      </w:tr>
      <w:tr w:rsidR="00845F55" w:rsidRPr="002E4D89" w14:paraId="207FFA03" w14:textId="77777777" w:rsidTr="002255C8">
        <w:trPr>
          <w:trHeight w:val="420"/>
        </w:trPr>
        <w:tc>
          <w:tcPr>
            <w:tcW w:w="2727" w:type="dxa"/>
            <w:tcBorders>
              <w:top w:val="nil"/>
              <w:left w:val="nil"/>
              <w:bottom w:val="nil"/>
              <w:right w:val="nil"/>
            </w:tcBorders>
            <w:shd w:val="clear" w:color="000000" w:fill="FFFFFF"/>
            <w:noWrap/>
            <w:hideMark/>
          </w:tcPr>
          <w:p w14:paraId="03B5EB62" w14:textId="77777777" w:rsidR="00845F55" w:rsidRPr="00F922A6" w:rsidRDefault="00845F55" w:rsidP="00845F55">
            <w:pPr>
              <w:rPr>
                <w:rFonts w:asciiTheme="majorBidi" w:hAnsiTheme="majorBidi" w:cstheme="majorBidi"/>
                <w:lang w:val="en-US"/>
              </w:rPr>
            </w:pPr>
            <w:r w:rsidRPr="00F922A6">
              <w:rPr>
                <w:rFonts w:asciiTheme="majorBidi" w:hAnsiTheme="majorBidi" w:cstheme="majorBidi"/>
                <w:lang w:val="en-US"/>
              </w:rPr>
              <w:t>Deferred income taxes</w:t>
            </w:r>
          </w:p>
        </w:tc>
        <w:tc>
          <w:tcPr>
            <w:tcW w:w="1306" w:type="dxa"/>
            <w:tcBorders>
              <w:top w:val="nil"/>
              <w:left w:val="nil"/>
              <w:bottom w:val="nil"/>
              <w:right w:val="nil"/>
            </w:tcBorders>
            <w:shd w:val="clear" w:color="auto" w:fill="auto"/>
            <w:noWrap/>
            <w:vAlign w:val="bottom"/>
          </w:tcPr>
          <w:p w14:paraId="7513B93C" w14:textId="6B78D554" w:rsidR="00845F55" w:rsidRPr="00F922A6" w:rsidRDefault="00845F55" w:rsidP="00845F55">
            <w:pPr>
              <w:jc w:val="right"/>
              <w:rPr>
                <w:rFonts w:asciiTheme="majorBidi" w:hAnsiTheme="majorBidi" w:cstheme="majorBidi"/>
                <w:lang w:val="en-US"/>
              </w:rPr>
            </w:pPr>
            <w:r w:rsidRPr="007A092E">
              <w:rPr>
                <w:rFonts w:ascii="Angsana New" w:hAnsi="Angsana New"/>
                <w:lang w:val="en-US"/>
              </w:rPr>
              <w:t>(639)</w:t>
            </w:r>
          </w:p>
        </w:tc>
        <w:tc>
          <w:tcPr>
            <w:tcW w:w="263" w:type="dxa"/>
            <w:tcBorders>
              <w:top w:val="nil"/>
              <w:left w:val="nil"/>
              <w:bottom w:val="nil"/>
              <w:right w:val="nil"/>
            </w:tcBorders>
            <w:shd w:val="clear" w:color="000000" w:fill="FFFFFF"/>
            <w:noWrap/>
            <w:vAlign w:val="bottom"/>
          </w:tcPr>
          <w:p w14:paraId="10B61A33" w14:textId="4F1DCFE3" w:rsidR="00845F55" w:rsidRPr="002E4D89" w:rsidRDefault="00845F55" w:rsidP="00845F55">
            <w:pPr>
              <w:jc w:val="right"/>
              <w:rPr>
                <w:rFonts w:asciiTheme="majorBidi" w:hAnsiTheme="majorBidi" w:cstheme="majorBidi"/>
                <w:cs/>
                <w:lang w:val="en-US"/>
              </w:rPr>
            </w:pPr>
          </w:p>
        </w:tc>
        <w:tc>
          <w:tcPr>
            <w:tcW w:w="1266" w:type="dxa"/>
            <w:tcBorders>
              <w:top w:val="nil"/>
              <w:left w:val="nil"/>
              <w:bottom w:val="nil"/>
              <w:right w:val="nil"/>
            </w:tcBorders>
            <w:shd w:val="clear" w:color="000000" w:fill="FFFFFF"/>
            <w:noWrap/>
            <w:vAlign w:val="bottom"/>
          </w:tcPr>
          <w:p w14:paraId="3517E37B" w14:textId="2FCAA911" w:rsidR="00845F55" w:rsidRPr="00F922A6" w:rsidRDefault="00845F55" w:rsidP="00845F55">
            <w:pPr>
              <w:jc w:val="right"/>
              <w:rPr>
                <w:rFonts w:asciiTheme="majorBidi" w:hAnsiTheme="majorBidi" w:cstheme="majorBidi"/>
                <w:cs/>
                <w:lang w:val="en-US"/>
              </w:rPr>
            </w:pPr>
            <w:r w:rsidRPr="002255C8">
              <w:rPr>
                <w:rFonts w:ascii="Angsana New" w:hAnsi="Angsana New"/>
                <w:lang w:val="en-US"/>
              </w:rPr>
              <w:t>257</w:t>
            </w:r>
          </w:p>
        </w:tc>
        <w:tc>
          <w:tcPr>
            <w:tcW w:w="263" w:type="dxa"/>
            <w:tcBorders>
              <w:top w:val="nil"/>
              <w:left w:val="nil"/>
              <w:bottom w:val="nil"/>
              <w:right w:val="nil"/>
            </w:tcBorders>
            <w:shd w:val="clear" w:color="000000" w:fill="FFFFFF"/>
            <w:noWrap/>
            <w:vAlign w:val="bottom"/>
          </w:tcPr>
          <w:p w14:paraId="707EAE10" w14:textId="3450D13A" w:rsidR="00845F55" w:rsidRPr="002E4D89" w:rsidRDefault="00845F55" w:rsidP="00845F55">
            <w:pPr>
              <w:jc w:val="right"/>
              <w:rPr>
                <w:rFonts w:asciiTheme="majorBidi" w:hAnsiTheme="majorBidi" w:cstheme="majorBidi"/>
                <w:cs/>
                <w:lang w:val="en-US"/>
              </w:rPr>
            </w:pPr>
          </w:p>
        </w:tc>
        <w:tc>
          <w:tcPr>
            <w:tcW w:w="1296" w:type="dxa"/>
            <w:noWrap/>
            <w:vAlign w:val="bottom"/>
          </w:tcPr>
          <w:p w14:paraId="46E8877C" w14:textId="3089CC5C" w:rsidR="00845F55" w:rsidRPr="00F922A6" w:rsidRDefault="00845F55" w:rsidP="00845F55">
            <w:pPr>
              <w:jc w:val="right"/>
              <w:rPr>
                <w:rFonts w:asciiTheme="majorBidi" w:hAnsiTheme="majorBidi" w:cstheme="majorBidi"/>
                <w:cs/>
                <w:lang w:val="en-US"/>
              </w:rPr>
            </w:pPr>
            <w:r w:rsidRPr="002255C8">
              <w:rPr>
                <w:rFonts w:ascii="Angsana New" w:hAnsi="Angsana New"/>
                <w:lang w:val="en-US"/>
              </w:rPr>
              <w:t>114</w:t>
            </w:r>
          </w:p>
        </w:tc>
        <w:tc>
          <w:tcPr>
            <w:tcW w:w="284" w:type="dxa"/>
            <w:tcBorders>
              <w:top w:val="nil"/>
              <w:left w:val="nil"/>
              <w:bottom w:val="nil"/>
              <w:right w:val="nil"/>
            </w:tcBorders>
            <w:shd w:val="clear" w:color="000000" w:fill="FFFFFF"/>
            <w:noWrap/>
            <w:vAlign w:val="bottom"/>
          </w:tcPr>
          <w:p w14:paraId="61A27AA2" w14:textId="4946EF5F" w:rsidR="00845F55" w:rsidRPr="002E4D89" w:rsidRDefault="00845F55" w:rsidP="00845F55">
            <w:pPr>
              <w:jc w:val="right"/>
              <w:rPr>
                <w:rFonts w:asciiTheme="majorBidi" w:hAnsiTheme="majorBidi" w:cstheme="majorBidi"/>
                <w:cs/>
                <w:lang w:val="en-US"/>
              </w:rPr>
            </w:pPr>
          </w:p>
        </w:tc>
        <w:tc>
          <w:tcPr>
            <w:tcW w:w="1417" w:type="dxa"/>
            <w:tcBorders>
              <w:top w:val="nil"/>
              <w:left w:val="nil"/>
              <w:bottom w:val="nil"/>
              <w:right w:val="nil"/>
            </w:tcBorders>
            <w:shd w:val="clear" w:color="000000" w:fill="FFFFFF"/>
            <w:noWrap/>
            <w:vAlign w:val="bottom"/>
          </w:tcPr>
          <w:p w14:paraId="314789D8" w14:textId="6107A1E7" w:rsidR="00845F55" w:rsidRPr="00F922A6" w:rsidRDefault="00845F55" w:rsidP="00845F55">
            <w:pPr>
              <w:jc w:val="right"/>
              <w:rPr>
                <w:rFonts w:asciiTheme="majorBidi" w:hAnsiTheme="majorBidi" w:cstheme="majorBidi"/>
                <w:cs/>
              </w:rPr>
            </w:pPr>
            <w:r w:rsidRPr="002255C8">
              <w:rPr>
                <w:rFonts w:ascii="Angsana New" w:hAnsi="Angsana New"/>
                <w:lang w:val="en-US"/>
              </w:rPr>
              <w:t>318</w:t>
            </w:r>
          </w:p>
        </w:tc>
      </w:tr>
      <w:tr w:rsidR="00845F55" w:rsidRPr="002E4D89" w14:paraId="55E1C768" w14:textId="77777777" w:rsidTr="002255C8">
        <w:trPr>
          <w:trHeight w:val="435"/>
        </w:trPr>
        <w:tc>
          <w:tcPr>
            <w:tcW w:w="2727" w:type="dxa"/>
            <w:tcBorders>
              <w:top w:val="nil"/>
              <w:left w:val="nil"/>
              <w:bottom w:val="nil"/>
              <w:right w:val="nil"/>
            </w:tcBorders>
            <w:shd w:val="clear" w:color="000000" w:fill="FFFFFF"/>
            <w:hideMark/>
          </w:tcPr>
          <w:p w14:paraId="68A7170F" w14:textId="77777777" w:rsidR="00845F55" w:rsidRPr="002E4D89" w:rsidRDefault="00845F55" w:rsidP="00845F55">
            <w:pPr>
              <w:rPr>
                <w:rFonts w:asciiTheme="majorBidi" w:hAnsiTheme="majorBidi" w:cstheme="majorBidi"/>
                <w:cs/>
                <w:lang w:val="en-US"/>
              </w:rPr>
            </w:pPr>
            <w:r w:rsidRPr="00F922A6">
              <w:rPr>
                <w:rFonts w:asciiTheme="majorBidi" w:hAnsiTheme="majorBidi" w:cstheme="majorBidi"/>
                <w:lang w:val="en-US"/>
              </w:rPr>
              <w:t xml:space="preserve">Corporate income tax </w:t>
            </w:r>
            <w:r w:rsidRPr="002255C8">
              <w:rPr>
                <w:rFonts w:asciiTheme="majorBidi" w:hAnsiTheme="majorBidi"/>
                <w:lang w:val="en-US"/>
              </w:rPr>
              <w:t>(</w:t>
            </w:r>
            <w:r w:rsidRPr="00F922A6">
              <w:rPr>
                <w:rFonts w:asciiTheme="majorBidi" w:hAnsiTheme="majorBidi" w:cstheme="majorBidi"/>
                <w:lang w:val="en-US"/>
              </w:rPr>
              <w:t>benefit</w:t>
            </w:r>
            <w:r w:rsidRPr="002255C8">
              <w:rPr>
                <w:rFonts w:asciiTheme="majorBidi" w:hAnsiTheme="majorBidi"/>
                <w:lang w:val="en-US"/>
              </w:rPr>
              <w:t>)</w:t>
            </w:r>
          </w:p>
        </w:tc>
        <w:tc>
          <w:tcPr>
            <w:tcW w:w="1306" w:type="dxa"/>
            <w:tcBorders>
              <w:top w:val="single" w:sz="4" w:space="0" w:color="auto"/>
              <w:left w:val="nil"/>
              <w:bottom w:val="double" w:sz="6" w:space="0" w:color="auto"/>
              <w:right w:val="nil"/>
            </w:tcBorders>
            <w:shd w:val="clear" w:color="auto" w:fill="auto"/>
            <w:noWrap/>
            <w:vAlign w:val="bottom"/>
          </w:tcPr>
          <w:p w14:paraId="6D2C8FB6" w14:textId="159CE969" w:rsidR="00845F55" w:rsidRPr="00F922A6" w:rsidRDefault="00845F55" w:rsidP="00845F55">
            <w:pPr>
              <w:jc w:val="right"/>
              <w:rPr>
                <w:rFonts w:asciiTheme="majorBidi" w:hAnsiTheme="majorBidi" w:cstheme="majorBidi"/>
                <w:lang w:val="en-US"/>
              </w:rPr>
            </w:pPr>
            <w:r w:rsidRPr="007A092E">
              <w:rPr>
                <w:rFonts w:ascii="Angsana New" w:hAnsi="Angsana New"/>
                <w:lang w:val="en-US"/>
              </w:rPr>
              <w:t>6,423</w:t>
            </w:r>
          </w:p>
        </w:tc>
        <w:tc>
          <w:tcPr>
            <w:tcW w:w="263" w:type="dxa"/>
            <w:tcBorders>
              <w:top w:val="nil"/>
              <w:left w:val="nil"/>
              <w:bottom w:val="nil"/>
              <w:right w:val="nil"/>
            </w:tcBorders>
            <w:shd w:val="clear" w:color="000000" w:fill="FFFFFF"/>
            <w:noWrap/>
            <w:vAlign w:val="bottom"/>
          </w:tcPr>
          <w:p w14:paraId="61921D38" w14:textId="536B183E" w:rsidR="00845F55" w:rsidRPr="002E4D89" w:rsidRDefault="00845F55" w:rsidP="00845F55">
            <w:pPr>
              <w:jc w:val="right"/>
              <w:rPr>
                <w:rFonts w:asciiTheme="majorBidi" w:hAnsiTheme="majorBidi" w:cstheme="majorBidi"/>
                <w:cs/>
                <w:lang w:val="en-US"/>
              </w:rPr>
            </w:pPr>
          </w:p>
        </w:tc>
        <w:tc>
          <w:tcPr>
            <w:tcW w:w="1266" w:type="dxa"/>
            <w:tcBorders>
              <w:top w:val="single" w:sz="4" w:space="0" w:color="auto"/>
              <w:left w:val="nil"/>
              <w:bottom w:val="double" w:sz="6" w:space="0" w:color="auto"/>
              <w:right w:val="nil"/>
            </w:tcBorders>
            <w:shd w:val="clear" w:color="000000" w:fill="FFFFFF"/>
            <w:noWrap/>
            <w:vAlign w:val="bottom"/>
          </w:tcPr>
          <w:p w14:paraId="3D77E0F5" w14:textId="0CC4CCF7" w:rsidR="00845F55" w:rsidRPr="00F922A6" w:rsidRDefault="00845F55" w:rsidP="00845F55">
            <w:pPr>
              <w:jc w:val="right"/>
              <w:rPr>
                <w:rFonts w:asciiTheme="majorBidi" w:hAnsiTheme="majorBidi" w:cstheme="majorBidi"/>
                <w:cs/>
                <w:lang w:val="en-US"/>
              </w:rPr>
            </w:pPr>
            <w:r w:rsidRPr="002255C8">
              <w:rPr>
                <w:rFonts w:ascii="Angsana New" w:hAnsi="Angsana New"/>
                <w:lang w:val="en-US"/>
              </w:rPr>
              <w:t>8,364</w:t>
            </w:r>
          </w:p>
        </w:tc>
        <w:tc>
          <w:tcPr>
            <w:tcW w:w="263" w:type="dxa"/>
            <w:tcBorders>
              <w:top w:val="nil"/>
              <w:left w:val="nil"/>
              <w:bottom w:val="nil"/>
              <w:right w:val="nil"/>
            </w:tcBorders>
            <w:shd w:val="clear" w:color="000000" w:fill="FFFFFF"/>
            <w:noWrap/>
            <w:vAlign w:val="bottom"/>
          </w:tcPr>
          <w:p w14:paraId="3AFDFB42" w14:textId="0A9170A8" w:rsidR="00845F55" w:rsidRPr="002E4D89" w:rsidRDefault="00845F55" w:rsidP="00845F55">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noWrap/>
            <w:vAlign w:val="bottom"/>
          </w:tcPr>
          <w:p w14:paraId="3C9CEE2A" w14:textId="3171AF61" w:rsidR="00845F55" w:rsidRPr="00F922A6" w:rsidRDefault="00845F55" w:rsidP="00845F55">
            <w:pPr>
              <w:jc w:val="right"/>
              <w:rPr>
                <w:rFonts w:asciiTheme="majorBidi" w:hAnsiTheme="majorBidi" w:cstheme="majorBidi"/>
                <w:lang w:val="en-US"/>
              </w:rPr>
            </w:pPr>
            <w:r w:rsidRPr="002255C8">
              <w:rPr>
                <w:rFonts w:ascii="Angsana New" w:hAnsi="Angsana New"/>
                <w:lang w:val="en-US"/>
              </w:rPr>
              <w:t>114</w:t>
            </w:r>
          </w:p>
        </w:tc>
        <w:tc>
          <w:tcPr>
            <w:tcW w:w="284" w:type="dxa"/>
            <w:tcBorders>
              <w:top w:val="nil"/>
              <w:left w:val="nil"/>
              <w:bottom w:val="nil"/>
              <w:right w:val="nil"/>
            </w:tcBorders>
            <w:shd w:val="clear" w:color="000000" w:fill="FFFFFF"/>
            <w:noWrap/>
            <w:vAlign w:val="bottom"/>
          </w:tcPr>
          <w:p w14:paraId="6B699D44" w14:textId="7C5C1ACF" w:rsidR="00845F55" w:rsidRPr="002E4D89" w:rsidRDefault="00845F55" w:rsidP="00845F55">
            <w:pPr>
              <w:jc w:val="right"/>
              <w:rPr>
                <w:rFonts w:asciiTheme="majorBidi" w:hAnsiTheme="majorBidi" w:cstheme="majorBidi"/>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4DC33C01" w14:textId="7CDB0649" w:rsidR="00845F55" w:rsidRPr="002E4D89" w:rsidRDefault="00845F55" w:rsidP="00845F55">
            <w:pPr>
              <w:jc w:val="right"/>
              <w:rPr>
                <w:rFonts w:asciiTheme="majorBidi" w:hAnsiTheme="majorBidi" w:cstheme="majorBidi"/>
                <w:cs/>
                <w:lang w:val="en-US"/>
              </w:rPr>
            </w:pPr>
            <w:r w:rsidRPr="002255C8">
              <w:rPr>
                <w:rFonts w:ascii="Angsana New" w:hAnsi="Angsana New"/>
                <w:lang w:val="en-US"/>
              </w:rPr>
              <w:t>318</w:t>
            </w:r>
          </w:p>
        </w:tc>
      </w:tr>
    </w:tbl>
    <w:p w14:paraId="5FAB2E3C" w14:textId="756EE802" w:rsidR="00A0048F" w:rsidRDefault="00A0048F" w:rsidP="00A0048F">
      <w:pPr>
        <w:spacing w:before="120"/>
        <w:ind w:left="720"/>
        <w:jc w:val="thaiDistribute"/>
        <w:rPr>
          <w:rFonts w:ascii="Angsana New" w:eastAsia="Cordia New" w:hAnsi="Angsana New"/>
          <w:lang w:val="en-US"/>
        </w:rPr>
      </w:pPr>
      <w:r w:rsidRPr="00F922A6">
        <w:rPr>
          <w:rFonts w:ascii="Angsana New" w:eastAsia="Cordia New" w:hAnsi="Angsana New"/>
          <w:lang w:val="en-US"/>
        </w:rPr>
        <w:t xml:space="preserve">Income tax rates </w:t>
      </w:r>
      <w:r w:rsidR="00F922A6" w:rsidRPr="00F922A6">
        <w:rPr>
          <w:rFonts w:ascii="Angsana New" w:eastAsia="Cordia New" w:hAnsi="Angsana New"/>
          <w:lang w:val="en-US"/>
        </w:rPr>
        <w:t xml:space="preserve">for </w:t>
      </w:r>
      <w:r w:rsidR="00F922A6" w:rsidRPr="00F922A6">
        <w:rPr>
          <w:rFonts w:asciiTheme="majorBidi" w:eastAsia="Cordia New" w:hAnsiTheme="majorBidi" w:cstheme="majorBidi"/>
          <w:lang w:val="en-US"/>
        </w:rPr>
        <w:t xml:space="preserve">the three-month periods ended March 31, 2022 and 2021 </w:t>
      </w:r>
      <w:r w:rsidRPr="00F922A6">
        <w:rPr>
          <w:rFonts w:ascii="Angsana New" w:eastAsia="Cordia New" w:hAnsi="Angsana New"/>
          <w:lang w:val="en-US"/>
        </w:rPr>
        <w:t>of the Company and its subsidiary companies range from 0</w:t>
      </w:r>
      <w:r w:rsidRPr="002255C8">
        <w:rPr>
          <w:rFonts w:ascii="Angsana New" w:eastAsia="Cordia New" w:hAnsi="Angsana New"/>
          <w:lang w:val="en-US"/>
        </w:rPr>
        <w:t xml:space="preserve">% - </w:t>
      </w:r>
      <w:r w:rsidRPr="00F922A6">
        <w:rPr>
          <w:rFonts w:ascii="Angsana New" w:eastAsia="Cordia New" w:hAnsi="Angsana New"/>
          <w:lang w:val="en-US"/>
        </w:rPr>
        <w:t>20</w:t>
      </w:r>
      <w:r w:rsidRPr="002255C8">
        <w:rPr>
          <w:rFonts w:ascii="Angsana New" w:eastAsia="Cordia New" w:hAnsi="Angsana New"/>
          <w:lang w:val="en-US"/>
        </w:rPr>
        <w:t xml:space="preserve">% </w:t>
      </w:r>
    </w:p>
    <w:p w14:paraId="3AC79A40" w14:textId="1675571A" w:rsidR="00F922A6" w:rsidRDefault="00F922A6" w:rsidP="00A0048F">
      <w:pPr>
        <w:spacing w:before="120"/>
        <w:ind w:left="720"/>
        <w:jc w:val="thaiDistribute"/>
        <w:rPr>
          <w:rFonts w:ascii="Angsana New" w:eastAsia="Cordia New" w:hAnsi="Angsana New"/>
          <w:lang w:val="en-US"/>
        </w:rPr>
      </w:pPr>
    </w:p>
    <w:p w14:paraId="2E9B4FB9" w14:textId="174E266E" w:rsidR="00F922A6" w:rsidRDefault="00F922A6" w:rsidP="00A0048F">
      <w:pPr>
        <w:spacing w:before="120"/>
        <w:ind w:left="720"/>
        <w:jc w:val="thaiDistribute"/>
        <w:rPr>
          <w:rFonts w:ascii="Angsana New" w:eastAsia="Cordia New" w:hAnsi="Angsana New"/>
          <w:lang w:val="en-US"/>
        </w:rPr>
      </w:pPr>
    </w:p>
    <w:p w14:paraId="65D6DBE0" w14:textId="77777777" w:rsidR="00171274" w:rsidRDefault="00171274" w:rsidP="00A0048F">
      <w:pPr>
        <w:spacing w:before="120"/>
        <w:ind w:left="720"/>
        <w:jc w:val="thaiDistribute"/>
        <w:rPr>
          <w:rFonts w:ascii="Angsana New" w:eastAsia="Cordia New" w:hAnsi="Angsana New"/>
          <w:lang w:val="en-US"/>
        </w:rPr>
      </w:pPr>
    </w:p>
    <w:p w14:paraId="385F2272" w14:textId="77777777" w:rsidR="002255C8" w:rsidRDefault="002255C8" w:rsidP="00A0048F">
      <w:pPr>
        <w:spacing w:before="120"/>
        <w:ind w:left="720"/>
        <w:jc w:val="thaiDistribute"/>
        <w:rPr>
          <w:rFonts w:ascii="Angsana New" w:eastAsia="Cordia New" w:hAnsi="Angsana New"/>
          <w:lang w:val="en-US"/>
        </w:rPr>
      </w:pPr>
    </w:p>
    <w:p w14:paraId="2C25029C" w14:textId="77777777" w:rsidR="00F922A6" w:rsidRPr="00F922A6" w:rsidRDefault="00F922A6" w:rsidP="00A0048F">
      <w:pPr>
        <w:spacing w:before="120"/>
        <w:ind w:left="720"/>
        <w:jc w:val="thaiDistribute"/>
        <w:rPr>
          <w:rFonts w:ascii="Angsana New" w:eastAsia="Cordia New" w:hAnsi="Angsana New"/>
          <w:lang w:val="en-US"/>
        </w:rPr>
      </w:pPr>
    </w:p>
    <w:p w14:paraId="6E55EC88" w14:textId="27629093" w:rsidR="00D2164D" w:rsidRPr="00F922A6" w:rsidRDefault="0069657F" w:rsidP="00F922A6">
      <w:pPr>
        <w:pStyle w:val="ListParagraph"/>
        <w:numPr>
          <w:ilvl w:val="0"/>
          <w:numId w:val="3"/>
        </w:numPr>
        <w:spacing w:before="240"/>
        <w:ind w:left="714" w:hanging="357"/>
        <w:contextualSpacing/>
        <w:rPr>
          <w:rFonts w:ascii="Angsana New" w:eastAsia="Calibri" w:hAnsi="Angsana New"/>
          <w:b/>
          <w:bCs/>
          <w:lang w:val="en-US"/>
        </w:rPr>
      </w:pPr>
      <w:r w:rsidRPr="00F922A6">
        <w:rPr>
          <w:rFonts w:ascii="Angsana New" w:eastAsia="Calibri" w:hAnsi="Angsana New"/>
          <w:b/>
          <w:bCs/>
          <w:lang w:val="en-US"/>
        </w:rPr>
        <w:lastRenderedPageBreak/>
        <w:t>SHORT</w:t>
      </w:r>
      <w:r w:rsidRPr="002255C8">
        <w:rPr>
          <w:rFonts w:ascii="Angsana New" w:eastAsia="Calibri" w:hAnsi="Angsana New"/>
          <w:b/>
          <w:bCs/>
          <w:lang w:val="en-US"/>
        </w:rPr>
        <w:t>-</w:t>
      </w:r>
      <w:r w:rsidRPr="00F922A6">
        <w:rPr>
          <w:rFonts w:ascii="Angsana New" w:eastAsia="Calibri" w:hAnsi="Angsana New"/>
          <w:b/>
          <w:bCs/>
          <w:lang w:val="en-US"/>
        </w:rPr>
        <w:t>TERM LOAN FROM FINANCIAL INSTITUTION</w:t>
      </w:r>
      <w:r w:rsidR="00F90578" w:rsidRPr="00F922A6">
        <w:rPr>
          <w:rFonts w:ascii="Angsana New" w:eastAsia="Calibri" w:hAnsi="Angsana New"/>
          <w:b/>
          <w:bCs/>
          <w:lang w:val="en-US"/>
        </w:rPr>
        <w:t>S</w:t>
      </w:r>
    </w:p>
    <w:p w14:paraId="7160160A" w14:textId="5968D5A1" w:rsidR="009E0CE0" w:rsidRPr="00F922A6" w:rsidRDefault="00A0048F" w:rsidP="00CE5FC1">
      <w:pPr>
        <w:spacing w:before="80"/>
        <w:ind w:left="720"/>
        <w:jc w:val="thaiDistribute"/>
        <w:rPr>
          <w:rFonts w:asciiTheme="majorBidi" w:eastAsia="Cordia New" w:hAnsiTheme="majorBidi" w:cstheme="majorBidi"/>
          <w:lang w:val="en-US"/>
        </w:rPr>
      </w:pPr>
      <w:r w:rsidRPr="00F922A6">
        <w:rPr>
          <w:rFonts w:asciiTheme="majorBidi" w:eastAsia="Cordia New" w:hAnsiTheme="majorBidi" w:cstheme="majorBidi"/>
          <w:lang w:val="en-US"/>
        </w:rPr>
        <w:t>S</w:t>
      </w:r>
      <w:r w:rsidR="009E0CE0" w:rsidRPr="00F922A6">
        <w:rPr>
          <w:rFonts w:asciiTheme="majorBidi" w:eastAsia="Cordia New" w:hAnsiTheme="majorBidi" w:cstheme="majorBidi"/>
          <w:lang w:val="en-US"/>
        </w:rPr>
        <w:t>hort</w:t>
      </w:r>
      <w:r w:rsidR="009E0CE0" w:rsidRPr="002255C8">
        <w:rPr>
          <w:rFonts w:asciiTheme="majorBidi" w:eastAsia="Cordia New" w:hAnsiTheme="majorBidi"/>
          <w:lang w:val="en-US"/>
        </w:rPr>
        <w:t>-</w:t>
      </w:r>
      <w:r w:rsidR="009E0CE0" w:rsidRPr="00F922A6">
        <w:rPr>
          <w:rFonts w:asciiTheme="majorBidi" w:eastAsia="Cordia New" w:hAnsiTheme="majorBidi" w:cstheme="majorBidi"/>
          <w:lang w:val="en-US"/>
        </w:rPr>
        <w:t>term loan from fina</w:t>
      </w:r>
      <w:r w:rsidR="00EF6550" w:rsidRPr="00F922A6">
        <w:rPr>
          <w:rFonts w:asciiTheme="majorBidi" w:eastAsia="Cordia New" w:hAnsiTheme="majorBidi" w:cstheme="majorBidi"/>
          <w:lang w:val="en-US"/>
        </w:rPr>
        <w:t xml:space="preserve">ncial institution as at </w:t>
      </w:r>
      <w:r w:rsidR="00F922A6" w:rsidRPr="00F922A6">
        <w:rPr>
          <w:rFonts w:asciiTheme="majorBidi" w:eastAsia="Cordia New" w:hAnsiTheme="majorBidi" w:cstheme="majorBidi"/>
          <w:lang w:val="en-US"/>
        </w:rPr>
        <w:t xml:space="preserve">March 31, 2022 and </w:t>
      </w:r>
      <w:r w:rsidR="00D0083B" w:rsidRPr="00F922A6">
        <w:rPr>
          <w:rFonts w:asciiTheme="majorBidi" w:eastAsia="Cordia New" w:hAnsiTheme="majorBidi" w:cstheme="majorBidi"/>
          <w:lang w:val="en-US"/>
        </w:rPr>
        <w:t xml:space="preserve">December 31, </w:t>
      </w:r>
      <w:r w:rsidR="009457CD" w:rsidRPr="00F922A6">
        <w:rPr>
          <w:rFonts w:asciiTheme="majorBidi" w:eastAsia="Cordia New" w:hAnsiTheme="majorBidi" w:cstheme="majorBidi"/>
          <w:lang w:val="en-US"/>
        </w:rPr>
        <w:t>20</w:t>
      </w:r>
      <w:r w:rsidR="00E431BF" w:rsidRPr="00F922A6">
        <w:rPr>
          <w:rFonts w:asciiTheme="majorBidi" w:eastAsia="Cordia New" w:hAnsiTheme="majorBidi" w:cstheme="majorBidi"/>
          <w:lang w:val="en-US"/>
        </w:rPr>
        <w:t>2</w:t>
      </w:r>
      <w:r w:rsidR="00206689" w:rsidRPr="00F922A6">
        <w:rPr>
          <w:rFonts w:asciiTheme="majorBidi" w:eastAsia="Cordia New" w:hAnsiTheme="majorBidi" w:cstheme="majorBidi"/>
          <w:lang w:val="en-US"/>
        </w:rPr>
        <w:t>1</w:t>
      </w:r>
      <w:r w:rsidR="009E0CE0" w:rsidRPr="00F922A6">
        <w:rPr>
          <w:rFonts w:asciiTheme="majorBidi" w:eastAsia="Cordia New" w:hAnsiTheme="majorBidi" w:cstheme="majorBidi"/>
          <w:lang w:val="en-US"/>
        </w:rPr>
        <w:t xml:space="preserve"> are as follow</w:t>
      </w:r>
      <w:r w:rsidR="000146CB" w:rsidRPr="00F922A6">
        <w:rPr>
          <w:rFonts w:asciiTheme="majorBidi" w:eastAsia="Cordia New" w:hAnsiTheme="majorBidi" w:cstheme="majorBidi"/>
          <w:lang w:val="en-US"/>
        </w:rPr>
        <w:t>s</w:t>
      </w:r>
      <w:r w:rsidR="009E0CE0" w:rsidRPr="002255C8">
        <w:rPr>
          <w:rFonts w:asciiTheme="majorBidi" w:eastAsia="Cordia New" w:hAnsiTheme="majorBidi"/>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2E4D89"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F922A6" w:rsidRDefault="002F6EA3" w:rsidP="00AF5DD3">
            <w:pPr>
              <w:rPr>
                <w:rFonts w:asciiTheme="majorBidi" w:hAnsiTheme="majorBidi" w:cstheme="majorBidi"/>
                <w:lang w:val="en-US"/>
              </w:rPr>
            </w:pPr>
            <w:r w:rsidRPr="00F922A6">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F922A6" w:rsidRDefault="002F6EA3" w:rsidP="00AF5DD3">
            <w:pPr>
              <w:rPr>
                <w:rFonts w:asciiTheme="majorBidi" w:hAnsiTheme="majorBidi" w:cstheme="majorBidi"/>
                <w:lang w:val="en-US"/>
              </w:rPr>
            </w:pPr>
            <w:r w:rsidRPr="00F922A6">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F922A6" w:rsidRDefault="002F6EA3" w:rsidP="00AF5DD3">
            <w:pPr>
              <w:rPr>
                <w:rFonts w:asciiTheme="majorBidi" w:hAnsiTheme="majorBidi" w:cstheme="majorBidi"/>
                <w:lang w:val="en-US"/>
              </w:rPr>
            </w:pPr>
            <w:r w:rsidRPr="00F922A6">
              <w:rPr>
                <w:rFonts w:asciiTheme="majorBidi" w:hAnsiTheme="majorBidi" w:cstheme="majorBidi"/>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221B0536" w:rsidR="002F6EA3" w:rsidRPr="00F922A6" w:rsidRDefault="002F6EA3" w:rsidP="00AF5DD3">
            <w:pPr>
              <w:jc w:val="center"/>
              <w:rPr>
                <w:rFonts w:asciiTheme="majorBidi" w:hAnsiTheme="majorBidi" w:cstheme="majorBidi"/>
                <w:cs/>
              </w:rPr>
            </w:pPr>
            <w:r w:rsidRPr="00F922A6">
              <w:rPr>
                <w:rFonts w:asciiTheme="majorBidi" w:hAnsiTheme="majorBidi" w:cstheme="majorBidi"/>
                <w:lang w:val="en-US"/>
              </w:rPr>
              <w:t>Unit</w:t>
            </w:r>
            <w:r w:rsidRPr="002255C8">
              <w:rPr>
                <w:rFonts w:asciiTheme="majorBidi" w:hAnsiTheme="majorBidi"/>
                <w:lang w:val="en-US"/>
              </w:rPr>
              <w:t>:</w:t>
            </w:r>
            <w:r w:rsidR="004F00A4" w:rsidRPr="00F922A6">
              <w:rPr>
                <w:rFonts w:asciiTheme="majorBidi" w:hAnsiTheme="majorBidi" w:cstheme="majorBidi"/>
                <w:lang w:val="en-US"/>
              </w:rPr>
              <w:t xml:space="preserve"> </w:t>
            </w:r>
            <w:r w:rsidR="00F922A6" w:rsidRPr="00F922A6">
              <w:rPr>
                <w:rFonts w:asciiTheme="majorBidi" w:hAnsiTheme="majorBidi" w:cstheme="majorBidi"/>
                <w:lang w:val="en-US"/>
              </w:rPr>
              <w:t xml:space="preserve">Thousand </w:t>
            </w:r>
            <w:r w:rsidR="004F00A4" w:rsidRPr="00F922A6">
              <w:rPr>
                <w:rFonts w:asciiTheme="majorBidi" w:hAnsiTheme="majorBidi" w:cstheme="majorBidi"/>
                <w:lang w:val="en-US"/>
              </w:rPr>
              <w:t>Baht</w:t>
            </w:r>
          </w:p>
        </w:tc>
      </w:tr>
      <w:tr w:rsidR="002F6EA3" w:rsidRPr="002E4D89"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2E4D89" w:rsidRDefault="002F6EA3" w:rsidP="00AF5DD3">
            <w:pPr>
              <w:rPr>
                <w:rFonts w:asciiTheme="majorBidi" w:hAnsiTheme="majorBidi" w:cstheme="majorBidi"/>
                <w:cs/>
                <w:lang w:val="en-US"/>
              </w:rPr>
            </w:pPr>
            <w:r w:rsidRPr="00F922A6">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2E4D89" w:rsidRDefault="002F6EA3" w:rsidP="00AF5DD3">
            <w:pPr>
              <w:rPr>
                <w:rFonts w:asciiTheme="majorBidi" w:hAnsiTheme="majorBidi" w:cstheme="majorBidi"/>
                <w:cs/>
                <w:lang w:val="en-US"/>
              </w:rPr>
            </w:pPr>
            <w:r w:rsidRPr="00F922A6">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2E4D89" w:rsidRDefault="002F6EA3" w:rsidP="00AF5DD3">
            <w:pPr>
              <w:rPr>
                <w:rFonts w:asciiTheme="majorBidi" w:hAnsiTheme="majorBidi" w:cstheme="majorBidi"/>
                <w:cs/>
                <w:lang w:val="en-US"/>
              </w:rPr>
            </w:pPr>
            <w:r w:rsidRPr="00F922A6">
              <w:rPr>
                <w:rFonts w:asciiTheme="majorBidi" w:hAnsiTheme="majorBidi" w:cstheme="majorBidi"/>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2E4D89" w:rsidRDefault="002F6EA3" w:rsidP="00AF5DD3">
            <w:pPr>
              <w:jc w:val="center"/>
              <w:rPr>
                <w:rFonts w:asciiTheme="majorBidi" w:hAnsiTheme="majorBidi" w:cstheme="majorBidi"/>
                <w:cs/>
                <w:lang w:val="en-US"/>
              </w:rPr>
            </w:pPr>
            <w:r w:rsidRPr="00F922A6">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2E4D89" w:rsidRDefault="002F6EA3" w:rsidP="00AF5DD3">
            <w:pPr>
              <w:rPr>
                <w:rFonts w:asciiTheme="majorBidi" w:hAnsiTheme="majorBidi" w:cstheme="majorBidi"/>
                <w:cs/>
                <w:lang w:val="en-US"/>
              </w:rPr>
            </w:pPr>
            <w:r w:rsidRPr="00F922A6">
              <w:rPr>
                <w:rFonts w:asciiTheme="majorBidi" w:hAnsiTheme="majorBidi" w:cstheme="majorBidi"/>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F922A6" w:rsidRDefault="002F6EA3" w:rsidP="00AF5DD3">
            <w:pPr>
              <w:jc w:val="center"/>
              <w:rPr>
                <w:rFonts w:asciiTheme="majorBidi" w:hAnsiTheme="majorBidi" w:cstheme="majorBidi"/>
                <w:cs/>
              </w:rPr>
            </w:pPr>
            <w:r w:rsidRPr="00F922A6">
              <w:rPr>
                <w:rFonts w:asciiTheme="majorBidi" w:hAnsiTheme="majorBidi" w:cstheme="majorBidi"/>
                <w:lang w:val="en-US"/>
              </w:rPr>
              <w:t>Separate financial statements</w:t>
            </w:r>
          </w:p>
        </w:tc>
      </w:tr>
      <w:tr w:rsidR="00F922A6" w:rsidRPr="002E4D89"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F922A6" w:rsidRPr="002E4D89" w:rsidRDefault="00F922A6" w:rsidP="00F922A6">
            <w:pPr>
              <w:rPr>
                <w:rFonts w:asciiTheme="majorBidi" w:hAnsiTheme="majorBidi" w:cstheme="majorBidi"/>
                <w:cs/>
                <w:lang w:val="en-US"/>
              </w:rPr>
            </w:pPr>
            <w:r w:rsidRPr="00F922A6">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9235370" w14:textId="77777777" w:rsidR="00F922A6" w:rsidRPr="002E4D89" w:rsidRDefault="00F922A6" w:rsidP="00F922A6">
            <w:pPr>
              <w:rPr>
                <w:rFonts w:asciiTheme="majorBidi" w:hAnsiTheme="majorBidi" w:cstheme="majorBidi"/>
                <w:cs/>
                <w:lang w:val="en-US"/>
              </w:rPr>
            </w:pPr>
            <w:r w:rsidRPr="00F922A6">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1B44BFF0" w14:textId="77777777" w:rsidR="00F922A6" w:rsidRPr="002E4D89" w:rsidRDefault="00F922A6" w:rsidP="00F922A6">
            <w:pPr>
              <w:rPr>
                <w:rFonts w:asciiTheme="majorBidi" w:hAnsiTheme="majorBidi" w:cstheme="majorBidi"/>
                <w:cs/>
                <w:lang w:val="en-US"/>
              </w:rPr>
            </w:pPr>
            <w:r w:rsidRPr="00F922A6">
              <w:rPr>
                <w:rFonts w:asciiTheme="majorBidi" w:hAnsiTheme="majorBidi" w:cstheme="majorBidi"/>
                <w:lang w:val="en-US"/>
              </w:rPr>
              <w:t> </w:t>
            </w:r>
          </w:p>
        </w:tc>
        <w:tc>
          <w:tcPr>
            <w:tcW w:w="1287" w:type="dxa"/>
            <w:tcBorders>
              <w:top w:val="nil"/>
              <w:left w:val="nil"/>
              <w:bottom w:val="single" w:sz="4" w:space="0" w:color="auto"/>
              <w:right w:val="nil"/>
            </w:tcBorders>
            <w:shd w:val="clear" w:color="000000" w:fill="FFFFFF"/>
            <w:noWrap/>
            <w:vAlign w:val="bottom"/>
            <w:hideMark/>
          </w:tcPr>
          <w:p w14:paraId="37842245" w14:textId="0C03D6A4" w:rsidR="00F922A6" w:rsidRPr="00F922A6" w:rsidRDefault="00F922A6" w:rsidP="00F922A6">
            <w:pPr>
              <w:jc w:val="center"/>
              <w:rPr>
                <w:rFonts w:asciiTheme="majorBidi" w:hAnsiTheme="majorBidi" w:cstheme="majorBidi"/>
                <w:color w:val="000000"/>
                <w:lang w:val="en-US"/>
              </w:rPr>
            </w:pPr>
            <w:r w:rsidRPr="00F922A6">
              <w:rPr>
                <w:rFonts w:asciiTheme="majorBidi" w:eastAsia="Cordia New" w:hAnsiTheme="majorBidi" w:cstheme="majorBidi"/>
                <w:lang w:val="en-US"/>
              </w:rPr>
              <w:t>March 31, 2022</w:t>
            </w:r>
          </w:p>
        </w:tc>
        <w:tc>
          <w:tcPr>
            <w:tcW w:w="263" w:type="dxa"/>
            <w:tcBorders>
              <w:top w:val="nil"/>
              <w:left w:val="nil"/>
              <w:bottom w:val="nil"/>
              <w:right w:val="nil"/>
            </w:tcBorders>
            <w:shd w:val="clear" w:color="000000" w:fill="FFFFFF"/>
            <w:noWrap/>
            <w:vAlign w:val="bottom"/>
            <w:hideMark/>
          </w:tcPr>
          <w:p w14:paraId="632380DD" w14:textId="2115C793" w:rsidR="00F922A6" w:rsidRPr="00F922A6" w:rsidRDefault="00F922A6" w:rsidP="00F922A6">
            <w:pPr>
              <w:jc w:val="center"/>
              <w:rPr>
                <w:rFonts w:asciiTheme="majorBidi" w:hAnsiTheme="majorBidi" w:cstheme="majorBidi"/>
                <w:color w:val="000000"/>
                <w:lang w:val="en-US"/>
              </w:rPr>
            </w:pPr>
            <w:r w:rsidRPr="00F922A6">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6BA7FDB9" w:rsidR="00F922A6" w:rsidRPr="00F922A6" w:rsidRDefault="00F922A6" w:rsidP="00F922A6">
            <w:pPr>
              <w:jc w:val="center"/>
              <w:rPr>
                <w:rFonts w:asciiTheme="majorBidi" w:hAnsiTheme="majorBidi" w:cstheme="majorBidi"/>
                <w:color w:val="000000"/>
                <w:lang w:val="en-US"/>
              </w:rPr>
            </w:pPr>
            <w:r w:rsidRPr="00F922A6">
              <w:rPr>
                <w:rFonts w:asciiTheme="majorBidi" w:eastAsia="Cordia New" w:hAnsiTheme="majorBidi" w:cstheme="majorBidi"/>
                <w:lang w:val="en-US"/>
              </w:rPr>
              <w:t>December 31, 2021</w:t>
            </w:r>
          </w:p>
        </w:tc>
        <w:tc>
          <w:tcPr>
            <w:tcW w:w="263" w:type="dxa"/>
            <w:tcBorders>
              <w:top w:val="nil"/>
              <w:left w:val="nil"/>
              <w:bottom w:val="nil"/>
              <w:right w:val="nil"/>
            </w:tcBorders>
            <w:shd w:val="clear" w:color="000000" w:fill="FFFFFF"/>
            <w:noWrap/>
            <w:vAlign w:val="bottom"/>
            <w:hideMark/>
          </w:tcPr>
          <w:p w14:paraId="5C8677AE" w14:textId="77777777" w:rsidR="00F922A6" w:rsidRPr="002E4D89" w:rsidRDefault="00F922A6" w:rsidP="00F922A6">
            <w:pPr>
              <w:jc w:val="center"/>
              <w:rPr>
                <w:rFonts w:asciiTheme="majorBidi" w:hAnsiTheme="majorBidi" w:cstheme="majorBidi"/>
                <w:cs/>
                <w:lang w:val="en-US"/>
              </w:rPr>
            </w:pPr>
            <w:r w:rsidRPr="00F922A6">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DAA36F6" w14:textId="520EED17" w:rsidR="00F922A6" w:rsidRPr="00F922A6" w:rsidRDefault="00F922A6" w:rsidP="00F922A6">
            <w:pPr>
              <w:jc w:val="center"/>
              <w:rPr>
                <w:rFonts w:asciiTheme="majorBidi" w:hAnsiTheme="majorBidi" w:cstheme="majorBidi"/>
                <w:color w:val="000000"/>
                <w:lang w:val="en-US"/>
              </w:rPr>
            </w:pPr>
            <w:r w:rsidRPr="00F922A6">
              <w:rPr>
                <w:rFonts w:asciiTheme="majorBidi" w:eastAsia="Cordia New" w:hAnsiTheme="majorBidi" w:cstheme="majorBidi"/>
                <w:lang w:val="en-US"/>
              </w:rPr>
              <w:t>March 31, 2022</w:t>
            </w:r>
          </w:p>
        </w:tc>
        <w:tc>
          <w:tcPr>
            <w:tcW w:w="263" w:type="dxa"/>
            <w:tcBorders>
              <w:top w:val="nil"/>
              <w:left w:val="nil"/>
              <w:bottom w:val="nil"/>
              <w:right w:val="nil"/>
            </w:tcBorders>
            <w:shd w:val="clear" w:color="000000" w:fill="FFFFFF"/>
            <w:noWrap/>
            <w:vAlign w:val="bottom"/>
            <w:hideMark/>
          </w:tcPr>
          <w:p w14:paraId="760B52A8" w14:textId="24D0149C" w:rsidR="00F922A6" w:rsidRPr="00F922A6" w:rsidRDefault="00F922A6" w:rsidP="00F922A6">
            <w:pPr>
              <w:jc w:val="center"/>
              <w:rPr>
                <w:rFonts w:asciiTheme="majorBidi" w:hAnsiTheme="majorBidi" w:cstheme="majorBidi"/>
                <w:color w:val="000000"/>
                <w:lang w:val="en-US"/>
              </w:rPr>
            </w:pPr>
            <w:r w:rsidRPr="00F922A6">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45B96AEC" w:rsidR="00F922A6" w:rsidRPr="00F922A6" w:rsidRDefault="00F922A6" w:rsidP="00F922A6">
            <w:pPr>
              <w:jc w:val="center"/>
              <w:rPr>
                <w:rFonts w:asciiTheme="majorBidi" w:hAnsiTheme="majorBidi" w:cstheme="majorBidi"/>
                <w:color w:val="000000"/>
                <w:lang w:val="en-US"/>
              </w:rPr>
            </w:pPr>
            <w:r w:rsidRPr="00F922A6">
              <w:rPr>
                <w:rFonts w:asciiTheme="majorBidi" w:eastAsia="Cordia New" w:hAnsiTheme="majorBidi" w:cstheme="majorBidi"/>
                <w:lang w:val="en-US"/>
              </w:rPr>
              <w:t>December 31, 2021</w:t>
            </w:r>
          </w:p>
        </w:tc>
      </w:tr>
      <w:tr w:rsidR="00270C1D" w:rsidRPr="002E4D89" w14:paraId="279F3830" w14:textId="77777777" w:rsidTr="00F922A6">
        <w:trPr>
          <w:trHeight w:val="420"/>
        </w:trPr>
        <w:tc>
          <w:tcPr>
            <w:tcW w:w="2966" w:type="dxa"/>
            <w:gridSpan w:val="3"/>
            <w:tcBorders>
              <w:top w:val="nil"/>
              <w:left w:val="nil"/>
              <w:bottom w:val="nil"/>
              <w:right w:val="nil"/>
            </w:tcBorders>
            <w:shd w:val="clear" w:color="000000" w:fill="FFFFFF"/>
            <w:noWrap/>
            <w:vAlign w:val="bottom"/>
            <w:hideMark/>
          </w:tcPr>
          <w:p w14:paraId="05902CA5" w14:textId="716DDE0D" w:rsidR="00270C1D" w:rsidRPr="00F922A6" w:rsidRDefault="00270C1D" w:rsidP="00270C1D">
            <w:pPr>
              <w:rPr>
                <w:rFonts w:asciiTheme="majorBidi" w:hAnsiTheme="majorBidi" w:cstheme="majorBidi"/>
                <w:lang w:val="en-US"/>
              </w:rPr>
            </w:pPr>
            <w:r w:rsidRPr="00F922A6">
              <w:rPr>
                <w:rFonts w:asciiTheme="majorBidi" w:eastAsia="Cordia New" w:hAnsiTheme="majorBidi" w:cstheme="majorBidi"/>
                <w:lang w:val="en-US"/>
              </w:rPr>
              <w:t>Short</w:t>
            </w:r>
            <w:r w:rsidRPr="002255C8">
              <w:rPr>
                <w:rFonts w:asciiTheme="majorBidi" w:eastAsia="Cordia New" w:hAnsiTheme="majorBidi"/>
                <w:lang w:val="en-US"/>
              </w:rPr>
              <w:t>-</w:t>
            </w:r>
            <w:r w:rsidRPr="00F922A6">
              <w:rPr>
                <w:rFonts w:asciiTheme="majorBidi" w:eastAsia="Cordia New" w:hAnsiTheme="majorBidi" w:cstheme="majorBidi"/>
                <w:lang w:val="en-US"/>
              </w:rPr>
              <w:t>term loans</w:t>
            </w:r>
          </w:p>
        </w:tc>
        <w:tc>
          <w:tcPr>
            <w:tcW w:w="1287" w:type="dxa"/>
            <w:tcBorders>
              <w:top w:val="nil"/>
              <w:left w:val="nil"/>
              <w:bottom w:val="single" w:sz="4" w:space="0" w:color="auto"/>
              <w:right w:val="nil"/>
            </w:tcBorders>
            <w:shd w:val="clear" w:color="auto" w:fill="auto"/>
            <w:noWrap/>
            <w:vAlign w:val="bottom"/>
          </w:tcPr>
          <w:p w14:paraId="070D751C" w14:textId="313C7988" w:rsidR="00270C1D" w:rsidRPr="00F922A6" w:rsidRDefault="00270C1D" w:rsidP="00270C1D">
            <w:pPr>
              <w:jc w:val="right"/>
              <w:rPr>
                <w:rFonts w:asciiTheme="majorBidi" w:hAnsiTheme="majorBidi" w:cstheme="majorBidi"/>
                <w:cs/>
              </w:rPr>
            </w:pPr>
            <w:r>
              <w:rPr>
                <w:rFonts w:asciiTheme="majorBidi" w:hAnsiTheme="majorBidi" w:cstheme="majorBidi"/>
                <w:lang w:val="en-US"/>
              </w:rPr>
              <w:t>75,000</w:t>
            </w:r>
          </w:p>
        </w:tc>
        <w:tc>
          <w:tcPr>
            <w:tcW w:w="263" w:type="dxa"/>
            <w:tcBorders>
              <w:top w:val="nil"/>
              <w:left w:val="nil"/>
              <w:bottom w:val="nil"/>
              <w:right w:val="nil"/>
            </w:tcBorders>
            <w:shd w:val="clear" w:color="000000" w:fill="FFFFFF"/>
            <w:vAlign w:val="bottom"/>
          </w:tcPr>
          <w:p w14:paraId="2A526B5F" w14:textId="77777777" w:rsidR="00270C1D" w:rsidRPr="002E4D89" w:rsidRDefault="00270C1D" w:rsidP="00270C1D">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36EDD7D4" w14:textId="7E1CFC48" w:rsidR="00270C1D" w:rsidRPr="00F922A6" w:rsidRDefault="00270C1D" w:rsidP="00270C1D">
            <w:pPr>
              <w:jc w:val="right"/>
              <w:rPr>
                <w:rFonts w:asciiTheme="majorBidi" w:hAnsiTheme="majorBidi" w:cstheme="majorBidi"/>
                <w:cs/>
              </w:rPr>
            </w:pPr>
            <w:r w:rsidRPr="002255C8">
              <w:rPr>
                <w:rFonts w:ascii="Angsana New" w:hAnsi="Angsana New"/>
                <w:lang w:val="en-US"/>
              </w:rPr>
              <w:t>90,000</w:t>
            </w:r>
          </w:p>
        </w:tc>
        <w:tc>
          <w:tcPr>
            <w:tcW w:w="263" w:type="dxa"/>
            <w:tcBorders>
              <w:top w:val="nil"/>
              <w:left w:val="nil"/>
              <w:bottom w:val="nil"/>
              <w:right w:val="nil"/>
            </w:tcBorders>
            <w:shd w:val="clear" w:color="000000" w:fill="FFFFFF"/>
            <w:vAlign w:val="bottom"/>
          </w:tcPr>
          <w:p w14:paraId="5D7DC252" w14:textId="77777777" w:rsidR="00270C1D" w:rsidRPr="002E4D89" w:rsidRDefault="00270C1D" w:rsidP="00270C1D">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3C94A99E" w14:textId="390757C8" w:rsidR="00270C1D" w:rsidRPr="00F922A6" w:rsidRDefault="00270C1D" w:rsidP="00270C1D">
            <w:pPr>
              <w:jc w:val="right"/>
              <w:rPr>
                <w:rFonts w:asciiTheme="majorBidi" w:hAnsiTheme="majorBidi" w:cstheme="majorBidi"/>
                <w:cs/>
                <w:lang w:val="en-US"/>
              </w:rPr>
            </w:pPr>
            <w:r>
              <w:rPr>
                <w:rFonts w:asciiTheme="majorBidi" w:hAnsiTheme="majorBidi" w:cstheme="majorBidi"/>
                <w:lang w:val="en-US"/>
              </w:rPr>
              <w:t>70,000</w:t>
            </w:r>
          </w:p>
        </w:tc>
        <w:tc>
          <w:tcPr>
            <w:tcW w:w="263" w:type="dxa"/>
            <w:tcBorders>
              <w:top w:val="nil"/>
              <w:left w:val="nil"/>
              <w:bottom w:val="nil"/>
              <w:right w:val="nil"/>
            </w:tcBorders>
            <w:shd w:val="clear" w:color="000000" w:fill="FFFFFF"/>
            <w:vAlign w:val="bottom"/>
          </w:tcPr>
          <w:p w14:paraId="2E3BE678" w14:textId="09045E36" w:rsidR="00270C1D" w:rsidRPr="002E4D89" w:rsidRDefault="00270C1D" w:rsidP="00270C1D">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4B055BCA" w14:textId="69BF76C9" w:rsidR="00270C1D" w:rsidRPr="00F922A6" w:rsidRDefault="00270C1D" w:rsidP="00270C1D">
            <w:pPr>
              <w:jc w:val="right"/>
              <w:rPr>
                <w:rFonts w:asciiTheme="majorBidi" w:hAnsiTheme="majorBidi" w:cstheme="majorBidi"/>
                <w:cs/>
              </w:rPr>
            </w:pPr>
            <w:r w:rsidRPr="002255C8">
              <w:rPr>
                <w:rFonts w:ascii="Angsana New" w:hAnsi="Angsana New"/>
                <w:lang w:val="en-US"/>
              </w:rPr>
              <w:t>70,000</w:t>
            </w:r>
          </w:p>
        </w:tc>
      </w:tr>
      <w:tr w:rsidR="00270C1D" w:rsidRPr="002E4D89" w14:paraId="603ACDAB" w14:textId="77777777" w:rsidTr="00F922A6">
        <w:trPr>
          <w:trHeight w:val="420"/>
        </w:trPr>
        <w:tc>
          <w:tcPr>
            <w:tcW w:w="2966" w:type="dxa"/>
            <w:gridSpan w:val="3"/>
            <w:tcBorders>
              <w:top w:val="nil"/>
              <w:left w:val="nil"/>
              <w:bottom w:val="nil"/>
              <w:right w:val="nil"/>
            </w:tcBorders>
            <w:shd w:val="clear" w:color="000000" w:fill="FFFFFF"/>
            <w:noWrap/>
            <w:vAlign w:val="bottom"/>
            <w:hideMark/>
          </w:tcPr>
          <w:p w14:paraId="223B612E" w14:textId="0238EB05" w:rsidR="00270C1D" w:rsidRPr="00F922A6" w:rsidRDefault="00270C1D" w:rsidP="00270C1D">
            <w:pPr>
              <w:rPr>
                <w:rFonts w:asciiTheme="majorBidi" w:hAnsiTheme="majorBidi" w:cstheme="majorBidi"/>
                <w:lang w:val="en-US"/>
              </w:rPr>
            </w:pPr>
            <w:r w:rsidRPr="00F922A6">
              <w:rPr>
                <w:rFonts w:asciiTheme="majorBidi" w:hAnsiTheme="majorBidi" w:cstheme="majorBidi"/>
                <w:lang w:val="en-US"/>
              </w:rPr>
              <w:t>Total short</w:t>
            </w:r>
            <w:r w:rsidRPr="002255C8">
              <w:rPr>
                <w:rFonts w:asciiTheme="majorBidi" w:hAnsiTheme="majorBidi"/>
                <w:lang w:val="en-US"/>
              </w:rPr>
              <w:t>-</w:t>
            </w:r>
            <w:r w:rsidRPr="00F922A6">
              <w:rPr>
                <w:rFonts w:asciiTheme="majorBidi" w:hAnsiTheme="majorBidi" w:cstheme="majorBidi"/>
                <w:lang w:val="en-US"/>
              </w:rPr>
              <w:t>term</w:t>
            </w:r>
          </w:p>
        </w:tc>
        <w:tc>
          <w:tcPr>
            <w:tcW w:w="1287" w:type="dxa"/>
            <w:tcBorders>
              <w:top w:val="nil"/>
              <w:left w:val="nil"/>
              <w:bottom w:val="nil"/>
              <w:right w:val="nil"/>
            </w:tcBorders>
            <w:shd w:val="clear" w:color="auto" w:fill="auto"/>
            <w:noWrap/>
            <w:vAlign w:val="bottom"/>
          </w:tcPr>
          <w:p w14:paraId="5B0BF016" w14:textId="77777777" w:rsidR="00270C1D" w:rsidRPr="00F922A6" w:rsidRDefault="00270C1D" w:rsidP="00270C1D">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655AE" w14:textId="77777777" w:rsidR="00270C1D" w:rsidRPr="00F922A6" w:rsidRDefault="00270C1D" w:rsidP="00270C1D">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3211DE50" w14:textId="73C07FB3" w:rsidR="00270C1D" w:rsidRPr="00F922A6" w:rsidRDefault="00270C1D" w:rsidP="00270C1D">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28A5E54" w14:textId="77777777" w:rsidR="00270C1D" w:rsidRPr="00F922A6" w:rsidRDefault="00270C1D" w:rsidP="00270C1D">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4151B05B" w14:textId="77777777" w:rsidR="00270C1D" w:rsidRPr="00F922A6" w:rsidRDefault="00270C1D" w:rsidP="00270C1D">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5E76600" w14:textId="003621CB" w:rsidR="00270C1D" w:rsidRPr="00F922A6" w:rsidRDefault="00270C1D" w:rsidP="00270C1D">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49411120" w14:textId="4BF36BE5" w:rsidR="00270C1D" w:rsidRPr="00F922A6" w:rsidRDefault="00270C1D" w:rsidP="00270C1D">
            <w:pPr>
              <w:jc w:val="right"/>
              <w:rPr>
                <w:rFonts w:asciiTheme="majorBidi" w:hAnsiTheme="majorBidi" w:cstheme="majorBidi"/>
                <w:lang w:val="en-US"/>
              </w:rPr>
            </w:pPr>
          </w:p>
        </w:tc>
      </w:tr>
      <w:tr w:rsidR="00270C1D" w:rsidRPr="002E4D89" w14:paraId="655F321F" w14:textId="77777777" w:rsidTr="00F922A6">
        <w:trPr>
          <w:trHeight w:val="435"/>
        </w:trPr>
        <w:tc>
          <w:tcPr>
            <w:tcW w:w="263" w:type="dxa"/>
            <w:tcBorders>
              <w:top w:val="nil"/>
              <w:left w:val="nil"/>
              <w:bottom w:val="nil"/>
              <w:right w:val="nil"/>
            </w:tcBorders>
            <w:shd w:val="clear" w:color="000000" w:fill="FFFFFF"/>
            <w:noWrap/>
            <w:vAlign w:val="bottom"/>
            <w:hideMark/>
          </w:tcPr>
          <w:p w14:paraId="4AF0F92E" w14:textId="77777777" w:rsidR="00270C1D" w:rsidRPr="00F922A6" w:rsidRDefault="00270C1D" w:rsidP="00270C1D">
            <w:pPr>
              <w:rPr>
                <w:rFonts w:asciiTheme="majorBidi" w:hAnsiTheme="majorBidi" w:cstheme="majorBidi"/>
                <w:lang w:val="en-US"/>
              </w:rPr>
            </w:pPr>
            <w:r w:rsidRPr="00F922A6">
              <w:rPr>
                <w:rFonts w:asciiTheme="majorBidi" w:hAnsiTheme="majorBidi" w:cstheme="majorBidi"/>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270C1D" w:rsidRPr="002E4D89" w:rsidRDefault="00270C1D" w:rsidP="00270C1D">
            <w:pPr>
              <w:rPr>
                <w:rFonts w:asciiTheme="majorBidi" w:hAnsiTheme="majorBidi" w:cstheme="majorBidi"/>
                <w:cs/>
                <w:lang w:val="en-US"/>
              </w:rPr>
            </w:pPr>
            <w:r w:rsidRPr="00F922A6">
              <w:rPr>
                <w:rFonts w:asciiTheme="majorBidi" w:hAnsiTheme="majorBidi" w:cstheme="majorBidi"/>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0A9162C3" w:rsidR="00270C1D" w:rsidRPr="00270C1D" w:rsidRDefault="00270C1D" w:rsidP="00270C1D">
            <w:pPr>
              <w:jc w:val="right"/>
              <w:rPr>
                <w:rFonts w:asciiTheme="majorBidi" w:hAnsiTheme="majorBidi" w:cstheme="majorBidi"/>
                <w:lang w:val="en-US"/>
              </w:rPr>
            </w:pPr>
            <w:r>
              <w:rPr>
                <w:rFonts w:asciiTheme="majorBidi" w:hAnsiTheme="majorBidi" w:cstheme="majorBidi"/>
                <w:lang w:val="en-US"/>
              </w:rPr>
              <w:t>75,000</w:t>
            </w:r>
          </w:p>
        </w:tc>
        <w:tc>
          <w:tcPr>
            <w:tcW w:w="263" w:type="dxa"/>
            <w:tcBorders>
              <w:top w:val="nil"/>
              <w:left w:val="nil"/>
              <w:bottom w:val="nil"/>
              <w:right w:val="nil"/>
            </w:tcBorders>
            <w:shd w:val="clear" w:color="000000" w:fill="FFFFFF"/>
            <w:vAlign w:val="bottom"/>
          </w:tcPr>
          <w:p w14:paraId="65322B3C" w14:textId="77777777" w:rsidR="00270C1D" w:rsidRPr="002E4D89" w:rsidRDefault="00270C1D" w:rsidP="00270C1D">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000000" w:fill="FFFFFF"/>
            <w:noWrap/>
            <w:vAlign w:val="bottom"/>
          </w:tcPr>
          <w:p w14:paraId="50B17729" w14:textId="3AEFDBC8" w:rsidR="00270C1D" w:rsidRPr="00F922A6" w:rsidRDefault="00270C1D" w:rsidP="00270C1D">
            <w:pPr>
              <w:jc w:val="right"/>
              <w:rPr>
                <w:rFonts w:ascii="Angsana New" w:hAnsi="Angsana New"/>
                <w:cs/>
                <w:lang w:val="en-US"/>
              </w:rPr>
            </w:pPr>
            <w:r w:rsidRPr="002255C8">
              <w:rPr>
                <w:rFonts w:ascii="Angsana New" w:hAnsi="Angsana New"/>
                <w:lang w:val="en-US"/>
              </w:rPr>
              <w:t>90,000</w:t>
            </w:r>
          </w:p>
        </w:tc>
        <w:tc>
          <w:tcPr>
            <w:tcW w:w="263" w:type="dxa"/>
            <w:tcBorders>
              <w:top w:val="nil"/>
              <w:left w:val="nil"/>
              <w:bottom w:val="nil"/>
              <w:right w:val="nil"/>
            </w:tcBorders>
            <w:shd w:val="clear" w:color="000000" w:fill="FFFFFF"/>
            <w:vAlign w:val="bottom"/>
          </w:tcPr>
          <w:p w14:paraId="43353BFB" w14:textId="77777777" w:rsidR="00270C1D" w:rsidRPr="002E4D89" w:rsidRDefault="00270C1D" w:rsidP="00270C1D">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6C4AEF16" w14:textId="569BDB89" w:rsidR="00270C1D" w:rsidRPr="00F922A6" w:rsidRDefault="00270C1D" w:rsidP="00270C1D">
            <w:pPr>
              <w:jc w:val="right"/>
              <w:rPr>
                <w:rFonts w:asciiTheme="majorBidi" w:hAnsiTheme="majorBidi" w:cstheme="majorBidi"/>
                <w:cs/>
                <w:lang w:val="en-US"/>
              </w:rPr>
            </w:pPr>
            <w:r>
              <w:rPr>
                <w:rFonts w:asciiTheme="majorBidi" w:hAnsiTheme="majorBidi" w:cstheme="majorBidi"/>
                <w:lang w:val="en-US"/>
              </w:rPr>
              <w:t>70,000</w:t>
            </w:r>
          </w:p>
        </w:tc>
        <w:tc>
          <w:tcPr>
            <w:tcW w:w="263" w:type="dxa"/>
            <w:tcBorders>
              <w:top w:val="nil"/>
              <w:left w:val="nil"/>
              <w:bottom w:val="nil"/>
              <w:right w:val="nil"/>
            </w:tcBorders>
            <w:shd w:val="clear" w:color="000000" w:fill="FFFFFF"/>
            <w:vAlign w:val="bottom"/>
          </w:tcPr>
          <w:p w14:paraId="11C31635" w14:textId="21811983" w:rsidR="00270C1D" w:rsidRPr="002E4D89" w:rsidRDefault="00270C1D" w:rsidP="00270C1D">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000000" w:fill="FFFFFF"/>
            <w:noWrap/>
            <w:vAlign w:val="bottom"/>
          </w:tcPr>
          <w:p w14:paraId="0437A26F" w14:textId="547F0A67" w:rsidR="00270C1D" w:rsidRPr="002E4D89" w:rsidRDefault="00270C1D" w:rsidP="00270C1D">
            <w:pPr>
              <w:jc w:val="right"/>
              <w:rPr>
                <w:rFonts w:asciiTheme="majorBidi" w:hAnsiTheme="majorBidi" w:cstheme="majorBidi"/>
                <w:cs/>
                <w:lang w:val="en-US"/>
              </w:rPr>
            </w:pPr>
            <w:r w:rsidRPr="002255C8">
              <w:rPr>
                <w:rFonts w:ascii="Angsana New" w:hAnsi="Angsana New"/>
                <w:lang w:val="en-US"/>
              </w:rPr>
              <w:t>70,000</w:t>
            </w:r>
          </w:p>
        </w:tc>
      </w:tr>
    </w:tbl>
    <w:p w14:paraId="6F88417A" w14:textId="77777777" w:rsidR="00F922A6" w:rsidRDefault="00F922A6" w:rsidP="00626B9A">
      <w:pPr>
        <w:ind w:left="567"/>
        <w:rPr>
          <w:rFonts w:asciiTheme="majorBidi" w:eastAsia="Cordia New" w:hAnsiTheme="majorBidi" w:cstheme="majorBidi"/>
          <w:highlight w:val="yellow"/>
          <w:lang w:val="en-US"/>
        </w:rPr>
      </w:pPr>
    </w:p>
    <w:p w14:paraId="3396B32C" w14:textId="1A843829" w:rsidR="00496C15" w:rsidRPr="00F922A6" w:rsidRDefault="00496C15" w:rsidP="00626B9A">
      <w:pPr>
        <w:ind w:left="567"/>
        <w:rPr>
          <w:rFonts w:asciiTheme="majorBidi" w:eastAsia="Cordia New" w:hAnsiTheme="majorBidi" w:cstheme="majorBidi"/>
          <w:lang w:val="en-US"/>
        </w:rPr>
      </w:pPr>
      <w:r w:rsidRPr="00F922A6">
        <w:rPr>
          <w:rFonts w:asciiTheme="majorBidi" w:eastAsia="Cordia New" w:hAnsiTheme="majorBidi" w:cstheme="majorBidi"/>
          <w:lang w:val="en-US"/>
        </w:rPr>
        <w:t xml:space="preserve">As at </w:t>
      </w:r>
      <w:r w:rsidR="00F922A6" w:rsidRPr="00F922A6">
        <w:rPr>
          <w:rFonts w:asciiTheme="majorBidi" w:eastAsia="Cordia New" w:hAnsiTheme="majorBidi" w:cstheme="majorBidi"/>
          <w:lang w:val="en-US"/>
        </w:rPr>
        <w:t xml:space="preserve">March 31, </w:t>
      </w:r>
      <w:r w:rsidRPr="00F922A6">
        <w:rPr>
          <w:rFonts w:asciiTheme="majorBidi" w:eastAsia="Cordia New" w:hAnsiTheme="majorBidi" w:cstheme="majorBidi"/>
          <w:lang w:val="en-US"/>
        </w:rPr>
        <w:t>202</w:t>
      </w:r>
      <w:r w:rsidR="00F922A6" w:rsidRPr="00F922A6">
        <w:rPr>
          <w:rFonts w:asciiTheme="majorBidi" w:eastAsia="Cordia New" w:hAnsiTheme="majorBidi" w:cstheme="majorBidi"/>
          <w:lang w:val="en-US"/>
        </w:rPr>
        <w:t>2</w:t>
      </w:r>
      <w:r w:rsidRPr="00F922A6">
        <w:rPr>
          <w:rFonts w:asciiTheme="majorBidi" w:eastAsia="Cordia New" w:hAnsiTheme="majorBidi" w:cstheme="majorBidi"/>
          <w:lang w:val="en-US"/>
        </w:rPr>
        <w:t>, the Company and subsidiary companies had short</w:t>
      </w:r>
      <w:r w:rsidRPr="002255C8">
        <w:rPr>
          <w:rFonts w:asciiTheme="majorBidi" w:eastAsia="Cordia New" w:hAnsiTheme="majorBidi"/>
          <w:lang w:val="en-US"/>
        </w:rPr>
        <w:t>-</w:t>
      </w:r>
      <w:r w:rsidRPr="00F922A6">
        <w:rPr>
          <w:rFonts w:asciiTheme="majorBidi" w:eastAsia="Cordia New" w:hAnsiTheme="majorBidi" w:cstheme="majorBidi"/>
          <w:lang w:val="en-US"/>
        </w:rPr>
        <w:t>term loan</w:t>
      </w:r>
      <w:r w:rsidRPr="002255C8">
        <w:rPr>
          <w:rFonts w:asciiTheme="majorBidi" w:eastAsia="Cordia New" w:hAnsiTheme="majorBidi"/>
          <w:lang w:val="en-US"/>
        </w:rPr>
        <w:t xml:space="preserve"> </w:t>
      </w:r>
      <w:r w:rsidRPr="00F922A6">
        <w:rPr>
          <w:rFonts w:asciiTheme="majorBidi" w:eastAsia="Cordia New" w:hAnsiTheme="majorBidi" w:cstheme="majorBidi"/>
          <w:lang w:val="en-US"/>
        </w:rPr>
        <w:t>from a bank are as follows</w:t>
      </w:r>
      <w:r w:rsidRPr="002255C8">
        <w:rPr>
          <w:rFonts w:asciiTheme="majorBidi" w:eastAsia="Cordia New" w:hAnsiTheme="majorBidi"/>
          <w:lang w:val="en-US"/>
        </w:rPr>
        <w:t>:</w:t>
      </w: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7078C2" w:rsidRPr="002E4D89" w14:paraId="6E0D7614" w14:textId="77777777" w:rsidTr="00B9237F">
        <w:trPr>
          <w:tblHeader/>
        </w:trPr>
        <w:tc>
          <w:tcPr>
            <w:tcW w:w="9345" w:type="dxa"/>
            <w:gridSpan w:val="7"/>
            <w:tcBorders>
              <w:top w:val="nil"/>
              <w:left w:val="nil"/>
              <w:bottom w:val="single" w:sz="4" w:space="0" w:color="auto"/>
              <w:right w:val="nil"/>
            </w:tcBorders>
            <w:shd w:val="clear" w:color="auto" w:fill="auto"/>
            <w:vAlign w:val="bottom"/>
          </w:tcPr>
          <w:p w14:paraId="590348D2" w14:textId="391ECBB3" w:rsidR="007078C2" w:rsidRPr="00F922A6" w:rsidRDefault="007078C2" w:rsidP="007078C2">
            <w:pPr>
              <w:jc w:val="center"/>
              <w:rPr>
                <w:rFonts w:ascii="Angsana New" w:hAnsi="Angsana New"/>
                <w:sz w:val="26"/>
                <w:szCs w:val="26"/>
                <w:cs/>
                <w:lang w:val="en-US"/>
              </w:rPr>
            </w:pPr>
            <w:r w:rsidRPr="00F922A6">
              <w:rPr>
                <w:rFonts w:asciiTheme="majorBidi" w:hAnsiTheme="majorBidi" w:cstheme="majorBidi"/>
                <w:sz w:val="26"/>
                <w:szCs w:val="26"/>
                <w:lang w:val="en-US"/>
              </w:rPr>
              <w:t>Consolidated financial statements</w:t>
            </w:r>
          </w:p>
        </w:tc>
      </w:tr>
      <w:tr w:rsidR="00A0048F" w:rsidRPr="002E4D89" w14:paraId="3A63F172" w14:textId="77777777" w:rsidTr="00B9237F">
        <w:trPr>
          <w:tblHeader/>
        </w:trPr>
        <w:tc>
          <w:tcPr>
            <w:tcW w:w="9345" w:type="dxa"/>
            <w:gridSpan w:val="7"/>
            <w:tcBorders>
              <w:top w:val="nil"/>
              <w:left w:val="nil"/>
              <w:bottom w:val="single" w:sz="4" w:space="0" w:color="auto"/>
              <w:right w:val="nil"/>
            </w:tcBorders>
            <w:shd w:val="clear" w:color="auto" w:fill="auto"/>
            <w:vAlign w:val="bottom"/>
          </w:tcPr>
          <w:p w14:paraId="1EAEFE71" w14:textId="29159DFA" w:rsidR="00A0048F" w:rsidRPr="00F922A6" w:rsidRDefault="00F922A6" w:rsidP="007078C2">
            <w:pPr>
              <w:jc w:val="center"/>
              <w:rPr>
                <w:rFonts w:asciiTheme="majorBidi" w:hAnsiTheme="majorBidi" w:cstheme="majorBidi"/>
                <w:sz w:val="26"/>
                <w:szCs w:val="26"/>
                <w:lang w:val="en-US"/>
              </w:rPr>
            </w:pPr>
            <w:r w:rsidRPr="00F922A6">
              <w:rPr>
                <w:rFonts w:asciiTheme="majorBidi" w:hAnsiTheme="majorBidi" w:cstheme="majorBidi"/>
                <w:sz w:val="26"/>
                <w:szCs w:val="26"/>
                <w:lang w:val="en-US"/>
              </w:rPr>
              <w:t>March 31,</w:t>
            </w:r>
            <w:r w:rsidR="00A0048F" w:rsidRPr="00F922A6">
              <w:rPr>
                <w:rFonts w:asciiTheme="majorBidi" w:hAnsiTheme="majorBidi" w:cstheme="majorBidi"/>
                <w:sz w:val="26"/>
                <w:szCs w:val="26"/>
                <w:lang w:val="en-US"/>
              </w:rPr>
              <w:t xml:space="preserve"> 202</w:t>
            </w:r>
            <w:r w:rsidRPr="00F922A6">
              <w:rPr>
                <w:rFonts w:asciiTheme="majorBidi" w:hAnsiTheme="majorBidi" w:cstheme="majorBidi"/>
                <w:sz w:val="26"/>
                <w:szCs w:val="26"/>
                <w:lang w:val="en-US"/>
              </w:rPr>
              <w:t>2</w:t>
            </w:r>
          </w:p>
        </w:tc>
      </w:tr>
      <w:tr w:rsidR="00B8115E" w:rsidRPr="002E4D89" w14:paraId="462B75AE" w14:textId="77777777" w:rsidTr="00B9237F">
        <w:trPr>
          <w:tblHeader/>
        </w:trPr>
        <w:tc>
          <w:tcPr>
            <w:tcW w:w="1974" w:type="dxa"/>
            <w:tcBorders>
              <w:top w:val="nil"/>
              <w:left w:val="nil"/>
              <w:bottom w:val="single" w:sz="4" w:space="0" w:color="auto"/>
              <w:right w:val="nil"/>
            </w:tcBorders>
            <w:shd w:val="clear" w:color="auto" w:fill="auto"/>
          </w:tcPr>
          <w:p w14:paraId="3B9A9660" w14:textId="65E85661" w:rsidR="00B8115E" w:rsidRPr="000C25EB" w:rsidRDefault="00B8115E" w:rsidP="00B8115E">
            <w:pPr>
              <w:jc w:val="center"/>
              <w:rPr>
                <w:rFonts w:ascii="Angsana New" w:hAnsi="Angsana New"/>
                <w:sz w:val="26"/>
                <w:szCs w:val="26"/>
                <w:lang w:val="en-US"/>
              </w:rPr>
            </w:pPr>
            <w:r w:rsidRPr="000C25EB">
              <w:rPr>
                <w:rFonts w:ascii="Angsana New" w:hAnsi="Angsana New"/>
                <w:sz w:val="26"/>
                <w:szCs w:val="26"/>
                <w:lang w:val="en-US"/>
              </w:rPr>
              <w:t>(Unit : million Baht</w:t>
            </w:r>
            <w:r w:rsidR="004F298B" w:rsidRPr="000C25EB">
              <w:rPr>
                <w:rFonts w:ascii="Angsana New" w:hAnsi="Angsana New"/>
                <w:sz w:val="26"/>
                <w:szCs w:val="26"/>
                <w:lang w:val="en-US"/>
              </w:rPr>
              <w:t>)</w:t>
            </w:r>
          </w:p>
        </w:tc>
        <w:tc>
          <w:tcPr>
            <w:tcW w:w="283" w:type="dxa"/>
            <w:shd w:val="clear" w:color="auto" w:fill="auto"/>
          </w:tcPr>
          <w:p w14:paraId="3487BF36" w14:textId="77777777" w:rsidR="00B8115E" w:rsidRPr="000C25EB" w:rsidRDefault="00B8115E" w:rsidP="007078C2">
            <w:pPr>
              <w:rPr>
                <w:rFonts w:ascii="Angsana New" w:hAnsi="Angsana New"/>
                <w:sz w:val="26"/>
                <w:szCs w:val="26"/>
                <w:lang w:val="en-US"/>
              </w:rPr>
            </w:pPr>
          </w:p>
        </w:tc>
        <w:tc>
          <w:tcPr>
            <w:tcW w:w="1745" w:type="dxa"/>
            <w:vMerge w:val="restart"/>
            <w:tcBorders>
              <w:top w:val="nil"/>
              <w:left w:val="nil"/>
              <w:right w:val="nil"/>
            </w:tcBorders>
            <w:shd w:val="clear" w:color="auto" w:fill="auto"/>
          </w:tcPr>
          <w:p w14:paraId="56BF4864" w14:textId="1E16F7E0" w:rsidR="00B8115E" w:rsidRPr="000C25EB" w:rsidRDefault="00B8115E" w:rsidP="00B8115E">
            <w:pPr>
              <w:jc w:val="center"/>
              <w:rPr>
                <w:rFonts w:ascii="Angsana New" w:hAnsi="Angsana New"/>
                <w:sz w:val="26"/>
                <w:szCs w:val="26"/>
                <w:lang w:val="en-US"/>
              </w:rPr>
            </w:pPr>
            <w:r w:rsidRPr="000C25EB">
              <w:rPr>
                <w:rFonts w:ascii="Angsana New" w:hAnsi="Angsana New"/>
                <w:sz w:val="26"/>
                <w:szCs w:val="26"/>
                <w:lang w:val="en-US"/>
              </w:rPr>
              <w:t>Rate</w:t>
            </w:r>
          </w:p>
        </w:tc>
        <w:tc>
          <w:tcPr>
            <w:tcW w:w="240" w:type="dxa"/>
            <w:shd w:val="clear" w:color="auto" w:fill="auto"/>
          </w:tcPr>
          <w:p w14:paraId="03491300" w14:textId="77777777" w:rsidR="00B8115E" w:rsidRPr="000C25EB" w:rsidRDefault="00B8115E" w:rsidP="00B8115E">
            <w:pPr>
              <w:jc w:val="center"/>
              <w:rPr>
                <w:rFonts w:ascii="Angsana New" w:hAnsi="Angsana New"/>
                <w:sz w:val="26"/>
                <w:szCs w:val="26"/>
                <w:lang w:val="en-US"/>
              </w:rPr>
            </w:pPr>
          </w:p>
        </w:tc>
        <w:tc>
          <w:tcPr>
            <w:tcW w:w="2126" w:type="dxa"/>
            <w:vMerge w:val="restart"/>
            <w:tcBorders>
              <w:top w:val="nil"/>
              <w:left w:val="nil"/>
              <w:right w:val="nil"/>
            </w:tcBorders>
            <w:shd w:val="clear" w:color="auto" w:fill="auto"/>
          </w:tcPr>
          <w:p w14:paraId="256AA558" w14:textId="54D2563E" w:rsidR="00B8115E" w:rsidRPr="000C25EB" w:rsidRDefault="00B8115E" w:rsidP="00B8115E">
            <w:pPr>
              <w:jc w:val="center"/>
              <w:rPr>
                <w:rFonts w:ascii="Angsana New" w:hAnsi="Angsana New"/>
                <w:sz w:val="26"/>
                <w:szCs w:val="26"/>
                <w:lang w:val="en-US"/>
              </w:rPr>
            </w:pPr>
            <w:r w:rsidRPr="000C25EB">
              <w:rPr>
                <w:rFonts w:ascii="Angsana New" w:hAnsi="Angsana New"/>
                <w:sz w:val="26"/>
                <w:szCs w:val="26"/>
                <w:lang w:val="en-US"/>
              </w:rPr>
              <w:t>Due Date</w:t>
            </w:r>
          </w:p>
        </w:tc>
        <w:tc>
          <w:tcPr>
            <w:tcW w:w="244" w:type="dxa"/>
            <w:shd w:val="clear" w:color="auto" w:fill="auto"/>
          </w:tcPr>
          <w:p w14:paraId="0755D93F" w14:textId="77777777" w:rsidR="00B8115E" w:rsidRPr="000C25EB" w:rsidRDefault="00B8115E" w:rsidP="00B8115E">
            <w:pPr>
              <w:jc w:val="center"/>
              <w:rPr>
                <w:rFonts w:ascii="Angsana New" w:hAnsi="Angsana New"/>
                <w:sz w:val="26"/>
                <w:szCs w:val="26"/>
                <w:lang w:val="en-US"/>
              </w:rPr>
            </w:pPr>
          </w:p>
        </w:tc>
        <w:tc>
          <w:tcPr>
            <w:tcW w:w="2733" w:type="dxa"/>
            <w:vMerge w:val="restart"/>
            <w:tcBorders>
              <w:top w:val="nil"/>
              <w:left w:val="nil"/>
              <w:right w:val="nil"/>
            </w:tcBorders>
            <w:shd w:val="clear" w:color="auto" w:fill="auto"/>
          </w:tcPr>
          <w:p w14:paraId="037BF9D1" w14:textId="7EB49350" w:rsidR="00B8115E" w:rsidRPr="000C25EB" w:rsidRDefault="00B8115E" w:rsidP="00B8115E">
            <w:pPr>
              <w:jc w:val="center"/>
              <w:rPr>
                <w:rFonts w:ascii="Angsana New" w:hAnsi="Angsana New"/>
                <w:sz w:val="26"/>
                <w:szCs w:val="26"/>
                <w:lang w:val="en-US"/>
              </w:rPr>
            </w:pPr>
            <w:r w:rsidRPr="000C25EB">
              <w:rPr>
                <w:rFonts w:ascii="Angsana New" w:hAnsi="Angsana New"/>
                <w:sz w:val="26"/>
                <w:szCs w:val="26"/>
                <w:lang w:val="en-US"/>
              </w:rPr>
              <w:t>Guaranteed</w:t>
            </w:r>
          </w:p>
        </w:tc>
      </w:tr>
      <w:tr w:rsidR="00B8115E" w:rsidRPr="002E4D89" w14:paraId="40A33981" w14:textId="77777777" w:rsidTr="00B9237F">
        <w:trPr>
          <w:tblHeader/>
        </w:trPr>
        <w:tc>
          <w:tcPr>
            <w:tcW w:w="1974" w:type="dxa"/>
            <w:tcBorders>
              <w:top w:val="nil"/>
              <w:left w:val="nil"/>
              <w:bottom w:val="single" w:sz="4" w:space="0" w:color="auto"/>
              <w:right w:val="nil"/>
            </w:tcBorders>
            <w:shd w:val="clear" w:color="auto" w:fill="auto"/>
          </w:tcPr>
          <w:p w14:paraId="72DF25E5" w14:textId="099017E2" w:rsidR="00B8115E" w:rsidRPr="002E4D89" w:rsidRDefault="00B8115E" w:rsidP="00B8115E">
            <w:pPr>
              <w:jc w:val="center"/>
              <w:rPr>
                <w:rFonts w:ascii="Angsana New" w:hAnsi="Angsana New"/>
                <w:sz w:val="26"/>
                <w:szCs w:val="26"/>
                <w:cs/>
                <w:lang w:val="en-US"/>
              </w:rPr>
            </w:pPr>
            <w:r w:rsidRPr="000C25EB">
              <w:rPr>
                <w:rFonts w:ascii="Angsana New" w:hAnsi="Angsana New"/>
                <w:sz w:val="26"/>
                <w:szCs w:val="26"/>
                <w:lang w:val="en-US"/>
              </w:rPr>
              <w:t>Balance</w:t>
            </w:r>
          </w:p>
        </w:tc>
        <w:tc>
          <w:tcPr>
            <w:tcW w:w="283" w:type="dxa"/>
            <w:shd w:val="clear" w:color="auto" w:fill="auto"/>
          </w:tcPr>
          <w:p w14:paraId="75BDC7C9" w14:textId="77777777" w:rsidR="00B8115E" w:rsidRPr="000C25EB" w:rsidRDefault="00B8115E" w:rsidP="007078C2">
            <w:pPr>
              <w:rPr>
                <w:rFonts w:ascii="Angsana New" w:hAnsi="Angsana New"/>
                <w:sz w:val="26"/>
                <w:szCs w:val="26"/>
                <w:lang w:val="en-US"/>
              </w:rPr>
            </w:pPr>
          </w:p>
        </w:tc>
        <w:tc>
          <w:tcPr>
            <w:tcW w:w="1745" w:type="dxa"/>
            <w:vMerge/>
            <w:tcBorders>
              <w:left w:val="nil"/>
              <w:bottom w:val="single" w:sz="4" w:space="0" w:color="auto"/>
              <w:right w:val="nil"/>
            </w:tcBorders>
            <w:shd w:val="clear" w:color="auto" w:fill="auto"/>
          </w:tcPr>
          <w:p w14:paraId="0CA66521" w14:textId="3BF0C088" w:rsidR="00B8115E" w:rsidRPr="000C25EB" w:rsidRDefault="00B8115E" w:rsidP="007078C2">
            <w:pPr>
              <w:jc w:val="center"/>
              <w:rPr>
                <w:rFonts w:ascii="Angsana New" w:hAnsi="Angsana New"/>
                <w:sz w:val="26"/>
                <w:szCs w:val="26"/>
                <w:lang w:val="en-US"/>
              </w:rPr>
            </w:pPr>
          </w:p>
        </w:tc>
        <w:tc>
          <w:tcPr>
            <w:tcW w:w="240" w:type="dxa"/>
            <w:shd w:val="clear" w:color="auto" w:fill="auto"/>
          </w:tcPr>
          <w:p w14:paraId="6682673F" w14:textId="77777777" w:rsidR="00B8115E" w:rsidRPr="000C25EB" w:rsidRDefault="00B8115E" w:rsidP="007078C2">
            <w:pPr>
              <w:jc w:val="center"/>
              <w:rPr>
                <w:rFonts w:ascii="Angsana New" w:hAnsi="Angsana New"/>
                <w:sz w:val="26"/>
                <w:szCs w:val="26"/>
                <w:lang w:val="en-US"/>
              </w:rPr>
            </w:pPr>
          </w:p>
        </w:tc>
        <w:tc>
          <w:tcPr>
            <w:tcW w:w="2126" w:type="dxa"/>
            <w:vMerge/>
            <w:tcBorders>
              <w:left w:val="nil"/>
              <w:bottom w:val="single" w:sz="4" w:space="0" w:color="auto"/>
              <w:right w:val="nil"/>
            </w:tcBorders>
            <w:shd w:val="clear" w:color="auto" w:fill="auto"/>
          </w:tcPr>
          <w:p w14:paraId="33BFC7EF" w14:textId="7C514509" w:rsidR="00B8115E" w:rsidRPr="000C25EB" w:rsidRDefault="00B8115E" w:rsidP="007078C2">
            <w:pPr>
              <w:jc w:val="center"/>
              <w:rPr>
                <w:rFonts w:ascii="Angsana New" w:hAnsi="Angsana New"/>
                <w:sz w:val="26"/>
                <w:szCs w:val="26"/>
                <w:lang w:val="en-US"/>
              </w:rPr>
            </w:pPr>
          </w:p>
        </w:tc>
        <w:tc>
          <w:tcPr>
            <w:tcW w:w="244" w:type="dxa"/>
            <w:shd w:val="clear" w:color="auto" w:fill="auto"/>
          </w:tcPr>
          <w:p w14:paraId="5F65F2D0" w14:textId="77777777" w:rsidR="00B8115E" w:rsidRPr="000C25EB" w:rsidRDefault="00B8115E" w:rsidP="007078C2">
            <w:pPr>
              <w:jc w:val="center"/>
              <w:rPr>
                <w:rFonts w:ascii="Angsana New" w:hAnsi="Angsana New"/>
                <w:sz w:val="26"/>
                <w:szCs w:val="26"/>
                <w:lang w:val="en-US"/>
              </w:rPr>
            </w:pPr>
          </w:p>
        </w:tc>
        <w:tc>
          <w:tcPr>
            <w:tcW w:w="2733" w:type="dxa"/>
            <w:vMerge/>
            <w:tcBorders>
              <w:left w:val="nil"/>
              <w:bottom w:val="single" w:sz="4" w:space="0" w:color="auto"/>
              <w:right w:val="nil"/>
            </w:tcBorders>
            <w:shd w:val="clear" w:color="auto" w:fill="auto"/>
          </w:tcPr>
          <w:p w14:paraId="65211158" w14:textId="1400D33D" w:rsidR="00B8115E" w:rsidRPr="000C25EB" w:rsidRDefault="00B8115E" w:rsidP="007078C2">
            <w:pPr>
              <w:jc w:val="center"/>
              <w:rPr>
                <w:rFonts w:ascii="Angsana New" w:hAnsi="Angsana New"/>
                <w:sz w:val="26"/>
                <w:szCs w:val="26"/>
                <w:lang w:val="en-US"/>
              </w:rPr>
            </w:pPr>
          </w:p>
        </w:tc>
      </w:tr>
      <w:tr w:rsidR="007078C2" w:rsidRPr="002E4D89" w14:paraId="68B12723" w14:textId="77777777" w:rsidTr="00B9237F">
        <w:trPr>
          <w:trHeight w:val="586"/>
        </w:trPr>
        <w:tc>
          <w:tcPr>
            <w:tcW w:w="1974" w:type="dxa"/>
            <w:tcBorders>
              <w:top w:val="single" w:sz="4" w:space="0" w:color="auto"/>
              <w:left w:val="nil"/>
              <w:bottom w:val="nil"/>
              <w:right w:val="nil"/>
            </w:tcBorders>
            <w:shd w:val="clear" w:color="auto" w:fill="auto"/>
            <w:hideMark/>
          </w:tcPr>
          <w:p w14:paraId="448DD89F" w14:textId="14645DC7" w:rsidR="007078C2" w:rsidRPr="000C25EB" w:rsidRDefault="009A58A9" w:rsidP="007078C2">
            <w:pPr>
              <w:jc w:val="center"/>
              <w:rPr>
                <w:rFonts w:ascii="Angsana New" w:hAnsi="Angsana New"/>
                <w:sz w:val="26"/>
                <w:szCs w:val="26"/>
                <w:lang w:val="en-US"/>
              </w:rPr>
            </w:pPr>
            <w:r w:rsidRPr="000C25EB">
              <w:rPr>
                <w:rFonts w:ascii="Angsana New" w:hAnsi="Angsana New"/>
                <w:sz w:val="26"/>
                <w:szCs w:val="26"/>
                <w:lang w:val="en-US"/>
              </w:rPr>
              <w:t>70</w:t>
            </w:r>
          </w:p>
        </w:tc>
        <w:tc>
          <w:tcPr>
            <w:tcW w:w="283" w:type="dxa"/>
            <w:shd w:val="clear" w:color="auto" w:fill="auto"/>
          </w:tcPr>
          <w:p w14:paraId="10BC34BD" w14:textId="77777777" w:rsidR="007078C2" w:rsidRPr="000C25EB" w:rsidRDefault="007078C2" w:rsidP="007078C2">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1F3FFC7F" w14:textId="10F5A195" w:rsidR="007078C2" w:rsidRPr="000C25EB" w:rsidRDefault="007078C2" w:rsidP="007078C2">
            <w:pPr>
              <w:jc w:val="center"/>
              <w:rPr>
                <w:rFonts w:ascii="Angsana New" w:hAnsi="Angsana New"/>
                <w:sz w:val="26"/>
                <w:szCs w:val="26"/>
                <w:lang w:val="en-US"/>
              </w:rPr>
            </w:pPr>
            <w:r w:rsidRPr="000C25EB">
              <w:rPr>
                <w:rFonts w:ascii="Angsana New" w:hAnsi="Angsana New"/>
                <w:sz w:val="26"/>
                <w:szCs w:val="26"/>
                <w:lang w:val="en-US"/>
              </w:rPr>
              <w:t>MLR-1.75%</w:t>
            </w:r>
            <w:r w:rsidR="00F63711" w:rsidRPr="000C25EB">
              <w:rPr>
                <w:rFonts w:ascii="Angsana New" w:hAnsi="Angsana New"/>
                <w:sz w:val="26"/>
                <w:szCs w:val="26"/>
                <w:lang w:val="en-US"/>
              </w:rPr>
              <w:t xml:space="preserve"> per annum</w:t>
            </w:r>
          </w:p>
        </w:tc>
        <w:tc>
          <w:tcPr>
            <w:tcW w:w="240" w:type="dxa"/>
            <w:shd w:val="clear" w:color="auto" w:fill="auto"/>
          </w:tcPr>
          <w:p w14:paraId="74C652B3" w14:textId="77777777" w:rsidR="007078C2" w:rsidRPr="000C25EB" w:rsidRDefault="007078C2" w:rsidP="007078C2">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775F9090" w14:textId="60E3901F" w:rsidR="007078C2" w:rsidRPr="000C25EB" w:rsidRDefault="009A58A9" w:rsidP="007078C2">
            <w:pPr>
              <w:rPr>
                <w:rFonts w:ascii="Angsana New" w:hAnsi="Angsana New"/>
                <w:sz w:val="26"/>
                <w:szCs w:val="26"/>
                <w:lang w:val="en-US"/>
              </w:rPr>
            </w:pPr>
            <w:r w:rsidRPr="000C25EB">
              <w:rPr>
                <w:rFonts w:ascii="Angsana New" w:hAnsi="Angsana New"/>
                <w:sz w:val="26"/>
                <w:szCs w:val="26"/>
                <w:lang w:val="en-US"/>
              </w:rPr>
              <w:t xml:space="preserve">Within </w:t>
            </w:r>
            <w:r w:rsidR="00270C1D">
              <w:rPr>
                <w:rFonts w:ascii="Angsana New" w:hAnsi="Angsana New"/>
                <w:sz w:val="26"/>
                <w:szCs w:val="26"/>
                <w:lang w:val="en-US"/>
              </w:rPr>
              <w:t>June</w:t>
            </w:r>
            <w:r w:rsidR="007078C2" w:rsidRPr="000C25EB">
              <w:rPr>
                <w:rFonts w:ascii="Angsana New" w:hAnsi="Angsana New"/>
                <w:sz w:val="26"/>
                <w:szCs w:val="26"/>
                <w:lang w:val="en-US"/>
              </w:rPr>
              <w:t xml:space="preserve"> 202</w:t>
            </w:r>
            <w:r w:rsidRPr="000C25EB">
              <w:rPr>
                <w:rFonts w:ascii="Angsana New" w:hAnsi="Angsana New"/>
                <w:sz w:val="26"/>
                <w:szCs w:val="26"/>
                <w:lang w:val="en-US"/>
              </w:rPr>
              <w:t>2</w:t>
            </w:r>
          </w:p>
        </w:tc>
        <w:tc>
          <w:tcPr>
            <w:tcW w:w="244" w:type="dxa"/>
            <w:shd w:val="clear" w:color="auto" w:fill="auto"/>
          </w:tcPr>
          <w:p w14:paraId="2839E81D" w14:textId="77777777" w:rsidR="007078C2" w:rsidRPr="000C25EB" w:rsidRDefault="007078C2" w:rsidP="007078C2">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508A677E" w14:textId="7CD026B7" w:rsidR="007078C2" w:rsidRPr="000C25EB" w:rsidRDefault="000C2751" w:rsidP="007078C2">
            <w:pPr>
              <w:rPr>
                <w:rFonts w:ascii="Angsana New" w:hAnsi="Angsana New"/>
                <w:sz w:val="26"/>
                <w:szCs w:val="26"/>
                <w:lang w:val="en-US"/>
              </w:rPr>
            </w:pPr>
            <w:r w:rsidRPr="000C25EB">
              <w:rPr>
                <w:rFonts w:ascii="Angsana New" w:eastAsia="Calibri" w:hAnsi="Angsana New"/>
                <w:sz w:val="26"/>
                <w:szCs w:val="26"/>
                <w:lang w:val="en-US"/>
              </w:rPr>
              <w:t xml:space="preserve">Transferring </w:t>
            </w:r>
            <w:r w:rsidRPr="000C25EB">
              <w:rPr>
                <w:rFonts w:asciiTheme="majorBidi" w:eastAsia="Calibri" w:hAnsiTheme="majorBidi"/>
                <w:sz w:val="26"/>
                <w:szCs w:val="26"/>
                <w:lang w:val="en-US"/>
              </w:rPr>
              <w:t>right to receive of government project receivable</w:t>
            </w:r>
            <w:r w:rsidR="0063279D" w:rsidRPr="000C25EB">
              <w:rPr>
                <w:rFonts w:asciiTheme="majorBidi" w:hAnsiTheme="majorBidi"/>
                <w:sz w:val="26"/>
                <w:szCs w:val="26"/>
                <w:lang w:val="en-US"/>
              </w:rPr>
              <w:t>.</w:t>
            </w:r>
          </w:p>
        </w:tc>
      </w:tr>
      <w:tr w:rsidR="005E1A1E" w:rsidRPr="002E4D89" w14:paraId="3EEA1379" w14:textId="77777777" w:rsidTr="00270C1D">
        <w:trPr>
          <w:trHeight w:val="242"/>
        </w:trPr>
        <w:tc>
          <w:tcPr>
            <w:tcW w:w="1974" w:type="dxa"/>
            <w:shd w:val="clear" w:color="auto" w:fill="auto"/>
            <w:hideMark/>
          </w:tcPr>
          <w:p w14:paraId="0A0CFEAB" w14:textId="2D939EB5" w:rsidR="005E1A1E" w:rsidRPr="000C25EB" w:rsidRDefault="005E1A1E" w:rsidP="005E1A1E">
            <w:pPr>
              <w:jc w:val="center"/>
              <w:rPr>
                <w:rFonts w:ascii="Angsana New" w:hAnsi="Angsana New"/>
                <w:sz w:val="26"/>
                <w:szCs w:val="26"/>
                <w:lang w:val="en-US"/>
              </w:rPr>
            </w:pPr>
            <w:r w:rsidRPr="000C25EB">
              <w:rPr>
                <w:rFonts w:ascii="Angsana New" w:hAnsi="Angsana New"/>
                <w:sz w:val="26"/>
                <w:szCs w:val="26"/>
                <w:lang w:val="en-US"/>
              </w:rPr>
              <w:t>5</w:t>
            </w:r>
          </w:p>
        </w:tc>
        <w:tc>
          <w:tcPr>
            <w:tcW w:w="283" w:type="dxa"/>
            <w:shd w:val="clear" w:color="auto" w:fill="auto"/>
          </w:tcPr>
          <w:p w14:paraId="2F929746" w14:textId="77777777" w:rsidR="005E1A1E" w:rsidRPr="000C25EB" w:rsidRDefault="005E1A1E" w:rsidP="005E1A1E">
            <w:pPr>
              <w:rPr>
                <w:rFonts w:ascii="Angsana New" w:hAnsi="Angsana New"/>
                <w:sz w:val="26"/>
                <w:szCs w:val="26"/>
                <w:lang w:val="en-US"/>
              </w:rPr>
            </w:pPr>
          </w:p>
        </w:tc>
        <w:tc>
          <w:tcPr>
            <w:tcW w:w="1745" w:type="dxa"/>
            <w:shd w:val="clear" w:color="auto" w:fill="auto"/>
            <w:hideMark/>
          </w:tcPr>
          <w:p w14:paraId="25C23844" w14:textId="386BCAE9" w:rsidR="005E1A1E" w:rsidRPr="000C25EB" w:rsidRDefault="00270C1D" w:rsidP="005E1A1E">
            <w:pPr>
              <w:jc w:val="center"/>
              <w:rPr>
                <w:rFonts w:ascii="Angsana New" w:hAnsi="Angsana New"/>
                <w:sz w:val="26"/>
                <w:szCs w:val="26"/>
                <w:lang w:val="en-US"/>
              </w:rPr>
            </w:pPr>
            <w:r w:rsidRPr="000C25EB">
              <w:rPr>
                <w:rFonts w:ascii="Angsana New" w:hAnsi="Angsana New"/>
                <w:sz w:val="26"/>
                <w:szCs w:val="26"/>
                <w:lang w:val="en-US"/>
              </w:rPr>
              <w:t>MLR-1.5</w:t>
            </w:r>
            <w:r>
              <w:rPr>
                <w:rFonts w:ascii="Angsana New" w:hAnsi="Angsana New"/>
                <w:sz w:val="26"/>
                <w:szCs w:val="26"/>
                <w:lang w:val="en-US"/>
              </w:rPr>
              <w:t>0</w:t>
            </w:r>
            <w:r w:rsidRPr="000C25EB">
              <w:rPr>
                <w:rFonts w:ascii="Angsana New" w:hAnsi="Angsana New"/>
                <w:sz w:val="26"/>
                <w:szCs w:val="26"/>
                <w:lang w:val="en-US"/>
              </w:rPr>
              <w:t>% per annum</w:t>
            </w:r>
          </w:p>
        </w:tc>
        <w:tc>
          <w:tcPr>
            <w:tcW w:w="240" w:type="dxa"/>
            <w:shd w:val="clear" w:color="auto" w:fill="auto"/>
          </w:tcPr>
          <w:p w14:paraId="26F54865" w14:textId="77777777" w:rsidR="005E1A1E" w:rsidRPr="000C25EB" w:rsidRDefault="005E1A1E" w:rsidP="005E1A1E">
            <w:pPr>
              <w:jc w:val="center"/>
              <w:rPr>
                <w:rFonts w:ascii="Angsana New" w:hAnsi="Angsana New"/>
                <w:sz w:val="26"/>
                <w:szCs w:val="26"/>
                <w:lang w:val="en-US"/>
              </w:rPr>
            </w:pPr>
          </w:p>
        </w:tc>
        <w:tc>
          <w:tcPr>
            <w:tcW w:w="2126" w:type="dxa"/>
            <w:shd w:val="clear" w:color="auto" w:fill="auto"/>
            <w:hideMark/>
          </w:tcPr>
          <w:p w14:paraId="2AE70D4E" w14:textId="2875C664" w:rsidR="005E1A1E" w:rsidRPr="000C25EB" w:rsidRDefault="005E1A1E" w:rsidP="005E1A1E">
            <w:pPr>
              <w:rPr>
                <w:rFonts w:ascii="Angsana New" w:hAnsi="Angsana New"/>
                <w:sz w:val="26"/>
                <w:szCs w:val="26"/>
                <w:lang w:val="en-US"/>
              </w:rPr>
            </w:pPr>
            <w:r w:rsidRPr="000C25EB">
              <w:rPr>
                <w:rFonts w:ascii="Angsana New" w:hAnsi="Angsana New"/>
                <w:sz w:val="26"/>
                <w:szCs w:val="26"/>
                <w:lang w:val="en-US"/>
              </w:rPr>
              <w:t xml:space="preserve">Within </w:t>
            </w:r>
            <w:r w:rsidR="00270C1D">
              <w:rPr>
                <w:rFonts w:ascii="Angsana New" w:hAnsi="Angsana New"/>
                <w:sz w:val="26"/>
                <w:szCs w:val="26"/>
                <w:lang w:val="en-US"/>
              </w:rPr>
              <w:t>May 2022</w:t>
            </w:r>
          </w:p>
        </w:tc>
        <w:tc>
          <w:tcPr>
            <w:tcW w:w="244" w:type="dxa"/>
            <w:shd w:val="clear" w:color="auto" w:fill="auto"/>
          </w:tcPr>
          <w:p w14:paraId="7CF62F2A" w14:textId="77777777" w:rsidR="005E1A1E" w:rsidRPr="000C25EB" w:rsidRDefault="005E1A1E" w:rsidP="005E1A1E">
            <w:pPr>
              <w:jc w:val="center"/>
              <w:rPr>
                <w:rFonts w:ascii="Angsana New" w:hAnsi="Angsana New"/>
                <w:sz w:val="26"/>
                <w:szCs w:val="26"/>
                <w:lang w:val="en-US"/>
              </w:rPr>
            </w:pPr>
          </w:p>
        </w:tc>
        <w:tc>
          <w:tcPr>
            <w:tcW w:w="2733" w:type="dxa"/>
            <w:tcBorders>
              <w:left w:val="nil"/>
              <w:bottom w:val="nil"/>
              <w:right w:val="nil"/>
            </w:tcBorders>
            <w:shd w:val="clear" w:color="auto" w:fill="auto"/>
          </w:tcPr>
          <w:p w14:paraId="0B7C698E" w14:textId="2FDAC8B4" w:rsidR="005E1A1E" w:rsidRPr="000C25EB" w:rsidRDefault="00B703EA" w:rsidP="005E1A1E">
            <w:pPr>
              <w:rPr>
                <w:rFonts w:asciiTheme="majorBidi" w:hAnsiTheme="majorBidi" w:cstheme="majorBidi"/>
                <w:sz w:val="26"/>
                <w:szCs w:val="26"/>
                <w:lang w:val="en-US"/>
              </w:rPr>
            </w:pPr>
            <w:r w:rsidRPr="00845F55">
              <w:rPr>
                <w:rFonts w:ascii="Angsana New" w:eastAsia="Calibri" w:hAnsi="Angsana New"/>
                <w:lang w:val="en-US"/>
              </w:rPr>
              <w:t>Savings account</w:t>
            </w:r>
            <w:r w:rsidR="00F214A2" w:rsidRPr="00845F55">
              <w:rPr>
                <w:rFonts w:asciiTheme="majorBidi" w:hAnsiTheme="majorBidi" w:cstheme="majorBidi"/>
                <w:sz w:val="26"/>
                <w:szCs w:val="26"/>
                <w:lang w:val="en-US"/>
              </w:rPr>
              <w:t xml:space="preserve"> of  </w:t>
            </w:r>
            <w:proofErr w:type="spellStart"/>
            <w:r w:rsidR="00F214A2" w:rsidRPr="00845F55">
              <w:rPr>
                <w:rFonts w:asciiTheme="majorBidi" w:hAnsiTheme="majorBidi" w:cstheme="majorBidi"/>
                <w:sz w:val="26"/>
                <w:szCs w:val="26"/>
                <w:lang w:val="en-US"/>
              </w:rPr>
              <w:t>Hinsitsu</w:t>
            </w:r>
            <w:proofErr w:type="spellEnd"/>
            <w:r w:rsidR="00F214A2" w:rsidRPr="00845F55">
              <w:rPr>
                <w:rFonts w:asciiTheme="majorBidi" w:hAnsiTheme="majorBidi" w:cstheme="majorBidi"/>
                <w:sz w:val="26"/>
                <w:szCs w:val="26"/>
                <w:lang w:val="en-US"/>
              </w:rPr>
              <w:t xml:space="preserve"> </w:t>
            </w:r>
            <w:r w:rsidR="00F214A2" w:rsidRPr="00845F55">
              <w:rPr>
                <w:rFonts w:asciiTheme="majorBidi" w:hAnsiTheme="majorBidi"/>
                <w:sz w:val="26"/>
                <w:szCs w:val="26"/>
                <w:lang w:val="en-US"/>
              </w:rPr>
              <w:t>(</w:t>
            </w:r>
            <w:r w:rsidR="00F214A2" w:rsidRPr="00845F55">
              <w:rPr>
                <w:rFonts w:asciiTheme="majorBidi" w:hAnsiTheme="majorBidi" w:cstheme="majorBidi"/>
                <w:sz w:val="26"/>
                <w:szCs w:val="26"/>
                <w:lang w:val="en-US"/>
              </w:rPr>
              <w:t>Thailand</w:t>
            </w:r>
            <w:r w:rsidR="00F214A2" w:rsidRPr="00845F55">
              <w:rPr>
                <w:rFonts w:asciiTheme="majorBidi" w:hAnsiTheme="majorBidi"/>
                <w:sz w:val="26"/>
                <w:szCs w:val="26"/>
                <w:lang w:val="en-US"/>
              </w:rPr>
              <w:t xml:space="preserve">) </w:t>
            </w:r>
            <w:r w:rsidR="00F214A2" w:rsidRPr="00845F55">
              <w:rPr>
                <w:rFonts w:asciiTheme="majorBidi" w:hAnsiTheme="majorBidi" w:cstheme="majorBidi"/>
                <w:sz w:val="26"/>
                <w:szCs w:val="26"/>
                <w:lang w:val="en-US"/>
              </w:rPr>
              <w:t>Public Co</w:t>
            </w:r>
            <w:r w:rsidR="00F214A2" w:rsidRPr="00845F55">
              <w:rPr>
                <w:rFonts w:asciiTheme="majorBidi" w:hAnsiTheme="majorBidi"/>
                <w:sz w:val="26"/>
                <w:szCs w:val="26"/>
                <w:lang w:val="en-US"/>
              </w:rPr>
              <w:t>.</w:t>
            </w:r>
            <w:r w:rsidR="00F214A2" w:rsidRPr="00845F55">
              <w:rPr>
                <w:rFonts w:asciiTheme="majorBidi" w:hAnsiTheme="majorBidi" w:cstheme="majorBidi"/>
                <w:sz w:val="26"/>
                <w:szCs w:val="26"/>
                <w:lang w:val="en-US"/>
              </w:rPr>
              <w:t>, Ltd</w:t>
            </w:r>
            <w:r w:rsidR="00F214A2" w:rsidRPr="00845F55">
              <w:rPr>
                <w:rFonts w:asciiTheme="majorBidi" w:hAnsiTheme="majorBidi"/>
                <w:sz w:val="26"/>
                <w:szCs w:val="26"/>
                <w:lang w:val="en-US"/>
              </w:rPr>
              <w:t>.</w:t>
            </w:r>
          </w:p>
        </w:tc>
      </w:tr>
      <w:tr w:rsidR="005E1A1E" w:rsidRPr="002E4D89" w14:paraId="263BF0A8" w14:textId="77777777" w:rsidTr="00B9237F">
        <w:tc>
          <w:tcPr>
            <w:tcW w:w="1974" w:type="dxa"/>
            <w:tcBorders>
              <w:top w:val="single" w:sz="4" w:space="0" w:color="auto"/>
              <w:left w:val="nil"/>
              <w:bottom w:val="double" w:sz="4" w:space="0" w:color="auto"/>
              <w:right w:val="nil"/>
            </w:tcBorders>
            <w:shd w:val="clear" w:color="auto" w:fill="auto"/>
            <w:hideMark/>
          </w:tcPr>
          <w:p w14:paraId="34F9ED36" w14:textId="44B53320" w:rsidR="005E1A1E" w:rsidRPr="000C25EB" w:rsidRDefault="00270C1D" w:rsidP="005E1A1E">
            <w:pPr>
              <w:jc w:val="center"/>
              <w:rPr>
                <w:rFonts w:ascii="Angsana New" w:hAnsi="Angsana New"/>
                <w:sz w:val="26"/>
                <w:szCs w:val="26"/>
                <w:lang w:val="en-US"/>
              </w:rPr>
            </w:pPr>
            <w:r>
              <w:rPr>
                <w:rFonts w:ascii="Angsana New" w:hAnsi="Angsana New"/>
                <w:sz w:val="26"/>
                <w:szCs w:val="26"/>
                <w:lang w:val="en-US"/>
              </w:rPr>
              <w:t>75</w:t>
            </w:r>
          </w:p>
        </w:tc>
        <w:tc>
          <w:tcPr>
            <w:tcW w:w="283" w:type="dxa"/>
            <w:shd w:val="clear" w:color="auto" w:fill="auto"/>
          </w:tcPr>
          <w:p w14:paraId="730E0BCD" w14:textId="77777777" w:rsidR="005E1A1E" w:rsidRPr="000C25EB" w:rsidRDefault="005E1A1E" w:rsidP="005E1A1E">
            <w:pPr>
              <w:rPr>
                <w:rFonts w:ascii="Angsana New" w:hAnsi="Angsana New"/>
                <w:sz w:val="26"/>
                <w:szCs w:val="26"/>
                <w:lang w:val="en-US"/>
              </w:rPr>
            </w:pPr>
          </w:p>
        </w:tc>
        <w:tc>
          <w:tcPr>
            <w:tcW w:w="1745" w:type="dxa"/>
            <w:shd w:val="clear" w:color="auto" w:fill="auto"/>
          </w:tcPr>
          <w:p w14:paraId="7CE7B9D8" w14:textId="77777777" w:rsidR="005E1A1E" w:rsidRPr="000C25EB" w:rsidRDefault="005E1A1E" w:rsidP="005E1A1E">
            <w:pPr>
              <w:jc w:val="center"/>
              <w:rPr>
                <w:rFonts w:ascii="Angsana New" w:hAnsi="Angsana New"/>
                <w:sz w:val="26"/>
                <w:szCs w:val="26"/>
                <w:lang w:val="en-US"/>
              </w:rPr>
            </w:pPr>
          </w:p>
        </w:tc>
        <w:tc>
          <w:tcPr>
            <w:tcW w:w="240" w:type="dxa"/>
            <w:shd w:val="clear" w:color="auto" w:fill="auto"/>
          </w:tcPr>
          <w:p w14:paraId="60D195C4" w14:textId="77777777" w:rsidR="005E1A1E" w:rsidRPr="000C25EB" w:rsidRDefault="005E1A1E" w:rsidP="005E1A1E">
            <w:pPr>
              <w:jc w:val="center"/>
              <w:rPr>
                <w:rFonts w:ascii="Angsana New" w:hAnsi="Angsana New"/>
                <w:sz w:val="26"/>
                <w:szCs w:val="26"/>
                <w:lang w:val="en-US"/>
              </w:rPr>
            </w:pPr>
          </w:p>
        </w:tc>
        <w:tc>
          <w:tcPr>
            <w:tcW w:w="2126" w:type="dxa"/>
            <w:shd w:val="clear" w:color="auto" w:fill="auto"/>
          </w:tcPr>
          <w:p w14:paraId="636B7B9C" w14:textId="77777777" w:rsidR="005E1A1E" w:rsidRPr="000C25EB" w:rsidRDefault="005E1A1E" w:rsidP="005E1A1E">
            <w:pPr>
              <w:jc w:val="center"/>
              <w:rPr>
                <w:rFonts w:ascii="Angsana New" w:hAnsi="Angsana New"/>
                <w:sz w:val="26"/>
                <w:szCs w:val="26"/>
                <w:lang w:val="en-US"/>
              </w:rPr>
            </w:pPr>
          </w:p>
        </w:tc>
        <w:tc>
          <w:tcPr>
            <w:tcW w:w="244" w:type="dxa"/>
            <w:shd w:val="clear" w:color="auto" w:fill="auto"/>
          </w:tcPr>
          <w:p w14:paraId="2D71EFBB" w14:textId="77777777" w:rsidR="005E1A1E" w:rsidRPr="000C25EB" w:rsidRDefault="005E1A1E" w:rsidP="005E1A1E">
            <w:pPr>
              <w:jc w:val="center"/>
              <w:rPr>
                <w:rFonts w:ascii="Angsana New" w:hAnsi="Angsana New"/>
                <w:sz w:val="26"/>
                <w:szCs w:val="26"/>
                <w:lang w:val="en-US"/>
              </w:rPr>
            </w:pPr>
          </w:p>
        </w:tc>
        <w:tc>
          <w:tcPr>
            <w:tcW w:w="2733" w:type="dxa"/>
            <w:shd w:val="clear" w:color="auto" w:fill="auto"/>
          </w:tcPr>
          <w:p w14:paraId="0706AD88" w14:textId="77777777" w:rsidR="005E1A1E" w:rsidRPr="000C25EB" w:rsidRDefault="005E1A1E" w:rsidP="005E1A1E">
            <w:pPr>
              <w:jc w:val="center"/>
              <w:rPr>
                <w:rFonts w:ascii="Angsana New" w:hAnsi="Angsana New"/>
                <w:sz w:val="26"/>
                <w:szCs w:val="26"/>
                <w:lang w:val="en-US"/>
              </w:rPr>
            </w:pPr>
          </w:p>
        </w:tc>
      </w:tr>
    </w:tbl>
    <w:p w14:paraId="581ED987" w14:textId="7D069B8B" w:rsidR="001761D3" w:rsidRPr="000C25EB" w:rsidRDefault="001761D3">
      <w:pPr>
        <w:rPr>
          <w:rFonts w:cstheme="minorBidi"/>
          <w:lang w:val="en-US"/>
        </w:rPr>
      </w:pP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A0048F" w:rsidRPr="002E4D89" w14:paraId="4A7EF4B2" w14:textId="77777777" w:rsidTr="00032F92">
        <w:tc>
          <w:tcPr>
            <w:tcW w:w="9345" w:type="dxa"/>
            <w:gridSpan w:val="7"/>
            <w:tcBorders>
              <w:top w:val="nil"/>
              <w:left w:val="nil"/>
              <w:bottom w:val="single" w:sz="4" w:space="0" w:color="auto"/>
              <w:right w:val="nil"/>
            </w:tcBorders>
            <w:shd w:val="clear" w:color="auto" w:fill="auto"/>
            <w:vAlign w:val="bottom"/>
          </w:tcPr>
          <w:p w14:paraId="65AD756E" w14:textId="77777777" w:rsidR="00A0048F" w:rsidRPr="000C25EB" w:rsidRDefault="00A0048F" w:rsidP="00032F92">
            <w:pPr>
              <w:jc w:val="center"/>
              <w:rPr>
                <w:rFonts w:ascii="Angsana New" w:hAnsi="Angsana New"/>
                <w:sz w:val="26"/>
                <w:szCs w:val="26"/>
                <w:cs/>
                <w:lang w:val="en-US"/>
              </w:rPr>
            </w:pPr>
            <w:r w:rsidRPr="000C25EB">
              <w:rPr>
                <w:rFonts w:asciiTheme="majorBidi" w:hAnsiTheme="majorBidi" w:cstheme="majorBidi"/>
                <w:sz w:val="26"/>
                <w:szCs w:val="26"/>
                <w:lang w:val="en-US"/>
              </w:rPr>
              <w:t>Separate financial statements</w:t>
            </w:r>
          </w:p>
        </w:tc>
      </w:tr>
      <w:tr w:rsidR="00A0048F" w:rsidRPr="002E4D89" w14:paraId="1BB29735" w14:textId="77777777" w:rsidTr="00032F92">
        <w:tc>
          <w:tcPr>
            <w:tcW w:w="9345" w:type="dxa"/>
            <w:gridSpan w:val="7"/>
            <w:tcBorders>
              <w:top w:val="nil"/>
              <w:left w:val="nil"/>
              <w:bottom w:val="single" w:sz="4" w:space="0" w:color="auto"/>
              <w:right w:val="nil"/>
            </w:tcBorders>
            <w:shd w:val="clear" w:color="auto" w:fill="auto"/>
            <w:vAlign w:val="bottom"/>
          </w:tcPr>
          <w:p w14:paraId="037E348C" w14:textId="78BA07B6" w:rsidR="00A0048F" w:rsidRPr="000C25EB" w:rsidRDefault="00F922A6" w:rsidP="00032F92">
            <w:pPr>
              <w:jc w:val="center"/>
              <w:rPr>
                <w:rFonts w:asciiTheme="majorBidi" w:hAnsiTheme="majorBidi" w:cstheme="majorBidi"/>
                <w:sz w:val="26"/>
                <w:szCs w:val="26"/>
                <w:lang w:val="en-US"/>
              </w:rPr>
            </w:pPr>
            <w:r w:rsidRPr="000C25EB">
              <w:rPr>
                <w:rFonts w:asciiTheme="majorBidi" w:hAnsiTheme="majorBidi" w:cstheme="majorBidi"/>
                <w:sz w:val="26"/>
                <w:szCs w:val="26"/>
                <w:lang w:val="en-US"/>
              </w:rPr>
              <w:t>March 31, 2022</w:t>
            </w:r>
          </w:p>
        </w:tc>
      </w:tr>
      <w:tr w:rsidR="00A0048F" w:rsidRPr="002E4D89" w14:paraId="0AE28B96" w14:textId="77777777" w:rsidTr="00032F92">
        <w:tc>
          <w:tcPr>
            <w:tcW w:w="1974" w:type="dxa"/>
            <w:tcBorders>
              <w:top w:val="nil"/>
              <w:left w:val="nil"/>
              <w:bottom w:val="single" w:sz="4" w:space="0" w:color="auto"/>
              <w:right w:val="nil"/>
            </w:tcBorders>
            <w:shd w:val="clear" w:color="auto" w:fill="auto"/>
            <w:hideMark/>
          </w:tcPr>
          <w:p w14:paraId="2D5F9682"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(Unit : million Baht)</w:t>
            </w:r>
          </w:p>
          <w:p w14:paraId="471DD34A"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Balance</w:t>
            </w:r>
          </w:p>
        </w:tc>
        <w:tc>
          <w:tcPr>
            <w:tcW w:w="283" w:type="dxa"/>
            <w:shd w:val="clear" w:color="auto" w:fill="auto"/>
          </w:tcPr>
          <w:p w14:paraId="5E3FA475" w14:textId="77777777" w:rsidR="00A0048F" w:rsidRPr="000C25EB" w:rsidRDefault="00A0048F" w:rsidP="00032F92">
            <w:pPr>
              <w:rPr>
                <w:rFonts w:ascii="Angsana New" w:hAnsi="Angsana New"/>
                <w:sz w:val="26"/>
                <w:szCs w:val="26"/>
                <w:lang w:val="en-US"/>
              </w:rPr>
            </w:pPr>
          </w:p>
        </w:tc>
        <w:tc>
          <w:tcPr>
            <w:tcW w:w="1745" w:type="dxa"/>
            <w:tcBorders>
              <w:top w:val="nil"/>
              <w:left w:val="nil"/>
              <w:bottom w:val="single" w:sz="4" w:space="0" w:color="auto"/>
              <w:right w:val="nil"/>
            </w:tcBorders>
            <w:shd w:val="clear" w:color="auto" w:fill="auto"/>
            <w:hideMark/>
          </w:tcPr>
          <w:p w14:paraId="4A950FE5"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Rate</w:t>
            </w:r>
          </w:p>
        </w:tc>
        <w:tc>
          <w:tcPr>
            <w:tcW w:w="240" w:type="dxa"/>
            <w:shd w:val="clear" w:color="auto" w:fill="auto"/>
          </w:tcPr>
          <w:p w14:paraId="538F938A" w14:textId="77777777" w:rsidR="00A0048F" w:rsidRPr="000C25EB" w:rsidRDefault="00A0048F" w:rsidP="00032F92">
            <w:pPr>
              <w:jc w:val="center"/>
              <w:rPr>
                <w:rFonts w:ascii="Angsana New" w:hAnsi="Angsana New"/>
                <w:sz w:val="26"/>
                <w:szCs w:val="26"/>
                <w:lang w:val="en-US"/>
              </w:rPr>
            </w:pPr>
          </w:p>
        </w:tc>
        <w:tc>
          <w:tcPr>
            <w:tcW w:w="2126" w:type="dxa"/>
            <w:tcBorders>
              <w:top w:val="nil"/>
              <w:left w:val="nil"/>
              <w:bottom w:val="single" w:sz="4" w:space="0" w:color="auto"/>
              <w:right w:val="nil"/>
            </w:tcBorders>
            <w:shd w:val="clear" w:color="auto" w:fill="auto"/>
          </w:tcPr>
          <w:p w14:paraId="461BFCAF"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Due Date</w:t>
            </w:r>
          </w:p>
          <w:p w14:paraId="3AB9A076" w14:textId="77777777" w:rsidR="00A0048F" w:rsidRPr="000C25EB" w:rsidRDefault="00A0048F" w:rsidP="00032F92">
            <w:pPr>
              <w:jc w:val="center"/>
              <w:rPr>
                <w:rFonts w:ascii="Angsana New" w:hAnsi="Angsana New"/>
                <w:sz w:val="26"/>
                <w:szCs w:val="26"/>
                <w:lang w:val="en-US"/>
              </w:rPr>
            </w:pPr>
          </w:p>
        </w:tc>
        <w:tc>
          <w:tcPr>
            <w:tcW w:w="244" w:type="dxa"/>
            <w:shd w:val="clear" w:color="auto" w:fill="auto"/>
          </w:tcPr>
          <w:p w14:paraId="7E4DB55E" w14:textId="77777777" w:rsidR="00A0048F" w:rsidRPr="000C25EB" w:rsidRDefault="00A0048F" w:rsidP="00032F92">
            <w:pPr>
              <w:jc w:val="center"/>
              <w:rPr>
                <w:rFonts w:ascii="Angsana New" w:hAnsi="Angsana New"/>
                <w:sz w:val="26"/>
                <w:szCs w:val="26"/>
                <w:lang w:val="en-US"/>
              </w:rPr>
            </w:pPr>
          </w:p>
        </w:tc>
        <w:tc>
          <w:tcPr>
            <w:tcW w:w="2733" w:type="dxa"/>
            <w:tcBorders>
              <w:top w:val="nil"/>
              <w:left w:val="nil"/>
              <w:bottom w:val="single" w:sz="4" w:space="0" w:color="auto"/>
              <w:right w:val="nil"/>
            </w:tcBorders>
            <w:shd w:val="clear" w:color="auto" w:fill="auto"/>
            <w:hideMark/>
          </w:tcPr>
          <w:p w14:paraId="0633C393"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Guaranteed</w:t>
            </w:r>
          </w:p>
        </w:tc>
      </w:tr>
      <w:tr w:rsidR="00A0048F" w:rsidRPr="002E4D89" w14:paraId="695BF3E9" w14:textId="77777777" w:rsidTr="00032F92">
        <w:trPr>
          <w:trHeight w:val="586"/>
        </w:trPr>
        <w:tc>
          <w:tcPr>
            <w:tcW w:w="1974" w:type="dxa"/>
            <w:tcBorders>
              <w:top w:val="single" w:sz="4" w:space="0" w:color="auto"/>
              <w:left w:val="nil"/>
              <w:bottom w:val="nil"/>
              <w:right w:val="nil"/>
            </w:tcBorders>
            <w:shd w:val="clear" w:color="auto" w:fill="auto"/>
            <w:hideMark/>
          </w:tcPr>
          <w:p w14:paraId="3011C146" w14:textId="36318355" w:rsidR="00A0048F" w:rsidRPr="000C25EB" w:rsidRDefault="0026508F" w:rsidP="00032F92">
            <w:pPr>
              <w:jc w:val="center"/>
              <w:rPr>
                <w:rFonts w:ascii="Angsana New" w:hAnsi="Angsana New"/>
                <w:sz w:val="26"/>
                <w:szCs w:val="26"/>
                <w:lang w:val="en-US"/>
              </w:rPr>
            </w:pPr>
            <w:r w:rsidRPr="000C25EB">
              <w:rPr>
                <w:rFonts w:ascii="Angsana New" w:hAnsi="Angsana New"/>
                <w:sz w:val="26"/>
                <w:szCs w:val="26"/>
                <w:lang w:val="en-US"/>
              </w:rPr>
              <w:t>70</w:t>
            </w:r>
          </w:p>
        </w:tc>
        <w:tc>
          <w:tcPr>
            <w:tcW w:w="283" w:type="dxa"/>
            <w:shd w:val="clear" w:color="auto" w:fill="auto"/>
          </w:tcPr>
          <w:p w14:paraId="343074B8" w14:textId="77777777" w:rsidR="00A0048F" w:rsidRPr="000C25EB" w:rsidRDefault="00A0048F" w:rsidP="00032F92">
            <w:pPr>
              <w:rPr>
                <w:rFonts w:ascii="Angsana New" w:hAnsi="Angsana New"/>
                <w:sz w:val="26"/>
                <w:szCs w:val="26"/>
                <w:lang w:val="en-US"/>
              </w:rPr>
            </w:pPr>
          </w:p>
        </w:tc>
        <w:tc>
          <w:tcPr>
            <w:tcW w:w="1745" w:type="dxa"/>
            <w:tcBorders>
              <w:top w:val="single" w:sz="4" w:space="0" w:color="auto"/>
              <w:left w:val="nil"/>
              <w:bottom w:val="nil"/>
              <w:right w:val="nil"/>
            </w:tcBorders>
            <w:shd w:val="clear" w:color="auto" w:fill="auto"/>
            <w:hideMark/>
          </w:tcPr>
          <w:p w14:paraId="41FA8BF6" w14:textId="77777777" w:rsidR="00A0048F" w:rsidRPr="000C25EB" w:rsidRDefault="00A0048F" w:rsidP="00032F92">
            <w:pPr>
              <w:jc w:val="center"/>
              <w:rPr>
                <w:rFonts w:ascii="Angsana New" w:hAnsi="Angsana New"/>
                <w:sz w:val="26"/>
                <w:szCs w:val="26"/>
                <w:lang w:val="en-US"/>
              </w:rPr>
            </w:pPr>
            <w:r w:rsidRPr="000C25EB">
              <w:rPr>
                <w:rFonts w:ascii="Angsana New" w:hAnsi="Angsana New"/>
                <w:sz w:val="26"/>
                <w:szCs w:val="26"/>
                <w:lang w:val="en-US"/>
              </w:rPr>
              <w:t>MLR-1.75%</w:t>
            </w:r>
          </w:p>
        </w:tc>
        <w:tc>
          <w:tcPr>
            <w:tcW w:w="240" w:type="dxa"/>
            <w:shd w:val="clear" w:color="auto" w:fill="auto"/>
          </w:tcPr>
          <w:p w14:paraId="43D84365" w14:textId="77777777" w:rsidR="00A0048F" w:rsidRPr="000C25EB" w:rsidRDefault="00A0048F" w:rsidP="00032F92">
            <w:pPr>
              <w:jc w:val="center"/>
              <w:rPr>
                <w:rFonts w:ascii="Angsana New" w:hAnsi="Angsana New"/>
                <w:sz w:val="26"/>
                <w:szCs w:val="26"/>
                <w:lang w:val="en-US"/>
              </w:rPr>
            </w:pPr>
          </w:p>
        </w:tc>
        <w:tc>
          <w:tcPr>
            <w:tcW w:w="2126" w:type="dxa"/>
            <w:tcBorders>
              <w:top w:val="single" w:sz="4" w:space="0" w:color="auto"/>
              <w:left w:val="nil"/>
              <w:bottom w:val="nil"/>
              <w:right w:val="nil"/>
            </w:tcBorders>
            <w:shd w:val="clear" w:color="auto" w:fill="auto"/>
            <w:hideMark/>
          </w:tcPr>
          <w:p w14:paraId="5A9E4A2A" w14:textId="3B31AA20" w:rsidR="00A0048F" w:rsidRPr="000C25EB" w:rsidRDefault="0026508F" w:rsidP="00032F92">
            <w:pPr>
              <w:rPr>
                <w:rFonts w:ascii="Angsana New" w:hAnsi="Angsana New"/>
                <w:sz w:val="26"/>
                <w:szCs w:val="26"/>
                <w:lang w:val="en-US"/>
              </w:rPr>
            </w:pPr>
            <w:r w:rsidRPr="000C25EB">
              <w:rPr>
                <w:rFonts w:ascii="Angsana New" w:hAnsi="Angsana New"/>
                <w:sz w:val="26"/>
                <w:szCs w:val="26"/>
                <w:lang w:val="en-US"/>
              </w:rPr>
              <w:t xml:space="preserve">Within </w:t>
            </w:r>
            <w:r w:rsidR="00270C1D">
              <w:rPr>
                <w:rFonts w:ascii="Angsana New" w:hAnsi="Angsana New"/>
                <w:sz w:val="26"/>
                <w:szCs w:val="26"/>
                <w:lang w:val="en-US"/>
              </w:rPr>
              <w:t>June</w:t>
            </w:r>
            <w:r w:rsidR="00A0048F" w:rsidRPr="000C25EB">
              <w:rPr>
                <w:rFonts w:ascii="Angsana New" w:hAnsi="Angsana New"/>
                <w:sz w:val="26"/>
                <w:szCs w:val="26"/>
                <w:lang w:val="en-US"/>
              </w:rPr>
              <w:t xml:space="preserve"> </w:t>
            </w:r>
            <w:r w:rsidRPr="000C25EB">
              <w:rPr>
                <w:rFonts w:ascii="Angsana New" w:hAnsi="Angsana New"/>
                <w:sz w:val="26"/>
                <w:szCs w:val="26"/>
                <w:lang w:val="en-US"/>
              </w:rPr>
              <w:t>2022</w:t>
            </w:r>
          </w:p>
        </w:tc>
        <w:tc>
          <w:tcPr>
            <w:tcW w:w="244" w:type="dxa"/>
            <w:shd w:val="clear" w:color="auto" w:fill="auto"/>
          </w:tcPr>
          <w:p w14:paraId="05900A3F" w14:textId="77777777" w:rsidR="00A0048F" w:rsidRPr="000C25EB" w:rsidRDefault="00A0048F" w:rsidP="00032F92">
            <w:pPr>
              <w:jc w:val="center"/>
              <w:rPr>
                <w:rFonts w:ascii="Angsana New" w:hAnsi="Angsana New"/>
                <w:sz w:val="26"/>
                <w:szCs w:val="26"/>
                <w:lang w:val="en-US"/>
              </w:rPr>
            </w:pPr>
          </w:p>
        </w:tc>
        <w:tc>
          <w:tcPr>
            <w:tcW w:w="2733" w:type="dxa"/>
            <w:tcBorders>
              <w:top w:val="single" w:sz="4" w:space="0" w:color="auto"/>
              <w:left w:val="nil"/>
              <w:bottom w:val="nil"/>
              <w:right w:val="nil"/>
            </w:tcBorders>
            <w:shd w:val="clear" w:color="auto" w:fill="auto"/>
          </w:tcPr>
          <w:p w14:paraId="01E5D654" w14:textId="77777777" w:rsidR="00A0048F" w:rsidRPr="000C25EB" w:rsidRDefault="00A0048F" w:rsidP="00032F92">
            <w:pPr>
              <w:rPr>
                <w:rFonts w:ascii="Angsana New" w:hAnsi="Angsana New"/>
                <w:sz w:val="26"/>
                <w:szCs w:val="26"/>
                <w:lang w:val="en-US"/>
              </w:rPr>
            </w:pPr>
            <w:r w:rsidRPr="000C25EB">
              <w:rPr>
                <w:rFonts w:ascii="Angsana New" w:eastAsia="Calibri" w:hAnsi="Angsana New"/>
                <w:sz w:val="26"/>
                <w:szCs w:val="26"/>
                <w:lang w:val="en-US"/>
              </w:rPr>
              <w:t xml:space="preserve">Transferring </w:t>
            </w:r>
            <w:r w:rsidRPr="000C25EB">
              <w:rPr>
                <w:rFonts w:asciiTheme="majorBidi" w:eastAsia="Calibri" w:hAnsiTheme="majorBidi"/>
                <w:sz w:val="26"/>
                <w:szCs w:val="26"/>
                <w:lang w:val="en-US"/>
              </w:rPr>
              <w:t>right to receive of government project receivable</w:t>
            </w:r>
          </w:p>
        </w:tc>
      </w:tr>
      <w:tr w:rsidR="00A0048F" w:rsidRPr="002E4D89" w14:paraId="028E129A" w14:textId="77777777" w:rsidTr="00032F92">
        <w:tc>
          <w:tcPr>
            <w:tcW w:w="1974" w:type="dxa"/>
            <w:tcBorders>
              <w:top w:val="single" w:sz="4" w:space="0" w:color="auto"/>
              <w:left w:val="nil"/>
              <w:bottom w:val="double" w:sz="4" w:space="0" w:color="auto"/>
              <w:right w:val="nil"/>
            </w:tcBorders>
            <w:shd w:val="clear" w:color="auto" w:fill="auto"/>
            <w:hideMark/>
          </w:tcPr>
          <w:p w14:paraId="0F1B106E" w14:textId="6B6E0621" w:rsidR="00A0048F" w:rsidRPr="000C25EB" w:rsidRDefault="0026508F" w:rsidP="00032F92">
            <w:pPr>
              <w:jc w:val="center"/>
              <w:rPr>
                <w:rFonts w:ascii="Angsana New" w:hAnsi="Angsana New"/>
                <w:sz w:val="26"/>
                <w:szCs w:val="26"/>
                <w:lang w:val="en-US"/>
              </w:rPr>
            </w:pPr>
            <w:r w:rsidRPr="000C25EB">
              <w:rPr>
                <w:rFonts w:ascii="Angsana New" w:hAnsi="Angsana New"/>
                <w:sz w:val="26"/>
                <w:szCs w:val="26"/>
                <w:lang w:val="en-US"/>
              </w:rPr>
              <w:t>70</w:t>
            </w:r>
          </w:p>
        </w:tc>
        <w:tc>
          <w:tcPr>
            <w:tcW w:w="283" w:type="dxa"/>
            <w:shd w:val="clear" w:color="auto" w:fill="auto"/>
          </w:tcPr>
          <w:p w14:paraId="1C5214F2" w14:textId="77777777" w:rsidR="00A0048F" w:rsidRPr="000C25EB" w:rsidRDefault="00A0048F" w:rsidP="00032F92">
            <w:pPr>
              <w:rPr>
                <w:rFonts w:ascii="Angsana New" w:hAnsi="Angsana New"/>
                <w:sz w:val="26"/>
                <w:szCs w:val="26"/>
                <w:lang w:val="en-US"/>
              </w:rPr>
            </w:pPr>
          </w:p>
        </w:tc>
        <w:tc>
          <w:tcPr>
            <w:tcW w:w="1745" w:type="dxa"/>
            <w:shd w:val="clear" w:color="auto" w:fill="auto"/>
          </w:tcPr>
          <w:p w14:paraId="13FA383F" w14:textId="77777777" w:rsidR="00A0048F" w:rsidRPr="000C25EB" w:rsidRDefault="00A0048F" w:rsidP="00032F92">
            <w:pPr>
              <w:jc w:val="center"/>
              <w:rPr>
                <w:rFonts w:ascii="Angsana New" w:hAnsi="Angsana New"/>
                <w:sz w:val="26"/>
                <w:szCs w:val="26"/>
                <w:lang w:val="en-US"/>
              </w:rPr>
            </w:pPr>
          </w:p>
        </w:tc>
        <w:tc>
          <w:tcPr>
            <w:tcW w:w="240" w:type="dxa"/>
            <w:shd w:val="clear" w:color="auto" w:fill="auto"/>
          </w:tcPr>
          <w:p w14:paraId="014C8270" w14:textId="77777777" w:rsidR="00A0048F" w:rsidRPr="000C25EB" w:rsidRDefault="00A0048F" w:rsidP="00032F92">
            <w:pPr>
              <w:jc w:val="center"/>
              <w:rPr>
                <w:rFonts w:ascii="Angsana New" w:hAnsi="Angsana New"/>
                <w:sz w:val="26"/>
                <w:szCs w:val="26"/>
                <w:lang w:val="en-US"/>
              </w:rPr>
            </w:pPr>
          </w:p>
        </w:tc>
        <w:tc>
          <w:tcPr>
            <w:tcW w:w="2126" w:type="dxa"/>
            <w:shd w:val="clear" w:color="auto" w:fill="auto"/>
          </w:tcPr>
          <w:p w14:paraId="6F34A2FB" w14:textId="77777777" w:rsidR="00A0048F" w:rsidRPr="000C25EB" w:rsidRDefault="00A0048F" w:rsidP="00032F92">
            <w:pPr>
              <w:jc w:val="center"/>
              <w:rPr>
                <w:rFonts w:ascii="Angsana New" w:hAnsi="Angsana New"/>
                <w:sz w:val="26"/>
                <w:szCs w:val="26"/>
                <w:lang w:val="en-US"/>
              </w:rPr>
            </w:pPr>
          </w:p>
        </w:tc>
        <w:tc>
          <w:tcPr>
            <w:tcW w:w="244" w:type="dxa"/>
            <w:shd w:val="clear" w:color="auto" w:fill="auto"/>
          </w:tcPr>
          <w:p w14:paraId="515D5C0A" w14:textId="77777777" w:rsidR="00A0048F" w:rsidRPr="000C25EB" w:rsidRDefault="00A0048F" w:rsidP="00032F92">
            <w:pPr>
              <w:jc w:val="center"/>
              <w:rPr>
                <w:rFonts w:ascii="Angsana New" w:hAnsi="Angsana New"/>
                <w:sz w:val="26"/>
                <w:szCs w:val="26"/>
                <w:lang w:val="en-US"/>
              </w:rPr>
            </w:pPr>
          </w:p>
        </w:tc>
        <w:tc>
          <w:tcPr>
            <w:tcW w:w="2733" w:type="dxa"/>
            <w:shd w:val="clear" w:color="auto" w:fill="auto"/>
          </w:tcPr>
          <w:p w14:paraId="05A0BD62" w14:textId="77777777" w:rsidR="00A0048F" w:rsidRPr="000C25EB" w:rsidRDefault="00A0048F" w:rsidP="00032F92">
            <w:pPr>
              <w:jc w:val="center"/>
              <w:rPr>
                <w:rFonts w:ascii="Angsana New" w:hAnsi="Angsana New"/>
                <w:sz w:val="26"/>
                <w:szCs w:val="26"/>
                <w:lang w:val="en-US"/>
              </w:rPr>
            </w:pPr>
          </w:p>
        </w:tc>
      </w:tr>
    </w:tbl>
    <w:p w14:paraId="49647382" w14:textId="77777777" w:rsidR="00A0048F" w:rsidRPr="002E4D89" w:rsidRDefault="00A0048F">
      <w:pPr>
        <w:rPr>
          <w:rFonts w:cstheme="minorBidi"/>
          <w:cs/>
          <w:lang w:val="en-US"/>
        </w:rPr>
      </w:pPr>
    </w:p>
    <w:p w14:paraId="3220FEA4" w14:textId="7B586118" w:rsidR="00F922A6" w:rsidRDefault="00F922A6" w:rsidP="00F922A6">
      <w:pPr>
        <w:pStyle w:val="ListParagraph"/>
        <w:spacing w:before="240"/>
        <w:contextualSpacing/>
        <w:rPr>
          <w:rFonts w:asciiTheme="majorBidi" w:eastAsia="Calibri" w:hAnsiTheme="majorBidi" w:cstheme="majorBidi"/>
          <w:b/>
          <w:bCs/>
          <w:highlight w:val="yellow"/>
          <w:lang w:val="en-US"/>
        </w:rPr>
      </w:pPr>
    </w:p>
    <w:p w14:paraId="0891BCE6" w14:textId="5A087BAD" w:rsidR="00270C1D" w:rsidRDefault="00270C1D" w:rsidP="00F922A6">
      <w:pPr>
        <w:pStyle w:val="ListParagraph"/>
        <w:spacing w:before="240"/>
        <w:contextualSpacing/>
        <w:rPr>
          <w:rFonts w:asciiTheme="majorBidi" w:eastAsia="Calibri" w:hAnsiTheme="majorBidi" w:cstheme="majorBidi"/>
          <w:b/>
          <w:bCs/>
          <w:highlight w:val="yellow"/>
          <w:lang w:val="en-US"/>
        </w:rPr>
      </w:pPr>
    </w:p>
    <w:p w14:paraId="127D7790" w14:textId="72608F60" w:rsidR="00270C1D" w:rsidRDefault="00270C1D" w:rsidP="00F922A6">
      <w:pPr>
        <w:pStyle w:val="ListParagraph"/>
        <w:spacing w:before="240"/>
        <w:contextualSpacing/>
        <w:rPr>
          <w:rFonts w:asciiTheme="majorBidi" w:eastAsia="Calibri" w:hAnsiTheme="majorBidi" w:cstheme="majorBidi"/>
          <w:b/>
          <w:bCs/>
          <w:highlight w:val="yellow"/>
          <w:lang w:val="en-US"/>
        </w:rPr>
      </w:pPr>
    </w:p>
    <w:p w14:paraId="7D693B53" w14:textId="316BBA4D" w:rsidR="00270C1D" w:rsidRDefault="00270C1D" w:rsidP="00F922A6">
      <w:pPr>
        <w:pStyle w:val="ListParagraph"/>
        <w:spacing w:before="240"/>
        <w:contextualSpacing/>
        <w:rPr>
          <w:rFonts w:asciiTheme="majorBidi" w:eastAsia="Calibri" w:hAnsiTheme="majorBidi" w:cstheme="majorBidi"/>
          <w:b/>
          <w:bCs/>
          <w:highlight w:val="yellow"/>
          <w:lang w:val="en-US"/>
        </w:rPr>
      </w:pPr>
    </w:p>
    <w:p w14:paraId="0CD6FCC9" w14:textId="77777777" w:rsidR="00845F55" w:rsidRDefault="00845F55" w:rsidP="00F922A6">
      <w:pPr>
        <w:pStyle w:val="ListParagraph"/>
        <w:spacing w:before="240"/>
        <w:contextualSpacing/>
        <w:rPr>
          <w:rFonts w:asciiTheme="majorBidi" w:eastAsia="Calibri" w:hAnsiTheme="majorBidi" w:cstheme="majorBidi"/>
          <w:b/>
          <w:bCs/>
          <w:highlight w:val="yellow"/>
          <w:lang w:val="en-US"/>
        </w:rPr>
      </w:pPr>
    </w:p>
    <w:p w14:paraId="3FB85CE3" w14:textId="77777777" w:rsidR="00F922A6" w:rsidRDefault="00F922A6" w:rsidP="00F922A6">
      <w:pPr>
        <w:pStyle w:val="ListParagraph"/>
        <w:spacing w:before="240"/>
        <w:contextualSpacing/>
        <w:rPr>
          <w:rFonts w:asciiTheme="majorBidi" w:eastAsia="Calibri" w:hAnsiTheme="majorBidi" w:cstheme="majorBidi"/>
          <w:b/>
          <w:bCs/>
          <w:highlight w:val="yellow"/>
          <w:lang w:val="en-US"/>
        </w:rPr>
      </w:pPr>
    </w:p>
    <w:p w14:paraId="14DFE481" w14:textId="36D5B61E" w:rsidR="00C1224B" w:rsidRPr="00795D10" w:rsidRDefault="00D7590F"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lastRenderedPageBreak/>
        <w:t xml:space="preserve">TRADE AND OTHER </w:t>
      </w:r>
      <w:r w:rsidR="00C223E8" w:rsidRPr="00795D10">
        <w:rPr>
          <w:rFonts w:ascii="Angsana New" w:eastAsia="Calibri" w:hAnsi="Angsana New"/>
          <w:b/>
          <w:bCs/>
          <w:lang w:val="en-US"/>
        </w:rPr>
        <w:t xml:space="preserve">CURRENT </w:t>
      </w:r>
      <w:r w:rsidRPr="00795D10">
        <w:rPr>
          <w:rFonts w:ascii="Angsana New" w:eastAsia="Calibri" w:hAnsi="Angsana New"/>
          <w:b/>
          <w:bCs/>
          <w:lang w:val="en-US"/>
        </w:rPr>
        <w:t>PAYABLES</w:t>
      </w:r>
    </w:p>
    <w:p w14:paraId="6C4DDBE3" w14:textId="42C21E98" w:rsidR="007B0BDD" w:rsidRPr="00795D10" w:rsidRDefault="009E0CE0" w:rsidP="00CE5FC1">
      <w:pPr>
        <w:spacing w:before="8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Trade a</w:t>
      </w:r>
      <w:r w:rsidR="003C7915" w:rsidRPr="00795D10">
        <w:rPr>
          <w:rFonts w:asciiTheme="majorBidi" w:eastAsia="Cordia New" w:hAnsiTheme="majorBidi" w:cstheme="majorBidi"/>
          <w:lang w:val="en-US"/>
        </w:rPr>
        <w:t xml:space="preserve">nd other </w:t>
      </w:r>
      <w:r w:rsidR="00C223E8" w:rsidRPr="00795D10">
        <w:rPr>
          <w:rFonts w:asciiTheme="majorBidi" w:eastAsia="Cordia New" w:hAnsiTheme="majorBidi" w:cstheme="majorBidi"/>
          <w:lang w:val="en-US"/>
        </w:rPr>
        <w:t xml:space="preserve">current </w:t>
      </w:r>
      <w:r w:rsidR="003C7915" w:rsidRPr="00795D10">
        <w:rPr>
          <w:rFonts w:asciiTheme="majorBidi" w:eastAsia="Cordia New" w:hAnsiTheme="majorBidi" w:cstheme="majorBidi"/>
          <w:lang w:val="en-US"/>
        </w:rPr>
        <w:t xml:space="preserve">payables as at </w:t>
      </w:r>
      <w:r w:rsidR="00795D10" w:rsidRPr="00795D10">
        <w:rPr>
          <w:rFonts w:asciiTheme="majorBidi" w:eastAsia="Cordia New" w:hAnsiTheme="majorBidi" w:cstheme="majorBidi"/>
          <w:lang w:val="en-US"/>
        </w:rPr>
        <w:t xml:space="preserve">March 31, 2022 and December 31, 2021 </w:t>
      </w:r>
      <w:r w:rsidRPr="00795D10">
        <w:rPr>
          <w:rFonts w:asciiTheme="majorBidi" w:eastAsia="Cordia New" w:hAnsiTheme="majorBidi" w:cstheme="majorBidi"/>
          <w:lang w:val="en-US"/>
        </w:rPr>
        <w:t>are as follow</w:t>
      </w:r>
      <w:r w:rsidR="00F90578" w:rsidRPr="00795D10">
        <w:rPr>
          <w:rFonts w:asciiTheme="majorBidi" w:eastAsia="Cordia New" w:hAnsiTheme="majorBidi" w:cstheme="majorBidi"/>
          <w:lang w:val="en-US"/>
        </w:rPr>
        <w:t>s</w:t>
      </w:r>
      <w:r w:rsidRPr="002255C8">
        <w:rPr>
          <w:rFonts w:asciiTheme="majorBidi" w:eastAsia="Cordia New" w:hAnsiTheme="majorBidi"/>
          <w:lang w:val="en-US"/>
        </w:rPr>
        <w:t>:</w:t>
      </w:r>
    </w:p>
    <w:tbl>
      <w:tblPr>
        <w:tblW w:w="9405" w:type="dxa"/>
        <w:tblInd w:w="675" w:type="dxa"/>
        <w:tblLook w:val="04A0" w:firstRow="1" w:lastRow="0" w:firstColumn="1" w:lastColumn="0" w:noHBand="0" w:noVBand="1"/>
      </w:tblPr>
      <w:tblGrid>
        <w:gridCol w:w="2359"/>
        <w:gridCol w:w="1016"/>
        <w:gridCol w:w="1260"/>
        <w:gridCol w:w="284"/>
        <w:gridCol w:w="1336"/>
        <w:gridCol w:w="285"/>
        <w:gridCol w:w="1261"/>
        <w:gridCol w:w="285"/>
        <w:gridCol w:w="1319"/>
      </w:tblGrid>
      <w:tr w:rsidR="002F6EA3" w:rsidRPr="002E4D89" w14:paraId="16273D84" w14:textId="77777777" w:rsidTr="00C6679F">
        <w:trPr>
          <w:trHeight w:val="299"/>
          <w:tblHeader/>
        </w:trPr>
        <w:tc>
          <w:tcPr>
            <w:tcW w:w="2359" w:type="dxa"/>
            <w:tcBorders>
              <w:top w:val="nil"/>
              <w:left w:val="nil"/>
              <w:bottom w:val="nil"/>
              <w:right w:val="nil"/>
            </w:tcBorders>
            <w:shd w:val="clear" w:color="auto" w:fill="auto"/>
            <w:noWrap/>
            <w:vAlign w:val="center"/>
            <w:hideMark/>
          </w:tcPr>
          <w:p w14:paraId="01F9880F" w14:textId="77777777" w:rsidR="002F6EA3" w:rsidRPr="00795D10" w:rsidRDefault="002F6EA3" w:rsidP="002F6EA3">
            <w:pP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1016" w:type="dxa"/>
            <w:tcBorders>
              <w:top w:val="nil"/>
              <w:left w:val="nil"/>
              <w:bottom w:val="nil"/>
              <w:right w:val="nil"/>
            </w:tcBorders>
            <w:shd w:val="clear" w:color="auto" w:fill="auto"/>
            <w:noWrap/>
            <w:vAlign w:val="center"/>
            <w:hideMark/>
          </w:tcPr>
          <w:p w14:paraId="5CE54CD6" w14:textId="77777777" w:rsidR="002F6EA3" w:rsidRPr="00795D10" w:rsidRDefault="002F6EA3" w:rsidP="002F6EA3">
            <w:pP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6030" w:type="dxa"/>
            <w:gridSpan w:val="7"/>
            <w:tcBorders>
              <w:top w:val="nil"/>
              <w:left w:val="nil"/>
              <w:bottom w:val="single" w:sz="4" w:space="0" w:color="auto"/>
              <w:right w:val="nil"/>
            </w:tcBorders>
            <w:shd w:val="clear" w:color="auto" w:fill="auto"/>
            <w:noWrap/>
            <w:vAlign w:val="center"/>
            <w:hideMark/>
          </w:tcPr>
          <w:p w14:paraId="63C1A015" w14:textId="562F0E0A" w:rsidR="002F6EA3" w:rsidRPr="00795D10" w:rsidRDefault="00795D10" w:rsidP="002F6EA3">
            <w:pPr>
              <w:jc w:val="center"/>
              <w:rPr>
                <w:rFonts w:asciiTheme="majorBidi" w:hAnsiTheme="majorBidi" w:cstheme="majorBidi"/>
                <w:color w:val="000000"/>
                <w:cs/>
              </w:rPr>
            </w:pPr>
            <w:r w:rsidRPr="00795D10">
              <w:rPr>
                <w:rFonts w:asciiTheme="majorBidi" w:hAnsiTheme="majorBidi" w:cstheme="majorBidi"/>
                <w:lang w:val="en-US"/>
              </w:rPr>
              <w:t>Unit</w:t>
            </w:r>
            <w:r w:rsidRPr="002255C8">
              <w:rPr>
                <w:rFonts w:asciiTheme="majorBidi" w:hAnsiTheme="majorBidi"/>
                <w:lang w:val="en-US"/>
              </w:rPr>
              <w:t>:</w:t>
            </w:r>
            <w:r w:rsidRPr="00795D10">
              <w:rPr>
                <w:rFonts w:asciiTheme="majorBidi" w:hAnsiTheme="majorBidi" w:cstheme="majorBidi"/>
                <w:lang w:val="en-US"/>
              </w:rPr>
              <w:t xml:space="preserve"> Thousand Baht</w:t>
            </w:r>
          </w:p>
        </w:tc>
      </w:tr>
      <w:tr w:rsidR="002F6EA3" w:rsidRPr="002E4D89" w14:paraId="6AA8394E" w14:textId="77777777" w:rsidTr="00C6679F">
        <w:trPr>
          <w:trHeight w:val="288"/>
          <w:tblHeader/>
        </w:trPr>
        <w:tc>
          <w:tcPr>
            <w:tcW w:w="2359" w:type="dxa"/>
            <w:tcBorders>
              <w:top w:val="nil"/>
              <w:left w:val="nil"/>
              <w:bottom w:val="nil"/>
              <w:right w:val="nil"/>
            </w:tcBorders>
            <w:shd w:val="clear" w:color="auto" w:fill="auto"/>
            <w:noWrap/>
            <w:vAlign w:val="bottom"/>
            <w:hideMark/>
          </w:tcPr>
          <w:p w14:paraId="7A6FBC67" w14:textId="77777777" w:rsidR="002F6EA3" w:rsidRPr="002E4D89" w:rsidRDefault="002F6EA3"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016" w:type="dxa"/>
            <w:tcBorders>
              <w:top w:val="nil"/>
              <w:left w:val="nil"/>
              <w:bottom w:val="nil"/>
              <w:right w:val="nil"/>
            </w:tcBorders>
            <w:shd w:val="clear" w:color="auto" w:fill="auto"/>
            <w:noWrap/>
            <w:vAlign w:val="bottom"/>
            <w:hideMark/>
          </w:tcPr>
          <w:p w14:paraId="2B9BB840" w14:textId="77777777" w:rsidR="002F6EA3" w:rsidRPr="002E4D89" w:rsidRDefault="002F6EA3"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80" w:type="dxa"/>
            <w:gridSpan w:val="3"/>
            <w:tcBorders>
              <w:top w:val="nil"/>
              <w:left w:val="nil"/>
              <w:bottom w:val="single" w:sz="4" w:space="0" w:color="auto"/>
              <w:right w:val="nil"/>
            </w:tcBorders>
            <w:shd w:val="clear" w:color="auto" w:fill="auto"/>
            <w:noWrap/>
            <w:vAlign w:val="bottom"/>
            <w:hideMark/>
          </w:tcPr>
          <w:p w14:paraId="0FF83A68" w14:textId="77777777" w:rsidR="002F6EA3" w:rsidRPr="002E4D89" w:rsidRDefault="002F6EA3" w:rsidP="002F6EA3">
            <w:pPr>
              <w:jc w:val="center"/>
              <w:rPr>
                <w:rFonts w:asciiTheme="majorBidi" w:hAnsiTheme="majorBidi" w:cstheme="majorBidi"/>
                <w:color w:val="000000"/>
                <w:cs/>
                <w:lang w:val="en-US"/>
              </w:rPr>
            </w:pPr>
            <w:r w:rsidRPr="00795D10">
              <w:rPr>
                <w:rFonts w:asciiTheme="majorBidi" w:hAnsiTheme="majorBidi" w:cstheme="majorBidi"/>
                <w:color w:val="000000"/>
                <w:lang w:val="en-US"/>
              </w:rPr>
              <w:t>Consolidated financial statements</w:t>
            </w:r>
          </w:p>
        </w:tc>
        <w:tc>
          <w:tcPr>
            <w:tcW w:w="285" w:type="dxa"/>
            <w:tcBorders>
              <w:top w:val="nil"/>
              <w:left w:val="nil"/>
              <w:bottom w:val="nil"/>
              <w:right w:val="nil"/>
            </w:tcBorders>
            <w:shd w:val="clear" w:color="auto" w:fill="auto"/>
            <w:noWrap/>
            <w:vAlign w:val="bottom"/>
            <w:hideMark/>
          </w:tcPr>
          <w:p w14:paraId="40E56260" w14:textId="77777777" w:rsidR="002F6EA3" w:rsidRPr="002E4D89" w:rsidRDefault="002F6EA3"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65" w:type="dxa"/>
            <w:gridSpan w:val="3"/>
            <w:tcBorders>
              <w:top w:val="nil"/>
              <w:left w:val="nil"/>
              <w:bottom w:val="single" w:sz="4" w:space="0" w:color="auto"/>
              <w:right w:val="nil"/>
            </w:tcBorders>
            <w:shd w:val="clear" w:color="auto" w:fill="auto"/>
            <w:noWrap/>
            <w:vAlign w:val="bottom"/>
            <w:hideMark/>
          </w:tcPr>
          <w:p w14:paraId="3AFBD85D" w14:textId="77777777" w:rsidR="002F6EA3" w:rsidRPr="00795D10" w:rsidRDefault="002F6EA3" w:rsidP="002F6EA3">
            <w:pPr>
              <w:jc w:val="center"/>
              <w:rPr>
                <w:rFonts w:asciiTheme="majorBidi" w:hAnsiTheme="majorBidi" w:cstheme="majorBidi"/>
                <w:color w:val="000000"/>
                <w:cs/>
              </w:rPr>
            </w:pPr>
            <w:r w:rsidRPr="00795D10">
              <w:rPr>
                <w:rFonts w:asciiTheme="majorBidi" w:hAnsiTheme="majorBidi" w:cstheme="majorBidi"/>
                <w:color w:val="000000"/>
                <w:lang w:val="en-US"/>
              </w:rPr>
              <w:t>Separate financial statements</w:t>
            </w:r>
          </w:p>
        </w:tc>
      </w:tr>
      <w:tr w:rsidR="00795D10" w:rsidRPr="002E4D89" w14:paraId="5A549906" w14:textId="77777777" w:rsidTr="00C6679F">
        <w:trPr>
          <w:trHeight w:val="370"/>
          <w:tblHeader/>
        </w:trPr>
        <w:tc>
          <w:tcPr>
            <w:tcW w:w="2359" w:type="dxa"/>
            <w:tcBorders>
              <w:top w:val="nil"/>
              <w:left w:val="nil"/>
              <w:bottom w:val="nil"/>
              <w:right w:val="nil"/>
            </w:tcBorders>
            <w:shd w:val="clear" w:color="auto" w:fill="auto"/>
            <w:noWrap/>
            <w:vAlign w:val="bottom"/>
            <w:hideMark/>
          </w:tcPr>
          <w:p w14:paraId="52AB5727" w14:textId="77777777" w:rsidR="00795D10" w:rsidRPr="002E4D89" w:rsidRDefault="00795D10" w:rsidP="00795D10">
            <w:pPr>
              <w:jc w:val="cente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016" w:type="dxa"/>
            <w:tcBorders>
              <w:top w:val="nil"/>
              <w:left w:val="nil"/>
              <w:bottom w:val="nil"/>
              <w:right w:val="nil"/>
            </w:tcBorders>
            <w:shd w:val="clear" w:color="auto" w:fill="auto"/>
            <w:noWrap/>
            <w:vAlign w:val="bottom"/>
            <w:hideMark/>
          </w:tcPr>
          <w:p w14:paraId="123B49A3" w14:textId="77777777" w:rsidR="00795D10" w:rsidRPr="002E4D89" w:rsidRDefault="00795D10" w:rsidP="00795D1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60" w:type="dxa"/>
            <w:tcBorders>
              <w:top w:val="nil"/>
              <w:left w:val="nil"/>
              <w:bottom w:val="single" w:sz="4" w:space="0" w:color="auto"/>
              <w:right w:val="nil"/>
            </w:tcBorders>
            <w:shd w:val="clear" w:color="000000" w:fill="FFFFFF"/>
            <w:noWrap/>
            <w:vAlign w:val="bottom"/>
            <w:hideMark/>
          </w:tcPr>
          <w:p w14:paraId="0784BD39" w14:textId="68DA7943"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lang w:val="en-US"/>
              </w:rPr>
              <w:t>March 31, 2022</w:t>
            </w:r>
          </w:p>
        </w:tc>
        <w:tc>
          <w:tcPr>
            <w:tcW w:w="284" w:type="dxa"/>
            <w:tcBorders>
              <w:top w:val="nil"/>
              <w:left w:val="nil"/>
              <w:bottom w:val="nil"/>
              <w:right w:val="nil"/>
            </w:tcBorders>
            <w:shd w:val="clear" w:color="000000" w:fill="FFFFFF"/>
            <w:noWrap/>
            <w:vAlign w:val="bottom"/>
            <w:hideMark/>
          </w:tcPr>
          <w:p w14:paraId="0A5BE05E" w14:textId="427B98F2" w:rsidR="00795D10" w:rsidRPr="00795D10" w:rsidRDefault="00795D10" w:rsidP="00795D10">
            <w:pPr>
              <w:jc w:val="cente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01BB3385" w14:textId="79B13401" w:rsidR="00795D10" w:rsidRPr="00795D10" w:rsidRDefault="00C6679F" w:rsidP="00795D10">
            <w:pPr>
              <w:jc w:val="center"/>
              <w:rPr>
                <w:rFonts w:asciiTheme="majorBidi" w:hAnsiTheme="majorBidi" w:cstheme="majorBidi"/>
                <w:color w:val="000000"/>
                <w:lang w:val="en-US"/>
              </w:rPr>
            </w:pPr>
            <w:r>
              <w:rPr>
                <w:rFonts w:asciiTheme="majorBidi" w:eastAsia="Cordia New" w:hAnsiTheme="majorBidi" w:cstheme="majorBidi"/>
                <w:lang w:val="en-US"/>
              </w:rPr>
              <w:t xml:space="preserve">December </w:t>
            </w:r>
            <w:r w:rsidR="00795D10" w:rsidRPr="00795D10">
              <w:rPr>
                <w:rFonts w:asciiTheme="majorBidi" w:eastAsia="Cordia New" w:hAnsiTheme="majorBidi" w:cstheme="majorBidi"/>
                <w:lang w:val="en-US"/>
              </w:rPr>
              <w:t>31, 2021</w:t>
            </w:r>
          </w:p>
        </w:tc>
        <w:tc>
          <w:tcPr>
            <w:tcW w:w="285" w:type="dxa"/>
            <w:tcBorders>
              <w:top w:val="nil"/>
              <w:left w:val="nil"/>
              <w:bottom w:val="nil"/>
              <w:right w:val="nil"/>
            </w:tcBorders>
            <w:shd w:val="clear" w:color="auto" w:fill="auto"/>
            <w:noWrap/>
            <w:vAlign w:val="bottom"/>
            <w:hideMark/>
          </w:tcPr>
          <w:p w14:paraId="05B41FBB" w14:textId="77777777" w:rsidR="00795D10" w:rsidRPr="002E4D89" w:rsidRDefault="00795D10" w:rsidP="00795D1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61" w:type="dxa"/>
            <w:tcBorders>
              <w:top w:val="nil"/>
              <w:left w:val="nil"/>
              <w:bottom w:val="single" w:sz="4" w:space="0" w:color="auto"/>
              <w:right w:val="nil"/>
            </w:tcBorders>
            <w:shd w:val="clear" w:color="auto" w:fill="auto"/>
            <w:noWrap/>
            <w:vAlign w:val="bottom"/>
            <w:hideMark/>
          </w:tcPr>
          <w:p w14:paraId="6A31F511" w14:textId="77D79B6F"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lang w:val="en-US"/>
              </w:rPr>
              <w:t>March 31, 2022</w:t>
            </w:r>
          </w:p>
        </w:tc>
        <w:tc>
          <w:tcPr>
            <w:tcW w:w="285" w:type="dxa"/>
            <w:tcBorders>
              <w:top w:val="nil"/>
              <w:left w:val="nil"/>
              <w:bottom w:val="nil"/>
              <w:right w:val="nil"/>
            </w:tcBorders>
            <w:shd w:val="clear" w:color="auto" w:fill="auto"/>
            <w:noWrap/>
            <w:vAlign w:val="bottom"/>
            <w:hideMark/>
          </w:tcPr>
          <w:p w14:paraId="19937D7D" w14:textId="459FFA1A" w:rsidR="00795D10" w:rsidRPr="00795D10" w:rsidRDefault="00795D10" w:rsidP="00795D10">
            <w:pPr>
              <w:jc w:val="cente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1319" w:type="dxa"/>
            <w:tcBorders>
              <w:top w:val="nil"/>
              <w:left w:val="nil"/>
              <w:bottom w:val="single" w:sz="4" w:space="0" w:color="auto"/>
              <w:right w:val="nil"/>
            </w:tcBorders>
            <w:shd w:val="clear" w:color="auto" w:fill="auto"/>
            <w:noWrap/>
            <w:vAlign w:val="bottom"/>
            <w:hideMark/>
          </w:tcPr>
          <w:p w14:paraId="4A41D351" w14:textId="1AB1BAF0" w:rsidR="00795D10" w:rsidRPr="00795D10" w:rsidRDefault="00C6679F" w:rsidP="00795D10">
            <w:pPr>
              <w:jc w:val="center"/>
              <w:rPr>
                <w:rFonts w:asciiTheme="majorBidi" w:hAnsiTheme="majorBidi" w:cstheme="majorBidi"/>
                <w:color w:val="000000"/>
                <w:lang w:val="en-US"/>
              </w:rPr>
            </w:pPr>
            <w:r>
              <w:rPr>
                <w:rFonts w:asciiTheme="majorBidi" w:eastAsia="Cordia New" w:hAnsiTheme="majorBidi" w:cstheme="majorBidi"/>
                <w:lang w:val="en-US"/>
              </w:rPr>
              <w:t xml:space="preserve">December </w:t>
            </w:r>
            <w:r w:rsidR="00795D10" w:rsidRPr="00795D10">
              <w:rPr>
                <w:rFonts w:asciiTheme="majorBidi" w:eastAsia="Cordia New" w:hAnsiTheme="majorBidi" w:cstheme="majorBidi"/>
                <w:lang w:val="en-US"/>
              </w:rPr>
              <w:t>31, 2021</w:t>
            </w:r>
          </w:p>
        </w:tc>
      </w:tr>
      <w:tr w:rsidR="006F6BD8" w:rsidRPr="002E4D89" w14:paraId="6931DADF"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7A7F69C5" w14:textId="77777777" w:rsidR="006F6BD8" w:rsidRPr="002E4D89" w:rsidRDefault="006F6BD8" w:rsidP="00B31ED2">
            <w:pPr>
              <w:rPr>
                <w:rFonts w:asciiTheme="majorBidi" w:hAnsiTheme="majorBidi" w:cstheme="majorBidi"/>
                <w:b/>
                <w:bCs/>
                <w:color w:val="000000"/>
                <w:cs/>
                <w:lang w:val="en-US"/>
              </w:rPr>
            </w:pPr>
            <w:r w:rsidRPr="00795D10">
              <w:rPr>
                <w:rFonts w:asciiTheme="majorBidi" w:hAnsiTheme="majorBidi" w:cstheme="majorBidi"/>
                <w:b/>
                <w:bCs/>
                <w:color w:val="000000"/>
                <w:lang w:val="en-US"/>
              </w:rPr>
              <w:t>Trade payables</w:t>
            </w:r>
          </w:p>
        </w:tc>
        <w:tc>
          <w:tcPr>
            <w:tcW w:w="1260" w:type="dxa"/>
            <w:tcBorders>
              <w:top w:val="nil"/>
              <w:left w:val="nil"/>
              <w:bottom w:val="nil"/>
              <w:right w:val="nil"/>
            </w:tcBorders>
            <w:shd w:val="clear" w:color="auto" w:fill="auto"/>
            <w:noWrap/>
            <w:vAlign w:val="bottom"/>
            <w:hideMark/>
          </w:tcPr>
          <w:p w14:paraId="0509AEAB" w14:textId="77777777" w:rsidR="006F6BD8" w:rsidRPr="002E4D89" w:rsidRDefault="006F6BD8" w:rsidP="002F6EA3">
            <w:pPr>
              <w:jc w:val="cente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4" w:type="dxa"/>
            <w:tcBorders>
              <w:top w:val="nil"/>
              <w:left w:val="nil"/>
              <w:bottom w:val="nil"/>
              <w:right w:val="nil"/>
            </w:tcBorders>
            <w:shd w:val="clear" w:color="auto" w:fill="auto"/>
            <w:noWrap/>
            <w:vAlign w:val="bottom"/>
            <w:hideMark/>
          </w:tcPr>
          <w:p w14:paraId="5F7E9296" w14:textId="77777777" w:rsidR="006F6BD8" w:rsidRPr="002E4D89" w:rsidRDefault="006F6BD8"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336" w:type="dxa"/>
            <w:tcBorders>
              <w:top w:val="nil"/>
              <w:left w:val="nil"/>
              <w:bottom w:val="nil"/>
              <w:right w:val="nil"/>
            </w:tcBorders>
            <w:shd w:val="clear" w:color="auto" w:fill="auto"/>
            <w:noWrap/>
            <w:vAlign w:val="bottom"/>
            <w:hideMark/>
          </w:tcPr>
          <w:p w14:paraId="15CA74BD" w14:textId="77777777" w:rsidR="006F6BD8" w:rsidRPr="002E4D89" w:rsidRDefault="006F6BD8" w:rsidP="002F6EA3">
            <w:pPr>
              <w:jc w:val="cente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5" w:type="dxa"/>
            <w:tcBorders>
              <w:top w:val="nil"/>
              <w:left w:val="nil"/>
              <w:bottom w:val="nil"/>
              <w:right w:val="nil"/>
            </w:tcBorders>
            <w:shd w:val="clear" w:color="auto" w:fill="auto"/>
            <w:noWrap/>
            <w:vAlign w:val="bottom"/>
            <w:hideMark/>
          </w:tcPr>
          <w:p w14:paraId="12ED2DE3" w14:textId="77777777" w:rsidR="006F6BD8" w:rsidRPr="002E4D89" w:rsidRDefault="006F6BD8"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61" w:type="dxa"/>
            <w:tcBorders>
              <w:top w:val="nil"/>
              <w:left w:val="nil"/>
              <w:bottom w:val="nil"/>
              <w:right w:val="nil"/>
            </w:tcBorders>
            <w:shd w:val="clear" w:color="auto" w:fill="auto"/>
            <w:noWrap/>
            <w:vAlign w:val="bottom"/>
            <w:hideMark/>
          </w:tcPr>
          <w:p w14:paraId="30060BEC" w14:textId="77777777" w:rsidR="006F6BD8" w:rsidRPr="002E4D89" w:rsidRDefault="006F6BD8" w:rsidP="002F6EA3">
            <w:pPr>
              <w:jc w:val="cente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5" w:type="dxa"/>
            <w:tcBorders>
              <w:top w:val="nil"/>
              <w:left w:val="nil"/>
              <w:bottom w:val="nil"/>
              <w:right w:val="nil"/>
            </w:tcBorders>
            <w:shd w:val="clear" w:color="auto" w:fill="auto"/>
            <w:noWrap/>
            <w:vAlign w:val="bottom"/>
            <w:hideMark/>
          </w:tcPr>
          <w:p w14:paraId="730427E2" w14:textId="77777777" w:rsidR="006F6BD8" w:rsidRPr="002E4D89" w:rsidRDefault="006F6BD8" w:rsidP="002F6EA3">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319" w:type="dxa"/>
            <w:tcBorders>
              <w:top w:val="nil"/>
              <w:left w:val="nil"/>
              <w:bottom w:val="nil"/>
              <w:right w:val="nil"/>
            </w:tcBorders>
            <w:shd w:val="clear" w:color="auto" w:fill="auto"/>
            <w:noWrap/>
            <w:vAlign w:val="bottom"/>
            <w:hideMark/>
          </w:tcPr>
          <w:p w14:paraId="017B106D" w14:textId="77777777" w:rsidR="006F6BD8" w:rsidRPr="00795D10" w:rsidRDefault="006F6BD8" w:rsidP="002F6EA3">
            <w:pPr>
              <w:jc w:val="center"/>
              <w:rPr>
                <w:rFonts w:asciiTheme="majorBidi" w:hAnsiTheme="majorBidi" w:cstheme="majorBidi"/>
                <w:color w:val="000000"/>
                <w:cs/>
              </w:rPr>
            </w:pPr>
            <w:r w:rsidRPr="00795D10">
              <w:rPr>
                <w:rFonts w:asciiTheme="majorBidi" w:hAnsiTheme="majorBidi" w:cstheme="majorBidi"/>
                <w:color w:val="000000"/>
                <w:lang w:val="en-US"/>
              </w:rPr>
              <w:t> </w:t>
            </w:r>
          </w:p>
        </w:tc>
      </w:tr>
      <w:tr w:rsidR="0047798D" w:rsidRPr="002E4D89" w14:paraId="16EFF362" w14:textId="77777777" w:rsidTr="00C6679F">
        <w:trPr>
          <w:trHeight w:val="398"/>
        </w:trPr>
        <w:tc>
          <w:tcPr>
            <w:tcW w:w="3375" w:type="dxa"/>
            <w:gridSpan w:val="2"/>
            <w:tcBorders>
              <w:top w:val="nil"/>
              <w:left w:val="nil"/>
              <w:bottom w:val="nil"/>
              <w:right w:val="nil"/>
            </w:tcBorders>
            <w:shd w:val="clear" w:color="auto" w:fill="auto"/>
            <w:noWrap/>
            <w:vAlign w:val="bottom"/>
          </w:tcPr>
          <w:p w14:paraId="38A67C79" w14:textId="11691387" w:rsidR="0047798D" w:rsidRPr="002E4D89" w:rsidRDefault="0047798D" w:rsidP="0047798D">
            <w:pPr>
              <w:ind w:left="176"/>
              <w:rPr>
                <w:rFonts w:asciiTheme="majorBidi" w:hAnsiTheme="majorBidi" w:cstheme="majorBidi"/>
                <w:cs/>
                <w:lang w:val="en-US"/>
              </w:rPr>
            </w:pPr>
            <w:r w:rsidRPr="00795D10">
              <w:rPr>
                <w:rFonts w:asciiTheme="majorBidi" w:hAnsiTheme="majorBidi" w:cstheme="majorBidi"/>
                <w:lang w:val="en-US"/>
              </w:rPr>
              <w:t>Trade payable–other parties</w:t>
            </w:r>
          </w:p>
        </w:tc>
        <w:tc>
          <w:tcPr>
            <w:tcW w:w="1260" w:type="dxa"/>
            <w:tcBorders>
              <w:top w:val="nil"/>
              <w:left w:val="nil"/>
              <w:bottom w:val="nil"/>
              <w:right w:val="nil"/>
            </w:tcBorders>
            <w:shd w:val="clear" w:color="auto" w:fill="auto"/>
            <w:noWrap/>
            <w:vAlign w:val="bottom"/>
          </w:tcPr>
          <w:p w14:paraId="6601FCA1" w14:textId="43D33A1A" w:rsidR="0047798D" w:rsidRPr="00795D10" w:rsidRDefault="0047798D" w:rsidP="0047798D">
            <w:pPr>
              <w:jc w:val="right"/>
              <w:rPr>
                <w:rFonts w:asciiTheme="majorBidi" w:hAnsiTheme="majorBidi" w:cstheme="majorBidi"/>
                <w:cs/>
              </w:rPr>
            </w:pPr>
            <w:r w:rsidRPr="007A092E">
              <w:rPr>
                <w:rFonts w:ascii="Angsana New" w:hAnsi="Angsana New"/>
                <w:lang w:val="en-US"/>
              </w:rPr>
              <w:t>48,900</w:t>
            </w:r>
          </w:p>
        </w:tc>
        <w:tc>
          <w:tcPr>
            <w:tcW w:w="284" w:type="dxa"/>
            <w:tcBorders>
              <w:top w:val="nil"/>
              <w:left w:val="nil"/>
              <w:bottom w:val="nil"/>
              <w:right w:val="nil"/>
            </w:tcBorders>
            <w:shd w:val="clear" w:color="auto" w:fill="auto"/>
            <w:noWrap/>
            <w:vAlign w:val="bottom"/>
          </w:tcPr>
          <w:p w14:paraId="7545A20C" w14:textId="77777777"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0B66A657" w14:textId="3C7380E8" w:rsidR="0047798D" w:rsidRPr="00795D10" w:rsidRDefault="0047798D" w:rsidP="0047798D">
            <w:pPr>
              <w:jc w:val="right"/>
              <w:rPr>
                <w:rFonts w:asciiTheme="majorBidi" w:hAnsiTheme="majorBidi" w:cstheme="majorBidi"/>
                <w:cs/>
              </w:rPr>
            </w:pPr>
            <w:r w:rsidRPr="007A092E">
              <w:rPr>
                <w:rFonts w:ascii="Angsana New" w:hAnsi="Angsana New"/>
                <w:lang w:val="en-US"/>
              </w:rPr>
              <w:t>45,486</w:t>
            </w:r>
          </w:p>
        </w:tc>
        <w:tc>
          <w:tcPr>
            <w:tcW w:w="285" w:type="dxa"/>
            <w:tcBorders>
              <w:top w:val="nil"/>
              <w:left w:val="nil"/>
              <w:bottom w:val="nil"/>
              <w:right w:val="nil"/>
            </w:tcBorders>
            <w:shd w:val="clear" w:color="auto" w:fill="auto"/>
            <w:noWrap/>
            <w:vAlign w:val="bottom"/>
          </w:tcPr>
          <w:p w14:paraId="7C08145E" w14:textId="56438F2D"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5D026643" w14:textId="31A5EFD8" w:rsidR="0047798D" w:rsidRPr="00795D10" w:rsidRDefault="0047798D" w:rsidP="0047798D">
            <w:pPr>
              <w:jc w:val="right"/>
              <w:rPr>
                <w:rFonts w:asciiTheme="majorBidi" w:hAnsiTheme="majorBidi" w:cstheme="majorBidi"/>
                <w:color w:val="000000"/>
                <w:lang w:val="en-US"/>
              </w:rPr>
            </w:pPr>
            <w:r w:rsidRPr="007A092E">
              <w:rPr>
                <w:rFonts w:ascii="Angsana New" w:hAnsi="Angsana New"/>
                <w:color w:val="000000"/>
                <w:lang w:val="en-US"/>
              </w:rPr>
              <w:t>14,227</w:t>
            </w:r>
          </w:p>
        </w:tc>
        <w:tc>
          <w:tcPr>
            <w:tcW w:w="285" w:type="dxa"/>
            <w:tcBorders>
              <w:top w:val="nil"/>
              <w:left w:val="nil"/>
              <w:bottom w:val="nil"/>
              <w:right w:val="nil"/>
            </w:tcBorders>
            <w:shd w:val="clear" w:color="auto" w:fill="auto"/>
            <w:noWrap/>
            <w:vAlign w:val="bottom"/>
          </w:tcPr>
          <w:p w14:paraId="401A0BF4" w14:textId="655A8395"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424973E5" w14:textId="5E7E769F" w:rsidR="0047798D" w:rsidRPr="00795D10" w:rsidRDefault="0047798D" w:rsidP="0047798D">
            <w:pPr>
              <w:jc w:val="right"/>
              <w:rPr>
                <w:rFonts w:asciiTheme="majorBidi" w:hAnsiTheme="majorBidi" w:cstheme="majorBidi"/>
                <w:color w:val="000000"/>
                <w:cs/>
              </w:rPr>
            </w:pPr>
            <w:r w:rsidRPr="007A092E">
              <w:rPr>
                <w:rFonts w:ascii="Angsana New" w:hAnsi="Angsana New"/>
                <w:color w:val="000000"/>
                <w:lang w:val="en-US"/>
              </w:rPr>
              <w:t>10,040</w:t>
            </w:r>
          </w:p>
        </w:tc>
      </w:tr>
      <w:tr w:rsidR="0047798D" w:rsidRPr="002E4D89" w14:paraId="11DBA07C"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0E58AC41" w14:textId="77777777" w:rsidR="0047798D" w:rsidRPr="002E4D89" w:rsidRDefault="0047798D" w:rsidP="0047798D">
            <w:pPr>
              <w:ind w:left="176"/>
              <w:rPr>
                <w:rFonts w:asciiTheme="majorBidi" w:hAnsiTheme="majorBidi" w:cstheme="majorBidi"/>
                <w:cs/>
                <w:lang w:val="en-US"/>
              </w:rPr>
            </w:pPr>
            <w:r w:rsidRPr="00795D10">
              <w:rPr>
                <w:rFonts w:asciiTheme="majorBidi" w:hAnsiTheme="majorBidi" w:cstheme="majorBidi"/>
                <w:lang w:val="en-US"/>
              </w:rPr>
              <w:t>Trade payable related parties</w:t>
            </w:r>
          </w:p>
        </w:tc>
        <w:tc>
          <w:tcPr>
            <w:tcW w:w="1260" w:type="dxa"/>
            <w:tcBorders>
              <w:top w:val="nil"/>
              <w:left w:val="nil"/>
              <w:bottom w:val="nil"/>
              <w:right w:val="nil"/>
            </w:tcBorders>
            <w:shd w:val="clear" w:color="auto" w:fill="auto"/>
            <w:noWrap/>
            <w:vAlign w:val="bottom"/>
          </w:tcPr>
          <w:p w14:paraId="7AD4EF2F" w14:textId="64BEB45D" w:rsidR="0047798D" w:rsidRPr="00795D10" w:rsidRDefault="0047798D" w:rsidP="0047798D">
            <w:pPr>
              <w:jc w:val="right"/>
              <w:rPr>
                <w:rFonts w:asciiTheme="majorBidi" w:hAnsiTheme="majorBidi" w:cstheme="majorBidi"/>
                <w:cs/>
              </w:rPr>
            </w:pPr>
            <w:r w:rsidRPr="007A092E">
              <w:rPr>
                <w:rFonts w:ascii="Angsana New" w:hAnsi="Angsana New"/>
                <w:lang w:val="en-US"/>
              </w:rPr>
              <w:t>47</w:t>
            </w:r>
          </w:p>
        </w:tc>
        <w:tc>
          <w:tcPr>
            <w:tcW w:w="284" w:type="dxa"/>
            <w:tcBorders>
              <w:top w:val="nil"/>
              <w:left w:val="nil"/>
              <w:bottom w:val="nil"/>
              <w:right w:val="nil"/>
            </w:tcBorders>
            <w:shd w:val="clear" w:color="auto" w:fill="auto"/>
            <w:noWrap/>
            <w:vAlign w:val="bottom"/>
          </w:tcPr>
          <w:p w14:paraId="55E8D968" w14:textId="77777777"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60E94405" w14:textId="46CDF648" w:rsidR="0047798D" w:rsidRPr="00795D10" w:rsidRDefault="0047798D" w:rsidP="0047798D">
            <w:pPr>
              <w:jc w:val="right"/>
              <w:rPr>
                <w:rFonts w:asciiTheme="majorBidi" w:hAnsiTheme="majorBidi" w:cstheme="majorBidi"/>
                <w:cs/>
              </w:rPr>
            </w:pPr>
            <w:r w:rsidRPr="007A092E">
              <w:rPr>
                <w:rFonts w:ascii="Angsana New" w:hAnsi="Angsana New"/>
                <w:lang w:val="en-US"/>
              </w:rPr>
              <w:t>120</w:t>
            </w:r>
          </w:p>
        </w:tc>
        <w:tc>
          <w:tcPr>
            <w:tcW w:w="285" w:type="dxa"/>
            <w:tcBorders>
              <w:top w:val="nil"/>
              <w:left w:val="nil"/>
              <w:bottom w:val="nil"/>
              <w:right w:val="nil"/>
            </w:tcBorders>
            <w:shd w:val="clear" w:color="auto" w:fill="auto"/>
            <w:noWrap/>
            <w:vAlign w:val="bottom"/>
          </w:tcPr>
          <w:p w14:paraId="6FE35A77" w14:textId="77777777"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00128198" w14:textId="7E8627E3" w:rsidR="0047798D" w:rsidRPr="00795D10" w:rsidRDefault="0047798D" w:rsidP="0047798D">
            <w:pPr>
              <w:jc w:val="right"/>
              <w:rPr>
                <w:rFonts w:asciiTheme="majorBidi" w:hAnsiTheme="majorBidi" w:cstheme="majorBidi"/>
                <w:lang w:val="en-US"/>
              </w:rPr>
            </w:pPr>
            <w:r w:rsidRPr="007A092E">
              <w:rPr>
                <w:rFonts w:ascii="Angsana New" w:hAnsi="Angsana New"/>
                <w:lang w:val="en-US"/>
              </w:rPr>
              <w:t>36</w:t>
            </w:r>
          </w:p>
        </w:tc>
        <w:tc>
          <w:tcPr>
            <w:tcW w:w="285" w:type="dxa"/>
            <w:tcBorders>
              <w:top w:val="nil"/>
              <w:left w:val="nil"/>
              <w:bottom w:val="nil"/>
              <w:right w:val="nil"/>
            </w:tcBorders>
            <w:shd w:val="clear" w:color="auto" w:fill="auto"/>
            <w:noWrap/>
            <w:vAlign w:val="bottom"/>
          </w:tcPr>
          <w:p w14:paraId="61024928" w14:textId="77777777"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2FBD726E" w14:textId="02427C79" w:rsidR="0047798D" w:rsidRPr="00795D10" w:rsidRDefault="0047798D" w:rsidP="0047798D">
            <w:pPr>
              <w:jc w:val="right"/>
              <w:rPr>
                <w:rFonts w:asciiTheme="majorBidi" w:hAnsiTheme="majorBidi" w:cstheme="majorBidi"/>
                <w:cs/>
              </w:rPr>
            </w:pPr>
            <w:r w:rsidRPr="007A092E">
              <w:rPr>
                <w:rFonts w:ascii="Angsana New" w:hAnsi="Angsana New"/>
                <w:lang w:val="en-US"/>
              </w:rPr>
              <w:t>106</w:t>
            </w:r>
          </w:p>
        </w:tc>
      </w:tr>
      <w:tr w:rsidR="0047798D" w:rsidRPr="002E4D89" w14:paraId="33062CEE" w14:textId="77777777" w:rsidTr="00C6679F">
        <w:trPr>
          <w:trHeight w:val="398"/>
        </w:trPr>
        <w:tc>
          <w:tcPr>
            <w:tcW w:w="3375" w:type="dxa"/>
            <w:gridSpan w:val="2"/>
            <w:tcBorders>
              <w:top w:val="nil"/>
              <w:left w:val="nil"/>
              <w:bottom w:val="nil"/>
              <w:right w:val="nil"/>
            </w:tcBorders>
            <w:shd w:val="clear" w:color="auto" w:fill="auto"/>
            <w:noWrap/>
            <w:vAlign w:val="bottom"/>
          </w:tcPr>
          <w:p w14:paraId="2AC5640F" w14:textId="6F67B9B1" w:rsidR="0047798D" w:rsidRPr="00795D10" w:rsidRDefault="0047798D" w:rsidP="0047798D">
            <w:pPr>
              <w:ind w:left="176"/>
              <w:rPr>
                <w:rFonts w:asciiTheme="majorBidi" w:hAnsiTheme="majorBidi" w:cstheme="majorBidi"/>
                <w:lang w:val="en-US"/>
              </w:rPr>
            </w:pPr>
            <w:r w:rsidRPr="00795D10">
              <w:rPr>
                <w:rFonts w:asciiTheme="majorBidi" w:hAnsiTheme="majorBidi" w:cstheme="majorBidi"/>
                <w:lang w:val="en-US"/>
              </w:rPr>
              <w:t xml:space="preserve">Accrued project cost </w:t>
            </w:r>
          </w:p>
        </w:tc>
        <w:tc>
          <w:tcPr>
            <w:tcW w:w="1260" w:type="dxa"/>
            <w:tcBorders>
              <w:top w:val="nil"/>
              <w:left w:val="nil"/>
              <w:bottom w:val="nil"/>
              <w:right w:val="nil"/>
            </w:tcBorders>
            <w:shd w:val="clear" w:color="auto" w:fill="auto"/>
            <w:noWrap/>
            <w:vAlign w:val="bottom"/>
          </w:tcPr>
          <w:p w14:paraId="719C5575" w14:textId="1FF8D1EB" w:rsidR="0047798D" w:rsidRPr="00795D10" w:rsidRDefault="0047798D" w:rsidP="0047798D">
            <w:pPr>
              <w:jc w:val="right"/>
              <w:rPr>
                <w:rFonts w:asciiTheme="majorBidi" w:hAnsiTheme="majorBidi" w:cstheme="majorBidi"/>
                <w:cs/>
              </w:rPr>
            </w:pPr>
            <w:r w:rsidRPr="007A092E">
              <w:rPr>
                <w:rFonts w:ascii="Angsana New" w:hAnsi="Angsana New"/>
                <w:lang w:val="en-US"/>
              </w:rPr>
              <w:t>20,009</w:t>
            </w:r>
          </w:p>
        </w:tc>
        <w:tc>
          <w:tcPr>
            <w:tcW w:w="284" w:type="dxa"/>
            <w:tcBorders>
              <w:top w:val="nil"/>
              <w:left w:val="nil"/>
              <w:bottom w:val="nil"/>
              <w:right w:val="nil"/>
            </w:tcBorders>
            <w:shd w:val="clear" w:color="auto" w:fill="auto"/>
            <w:noWrap/>
            <w:vAlign w:val="bottom"/>
          </w:tcPr>
          <w:p w14:paraId="15876AAF" w14:textId="6F7F3F25"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071474C0" w14:textId="258EA277" w:rsidR="0047798D" w:rsidRPr="00795D10" w:rsidRDefault="0047798D" w:rsidP="0047798D">
            <w:pPr>
              <w:jc w:val="right"/>
              <w:rPr>
                <w:rFonts w:asciiTheme="majorBidi" w:hAnsiTheme="majorBidi" w:cstheme="majorBidi"/>
                <w:cs/>
              </w:rPr>
            </w:pPr>
            <w:r w:rsidRPr="007A092E">
              <w:rPr>
                <w:rFonts w:ascii="Angsana New" w:hAnsi="Angsana New"/>
                <w:lang w:val="en-US"/>
              </w:rPr>
              <w:t>20,207</w:t>
            </w:r>
          </w:p>
        </w:tc>
        <w:tc>
          <w:tcPr>
            <w:tcW w:w="285" w:type="dxa"/>
            <w:tcBorders>
              <w:top w:val="nil"/>
              <w:left w:val="nil"/>
              <w:bottom w:val="nil"/>
              <w:right w:val="nil"/>
            </w:tcBorders>
            <w:shd w:val="clear" w:color="auto" w:fill="auto"/>
            <w:noWrap/>
            <w:vAlign w:val="bottom"/>
          </w:tcPr>
          <w:p w14:paraId="36CF8D91" w14:textId="0E150994"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5376C6C5" w14:textId="6D99EB68" w:rsidR="0047798D" w:rsidRPr="00795D10" w:rsidRDefault="0047798D" w:rsidP="0047798D">
            <w:pPr>
              <w:jc w:val="right"/>
              <w:rPr>
                <w:rFonts w:asciiTheme="majorBidi" w:hAnsiTheme="majorBidi" w:cstheme="majorBidi"/>
                <w:lang w:val="en-US"/>
              </w:rPr>
            </w:pPr>
            <w:r w:rsidRPr="007A092E">
              <w:rPr>
                <w:rFonts w:ascii="Angsana New" w:hAnsi="Angsana New"/>
                <w:lang w:val="en-US"/>
              </w:rPr>
              <w:t>20,009</w:t>
            </w:r>
          </w:p>
        </w:tc>
        <w:tc>
          <w:tcPr>
            <w:tcW w:w="285" w:type="dxa"/>
            <w:tcBorders>
              <w:top w:val="nil"/>
              <w:left w:val="nil"/>
              <w:bottom w:val="nil"/>
              <w:right w:val="nil"/>
            </w:tcBorders>
            <w:shd w:val="clear" w:color="auto" w:fill="auto"/>
            <w:noWrap/>
            <w:vAlign w:val="bottom"/>
          </w:tcPr>
          <w:p w14:paraId="0EB45E45" w14:textId="2DE51660"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3891235B" w14:textId="69F30262" w:rsidR="0047798D" w:rsidRPr="00795D10" w:rsidRDefault="0047798D" w:rsidP="0047798D">
            <w:pPr>
              <w:jc w:val="right"/>
              <w:rPr>
                <w:rFonts w:asciiTheme="majorBidi" w:hAnsiTheme="majorBidi" w:cstheme="majorBidi"/>
                <w:cs/>
              </w:rPr>
            </w:pPr>
            <w:r w:rsidRPr="007A092E">
              <w:rPr>
                <w:rFonts w:ascii="Angsana New" w:hAnsi="Angsana New"/>
                <w:lang w:val="en-US"/>
              </w:rPr>
              <w:t>20,207</w:t>
            </w:r>
          </w:p>
        </w:tc>
      </w:tr>
      <w:tr w:rsidR="0047798D" w:rsidRPr="002E4D89" w14:paraId="7E411ECF"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31A86334" w14:textId="77777777" w:rsidR="0047798D" w:rsidRPr="002E4D89" w:rsidRDefault="0047798D" w:rsidP="0047798D">
            <w:pPr>
              <w:rPr>
                <w:rFonts w:asciiTheme="majorBidi" w:hAnsiTheme="majorBidi" w:cstheme="majorBidi"/>
                <w:cs/>
                <w:lang w:val="en-US"/>
              </w:rPr>
            </w:pPr>
            <w:r w:rsidRPr="00795D10">
              <w:rPr>
                <w:rFonts w:asciiTheme="majorBidi" w:hAnsiTheme="majorBidi" w:cstheme="majorBidi"/>
                <w:lang w:val="en-US"/>
              </w:rPr>
              <w:t>Total trade payables</w:t>
            </w:r>
          </w:p>
        </w:tc>
        <w:tc>
          <w:tcPr>
            <w:tcW w:w="1260" w:type="dxa"/>
            <w:tcBorders>
              <w:top w:val="single" w:sz="4" w:space="0" w:color="auto"/>
              <w:left w:val="nil"/>
              <w:bottom w:val="single" w:sz="4" w:space="0" w:color="auto"/>
              <w:right w:val="nil"/>
            </w:tcBorders>
            <w:shd w:val="clear" w:color="auto" w:fill="auto"/>
            <w:noWrap/>
            <w:vAlign w:val="bottom"/>
          </w:tcPr>
          <w:p w14:paraId="23F29789" w14:textId="55BAF455" w:rsidR="0047798D" w:rsidRPr="00795D10" w:rsidRDefault="0047798D" w:rsidP="0047798D">
            <w:pPr>
              <w:jc w:val="right"/>
              <w:rPr>
                <w:rFonts w:asciiTheme="majorBidi" w:hAnsiTheme="majorBidi" w:cstheme="majorBidi"/>
                <w:cs/>
              </w:rPr>
            </w:pPr>
            <w:r w:rsidRPr="007A092E">
              <w:rPr>
                <w:rFonts w:ascii="Angsana New" w:hAnsi="Angsana New"/>
                <w:lang w:val="en-US"/>
              </w:rPr>
              <w:t>68,956</w:t>
            </w:r>
          </w:p>
        </w:tc>
        <w:tc>
          <w:tcPr>
            <w:tcW w:w="284" w:type="dxa"/>
            <w:tcBorders>
              <w:top w:val="nil"/>
              <w:left w:val="nil"/>
              <w:bottom w:val="nil"/>
              <w:right w:val="nil"/>
            </w:tcBorders>
            <w:shd w:val="clear" w:color="auto" w:fill="auto"/>
            <w:noWrap/>
            <w:vAlign w:val="bottom"/>
          </w:tcPr>
          <w:p w14:paraId="2CAC2DD9" w14:textId="2A232C86" w:rsidR="0047798D" w:rsidRPr="002E4D89" w:rsidRDefault="0047798D" w:rsidP="0047798D">
            <w:pPr>
              <w:jc w:val="right"/>
              <w:rPr>
                <w:rFonts w:asciiTheme="majorBidi" w:hAnsiTheme="majorBidi" w:cstheme="majorBidi"/>
                <w:cs/>
                <w:lang w:val="en-US"/>
              </w:rPr>
            </w:pPr>
          </w:p>
        </w:tc>
        <w:tc>
          <w:tcPr>
            <w:tcW w:w="1336" w:type="dxa"/>
            <w:tcBorders>
              <w:top w:val="single" w:sz="4" w:space="0" w:color="auto"/>
              <w:left w:val="nil"/>
              <w:bottom w:val="single" w:sz="4" w:space="0" w:color="auto"/>
              <w:right w:val="nil"/>
            </w:tcBorders>
            <w:shd w:val="clear" w:color="auto" w:fill="auto"/>
            <w:noWrap/>
            <w:vAlign w:val="bottom"/>
          </w:tcPr>
          <w:p w14:paraId="6467B7D2" w14:textId="299E620B" w:rsidR="0047798D" w:rsidRPr="00795D10" w:rsidRDefault="0047798D" w:rsidP="0047798D">
            <w:pPr>
              <w:jc w:val="right"/>
              <w:rPr>
                <w:rFonts w:asciiTheme="majorBidi" w:hAnsiTheme="majorBidi" w:cstheme="majorBidi"/>
                <w:cs/>
              </w:rPr>
            </w:pPr>
            <w:r w:rsidRPr="007A092E">
              <w:rPr>
                <w:rFonts w:ascii="Angsana New" w:hAnsi="Angsana New"/>
                <w:lang w:val="en-US"/>
              </w:rPr>
              <w:t>65,813</w:t>
            </w:r>
          </w:p>
        </w:tc>
        <w:tc>
          <w:tcPr>
            <w:tcW w:w="285" w:type="dxa"/>
            <w:tcBorders>
              <w:top w:val="nil"/>
              <w:left w:val="nil"/>
              <w:bottom w:val="nil"/>
              <w:right w:val="nil"/>
            </w:tcBorders>
            <w:shd w:val="clear" w:color="auto" w:fill="auto"/>
            <w:noWrap/>
            <w:vAlign w:val="bottom"/>
          </w:tcPr>
          <w:p w14:paraId="7A03D2E5" w14:textId="3224D752" w:rsidR="0047798D" w:rsidRPr="002E4D89" w:rsidRDefault="0047798D" w:rsidP="0047798D">
            <w:pPr>
              <w:jc w:val="right"/>
              <w:rPr>
                <w:rFonts w:asciiTheme="majorBidi" w:hAnsiTheme="majorBidi" w:cstheme="majorBidi"/>
                <w:cs/>
                <w:lang w:val="en-US"/>
              </w:rPr>
            </w:pPr>
          </w:p>
        </w:tc>
        <w:tc>
          <w:tcPr>
            <w:tcW w:w="1261" w:type="dxa"/>
            <w:tcBorders>
              <w:top w:val="single" w:sz="4" w:space="0" w:color="auto"/>
              <w:left w:val="nil"/>
              <w:bottom w:val="single" w:sz="4" w:space="0" w:color="auto"/>
              <w:right w:val="nil"/>
            </w:tcBorders>
            <w:shd w:val="clear" w:color="auto" w:fill="auto"/>
            <w:noWrap/>
            <w:vAlign w:val="bottom"/>
          </w:tcPr>
          <w:p w14:paraId="7FBE92B3" w14:textId="3359AF5A" w:rsidR="0047798D" w:rsidRPr="00795D10" w:rsidRDefault="0047798D" w:rsidP="0047798D">
            <w:pPr>
              <w:jc w:val="right"/>
              <w:rPr>
                <w:rFonts w:asciiTheme="majorBidi" w:hAnsiTheme="majorBidi" w:cstheme="majorBidi"/>
                <w:lang w:val="en-US"/>
              </w:rPr>
            </w:pPr>
            <w:r w:rsidRPr="007A092E">
              <w:rPr>
                <w:rFonts w:ascii="Angsana New" w:hAnsi="Angsana New"/>
                <w:lang w:val="en-US"/>
              </w:rPr>
              <w:t>34,272</w:t>
            </w:r>
          </w:p>
        </w:tc>
        <w:tc>
          <w:tcPr>
            <w:tcW w:w="285" w:type="dxa"/>
            <w:tcBorders>
              <w:top w:val="nil"/>
              <w:left w:val="nil"/>
              <w:bottom w:val="nil"/>
              <w:right w:val="nil"/>
            </w:tcBorders>
            <w:shd w:val="clear" w:color="auto" w:fill="auto"/>
            <w:noWrap/>
            <w:vAlign w:val="bottom"/>
          </w:tcPr>
          <w:p w14:paraId="4D0ED271" w14:textId="2B6EAA0A" w:rsidR="0047798D" w:rsidRPr="002E4D89" w:rsidRDefault="0047798D" w:rsidP="0047798D">
            <w:pPr>
              <w:jc w:val="right"/>
              <w:rPr>
                <w:rFonts w:asciiTheme="majorBidi" w:hAnsiTheme="majorBidi" w:cstheme="majorBidi"/>
                <w:cs/>
                <w:lang w:val="en-US"/>
              </w:rPr>
            </w:pPr>
          </w:p>
        </w:tc>
        <w:tc>
          <w:tcPr>
            <w:tcW w:w="1319" w:type="dxa"/>
            <w:tcBorders>
              <w:top w:val="single" w:sz="4" w:space="0" w:color="auto"/>
              <w:left w:val="nil"/>
              <w:bottom w:val="single" w:sz="4" w:space="0" w:color="auto"/>
              <w:right w:val="nil"/>
            </w:tcBorders>
            <w:shd w:val="clear" w:color="auto" w:fill="auto"/>
            <w:noWrap/>
            <w:vAlign w:val="bottom"/>
          </w:tcPr>
          <w:p w14:paraId="4CAC04CE" w14:textId="235039FB" w:rsidR="0047798D" w:rsidRPr="00795D10" w:rsidRDefault="0047798D" w:rsidP="0047798D">
            <w:pPr>
              <w:jc w:val="right"/>
              <w:rPr>
                <w:rFonts w:asciiTheme="majorBidi" w:hAnsiTheme="majorBidi" w:cstheme="majorBidi"/>
                <w:cs/>
              </w:rPr>
            </w:pPr>
            <w:r w:rsidRPr="007A092E">
              <w:rPr>
                <w:rFonts w:ascii="Angsana New" w:hAnsi="Angsana New"/>
                <w:lang w:val="en-US"/>
              </w:rPr>
              <w:t>30,353</w:t>
            </w:r>
          </w:p>
        </w:tc>
      </w:tr>
      <w:tr w:rsidR="00171274" w:rsidRPr="002E4D89" w14:paraId="59DFC61F"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2347F272" w14:textId="690D2853" w:rsidR="00171274" w:rsidRPr="00795D10" w:rsidRDefault="00171274" w:rsidP="00171274">
            <w:pPr>
              <w:rPr>
                <w:rFonts w:asciiTheme="majorBidi" w:hAnsiTheme="majorBidi" w:cstheme="majorBidi"/>
                <w:b/>
                <w:bCs/>
                <w:color w:val="000000"/>
                <w:cs/>
                <w:lang w:val="en-US"/>
              </w:rPr>
            </w:pPr>
            <w:r w:rsidRPr="00795D10">
              <w:rPr>
                <w:rFonts w:asciiTheme="majorBidi" w:hAnsiTheme="majorBidi" w:cstheme="majorBidi"/>
                <w:b/>
                <w:bCs/>
                <w:lang w:val="en-US"/>
              </w:rPr>
              <w:t>Other current payables</w:t>
            </w:r>
          </w:p>
        </w:tc>
        <w:tc>
          <w:tcPr>
            <w:tcW w:w="1260" w:type="dxa"/>
            <w:tcBorders>
              <w:top w:val="nil"/>
              <w:left w:val="nil"/>
              <w:bottom w:val="nil"/>
              <w:right w:val="nil"/>
            </w:tcBorders>
            <w:shd w:val="clear" w:color="auto" w:fill="auto"/>
            <w:noWrap/>
          </w:tcPr>
          <w:p w14:paraId="1A2CD403" w14:textId="77777777" w:rsidR="00171274" w:rsidRPr="00795D10" w:rsidRDefault="00171274" w:rsidP="00171274">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44CE2D57" w14:textId="77777777" w:rsidR="00171274" w:rsidRPr="00795D10" w:rsidRDefault="00171274" w:rsidP="00171274">
            <w:pPr>
              <w:jc w:val="right"/>
              <w:rPr>
                <w:rFonts w:asciiTheme="majorBidi" w:hAnsiTheme="majorBidi" w:cstheme="majorBidi"/>
                <w:cs/>
              </w:rPr>
            </w:pPr>
          </w:p>
        </w:tc>
        <w:tc>
          <w:tcPr>
            <w:tcW w:w="1336" w:type="dxa"/>
            <w:tcBorders>
              <w:top w:val="nil"/>
              <w:left w:val="nil"/>
              <w:bottom w:val="nil"/>
              <w:right w:val="nil"/>
            </w:tcBorders>
            <w:shd w:val="clear" w:color="000000" w:fill="FFFFFF"/>
            <w:noWrap/>
          </w:tcPr>
          <w:p w14:paraId="34AE2990" w14:textId="77777777" w:rsidR="00171274" w:rsidRPr="00795D10" w:rsidRDefault="00171274" w:rsidP="00171274">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187D53AE" w14:textId="77777777" w:rsidR="00171274" w:rsidRPr="00795D10" w:rsidRDefault="00171274" w:rsidP="00171274">
            <w:pPr>
              <w:jc w:val="right"/>
              <w:rPr>
                <w:rFonts w:asciiTheme="majorBidi" w:hAnsiTheme="majorBidi" w:cstheme="majorBidi"/>
                <w:cs/>
              </w:rPr>
            </w:pPr>
          </w:p>
        </w:tc>
        <w:tc>
          <w:tcPr>
            <w:tcW w:w="1261" w:type="dxa"/>
            <w:tcBorders>
              <w:top w:val="nil"/>
              <w:left w:val="nil"/>
              <w:bottom w:val="nil"/>
              <w:right w:val="nil"/>
            </w:tcBorders>
            <w:shd w:val="clear" w:color="auto" w:fill="auto"/>
            <w:noWrap/>
          </w:tcPr>
          <w:p w14:paraId="1AFFEFF0" w14:textId="77777777" w:rsidR="00171274" w:rsidRPr="00795D10" w:rsidRDefault="00171274" w:rsidP="00171274">
            <w:pPr>
              <w:jc w:val="right"/>
              <w:rPr>
                <w:rFonts w:asciiTheme="majorBidi" w:hAnsiTheme="majorBidi" w:cstheme="majorBidi"/>
                <w:cs/>
              </w:rPr>
            </w:pPr>
          </w:p>
        </w:tc>
        <w:tc>
          <w:tcPr>
            <w:tcW w:w="285" w:type="dxa"/>
            <w:tcBorders>
              <w:top w:val="nil"/>
              <w:left w:val="nil"/>
              <w:bottom w:val="nil"/>
              <w:right w:val="nil"/>
            </w:tcBorders>
            <w:shd w:val="clear" w:color="auto" w:fill="auto"/>
            <w:noWrap/>
            <w:vAlign w:val="bottom"/>
          </w:tcPr>
          <w:p w14:paraId="67A486BA" w14:textId="77777777" w:rsidR="00171274" w:rsidRPr="00795D10" w:rsidRDefault="00171274" w:rsidP="00171274">
            <w:pPr>
              <w:jc w:val="right"/>
              <w:rPr>
                <w:rFonts w:asciiTheme="majorBidi" w:hAnsiTheme="majorBidi" w:cstheme="majorBidi"/>
                <w:cs/>
              </w:rPr>
            </w:pPr>
          </w:p>
        </w:tc>
        <w:tc>
          <w:tcPr>
            <w:tcW w:w="1319" w:type="dxa"/>
            <w:tcBorders>
              <w:top w:val="nil"/>
              <w:left w:val="nil"/>
              <w:bottom w:val="nil"/>
              <w:right w:val="nil"/>
            </w:tcBorders>
            <w:shd w:val="clear" w:color="000000" w:fill="FFFFFF"/>
            <w:noWrap/>
          </w:tcPr>
          <w:p w14:paraId="2DD184C8" w14:textId="77777777" w:rsidR="00171274" w:rsidRPr="00795D10" w:rsidRDefault="00171274" w:rsidP="00171274">
            <w:pPr>
              <w:jc w:val="right"/>
              <w:rPr>
                <w:rFonts w:asciiTheme="majorBidi" w:hAnsiTheme="majorBidi" w:cstheme="majorBidi"/>
                <w:cs/>
              </w:rPr>
            </w:pPr>
          </w:p>
        </w:tc>
      </w:tr>
      <w:tr w:rsidR="0047798D" w:rsidRPr="002E4D89" w14:paraId="4A20243B" w14:textId="77777777" w:rsidTr="00C6679F">
        <w:trPr>
          <w:trHeight w:val="80"/>
        </w:trPr>
        <w:tc>
          <w:tcPr>
            <w:tcW w:w="3375" w:type="dxa"/>
            <w:gridSpan w:val="2"/>
            <w:tcBorders>
              <w:top w:val="nil"/>
              <w:left w:val="nil"/>
              <w:bottom w:val="nil"/>
              <w:right w:val="nil"/>
            </w:tcBorders>
            <w:shd w:val="clear" w:color="auto" w:fill="auto"/>
            <w:noWrap/>
            <w:vAlign w:val="bottom"/>
          </w:tcPr>
          <w:p w14:paraId="2275C464" w14:textId="7A6D99BC" w:rsidR="0047798D" w:rsidRPr="00795D10" w:rsidRDefault="0047798D" w:rsidP="0047798D">
            <w:pPr>
              <w:ind w:left="293" w:hanging="117"/>
              <w:rPr>
                <w:rFonts w:asciiTheme="majorBidi" w:hAnsiTheme="majorBidi" w:cstheme="majorBidi"/>
                <w:lang w:val="en-US"/>
              </w:rPr>
            </w:pPr>
            <w:r w:rsidRPr="00795D10">
              <w:rPr>
                <w:rFonts w:asciiTheme="majorBidi" w:hAnsiTheme="majorBidi" w:cstheme="majorBidi"/>
                <w:lang w:val="en-US"/>
              </w:rPr>
              <w:t>Other current payable</w:t>
            </w:r>
            <w:r w:rsidRPr="002255C8">
              <w:rPr>
                <w:rFonts w:asciiTheme="majorBidi" w:hAnsiTheme="majorBidi"/>
                <w:lang w:val="en-US"/>
              </w:rPr>
              <w:t xml:space="preserve"> </w:t>
            </w:r>
            <w:r w:rsidRPr="00795D10">
              <w:rPr>
                <w:rFonts w:asciiTheme="majorBidi" w:hAnsiTheme="majorBidi" w:cstheme="majorBidi"/>
                <w:lang w:val="en-US"/>
              </w:rPr>
              <w:t xml:space="preserve">related parties </w:t>
            </w:r>
          </w:p>
        </w:tc>
        <w:tc>
          <w:tcPr>
            <w:tcW w:w="1260" w:type="dxa"/>
            <w:tcBorders>
              <w:top w:val="nil"/>
              <w:left w:val="nil"/>
              <w:bottom w:val="nil"/>
              <w:right w:val="nil"/>
            </w:tcBorders>
            <w:shd w:val="clear" w:color="auto" w:fill="auto"/>
            <w:noWrap/>
            <w:vAlign w:val="bottom"/>
          </w:tcPr>
          <w:p w14:paraId="1AFBECA6" w14:textId="205D7D13" w:rsidR="0047798D" w:rsidRPr="00795D10" w:rsidRDefault="0047798D" w:rsidP="0047798D">
            <w:pPr>
              <w:jc w:val="right"/>
              <w:rPr>
                <w:rFonts w:asciiTheme="majorBidi" w:hAnsiTheme="majorBidi" w:cstheme="majorBidi"/>
                <w:lang w:val="en-US"/>
              </w:rPr>
            </w:pPr>
            <w:r w:rsidRPr="007A092E">
              <w:rPr>
                <w:rFonts w:ascii="Angsana New" w:hAnsi="Angsana New"/>
                <w:lang w:val="en-US"/>
              </w:rPr>
              <w:t>-</w:t>
            </w:r>
          </w:p>
        </w:tc>
        <w:tc>
          <w:tcPr>
            <w:tcW w:w="284" w:type="dxa"/>
            <w:tcBorders>
              <w:top w:val="nil"/>
              <w:left w:val="nil"/>
              <w:bottom w:val="nil"/>
              <w:right w:val="nil"/>
            </w:tcBorders>
            <w:shd w:val="clear" w:color="auto" w:fill="auto"/>
            <w:noWrap/>
            <w:vAlign w:val="bottom"/>
          </w:tcPr>
          <w:p w14:paraId="4DB2583F" w14:textId="77777777"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000000" w:fill="FFFFFF"/>
            <w:noWrap/>
            <w:vAlign w:val="bottom"/>
          </w:tcPr>
          <w:p w14:paraId="4DF04EB7" w14:textId="4DCC91C3" w:rsidR="0047798D" w:rsidRPr="00795D10" w:rsidRDefault="0047798D" w:rsidP="0047798D">
            <w:pPr>
              <w:jc w:val="right"/>
              <w:rPr>
                <w:rFonts w:asciiTheme="majorBidi" w:hAnsiTheme="majorBidi" w:cstheme="majorBidi"/>
                <w:cs/>
              </w:rPr>
            </w:pPr>
            <w:r w:rsidRPr="007A092E">
              <w:rPr>
                <w:rFonts w:ascii="Angsana New" w:hAnsi="Angsana New"/>
                <w:lang w:val="en-US"/>
              </w:rPr>
              <w:t>-</w:t>
            </w:r>
          </w:p>
        </w:tc>
        <w:tc>
          <w:tcPr>
            <w:tcW w:w="285" w:type="dxa"/>
            <w:tcBorders>
              <w:top w:val="nil"/>
              <w:left w:val="nil"/>
              <w:bottom w:val="nil"/>
              <w:right w:val="nil"/>
            </w:tcBorders>
            <w:shd w:val="clear" w:color="auto" w:fill="auto"/>
            <w:noWrap/>
            <w:vAlign w:val="bottom"/>
          </w:tcPr>
          <w:p w14:paraId="1708968E" w14:textId="77777777"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3F84716B" w14:textId="757E59A7" w:rsidR="0047798D" w:rsidRPr="00795D10" w:rsidRDefault="0047798D" w:rsidP="0047798D">
            <w:pPr>
              <w:jc w:val="right"/>
              <w:rPr>
                <w:rFonts w:asciiTheme="majorBidi" w:hAnsiTheme="majorBidi" w:cstheme="majorBidi"/>
                <w:lang w:val="en-US"/>
              </w:rPr>
            </w:pPr>
            <w:r w:rsidRPr="007A092E">
              <w:rPr>
                <w:rFonts w:ascii="Angsana New" w:hAnsi="Angsana New"/>
                <w:lang w:val="en-US"/>
              </w:rPr>
              <w:t>4</w:t>
            </w:r>
          </w:p>
        </w:tc>
        <w:tc>
          <w:tcPr>
            <w:tcW w:w="285" w:type="dxa"/>
            <w:tcBorders>
              <w:top w:val="nil"/>
              <w:left w:val="nil"/>
              <w:bottom w:val="nil"/>
              <w:right w:val="nil"/>
            </w:tcBorders>
            <w:shd w:val="clear" w:color="auto" w:fill="auto"/>
            <w:noWrap/>
            <w:vAlign w:val="bottom"/>
          </w:tcPr>
          <w:p w14:paraId="56FFF9AD" w14:textId="77777777"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000000" w:fill="FFFFFF"/>
            <w:noWrap/>
            <w:vAlign w:val="bottom"/>
          </w:tcPr>
          <w:p w14:paraId="351A3997" w14:textId="70FCE371" w:rsidR="0047798D" w:rsidRPr="00795D10" w:rsidRDefault="0047798D" w:rsidP="0047798D">
            <w:pPr>
              <w:jc w:val="right"/>
              <w:rPr>
                <w:rFonts w:asciiTheme="majorBidi" w:hAnsiTheme="majorBidi" w:cstheme="majorBidi"/>
                <w:cs/>
              </w:rPr>
            </w:pPr>
            <w:r w:rsidRPr="007A092E">
              <w:rPr>
                <w:rFonts w:ascii="Angsana New" w:hAnsi="Angsana New"/>
                <w:lang w:val="en-US"/>
              </w:rPr>
              <w:t>3</w:t>
            </w:r>
          </w:p>
        </w:tc>
      </w:tr>
      <w:tr w:rsidR="00623823" w:rsidRPr="002E4D89" w14:paraId="7F24B628" w14:textId="77777777" w:rsidTr="00AA6DA7">
        <w:trPr>
          <w:trHeight w:val="80"/>
        </w:trPr>
        <w:tc>
          <w:tcPr>
            <w:tcW w:w="3375" w:type="dxa"/>
            <w:gridSpan w:val="2"/>
            <w:tcBorders>
              <w:top w:val="nil"/>
              <w:left w:val="nil"/>
              <w:bottom w:val="nil"/>
              <w:right w:val="nil"/>
            </w:tcBorders>
            <w:shd w:val="clear" w:color="auto" w:fill="auto"/>
            <w:noWrap/>
            <w:vAlign w:val="bottom"/>
            <w:hideMark/>
          </w:tcPr>
          <w:p w14:paraId="033D84E6" w14:textId="381FACD5" w:rsidR="00623823" w:rsidRPr="002E4D89" w:rsidRDefault="00623823" w:rsidP="00623823">
            <w:pPr>
              <w:ind w:left="176"/>
              <w:rPr>
                <w:rFonts w:asciiTheme="majorBidi" w:hAnsiTheme="majorBidi" w:cstheme="majorBidi"/>
                <w:cs/>
                <w:lang w:val="en-US"/>
              </w:rPr>
            </w:pPr>
            <w:r w:rsidRPr="00795D10">
              <w:rPr>
                <w:rFonts w:asciiTheme="majorBidi" w:hAnsiTheme="majorBidi" w:cstheme="majorBidi"/>
                <w:lang w:val="en-US"/>
              </w:rPr>
              <w:t>Other current payable – other parties</w:t>
            </w:r>
          </w:p>
        </w:tc>
        <w:tc>
          <w:tcPr>
            <w:tcW w:w="1260" w:type="dxa"/>
            <w:noWrap/>
            <w:vAlign w:val="bottom"/>
          </w:tcPr>
          <w:p w14:paraId="6A202A1E" w14:textId="224AD517" w:rsidR="00623823" w:rsidRPr="00795D10" w:rsidRDefault="00623823" w:rsidP="00623823">
            <w:pPr>
              <w:jc w:val="right"/>
              <w:rPr>
                <w:rFonts w:asciiTheme="majorBidi" w:hAnsiTheme="majorBidi" w:cstheme="majorBidi"/>
                <w:cs/>
              </w:rPr>
            </w:pPr>
            <w:r w:rsidRPr="00F96172">
              <w:rPr>
                <w:rFonts w:ascii="Angsana New" w:hAnsi="Angsana New"/>
                <w:lang w:val="en-US"/>
              </w:rPr>
              <w:t>3,682</w:t>
            </w:r>
          </w:p>
        </w:tc>
        <w:tc>
          <w:tcPr>
            <w:tcW w:w="284" w:type="dxa"/>
            <w:tcBorders>
              <w:top w:val="nil"/>
              <w:left w:val="nil"/>
              <w:bottom w:val="nil"/>
              <w:right w:val="nil"/>
            </w:tcBorders>
            <w:shd w:val="clear" w:color="auto" w:fill="auto"/>
            <w:noWrap/>
            <w:vAlign w:val="bottom"/>
          </w:tcPr>
          <w:p w14:paraId="6EFCB470" w14:textId="77777777" w:rsidR="00623823" w:rsidRPr="002E4D89" w:rsidRDefault="00623823" w:rsidP="00623823">
            <w:pPr>
              <w:jc w:val="right"/>
              <w:rPr>
                <w:rFonts w:asciiTheme="majorBidi" w:hAnsiTheme="majorBidi" w:cstheme="majorBidi"/>
                <w:cs/>
                <w:lang w:val="en-US"/>
              </w:rPr>
            </w:pPr>
          </w:p>
        </w:tc>
        <w:tc>
          <w:tcPr>
            <w:tcW w:w="1336" w:type="dxa"/>
            <w:tcBorders>
              <w:top w:val="nil"/>
              <w:left w:val="nil"/>
              <w:bottom w:val="nil"/>
              <w:right w:val="nil"/>
            </w:tcBorders>
            <w:shd w:val="clear" w:color="000000" w:fill="FFFFFF"/>
            <w:noWrap/>
            <w:vAlign w:val="bottom"/>
          </w:tcPr>
          <w:p w14:paraId="6FA320F9" w14:textId="0405850B" w:rsidR="00623823" w:rsidRPr="00795D10" w:rsidRDefault="00623823" w:rsidP="00623823">
            <w:pPr>
              <w:jc w:val="right"/>
              <w:rPr>
                <w:rFonts w:asciiTheme="majorBidi" w:hAnsiTheme="majorBidi" w:cstheme="majorBidi"/>
                <w:lang w:val="en-US"/>
              </w:rPr>
            </w:pPr>
            <w:r w:rsidRPr="007A092E">
              <w:rPr>
                <w:rFonts w:ascii="Angsana New" w:hAnsi="Angsana New"/>
                <w:lang w:val="en-US"/>
              </w:rPr>
              <w:t>5,415</w:t>
            </w:r>
          </w:p>
        </w:tc>
        <w:tc>
          <w:tcPr>
            <w:tcW w:w="285" w:type="dxa"/>
            <w:tcBorders>
              <w:top w:val="nil"/>
              <w:left w:val="nil"/>
              <w:bottom w:val="nil"/>
              <w:right w:val="nil"/>
            </w:tcBorders>
            <w:shd w:val="clear" w:color="auto" w:fill="auto"/>
            <w:noWrap/>
            <w:vAlign w:val="bottom"/>
          </w:tcPr>
          <w:p w14:paraId="6034ED10" w14:textId="77777777" w:rsidR="00623823" w:rsidRPr="002E4D89" w:rsidRDefault="00623823" w:rsidP="00623823">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69775B59" w14:textId="0BDF6AEF" w:rsidR="00623823" w:rsidRPr="00795D10" w:rsidRDefault="00623823" w:rsidP="00623823">
            <w:pPr>
              <w:jc w:val="right"/>
              <w:rPr>
                <w:rFonts w:asciiTheme="majorBidi" w:hAnsiTheme="majorBidi" w:cstheme="majorBidi"/>
                <w:lang w:val="en-US"/>
              </w:rPr>
            </w:pPr>
            <w:r w:rsidRPr="007A092E">
              <w:rPr>
                <w:rFonts w:ascii="Angsana New" w:hAnsi="Angsana New"/>
                <w:lang w:val="en-US"/>
              </w:rPr>
              <w:t>-</w:t>
            </w:r>
          </w:p>
        </w:tc>
        <w:tc>
          <w:tcPr>
            <w:tcW w:w="285" w:type="dxa"/>
            <w:tcBorders>
              <w:top w:val="nil"/>
              <w:left w:val="nil"/>
              <w:bottom w:val="nil"/>
              <w:right w:val="nil"/>
            </w:tcBorders>
            <w:shd w:val="clear" w:color="auto" w:fill="auto"/>
            <w:noWrap/>
            <w:vAlign w:val="bottom"/>
          </w:tcPr>
          <w:p w14:paraId="22F84BB0" w14:textId="77777777" w:rsidR="00623823" w:rsidRPr="002E4D89" w:rsidRDefault="00623823" w:rsidP="00623823">
            <w:pPr>
              <w:jc w:val="right"/>
              <w:rPr>
                <w:rFonts w:asciiTheme="majorBidi" w:hAnsiTheme="majorBidi" w:cstheme="majorBidi"/>
                <w:cs/>
                <w:lang w:val="en-US"/>
              </w:rPr>
            </w:pPr>
          </w:p>
        </w:tc>
        <w:tc>
          <w:tcPr>
            <w:tcW w:w="1319" w:type="dxa"/>
            <w:tcBorders>
              <w:top w:val="nil"/>
              <w:left w:val="nil"/>
              <w:bottom w:val="nil"/>
              <w:right w:val="nil"/>
            </w:tcBorders>
            <w:shd w:val="clear" w:color="000000" w:fill="FFFFFF"/>
            <w:noWrap/>
            <w:vAlign w:val="bottom"/>
          </w:tcPr>
          <w:p w14:paraId="2A7C570F" w14:textId="2AD27D2D" w:rsidR="00623823" w:rsidRPr="00795D10" w:rsidRDefault="00623823" w:rsidP="00623823">
            <w:pPr>
              <w:jc w:val="right"/>
              <w:rPr>
                <w:rFonts w:asciiTheme="majorBidi" w:hAnsiTheme="majorBidi" w:cstheme="majorBidi"/>
                <w:lang w:val="en-US"/>
              </w:rPr>
            </w:pPr>
            <w:r w:rsidRPr="007A092E">
              <w:rPr>
                <w:rFonts w:ascii="Angsana New" w:hAnsi="Angsana New"/>
                <w:lang w:val="en-US"/>
              </w:rPr>
              <w:t>-</w:t>
            </w:r>
          </w:p>
        </w:tc>
      </w:tr>
      <w:tr w:rsidR="00623823" w:rsidRPr="002E4D89" w14:paraId="105C7297" w14:textId="77777777" w:rsidTr="00AA6DA7">
        <w:trPr>
          <w:trHeight w:val="80"/>
        </w:trPr>
        <w:tc>
          <w:tcPr>
            <w:tcW w:w="3375" w:type="dxa"/>
            <w:gridSpan w:val="2"/>
            <w:tcBorders>
              <w:top w:val="nil"/>
              <w:left w:val="nil"/>
              <w:bottom w:val="nil"/>
              <w:right w:val="nil"/>
            </w:tcBorders>
            <w:shd w:val="clear" w:color="auto" w:fill="auto"/>
            <w:noWrap/>
            <w:vAlign w:val="bottom"/>
          </w:tcPr>
          <w:p w14:paraId="34C2AD56" w14:textId="361298C3" w:rsidR="00623823" w:rsidRPr="00795D10" w:rsidRDefault="00623823" w:rsidP="00623823">
            <w:pPr>
              <w:ind w:left="176"/>
              <w:rPr>
                <w:rFonts w:asciiTheme="majorBidi" w:hAnsiTheme="majorBidi" w:cstheme="majorBidi"/>
                <w:lang w:val="en-US"/>
              </w:rPr>
            </w:pPr>
            <w:r w:rsidRPr="00795D10">
              <w:rPr>
                <w:rFonts w:asciiTheme="majorBidi" w:hAnsiTheme="majorBidi" w:cstheme="majorBidi"/>
                <w:lang w:val="en-US"/>
              </w:rPr>
              <w:t>Fixed assets payables</w:t>
            </w:r>
          </w:p>
        </w:tc>
        <w:tc>
          <w:tcPr>
            <w:tcW w:w="1260" w:type="dxa"/>
            <w:noWrap/>
            <w:vAlign w:val="bottom"/>
          </w:tcPr>
          <w:p w14:paraId="2B808ED1" w14:textId="6F61AA54" w:rsidR="00623823" w:rsidRPr="00795D10" w:rsidRDefault="00623823" w:rsidP="00623823">
            <w:pPr>
              <w:jc w:val="right"/>
              <w:rPr>
                <w:rFonts w:ascii="Angsana New" w:hAnsi="Angsana New"/>
                <w:cs/>
              </w:rPr>
            </w:pPr>
            <w:r w:rsidRPr="00F96172">
              <w:rPr>
                <w:rFonts w:ascii="Angsana New" w:hAnsi="Angsana New"/>
                <w:lang w:val="en-US"/>
              </w:rPr>
              <w:t>57</w:t>
            </w:r>
          </w:p>
        </w:tc>
        <w:tc>
          <w:tcPr>
            <w:tcW w:w="284" w:type="dxa"/>
            <w:tcBorders>
              <w:top w:val="nil"/>
              <w:left w:val="nil"/>
              <w:bottom w:val="nil"/>
              <w:right w:val="nil"/>
            </w:tcBorders>
            <w:shd w:val="clear" w:color="000000" w:fill="FFFFFF"/>
            <w:noWrap/>
            <w:vAlign w:val="bottom"/>
          </w:tcPr>
          <w:p w14:paraId="7DF3A1D8" w14:textId="77777777" w:rsidR="00623823" w:rsidRPr="002E4D89" w:rsidRDefault="00623823" w:rsidP="00623823">
            <w:pPr>
              <w:jc w:val="right"/>
              <w:rPr>
                <w:rFonts w:asciiTheme="majorBidi" w:hAnsiTheme="majorBidi" w:cstheme="majorBidi"/>
                <w:cs/>
                <w:lang w:val="en-US"/>
              </w:rPr>
            </w:pPr>
          </w:p>
        </w:tc>
        <w:tc>
          <w:tcPr>
            <w:tcW w:w="1336" w:type="dxa"/>
            <w:tcBorders>
              <w:top w:val="nil"/>
              <w:left w:val="nil"/>
              <w:bottom w:val="nil"/>
              <w:right w:val="nil"/>
            </w:tcBorders>
            <w:shd w:val="clear" w:color="000000" w:fill="FFFFFF"/>
            <w:noWrap/>
            <w:vAlign w:val="bottom"/>
          </w:tcPr>
          <w:p w14:paraId="0694C4F9" w14:textId="04E9CE77" w:rsidR="00623823" w:rsidRPr="00795D10" w:rsidRDefault="00623823" w:rsidP="00623823">
            <w:pPr>
              <w:jc w:val="right"/>
              <w:rPr>
                <w:rFonts w:ascii="Angsana New" w:hAnsi="Angsana New"/>
                <w:cs/>
              </w:rPr>
            </w:pPr>
            <w:r w:rsidRPr="007A092E">
              <w:rPr>
                <w:rFonts w:ascii="Angsana New" w:hAnsi="Angsana New"/>
                <w:lang w:val="en-US"/>
              </w:rPr>
              <w:t>3,736</w:t>
            </w:r>
          </w:p>
        </w:tc>
        <w:tc>
          <w:tcPr>
            <w:tcW w:w="285" w:type="dxa"/>
            <w:tcBorders>
              <w:top w:val="nil"/>
              <w:left w:val="nil"/>
              <w:bottom w:val="nil"/>
              <w:right w:val="nil"/>
            </w:tcBorders>
            <w:shd w:val="clear" w:color="000000" w:fill="FFFFFF"/>
            <w:noWrap/>
            <w:vAlign w:val="bottom"/>
          </w:tcPr>
          <w:p w14:paraId="14552E58" w14:textId="77777777" w:rsidR="00623823" w:rsidRPr="002E4D89" w:rsidRDefault="00623823" w:rsidP="00623823">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22DFAE0D" w14:textId="06AF4429" w:rsidR="00623823" w:rsidRPr="00795D10" w:rsidRDefault="00623823" w:rsidP="00623823">
            <w:pPr>
              <w:jc w:val="right"/>
              <w:rPr>
                <w:rFonts w:asciiTheme="majorBidi" w:hAnsiTheme="majorBidi" w:cstheme="majorBidi"/>
                <w:lang w:val="en-US"/>
              </w:rPr>
            </w:pPr>
            <w:r w:rsidRPr="007A092E">
              <w:rPr>
                <w:rFonts w:ascii="Angsana New" w:hAnsi="Angsana New"/>
                <w:lang w:val="en-US"/>
              </w:rPr>
              <w:t>-</w:t>
            </w:r>
          </w:p>
        </w:tc>
        <w:tc>
          <w:tcPr>
            <w:tcW w:w="285" w:type="dxa"/>
            <w:tcBorders>
              <w:top w:val="nil"/>
              <w:left w:val="nil"/>
              <w:bottom w:val="nil"/>
              <w:right w:val="nil"/>
            </w:tcBorders>
            <w:shd w:val="clear" w:color="000000" w:fill="FFFFFF"/>
            <w:noWrap/>
            <w:vAlign w:val="bottom"/>
          </w:tcPr>
          <w:p w14:paraId="7A24F885" w14:textId="77777777" w:rsidR="00623823" w:rsidRPr="002E4D89" w:rsidRDefault="00623823" w:rsidP="00623823">
            <w:pPr>
              <w:jc w:val="right"/>
              <w:rPr>
                <w:rFonts w:asciiTheme="majorBidi" w:hAnsiTheme="majorBidi" w:cstheme="majorBidi"/>
                <w:cs/>
                <w:lang w:val="en-US"/>
              </w:rPr>
            </w:pPr>
          </w:p>
        </w:tc>
        <w:tc>
          <w:tcPr>
            <w:tcW w:w="1319" w:type="dxa"/>
            <w:tcBorders>
              <w:top w:val="nil"/>
              <w:left w:val="nil"/>
              <w:bottom w:val="nil"/>
              <w:right w:val="nil"/>
            </w:tcBorders>
            <w:shd w:val="clear" w:color="000000" w:fill="FFFFFF"/>
            <w:noWrap/>
            <w:vAlign w:val="bottom"/>
          </w:tcPr>
          <w:p w14:paraId="775EF150" w14:textId="1FFC5AE2" w:rsidR="00623823" w:rsidRPr="00795D10" w:rsidRDefault="00623823" w:rsidP="00623823">
            <w:pPr>
              <w:jc w:val="right"/>
              <w:rPr>
                <w:rFonts w:ascii="Angsana New" w:hAnsi="Angsana New"/>
                <w:cs/>
              </w:rPr>
            </w:pPr>
            <w:r w:rsidRPr="007A092E">
              <w:rPr>
                <w:rFonts w:ascii="Angsana New" w:hAnsi="Angsana New"/>
                <w:lang w:val="en-US"/>
              </w:rPr>
              <w:t>-</w:t>
            </w:r>
          </w:p>
        </w:tc>
      </w:tr>
      <w:tr w:rsidR="0047798D" w:rsidRPr="002E4D89" w14:paraId="21ED4109" w14:textId="77777777" w:rsidTr="00C6679F">
        <w:trPr>
          <w:trHeight w:val="80"/>
        </w:trPr>
        <w:tc>
          <w:tcPr>
            <w:tcW w:w="3375" w:type="dxa"/>
            <w:gridSpan w:val="2"/>
            <w:tcBorders>
              <w:top w:val="nil"/>
              <w:left w:val="nil"/>
              <w:bottom w:val="nil"/>
              <w:right w:val="nil"/>
            </w:tcBorders>
            <w:shd w:val="clear" w:color="auto" w:fill="auto"/>
            <w:noWrap/>
            <w:vAlign w:val="bottom"/>
            <w:hideMark/>
          </w:tcPr>
          <w:p w14:paraId="5C6C7D98" w14:textId="77777777" w:rsidR="0047798D" w:rsidRPr="002E4D89" w:rsidRDefault="0047798D" w:rsidP="0047798D">
            <w:pPr>
              <w:ind w:firstLine="176"/>
              <w:rPr>
                <w:rFonts w:asciiTheme="majorBidi" w:hAnsiTheme="majorBidi" w:cstheme="majorBidi"/>
                <w:cs/>
                <w:lang w:val="en-US"/>
              </w:rPr>
            </w:pPr>
            <w:r w:rsidRPr="00795D10">
              <w:rPr>
                <w:rFonts w:asciiTheme="majorBidi" w:hAnsiTheme="majorBidi" w:cstheme="majorBidi"/>
                <w:lang w:val="en-US"/>
              </w:rPr>
              <w:t xml:space="preserve">   Deferred revenues</w:t>
            </w:r>
          </w:p>
        </w:tc>
        <w:tc>
          <w:tcPr>
            <w:tcW w:w="1260" w:type="dxa"/>
            <w:tcBorders>
              <w:top w:val="nil"/>
              <w:left w:val="nil"/>
              <w:bottom w:val="nil"/>
              <w:right w:val="nil"/>
            </w:tcBorders>
            <w:shd w:val="clear" w:color="auto" w:fill="auto"/>
            <w:noWrap/>
            <w:vAlign w:val="bottom"/>
          </w:tcPr>
          <w:p w14:paraId="491B28DA" w14:textId="311B1F86" w:rsidR="0047798D" w:rsidRPr="00795D10" w:rsidRDefault="0047798D" w:rsidP="0047798D">
            <w:pPr>
              <w:jc w:val="right"/>
              <w:rPr>
                <w:rFonts w:asciiTheme="majorBidi" w:hAnsiTheme="majorBidi" w:cstheme="majorBidi"/>
                <w:lang w:val="en-US"/>
              </w:rPr>
            </w:pPr>
            <w:r w:rsidRPr="007A092E">
              <w:rPr>
                <w:rFonts w:ascii="Angsana New" w:hAnsi="Angsana New"/>
                <w:lang w:val="en-US"/>
              </w:rPr>
              <w:t>7,239</w:t>
            </w:r>
          </w:p>
        </w:tc>
        <w:tc>
          <w:tcPr>
            <w:tcW w:w="284" w:type="dxa"/>
            <w:tcBorders>
              <w:top w:val="nil"/>
              <w:left w:val="nil"/>
              <w:bottom w:val="nil"/>
              <w:right w:val="nil"/>
            </w:tcBorders>
            <w:shd w:val="clear" w:color="auto" w:fill="auto"/>
            <w:noWrap/>
            <w:vAlign w:val="bottom"/>
          </w:tcPr>
          <w:p w14:paraId="31FB1DF8" w14:textId="79AE43BE"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09B986B8" w14:textId="25DEF109" w:rsidR="0047798D" w:rsidRPr="00795D10" w:rsidRDefault="0047798D" w:rsidP="0047798D">
            <w:pPr>
              <w:jc w:val="right"/>
              <w:rPr>
                <w:rFonts w:asciiTheme="majorBidi" w:hAnsiTheme="majorBidi" w:cstheme="majorBidi"/>
                <w:cs/>
              </w:rPr>
            </w:pPr>
            <w:r w:rsidRPr="007A092E">
              <w:rPr>
                <w:rFonts w:ascii="Angsana New" w:hAnsi="Angsana New"/>
                <w:lang w:val="en-US"/>
              </w:rPr>
              <w:t>5,372</w:t>
            </w:r>
          </w:p>
        </w:tc>
        <w:tc>
          <w:tcPr>
            <w:tcW w:w="285" w:type="dxa"/>
            <w:tcBorders>
              <w:top w:val="nil"/>
              <w:left w:val="nil"/>
              <w:bottom w:val="nil"/>
              <w:right w:val="nil"/>
            </w:tcBorders>
            <w:shd w:val="clear" w:color="auto" w:fill="auto"/>
            <w:noWrap/>
            <w:vAlign w:val="bottom"/>
          </w:tcPr>
          <w:p w14:paraId="2D71E93B" w14:textId="36CDA4F2"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060D529B" w14:textId="1DE2498A" w:rsidR="0047798D" w:rsidRPr="00795D10" w:rsidRDefault="0047798D" w:rsidP="0047798D">
            <w:pPr>
              <w:jc w:val="right"/>
              <w:rPr>
                <w:rFonts w:asciiTheme="majorBidi" w:hAnsiTheme="majorBidi" w:cstheme="majorBidi"/>
                <w:lang w:val="en-US"/>
              </w:rPr>
            </w:pPr>
            <w:r w:rsidRPr="007A092E">
              <w:rPr>
                <w:rFonts w:ascii="Angsana New" w:hAnsi="Angsana New"/>
                <w:lang w:val="en-US"/>
              </w:rPr>
              <w:t>7,189</w:t>
            </w:r>
          </w:p>
        </w:tc>
        <w:tc>
          <w:tcPr>
            <w:tcW w:w="285" w:type="dxa"/>
            <w:tcBorders>
              <w:top w:val="nil"/>
              <w:left w:val="nil"/>
              <w:bottom w:val="nil"/>
              <w:right w:val="nil"/>
            </w:tcBorders>
            <w:shd w:val="clear" w:color="auto" w:fill="auto"/>
            <w:noWrap/>
            <w:vAlign w:val="bottom"/>
          </w:tcPr>
          <w:p w14:paraId="4826B370" w14:textId="48F9F8F5"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0FBEB332" w14:textId="7772E790" w:rsidR="0047798D" w:rsidRPr="00795D10" w:rsidRDefault="0047798D" w:rsidP="0047798D">
            <w:pPr>
              <w:jc w:val="right"/>
              <w:rPr>
                <w:rFonts w:asciiTheme="majorBidi" w:hAnsiTheme="majorBidi" w:cstheme="majorBidi"/>
                <w:cs/>
              </w:rPr>
            </w:pPr>
            <w:r w:rsidRPr="007A092E">
              <w:rPr>
                <w:rFonts w:ascii="Angsana New" w:hAnsi="Angsana New"/>
                <w:lang w:val="en-US"/>
              </w:rPr>
              <w:t>5,349</w:t>
            </w:r>
          </w:p>
        </w:tc>
      </w:tr>
      <w:tr w:rsidR="0047798D" w:rsidRPr="002E4D89" w14:paraId="3D627268"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25E4AEC4" w14:textId="77777777" w:rsidR="0047798D" w:rsidRPr="002E4D89" w:rsidRDefault="0047798D" w:rsidP="0047798D">
            <w:pPr>
              <w:ind w:firstLine="176"/>
              <w:rPr>
                <w:rFonts w:asciiTheme="majorBidi" w:hAnsiTheme="majorBidi" w:cstheme="majorBidi"/>
                <w:cs/>
                <w:lang w:val="en-US"/>
              </w:rPr>
            </w:pPr>
            <w:r w:rsidRPr="00795D10">
              <w:rPr>
                <w:rFonts w:asciiTheme="majorBidi" w:hAnsiTheme="majorBidi" w:cstheme="majorBidi"/>
                <w:lang w:val="en-US"/>
              </w:rPr>
              <w:t xml:space="preserve">   Accrued expenses </w:t>
            </w:r>
          </w:p>
        </w:tc>
        <w:tc>
          <w:tcPr>
            <w:tcW w:w="1260" w:type="dxa"/>
            <w:tcBorders>
              <w:top w:val="nil"/>
              <w:left w:val="nil"/>
              <w:bottom w:val="nil"/>
              <w:right w:val="nil"/>
            </w:tcBorders>
            <w:shd w:val="clear" w:color="auto" w:fill="auto"/>
            <w:noWrap/>
            <w:vAlign w:val="bottom"/>
          </w:tcPr>
          <w:p w14:paraId="51116D65" w14:textId="0A7D7C53" w:rsidR="0047798D" w:rsidRPr="00795D10" w:rsidRDefault="0047798D" w:rsidP="0047798D">
            <w:pPr>
              <w:jc w:val="right"/>
              <w:rPr>
                <w:rFonts w:asciiTheme="majorBidi" w:hAnsiTheme="majorBidi" w:cstheme="majorBidi"/>
                <w:cs/>
              </w:rPr>
            </w:pPr>
            <w:r w:rsidRPr="007A092E">
              <w:rPr>
                <w:rFonts w:ascii="Angsana New" w:hAnsi="Angsana New"/>
                <w:lang w:val="en-US"/>
              </w:rPr>
              <w:t>13,719</w:t>
            </w:r>
          </w:p>
        </w:tc>
        <w:tc>
          <w:tcPr>
            <w:tcW w:w="284" w:type="dxa"/>
            <w:tcBorders>
              <w:top w:val="nil"/>
              <w:left w:val="nil"/>
              <w:bottom w:val="nil"/>
              <w:right w:val="nil"/>
            </w:tcBorders>
            <w:shd w:val="clear" w:color="auto" w:fill="auto"/>
            <w:noWrap/>
            <w:vAlign w:val="bottom"/>
          </w:tcPr>
          <w:p w14:paraId="249E8D84" w14:textId="68DC55A2"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71A7C1EA" w14:textId="297F74FD" w:rsidR="0047798D" w:rsidRPr="00795D10" w:rsidRDefault="0047798D" w:rsidP="0047798D">
            <w:pPr>
              <w:jc w:val="right"/>
              <w:rPr>
                <w:rFonts w:ascii="Angsana New" w:hAnsi="Angsana New"/>
                <w:cs/>
                <w:lang w:val="en-US"/>
              </w:rPr>
            </w:pPr>
            <w:r w:rsidRPr="007A092E">
              <w:rPr>
                <w:rFonts w:ascii="Angsana New" w:hAnsi="Angsana New"/>
                <w:lang w:val="en-US"/>
              </w:rPr>
              <w:t>14,762</w:t>
            </w:r>
          </w:p>
        </w:tc>
        <w:tc>
          <w:tcPr>
            <w:tcW w:w="285" w:type="dxa"/>
            <w:tcBorders>
              <w:top w:val="nil"/>
              <w:left w:val="nil"/>
              <w:bottom w:val="nil"/>
              <w:right w:val="nil"/>
            </w:tcBorders>
            <w:shd w:val="clear" w:color="auto" w:fill="auto"/>
            <w:noWrap/>
            <w:vAlign w:val="bottom"/>
          </w:tcPr>
          <w:p w14:paraId="4BC71A5B" w14:textId="0C2C1AB5"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304AE1B6" w14:textId="6AD2C278" w:rsidR="0047798D" w:rsidRPr="00795D10" w:rsidRDefault="0047798D" w:rsidP="0047798D">
            <w:pPr>
              <w:jc w:val="right"/>
              <w:rPr>
                <w:rFonts w:asciiTheme="majorBidi" w:hAnsiTheme="majorBidi" w:cstheme="majorBidi"/>
                <w:lang w:val="en-US"/>
              </w:rPr>
            </w:pPr>
            <w:r w:rsidRPr="007A092E">
              <w:rPr>
                <w:rFonts w:ascii="Angsana New" w:hAnsi="Angsana New"/>
                <w:lang w:val="en-US"/>
              </w:rPr>
              <w:t>4,405</w:t>
            </w:r>
          </w:p>
        </w:tc>
        <w:tc>
          <w:tcPr>
            <w:tcW w:w="285" w:type="dxa"/>
            <w:tcBorders>
              <w:top w:val="nil"/>
              <w:left w:val="nil"/>
              <w:bottom w:val="nil"/>
              <w:right w:val="nil"/>
            </w:tcBorders>
            <w:shd w:val="clear" w:color="auto" w:fill="auto"/>
            <w:noWrap/>
            <w:vAlign w:val="bottom"/>
          </w:tcPr>
          <w:p w14:paraId="43C1D5FD" w14:textId="3B99F409"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7E3B20B3" w14:textId="0D5134D0" w:rsidR="0047798D" w:rsidRPr="00795D10" w:rsidRDefault="0047798D" w:rsidP="0047798D">
            <w:pPr>
              <w:jc w:val="right"/>
              <w:rPr>
                <w:rFonts w:ascii="Angsana New" w:hAnsi="Angsana New"/>
                <w:cs/>
                <w:lang w:val="en-US"/>
              </w:rPr>
            </w:pPr>
            <w:r w:rsidRPr="007A092E">
              <w:rPr>
                <w:rFonts w:ascii="Angsana New" w:hAnsi="Angsana New"/>
                <w:lang w:val="en-US"/>
              </w:rPr>
              <w:t>10,277</w:t>
            </w:r>
          </w:p>
        </w:tc>
      </w:tr>
      <w:tr w:rsidR="0047798D" w:rsidRPr="002E4D89" w14:paraId="3AAEDFC7" w14:textId="77777777" w:rsidTr="00C6679F">
        <w:trPr>
          <w:trHeight w:val="80"/>
        </w:trPr>
        <w:tc>
          <w:tcPr>
            <w:tcW w:w="3375" w:type="dxa"/>
            <w:gridSpan w:val="2"/>
            <w:tcBorders>
              <w:top w:val="nil"/>
              <w:left w:val="nil"/>
              <w:bottom w:val="nil"/>
              <w:right w:val="nil"/>
            </w:tcBorders>
            <w:shd w:val="clear" w:color="auto" w:fill="auto"/>
            <w:noWrap/>
            <w:vAlign w:val="bottom"/>
          </w:tcPr>
          <w:p w14:paraId="6638BBF7" w14:textId="3D6A1FEC" w:rsidR="0047798D" w:rsidRPr="00795D10" w:rsidRDefault="0047798D" w:rsidP="0047798D">
            <w:pPr>
              <w:rPr>
                <w:rFonts w:asciiTheme="majorBidi" w:hAnsiTheme="majorBidi" w:cstheme="majorBidi"/>
                <w:lang w:val="en-US"/>
              </w:rPr>
            </w:pPr>
            <w:r w:rsidRPr="002255C8">
              <w:rPr>
                <w:rFonts w:asciiTheme="majorBidi" w:hAnsiTheme="majorBidi"/>
                <w:lang w:val="en-US"/>
              </w:rPr>
              <w:t xml:space="preserve">       </w:t>
            </w:r>
            <w:r w:rsidRPr="00795D10">
              <w:rPr>
                <w:rFonts w:asciiTheme="majorBidi" w:hAnsiTheme="majorBidi" w:cstheme="majorBidi"/>
                <w:lang w:val="en-US"/>
              </w:rPr>
              <w:t>Deposit payable–</w:t>
            </w:r>
            <w:proofErr w:type="spellStart"/>
            <w:r w:rsidRPr="00795D10">
              <w:rPr>
                <w:rFonts w:asciiTheme="majorBidi" w:hAnsiTheme="majorBidi" w:cstheme="majorBidi"/>
                <w:lang w:val="en-US"/>
              </w:rPr>
              <w:t>Fttx</w:t>
            </w:r>
            <w:proofErr w:type="spellEnd"/>
          </w:p>
        </w:tc>
        <w:tc>
          <w:tcPr>
            <w:tcW w:w="1260" w:type="dxa"/>
            <w:tcBorders>
              <w:top w:val="nil"/>
              <w:left w:val="nil"/>
              <w:bottom w:val="nil"/>
              <w:right w:val="nil"/>
            </w:tcBorders>
            <w:shd w:val="clear" w:color="auto" w:fill="auto"/>
            <w:noWrap/>
            <w:vAlign w:val="bottom"/>
          </w:tcPr>
          <w:p w14:paraId="298FED64" w14:textId="154B70FD" w:rsidR="0047798D" w:rsidRPr="00795D10" w:rsidRDefault="0047798D" w:rsidP="0047798D">
            <w:pPr>
              <w:jc w:val="right"/>
              <w:rPr>
                <w:rFonts w:asciiTheme="majorBidi" w:hAnsiTheme="majorBidi" w:cstheme="majorBidi"/>
                <w:cs/>
              </w:rPr>
            </w:pPr>
            <w:r w:rsidRPr="007A092E">
              <w:rPr>
                <w:rFonts w:ascii="Angsana New" w:hAnsi="Angsana New"/>
                <w:lang w:val="en-US"/>
              </w:rPr>
              <w:t>2,364</w:t>
            </w:r>
          </w:p>
        </w:tc>
        <w:tc>
          <w:tcPr>
            <w:tcW w:w="284" w:type="dxa"/>
            <w:tcBorders>
              <w:top w:val="nil"/>
              <w:left w:val="nil"/>
              <w:bottom w:val="nil"/>
              <w:right w:val="nil"/>
            </w:tcBorders>
            <w:shd w:val="clear" w:color="auto" w:fill="auto"/>
            <w:noWrap/>
            <w:vAlign w:val="bottom"/>
          </w:tcPr>
          <w:p w14:paraId="1192D612" w14:textId="77777777"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492B219E" w14:textId="3E2E8ED6" w:rsidR="0047798D" w:rsidRPr="00795D10" w:rsidRDefault="0047798D" w:rsidP="0047798D">
            <w:pPr>
              <w:jc w:val="right"/>
              <w:rPr>
                <w:rFonts w:asciiTheme="majorBidi" w:hAnsiTheme="majorBidi" w:cstheme="majorBidi"/>
                <w:cs/>
              </w:rPr>
            </w:pPr>
            <w:r w:rsidRPr="007A092E">
              <w:rPr>
                <w:rFonts w:ascii="Angsana New" w:hAnsi="Angsana New"/>
                <w:lang w:val="en-US"/>
              </w:rPr>
              <w:t>2,351</w:t>
            </w:r>
          </w:p>
        </w:tc>
        <w:tc>
          <w:tcPr>
            <w:tcW w:w="285" w:type="dxa"/>
            <w:tcBorders>
              <w:top w:val="nil"/>
              <w:left w:val="nil"/>
              <w:bottom w:val="nil"/>
              <w:right w:val="nil"/>
            </w:tcBorders>
            <w:shd w:val="clear" w:color="auto" w:fill="auto"/>
            <w:noWrap/>
            <w:vAlign w:val="bottom"/>
          </w:tcPr>
          <w:p w14:paraId="16B58344" w14:textId="77777777"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4C798B83" w14:textId="40A2FB7D" w:rsidR="0047798D" w:rsidRPr="00795D10" w:rsidRDefault="0047798D" w:rsidP="0047798D">
            <w:pPr>
              <w:jc w:val="right"/>
              <w:rPr>
                <w:rFonts w:asciiTheme="majorBidi" w:hAnsiTheme="majorBidi" w:cstheme="majorBidi"/>
                <w:lang w:val="en-US"/>
              </w:rPr>
            </w:pPr>
            <w:r w:rsidRPr="007A092E">
              <w:rPr>
                <w:rFonts w:ascii="Angsana New" w:hAnsi="Angsana New"/>
                <w:lang w:val="en-US"/>
              </w:rPr>
              <w:t>2,364</w:t>
            </w:r>
          </w:p>
        </w:tc>
        <w:tc>
          <w:tcPr>
            <w:tcW w:w="285" w:type="dxa"/>
            <w:tcBorders>
              <w:top w:val="nil"/>
              <w:left w:val="nil"/>
              <w:bottom w:val="nil"/>
              <w:right w:val="nil"/>
            </w:tcBorders>
            <w:shd w:val="clear" w:color="auto" w:fill="auto"/>
            <w:noWrap/>
            <w:vAlign w:val="bottom"/>
          </w:tcPr>
          <w:p w14:paraId="6DEA0930" w14:textId="77777777"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466F6628" w14:textId="31AE4343" w:rsidR="0047798D" w:rsidRPr="00795D10" w:rsidRDefault="0047798D" w:rsidP="0047798D">
            <w:pPr>
              <w:jc w:val="right"/>
              <w:rPr>
                <w:rFonts w:asciiTheme="majorBidi" w:hAnsiTheme="majorBidi" w:cstheme="majorBidi"/>
                <w:cs/>
              </w:rPr>
            </w:pPr>
            <w:r w:rsidRPr="007A092E">
              <w:rPr>
                <w:rFonts w:ascii="Angsana New" w:hAnsi="Angsana New"/>
                <w:lang w:val="en-US"/>
              </w:rPr>
              <w:t>2,351</w:t>
            </w:r>
          </w:p>
        </w:tc>
      </w:tr>
      <w:tr w:rsidR="0047798D" w:rsidRPr="002E4D89" w14:paraId="1D5A591F" w14:textId="77777777" w:rsidTr="00C6679F">
        <w:trPr>
          <w:trHeight w:val="80"/>
        </w:trPr>
        <w:tc>
          <w:tcPr>
            <w:tcW w:w="3375" w:type="dxa"/>
            <w:gridSpan w:val="2"/>
            <w:tcBorders>
              <w:top w:val="nil"/>
              <w:left w:val="nil"/>
              <w:bottom w:val="nil"/>
              <w:right w:val="nil"/>
            </w:tcBorders>
            <w:shd w:val="clear" w:color="auto" w:fill="auto"/>
            <w:noWrap/>
            <w:vAlign w:val="bottom"/>
            <w:hideMark/>
          </w:tcPr>
          <w:p w14:paraId="61CBA790" w14:textId="77777777" w:rsidR="0047798D" w:rsidRPr="002E4D89" w:rsidRDefault="0047798D" w:rsidP="0047798D">
            <w:pPr>
              <w:ind w:firstLine="176"/>
              <w:rPr>
                <w:rFonts w:asciiTheme="majorBidi" w:hAnsiTheme="majorBidi" w:cstheme="majorBidi"/>
                <w:color w:val="000000"/>
                <w:cs/>
                <w:lang w:val="en-US"/>
              </w:rPr>
            </w:pPr>
            <w:r w:rsidRPr="00795D10">
              <w:rPr>
                <w:rFonts w:asciiTheme="majorBidi" w:hAnsiTheme="majorBidi" w:cstheme="majorBidi"/>
                <w:color w:val="000000"/>
                <w:lang w:val="en-US"/>
              </w:rPr>
              <w:t xml:space="preserve">   Other</w:t>
            </w:r>
          </w:p>
        </w:tc>
        <w:tc>
          <w:tcPr>
            <w:tcW w:w="1260" w:type="dxa"/>
            <w:tcBorders>
              <w:top w:val="nil"/>
              <w:left w:val="nil"/>
              <w:bottom w:val="nil"/>
              <w:right w:val="nil"/>
            </w:tcBorders>
            <w:shd w:val="clear" w:color="auto" w:fill="auto"/>
            <w:noWrap/>
            <w:vAlign w:val="bottom"/>
          </w:tcPr>
          <w:p w14:paraId="5CE82A15" w14:textId="7B0AD15F" w:rsidR="0047798D" w:rsidRPr="00795D10" w:rsidRDefault="0047798D" w:rsidP="0047798D">
            <w:pPr>
              <w:jc w:val="right"/>
              <w:rPr>
                <w:rFonts w:asciiTheme="majorBidi" w:hAnsiTheme="majorBidi" w:cstheme="majorBidi"/>
                <w:lang w:val="en-US"/>
              </w:rPr>
            </w:pPr>
            <w:r w:rsidRPr="007A092E">
              <w:rPr>
                <w:rFonts w:ascii="Angsana New" w:hAnsi="Angsana New"/>
                <w:lang w:val="en-US"/>
              </w:rPr>
              <w:t>7,148</w:t>
            </w:r>
          </w:p>
        </w:tc>
        <w:tc>
          <w:tcPr>
            <w:tcW w:w="284" w:type="dxa"/>
            <w:tcBorders>
              <w:top w:val="nil"/>
              <w:left w:val="nil"/>
              <w:bottom w:val="nil"/>
              <w:right w:val="nil"/>
            </w:tcBorders>
            <w:shd w:val="clear" w:color="auto" w:fill="auto"/>
            <w:noWrap/>
            <w:vAlign w:val="bottom"/>
          </w:tcPr>
          <w:p w14:paraId="51A3619D" w14:textId="073CC5C6" w:rsidR="0047798D" w:rsidRPr="002E4D89" w:rsidRDefault="0047798D" w:rsidP="0047798D">
            <w:pPr>
              <w:jc w:val="right"/>
              <w:rPr>
                <w:rFonts w:asciiTheme="majorBidi" w:hAnsiTheme="majorBidi" w:cstheme="majorBidi"/>
                <w:cs/>
                <w:lang w:val="en-US"/>
              </w:rPr>
            </w:pPr>
          </w:p>
        </w:tc>
        <w:tc>
          <w:tcPr>
            <w:tcW w:w="1336" w:type="dxa"/>
            <w:tcBorders>
              <w:top w:val="nil"/>
              <w:left w:val="nil"/>
              <w:bottom w:val="nil"/>
              <w:right w:val="nil"/>
            </w:tcBorders>
            <w:shd w:val="clear" w:color="auto" w:fill="auto"/>
            <w:noWrap/>
            <w:vAlign w:val="bottom"/>
          </w:tcPr>
          <w:p w14:paraId="03E492CA" w14:textId="4A74AEE2" w:rsidR="0047798D" w:rsidRPr="00795D10" w:rsidRDefault="0047798D" w:rsidP="0047798D">
            <w:pPr>
              <w:jc w:val="right"/>
              <w:rPr>
                <w:rFonts w:asciiTheme="majorBidi" w:hAnsiTheme="majorBidi" w:cstheme="majorBidi"/>
                <w:cs/>
              </w:rPr>
            </w:pPr>
            <w:r w:rsidRPr="007A092E">
              <w:rPr>
                <w:rFonts w:ascii="Angsana New" w:hAnsi="Angsana New"/>
                <w:lang w:val="en-US"/>
              </w:rPr>
              <w:t>6,501</w:t>
            </w:r>
          </w:p>
        </w:tc>
        <w:tc>
          <w:tcPr>
            <w:tcW w:w="285" w:type="dxa"/>
            <w:tcBorders>
              <w:top w:val="nil"/>
              <w:left w:val="nil"/>
              <w:bottom w:val="nil"/>
              <w:right w:val="nil"/>
            </w:tcBorders>
            <w:shd w:val="clear" w:color="auto" w:fill="auto"/>
            <w:noWrap/>
            <w:vAlign w:val="bottom"/>
          </w:tcPr>
          <w:p w14:paraId="72DFFF2F" w14:textId="6EBFBCC4" w:rsidR="0047798D" w:rsidRPr="002E4D89" w:rsidRDefault="0047798D" w:rsidP="0047798D">
            <w:pPr>
              <w:jc w:val="right"/>
              <w:rPr>
                <w:rFonts w:asciiTheme="majorBidi" w:hAnsiTheme="majorBidi" w:cstheme="majorBidi"/>
                <w:cs/>
                <w:lang w:val="en-US"/>
              </w:rPr>
            </w:pPr>
          </w:p>
        </w:tc>
        <w:tc>
          <w:tcPr>
            <w:tcW w:w="1261" w:type="dxa"/>
            <w:tcBorders>
              <w:top w:val="nil"/>
              <w:left w:val="nil"/>
              <w:bottom w:val="nil"/>
              <w:right w:val="nil"/>
            </w:tcBorders>
            <w:shd w:val="clear" w:color="auto" w:fill="auto"/>
            <w:noWrap/>
            <w:vAlign w:val="bottom"/>
          </w:tcPr>
          <w:p w14:paraId="164DA9EF" w14:textId="7F3522CB" w:rsidR="0047798D" w:rsidRPr="00795D10" w:rsidRDefault="0047798D" w:rsidP="0047798D">
            <w:pPr>
              <w:jc w:val="right"/>
              <w:rPr>
                <w:rFonts w:asciiTheme="majorBidi" w:hAnsiTheme="majorBidi" w:cstheme="majorBidi"/>
                <w:cs/>
                <w:lang w:val="en-US"/>
              </w:rPr>
            </w:pPr>
            <w:r w:rsidRPr="007A092E">
              <w:rPr>
                <w:rFonts w:ascii="Angsana New" w:hAnsi="Angsana New"/>
                <w:lang w:val="en-US"/>
              </w:rPr>
              <w:t>3,69</w:t>
            </w:r>
            <w:r w:rsidR="00E43A0D" w:rsidRPr="007A092E">
              <w:rPr>
                <w:rFonts w:ascii="Angsana New" w:hAnsi="Angsana New"/>
                <w:lang w:val="en-US"/>
              </w:rPr>
              <w:t>3</w:t>
            </w:r>
          </w:p>
        </w:tc>
        <w:tc>
          <w:tcPr>
            <w:tcW w:w="285" w:type="dxa"/>
            <w:tcBorders>
              <w:top w:val="nil"/>
              <w:left w:val="nil"/>
              <w:bottom w:val="nil"/>
              <w:right w:val="nil"/>
            </w:tcBorders>
            <w:shd w:val="clear" w:color="auto" w:fill="auto"/>
            <w:noWrap/>
            <w:vAlign w:val="bottom"/>
          </w:tcPr>
          <w:p w14:paraId="3C7CF30B" w14:textId="46213984" w:rsidR="0047798D" w:rsidRPr="002E4D89" w:rsidRDefault="0047798D" w:rsidP="0047798D">
            <w:pPr>
              <w:jc w:val="right"/>
              <w:rPr>
                <w:rFonts w:asciiTheme="majorBidi" w:hAnsiTheme="majorBidi" w:cstheme="majorBidi"/>
                <w:cs/>
                <w:lang w:val="en-US"/>
              </w:rPr>
            </w:pPr>
          </w:p>
        </w:tc>
        <w:tc>
          <w:tcPr>
            <w:tcW w:w="1319" w:type="dxa"/>
            <w:tcBorders>
              <w:top w:val="nil"/>
              <w:left w:val="nil"/>
              <w:bottom w:val="nil"/>
              <w:right w:val="nil"/>
            </w:tcBorders>
            <w:shd w:val="clear" w:color="auto" w:fill="auto"/>
            <w:noWrap/>
            <w:vAlign w:val="bottom"/>
          </w:tcPr>
          <w:p w14:paraId="2084AFD6" w14:textId="7D60F292" w:rsidR="0047798D" w:rsidRPr="00795D10" w:rsidRDefault="0047798D" w:rsidP="0047798D">
            <w:pPr>
              <w:jc w:val="right"/>
              <w:rPr>
                <w:rFonts w:asciiTheme="majorBidi" w:hAnsiTheme="majorBidi" w:cstheme="majorBidi"/>
                <w:cs/>
              </w:rPr>
            </w:pPr>
            <w:r w:rsidRPr="007A092E">
              <w:rPr>
                <w:rFonts w:ascii="Angsana New" w:hAnsi="Angsana New"/>
                <w:lang w:val="en-US"/>
              </w:rPr>
              <w:t>2,997</w:t>
            </w:r>
          </w:p>
        </w:tc>
      </w:tr>
      <w:tr w:rsidR="0047798D" w:rsidRPr="002E4D89" w14:paraId="257FE8E0" w14:textId="77777777" w:rsidTr="00C6679F">
        <w:trPr>
          <w:trHeight w:val="398"/>
        </w:trPr>
        <w:tc>
          <w:tcPr>
            <w:tcW w:w="3375" w:type="dxa"/>
            <w:gridSpan w:val="2"/>
            <w:tcBorders>
              <w:top w:val="nil"/>
              <w:left w:val="nil"/>
              <w:bottom w:val="nil"/>
              <w:right w:val="nil"/>
            </w:tcBorders>
            <w:shd w:val="clear" w:color="auto" w:fill="auto"/>
            <w:noWrap/>
            <w:vAlign w:val="bottom"/>
            <w:hideMark/>
          </w:tcPr>
          <w:p w14:paraId="2E19AC77" w14:textId="77777777" w:rsidR="0047798D" w:rsidRPr="002E4D89" w:rsidRDefault="0047798D" w:rsidP="0047798D">
            <w:pPr>
              <w:rPr>
                <w:rFonts w:asciiTheme="majorBidi" w:hAnsiTheme="majorBidi" w:cstheme="majorBidi"/>
                <w:color w:val="000000"/>
                <w:cs/>
                <w:lang w:val="en-US"/>
              </w:rPr>
            </w:pPr>
            <w:r w:rsidRPr="00795D10">
              <w:rPr>
                <w:rFonts w:asciiTheme="majorBidi" w:hAnsiTheme="majorBidi" w:cstheme="majorBidi"/>
                <w:lang w:val="en-US"/>
              </w:rPr>
              <w:t>Total other current payables</w:t>
            </w:r>
            <w:r w:rsidRPr="00795D10">
              <w:rPr>
                <w:rFonts w:asciiTheme="majorBidi" w:hAnsiTheme="majorBidi" w:cstheme="majorBidi"/>
                <w:color w:val="000000"/>
                <w:lang w:val="en-US"/>
              </w:rPr>
              <w:t> </w:t>
            </w:r>
          </w:p>
        </w:tc>
        <w:tc>
          <w:tcPr>
            <w:tcW w:w="1260" w:type="dxa"/>
            <w:tcBorders>
              <w:top w:val="single" w:sz="4" w:space="0" w:color="auto"/>
              <w:left w:val="nil"/>
              <w:bottom w:val="single" w:sz="4" w:space="0" w:color="auto"/>
              <w:right w:val="nil"/>
            </w:tcBorders>
            <w:shd w:val="clear" w:color="auto" w:fill="auto"/>
            <w:noWrap/>
            <w:vAlign w:val="bottom"/>
          </w:tcPr>
          <w:p w14:paraId="29FA1F88" w14:textId="078C0E8A" w:rsidR="0047798D" w:rsidRPr="00795D10" w:rsidRDefault="0047798D" w:rsidP="0047798D">
            <w:pPr>
              <w:jc w:val="right"/>
              <w:rPr>
                <w:rFonts w:asciiTheme="majorBidi" w:hAnsiTheme="majorBidi" w:cstheme="majorBidi"/>
                <w:cs/>
                <w:lang w:val="en-US"/>
              </w:rPr>
            </w:pPr>
            <w:r w:rsidRPr="007A092E">
              <w:rPr>
                <w:rFonts w:ascii="Angsana New" w:hAnsi="Angsana New"/>
                <w:lang w:val="en-US"/>
              </w:rPr>
              <w:t>34,209</w:t>
            </w:r>
          </w:p>
        </w:tc>
        <w:tc>
          <w:tcPr>
            <w:tcW w:w="284" w:type="dxa"/>
            <w:tcBorders>
              <w:top w:val="nil"/>
              <w:left w:val="nil"/>
              <w:bottom w:val="nil"/>
              <w:right w:val="nil"/>
            </w:tcBorders>
            <w:shd w:val="clear" w:color="auto" w:fill="auto"/>
            <w:noWrap/>
            <w:vAlign w:val="bottom"/>
          </w:tcPr>
          <w:p w14:paraId="7B987720" w14:textId="2D425567" w:rsidR="0047798D" w:rsidRPr="002E4D89" w:rsidRDefault="0047798D" w:rsidP="0047798D">
            <w:pPr>
              <w:jc w:val="right"/>
              <w:rPr>
                <w:rFonts w:asciiTheme="majorBidi" w:hAnsiTheme="majorBidi" w:cstheme="majorBidi"/>
                <w:cs/>
                <w:lang w:val="en-US"/>
              </w:rPr>
            </w:pPr>
          </w:p>
        </w:tc>
        <w:tc>
          <w:tcPr>
            <w:tcW w:w="1336" w:type="dxa"/>
            <w:tcBorders>
              <w:top w:val="single" w:sz="4" w:space="0" w:color="auto"/>
              <w:left w:val="nil"/>
              <w:bottom w:val="single" w:sz="4" w:space="0" w:color="auto"/>
              <w:right w:val="nil"/>
            </w:tcBorders>
            <w:shd w:val="clear" w:color="auto" w:fill="auto"/>
            <w:noWrap/>
            <w:vAlign w:val="bottom"/>
          </w:tcPr>
          <w:p w14:paraId="231EF4D9" w14:textId="58F56ABC" w:rsidR="0047798D" w:rsidRPr="00795D10" w:rsidRDefault="0047798D" w:rsidP="0047798D">
            <w:pPr>
              <w:jc w:val="right"/>
              <w:rPr>
                <w:rFonts w:ascii="Angsana New" w:hAnsi="Angsana New"/>
                <w:lang w:val="en-US"/>
              </w:rPr>
            </w:pPr>
            <w:r w:rsidRPr="007A092E">
              <w:rPr>
                <w:rFonts w:ascii="Angsana New" w:hAnsi="Angsana New"/>
                <w:lang w:val="en-US"/>
              </w:rPr>
              <w:t>38,137</w:t>
            </w:r>
          </w:p>
        </w:tc>
        <w:tc>
          <w:tcPr>
            <w:tcW w:w="285" w:type="dxa"/>
            <w:tcBorders>
              <w:top w:val="nil"/>
              <w:left w:val="nil"/>
              <w:bottom w:val="nil"/>
              <w:right w:val="nil"/>
            </w:tcBorders>
            <w:shd w:val="clear" w:color="auto" w:fill="auto"/>
            <w:noWrap/>
            <w:vAlign w:val="bottom"/>
          </w:tcPr>
          <w:p w14:paraId="75A3E3CC" w14:textId="2484E5FE" w:rsidR="0047798D" w:rsidRPr="002E4D89" w:rsidRDefault="0047798D" w:rsidP="0047798D">
            <w:pPr>
              <w:jc w:val="right"/>
              <w:rPr>
                <w:rFonts w:asciiTheme="majorBidi" w:hAnsiTheme="majorBidi" w:cstheme="majorBidi"/>
                <w:cs/>
                <w:lang w:val="en-US"/>
              </w:rPr>
            </w:pPr>
          </w:p>
        </w:tc>
        <w:tc>
          <w:tcPr>
            <w:tcW w:w="1261" w:type="dxa"/>
            <w:tcBorders>
              <w:top w:val="single" w:sz="4" w:space="0" w:color="auto"/>
              <w:left w:val="nil"/>
              <w:bottom w:val="single" w:sz="4" w:space="0" w:color="auto"/>
              <w:right w:val="nil"/>
            </w:tcBorders>
            <w:shd w:val="clear" w:color="auto" w:fill="auto"/>
            <w:noWrap/>
            <w:vAlign w:val="bottom"/>
          </w:tcPr>
          <w:p w14:paraId="2B670771" w14:textId="62188AB7" w:rsidR="0047798D" w:rsidRPr="00795D10" w:rsidRDefault="0047798D" w:rsidP="0047798D">
            <w:pPr>
              <w:jc w:val="right"/>
              <w:rPr>
                <w:rFonts w:asciiTheme="majorBidi" w:hAnsiTheme="majorBidi" w:cstheme="majorBidi"/>
                <w:cs/>
                <w:lang w:val="en-US"/>
              </w:rPr>
            </w:pPr>
            <w:r w:rsidRPr="007A092E">
              <w:rPr>
                <w:rFonts w:ascii="Angsana New" w:hAnsi="Angsana New"/>
                <w:lang w:val="en-US"/>
              </w:rPr>
              <w:t>17,65</w:t>
            </w:r>
            <w:r w:rsidR="00E43A0D" w:rsidRPr="007A092E">
              <w:rPr>
                <w:rFonts w:ascii="Angsana New" w:hAnsi="Angsana New"/>
                <w:lang w:val="en-US"/>
              </w:rPr>
              <w:t>5</w:t>
            </w:r>
          </w:p>
        </w:tc>
        <w:tc>
          <w:tcPr>
            <w:tcW w:w="285" w:type="dxa"/>
            <w:tcBorders>
              <w:top w:val="nil"/>
              <w:left w:val="nil"/>
              <w:bottom w:val="nil"/>
              <w:right w:val="nil"/>
            </w:tcBorders>
            <w:shd w:val="clear" w:color="auto" w:fill="auto"/>
            <w:noWrap/>
            <w:vAlign w:val="bottom"/>
          </w:tcPr>
          <w:p w14:paraId="2A95371E" w14:textId="220DF715" w:rsidR="0047798D" w:rsidRPr="002E4D89" w:rsidRDefault="0047798D" w:rsidP="0047798D">
            <w:pPr>
              <w:jc w:val="right"/>
              <w:rPr>
                <w:rFonts w:asciiTheme="majorBidi" w:hAnsiTheme="majorBidi" w:cstheme="majorBidi"/>
                <w:cs/>
                <w:lang w:val="en-US"/>
              </w:rPr>
            </w:pPr>
          </w:p>
        </w:tc>
        <w:tc>
          <w:tcPr>
            <w:tcW w:w="1319" w:type="dxa"/>
            <w:tcBorders>
              <w:top w:val="single" w:sz="4" w:space="0" w:color="auto"/>
              <w:left w:val="nil"/>
              <w:bottom w:val="single" w:sz="4" w:space="0" w:color="auto"/>
              <w:right w:val="nil"/>
            </w:tcBorders>
            <w:shd w:val="clear" w:color="auto" w:fill="auto"/>
            <w:noWrap/>
            <w:vAlign w:val="bottom"/>
          </w:tcPr>
          <w:p w14:paraId="39705529" w14:textId="359F5EE4" w:rsidR="0047798D" w:rsidRPr="00795D10" w:rsidRDefault="0047798D" w:rsidP="0047798D">
            <w:pPr>
              <w:jc w:val="right"/>
              <w:rPr>
                <w:rFonts w:ascii="Angsana New" w:hAnsi="Angsana New"/>
                <w:cs/>
                <w:lang w:val="en-US"/>
              </w:rPr>
            </w:pPr>
            <w:r w:rsidRPr="007A092E">
              <w:rPr>
                <w:rFonts w:ascii="Angsana New" w:hAnsi="Angsana New"/>
                <w:lang w:val="en-US"/>
              </w:rPr>
              <w:t>20,977</w:t>
            </w:r>
          </w:p>
        </w:tc>
      </w:tr>
      <w:tr w:rsidR="0047798D" w:rsidRPr="002E4D89" w14:paraId="473F6537" w14:textId="77777777" w:rsidTr="00C6679F">
        <w:trPr>
          <w:trHeight w:val="70"/>
        </w:trPr>
        <w:tc>
          <w:tcPr>
            <w:tcW w:w="3375" w:type="dxa"/>
            <w:gridSpan w:val="2"/>
            <w:tcBorders>
              <w:top w:val="nil"/>
              <w:left w:val="nil"/>
              <w:bottom w:val="nil"/>
              <w:right w:val="nil"/>
            </w:tcBorders>
            <w:shd w:val="clear" w:color="auto" w:fill="auto"/>
            <w:noWrap/>
            <w:vAlign w:val="bottom"/>
            <w:hideMark/>
          </w:tcPr>
          <w:p w14:paraId="3715B131" w14:textId="77777777" w:rsidR="0047798D" w:rsidRPr="00795D10" w:rsidRDefault="0047798D" w:rsidP="0047798D">
            <w:pPr>
              <w:rPr>
                <w:rFonts w:asciiTheme="majorBidi" w:hAnsiTheme="majorBidi" w:cstheme="majorBidi"/>
                <w:color w:val="000000"/>
                <w:lang w:val="en-US"/>
              </w:rPr>
            </w:pPr>
            <w:r w:rsidRPr="00795D10">
              <w:rPr>
                <w:rFonts w:asciiTheme="majorBidi" w:hAnsiTheme="majorBidi" w:cstheme="majorBidi"/>
                <w:lang w:val="en-US"/>
              </w:rPr>
              <w:t>Total trade and other current payables</w:t>
            </w:r>
          </w:p>
        </w:tc>
        <w:tc>
          <w:tcPr>
            <w:tcW w:w="1260" w:type="dxa"/>
            <w:tcBorders>
              <w:top w:val="single" w:sz="4" w:space="0" w:color="auto"/>
              <w:left w:val="nil"/>
              <w:bottom w:val="double" w:sz="4" w:space="0" w:color="auto"/>
              <w:right w:val="nil"/>
            </w:tcBorders>
            <w:shd w:val="clear" w:color="auto" w:fill="auto"/>
            <w:noWrap/>
            <w:vAlign w:val="bottom"/>
          </w:tcPr>
          <w:p w14:paraId="563B7A25" w14:textId="2FDD8E82" w:rsidR="0047798D" w:rsidRPr="00795D10" w:rsidRDefault="0047798D" w:rsidP="0047798D">
            <w:pPr>
              <w:jc w:val="right"/>
              <w:rPr>
                <w:rFonts w:asciiTheme="majorBidi" w:hAnsiTheme="majorBidi" w:cstheme="majorBidi"/>
                <w:lang w:val="en-US"/>
              </w:rPr>
            </w:pPr>
            <w:r w:rsidRPr="007A092E">
              <w:rPr>
                <w:rFonts w:ascii="Angsana New" w:hAnsi="Angsana New"/>
                <w:lang w:val="en-US"/>
              </w:rPr>
              <w:t>103,165</w:t>
            </w:r>
          </w:p>
        </w:tc>
        <w:tc>
          <w:tcPr>
            <w:tcW w:w="284" w:type="dxa"/>
            <w:tcBorders>
              <w:top w:val="nil"/>
              <w:left w:val="nil"/>
              <w:bottom w:val="nil"/>
              <w:right w:val="nil"/>
            </w:tcBorders>
            <w:shd w:val="clear" w:color="auto" w:fill="auto"/>
            <w:noWrap/>
            <w:vAlign w:val="bottom"/>
          </w:tcPr>
          <w:p w14:paraId="42C9B302" w14:textId="77777777" w:rsidR="0047798D" w:rsidRPr="002E4D89" w:rsidRDefault="0047798D" w:rsidP="0047798D">
            <w:pPr>
              <w:jc w:val="right"/>
              <w:rPr>
                <w:rFonts w:asciiTheme="majorBidi" w:hAnsiTheme="majorBidi" w:cstheme="majorBidi"/>
                <w:cs/>
                <w:lang w:val="en-US"/>
              </w:rPr>
            </w:pPr>
          </w:p>
        </w:tc>
        <w:tc>
          <w:tcPr>
            <w:tcW w:w="1336" w:type="dxa"/>
            <w:tcBorders>
              <w:top w:val="single" w:sz="4" w:space="0" w:color="auto"/>
              <w:left w:val="nil"/>
              <w:bottom w:val="double" w:sz="4" w:space="0" w:color="auto"/>
              <w:right w:val="nil"/>
            </w:tcBorders>
            <w:shd w:val="clear" w:color="auto" w:fill="auto"/>
            <w:noWrap/>
            <w:vAlign w:val="bottom"/>
          </w:tcPr>
          <w:p w14:paraId="4EE53E33" w14:textId="30AF5748" w:rsidR="0047798D" w:rsidRPr="00795D10" w:rsidRDefault="0047798D" w:rsidP="0047798D">
            <w:pPr>
              <w:jc w:val="right"/>
              <w:rPr>
                <w:rFonts w:asciiTheme="majorBidi" w:hAnsiTheme="majorBidi" w:cstheme="majorBidi"/>
                <w:cs/>
              </w:rPr>
            </w:pPr>
            <w:r w:rsidRPr="007A092E">
              <w:rPr>
                <w:rFonts w:ascii="Angsana New" w:hAnsi="Angsana New"/>
                <w:lang w:val="en-US"/>
              </w:rPr>
              <w:t>103,950</w:t>
            </w:r>
          </w:p>
        </w:tc>
        <w:tc>
          <w:tcPr>
            <w:tcW w:w="285" w:type="dxa"/>
            <w:tcBorders>
              <w:top w:val="nil"/>
              <w:left w:val="nil"/>
              <w:bottom w:val="nil"/>
              <w:right w:val="nil"/>
            </w:tcBorders>
            <w:shd w:val="clear" w:color="auto" w:fill="auto"/>
            <w:noWrap/>
            <w:vAlign w:val="bottom"/>
          </w:tcPr>
          <w:p w14:paraId="4B9008A3" w14:textId="77777777" w:rsidR="0047798D" w:rsidRPr="002E4D89" w:rsidRDefault="0047798D" w:rsidP="0047798D">
            <w:pPr>
              <w:jc w:val="right"/>
              <w:rPr>
                <w:rFonts w:asciiTheme="majorBidi" w:hAnsiTheme="majorBidi" w:cstheme="majorBidi"/>
                <w:cs/>
                <w:lang w:val="en-US"/>
              </w:rPr>
            </w:pPr>
          </w:p>
        </w:tc>
        <w:tc>
          <w:tcPr>
            <w:tcW w:w="1261" w:type="dxa"/>
            <w:tcBorders>
              <w:top w:val="single" w:sz="4" w:space="0" w:color="auto"/>
              <w:left w:val="nil"/>
              <w:bottom w:val="double" w:sz="4" w:space="0" w:color="auto"/>
              <w:right w:val="nil"/>
            </w:tcBorders>
            <w:shd w:val="clear" w:color="auto" w:fill="auto"/>
            <w:noWrap/>
            <w:vAlign w:val="bottom"/>
          </w:tcPr>
          <w:p w14:paraId="6FA83472" w14:textId="0BFD06B3" w:rsidR="0047798D" w:rsidRPr="00795D10" w:rsidRDefault="0047798D" w:rsidP="0047798D">
            <w:pPr>
              <w:jc w:val="right"/>
              <w:rPr>
                <w:rFonts w:asciiTheme="majorBidi" w:hAnsiTheme="majorBidi" w:cstheme="majorBidi"/>
                <w:cs/>
                <w:lang w:val="en-US"/>
              </w:rPr>
            </w:pPr>
            <w:r w:rsidRPr="007A092E">
              <w:rPr>
                <w:rFonts w:ascii="Angsana New" w:hAnsi="Angsana New"/>
                <w:lang w:val="en-US"/>
              </w:rPr>
              <w:t>51,92</w:t>
            </w:r>
            <w:r w:rsidR="00E43A0D" w:rsidRPr="007A092E">
              <w:rPr>
                <w:rFonts w:ascii="Angsana New" w:hAnsi="Angsana New"/>
                <w:lang w:val="en-US"/>
              </w:rPr>
              <w:t>7</w:t>
            </w:r>
          </w:p>
        </w:tc>
        <w:tc>
          <w:tcPr>
            <w:tcW w:w="285" w:type="dxa"/>
            <w:tcBorders>
              <w:top w:val="nil"/>
              <w:left w:val="nil"/>
              <w:bottom w:val="nil"/>
              <w:right w:val="nil"/>
            </w:tcBorders>
            <w:shd w:val="clear" w:color="auto" w:fill="auto"/>
            <w:noWrap/>
            <w:vAlign w:val="bottom"/>
          </w:tcPr>
          <w:p w14:paraId="22F0F473" w14:textId="77777777" w:rsidR="0047798D" w:rsidRPr="002E4D89" w:rsidRDefault="0047798D" w:rsidP="0047798D">
            <w:pPr>
              <w:jc w:val="right"/>
              <w:rPr>
                <w:rFonts w:asciiTheme="majorBidi" w:hAnsiTheme="majorBidi" w:cstheme="majorBidi"/>
                <w:cs/>
                <w:lang w:val="en-US"/>
              </w:rPr>
            </w:pPr>
          </w:p>
        </w:tc>
        <w:tc>
          <w:tcPr>
            <w:tcW w:w="1319" w:type="dxa"/>
            <w:tcBorders>
              <w:top w:val="single" w:sz="4" w:space="0" w:color="auto"/>
              <w:left w:val="nil"/>
              <w:bottom w:val="double" w:sz="4" w:space="0" w:color="auto"/>
              <w:right w:val="nil"/>
            </w:tcBorders>
            <w:shd w:val="clear" w:color="auto" w:fill="auto"/>
            <w:noWrap/>
            <w:vAlign w:val="bottom"/>
          </w:tcPr>
          <w:p w14:paraId="10DE9D26" w14:textId="5B5F4806" w:rsidR="0047798D" w:rsidRPr="002E4D89" w:rsidRDefault="0047798D" w:rsidP="0047798D">
            <w:pPr>
              <w:jc w:val="right"/>
              <w:rPr>
                <w:rFonts w:asciiTheme="majorBidi" w:hAnsiTheme="majorBidi" w:cstheme="majorBidi"/>
                <w:cs/>
                <w:lang w:val="en-US"/>
              </w:rPr>
            </w:pPr>
            <w:r w:rsidRPr="007A092E">
              <w:rPr>
                <w:rFonts w:ascii="Angsana New" w:hAnsi="Angsana New"/>
                <w:lang w:val="en-US"/>
              </w:rPr>
              <w:t>51,330</w:t>
            </w:r>
          </w:p>
        </w:tc>
      </w:tr>
    </w:tbl>
    <w:p w14:paraId="2119C2D2" w14:textId="77777777" w:rsidR="00795D10" w:rsidRDefault="00795D10" w:rsidP="00795D10">
      <w:pPr>
        <w:pStyle w:val="ListParagraph"/>
        <w:spacing w:before="240"/>
        <w:ind w:left="714"/>
        <w:contextualSpacing/>
        <w:rPr>
          <w:rFonts w:ascii="Angsana New" w:eastAsia="Calibri" w:hAnsi="Angsana New"/>
          <w:b/>
          <w:bCs/>
          <w:lang w:val="en-US"/>
        </w:rPr>
      </w:pPr>
    </w:p>
    <w:p w14:paraId="4AF9601F" w14:textId="77777777" w:rsidR="00795D10" w:rsidRDefault="00795D10">
      <w:pPr>
        <w:rPr>
          <w:rFonts w:ascii="Angsana New" w:eastAsia="Calibri" w:hAnsi="Angsana New"/>
          <w:b/>
          <w:bCs/>
          <w:lang w:val="en-US"/>
        </w:rPr>
      </w:pPr>
      <w:r>
        <w:rPr>
          <w:rFonts w:ascii="Angsana New" w:eastAsia="Calibri" w:hAnsi="Angsana New"/>
          <w:b/>
          <w:bCs/>
          <w:lang w:val="en-US"/>
        </w:rPr>
        <w:br w:type="page"/>
      </w:r>
    </w:p>
    <w:p w14:paraId="661AC179" w14:textId="7453B951" w:rsidR="00153FFF" w:rsidRPr="00795D10" w:rsidRDefault="00153FFF"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lastRenderedPageBreak/>
        <w:t>CREDIT FACILITIES</w:t>
      </w:r>
    </w:p>
    <w:p w14:paraId="2B7D3EA3" w14:textId="6FEE40A0" w:rsidR="00153FFF" w:rsidRDefault="003C7915" w:rsidP="00967796">
      <w:pPr>
        <w:spacing w:before="80"/>
        <w:ind w:left="720"/>
        <w:jc w:val="thaiDistribute"/>
        <w:rPr>
          <w:rFonts w:asciiTheme="majorBidi" w:eastAsia="Cordia New" w:hAnsiTheme="majorBidi"/>
          <w:lang w:val="en-US"/>
        </w:rPr>
      </w:pPr>
      <w:r w:rsidRPr="00795D10">
        <w:rPr>
          <w:rFonts w:asciiTheme="majorBidi" w:eastAsia="Cordia New" w:hAnsiTheme="majorBidi" w:cstheme="majorBidi"/>
          <w:lang w:val="en-US"/>
        </w:rPr>
        <w:t xml:space="preserve">As at </w:t>
      </w:r>
      <w:r w:rsidR="00795D10" w:rsidRPr="00795D10">
        <w:rPr>
          <w:rFonts w:asciiTheme="majorBidi" w:eastAsia="Cordia New" w:hAnsiTheme="majorBidi" w:cstheme="majorBidi"/>
          <w:lang w:val="en-US"/>
        </w:rPr>
        <w:t>March 31, 2022 and December 31, 2021</w:t>
      </w:r>
      <w:r w:rsidR="00153FFF" w:rsidRPr="00795D10">
        <w:rPr>
          <w:rFonts w:asciiTheme="majorBidi" w:eastAsia="Cordia New" w:hAnsiTheme="majorBidi" w:cstheme="majorBidi"/>
          <w:lang w:val="en-US"/>
        </w:rPr>
        <w:t>, the Company</w:t>
      </w:r>
      <w:r w:rsidR="00B96CFF" w:rsidRPr="00795D10">
        <w:rPr>
          <w:rFonts w:asciiTheme="majorBidi" w:eastAsia="Cordia New" w:hAnsiTheme="majorBidi" w:cstheme="majorBidi"/>
          <w:lang w:val="en-US"/>
        </w:rPr>
        <w:t xml:space="preserve"> and its subsidiaries</w:t>
      </w:r>
      <w:r w:rsidR="004433AE" w:rsidRPr="00795D10">
        <w:rPr>
          <w:rFonts w:asciiTheme="majorBidi" w:eastAsia="Cordia New" w:hAnsiTheme="majorBidi" w:cstheme="majorBidi"/>
          <w:lang w:val="en-US"/>
        </w:rPr>
        <w:t xml:space="preserve"> have</w:t>
      </w:r>
      <w:r w:rsidR="00153FFF" w:rsidRPr="00795D10">
        <w:rPr>
          <w:rFonts w:asciiTheme="majorBidi" w:eastAsia="Cordia New" w:hAnsiTheme="majorBidi" w:cstheme="majorBidi"/>
          <w:lang w:val="en-US"/>
        </w:rPr>
        <w:t xml:space="preserve"> credit facilities with financial institution as</w:t>
      </w:r>
      <w:r w:rsidR="00F90578" w:rsidRPr="00795D10">
        <w:rPr>
          <w:rFonts w:asciiTheme="majorBidi" w:eastAsia="Cordia New" w:hAnsiTheme="majorBidi" w:cstheme="majorBidi"/>
          <w:lang w:val="en-US"/>
        </w:rPr>
        <w:t xml:space="preserve"> follows</w:t>
      </w:r>
      <w:r w:rsidR="00153FFF" w:rsidRPr="002255C8">
        <w:rPr>
          <w:rFonts w:asciiTheme="majorBidi" w:eastAsia="Cordia New" w:hAnsiTheme="majorBidi"/>
          <w:lang w:val="en-US"/>
        </w:rPr>
        <w:t xml:space="preserve">: </w:t>
      </w:r>
    </w:p>
    <w:tbl>
      <w:tblPr>
        <w:tblW w:w="8896" w:type="dxa"/>
        <w:tblInd w:w="632" w:type="dxa"/>
        <w:tblLayout w:type="fixed"/>
        <w:tblCellMar>
          <w:left w:w="0" w:type="dxa"/>
          <w:right w:w="0" w:type="dxa"/>
        </w:tblCellMar>
        <w:tblLook w:val="0000" w:firstRow="0" w:lastRow="0" w:firstColumn="0" w:lastColumn="0" w:noHBand="0" w:noVBand="0"/>
      </w:tblPr>
      <w:tblGrid>
        <w:gridCol w:w="3328"/>
        <w:gridCol w:w="90"/>
        <w:gridCol w:w="1260"/>
        <w:gridCol w:w="90"/>
        <w:gridCol w:w="90"/>
        <w:gridCol w:w="1260"/>
        <w:gridCol w:w="78"/>
        <w:gridCol w:w="1170"/>
        <w:gridCol w:w="90"/>
        <w:gridCol w:w="90"/>
        <w:gridCol w:w="1350"/>
      </w:tblGrid>
      <w:tr w:rsidR="001B578D" w:rsidRPr="001771F3" w14:paraId="4BCDD888" w14:textId="77777777" w:rsidTr="001B578D">
        <w:trPr>
          <w:cantSplit/>
          <w:trHeight w:val="387"/>
          <w:tblHeader/>
        </w:trPr>
        <w:tc>
          <w:tcPr>
            <w:tcW w:w="3328" w:type="dxa"/>
            <w:shd w:val="clear" w:color="auto" w:fill="auto"/>
          </w:tcPr>
          <w:p w14:paraId="0B315A8B" w14:textId="77777777" w:rsidR="001B578D" w:rsidRPr="001771F3" w:rsidRDefault="001B578D" w:rsidP="001B578D">
            <w:pPr>
              <w:jc w:val="thaiDistribute"/>
              <w:rPr>
                <w:rFonts w:ascii="Angsana New" w:hAnsi="Angsana New"/>
                <w:b/>
                <w:bCs/>
                <w:sz w:val="26"/>
                <w:szCs w:val="26"/>
                <w:cs/>
              </w:rPr>
            </w:pPr>
          </w:p>
        </w:tc>
        <w:tc>
          <w:tcPr>
            <w:tcW w:w="90" w:type="dxa"/>
          </w:tcPr>
          <w:p w14:paraId="7F6B438F" w14:textId="77777777" w:rsidR="001B578D" w:rsidRPr="002E4D89" w:rsidRDefault="001B578D" w:rsidP="001B578D">
            <w:pPr>
              <w:jc w:val="center"/>
              <w:rPr>
                <w:rFonts w:ascii="Angsana New" w:hAnsi="Angsana New"/>
                <w:sz w:val="26"/>
                <w:szCs w:val="26"/>
                <w:cs/>
                <w:lang w:val="en-US"/>
              </w:rPr>
            </w:pPr>
          </w:p>
        </w:tc>
        <w:tc>
          <w:tcPr>
            <w:tcW w:w="5478" w:type="dxa"/>
            <w:gridSpan w:val="9"/>
            <w:tcBorders>
              <w:bottom w:val="single" w:sz="4" w:space="0" w:color="auto"/>
            </w:tcBorders>
          </w:tcPr>
          <w:p w14:paraId="510BC693" w14:textId="55AEF359" w:rsidR="001B578D" w:rsidRPr="005F4737" w:rsidRDefault="001B578D" w:rsidP="001B578D">
            <w:pPr>
              <w:jc w:val="center"/>
              <w:rPr>
                <w:rFonts w:ascii="Angsana New" w:hAnsi="Angsana New"/>
                <w:sz w:val="26"/>
                <w:szCs w:val="26"/>
                <w:cs/>
              </w:rPr>
            </w:pPr>
            <w:r w:rsidRPr="002255C8">
              <w:rPr>
                <w:rFonts w:ascii="Angsana New" w:hAnsi="Angsana New"/>
                <w:sz w:val="26"/>
                <w:szCs w:val="26"/>
                <w:lang w:val="en-US"/>
              </w:rPr>
              <w:t>Unit: Million Baht</w:t>
            </w:r>
          </w:p>
        </w:tc>
      </w:tr>
      <w:tr w:rsidR="001B578D" w:rsidRPr="001771F3" w14:paraId="5E64C412" w14:textId="77777777" w:rsidTr="001B578D">
        <w:trPr>
          <w:cantSplit/>
          <w:trHeight w:val="387"/>
          <w:tblHeader/>
        </w:trPr>
        <w:tc>
          <w:tcPr>
            <w:tcW w:w="3328" w:type="dxa"/>
          </w:tcPr>
          <w:p w14:paraId="32F8BF29" w14:textId="77777777" w:rsidR="001B578D" w:rsidRPr="001771F3" w:rsidRDefault="001B578D" w:rsidP="001B578D">
            <w:pPr>
              <w:jc w:val="thaiDistribute"/>
              <w:rPr>
                <w:rFonts w:ascii="Angsana New" w:hAnsi="Angsana New"/>
                <w:b/>
                <w:bCs/>
                <w:sz w:val="26"/>
                <w:szCs w:val="26"/>
                <w:cs/>
              </w:rPr>
            </w:pPr>
          </w:p>
        </w:tc>
        <w:tc>
          <w:tcPr>
            <w:tcW w:w="90" w:type="dxa"/>
          </w:tcPr>
          <w:p w14:paraId="0BCA5500" w14:textId="77777777" w:rsidR="001B578D" w:rsidRPr="002E4D89" w:rsidRDefault="001B578D" w:rsidP="001B578D">
            <w:pPr>
              <w:jc w:val="center"/>
              <w:rPr>
                <w:rFonts w:ascii="Angsana New" w:hAnsi="Angsana New"/>
                <w:sz w:val="26"/>
                <w:szCs w:val="26"/>
                <w:cs/>
                <w:lang w:val="en-US"/>
              </w:rPr>
            </w:pPr>
          </w:p>
        </w:tc>
        <w:tc>
          <w:tcPr>
            <w:tcW w:w="5478" w:type="dxa"/>
            <w:gridSpan w:val="9"/>
            <w:tcBorders>
              <w:top w:val="single" w:sz="4" w:space="0" w:color="auto"/>
            </w:tcBorders>
          </w:tcPr>
          <w:p w14:paraId="6C2B90F4" w14:textId="33BA91FF" w:rsidR="001B578D" w:rsidRPr="005F4737" w:rsidRDefault="001B578D" w:rsidP="001B578D">
            <w:pPr>
              <w:jc w:val="center"/>
              <w:rPr>
                <w:rFonts w:ascii="Angsana New" w:hAnsi="Angsana New"/>
                <w:sz w:val="26"/>
                <w:szCs w:val="26"/>
                <w:cs/>
              </w:rPr>
            </w:pPr>
            <w:r w:rsidRPr="002255C8">
              <w:rPr>
                <w:rFonts w:ascii="Angsana New" w:hAnsi="Angsana New"/>
                <w:sz w:val="26"/>
                <w:szCs w:val="26"/>
                <w:lang w:val="en-US"/>
              </w:rPr>
              <w:t>Consolidated financial statements</w:t>
            </w:r>
          </w:p>
        </w:tc>
      </w:tr>
      <w:tr w:rsidR="001B578D" w:rsidRPr="002E4D89" w14:paraId="6223CEB2" w14:textId="77777777" w:rsidTr="001B578D">
        <w:trPr>
          <w:cantSplit/>
          <w:trHeight w:val="387"/>
          <w:tblHeader/>
        </w:trPr>
        <w:tc>
          <w:tcPr>
            <w:tcW w:w="3328" w:type="dxa"/>
          </w:tcPr>
          <w:p w14:paraId="5AC2C1E0" w14:textId="77777777" w:rsidR="001B578D" w:rsidRPr="005F4737" w:rsidRDefault="001B578D" w:rsidP="001B578D">
            <w:pPr>
              <w:jc w:val="thaiDistribute"/>
              <w:rPr>
                <w:rFonts w:ascii="Angsana New" w:hAnsi="Angsana New"/>
                <w:b/>
                <w:bCs/>
                <w:sz w:val="26"/>
                <w:szCs w:val="26"/>
                <w:cs/>
              </w:rPr>
            </w:pPr>
          </w:p>
        </w:tc>
        <w:tc>
          <w:tcPr>
            <w:tcW w:w="90" w:type="dxa"/>
          </w:tcPr>
          <w:p w14:paraId="7C949852" w14:textId="77777777" w:rsidR="001B578D" w:rsidRPr="002E4D89" w:rsidRDefault="001B578D" w:rsidP="001B578D">
            <w:pPr>
              <w:tabs>
                <w:tab w:val="left" w:pos="1494"/>
              </w:tabs>
              <w:jc w:val="center"/>
              <w:rPr>
                <w:rFonts w:ascii="Angsana New" w:hAnsi="Angsana New"/>
                <w:sz w:val="26"/>
                <w:szCs w:val="26"/>
                <w:cs/>
                <w:lang w:val="en-US"/>
              </w:rPr>
            </w:pPr>
          </w:p>
        </w:tc>
        <w:tc>
          <w:tcPr>
            <w:tcW w:w="2700" w:type="dxa"/>
            <w:gridSpan w:val="4"/>
            <w:tcBorders>
              <w:top w:val="single" w:sz="4" w:space="0" w:color="auto"/>
              <w:bottom w:val="single" w:sz="4" w:space="0" w:color="auto"/>
            </w:tcBorders>
          </w:tcPr>
          <w:p w14:paraId="6BA47BD8" w14:textId="177FB65C" w:rsidR="001B578D" w:rsidRPr="001771F3" w:rsidRDefault="001B578D" w:rsidP="001B578D">
            <w:pPr>
              <w:jc w:val="center"/>
              <w:rPr>
                <w:rFonts w:ascii="Angsana New" w:hAnsi="Angsana New"/>
                <w:sz w:val="26"/>
                <w:szCs w:val="26"/>
                <w:cs/>
              </w:rPr>
            </w:pPr>
            <w:r w:rsidRPr="00795D10">
              <w:rPr>
                <w:rFonts w:asciiTheme="majorBidi" w:eastAsia="Cordia New" w:hAnsiTheme="majorBidi" w:cstheme="majorBidi"/>
                <w:sz w:val="26"/>
                <w:szCs w:val="26"/>
                <w:lang w:val="en-US"/>
              </w:rPr>
              <w:t>March 31, 2022</w:t>
            </w:r>
          </w:p>
        </w:tc>
        <w:tc>
          <w:tcPr>
            <w:tcW w:w="78" w:type="dxa"/>
            <w:tcBorders>
              <w:top w:val="single" w:sz="4" w:space="0" w:color="auto"/>
              <w:bottom w:val="single" w:sz="4" w:space="0" w:color="auto"/>
            </w:tcBorders>
          </w:tcPr>
          <w:p w14:paraId="203009A1" w14:textId="77777777" w:rsidR="001B578D" w:rsidRPr="002E4D89" w:rsidRDefault="001B578D" w:rsidP="001B578D">
            <w:pPr>
              <w:jc w:val="center"/>
              <w:rPr>
                <w:rFonts w:ascii="Angsana New" w:hAnsi="Angsana New"/>
                <w:sz w:val="26"/>
                <w:szCs w:val="26"/>
                <w:cs/>
                <w:lang w:val="en-US"/>
              </w:rPr>
            </w:pPr>
          </w:p>
        </w:tc>
        <w:tc>
          <w:tcPr>
            <w:tcW w:w="2700" w:type="dxa"/>
            <w:gridSpan w:val="4"/>
            <w:tcBorders>
              <w:top w:val="single" w:sz="4" w:space="0" w:color="auto"/>
              <w:bottom w:val="single" w:sz="4" w:space="0" w:color="auto"/>
            </w:tcBorders>
          </w:tcPr>
          <w:p w14:paraId="6DEE1836" w14:textId="1983AF48" w:rsidR="001B578D" w:rsidRPr="001771F3" w:rsidRDefault="001B578D" w:rsidP="001B578D">
            <w:pPr>
              <w:jc w:val="center"/>
              <w:rPr>
                <w:rFonts w:ascii="Angsana New" w:hAnsi="Angsana New"/>
                <w:sz w:val="26"/>
                <w:szCs w:val="26"/>
                <w:cs/>
              </w:rPr>
            </w:pPr>
            <w:r w:rsidRPr="00795D10">
              <w:rPr>
                <w:rFonts w:asciiTheme="majorBidi" w:eastAsia="Cordia New" w:hAnsiTheme="majorBidi" w:cstheme="majorBidi"/>
                <w:sz w:val="26"/>
                <w:szCs w:val="26"/>
                <w:lang w:val="en-US"/>
              </w:rPr>
              <w:t>December 31, 2021</w:t>
            </w:r>
          </w:p>
        </w:tc>
      </w:tr>
      <w:tr w:rsidR="001B578D" w:rsidRPr="002E4D89" w14:paraId="46F3B684" w14:textId="77777777" w:rsidTr="001B578D">
        <w:trPr>
          <w:cantSplit/>
          <w:trHeight w:val="370"/>
          <w:tblHeader/>
        </w:trPr>
        <w:tc>
          <w:tcPr>
            <w:tcW w:w="3328" w:type="dxa"/>
            <w:tcBorders>
              <w:bottom w:val="single" w:sz="4" w:space="0" w:color="auto"/>
            </w:tcBorders>
          </w:tcPr>
          <w:p w14:paraId="12BD5EE7" w14:textId="7F7A306E" w:rsidR="001B578D" w:rsidRPr="001771F3" w:rsidRDefault="001B578D" w:rsidP="001B578D">
            <w:pPr>
              <w:ind w:left="142"/>
              <w:jc w:val="center"/>
              <w:rPr>
                <w:rFonts w:ascii="Angsana New" w:hAnsi="Angsana New"/>
                <w:sz w:val="26"/>
                <w:szCs w:val="26"/>
                <w:cs/>
              </w:rPr>
            </w:pPr>
            <w:r w:rsidRPr="002255C8">
              <w:rPr>
                <w:rFonts w:asciiTheme="majorBidi" w:hAnsiTheme="majorBidi" w:cstheme="majorBidi"/>
                <w:lang w:val="en-US"/>
              </w:rPr>
              <w:t>Type of credit limit</w:t>
            </w:r>
          </w:p>
        </w:tc>
        <w:tc>
          <w:tcPr>
            <w:tcW w:w="90" w:type="dxa"/>
          </w:tcPr>
          <w:p w14:paraId="05EE8E67" w14:textId="77777777" w:rsidR="001B578D" w:rsidRPr="002E4D89" w:rsidRDefault="001B578D" w:rsidP="001B578D">
            <w:pPr>
              <w:jc w:val="center"/>
              <w:rPr>
                <w:rFonts w:ascii="Angsana New" w:hAnsi="Angsana New"/>
                <w:sz w:val="26"/>
                <w:szCs w:val="26"/>
                <w:cs/>
                <w:lang w:val="en-US"/>
              </w:rPr>
            </w:pPr>
          </w:p>
        </w:tc>
        <w:tc>
          <w:tcPr>
            <w:tcW w:w="1260" w:type="dxa"/>
            <w:tcBorders>
              <w:top w:val="single" w:sz="4" w:space="0" w:color="auto"/>
              <w:bottom w:val="single" w:sz="4" w:space="0" w:color="auto"/>
            </w:tcBorders>
          </w:tcPr>
          <w:p w14:paraId="2BD9A7A9" w14:textId="729EBFC5" w:rsidR="001B578D" w:rsidRPr="001771F3" w:rsidRDefault="001B578D" w:rsidP="001B578D">
            <w:pPr>
              <w:ind w:right="96"/>
              <w:jc w:val="center"/>
              <w:rPr>
                <w:rFonts w:ascii="Angsana New" w:hAnsi="Angsana New"/>
                <w:sz w:val="26"/>
                <w:szCs w:val="26"/>
                <w:cs/>
              </w:rPr>
            </w:pPr>
            <w:r w:rsidRPr="002255C8">
              <w:rPr>
                <w:rFonts w:ascii="Angsana New" w:hAnsi="Angsana New"/>
                <w:sz w:val="26"/>
                <w:szCs w:val="26"/>
                <w:lang w:val="en-US"/>
              </w:rPr>
              <w:t>Limit</w:t>
            </w:r>
          </w:p>
        </w:tc>
        <w:tc>
          <w:tcPr>
            <w:tcW w:w="90" w:type="dxa"/>
          </w:tcPr>
          <w:p w14:paraId="5801D89B" w14:textId="77777777" w:rsidR="001B578D" w:rsidRPr="001771F3" w:rsidRDefault="001B578D" w:rsidP="001B578D">
            <w:pPr>
              <w:ind w:right="96"/>
              <w:jc w:val="center"/>
              <w:rPr>
                <w:rFonts w:ascii="Angsana New" w:hAnsi="Angsana New"/>
                <w:sz w:val="26"/>
                <w:szCs w:val="26"/>
                <w:cs/>
              </w:rPr>
            </w:pPr>
          </w:p>
        </w:tc>
        <w:tc>
          <w:tcPr>
            <w:tcW w:w="90" w:type="dxa"/>
          </w:tcPr>
          <w:p w14:paraId="59DFA6D2" w14:textId="77777777" w:rsidR="001B578D" w:rsidRPr="002E4D89" w:rsidRDefault="001B578D" w:rsidP="001B578D">
            <w:pPr>
              <w:ind w:right="96"/>
              <w:jc w:val="center"/>
              <w:rPr>
                <w:rFonts w:ascii="Angsana New" w:hAnsi="Angsana New"/>
                <w:sz w:val="26"/>
                <w:szCs w:val="26"/>
                <w:cs/>
                <w:lang w:val="en-US"/>
              </w:rPr>
            </w:pPr>
          </w:p>
        </w:tc>
        <w:tc>
          <w:tcPr>
            <w:tcW w:w="1260" w:type="dxa"/>
            <w:tcBorders>
              <w:top w:val="single" w:sz="4" w:space="0" w:color="auto"/>
              <w:bottom w:val="single" w:sz="4" w:space="0" w:color="auto"/>
            </w:tcBorders>
          </w:tcPr>
          <w:p w14:paraId="740FB16F" w14:textId="3AEF6A69" w:rsidR="001B578D" w:rsidRPr="001771F3" w:rsidRDefault="001B578D" w:rsidP="001B578D">
            <w:pPr>
              <w:ind w:right="96"/>
              <w:jc w:val="center"/>
              <w:rPr>
                <w:rFonts w:ascii="Angsana New" w:hAnsi="Angsana New"/>
                <w:sz w:val="26"/>
                <w:szCs w:val="26"/>
                <w:cs/>
              </w:rPr>
            </w:pPr>
            <w:r w:rsidRPr="002255C8">
              <w:rPr>
                <w:rFonts w:ascii="Angsana New" w:hAnsi="Angsana New"/>
                <w:sz w:val="26"/>
                <w:szCs w:val="26"/>
                <w:lang w:val="en-US"/>
              </w:rPr>
              <w:t>Balance</w:t>
            </w:r>
          </w:p>
        </w:tc>
        <w:tc>
          <w:tcPr>
            <w:tcW w:w="78" w:type="dxa"/>
          </w:tcPr>
          <w:p w14:paraId="1916E5CA" w14:textId="77777777" w:rsidR="001B578D" w:rsidRPr="002E4D89" w:rsidRDefault="001B578D" w:rsidP="001B578D">
            <w:pPr>
              <w:ind w:right="96"/>
              <w:jc w:val="center"/>
              <w:rPr>
                <w:rFonts w:ascii="Angsana New" w:hAnsi="Angsana New"/>
                <w:sz w:val="26"/>
                <w:szCs w:val="26"/>
                <w:cs/>
                <w:lang w:val="en-US"/>
              </w:rPr>
            </w:pPr>
          </w:p>
        </w:tc>
        <w:tc>
          <w:tcPr>
            <w:tcW w:w="1170" w:type="dxa"/>
            <w:tcBorders>
              <w:bottom w:val="single" w:sz="4" w:space="0" w:color="auto"/>
            </w:tcBorders>
          </w:tcPr>
          <w:p w14:paraId="1E7A309B" w14:textId="3B426A42" w:rsidR="001B578D" w:rsidRPr="001771F3" w:rsidRDefault="001B578D" w:rsidP="001B578D">
            <w:pPr>
              <w:ind w:right="96"/>
              <w:jc w:val="center"/>
              <w:rPr>
                <w:rFonts w:ascii="Angsana New" w:hAnsi="Angsana New"/>
                <w:sz w:val="26"/>
                <w:szCs w:val="26"/>
                <w:cs/>
              </w:rPr>
            </w:pPr>
            <w:r w:rsidRPr="002255C8">
              <w:rPr>
                <w:rFonts w:ascii="Angsana New" w:hAnsi="Angsana New"/>
                <w:sz w:val="26"/>
                <w:szCs w:val="26"/>
                <w:lang w:val="en-US"/>
              </w:rPr>
              <w:t>Limit</w:t>
            </w:r>
          </w:p>
        </w:tc>
        <w:tc>
          <w:tcPr>
            <w:tcW w:w="90" w:type="dxa"/>
          </w:tcPr>
          <w:p w14:paraId="50A762F4" w14:textId="77777777" w:rsidR="001B578D" w:rsidRPr="001771F3" w:rsidRDefault="001B578D" w:rsidP="001B578D">
            <w:pPr>
              <w:ind w:right="96"/>
              <w:jc w:val="center"/>
              <w:rPr>
                <w:rFonts w:ascii="Angsana New" w:hAnsi="Angsana New"/>
                <w:sz w:val="26"/>
                <w:szCs w:val="26"/>
                <w:cs/>
              </w:rPr>
            </w:pPr>
          </w:p>
        </w:tc>
        <w:tc>
          <w:tcPr>
            <w:tcW w:w="90" w:type="dxa"/>
          </w:tcPr>
          <w:p w14:paraId="408C10C5" w14:textId="77777777" w:rsidR="001B578D" w:rsidRPr="002E4D89" w:rsidRDefault="001B578D" w:rsidP="001B578D">
            <w:pPr>
              <w:ind w:right="96"/>
              <w:jc w:val="center"/>
              <w:rPr>
                <w:rFonts w:ascii="Angsana New" w:hAnsi="Angsana New"/>
                <w:sz w:val="26"/>
                <w:szCs w:val="26"/>
                <w:cs/>
                <w:lang w:val="en-US"/>
              </w:rPr>
            </w:pPr>
          </w:p>
        </w:tc>
        <w:tc>
          <w:tcPr>
            <w:tcW w:w="1350" w:type="dxa"/>
            <w:tcBorders>
              <w:bottom w:val="single" w:sz="4" w:space="0" w:color="auto"/>
            </w:tcBorders>
          </w:tcPr>
          <w:p w14:paraId="586C1F25" w14:textId="674327CD" w:rsidR="001B578D" w:rsidRPr="001771F3" w:rsidRDefault="001B578D" w:rsidP="001B578D">
            <w:pPr>
              <w:ind w:right="96"/>
              <w:jc w:val="center"/>
              <w:rPr>
                <w:rFonts w:ascii="Angsana New" w:hAnsi="Angsana New"/>
                <w:sz w:val="26"/>
                <w:szCs w:val="26"/>
                <w:cs/>
              </w:rPr>
            </w:pPr>
            <w:r w:rsidRPr="002255C8">
              <w:rPr>
                <w:rFonts w:ascii="Angsana New" w:hAnsi="Angsana New"/>
                <w:sz w:val="26"/>
                <w:szCs w:val="26"/>
                <w:lang w:val="en-US"/>
              </w:rPr>
              <w:t>Balance</w:t>
            </w:r>
          </w:p>
        </w:tc>
      </w:tr>
      <w:tr w:rsidR="001B578D" w:rsidRPr="002E4D89" w14:paraId="6568C63B" w14:textId="77777777" w:rsidTr="001B578D">
        <w:trPr>
          <w:cantSplit/>
          <w:trHeight w:val="267"/>
        </w:trPr>
        <w:tc>
          <w:tcPr>
            <w:tcW w:w="3328" w:type="dxa"/>
            <w:shd w:val="clear" w:color="auto" w:fill="auto"/>
          </w:tcPr>
          <w:p w14:paraId="0EADCB42" w14:textId="0DA0E8DF" w:rsidR="001B578D" w:rsidRPr="005F4737" w:rsidRDefault="001B578D" w:rsidP="001B578D">
            <w:pPr>
              <w:ind w:left="169" w:right="104"/>
              <w:jc w:val="thaiDistribute"/>
              <w:rPr>
                <w:rFonts w:ascii="Angsana New" w:hAnsi="Angsana New"/>
                <w:sz w:val="26"/>
                <w:szCs w:val="26"/>
                <w:cs/>
              </w:rPr>
            </w:pPr>
            <w:r w:rsidRPr="002255C8">
              <w:rPr>
                <w:rFonts w:asciiTheme="majorBidi" w:hAnsiTheme="majorBidi" w:cstheme="majorBidi"/>
                <w:lang w:val="en-US"/>
              </w:rPr>
              <w:t>Bank overdraft</w:t>
            </w:r>
          </w:p>
        </w:tc>
        <w:tc>
          <w:tcPr>
            <w:tcW w:w="90" w:type="dxa"/>
            <w:shd w:val="clear" w:color="auto" w:fill="auto"/>
          </w:tcPr>
          <w:p w14:paraId="3C5B6CA2" w14:textId="77777777" w:rsidR="001B578D" w:rsidRPr="002E4D89" w:rsidRDefault="001B578D" w:rsidP="001B578D">
            <w:pPr>
              <w:ind w:right="96"/>
              <w:jc w:val="right"/>
              <w:rPr>
                <w:rFonts w:ascii="Angsana New" w:hAnsi="Angsana New"/>
                <w:sz w:val="26"/>
                <w:szCs w:val="26"/>
                <w:cs/>
                <w:lang w:val="en-US"/>
              </w:rPr>
            </w:pPr>
          </w:p>
        </w:tc>
        <w:tc>
          <w:tcPr>
            <w:tcW w:w="1260" w:type="dxa"/>
            <w:shd w:val="clear" w:color="auto" w:fill="auto"/>
            <w:vAlign w:val="bottom"/>
          </w:tcPr>
          <w:p w14:paraId="1A634B89" w14:textId="4F2FF090"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38</w:t>
            </w:r>
          </w:p>
        </w:tc>
        <w:tc>
          <w:tcPr>
            <w:tcW w:w="90" w:type="dxa"/>
            <w:shd w:val="clear" w:color="auto" w:fill="auto"/>
            <w:vAlign w:val="bottom"/>
          </w:tcPr>
          <w:p w14:paraId="6E558196"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615947E2"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392794A0" w14:textId="0DD2239A"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c>
          <w:tcPr>
            <w:tcW w:w="78" w:type="dxa"/>
            <w:vAlign w:val="bottom"/>
          </w:tcPr>
          <w:p w14:paraId="3E7D8AB4"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713EE74A" w14:textId="7DF34728"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38</w:t>
            </w:r>
          </w:p>
        </w:tc>
        <w:tc>
          <w:tcPr>
            <w:tcW w:w="90" w:type="dxa"/>
            <w:vAlign w:val="bottom"/>
          </w:tcPr>
          <w:p w14:paraId="153C022A"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3A2BB789"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3A2CD80A" w14:textId="165ACD46"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r>
      <w:tr w:rsidR="001B578D" w:rsidRPr="002E4D89" w14:paraId="489A53DA" w14:textId="77777777" w:rsidTr="001B578D">
        <w:trPr>
          <w:cantSplit/>
          <w:trHeight w:val="758"/>
        </w:trPr>
        <w:tc>
          <w:tcPr>
            <w:tcW w:w="3328" w:type="dxa"/>
            <w:shd w:val="clear" w:color="auto" w:fill="auto"/>
          </w:tcPr>
          <w:p w14:paraId="0F5AEF72" w14:textId="2EA09F30" w:rsidR="001B578D" w:rsidRDefault="001B578D" w:rsidP="001B578D">
            <w:pPr>
              <w:ind w:left="345" w:right="104" w:hanging="176"/>
              <w:rPr>
                <w:rFonts w:asciiTheme="majorBidi" w:hAnsiTheme="majorBidi" w:cstheme="majorBidi"/>
                <w:lang w:val="en-US"/>
              </w:rPr>
            </w:pPr>
            <w:r w:rsidRPr="002255C8">
              <w:rPr>
                <w:rFonts w:asciiTheme="majorBidi" w:hAnsiTheme="majorBidi" w:cstheme="majorBidi"/>
                <w:lang w:val="en-US"/>
              </w:rPr>
              <w:t xml:space="preserve">Liabilities under trust receipt </w:t>
            </w:r>
            <w:r>
              <w:rPr>
                <w:rFonts w:asciiTheme="majorBidi" w:hAnsiTheme="majorBidi" w:cstheme="majorBidi"/>
                <w:lang w:val="en-US"/>
              </w:rPr>
              <w:t xml:space="preserve">  </w:t>
            </w:r>
          </w:p>
          <w:p w14:paraId="7F89B406" w14:textId="4513370B" w:rsidR="001B578D" w:rsidRPr="002E4D89" w:rsidRDefault="001B578D" w:rsidP="001B578D">
            <w:pPr>
              <w:ind w:left="169" w:right="104"/>
              <w:rPr>
                <w:rFonts w:ascii="Angsana New" w:hAnsi="Angsana New"/>
                <w:sz w:val="26"/>
                <w:szCs w:val="26"/>
                <w:cs/>
                <w:lang w:val="en-US"/>
              </w:rPr>
            </w:pPr>
            <w:r>
              <w:rPr>
                <w:rFonts w:asciiTheme="majorBidi" w:hAnsiTheme="majorBidi" w:cstheme="majorBidi"/>
                <w:lang w:val="en-US"/>
              </w:rPr>
              <w:t xml:space="preserve">   </w:t>
            </w:r>
            <w:r w:rsidRPr="002255C8">
              <w:rPr>
                <w:rFonts w:asciiTheme="majorBidi" w:hAnsiTheme="majorBidi" w:cstheme="majorBidi"/>
                <w:lang w:val="en-US"/>
              </w:rPr>
              <w:t>agreements, letters of credit,</w:t>
            </w:r>
            <w:r>
              <w:rPr>
                <w:rFonts w:asciiTheme="majorBidi" w:hAnsiTheme="majorBidi" w:cstheme="majorBidi"/>
                <w:lang w:val="en-US"/>
              </w:rPr>
              <w:t xml:space="preserve"> </w:t>
            </w:r>
            <w:r w:rsidRPr="002255C8">
              <w:rPr>
                <w:rFonts w:asciiTheme="majorBidi" w:hAnsiTheme="majorBidi" w:cstheme="majorBidi"/>
                <w:lang w:val="en-US"/>
              </w:rPr>
              <w:t>and others</w:t>
            </w:r>
          </w:p>
        </w:tc>
        <w:tc>
          <w:tcPr>
            <w:tcW w:w="90" w:type="dxa"/>
            <w:shd w:val="clear" w:color="auto" w:fill="auto"/>
          </w:tcPr>
          <w:p w14:paraId="60CC4E47" w14:textId="77777777" w:rsidR="001B578D" w:rsidRPr="001B578D" w:rsidRDefault="001B578D" w:rsidP="001B578D">
            <w:pPr>
              <w:ind w:right="96"/>
              <w:jc w:val="right"/>
              <w:rPr>
                <w:rFonts w:ascii="Angsana New" w:hAnsi="Angsana New"/>
                <w:sz w:val="26"/>
                <w:szCs w:val="26"/>
                <w:lang w:val="en-US"/>
              </w:rPr>
            </w:pPr>
          </w:p>
        </w:tc>
        <w:tc>
          <w:tcPr>
            <w:tcW w:w="1260" w:type="dxa"/>
            <w:shd w:val="clear" w:color="auto" w:fill="auto"/>
            <w:vAlign w:val="bottom"/>
          </w:tcPr>
          <w:p w14:paraId="18E3DCA0" w14:textId="7D2C91DC" w:rsidR="001B578D" w:rsidRPr="001B578D" w:rsidRDefault="001B578D" w:rsidP="001B578D">
            <w:pPr>
              <w:ind w:right="96"/>
              <w:jc w:val="center"/>
              <w:rPr>
                <w:rFonts w:ascii="Angsana New" w:hAnsi="Angsana New"/>
                <w:sz w:val="26"/>
                <w:szCs w:val="26"/>
                <w:lang w:val="en-US"/>
              </w:rPr>
            </w:pPr>
            <w:r w:rsidRPr="007A092E">
              <w:rPr>
                <w:rFonts w:ascii="Angsana New" w:hAnsi="Angsana New"/>
                <w:sz w:val="26"/>
                <w:szCs w:val="26"/>
                <w:lang w:val="en-US"/>
              </w:rPr>
              <w:t>104</w:t>
            </w:r>
          </w:p>
        </w:tc>
        <w:tc>
          <w:tcPr>
            <w:tcW w:w="90" w:type="dxa"/>
            <w:shd w:val="clear" w:color="auto" w:fill="auto"/>
            <w:vAlign w:val="bottom"/>
          </w:tcPr>
          <w:p w14:paraId="7893B000" w14:textId="77777777" w:rsidR="001B578D" w:rsidRPr="002E4D89" w:rsidRDefault="001B578D" w:rsidP="001B578D">
            <w:pPr>
              <w:ind w:right="96"/>
              <w:jc w:val="center"/>
              <w:rPr>
                <w:rFonts w:ascii="Angsana New" w:hAnsi="Angsana New"/>
                <w:sz w:val="26"/>
                <w:szCs w:val="26"/>
                <w:cs/>
                <w:lang w:val="en-US"/>
              </w:rPr>
            </w:pPr>
          </w:p>
        </w:tc>
        <w:tc>
          <w:tcPr>
            <w:tcW w:w="90" w:type="dxa"/>
            <w:shd w:val="clear" w:color="auto" w:fill="auto"/>
            <w:vAlign w:val="bottom"/>
          </w:tcPr>
          <w:p w14:paraId="54D3F3F3" w14:textId="77777777" w:rsidR="001B578D" w:rsidRPr="001B578D" w:rsidRDefault="001B578D" w:rsidP="001B578D">
            <w:pPr>
              <w:ind w:right="96"/>
              <w:jc w:val="center"/>
              <w:rPr>
                <w:rFonts w:ascii="Angsana New" w:hAnsi="Angsana New"/>
                <w:sz w:val="26"/>
                <w:szCs w:val="26"/>
                <w:lang w:val="en-US"/>
              </w:rPr>
            </w:pPr>
          </w:p>
        </w:tc>
        <w:tc>
          <w:tcPr>
            <w:tcW w:w="1260" w:type="dxa"/>
            <w:shd w:val="clear" w:color="auto" w:fill="auto"/>
            <w:vAlign w:val="bottom"/>
          </w:tcPr>
          <w:p w14:paraId="6242862B" w14:textId="51AC7C2C" w:rsidR="001B578D" w:rsidRPr="002E4D89" w:rsidRDefault="001B578D" w:rsidP="001B578D">
            <w:pPr>
              <w:ind w:right="96"/>
              <w:jc w:val="center"/>
              <w:rPr>
                <w:rFonts w:ascii="Angsana New" w:hAnsi="Angsana New"/>
                <w:sz w:val="26"/>
                <w:szCs w:val="26"/>
                <w:cs/>
                <w:lang w:val="en-US"/>
              </w:rPr>
            </w:pPr>
            <w:r w:rsidRPr="007A092E">
              <w:rPr>
                <w:rFonts w:ascii="Angsana New" w:hAnsi="Angsana New"/>
                <w:sz w:val="26"/>
                <w:szCs w:val="26"/>
                <w:lang w:val="en-US"/>
              </w:rPr>
              <w:t>-</w:t>
            </w:r>
          </w:p>
        </w:tc>
        <w:tc>
          <w:tcPr>
            <w:tcW w:w="78" w:type="dxa"/>
            <w:vAlign w:val="bottom"/>
          </w:tcPr>
          <w:p w14:paraId="2D22181B" w14:textId="77777777" w:rsidR="001B578D" w:rsidRPr="001B578D" w:rsidRDefault="001B578D" w:rsidP="001B578D">
            <w:pPr>
              <w:ind w:right="96"/>
              <w:jc w:val="center"/>
              <w:rPr>
                <w:rFonts w:ascii="Angsana New" w:hAnsi="Angsana New"/>
                <w:sz w:val="26"/>
                <w:szCs w:val="26"/>
                <w:lang w:val="en-US"/>
              </w:rPr>
            </w:pPr>
          </w:p>
        </w:tc>
        <w:tc>
          <w:tcPr>
            <w:tcW w:w="1170" w:type="dxa"/>
            <w:shd w:val="clear" w:color="auto" w:fill="auto"/>
            <w:vAlign w:val="bottom"/>
          </w:tcPr>
          <w:p w14:paraId="1003A0A6" w14:textId="78FDB9EC" w:rsidR="001B578D" w:rsidRPr="001B578D" w:rsidRDefault="001B578D" w:rsidP="001B578D">
            <w:pPr>
              <w:ind w:right="96"/>
              <w:jc w:val="center"/>
              <w:rPr>
                <w:rFonts w:ascii="Angsana New" w:hAnsi="Angsana New"/>
                <w:sz w:val="26"/>
                <w:szCs w:val="26"/>
                <w:lang w:val="en-US"/>
              </w:rPr>
            </w:pPr>
            <w:r w:rsidRPr="007A092E">
              <w:rPr>
                <w:rFonts w:ascii="Angsana New" w:hAnsi="Angsana New"/>
                <w:sz w:val="26"/>
                <w:szCs w:val="26"/>
                <w:lang w:val="en-US"/>
              </w:rPr>
              <w:t>104</w:t>
            </w:r>
          </w:p>
        </w:tc>
        <w:tc>
          <w:tcPr>
            <w:tcW w:w="90" w:type="dxa"/>
            <w:vAlign w:val="bottom"/>
          </w:tcPr>
          <w:p w14:paraId="7636B5CD" w14:textId="77777777" w:rsidR="001B578D" w:rsidRPr="001B578D" w:rsidRDefault="001B578D" w:rsidP="001B578D">
            <w:pPr>
              <w:ind w:right="96"/>
              <w:jc w:val="center"/>
              <w:rPr>
                <w:rFonts w:ascii="Angsana New" w:hAnsi="Angsana New"/>
                <w:sz w:val="26"/>
                <w:szCs w:val="26"/>
                <w:lang w:val="en-US"/>
              </w:rPr>
            </w:pPr>
          </w:p>
        </w:tc>
        <w:tc>
          <w:tcPr>
            <w:tcW w:w="90" w:type="dxa"/>
            <w:vAlign w:val="bottom"/>
          </w:tcPr>
          <w:p w14:paraId="2BE96DD6" w14:textId="77777777" w:rsidR="001B578D" w:rsidRPr="001B578D" w:rsidRDefault="001B578D" w:rsidP="001B578D">
            <w:pPr>
              <w:ind w:right="96"/>
              <w:jc w:val="center"/>
              <w:rPr>
                <w:rFonts w:ascii="Angsana New" w:hAnsi="Angsana New"/>
                <w:sz w:val="26"/>
                <w:szCs w:val="26"/>
                <w:lang w:val="en-US"/>
              </w:rPr>
            </w:pPr>
          </w:p>
        </w:tc>
        <w:tc>
          <w:tcPr>
            <w:tcW w:w="1350" w:type="dxa"/>
            <w:vAlign w:val="bottom"/>
          </w:tcPr>
          <w:p w14:paraId="35278807" w14:textId="3481BC30" w:rsidR="001B578D" w:rsidRPr="001B578D" w:rsidRDefault="001B578D" w:rsidP="001B578D">
            <w:pPr>
              <w:ind w:right="96"/>
              <w:jc w:val="center"/>
              <w:rPr>
                <w:rFonts w:ascii="Angsana New" w:hAnsi="Angsana New"/>
                <w:sz w:val="26"/>
                <w:szCs w:val="26"/>
                <w:lang w:val="en-US"/>
              </w:rPr>
            </w:pPr>
            <w:r w:rsidRPr="007A092E">
              <w:rPr>
                <w:rFonts w:ascii="Angsana New" w:hAnsi="Angsana New"/>
                <w:sz w:val="26"/>
                <w:szCs w:val="26"/>
                <w:lang w:val="en-US"/>
              </w:rPr>
              <w:t>5</w:t>
            </w:r>
          </w:p>
        </w:tc>
      </w:tr>
      <w:tr w:rsidR="001B578D" w:rsidRPr="002E4D89" w14:paraId="7B502B01" w14:textId="77777777" w:rsidTr="001B578D">
        <w:trPr>
          <w:cantSplit/>
          <w:trHeight w:val="80"/>
        </w:trPr>
        <w:tc>
          <w:tcPr>
            <w:tcW w:w="3328" w:type="dxa"/>
            <w:shd w:val="clear" w:color="auto" w:fill="auto"/>
          </w:tcPr>
          <w:p w14:paraId="638FADD5" w14:textId="68C7A888"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Factoring of accounts receivable</w:t>
            </w:r>
          </w:p>
        </w:tc>
        <w:tc>
          <w:tcPr>
            <w:tcW w:w="90" w:type="dxa"/>
            <w:shd w:val="clear" w:color="auto" w:fill="auto"/>
          </w:tcPr>
          <w:p w14:paraId="1A0CA3D7"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71F63250" w14:textId="31E4A50D"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75</w:t>
            </w:r>
          </w:p>
        </w:tc>
        <w:tc>
          <w:tcPr>
            <w:tcW w:w="90" w:type="dxa"/>
            <w:shd w:val="clear" w:color="auto" w:fill="auto"/>
            <w:vAlign w:val="bottom"/>
          </w:tcPr>
          <w:p w14:paraId="0CF524A5"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338B91E7"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0C691B18" w14:textId="61248AC9"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c>
          <w:tcPr>
            <w:tcW w:w="78" w:type="dxa"/>
            <w:vAlign w:val="bottom"/>
          </w:tcPr>
          <w:p w14:paraId="374128D5"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59C8474C" w14:textId="38D27E42"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75</w:t>
            </w:r>
          </w:p>
        </w:tc>
        <w:tc>
          <w:tcPr>
            <w:tcW w:w="90" w:type="dxa"/>
            <w:vAlign w:val="bottom"/>
          </w:tcPr>
          <w:p w14:paraId="7364193B"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6228D87A"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5405BDD3" w14:textId="701D5B65"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r>
      <w:tr w:rsidR="001B578D" w:rsidRPr="002E4D89" w14:paraId="0D18A296" w14:textId="77777777" w:rsidTr="001B578D">
        <w:trPr>
          <w:cantSplit/>
          <w:trHeight w:val="80"/>
        </w:trPr>
        <w:tc>
          <w:tcPr>
            <w:tcW w:w="3328" w:type="dxa"/>
            <w:shd w:val="clear" w:color="auto" w:fill="auto"/>
          </w:tcPr>
          <w:p w14:paraId="4D8EC005" w14:textId="4E99498A"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Promissory note</w:t>
            </w:r>
          </w:p>
        </w:tc>
        <w:tc>
          <w:tcPr>
            <w:tcW w:w="90" w:type="dxa"/>
            <w:shd w:val="clear" w:color="auto" w:fill="auto"/>
          </w:tcPr>
          <w:p w14:paraId="786966FD"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7EA0FCAE" w14:textId="2B9CAE94"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54</w:t>
            </w:r>
          </w:p>
        </w:tc>
        <w:tc>
          <w:tcPr>
            <w:tcW w:w="90" w:type="dxa"/>
            <w:shd w:val="clear" w:color="auto" w:fill="auto"/>
            <w:vAlign w:val="bottom"/>
          </w:tcPr>
          <w:p w14:paraId="010A9A53" w14:textId="77777777" w:rsidR="001B578D" w:rsidRPr="001771F3" w:rsidRDefault="001B578D" w:rsidP="001B578D">
            <w:pPr>
              <w:ind w:right="96"/>
              <w:jc w:val="center"/>
              <w:rPr>
                <w:rFonts w:ascii="Angsana New" w:hAnsi="Angsana New"/>
                <w:sz w:val="26"/>
                <w:szCs w:val="26"/>
                <w:cs/>
              </w:rPr>
            </w:pPr>
          </w:p>
        </w:tc>
        <w:tc>
          <w:tcPr>
            <w:tcW w:w="90" w:type="dxa"/>
            <w:shd w:val="clear" w:color="auto" w:fill="auto"/>
            <w:vAlign w:val="bottom"/>
          </w:tcPr>
          <w:p w14:paraId="0ECF000D"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3641B868" w14:textId="51ED22F3"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5</w:t>
            </w:r>
          </w:p>
        </w:tc>
        <w:tc>
          <w:tcPr>
            <w:tcW w:w="78" w:type="dxa"/>
            <w:vAlign w:val="bottom"/>
          </w:tcPr>
          <w:p w14:paraId="124C5047"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14B07189" w14:textId="7E4276A0"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54</w:t>
            </w:r>
          </w:p>
        </w:tc>
        <w:tc>
          <w:tcPr>
            <w:tcW w:w="90" w:type="dxa"/>
            <w:vAlign w:val="bottom"/>
          </w:tcPr>
          <w:p w14:paraId="50006205"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39BD3E12"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2C0313BA" w14:textId="3148295A"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15</w:t>
            </w:r>
          </w:p>
        </w:tc>
      </w:tr>
      <w:tr w:rsidR="001B578D" w:rsidRPr="002E4D89" w14:paraId="36F64CE4" w14:textId="77777777" w:rsidTr="001B578D">
        <w:trPr>
          <w:cantSplit/>
          <w:trHeight w:val="80"/>
        </w:trPr>
        <w:tc>
          <w:tcPr>
            <w:tcW w:w="3328" w:type="dxa"/>
            <w:shd w:val="clear" w:color="auto" w:fill="auto"/>
          </w:tcPr>
          <w:p w14:paraId="05220A12" w14:textId="69A70EB1"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Long</w:t>
            </w:r>
            <w:r w:rsidRPr="002255C8">
              <w:rPr>
                <w:rFonts w:asciiTheme="majorBidi" w:hAnsiTheme="majorBidi"/>
                <w:lang w:val="en-US"/>
              </w:rPr>
              <w:t>-</w:t>
            </w:r>
            <w:r w:rsidRPr="002255C8">
              <w:rPr>
                <w:rFonts w:asciiTheme="majorBidi" w:hAnsiTheme="majorBidi" w:cstheme="majorBidi"/>
                <w:lang w:val="en-US"/>
              </w:rPr>
              <w:t>term loans</w:t>
            </w:r>
          </w:p>
        </w:tc>
        <w:tc>
          <w:tcPr>
            <w:tcW w:w="90" w:type="dxa"/>
            <w:shd w:val="clear" w:color="auto" w:fill="auto"/>
          </w:tcPr>
          <w:p w14:paraId="05E90326"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572A7B88" w14:textId="34E228DA"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287.65</w:t>
            </w:r>
          </w:p>
        </w:tc>
        <w:tc>
          <w:tcPr>
            <w:tcW w:w="90" w:type="dxa"/>
            <w:shd w:val="clear" w:color="auto" w:fill="auto"/>
            <w:vAlign w:val="bottom"/>
          </w:tcPr>
          <w:p w14:paraId="13D1E920"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76E9267F"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6976C6FA" w14:textId="1162ADA1"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155.57</w:t>
            </w:r>
          </w:p>
        </w:tc>
        <w:tc>
          <w:tcPr>
            <w:tcW w:w="78" w:type="dxa"/>
            <w:vAlign w:val="bottom"/>
          </w:tcPr>
          <w:p w14:paraId="0CBC53F1"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2FED0657" w14:textId="56CDD15C"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292.15</w:t>
            </w:r>
          </w:p>
        </w:tc>
        <w:tc>
          <w:tcPr>
            <w:tcW w:w="90" w:type="dxa"/>
            <w:vAlign w:val="bottom"/>
          </w:tcPr>
          <w:p w14:paraId="3318FD84"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60C2767C"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1F486278" w14:textId="38673EAF"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151</w:t>
            </w:r>
          </w:p>
        </w:tc>
      </w:tr>
      <w:tr w:rsidR="001B578D" w:rsidRPr="002E4D89" w14:paraId="072BA6B0" w14:textId="77777777" w:rsidTr="001B578D">
        <w:trPr>
          <w:cantSplit/>
          <w:trHeight w:val="80"/>
        </w:trPr>
        <w:tc>
          <w:tcPr>
            <w:tcW w:w="3328" w:type="dxa"/>
            <w:shd w:val="clear" w:color="auto" w:fill="auto"/>
          </w:tcPr>
          <w:p w14:paraId="21F0A29E" w14:textId="48EB9B27"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Forward exchange contracts</w:t>
            </w:r>
          </w:p>
        </w:tc>
        <w:tc>
          <w:tcPr>
            <w:tcW w:w="90" w:type="dxa"/>
            <w:shd w:val="clear" w:color="auto" w:fill="auto"/>
          </w:tcPr>
          <w:p w14:paraId="279B4E6F"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0C1CB34C" w14:textId="6345F8CD"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10</w:t>
            </w:r>
          </w:p>
        </w:tc>
        <w:tc>
          <w:tcPr>
            <w:tcW w:w="90" w:type="dxa"/>
            <w:shd w:val="clear" w:color="auto" w:fill="auto"/>
            <w:vAlign w:val="bottom"/>
          </w:tcPr>
          <w:p w14:paraId="44171C36"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45A226E6"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78BB12E1" w14:textId="11ABBBCE"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c>
          <w:tcPr>
            <w:tcW w:w="78" w:type="dxa"/>
            <w:vAlign w:val="bottom"/>
          </w:tcPr>
          <w:p w14:paraId="3BD02CF6"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3C59B082" w14:textId="30E58C5E"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10</w:t>
            </w:r>
          </w:p>
        </w:tc>
        <w:tc>
          <w:tcPr>
            <w:tcW w:w="90" w:type="dxa"/>
            <w:vAlign w:val="bottom"/>
          </w:tcPr>
          <w:p w14:paraId="57D54E95"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2D347E6D"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51E2DC56" w14:textId="6BDC8302"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w:t>
            </w:r>
          </w:p>
        </w:tc>
      </w:tr>
      <w:tr w:rsidR="001B578D" w:rsidRPr="002E4D89" w14:paraId="3E6B14C0" w14:textId="77777777" w:rsidTr="001B578D">
        <w:trPr>
          <w:cantSplit/>
          <w:trHeight w:val="387"/>
        </w:trPr>
        <w:tc>
          <w:tcPr>
            <w:tcW w:w="3328" w:type="dxa"/>
            <w:shd w:val="clear" w:color="auto" w:fill="auto"/>
          </w:tcPr>
          <w:p w14:paraId="30A66071" w14:textId="11AC14DE"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Letter of guarantee</w:t>
            </w:r>
          </w:p>
        </w:tc>
        <w:tc>
          <w:tcPr>
            <w:tcW w:w="90" w:type="dxa"/>
            <w:shd w:val="clear" w:color="auto" w:fill="auto"/>
          </w:tcPr>
          <w:p w14:paraId="79CE92DC" w14:textId="77777777" w:rsidR="001B578D" w:rsidRPr="002E4D89" w:rsidRDefault="001B578D" w:rsidP="001B578D">
            <w:pPr>
              <w:ind w:right="96"/>
              <w:jc w:val="right"/>
              <w:rPr>
                <w:rFonts w:ascii="Angsana New" w:hAnsi="Angsana New"/>
                <w:sz w:val="26"/>
                <w:szCs w:val="26"/>
                <w:cs/>
                <w:lang w:val="en-US"/>
              </w:rPr>
            </w:pPr>
          </w:p>
        </w:tc>
        <w:tc>
          <w:tcPr>
            <w:tcW w:w="1260" w:type="dxa"/>
            <w:shd w:val="clear" w:color="auto" w:fill="auto"/>
            <w:vAlign w:val="bottom"/>
          </w:tcPr>
          <w:p w14:paraId="04E4EA87" w14:textId="0E66C6DD"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149.40</w:t>
            </w:r>
          </w:p>
        </w:tc>
        <w:tc>
          <w:tcPr>
            <w:tcW w:w="90" w:type="dxa"/>
            <w:shd w:val="clear" w:color="auto" w:fill="auto"/>
            <w:vAlign w:val="bottom"/>
          </w:tcPr>
          <w:p w14:paraId="5D05E008"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45708C71"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09C8965B" w14:textId="045077CD"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137.59</w:t>
            </w:r>
          </w:p>
        </w:tc>
        <w:tc>
          <w:tcPr>
            <w:tcW w:w="78" w:type="dxa"/>
            <w:vAlign w:val="bottom"/>
          </w:tcPr>
          <w:p w14:paraId="6F3CE996"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0EDA191B" w14:textId="7146B2BC"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261.80</w:t>
            </w:r>
          </w:p>
        </w:tc>
        <w:tc>
          <w:tcPr>
            <w:tcW w:w="90" w:type="dxa"/>
            <w:vAlign w:val="bottom"/>
          </w:tcPr>
          <w:p w14:paraId="6001CCCA"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401A5320"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4CF3C220" w14:textId="059ACFDA"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250</w:t>
            </w:r>
          </w:p>
        </w:tc>
      </w:tr>
      <w:tr w:rsidR="001B578D" w:rsidRPr="002E4D89" w14:paraId="3FFD8488" w14:textId="77777777" w:rsidTr="001B578D">
        <w:trPr>
          <w:cantSplit/>
          <w:trHeight w:val="387"/>
        </w:trPr>
        <w:tc>
          <w:tcPr>
            <w:tcW w:w="3328" w:type="dxa"/>
            <w:shd w:val="clear" w:color="auto" w:fill="auto"/>
          </w:tcPr>
          <w:p w14:paraId="2D07DC66" w14:textId="11A93921"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b/>
                <w:bCs/>
                <w:lang w:val="en-US"/>
              </w:rPr>
              <w:t>For Government Project</w:t>
            </w:r>
          </w:p>
        </w:tc>
        <w:tc>
          <w:tcPr>
            <w:tcW w:w="90" w:type="dxa"/>
            <w:shd w:val="clear" w:color="auto" w:fill="auto"/>
          </w:tcPr>
          <w:p w14:paraId="219EF5F2" w14:textId="77777777" w:rsidR="001B578D" w:rsidRPr="001771F3" w:rsidRDefault="001B578D" w:rsidP="001B578D">
            <w:pPr>
              <w:ind w:right="96"/>
              <w:jc w:val="right"/>
              <w:rPr>
                <w:rFonts w:ascii="Angsana New" w:hAnsi="Angsana New"/>
                <w:sz w:val="26"/>
                <w:szCs w:val="26"/>
                <w:cs/>
              </w:rPr>
            </w:pPr>
          </w:p>
        </w:tc>
        <w:tc>
          <w:tcPr>
            <w:tcW w:w="1260" w:type="dxa"/>
            <w:shd w:val="clear" w:color="auto" w:fill="auto"/>
            <w:vAlign w:val="bottom"/>
          </w:tcPr>
          <w:p w14:paraId="6A4E03ED" w14:textId="77777777" w:rsidR="001B578D" w:rsidRPr="001771F3" w:rsidRDefault="001B578D" w:rsidP="001B578D">
            <w:pPr>
              <w:ind w:right="96"/>
              <w:jc w:val="center"/>
              <w:rPr>
                <w:rFonts w:ascii="Angsana New" w:hAnsi="Angsana New"/>
                <w:sz w:val="26"/>
                <w:szCs w:val="26"/>
                <w:cs/>
              </w:rPr>
            </w:pPr>
          </w:p>
        </w:tc>
        <w:tc>
          <w:tcPr>
            <w:tcW w:w="90" w:type="dxa"/>
            <w:shd w:val="clear" w:color="auto" w:fill="auto"/>
            <w:vAlign w:val="bottom"/>
          </w:tcPr>
          <w:p w14:paraId="4DF99215"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7A661A8C" w14:textId="77777777" w:rsidR="001B578D" w:rsidRPr="001771F3" w:rsidRDefault="001B578D" w:rsidP="001B578D">
            <w:pPr>
              <w:ind w:right="96"/>
              <w:jc w:val="center"/>
              <w:rPr>
                <w:rFonts w:ascii="Angsana New" w:hAnsi="Angsana New"/>
                <w:sz w:val="26"/>
                <w:szCs w:val="26"/>
                <w:cs/>
              </w:rPr>
            </w:pPr>
          </w:p>
        </w:tc>
        <w:tc>
          <w:tcPr>
            <w:tcW w:w="1260" w:type="dxa"/>
            <w:shd w:val="clear" w:color="auto" w:fill="auto"/>
            <w:vAlign w:val="bottom"/>
          </w:tcPr>
          <w:p w14:paraId="3A1574C8" w14:textId="77777777" w:rsidR="001B578D" w:rsidRPr="001771F3" w:rsidRDefault="001B578D" w:rsidP="001B578D">
            <w:pPr>
              <w:ind w:right="96"/>
              <w:jc w:val="center"/>
              <w:rPr>
                <w:rFonts w:ascii="Angsana New" w:hAnsi="Angsana New"/>
                <w:sz w:val="26"/>
                <w:szCs w:val="26"/>
                <w:cs/>
              </w:rPr>
            </w:pPr>
          </w:p>
        </w:tc>
        <w:tc>
          <w:tcPr>
            <w:tcW w:w="78" w:type="dxa"/>
            <w:vAlign w:val="bottom"/>
          </w:tcPr>
          <w:p w14:paraId="642DE350" w14:textId="77777777" w:rsidR="001B578D" w:rsidRPr="001771F3" w:rsidRDefault="001B578D" w:rsidP="001B578D">
            <w:pPr>
              <w:ind w:right="96"/>
              <w:jc w:val="center"/>
              <w:rPr>
                <w:rFonts w:ascii="Angsana New" w:hAnsi="Angsana New"/>
                <w:sz w:val="26"/>
                <w:szCs w:val="26"/>
                <w:cs/>
              </w:rPr>
            </w:pPr>
          </w:p>
        </w:tc>
        <w:tc>
          <w:tcPr>
            <w:tcW w:w="1170" w:type="dxa"/>
            <w:shd w:val="clear" w:color="auto" w:fill="auto"/>
            <w:vAlign w:val="bottom"/>
          </w:tcPr>
          <w:p w14:paraId="4F7658EA"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0A3DF595" w14:textId="77777777" w:rsidR="001B578D" w:rsidRPr="001771F3" w:rsidRDefault="001B578D" w:rsidP="001B578D">
            <w:pPr>
              <w:ind w:right="96"/>
              <w:jc w:val="center"/>
              <w:rPr>
                <w:rFonts w:ascii="Angsana New" w:hAnsi="Angsana New"/>
                <w:sz w:val="26"/>
                <w:szCs w:val="26"/>
                <w:cs/>
              </w:rPr>
            </w:pPr>
          </w:p>
        </w:tc>
        <w:tc>
          <w:tcPr>
            <w:tcW w:w="90" w:type="dxa"/>
            <w:vAlign w:val="bottom"/>
          </w:tcPr>
          <w:p w14:paraId="0603102D" w14:textId="77777777" w:rsidR="001B578D" w:rsidRPr="001771F3" w:rsidRDefault="001B578D" w:rsidP="001B578D">
            <w:pPr>
              <w:ind w:right="96"/>
              <w:jc w:val="center"/>
              <w:rPr>
                <w:rFonts w:ascii="Angsana New" w:hAnsi="Angsana New"/>
                <w:sz w:val="26"/>
                <w:szCs w:val="26"/>
                <w:cs/>
              </w:rPr>
            </w:pPr>
          </w:p>
        </w:tc>
        <w:tc>
          <w:tcPr>
            <w:tcW w:w="1350" w:type="dxa"/>
            <w:vAlign w:val="bottom"/>
          </w:tcPr>
          <w:p w14:paraId="3E9046EB" w14:textId="77777777" w:rsidR="001B578D" w:rsidRPr="001771F3" w:rsidRDefault="001B578D" w:rsidP="001B578D">
            <w:pPr>
              <w:ind w:right="96"/>
              <w:jc w:val="center"/>
              <w:rPr>
                <w:rFonts w:ascii="Angsana New" w:hAnsi="Angsana New"/>
                <w:sz w:val="26"/>
                <w:szCs w:val="26"/>
                <w:cs/>
              </w:rPr>
            </w:pPr>
          </w:p>
        </w:tc>
      </w:tr>
      <w:tr w:rsidR="001B578D" w:rsidRPr="002E4D89" w14:paraId="2120C8E8" w14:textId="77777777" w:rsidTr="001B578D">
        <w:trPr>
          <w:cantSplit/>
          <w:trHeight w:val="387"/>
        </w:trPr>
        <w:tc>
          <w:tcPr>
            <w:tcW w:w="3328" w:type="dxa"/>
            <w:shd w:val="clear" w:color="auto" w:fill="auto"/>
          </w:tcPr>
          <w:p w14:paraId="7BD2231B" w14:textId="24016E79"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Promissory note</w:t>
            </w:r>
          </w:p>
        </w:tc>
        <w:tc>
          <w:tcPr>
            <w:tcW w:w="90" w:type="dxa"/>
            <w:shd w:val="clear" w:color="auto" w:fill="auto"/>
          </w:tcPr>
          <w:p w14:paraId="4799AA82" w14:textId="77777777" w:rsidR="001B578D" w:rsidRPr="002E4D89" w:rsidRDefault="001B578D" w:rsidP="001B578D">
            <w:pPr>
              <w:ind w:right="96"/>
              <w:jc w:val="right"/>
              <w:rPr>
                <w:rFonts w:ascii="Angsana New" w:hAnsi="Angsana New"/>
                <w:sz w:val="26"/>
                <w:szCs w:val="26"/>
                <w:cs/>
                <w:lang w:val="en-US"/>
              </w:rPr>
            </w:pPr>
          </w:p>
        </w:tc>
        <w:tc>
          <w:tcPr>
            <w:tcW w:w="1260" w:type="dxa"/>
            <w:shd w:val="clear" w:color="auto" w:fill="auto"/>
            <w:vAlign w:val="bottom"/>
          </w:tcPr>
          <w:p w14:paraId="6D2F260C" w14:textId="17E7BF77"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70</w:t>
            </w:r>
          </w:p>
        </w:tc>
        <w:tc>
          <w:tcPr>
            <w:tcW w:w="90" w:type="dxa"/>
            <w:shd w:val="clear" w:color="auto" w:fill="auto"/>
            <w:vAlign w:val="bottom"/>
          </w:tcPr>
          <w:p w14:paraId="44D39EFC"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0586F082"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24C55F3B" w14:textId="1E109C29"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70</w:t>
            </w:r>
          </w:p>
        </w:tc>
        <w:tc>
          <w:tcPr>
            <w:tcW w:w="78" w:type="dxa"/>
            <w:vAlign w:val="bottom"/>
          </w:tcPr>
          <w:p w14:paraId="42E31028"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1BEFB170" w14:textId="4043C62A"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70</w:t>
            </w:r>
          </w:p>
        </w:tc>
        <w:tc>
          <w:tcPr>
            <w:tcW w:w="90" w:type="dxa"/>
            <w:vAlign w:val="bottom"/>
          </w:tcPr>
          <w:p w14:paraId="5576E689" w14:textId="77777777" w:rsidR="001B578D" w:rsidRPr="005F4737" w:rsidRDefault="001B578D" w:rsidP="001B578D">
            <w:pPr>
              <w:ind w:right="96"/>
              <w:jc w:val="center"/>
              <w:rPr>
                <w:rFonts w:ascii="Angsana New" w:hAnsi="Angsana New"/>
                <w:sz w:val="26"/>
                <w:szCs w:val="26"/>
                <w:cs/>
              </w:rPr>
            </w:pPr>
          </w:p>
        </w:tc>
        <w:tc>
          <w:tcPr>
            <w:tcW w:w="90" w:type="dxa"/>
            <w:vAlign w:val="bottom"/>
          </w:tcPr>
          <w:p w14:paraId="4D76EF3C"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66C4A5FD" w14:textId="1F2495DF"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70</w:t>
            </w:r>
          </w:p>
        </w:tc>
      </w:tr>
      <w:tr w:rsidR="001B578D" w:rsidRPr="002E4D89" w14:paraId="768DB63E" w14:textId="77777777" w:rsidTr="001B578D">
        <w:trPr>
          <w:cantSplit/>
          <w:trHeight w:val="387"/>
        </w:trPr>
        <w:tc>
          <w:tcPr>
            <w:tcW w:w="3328" w:type="dxa"/>
            <w:shd w:val="clear" w:color="auto" w:fill="auto"/>
          </w:tcPr>
          <w:p w14:paraId="01C838A3" w14:textId="65F7D65F" w:rsidR="001B578D" w:rsidRPr="005F4737" w:rsidRDefault="001B578D" w:rsidP="001B578D">
            <w:pPr>
              <w:ind w:left="169" w:right="104"/>
              <w:jc w:val="both"/>
              <w:rPr>
                <w:rFonts w:ascii="Angsana New" w:hAnsi="Angsana New"/>
                <w:sz w:val="26"/>
                <w:szCs w:val="26"/>
                <w:cs/>
              </w:rPr>
            </w:pPr>
            <w:r w:rsidRPr="002255C8">
              <w:rPr>
                <w:rFonts w:asciiTheme="majorBidi" w:hAnsiTheme="majorBidi" w:cstheme="majorBidi"/>
                <w:lang w:val="en-US"/>
              </w:rPr>
              <w:t>Long</w:t>
            </w:r>
            <w:r w:rsidRPr="002255C8">
              <w:rPr>
                <w:rFonts w:asciiTheme="majorBidi" w:hAnsiTheme="majorBidi"/>
                <w:lang w:val="en-US"/>
              </w:rPr>
              <w:t>-</w:t>
            </w:r>
            <w:r w:rsidRPr="002255C8">
              <w:rPr>
                <w:rFonts w:asciiTheme="majorBidi" w:hAnsiTheme="majorBidi" w:cstheme="majorBidi"/>
                <w:lang w:val="en-US"/>
              </w:rPr>
              <w:t>term loans</w:t>
            </w:r>
          </w:p>
        </w:tc>
        <w:tc>
          <w:tcPr>
            <w:tcW w:w="90" w:type="dxa"/>
            <w:shd w:val="clear" w:color="auto" w:fill="auto"/>
          </w:tcPr>
          <w:p w14:paraId="79317C36" w14:textId="77777777" w:rsidR="001B578D" w:rsidRPr="002E4D89" w:rsidRDefault="001B578D" w:rsidP="001B578D">
            <w:pPr>
              <w:ind w:right="96"/>
              <w:jc w:val="right"/>
              <w:rPr>
                <w:rFonts w:ascii="Angsana New" w:hAnsi="Angsana New"/>
                <w:sz w:val="26"/>
                <w:szCs w:val="26"/>
                <w:cs/>
                <w:lang w:val="en-US"/>
              </w:rPr>
            </w:pPr>
          </w:p>
        </w:tc>
        <w:tc>
          <w:tcPr>
            <w:tcW w:w="1260" w:type="dxa"/>
            <w:shd w:val="clear" w:color="auto" w:fill="auto"/>
            <w:vAlign w:val="bottom"/>
          </w:tcPr>
          <w:p w14:paraId="7A7709E5" w14:textId="30A8EE08"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187</w:t>
            </w:r>
          </w:p>
        </w:tc>
        <w:tc>
          <w:tcPr>
            <w:tcW w:w="90" w:type="dxa"/>
            <w:shd w:val="clear" w:color="auto" w:fill="auto"/>
            <w:vAlign w:val="bottom"/>
          </w:tcPr>
          <w:p w14:paraId="43C384B6" w14:textId="77777777" w:rsidR="001B578D" w:rsidRPr="005F4737" w:rsidRDefault="001B578D" w:rsidP="001B578D">
            <w:pPr>
              <w:ind w:right="96"/>
              <w:jc w:val="center"/>
              <w:rPr>
                <w:rFonts w:ascii="Angsana New" w:hAnsi="Angsana New"/>
                <w:sz w:val="26"/>
                <w:szCs w:val="26"/>
                <w:cs/>
              </w:rPr>
            </w:pPr>
          </w:p>
        </w:tc>
        <w:tc>
          <w:tcPr>
            <w:tcW w:w="90" w:type="dxa"/>
            <w:shd w:val="clear" w:color="auto" w:fill="auto"/>
            <w:vAlign w:val="bottom"/>
          </w:tcPr>
          <w:p w14:paraId="3EC710F6"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vAlign w:val="bottom"/>
          </w:tcPr>
          <w:p w14:paraId="75E274D9" w14:textId="7E439C92" w:rsidR="001B578D" w:rsidRPr="005F4737" w:rsidRDefault="001B578D" w:rsidP="001B578D">
            <w:pPr>
              <w:ind w:right="96"/>
              <w:jc w:val="center"/>
              <w:rPr>
                <w:rFonts w:ascii="Angsana New" w:hAnsi="Angsana New"/>
                <w:sz w:val="26"/>
                <w:szCs w:val="26"/>
                <w:cs/>
              </w:rPr>
            </w:pPr>
            <w:r w:rsidRPr="007A092E">
              <w:rPr>
                <w:rFonts w:ascii="Angsana New" w:hAnsi="Angsana New"/>
                <w:sz w:val="26"/>
                <w:szCs w:val="26"/>
                <w:lang w:val="en-US"/>
              </w:rPr>
              <w:t>187</w:t>
            </w:r>
          </w:p>
        </w:tc>
        <w:tc>
          <w:tcPr>
            <w:tcW w:w="78" w:type="dxa"/>
            <w:vAlign w:val="bottom"/>
          </w:tcPr>
          <w:p w14:paraId="0BA98D9D" w14:textId="77777777" w:rsidR="001B578D" w:rsidRPr="002E4D89" w:rsidRDefault="001B578D" w:rsidP="001B578D">
            <w:pPr>
              <w:ind w:right="96"/>
              <w:jc w:val="center"/>
              <w:rPr>
                <w:rFonts w:ascii="Angsana New" w:hAnsi="Angsana New"/>
                <w:sz w:val="26"/>
                <w:szCs w:val="26"/>
                <w:cs/>
                <w:lang w:val="en-US"/>
              </w:rPr>
            </w:pPr>
          </w:p>
        </w:tc>
        <w:tc>
          <w:tcPr>
            <w:tcW w:w="1170" w:type="dxa"/>
            <w:shd w:val="clear" w:color="auto" w:fill="auto"/>
            <w:vAlign w:val="bottom"/>
          </w:tcPr>
          <w:p w14:paraId="02AA7F5B" w14:textId="03161A72" w:rsidR="001B578D" w:rsidRPr="001771F3" w:rsidRDefault="001B578D" w:rsidP="001B578D">
            <w:pPr>
              <w:ind w:right="96"/>
              <w:jc w:val="center"/>
              <w:rPr>
                <w:rFonts w:ascii="Angsana New" w:hAnsi="Angsana New"/>
                <w:sz w:val="26"/>
                <w:szCs w:val="26"/>
                <w:cs/>
              </w:rPr>
            </w:pPr>
            <w:r w:rsidRPr="007A092E">
              <w:rPr>
                <w:rFonts w:ascii="Angsana New" w:hAnsi="Angsana New"/>
                <w:sz w:val="26"/>
                <w:szCs w:val="26"/>
                <w:lang w:val="en-US"/>
              </w:rPr>
              <w:t>187</w:t>
            </w:r>
          </w:p>
        </w:tc>
        <w:tc>
          <w:tcPr>
            <w:tcW w:w="90" w:type="dxa"/>
            <w:vAlign w:val="bottom"/>
          </w:tcPr>
          <w:p w14:paraId="61E465D4" w14:textId="77777777" w:rsidR="001B578D" w:rsidRPr="005F4737" w:rsidRDefault="001B578D" w:rsidP="001B578D">
            <w:pPr>
              <w:ind w:right="96"/>
              <w:jc w:val="center"/>
              <w:rPr>
                <w:rFonts w:ascii="Angsana New" w:hAnsi="Angsana New"/>
                <w:sz w:val="26"/>
                <w:szCs w:val="26"/>
                <w:cs/>
              </w:rPr>
            </w:pPr>
          </w:p>
        </w:tc>
        <w:tc>
          <w:tcPr>
            <w:tcW w:w="90" w:type="dxa"/>
            <w:vAlign w:val="bottom"/>
          </w:tcPr>
          <w:p w14:paraId="12235076" w14:textId="77777777" w:rsidR="001B578D" w:rsidRPr="002E4D89" w:rsidRDefault="001B578D" w:rsidP="001B578D">
            <w:pPr>
              <w:ind w:right="96"/>
              <w:jc w:val="center"/>
              <w:rPr>
                <w:rFonts w:ascii="Angsana New" w:hAnsi="Angsana New"/>
                <w:sz w:val="26"/>
                <w:szCs w:val="26"/>
                <w:cs/>
                <w:lang w:val="en-US"/>
              </w:rPr>
            </w:pPr>
          </w:p>
        </w:tc>
        <w:tc>
          <w:tcPr>
            <w:tcW w:w="1350" w:type="dxa"/>
            <w:vAlign w:val="bottom"/>
          </w:tcPr>
          <w:p w14:paraId="6FD26C32" w14:textId="59963DEA" w:rsidR="001B578D" w:rsidRPr="002E4D89" w:rsidRDefault="001B578D" w:rsidP="001B578D">
            <w:pPr>
              <w:ind w:right="96"/>
              <w:jc w:val="center"/>
              <w:rPr>
                <w:rFonts w:ascii="Angsana New" w:hAnsi="Angsana New"/>
                <w:sz w:val="26"/>
                <w:szCs w:val="26"/>
                <w:cs/>
                <w:lang w:val="en-US"/>
              </w:rPr>
            </w:pPr>
            <w:r w:rsidRPr="007A092E">
              <w:rPr>
                <w:rFonts w:ascii="Angsana New" w:hAnsi="Angsana New"/>
                <w:sz w:val="26"/>
                <w:szCs w:val="26"/>
                <w:lang w:val="en-US"/>
              </w:rPr>
              <w:t>187</w:t>
            </w:r>
          </w:p>
        </w:tc>
      </w:tr>
    </w:tbl>
    <w:p w14:paraId="7A152BE9" w14:textId="1BDCBA46" w:rsidR="00E17C02" w:rsidRDefault="00E17C02" w:rsidP="00967796">
      <w:pPr>
        <w:spacing w:before="80"/>
        <w:ind w:left="720"/>
        <w:jc w:val="thaiDistribute"/>
        <w:rPr>
          <w:rFonts w:asciiTheme="majorBidi" w:eastAsia="Cordia New" w:hAnsiTheme="majorBidi" w:cstheme="majorBidi"/>
          <w:lang w:val="en-US"/>
        </w:rPr>
      </w:pPr>
    </w:p>
    <w:tbl>
      <w:tblPr>
        <w:tblW w:w="8896" w:type="dxa"/>
        <w:tblInd w:w="632" w:type="dxa"/>
        <w:tblLayout w:type="fixed"/>
        <w:tblCellMar>
          <w:left w:w="0" w:type="dxa"/>
          <w:right w:w="0" w:type="dxa"/>
        </w:tblCellMar>
        <w:tblLook w:val="0000" w:firstRow="0" w:lastRow="0" w:firstColumn="0" w:lastColumn="0" w:noHBand="0" w:noVBand="0"/>
      </w:tblPr>
      <w:tblGrid>
        <w:gridCol w:w="3328"/>
        <w:gridCol w:w="90"/>
        <w:gridCol w:w="1350"/>
        <w:gridCol w:w="1350"/>
        <w:gridCol w:w="90"/>
        <w:gridCol w:w="1260"/>
        <w:gridCol w:w="1428"/>
      </w:tblGrid>
      <w:tr w:rsidR="001B578D" w:rsidRPr="001771F3" w14:paraId="6543DF58" w14:textId="77777777" w:rsidTr="00FB0D7D">
        <w:trPr>
          <w:cantSplit/>
          <w:trHeight w:val="387"/>
          <w:tblHeader/>
        </w:trPr>
        <w:tc>
          <w:tcPr>
            <w:tcW w:w="3328" w:type="dxa"/>
            <w:shd w:val="clear" w:color="auto" w:fill="auto"/>
          </w:tcPr>
          <w:p w14:paraId="147D5DA6" w14:textId="77777777" w:rsidR="001B578D" w:rsidRPr="001771F3" w:rsidRDefault="001B578D" w:rsidP="001B578D">
            <w:pPr>
              <w:jc w:val="thaiDistribute"/>
              <w:rPr>
                <w:rFonts w:ascii="Angsana New" w:hAnsi="Angsana New"/>
                <w:b/>
                <w:bCs/>
                <w:sz w:val="26"/>
                <w:szCs w:val="26"/>
                <w:cs/>
              </w:rPr>
            </w:pPr>
          </w:p>
        </w:tc>
        <w:tc>
          <w:tcPr>
            <w:tcW w:w="90" w:type="dxa"/>
          </w:tcPr>
          <w:p w14:paraId="287E6147" w14:textId="77777777" w:rsidR="001B578D" w:rsidRPr="002E4D89" w:rsidRDefault="001B578D" w:rsidP="001B578D">
            <w:pPr>
              <w:jc w:val="center"/>
              <w:rPr>
                <w:rFonts w:ascii="Angsana New" w:hAnsi="Angsana New"/>
                <w:sz w:val="26"/>
                <w:szCs w:val="26"/>
                <w:cs/>
                <w:lang w:val="en-US"/>
              </w:rPr>
            </w:pPr>
          </w:p>
        </w:tc>
        <w:tc>
          <w:tcPr>
            <w:tcW w:w="5478" w:type="dxa"/>
            <w:gridSpan w:val="5"/>
            <w:tcBorders>
              <w:bottom w:val="single" w:sz="4" w:space="0" w:color="auto"/>
            </w:tcBorders>
          </w:tcPr>
          <w:p w14:paraId="1366AE92" w14:textId="49691847" w:rsidR="001B578D" w:rsidRPr="005F4737" w:rsidRDefault="001B578D" w:rsidP="001B578D">
            <w:pPr>
              <w:jc w:val="center"/>
              <w:rPr>
                <w:rFonts w:ascii="Angsana New" w:hAnsi="Angsana New"/>
                <w:sz w:val="26"/>
                <w:szCs w:val="26"/>
                <w:cs/>
              </w:rPr>
            </w:pPr>
            <w:r w:rsidRPr="002255C8">
              <w:rPr>
                <w:rFonts w:asciiTheme="majorBidi" w:hAnsiTheme="majorBidi" w:cstheme="majorBidi"/>
                <w:sz w:val="26"/>
                <w:szCs w:val="26"/>
                <w:lang w:val="en-US"/>
              </w:rPr>
              <w:t>Unit</w:t>
            </w:r>
            <w:r w:rsidRPr="002255C8">
              <w:rPr>
                <w:rFonts w:asciiTheme="majorBidi" w:hAnsiTheme="majorBidi"/>
                <w:sz w:val="26"/>
                <w:szCs w:val="26"/>
                <w:lang w:val="en-US"/>
              </w:rPr>
              <w:t xml:space="preserve">: </w:t>
            </w:r>
            <w:r w:rsidRPr="002255C8">
              <w:rPr>
                <w:rFonts w:asciiTheme="majorBidi" w:hAnsiTheme="majorBidi" w:cstheme="majorBidi"/>
                <w:sz w:val="26"/>
                <w:szCs w:val="26"/>
                <w:lang w:val="en-US"/>
              </w:rPr>
              <w:t>Million US Dollars</w:t>
            </w:r>
          </w:p>
        </w:tc>
      </w:tr>
      <w:tr w:rsidR="001B578D" w:rsidRPr="001771F3" w14:paraId="385480EA" w14:textId="77777777" w:rsidTr="00FB0D7D">
        <w:trPr>
          <w:cantSplit/>
          <w:trHeight w:val="387"/>
          <w:tblHeader/>
        </w:trPr>
        <w:tc>
          <w:tcPr>
            <w:tcW w:w="3328" w:type="dxa"/>
          </w:tcPr>
          <w:p w14:paraId="77DC17AB" w14:textId="77777777" w:rsidR="001B578D" w:rsidRPr="001771F3" w:rsidRDefault="001B578D" w:rsidP="001B578D">
            <w:pPr>
              <w:jc w:val="thaiDistribute"/>
              <w:rPr>
                <w:rFonts w:ascii="Angsana New" w:hAnsi="Angsana New"/>
                <w:b/>
                <w:bCs/>
                <w:sz w:val="26"/>
                <w:szCs w:val="26"/>
                <w:cs/>
              </w:rPr>
            </w:pPr>
          </w:p>
        </w:tc>
        <w:tc>
          <w:tcPr>
            <w:tcW w:w="90" w:type="dxa"/>
          </w:tcPr>
          <w:p w14:paraId="5185001E" w14:textId="77777777" w:rsidR="001B578D" w:rsidRPr="002E4D89" w:rsidRDefault="001B578D" w:rsidP="001B578D">
            <w:pPr>
              <w:jc w:val="center"/>
              <w:rPr>
                <w:rFonts w:ascii="Angsana New" w:hAnsi="Angsana New"/>
                <w:sz w:val="26"/>
                <w:szCs w:val="26"/>
                <w:cs/>
                <w:lang w:val="en-US"/>
              </w:rPr>
            </w:pPr>
          </w:p>
        </w:tc>
        <w:tc>
          <w:tcPr>
            <w:tcW w:w="5478" w:type="dxa"/>
            <w:gridSpan w:val="5"/>
            <w:tcBorders>
              <w:top w:val="single" w:sz="4" w:space="0" w:color="auto"/>
            </w:tcBorders>
          </w:tcPr>
          <w:p w14:paraId="7662689F" w14:textId="5FD539FA" w:rsidR="001B578D" w:rsidRPr="005F4737" w:rsidRDefault="001B578D" w:rsidP="001B578D">
            <w:pPr>
              <w:jc w:val="center"/>
              <w:rPr>
                <w:rFonts w:ascii="Angsana New" w:hAnsi="Angsana New"/>
                <w:sz w:val="26"/>
                <w:szCs w:val="26"/>
                <w:cs/>
              </w:rPr>
            </w:pPr>
            <w:r w:rsidRPr="002255C8">
              <w:rPr>
                <w:rFonts w:asciiTheme="majorBidi" w:hAnsiTheme="majorBidi" w:cstheme="majorBidi"/>
                <w:sz w:val="26"/>
                <w:szCs w:val="26"/>
                <w:lang w:val="en-US"/>
              </w:rPr>
              <w:t>Consolidated financial statements</w:t>
            </w:r>
          </w:p>
        </w:tc>
      </w:tr>
      <w:tr w:rsidR="00FB0D7D" w:rsidRPr="002E4D89" w14:paraId="46AB817F" w14:textId="77777777" w:rsidTr="00FB0D7D">
        <w:trPr>
          <w:cantSplit/>
          <w:trHeight w:val="387"/>
          <w:tblHeader/>
        </w:trPr>
        <w:tc>
          <w:tcPr>
            <w:tcW w:w="3328" w:type="dxa"/>
          </w:tcPr>
          <w:p w14:paraId="1CE2733E" w14:textId="77777777" w:rsidR="001B578D" w:rsidRPr="005F4737" w:rsidRDefault="001B578D" w:rsidP="001B578D">
            <w:pPr>
              <w:jc w:val="thaiDistribute"/>
              <w:rPr>
                <w:rFonts w:ascii="Angsana New" w:hAnsi="Angsana New"/>
                <w:b/>
                <w:bCs/>
                <w:sz w:val="26"/>
                <w:szCs w:val="26"/>
                <w:cs/>
              </w:rPr>
            </w:pPr>
          </w:p>
        </w:tc>
        <w:tc>
          <w:tcPr>
            <w:tcW w:w="90" w:type="dxa"/>
          </w:tcPr>
          <w:p w14:paraId="366BCA05" w14:textId="77777777" w:rsidR="001B578D" w:rsidRPr="002E4D89" w:rsidRDefault="001B578D" w:rsidP="001B578D">
            <w:pPr>
              <w:tabs>
                <w:tab w:val="left" w:pos="1494"/>
              </w:tabs>
              <w:jc w:val="center"/>
              <w:rPr>
                <w:rFonts w:ascii="Angsana New" w:hAnsi="Angsana New"/>
                <w:sz w:val="26"/>
                <w:szCs w:val="26"/>
                <w:cs/>
                <w:lang w:val="en-US"/>
              </w:rPr>
            </w:pPr>
          </w:p>
        </w:tc>
        <w:tc>
          <w:tcPr>
            <w:tcW w:w="2700" w:type="dxa"/>
            <w:gridSpan w:val="2"/>
            <w:tcBorders>
              <w:top w:val="single" w:sz="4" w:space="0" w:color="auto"/>
              <w:bottom w:val="single" w:sz="4" w:space="0" w:color="auto"/>
            </w:tcBorders>
          </w:tcPr>
          <w:p w14:paraId="6031FA01" w14:textId="121E1207" w:rsidR="001B578D" w:rsidRPr="001771F3" w:rsidRDefault="001B578D" w:rsidP="001B578D">
            <w:pPr>
              <w:jc w:val="center"/>
              <w:rPr>
                <w:rFonts w:ascii="Angsana New" w:hAnsi="Angsana New"/>
                <w:sz w:val="26"/>
                <w:szCs w:val="26"/>
                <w:cs/>
              </w:rPr>
            </w:pPr>
            <w:r w:rsidRPr="002255C8">
              <w:rPr>
                <w:rFonts w:asciiTheme="majorBidi" w:eastAsia="Cordia New" w:hAnsiTheme="majorBidi" w:cstheme="majorBidi"/>
                <w:sz w:val="26"/>
                <w:szCs w:val="26"/>
                <w:lang w:val="en-US"/>
              </w:rPr>
              <w:t>March 31, 2022</w:t>
            </w:r>
          </w:p>
        </w:tc>
        <w:tc>
          <w:tcPr>
            <w:tcW w:w="90" w:type="dxa"/>
            <w:tcBorders>
              <w:top w:val="single" w:sz="4" w:space="0" w:color="auto"/>
              <w:bottom w:val="single" w:sz="4" w:space="0" w:color="auto"/>
            </w:tcBorders>
          </w:tcPr>
          <w:p w14:paraId="7850F08C" w14:textId="77777777" w:rsidR="001B578D" w:rsidRPr="002E4D89" w:rsidRDefault="001B578D" w:rsidP="001B578D">
            <w:pPr>
              <w:jc w:val="center"/>
              <w:rPr>
                <w:rFonts w:ascii="Angsana New" w:hAnsi="Angsana New"/>
                <w:sz w:val="26"/>
                <w:szCs w:val="26"/>
                <w:cs/>
                <w:lang w:val="en-US"/>
              </w:rPr>
            </w:pPr>
          </w:p>
        </w:tc>
        <w:tc>
          <w:tcPr>
            <w:tcW w:w="2688" w:type="dxa"/>
            <w:gridSpan w:val="2"/>
            <w:tcBorders>
              <w:top w:val="single" w:sz="4" w:space="0" w:color="auto"/>
              <w:bottom w:val="single" w:sz="4" w:space="0" w:color="auto"/>
            </w:tcBorders>
          </w:tcPr>
          <w:p w14:paraId="5429122F" w14:textId="26A640BB" w:rsidR="001B578D" w:rsidRPr="001771F3" w:rsidRDefault="001B578D" w:rsidP="001B578D">
            <w:pPr>
              <w:jc w:val="center"/>
              <w:rPr>
                <w:rFonts w:ascii="Angsana New" w:hAnsi="Angsana New"/>
                <w:sz w:val="26"/>
                <w:szCs w:val="26"/>
                <w:cs/>
              </w:rPr>
            </w:pPr>
            <w:r w:rsidRPr="002255C8">
              <w:rPr>
                <w:rFonts w:asciiTheme="majorBidi" w:eastAsia="Cordia New" w:hAnsiTheme="majorBidi" w:cstheme="majorBidi"/>
                <w:sz w:val="26"/>
                <w:szCs w:val="26"/>
                <w:lang w:val="en-US"/>
              </w:rPr>
              <w:t>December 31, 2021</w:t>
            </w:r>
          </w:p>
        </w:tc>
      </w:tr>
      <w:tr w:rsidR="001B578D" w:rsidRPr="002E4D89" w14:paraId="6156673B" w14:textId="77777777" w:rsidTr="00FB0D7D">
        <w:trPr>
          <w:cantSplit/>
          <w:trHeight w:val="370"/>
          <w:tblHeader/>
        </w:trPr>
        <w:tc>
          <w:tcPr>
            <w:tcW w:w="3328" w:type="dxa"/>
            <w:tcBorders>
              <w:bottom w:val="single" w:sz="4" w:space="0" w:color="auto"/>
            </w:tcBorders>
          </w:tcPr>
          <w:p w14:paraId="3C93B89B" w14:textId="1BE531FB" w:rsidR="001B578D" w:rsidRPr="001771F3" w:rsidRDefault="001B578D" w:rsidP="001B578D">
            <w:pPr>
              <w:ind w:left="142"/>
              <w:jc w:val="center"/>
              <w:rPr>
                <w:rFonts w:ascii="Angsana New" w:hAnsi="Angsana New"/>
                <w:sz w:val="26"/>
                <w:szCs w:val="26"/>
                <w:cs/>
              </w:rPr>
            </w:pPr>
            <w:r w:rsidRPr="002255C8">
              <w:rPr>
                <w:rFonts w:asciiTheme="majorBidi" w:hAnsiTheme="majorBidi" w:cstheme="majorBidi"/>
                <w:sz w:val="26"/>
                <w:szCs w:val="26"/>
                <w:lang w:val="en-US"/>
              </w:rPr>
              <w:t>Type of credit limit</w:t>
            </w:r>
          </w:p>
        </w:tc>
        <w:tc>
          <w:tcPr>
            <w:tcW w:w="90" w:type="dxa"/>
          </w:tcPr>
          <w:p w14:paraId="0A1DF97D" w14:textId="77777777" w:rsidR="001B578D" w:rsidRPr="002E4D89" w:rsidRDefault="001B578D" w:rsidP="001B578D">
            <w:pPr>
              <w:jc w:val="center"/>
              <w:rPr>
                <w:rFonts w:ascii="Angsana New" w:hAnsi="Angsana New"/>
                <w:sz w:val="26"/>
                <w:szCs w:val="26"/>
                <w:cs/>
                <w:lang w:val="en-US"/>
              </w:rPr>
            </w:pPr>
          </w:p>
        </w:tc>
        <w:tc>
          <w:tcPr>
            <w:tcW w:w="1350" w:type="dxa"/>
            <w:tcBorders>
              <w:top w:val="single" w:sz="4" w:space="0" w:color="auto"/>
              <w:bottom w:val="single" w:sz="4" w:space="0" w:color="auto"/>
            </w:tcBorders>
          </w:tcPr>
          <w:p w14:paraId="3AF8E875" w14:textId="763BB159" w:rsidR="001B578D" w:rsidRPr="002E4D89" w:rsidRDefault="001B578D" w:rsidP="001B578D">
            <w:pPr>
              <w:jc w:val="center"/>
              <w:rPr>
                <w:rFonts w:ascii="Angsana New" w:hAnsi="Angsana New"/>
                <w:sz w:val="26"/>
                <w:szCs w:val="26"/>
                <w:cs/>
                <w:lang w:val="en-US"/>
              </w:rPr>
            </w:pPr>
            <w:r w:rsidRPr="002255C8">
              <w:rPr>
                <w:rFonts w:asciiTheme="majorBidi" w:hAnsiTheme="majorBidi" w:cstheme="majorBidi"/>
                <w:sz w:val="26"/>
                <w:szCs w:val="26"/>
                <w:lang w:val="en-US"/>
              </w:rPr>
              <w:t>Limit</w:t>
            </w:r>
          </w:p>
        </w:tc>
        <w:tc>
          <w:tcPr>
            <w:tcW w:w="1350" w:type="dxa"/>
            <w:tcBorders>
              <w:top w:val="single" w:sz="4" w:space="0" w:color="auto"/>
              <w:bottom w:val="single" w:sz="4" w:space="0" w:color="auto"/>
            </w:tcBorders>
          </w:tcPr>
          <w:p w14:paraId="79FAA53F" w14:textId="23A24382" w:rsidR="001B578D" w:rsidRPr="001771F3" w:rsidRDefault="001B578D" w:rsidP="001B578D">
            <w:pPr>
              <w:jc w:val="center"/>
              <w:rPr>
                <w:rFonts w:ascii="Angsana New" w:hAnsi="Angsana New"/>
                <w:sz w:val="26"/>
                <w:szCs w:val="26"/>
                <w:cs/>
              </w:rPr>
            </w:pPr>
            <w:r w:rsidRPr="002255C8">
              <w:rPr>
                <w:rFonts w:ascii="Angsana New" w:hAnsi="Angsana New"/>
                <w:sz w:val="26"/>
                <w:szCs w:val="26"/>
                <w:lang w:val="en-US"/>
              </w:rPr>
              <w:t>Balance</w:t>
            </w:r>
          </w:p>
        </w:tc>
        <w:tc>
          <w:tcPr>
            <w:tcW w:w="90" w:type="dxa"/>
          </w:tcPr>
          <w:p w14:paraId="1FA24C70" w14:textId="77777777" w:rsidR="001B578D" w:rsidRPr="002E4D89" w:rsidRDefault="001B578D" w:rsidP="001B578D">
            <w:pPr>
              <w:jc w:val="center"/>
              <w:rPr>
                <w:rFonts w:ascii="Angsana New" w:hAnsi="Angsana New"/>
                <w:sz w:val="26"/>
                <w:szCs w:val="26"/>
                <w:cs/>
                <w:lang w:val="en-US"/>
              </w:rPr>
            </w:pPr>
          </w:p>
        </w:tc>
        <w:tc>
          <w:tcPr>
            <w:tcW w:w="1260" w:type="dxa"/>
            <w:tcBorders>
              <w:bottom w:val="single" w:sz="4" w:space="0" w:color="auto"/>
            </w:tcBorders>
          </w:tcPr>
          <w:p w14:paraId="305B238E" w14:textId="3A309D87" w:rsidR="001B578D" w:rsidRPr="002E4D89" w:rsidRDefault="001B578D" w:rsidP="001B578D">
            <w:pPr>
              <w:jc w:val="center"/>
              <w:rPr>
                <w:rFonts w:ascii="Angsana New" w:hAnsi="Angsana New"/>
                <w:sz w:val="26"/>
                <w:szCs w:val="26"/>
                <w:cs/>
                <w:lang w:val="en-US"/>
              </w:rPr>
            </w:pPr>
            <w:r w:rsidRPr="002255C8">
              <w:rPr>
                <w:rFonts w:asciiTheme="majorBidi" w:hAnsiTheme="majorBidi" w:cstheme="majorBidi"/>
                <w:sz w:val="26"/>
                <w:szCs w:val="26"/>
                <w:lang w:val="en-US"/>
              </w:rPr>
              <w:t>Limit</w:t>
            </w:r>
          </w:p>
        </w:tc>
        <w:tc>
          <w:tcPr>
            <w:tcW w:w="1428" w:type="dxa"/>
            <w:tcBorders>
              <w:bottom w:val="single" w:sz="4" w:space="0" w:color="auto"/>
            </w:tcBorders>
          </w:tcPr>
          <w:p w14:paraId="336FC146" w14:textId="53BD4F8F" w:rsidR="001B578D" w:rsidRPr="001771F3" w:rsidRDefault="001B578D" w:rsidP="001B578D">
            <w:pPr>
              <w:jc w:val="center"/>
              <w:rPr>
                <w:rFonts w:ascii="Angsana New" w:hAnsi="Angsana New"/>
                <w:sz w:val="26"/>
                <w:szCs w:val="26"/>
                <w:cs/>
                <w:lang w:val="en-GB"/>
              </w:rPr>
            </w:pPr>
            <w:r w:rsidRPr="002255C8">
              <w:rPr>
                <w:rFonts w:ascii="Angsana New" w:hAnsi="Angsana New"/>
                <w:sz w:val="26"/>
                <w:szCs w:val="26"/>
                <w:lang w:val="en-US"/>
              </w:rPr>
              <w:t>Balance</w:t>
            </w:r>
          </w:p>
        </w:tc>
      </w:tr>
      <w:tr w:rsidR="001B578D" w:rsidRPr="002E4D89" w14:paraId="52CF634B" w14:textId="77777777" w:rsidTr="00FB0D7D">
        <w:trPr>
          <w:cantSplit/>
          <w:trHeight w:val="267"/>
        </w:trPr>
        <w:tc>
          <w:tcPr>
            <w:tcW w:w="3328" w:type="dxa"/>
            <w:shd w:val="clear" w:color="auto" w:fill="auto"/>
          </w:tcPr>
          <w:p w14:paraId="4AC3233E" w14:textId="42BB22C1" w:rsidR="001B578D" w:rsidRPr="005F4737" w:rsidRDefault="001B578D" w:rsidP="001B578D">
            <w:pPr>
              <w:ind w:left="169" w:right="104"/>
              <w:jc w:val="thaiDistribute"/>
              <w:rPr>
                <w:rFonts w:ascii="Angsana New" w:hAnsi="Angsana New"/>
                <w:sz w:val="26"/>
                <w:szCs w:val="26"/>
                <w:cs/>
              </w:rPr>
            </w:pPr>
            <w:r w:rsidRPr="002255C8">
              <w:rPr>
                <w:rFonts w:asciiTheme="majorBidi" w:hAnsiTheme="majorBidi" w:cstheme="majorBidi"/>
                <w:sz w:val="26"/>
                <w:szCs w:val="26"/>
                <w:lang w:val="en-US"/>
              </w:rPr>
              <w:t>Forward exchange contracts</w:t>
            </w:r>
          </w:p>
        </w:tc>
        <w:tc>
          <w:tcPr>
            <w:tcW w:w="90" w:type="dxa"/>
            <w:shd w:val="clear" w:color="auto" w:fill="auto"/>
          </w:tcPr>
          <w:p w14:paraId="3B2BCF13" w14:textId="77777777" w:rsidR="001B578D" w:rsidRPr="002E4D89" w:rsidRDefault="001B578D" w:rsidP="001B578D">
            <w:pPr>
              <w:ind w:right="96"/>
              <w:jc w:val="right"/>
              <w:rPr>
                <w:rFonts w:ascii="Angsana New" w:hAnsi="Angsana New"/>
                <w:sz w:val="26"/>
                <w:szCs w:val="26"/>
                <w:cs/>
                <w:lang w:val="en-US"/>
              </w:rPr>
            </w:pPr>
          </w:p>
        </w:tc>
        <w:tc>
          <w:tcPr>
            <w:tcW w:w="1350" w:type="dxa"/>
            <w:shd w:val="clear" w:color="auto" w:fill="auto"/>
          </w:tcPr>
          <w:p w14:paraId="1AB3E5AB" w14:textId="6B0F9B24" w:rsidR="001B578D" w:rsidRPr="002E4D89" w:rsidRDefault="001B578D" w:rsidP="001B578D">
            <w:pPr>
              <w:ind w:right="96"/>
              <w:jc w:val="center"/>
              <w:rPr>
                <w:rFonts w:ascii="Angsana New" w:hAnsi="Angsana New"/>
                <w:sz w:val="26"/>
                <w:szCs w:val="26"/>
                <w:cs/>
                <w:lang w:val="en-US"/>
              </w:rPr>
            </w:pPr>
            <w:r w:rsidRPr="007A092E">
              <w:rPr>
                <w:rFonts w:ascii="Angsana New" w:hAnsi="Angsana New"/>
                <w:sz w:val="26"/>
                <w:szCs w:val="26"/>
                <w:lang w:val="en-US"/>
              </w:rPr>
              <w:t>8.42</w:t>
            </w:r>
          </w:p>
        </w:tc>
        <w:tc>
          <w:tcPr>
            <w:tcW w:w="1350" w:type="dxa"/>
            <w:shd w:val="clear" w:color="auto" w:fill="auto"/>
          </w:tcPr>
          <w:p w14:paraId="027E9BD4" w14:textId="23048B66" w:rsidR="001B578D" w:rsidRPr="000A1A3A" w:rsidRDefault="001B578D" w:rsidP="001B578D">
            <w:pPr>
              <w:ind w:right="96"/>
              <w:jc w:val="center"/>
              <w:rPr>
                <w:rFonts w:ascii="Angsana New" w:hAnsi="Angsana New"/>
                <w:sz w:val="26"/>
                <w:szCs w:val="26"/>
                <w:cs/>
              </w:rPr>
            </w:pPr>
            <w:r w:rsidRPr="000A1A3A">
              <w:rPr>
                <w:rFonts w:ascii="Angsana New" w:hAnsi="Angsana New"/>
                <w:sz w:val="26"/>
                <w:szCs w:val="26"/>
                <w:lang w:val="en-US"/>
              </w:rPr>
              <w:t>-</w:t>
            </w:r>
          </w:p>
        </w:tc>
        <w:tc>
          <w:tcPr>
            <w:tcW w:w="90" w:type="dxa"/>
            <w:shd w:val="clear" w:color="auto" w:fill="auto"/>
          </w:tcPr>
          <w:p w14:paraId="4E2CCB2A" w14:textId="77777777" w:rsidR="001B578D" w:rsidRPr="002E4D89" w:rsidRDefault="001B578D" w:rsidP="001B578D">
            <w:pPr>
              <w:ind w:right="96"/>
              <w:jc w:val="center"/>
              <w:rPr>
                <w:rFonts w:ascii="Angsana New" w:hAnsi="Angsana New"/>
                <w:sz w:val="26"/>
                <w:szCs w:val="26"/>
                <w:cs/>
                <w:lang w:val="en-US"/>
              </w:rPr>
            </w:pPr>
          </w:p>
        </w:tc>
        <w:tc>
          <w:tcPr>
            <w:tcW w:w="1260" w:type="dxa"/>
            <w:shd w:val="clear" w:color="auto" w:fill="auto"/>
          </w:tcPr>
          <w:p w14:paraId="277AD81D" w14:textId="27A71A24" w:rsidR="001B578D" w:rsidRPr="002E4D89" w:rsidRDefault="001B578D" w:rsidP="001B578D">
            <w:pPr>
              <w:ind w:right="96"/>
              <w:jc w:val="center"/>
              <w:rPr>
                <w:rFonts w:ascii="Angsana New" w:hAnsi="Angsana New"/>
                <w:sz w:val="26"/>
                <w:szCs w:val="26"/>
                <w:cs/>
                <w:lang w:val="en-US"/>
              </w:rPr>
            </w:pPr>
            <w:r w:rsidRPr="000A1A3A">
              <w:rPr>
                <w:rFonts w:ascii="Angsana New" w:hAnsi="Angsana New"/>
                <w:sz w:val="26"/>
                <w:szCs w:val="26"/>
                <w:lang w:val="en-US"/>
              </w:rPr>
              <w:t>8.4</w:t>
            </w:r>
            <w:r w:rsidR="000A1A3A" w:rsidRPr="000A1A3A">
              <w:rPr>
                <w:rFonts w:ascii="Angsana New" w:hAnsi="Angsana New"/>
                <w:sz w:val="26"/>
                <w:szCs w:val="26"/>
                <w:lang w:val="en-US"/>
              </w:rPr>
              <w:t>2</w:t>
            </w:r>
          </w:p>
        </w:tc>
        <w:tc>
          <w:tcPr>
            <w:tcW w:w="1428" w:type="dxa"/>
          </w:tcPr>
          <w:p w14:paraId="2EC19073" w14:textId="20A1FC6E" w:rsidR="001B578D" w:rsidRPr="002E4D89" w:rsidRDefault="001B578D" w:rsidP="001B578D">
            <w:pPr>
              <w:ind w:right="96"/>
              <w:jc w:val="center"/>
              <w:rPr>
                <w:rFonts w:ascii="Angsana New" w:hAnsi="Angsana New"/>
                <w:sz w:val="26"/>
                <w:szCs w:val="26"/>
                <w:cs/>
                <w:lang w:val="en-US"/>
              </w:rPr>
            </w:pPr>
            <w:r w:rsidRPr="002255C8">
              <w:rPr>
                <w:rFonts w:ascii="Angsana New" w:hAnsi="Angsana New"/>
                <w:sz w:val="26"/>
                <w:szCs w:val="26"/>
                <w:lang w:val="en-US"/>
              </w:rPr>
              <w:t>-</w:t>
            </w:r>
          </w:p>
        </w:tc>
      </w:tr>
    </w:tbl>
    <w:p w14:paraId="17A70AB2" w14:textId="433FFD1C" w:rsidR="001B578D" w:rsidRPr="00E466CA" w:rsidRDefault="00026B02" w:rsidP="00967796">
      <w:pPr>
        <w:spacing w:before="80"/>
        <w:ind w:left="720"/>
        <w:jc w:val="thaiDistribute"/>
        <w:rPr>
          <w:rFonts w:asciiTheme="majorBidi" w:eastAsia="Cordia New" w:hAnsiTheme="majorBidi" w:cstheme="majorBidi"/>
          <w:sz w:val="26"/>
          <w:szCs w:val="26"/>
          <w:lang w:val="en-US"/>
        </w:rPr>
      </w:pPr>
      <w:r>
        <w:rPr>
          <w:rFonts w:asciiTheme="majorBidi" w:eastAsia="Cordia New" w:hAnsiTheme="majorBidi" w:cstheme="majorBidi"/>
          <w:sz w:val="26"/>
          <w:szCs w:val="26"/>
          <w:lang w:val="en-US"/>
        </w:rPr>
        <w:t>The interest rate of above</w:t>
      </w:r>
      <w:r w:rsidR="00A13AD7" w:rsidRPr="00E466CA">
        <w:rPr>
          <w:rFonts w:asciiTheme="majorBidi" w:eastAsia="Cordia New" w:hAnsiTheme="majorBidi" w:cstheme="majorBidi"/>
          <w:sz w:val="26"/>
          <w:szCs w:val="26"/>
          <w:lang w:val="en-US"/>
        </w:rPr>
        <w:t xml:space="preserve"> credit facilities consists of FD</w:t>
      </w:r>
      <w:r>
        <w:rPr>
          <w:rFonts w:ascii="Angsana New" w:hAnsi="Angsana New"/>
          <w:sz w:val="26"/>
          <w:szCs w:val="26"/>
          <w:lang w:val="en-US"/>
        </w:rPr>
        <w:t xml:space="preserve"> Rate + 2.00%, MLR to</w:t>
      </w:r>
      <w:r w:rsidR="00A13AD7" w:rsidRPr="00F96172">
        <w:rPr>
          <w:rFonts w:ascii="Angsana New" w:hAnsi="Angsana New"/>
          <w:sz w:val="26"/>
          <w:szCs w:val="26"/>
          <w:lang w:val="en-US"/>
        </w:rPr>
        <w:t xml:space="preserve"> </w:t>
      </w:r>
      <w:r w:rsidR="00A13AD7" w:rsidRPr="007A092E">
        <w:rPr>
          <w:rFonts w:ascii="Angsana New" w:hAnsi="Angsana New"/>
          <w:sz w:val="26"/>
          <w:szCs w:val="26"/>
          <w:lang w:val="en-US"/>
        </w:rPr>
        <w:t xml:space="preserve">MLR - 1.75%, MOR </w:t>
      </w:r>
      <w:r>
        <w:rPr>
          <w:rFonts w:ascii="Angsana New" w:hAnsi="Angsana New"/>
          <w:sz w:val="26"/>
          <w:szCs w:val="26"/>
          <w:lang w:val="en-US"/>
        </w:rPr>
        <w:t>to</w:t>
      </w:r>
      <w:r w:rsidR="00A13AD7" w:rsidRPr="00F96172">
        <w:rPr>
          <w:rFonts w:ascii="Angsana New" w:hAnsi="Angsana New"/>
          <w:sz w:val="26"/>
          <w:szCs w:val="26"/>
          <w:lang w:val="en-US"/>
        </w:rPr>
        <w:t xml:space="preserve"> </w:t>
      </w:r>
      <w:r w:rsidR="00A13AD7" w:rsidRPr="007A092E">
        <w:rPr>
          <w:rFonts w:ascii="Angsana New" w:hAnsi="Angsana New"/>
          <w:sz w:val="26"/>
          <w:szCs w:val="26"/>
          <w:lang w:val="en-US"/>
        </w:rPr>
        <w:t>MOR -0.5%,</w:t>
      </w:r>
      <w:r w:rsidR="009F7613" w:rsidRPr="007A092E">
        <w:rPr>
          <w:rFonts w:ascii="Angsana New" w:hAnsi="Angsana New"/>
          <w:sz w:val="26"/>
          <w:szCs w:val="26"/>
          <w:lang w:val="en-US"/>
        </w:rPr>
        <w:t xml:space="preserve"> </w:t>
      </w:r>
      <w:r w:rsidR="00A13AD7" w:rsidRPr="007A092E">
        <w:rPr>
          <w:rFonts w:ascii="Angsana New" w:hAnsi="Angsana New"/>
          <w:sz w:val="26"/>
          <w:szCs w:val="26"/>
          <w:lang w:val="en-US"/>
        </w:rPr>
        <w:t>0% - 0.25%, LIBOR + 3.75% and according to the contract</w:t>
      </w:r>
    </w:p>
    <w:p w14:paraId="7E520835" w14:textId="77777777" w:rsidR="001B578D" w:rsidRDefault="001B578D" w:rsidP="00967796">
      <w:pPr>
        <w:spacing w:before="80"/>
        <w:ind w:left="720"/>
        <w:jc w:val="thaiDistribute"/>
        <w:rPr>
          <w:rFonts w:asciiTheme="majorBidi" w:eastAsia="Cordia New" w:hAnsiTheme="majorBidi" w:cstheme="majorBidi"/>
          <w:lang w:val="en-US"/>
        </w:rPr>
      </w:pPr>
    </w:p>
    <w:p w14:paraId="2C11C647" w14:textId="77777777" w:rsidR="001B578D" w:rsidRPr="00A13AD7" w:rsidRDefault="001B578D" w:rsidP="00967796">
      <w:pPr>
        <w:spacing w:before="80"/>
        <w:ind w:left="720"/>
        <w:jc w:val="thaiDistribute"/>
        <w:rPr>
          <w:rFonts w:asciiTheme="majorBidi" w:eastAsia="Cordia New" w:hAnsiTheme="majorBidi" w:cstheme="majorBidi"/>
          <w:lang w:val="en-US"/>
        </w:rPr>
      </w:pPr>
    </w:p>
    <w:p w14:paraId="40F0505C" w14:textId="77777777" w:rsidR="001B578D" w:rsidRDefault="001B578D" w:rsidP="00967796">
      <w:pPr>
        <w:spacing w:before="80"/>
        <w:ind w:left="720"/>
        <w:jc w:val="thaiDistribute"/>
        <w:rPr>
          <w:rFonts w:asciiTheme="majorBidi" w:eastAsia="Cordia New" w:hAnsiTheme="majorBidi" w:cstheme="majorBidi"/>
          <w:lang w:val="en-US"/>
        </w:rPr>
      </w:pPr>
    </w:p>
    <w:p w14:paraId="5E47A699" w14:textId="77777777" w:rsidR="001B578D" w:rsidRPr="009F7613" w:rsidRDefault="001B578D" w:rsidP="00967796">
      <w:pPr>
        <w:spacing w:before="80"/>
        <w:ind w:left="720"/>
        <w:jc w:val="thaiDistribute"/>
        <w:rPr>
          <w:rFonts w:asciiTheme="majorBidi" w:eastAsia="Cordia New" w:hAnsiTheme="majorBidi" w:cstheme="majorBidi"/>
          <w:lang w:val="en-US"/>
        </w:rPr>
      </w:pPr>
    </w:p>
    <w:p w14:paraId="7DCF18DD" w14:textId="77777777" w:rsidR="001B578D" w:rsidRDefault="001B578D" w:rsidP="00967796">
      <w:pPr>
        <w:spacing w:before="80"/>
        <w:ind w:left="720"/>
        <w:jc w:val="thaiDistribute"/>
        <w:rPr>
          <w:rFonts w:asciiTheme="majorBidi" w:eastAsia="Cordia New" w:hAnsiTheme="majorBidi" w:cstheme="majorBidi"/>
          <w:lang w:val="en-US"/>
        </w:rPr>
      </w:pPr>
    </w:p>
    <w:p w14:paraId="0CF9DBF6" w14:textId="77777777" w:rsidR="001B578D" w:rsidRDefault="001B578D" w:rsidP="00967796">
      <w:pPr>
        <w:spacing w:before="80"/>
        <w:ind w:left="720"/>
        <w:jc w:val="thaiDistribute"/>
        <w:rPr>
          <w:rFonts w:asciiTheme="majorBidi" w:eastAsia="Cordia New" w:hAnsiTheme="majorBidi" w:cstheme="majorBidi"/>
          <w:lang w:val="en-US"/>
        </w:rPr>
      </w:pPr>
    </w:p>
    <w:p w14:paraId="687821A4" w14:textId="77777777" w:rsidR="001B578D" w:rsidRPr="002255C8" w:rsidRDefault="001B578D" w:rsidP="00967796">
      <w:pPr>
        <w:spacing w:before="80"/>
        <w:ind w:left="720"/>
        <w:jc w:val="thaiDistribute"/>
        <w:rPr>
          <w:rFonts w:asciiTheme="majorBidi" w:eastAsia="Cordia New" w:hAnsiTheme="majorBidi" w:cstheme="majorBidi"/>
          <w:lang w:val="en-US"/>
        </w:rPr>
      </w:pPr>
    </w:p>
    <w:p w14:paraId="7DE2CAEB" w14:textId="77777777" w:rsidR="00795D10" w:rsidRPr="002255C8" w:rsidRDefault="00795D10" w:rsidP="00967796">
      <w:pPr>
        <w:spacing w:before="80"/>
        <w:ind w:left="720"/>
        <w:jc w:val="thaiDistribute"/>
        <w:rPr>
          <w:rFonts w:asciiTheme="majorBidi" w:eastAsia="Cordia New" w:hAnsiTheme="majorBidi" w:cstheme="majorBidi"/>
          <w:lang w:val="en-US"/>
        </w:rPr>
      </w:pPr>
    </w:p>
    <w:tbl>
      <w:tblPr>
        <w:tblW w:w="8896" w:type="dxa"/>
        <w:tblInd w:w="632" w:type="dxa"/>
        <w:tblLayout w:type="fixed"/>
        <w:tblCellMar>
          <w:left w:w="0" w:type="dxa"/>
          <w:right w:w="0" w:type="dxa"/>
        </w:tblCellMar>
        <w:tblLook w:val="0000" w:firstRow="0" w:lastRow="0" w:firstColumn="0" w:lastColumn="0" w:noHBand="0" w:noVBand="0"/>
      </w:tblPr>
      <w:tblGrid>
        <w:gridCol w:w="3328"/>
        <w:gridCol w:w="74"/>
        <w:gridCol w:w="1174"/>
        <w:gridCol w:w="90"/>
        <w:gridCol w:w="90"/>
        <w:gridCol w:w="1260"/>
        <w:gridCol w:w="180"/>
        <w:gridCol w:w="1170"/>
        <w:gridCol w:w="90"/>
        <w:gridCol w:w="90"/>
        <w:gridCol w:w="1350"/>
      </w:tblGrid>
      <w:tr w:rsidR="00FB0D7D" w:rsidRPr="001771F3" w14:paraId="1681EEA9" w14:textId="77777777" w:rsidTr="00FB0D7D">
        <w:trPr>
          <w:cantSplit/>
          <w:trHeight w:val="387"/>
          <w:tblHeader/>
        </w:trPr>
        <w:tc>
          <w:tcPr>
            <w:tcW w:w="3328" w:type="dxa"/>
            <w:shd w:val="clear" w:color="auto" w:fill="auto"/>
          </w:tcPr>
          <w:p w14:paraId="41BF316C" w14:textId="77777777" w:rsidR="00FB0D7D" w:rsidRPr="001771F3" w:rsidRDefault="00FB0D7D" w:rsidP="00FB0D7D">
            <w:pPr>
              <w:jc w:val="thaiDistribute"/>
              <w:rPr>
                <w:rFonts w:ascii="Angsana New" w:hAnsi="Angsana New"/>
                <w:b/>
                <w:bCs/>
                <w:sz w:val="26"/>
                <w:szCs w:val="26"/>
                <w:cs/>
              </w:rPr>
            </w:pPr>
          </w:p>
        </w:tc>
        <w:tc>
          <w:tcPr>
            <w:tcW w:w="74" w:type="dxa"/>
          </w:tcPr>
          <w:p w14:paraId="5ED7C716" w14:textId="77777777" w:rsidR="00FB0D7D" w:rsidRPr="002E4D89" w:rsidRDefault="00FB0D7D" w:rsidP="00FB0D7D">
            <w:pPr>
              <w:jc w:val="center"/>
              <w:rPr>
                <w:rFonts w:ascii="Angsana New" w:hAnsi="Angsana New"/>
                <w:sz w:val="26"/>
                <w:szCs w:val="26"/>
                <w:cs/>
                <w:lang w:val="en-US"/>
              </w:rPr>
            </w:pPr>
          </w:p>
        </w:tc>
        <w:tc>
          <w:tcPr>
            <w:tcW w:w="5494" w:type="dxa"/>
            <w:gridSpan w:val="9"/>
            <w:tcBorders>
              <w:bottom w:val="single" w:sz="4" w:space="0" w:color="auto"/>
            </w:tcBorders>
          </w:tcPr>
          <w:p w14:paraId="16FD8271" w14:textId="0C9D307E" w:rsidR="00FB0D7D" w:rsidRPr="005F4737" w:rsidRDefault="00FB0D7D" w:rsidP="00FB0D7D">
            <w:pPr>
              <w:jc w:val="center"/>
              <w:rPr>
                <w:rFonts w:ascii="Angsana New" w:hAnsi="Angsana New"/>
                <w:sz w:val="26"/>
                <w:szCs w:val="26"/>
                <w:cs/>
              </w:rPr>
            </w:pPr>
            <w:r w:rsidRPr="002255C8">
              <w:rPr>
                <w:rFonts w:asciiTheme="majorBidi" w:hAnsiTheme="majorBidi" w:cstheme="majorBidi"/>
                <w:sz w:val="26"/>
                <w:szCs w:val="26"/>
                <w:lang w:val="en-US"/>
              </w:rPr>
              <w:t>Unit</w:t>
            </w:r>
            <w:r w:rsidRPr="002255C8">
              <w:rPr>
                <w:rFonts w:asciiTheme="majorBidi" w:hAnsiTheme="majorBidi"/>
                <w:sz w:val="26"/>
                <w:szCs w:val="26"/>
                <w:lang w:val="en-US"/>
              </w:rPr>
              <w:t xml:space="preserve">: </w:t>
            </w:r>
            <w:r w:rsidRPr="002255C8">
              <w:rPr>
                <w:rFonts w:asciiTheme="majorBidi" w:hAnsiTheme="majorBidi" w:cstheme="majorBidi"/>
                <w:sz w:val="26"/>
                <w:szCs w:val="26"/>
                <w:lang w:val="en-US"/>
              </w:rPr>
              <w:t>Million Baht</w:t>
            </w:r>
          </w:p>
        </w:tc>
      </w:tr>
      <w:tr w:rsidR="00FB0D7D" w:rsidRPr="001771F3" w14:paraId="007F4137" w14:textId="77777777" w:rsidTr="00FB0D7D">
        <w:trPr>
          <w:cantSplit/>
          <w:trHeight w:val="387"/>
          <w:tblHeader/>
        </w:trPr>
        <w:tc>
          <w:tcPr>
            <w:tcW w:w="3328" w:type="dxa"/>
          </w:tcPr>
          <w:p w14:paraId="11AD996C" w14:textId="77777777" w:rsidR="00FB0D7D" w:rsidRPr="001771F3" w:rsidRDefault="00FB0D7D" w:rsidP="00FB0D7D">
            <w:pPr>
              <w:jc w:val="thaiDistribute"/>
              <w:rPr>
                <w:rFonts w:ascii="Angsana New" w:hAnsi="Angsana New"/>
                <w:b/>
                <w:bCs/>
                <w:sz w:val="26"/>
                <w:szCs w:val="26"/>
                <w:cs/>
              </w:rPr>
            </w:pPr>
          </w:p>
        </w:tc>
        <w:tc>
          <w:tcPr>
            <w:tcW w:w="74" w:type="dxa"/>
          </w:tcPr>
          <w:p w14:paraId="4BE37769" w14:textId="77777777" w:rsidR="00FB0D7D" w:rsidRPr="002E4D89" w:rsidRDefault="00FB0D7D" w:rsidP="00FB0D7D">
            <w:pPr>
              <w:jc w:val="center"/>
              <w:rPr>
                <w:rFonts w:ascii="Angsana New" w:hAnsi="Angsana New"/>
                <w:sz w:val="26"/>
                <w:szCs w:val="26"/>
                <w:cs/>
                <w:lang w:val="en-US"/>
              </w:rPr>
            </w:pPr>
          </w:p>
        </w:tc>
        <w:tc>
          <w:tcPr>
            <w:tcW w:w="5494" w:type="dxa"/>
            <w:gridSpan w:val="9"/>
            <w:tcBorders>
              <w:top w:val="single" w:sz="4" w:space="0" w:color="auto"/>
            </w:tcBorders>
          </w:tcPr>
          <w:p w14:paraId="7068D34E" w14:textId="0559FF69" w:rsidR="00FB0D7D" w:rsidRPr="005F4737" w:rsidRDefault="00FB0D7D" w:rsidP="00FB0D7D">
            <w:pPr>
              <w:jc w:val="center"/>
              <w:rPr>
                <w:rFonts w:ascii="Angsana New" w:hAnsi="Angsana New"/>
                <w:sz w:val="26"/>
                <w:szCs w:val="26"/>
                <w:cs/>
              </w:rPr>
            </w:pPr>
            <w:r w:rsidRPr="002255C8">
              <w:rPr>
                <w:rFonts w:asciiTheme="majorBidi" w:hAnsiTheme="majorBidi" w:cstheme="majorBidi"/>
                <w:lang w:val="en-US"/>
              </w:rPr>
              <w:t>Separate financial statements</w:t>
            </w:r>
          </w:p>
        </w:tc>
      </w:tr>
      <w:tr w:rsidR="00FB0D7D" w:rsidRPr="002E4D89" w14:paraId="15B895AC" w14:textId="77777777" w:rsidTr="00FB0D7D">
        <w:trPr>
          <w:cantSplit/>
          <w:trHeight w:val="387"/>
          <w:tblHeader/>
        </w:trPr>
        <w:tc>
          <w:tcPr>
            <w:tcW w:w="3328" w:type="dxa"/>
          </w:tcPr>
          <w:p w14:paraId="2CF5816C" w14:textId="77777777" w:rsidR="00FB0D7D" w:rsidRPr="005F4737" w:rsidRDefault="00FB0D7D" w:rsidP="00FB0D7D">
            <w:pPr>
              <w:jc w:val="thaiDistribute"/>
              <w:rPr>
                <w:rFonts w:ascii="Angsana New" w:hAnsi="Angsana New"/>
                <w:b/>
                <w:bCs/>
                <w:sz w:val="26"/>
                <w:szCs w:val="26"/>
                <w:cs/>
              </w:rPr>
            </w:pPr>
          </w:p>
        </w:tc>
        <w:tc>
          <w:tcPr>
            <w:tcW w:w="74" w:type="dxa"/>
          </w:tcPr>
          <w:p w14:paraId="6172C6AE" w14:textId="77777777" w:rsidR="00FB0D7D" w:rsidRPr="002E4D89" w:rsidRDefault="00FB0D7D" w:rsidP="00FB0D7D">
            <w:pPr>
              <w:tabs>
                <w:tab w:val="left" w:pos="1494"/>
              </w:tabs>
              <w:jc w:val="center"/>
              <w:rPr>
                <w:rFonts w:ascii="Angsana New" w:hAnsi="Angsana New"/>
                <w:sz w:val="26"/>
                <w:szCs w:val="26"/>
                <w:cs/>
                <w:lang w:val="en-US"/>
              </w:rPr>
            </w:pPr>
          </w:p>
        </w:tc>
        <w:tc>
          <w:tcPr>
            <w:tcW w:w="2614" w:type="dxa"/>
            <w:gridSpan w:val="4"/>
            <w:tcBorders>
              <w:top w:val="single" w:sz="4" w:space="0" w:color="auto"/>
              <w:bottom w:val="single" w:sz="4" w:space="0" w:color="auto"/>
            </w:tcBorders>
          </w:tcPr>
          <w:p w14:paraId="0B3CDA44" w14:textId="68A80402" w:rsidR="00FB0D7D" w:rsidRPr="001771F3" w:rsidRDefault="00FB0D7D" w:rsidP="00FB0D7D">
            <w:pPr>
              <w:jc w:val="center"/>
              <w:rPr>
                <w:rFonts w:ascii="Angsana New" w:hAnsi="Angsana New"/>
                <w:sz w:val="26"/>
                <w:szCs w:val="26"/>
                <w:cs/>
              </w:rPr>
            </w:pPr>
            <w:r w:rsidRPr="002255C8">
              <w:rPr>
                <w:rFonts w:asciiTheme="majorBidi" w:eastAsia="Cordia New" w:hAnsiTheme="majorBidi" w:cstheme="majorBidi"/>
                <w:sz w:val="26"/>
                <w:szCs w:val="26"/>
                <w:lang w:val="en-US"/>
              </w:rPr>
              <w:t>March 31, 2022</w:t>
            </w:r>
          </w:p>
        </w:tc>
        <w:tc>
          <w:tcPr>
            <w:tcW w:w="180" w:type="dxa"/>
            <w:tcBorders>
              <w:top w:val="single" w:sz="4" w:space="0" w:color="auto"/>
              <w:bottom w:val="single" w:sz="4" w:space="0" w:color="auto"/>
            </w:tcBorders>
          </w:tcPr>
          <w:p w14:paraId="388E24CA" w14:textId="77777777" w:rsidR="00FB0D7D" w:rsidRPr="002E4D89" w:rsidRDefault="00FB0D7D" w:rsidP="00FB0D7D">
            <w:pPr>
              <w:jc w:val="center"/>
              <w:rPr>
                <w:rFonts w:ascii="Angsana New" w:hAnsi="Angsana New"/>
                <w:sz w:val="26"/>
                <w:szCs w:val="26"/>
                <w:cs/>
                <w:lang w:val="en-US"/>
              </w:rPr>
            </w:pPr>
          </w:p>
        </w:tc>
        <w:tc>
          <w:tcPr>
            <w:tcW w:w="2700" w:type="dxa"/>
            <w:gridSpan w:val="4"/>
            <w:tcBorders>
              <w:top w:val="single" w:sz="4" w:space="0" w:color="auto"/>
              <w:bottom w:val="single" w:sz="4" w:space="0" w:color="auto"/>
            </w:tcBorders>
          </w:tcPr>
          <w:p w14:paraId="40263B2A" w14:textId="10AEA8A8" w:rsidR="00FB0D7D" w:rsidRPr="001771F3" w:rsidRDefault="00FB0D7D" w:rsidP="00FB0D7D">
            <w:pPr>
              <w:jc w:val="center"/>
              <w:rPr>
                <w:rFonts w:ascii="Angsana New" w:hAnsi="Angsana New"/>
                <w:sz w:val="26"/>
                <w:szCs w:val="26"/>
                <w:cs/>
              </w:rPr>
            </w:pPr>
            <w:r w:rsidRPr="002255C8">
              <w:rPr>
                <w:rFonts w:asciiTheme="majorBidi" w:eastAsia="Cordia New" w:hAnsiTheme="majorBidi" w:cstheme="majorBidi"/>
                <w:sz w:val="26"/>
                <w:szCs w:val="26"/>
                <w:lang w:val="en-US"/>
              </w:rPr>
              <w:t>December 31, 2021</w:t>
            </w:r>
          </w:p>
        </w:tc>
      </w:tr>
      <w:tr w:rsidR="00FB0D7D" w:rsidRPr="002E4D89" w14:paraId="2AA77670" w14:textId="77777777" w:rsidTr="00FB0D7D">
        <w:trPr>
          <w:cantSplit/>
          <w:trHeight w:val="370"/>
          <w:tblHeader/>
        </w:trPr>
        <w:tc>
          <w:tcPr>
            <w:tcW w:w="3328" w:type="dxa"/>
            <w:tcBorders>
              <w:bottom w:val="single" w:sz="4" w:space="0" w:color="auto"/>
            </w:tcBorders>
          </w:tcPr>
          <w:p w14:paraId="6552B209" w14:textId="3FA92CDF" w:rsidR="00FB0D7D" w:rsidRPr="001771F3" w:rsidRDefault="00FB0D7D" w:rsidP="00FB0D7D">
            <w:pPr>
              <w:ind w:left="142"/>
              <w:jc w:val="center"/>
              <w:rPr>
                <w:rFonts w:ascii="Angsana New" w:hAnsi="Angsana New"/>
                <w:sz w:val="26"/>
                <w:szCs w:val="26"/>
                <w:cs/>
              </w:rPr>
            </w:pPr>
            <w:r w:rsidRPr="002255C8">
              <w:rPr>
                <w:rFonts w:asciiTheme="majorBidi" w:hAnsiTheme="majorBidi" w:cstheme="majorBidi"/>
                <w:lang w:val="en-US"/>
              </w:rPr>
              <w:t>Type of credit limit</w:t>
            </w:r>
          </w:p>
        </w:tc>
        <w:tc>
          <w:tcPr>
            <w:tcW w:w="74" w:type="dxa"/>
          </w:tcPr>
          <w:p w14:paraId="3084F935" w14:textId="77777777" w:rsidR="00FB0D7D" w:rsidRPr="002E4D89" w:rsidRDefault="00FB0D7D" w:rsidP="00FB0D7D">
            <w:pPr>
              <w:jc w:val="center"/>
              <w:rPr>
                <w:rFonts w:ascii="Angsana New" w:hAnsi="Angsana New"/>
                <w:sz w:val="26"/>
                <w:szCs w:val="26"/>
                <w:cs/>
                <w:lang w:val="en-US"/>
              </w:rPr>
            </w:pPr>
          </w:p>
        </w:tc>
        <w:tc>
          <w:tcPr>
            <w:tcW w:w="1174" w:type="dxa"/>
            <w:tcBorders>
              <w:top w:val="single" w:sz="4" w:space="0" w:color="auto"/>
              <w:bottom w:val="single" w:sz="4" w:space="0" w:color="auto"/>
            </w:tcBorders>
          </w:tcPr>
          <w:p w14:paraId="78593C58" w14:textId="0CC7FB79" w:rsidR="00FB0D7D" w:rsidRPr="001771F3" w:rsidRDefault="00FB0D7D" w:rsidP="00FB0D7D">
            <w:pPr>
              <w:ind w:right="96"/>
              <w:jc w:val="center"/>
              <w:rPr>
                <w:rFonts w:ascii="Angsana New" w:hAnsi="Angsana New"/>
                <w:sz w:val="26"/>
                <w:szCs w:val="26"/>
                <w:cs/>
              </w:rPr>
            </w:pPr>
            <w:r w:rsidRPr="002255C8">
              <w:rPr>
                <w:rFonts w:ascii="Angsana New" w:hAnsi="Angsana New"/>
                <w:sz w:val="26"/>
                <w:szCs w:val="26"/>
                <w:lang w:val="en-US"/>
              </w:rPr>
              <w:t>Limit</w:t>
            </w:r>
          </w:p>
        </w:tc>
        <w:tc>
          <w:tcPr>
            <w:tcW w:w="90" w:type="dxa"/>
          </w:tcPr>
          <w:p w14:paraId="126CF0DC" w14:textId="77777777" w:rsidR="00FB0D7D" w:rsidRPr="001771F3" w:rsidRDefault="00FB0D7D" w:rsidP="00FB0D7D">
            <w:pPr>
              <w:ind w:right="96"/>
              <w:jc w:val="center"/>
              <w:rPr>
                <w:rFonts w:ascii="Angsana New" w:hAnsi="Angsana New"/>
                <w:sz w:val="26"/>
                <w:szCs w:val="26"/>
                <w:cs/>
              </w:rPr>
            </w:pPr>
          </w:p>
        </w:tc>
        <w:tc>
          <w:tcPr>
            <w:tcW w:w="90" w:type="dxa"/>
          </w:tcPr>
          <w:p w14:paraId="7860E92E" w14:textId="77777777" w:rsidR="00FB0D7D" w:rsidRPr="002E4D89" w:rsidRDefault="00FB0D7D" w:rsidP="00FB0D7D">
            <w:pPr>
              <w:ind w:right="96"/>
              <w:jc w:val="center"/>
              <w:rPr>
                <w:rFonts w:ascii="Angsana New" w:hAnsi="Angsana New"/>
                <w:sz w:val="26"/>
                <w:szCs w:val="26"/>
                <w:cs/>
                <w:lang w:val="en-US"/>
              </w:rPr>
            </w:pPr>
          </w:p>
        </w:tc>
        <w:tc>
          <w:tcPr>
            <w:tcW w:w="1260" w:type="dxa"/>
            <w:tcBorders>
              <w:top w:val="single" w:sz="4" w:space="0" w:color="auto"/>
              <w:bottom w:val="single" w:sz="4" w:space="0" w:color="auto"/>
            </w:tcBorders>
          </w:tcPr>
          <w:p w14:paraId="38DE91EE" w14:textId="15E843A7" w:rsidR="00FB0D7D" w:rsidRPr="001771F3" w:rsidRDefault="00FB0D7D" w:rsidP="00FB0D7D">
            <w:pPr>
              <w:ind w:right="96"/>
              <w:jc w:val="center"/>
              <w:rPr>
                <w:rFonts w:ascii="Angsana New" w:hAnsi="Angsana New"/>
                <w:sz w:val="26"/>
                <w:szCs w:val="26"/>
                <w:cs/>
              </w:rPr>
            </w:pPr>
            <w:r w:rsidRPr="002255C8">
              <w:rPr>
                <w:rFonts w:ascii="Angsana New" w:hAnsi="Angsana New"/>
                <w:sz w:val="26"/>
                <w:szCs w:val="26"/>
                <w:lang w:val="en-US"/>
              </w:rPr>
              <w:t>Balance</w:t>
            </w:r>
          </w:p>
        </w:tc>
        <w:tc>
          <w:tcPr>
            <w:tcW w:w="180" w:type="dxa"/>
          </w:tcPr>
          <w:p w14:paraId="4D9139FE" w14:textId="77777777" w:rsidR="00FB0D7D" w:rsidRPr="002E4D89" w:rsidRDefault="00FB0D7D" w:rsidP="00FB0D7D">
            <w:pPr>
              <w:ind w:right="96"/>
              <w:jc w:val="center"/>
              <w:rPr>
                <w:rFonts w:ascii="Angsana New" w:hAnsi="Angsana New"/>
                <w:sz w:val="26"/>
                <w:szCs w:val="26"/>
                <w:cs/>
                <w:lang w:val="en-US"/>
              </w:rPr>
            </w:pPr>
          </w:p>
        </w:tc>
        <w:tc>
          <w:tcPr>
            <w:tcW w:w="1170" w:type="dxa"/>
            <w:tcBorders>
              <w:bottom w:val="single" w:sz="4" w:space="0" w:color="auto"/>
            </w:tcBorders>
          </w:tcPr>
          <w:p w14:paraId="576A99A4" w14:textId="5830676C" w:rsidR="00FB0D7D" w:rsidRPr="001771F3" w:rsidRDefault="00FB0D7D" w:rsidP="00FB0D7D">
            <w:pPr>
              <w:ind w:right="96"/>
              <w:jc w:val="center"/>
              <w:rPr>
                <w:rFonts w:ascii="Angsana New" w:hAnsi="Angsana New"/>
                <w:sz w:val="26"/>
                <w:szCs w:val="26"/>
                <w:cs/>
              </w:rPr>
            </w:pPr>
            <w:r w:rsidRPr="002255C8">
              <w:rPr>
                <w:rFonts w:ascii="Angsana New" w:hAnsi="Angsana New"/>
                <w:sz w:val="26"/>
                <w:szCs w:val="26"/>
                <w:lang w:val="en-US"/>
              </w:rPr>
              <w:t>Limit</w:t>
            </w:r>
          </w:p>
        </w:tc>
        <w:tc>
          <w:tcPr>
            <w:tcW w:w="90" w:type="dxa"/>
          </w:tcPr>
          <w:p w14:paraId="2F9516A6" w14:textId="77777777" w:rsidR="00FB0D7D" w:rsidRPr="001771F3" w:rsidRDefault="00FB0D7D" w:rsidP="00FB0D7D">
            <w:pPr>
              <w:ind w:right="96"/>
              <w:jc w:val="center"/>
              <w:rPr>
                <w:rFonts w:ascii="Angsana New" w:hAnsi="Angsana New"/>
                <w:sz w:val="26"/>
                <w:szCs w:val="26"/>
                <w:cs/>
              </w:rPr>
            </w:pPr>
          </w:p>
        </w:tc>
        <w:tc>
          <w:tcPr>
            <w:tcW w:w="90" w:type="dxa"/>
          </w:tcPr>
          <w:p w14:paraId="0592B1A1" w14:textId="77777777" w:rsidR="00FB0D7D" w:rsidRPr="002E4D89" w:rsidRDefault="00FB0D7D" w:rsidP="00FB0D7D">
            <w:pPr>
              <w:ind w:right="96"/>
              <w:jc w:val="center"/>
              <w:rPr>
                <w:rFonts w:ascii="Angsana New" w:hAnsi="Angsana New"/>
                <w:sz w:val="26"/>
                <w:szCs w:val="26"/>
                <w:cs/>
                <w:lang w:val="en-US"/>
              </w:rPr>
            </w:pPr>
          </w:p>
        </w:tc>
        <w:tc>
          <w:tcPr>
            <w:tcW w:w="1350" w:type="dxa"/>
            <w:tcBorders>
              <w:bottom w:val="single" w:sz="4" w:space="0" w:color="auto"/>
            </w:tcBorders>
          </w:tcPr>
          <w:p w14:paraId="67B5205D" w14:textId="4784A5FC" w:rsidR="00FB0D7D" w:rsidRPr="001771F3" w:rsidRDefault="00FB0D7D" w:rsidP="00FB0D7D">
            <w:pPr>
              <w:ind w:right="96"/>
              <w:jc w:val="center"/>
              <w:rPr>
                <w:rFonts w:ascii="Angsana New" w:hAnsi="Angsana New"/>
                <w:sz w:val="26"/>
                <w:szCs w:val="26"/>
                <w:cs/>
              </w:rPr>
            </w:pPr>
            <w:r w:rsidRPr="002255C8">
              <w:rPr>
                <w:rFonts w:ascii="Angsana New" w:hAnsi="Angsana New"/>
                <w:sz w:val="26"/>
                <w:szCs w:val="26"/>
                <w:lang w:val="en-US"/>
              </w:rPr>
              <w:t>Balance</w:t>
            </w:r>
          </w:p>
        </w:tc>
      </w:tr>
      <w:tr w:rsidR="00FB0D7D" w:rsidRPr="002E4D89" w14:paraId="433E8C7C" w14:textId="77777777" w:rsidTr="009F7613">
        <w:trPr>
          <w:cantSplit/>
          <w:trHeight w:val="267"/>
        </w:trPr>
        <w:tc>
          <w:tcPr>
            <w:tcW w:w="3328" w:type="dxa"/>
            <w:shd w:val="clear" w:color="auto" w:fill="auto"/>
          </w:tcPr>
          <w:p w14:paraId="75777AAE" w14:textId="582B432C" w:rsidR="00FB0D7D" w:rsidRPr="005F4737" w:rsidRDefault="00FB0D7D" w:rsidP="00FB0D7D">
            <w:pPr>
              <w:ind w:left="169" w:right="104"/>
              <w:jc w:val="thaiDistribute"/>
              <w:rPr>
                <w:rFonts w:ascii="Angsana New" w:hAnsi="Angsana New"/>
                <w:sz w:val="26"/>
                <w:szCs w:val="26"/>
                <w:cs/>
              </w:rPr>
            </w:pPr>
            <w:r w:rsidRPr="002255C8">
              <w:rPr>
                <w:rFonts w:asciiTheme="majorBidi" w:hAnsiTheme="majorBidi" w:cstheme="majorBidi"/>
                <w:lang w:val="en-US"/>
              </w:rPr>
              <w:t>Bank overdrafts</w:t>
            </w:r>
          </w:p>
        </w:tc>
        <w:tc>
          <w:tcPr>
            <w:tcW w:w="74" w:type="dxa"/>
            <w:shd w:val="clear" w:color="auto" w:fill="auto"/>
          </w:tcPr>
          <w:p w14:paraId="03AA56CE" w14:textId="77777777" w:rsidR="00FB0D7D" w:rsidRPr="002E4D89" w:rsidRDefault="00FB0D7D" w:rsidP="00FB0D7D">
            <w:pPr>
              <w:ind w:right="96"/>
              <w:jc w:val="right"/>
              <w:rPr>
                <w:rFonts w:ascii="Angsana New" w:hAnsi="Angsana New"/>
                <w:sz w:val="26"/>
                <w:szCs w:val="26"/>
                <w:cs/>
                <w:lang w:val="en-US"/>
              </w:rPr>
            </w:pPr>
          </w:p>
        </w:tc>
        <w:tc>
          <w:tcPr>
            <w:tcW w:w="1174" w:type="dxa"/>
            <w:shd w:val="clear" w:color="auto" w:fill="auto"/>
          </w:tcPr>
          <w:p w14:paraId="38D0DE66" w14:textId="6F06FDE9"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20</w:t>
            </w:r>
          </w:p>
        </w:tc>
        <w:tc>
          <w:tcPr>
            <w:tcW w:w="90" w:type="dxa"/>
            <w:shd w:val="clear" w:color="auto" w:fill="auto"/>
            <w:vAlign w:val="bottom"/>
          </w:tcPr>
          <w:p w14:paraId="3FF0C66C" w14:textId="77777777" w:rsidR="00FB0D7D" w:rsidRPr="005F4737" w:rsidRDefault="00FB0D7D" w:rsidP="00FB0D7D">
            <w:pPr>
              <w:ind w:right="96"/>
              <w:jc w:val="center"/>
              <w:rPr>
                <w:rFonts w:ascii="Angsana New" w:hAnsi="Angsana New"/>
                <w:sz w:val="26"/>
                <w:szCs w:val="26"/>
                <w:cs/>
              </w:rPr>
            </w:pPr>
          </w:p>
        </w:tc>
        <w:tc>
          <w:tcPr>
            <w:tcW w:w="90" w:type="dxa"/>
            <w:shd w:val="clear" w:color="auto" w:fill="auto"/>
            <w:vAlign w:val="bottom"/>
          </w:tcPr>
          <w:p w14:paraId="12F8EF22"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72FAB348" w14:textId="0A7811F9" w:rsidR="00FB0D7D" w:rsidRPr="005F4737" w:rsidRDefault="00FB0D7D" w:rsidP="00FB0D7D">
            <w:pPr>
              <w:ind w:right="96"/>
              <w:jc w:val="center"/>
              <w:rPr>
                <w:rFonts w:ascii="Angsana New" w:hAnsi="Angsana New"/>
                <w:sz w:val="26"/>
                <w:szCs w:val="26"/>
                <w:cs/>
              </w:rPr>
            </w:pPr>
            <w:r w:rsidRPr="007A092E">
              <w:rPr>
                <w:rFonts w:ascii="Angsana New" w:hAnsi="Angsana New"/>
                <w:sz w:val="26"/>
                <w:szCs w:val="26"/>
                <w:lang w:val="en-US"/>
              </w:rPr>
              <w:t>-</w:t>
            </w:r>
          </w:p>
        </w:tc>
        <w:tc>
          <w:tcPr>
            <w:tcW w:w="180" w:type="dxa"/>
            <w:vAlign w:val="bottom"/>
          </w:tcPr>
          <w:p w14:paraId="16BCB962" w14:textId="77777777" w:rsidR="00FB0D7D" w:rsidRPr="002E4D89" w:rsidRDefault="00FB0D7D" w:rsidP="00FB0D7D">
            <w:pPr>
              <w:ind w:right="96"/>
              <w:jc w:val="center"/>
              <w:rPr>
                <w:rFonts w:ascii="Angsana New" w:hAnsi="Angsana New"/>
                <w:sz w:val="26"/>
                <w:szCs w:val="26"/>
                <w:cs/>
                <w:lang w:val="en-US"/>
              </w:rPr>
            </w:pPr>
          </w:p>
        </w:tc>
        <w:tc>
          <w:tcPr>
            <w:tcW w:w="1170" w:type="dxa"/>
            <w:shd w:val="clear" w:color="auto" w:fill="auto"/>
          </w:tcPr>
          <w:p w14:paraId="6120B18D" w14:textId="53FC6FE0"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20</w:t>
            </w:r>
          </w:p>
        </w:tc>
        <w:tc>
          <w:tcPr>
            <w:tcW w:w="90" w:type="dxa"/>
            <w:vAlign w:val="bottom"/>
          </w:tcPr>
          <w:p w14:paraId="3E485CF8"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79235B66" w14:textId="77777777" w:rsidR="00FB0D7D" w:rsidRPr="002E4D89" w:rsidRDefault="00FB0D7D" w:rsidP="00FB0D7D">
            <w:pPr>
              <w:ind w:right="96"/>
              <w:jc w:val="center"/>
              <w:rPr>
                <w:rFonts w:ascii="Angsana New" w:hAnsi="Angsana New"/>
                <w:sz w:val="26"/>
                <w:szCs w:val="26"/>
                <w:cs/>
                <w:lang w:val="en-US"/>
              </w:rPr>
            </w:pPr>
          </w:p>
        </w:tc>
        <w:tc>
          <w:tcPr>
            <w:tcW w:w="1350" w:type="dxa"/>
          </w:tcPr>
          <w:p w14:paraId="5C7658EE" w14:textId="46E07FC6"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w:t>
            </w:r>
          </w:p>
        </w:tc>
      </w:tr>
      <w:tr w:rsidR="00FB0D7D" w:rsidRPr="002E4D89" w14:paraId="47A4D23B" w14:textId="77777777" w:rsidTr="009F7613">
        <w:trPr>
          <w:cantSplit/>
          <w:trHeight w:val="80"/>
        </w:trPr>
        <w:tc>
          <w:tcPr>
            <w:tcW w:w="3328" w:type="dxa"/>
            <w:shd w:val="clear" w:color="auto" w:fill="auto"/>
          </w:tcPr>
          <w:p w14:paraId="4DF87026" w14:textId="4EF33892" w:rsidR="00FB0D7D" w:rsidRDefault="00FB0D7D" w:rsidP="00FB0D7D">
            <w:pPr>
              <w:ind w:left="169" w:right="104"/>
              <w:rPr>
                <w:rFonts w:asciiTheme="majorBidi" w:hAnsiTheme="majorBidi" w:cstheme="majorBidi"/>
                <w:lang w:val="en-US"/>
              </w:rPr>
            </w:pPr>
            <w:r w:rsidRPr="002255C8">
              <w:rPr>
                <w:rFonts w:asciiTheme="majorBidi" w:hAnsiTheme="majorBidi" w:cstheme="majorBidi"/>
                <w:lang w:val="en-US"/>
              </w:rPr>
              <w:t xml:space="preserve">Liabilities under trust receipt </w:t>
            </w:r>
            <w:r>
              <w:rPr>
                <w:rFonts w:asciiTheme="majorBidi" w:hAnsiTheme="majorBidi" w:cstheme="majorBidi"/>
                <w:lang w:val="en-US"/>
              </w:rPr>
              <w:t xml:space="preserve">  </w:t>
            </w:r>
          </w:p>
          <w:p w14:paraId="0D8556B8" w14:textId="5BDE7099" w:rsidR="00FB0D7D" w:rsidRPr="002E4D89" w:rsidRDefault="00FB0D7D" w:rsidP="00FB0D7D">
            <w:pPr>
              <w:ind w:left="169" w:right="104"/>
              <w:rPr>
                <w:rFonts w:ascii="Angsana New" w:hAnsi="Angsana New"/>
                <w:sz w:val="26"/>
                <w:szCs w:val="26"/>
                <w:cs/>
                <w:lang w:val="en-US"/>
              </w:rPr>
            </w:pPr>
            <w:r>
              <w:rPr>
                <w:rFonts w:asciiTheme="majorBidi" w:hAnsiTheme="majorBidi" w:cstheme="majorBidi"/>
                <w:lang w:val="en-US"/>
              </w:rPr>
              <w:t xml:space="preserve">   </w:t>
            </w:r>
            <w:r w:rsidRPr="002255C8">
              <w:rPr>
                <w:rFonts w:asciiTheme="majorBidi" w:hAnsiTheme="majorBidi" w:cstheme="majorBidi"/>
                <w:lang w:val="en-US"/>
              </w:rPr>
              <w:t>agreements, letters of credit, and others</w:t>
            </w:r>
          </w:p>
        </w:tc>
        <w:tc>
          <w:tcPr>
            <w:tcW w:w="74" w:type="dxa"/>
            <w:shd w:val="clear" w:color="auto" w:fill="auto"/>
          </w:tcPr>
          <w:p w14:paraId="4F5C7CE7" w14:textId="77777777" w:rsidR="00FB0D7D" w:rsidRPr="00FB0D7D" w:rsidRDefault="00FB0D7D" w:rsidP="00FB0D7D">
            <w:pPr>
              <w:ind w:right="96"/>
              <w:jc w:val="center"/>
              <w:rPr>
                <w:rFonts w:ascii="Angsana New" w:hAnsi="Angsana New"/>
                <w:sz w:val="26"/>
                <w:szCs w:val="26"/>
                <w:lang w:val="en-US"/>
              </w:rPr>
            </w:pPr>
          </w:p>
        </w:tc>
        <w:tc>
          <w:tcPr>
            <w:tcW w:w="1174" w:type="dxa"/>
            <w:shd w:val="clear" w:color="auto" w:fill="auto"/>
          </w:tcPr>
          <w:p w14:paraId="2A307C44" w14:textId="7A47D33F" w:rsidR="00FB0D7D" w:rsidRPr="00FB0D7D" w:rsidRDefault="00FB0D7D" w:rsidP="00FB0D7D">
            <w:pPr>
              <w:ind w:right="96"/>
              <w:jc w:val="center"/>
              <w:rPr>
                <w:rFonts w:ascii="Angsana New" w:hAnsi="Angsana New"/>
                <w:sz w:val="26"/>
                <w:szCs w:val="26"/>
                <w:lang w:val="en-US"/>
              </w:rPr>
            </w:pPr>
            <w:r w:rsidRPr="007A092E">
              <w:rPr>
                <w:rFonts w:ascii="Angsana New" w:hAnsi="Angsana New"/>
                <w:sz w:val="26"/>
                <w:szCs w:val="26"/>
                <w:lang w:val="en-US"/>
              </w:rPr>
              <w:t>9</w:t>
            </w:r>
          </w:p>
        </w:tc>
        <w:tc>
          <w:tcPr>
            <w:tcW w:w="90" w:type="dxa"/>
            <w:shd w:val="clear" w:color="auto" w:fill="auto"/>
            <w:vAlign w:val="bottom"/>
          </w:tcPr>
          <w:p w14:paraId="211C0815" w14:textId="77777777" w:rsidR="00FB0D7D" w:rsidRPr="002E4D89" w:rsidRDefault="00FB0D7D" w:rsidP="00FB0D7D">
            <w:pPr>
              <w:ind w:right="96"/>
              <w:jc w:val="center"/>
              <w:rPr>
                <w:rFonts w:ascii="Angsana New" w:hAnsi="Angsana New"/>
                <w:sz w:val="26"/>
                <w:szCs w:val="26"/>
                <w:cs/>
                <w:lang w:val="en-US"/>
              </w:rPr>
            </w:pPr>
          </w:p>
        </w:tc>
        <w:tc>
          <w:tcPr>
            <w:tcW w:w="90" w:type="dxa"/>
            <w:shd w:val="clear" w:color="auto" w:fill="auto"/>
            <w:vAlign w:val="bottom"/>
          </w:tcPr>
          <w:p w14:paraId="4B6EDD21" w14:textId="77777777" w:rsidR="00FB0D7D" w:rsidRPr="00FB0D7D" w:rsidRDefault="00FB0D7D" w:rsidP="00FB0D7D">
            <w:pPr>
              <w:ind w:right="96"/>
              <w:jc w:val="center"/>
              <w:rPr>
                <w:rFonts w:ascii="Angsana New" w:hAnsi="Angsana New"/>
                <w:sz w:val="26"/>
                <w:szCs w:val="26"/>
                <w:lang w:val="en-US"/>
              </w:rPr>
            </w:pPr>
          </w:p>
        </w:tc>
        <w:tc>
          <w:tcPr>
            <w:tcW w:w="1260" w:type="dxa"/>
            <w:shd w:val="clear" w:color="auto" w:fill="auto"/>
          </w:tcPr>
          <w:p w14:paraId="77260A1C" w14:textId="3B5628B1" w:rsidR="00FB0D7D" w:rsidRPr="002E4D89" w:rsidRDefault="00FB0D7D" w:rsidP="00FB0D7D">
            <w:pPr>
              <w:ind w:right="96"/>
              <w:jc w:val="center"/>
              <w:rPr>
                <w:rFonts w:ascii="Angsana New" w:hAnsi="Angsana New"/>
                <w:sz w:val="26"/>
                <w:szCs w:val="26"/>
                <w:cs/>
                <w:lang w:val="en-US"/>
              </w:rPr>
            </w:pPr>
            <w:r w:rsidRPr="007A092E">
              <w:rPr>
                <w:rFonts w:ascii="Angsana New" w:hAnsi="Angsana New"/>
                <w:sz w:val="26"/>
                <w:szCs w:val="26"/>
                <w:lang w:val="en-US"/>
              </w:rPr>
              <w:t>-</w:t>
            </w:r>
          </w:p>
        </w:tc>
        <w:tc>
          <w:tcPr>
            <w:tcW w:w="180" w:type="dxa"/>
            <w:vAlign w:val="bottom"/>
          </w:tcPr>
          <w:p w14:paraId="095ECD2F" w14:textId="77777777" w:rsidR="00FB0D7D" w:rsidRPr="00FB0D7D" w:rsidRDefault="00FB0D7D" w:rsidP="00FB0D7D">
            <w:pPr>
              <w:ind w:right="96"/>
              <w:jc w:val="center"/>
              <w:rPr>
                <w:rFonts w:ascii="Angsana New" w:hAnsi="Angsana New"/>
                <w:sz w:val="26"/>
                <w:szCs w:val="26"/>
                <w:lang w:val="en-US"/>
              </w:rPr>
            </w:pPr>
          </w:p>
        </w:tc>
        <w:tc>
          <w:tcPr>
            <w:tcW w:w="1170" w:type="dxa"/>
            <w:shd w:val="clear" w:color="auto" w:fill="auto"/>
          </w:tcPr>
          <w:p w14:paraId="14F2450A" w14:textId="165CD5D2" w:rsidR="00FB0D7D" w:rsidRPr="00FB0D7D" w:rsidRDefault="00FB0D7D" w:rsidP="00FB0D7D">
            <w:pPr>
              <w:ind w:right="96"/>
              <w:jc w:val="center"/>
              <w:rPr>
                <w:rFonts w:ascii="Angsana New" w:hAnsi="Angsana New"/>
                <w:sz w:val="26"/>
                <w:szCs w:val="26"/>
                <w:lang w:val="en-US"/>
              </w:rPr>
            </w:pPr>
            <w:r w:rsidRPr="007A092E">
              <w:rPr>
                <w:rFonts w:ascii="Angsana New" w:hAnsi="Angsana New"/>
                <w:sz w:val="26"/>
                <w:szCs w:val="26"/>
                <w:lang w:val="en-US"/>
              </w:rPr>
              <w:t>9</w:t>
            </w:r>
          </w:p>
        </w:tc>
        <w:tc>
          <w:tcPr>
            <w:tcW w:w="90" w:type="dxa"/>
            <w:vAlign w:val="bottom"/>
          </w:tcPr>
          <w:p w14:paraId="2D4F569E" w14:textId="77777777" w:rsidR="00FB0D7D" w:rsidRPr="00FB0D7D" w:rsidRDefault="00FB0D7D" w:rsidP="00FB0D7D">
            <w:pPr>
              <w:ind w:right="96"/>
              <w:jc w:val="center"/>
              <w:rPr>
                <w:rFonts w:ascii="Angsana New" w:hAnsi="Angsana New"/>
                <w:sz w:val="26"/>
                <w:szCs w:val="26"/>
                <w:lang w:val="en-US"/>
              </w:rPr>
            </w:pPr>
          </w:p>
        </w:tc>
        <w:tc>
          <w:tcPr>
            <w:tcW w:w="90" w:type="dxa"/>
            <w:vAlign w:val="bottom"/>
          </w:tcPr>
          <w:p w14:paraId="57BAB7E6" w14:textId="77777777" w:rsidR="00FB0D7D" w:rsidRPr="00FB0D7D" w:rsidRDefault="00FB0D7D" w:rsidP="00FB0D7D">
            <w:pPr>
              <w:ind w:right="96"/>
              <w:jc w:val="center"/>
              <w:rPr>
                <w:rFonts w:ascii="Angsana New" w:hAnsi="Angsana New"/>
                <w:sz w:val="26"/>
                <w:szCs w:val="26"/>
                <w:lang w:val="en-US"/>
              </w:rPr>
            </w:pPr>
          </w:p>
        </w:tc>
        <w:tc>
          <w:tcPr>
            <w:tcW w:w="1350" w:type="dxa"/>
          </w:tcPr>
          <w:p w14:paraId="312DDDDA" w14:textId="2D92B6DB" w:rsidR="00FB0D7D" w:rsidRPr="00FB0D7D" w:rsidRDefault="00FB0D7D" w:rsidP="00FB0D7D">
            <w:pPr>
              <w:ind w:right="96"/>
              <w:jc w:val="center"/>
              <w:rPr>
                <w:rFonts w:ascii="Angsana New" w:hAnsi="Angsana New"/>
                <w:sz w:val="26"/>
                <w:szCs w:val="26"/>
                <w:lang w:val="en-US"/>
              </w:rPr>
            </w:pPr>
            <w:r w:rsidRPr="007A092E">
              <w:rPr>
                <w:rFonts w:ascii="Angsana New" w:hAnsi="Angsana New"/>
                <w:sz w:val="26"/>
                <w:szCs w:val="26"/>
                <w:lang w:val="en-US"/>
              </w:rPr>
              <w:t>-</w:t>
            </w:r>
          </w:p>
        </w:tc>
      </w:tr>
      <w:tr w:rsidR="00FB0D7D" w:rsidRPr="002E4D89" w14:paraId="49F977E2" w14:textId="77777777" w:rsidTr="009F7613">
        <w:trPr>
          <w:cantSplit/>
          <w:trHeight w:val="80"/>
        </w:trPr>
        <w:tc>
          <w:tcPr>
            <w:tcW w:w="3328" w:type="dxa"/>
            <w:shd w:val="clear" w:color="auto" w:fill="auto"/>
          </w:tcPr>
          <w:p w14:paraId="1921F9B4" w14:textId="7DD83CA5" w:rsidR="00FB0D7D" w:rsidRPr="005F4737" w:rsidRDefault="00FB0D7D" w:rsidP="00FB0D7D">
            <w:pPr>
              <w:ind w:left="169" w:right="104"/>
              <w:jc w:val="both"/>
              <w:rPr>
                <w:rFonts w:ascii="Angsana New" w:hAnsi="Angsana New"/>
                <w:sz w:val="26"/>
                <w:szCs w:val="26"/>
                <w:cs/>
              </w:rPr>
            </w:pPr>
            <w:r w:rsidRPr="002255C8">
              <w:rPr>
                <w:rFonts w:asciiTheme="majorBidi" w:hAnsiTheme="majorBidi" w:cstheme="majorBidi"/>
                <w:lang w:val="en-US"/>
              </w:rPr>
              <w:t>Factoring of accounts receivable</w:t>
            </w:r>
          </w:p>
        </w:tc>
        <w:tc>
          <w:tcPr>
            <w:tcW w:w="74" w:type="dxa"/>
            <w:shd w:val="clear" w:color="auto" w:fill="auto"/>
          </w:tcPr>
          <w:p w14:paraId="477520D1" w14:textId="77777777" w:rsidR="00FB0D7D" w:rsidRPr="002E4D89" w:rsidRDefault="00FB0D7D" w:rsidP="00FB0D7D">
            <w:pPr>
              <w:ind w:right="96"/>
              <w:jc w:val="center"/>
              <w:rPr>
                <w:rFonts w:ascii="Angsana New" w:hAnsi="Angsana New"/>
                <w:sz w:val="26"/>
                <w:szCs w:val="26"/>
                <w:cs/>
                <w:lang w:val="en-US"/>
              </w:rPr>
            </w:pPr>
          </w:p>
        </w:tc>
        <w:tc>
          <w:tcPr>
            <w:tcW w:w="1174" w:type="dxa"/>
            <w:shd w:val="clear" w:color="auto" w:fill="auto"/>
          </w:tcPr>
          <w:p w14:paraId="7378D521" w14:textId="307FFE9D"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55</w:t>
            </w:r>
          </w:p>
        </w:tc>
        <w:tc>
          <w:tcPr>
            <w:tcW w:w="90" w:type="dxa"/>
            <w:shd w:val="clear" w:color="auto" w:fill="auto"/>
            <w:vAlign w:val="bottom"/>
          </w:tcPr>
          <w:p w14:paraId="7D953FB5" w14:textId="77777777" w:rsidR="00FB0D7D" w:rsidRPr="001771F3" w:rsidRDefault="00FB0D7D" w:rsidP="00FB0D7D">
            <w:pPr>
              <w:ind w:right="96"/>
              <w:jc w:val="center"/>
              <w:rPr>
                <w:rFonts w:ascii="Angsana New" w:hAnsi="Angsana New"/>
                <w:sz w:val="26"/>
                <w:szCs w:val="26"/>
                <w:cs/>
              </w:rPr>
            </w:pPr>
          </w:p>
        </w:tc>
        <w:tc>
          <w:tcPr>
            <w:tcW w:w="90" w:type="dxa"/>
            <w:shd w:val="clear" w:color="auto" w:fill="auto"/>
            <w:vAlign w:val="bottom"/>
          </w:tcPr>
          <w:p w14:paraId="61B9F22C"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358C5FB8" w14:textId="7363E0B8" w:rsidR="00FB0D7D" w:rsidRPr="005F4737" w:rsidRDefault="00FB0D7D" w:rsidP="00FB0D7D">
            <w:pPr>
              <w:ind w:right="96"/>
              <w:jc w:val="center"/>
              <w:rPr>
                <w:rFonts w:ascii="Angsana New" w:hAnsi="Angsana New"/>
                <w:sz w:val="26"/>
                <w:szCs w:val="26"/>
                <w:cs/>
              </w:rPr>
            </w:pPr>
            <w:r w:rsidRPr="007A092E">
              <w:rPr>
                <w:rFonts w:ascii="Angsana New" w:hAnsi="Angsana New"/>
                <w:sz w:val="26"/>
                <w:szCs w:val="26"/>
                <w:lang w:val="en-US"/>
              </w:rPr>
              <w:t>-</w:t>
            </w:r>
          </w:p>
        </w:tc>
        <w:tc>
          <w:tcPr>
            <w:tcW w:w="180" w:type="dxa"/>
            <w:vAlign w:val="bottom"/>
          </w:tcPr>
          <w:p w14:paraId="6540F899" w14:textId="77777777" w:rsidR="00FB0D7D" w:rsidRPr="002E4D89" w:rsidRDefault="00FB0D7D" w:rsidP="00FB0D7D">
            <w:pPr>
              <w:ind w:right="96"/>
              <w:jc w:val="center"/>
              <w:rPr>
                <w:rFonts w:ascii="Angsana New" w:hAnsi="Angsana New"/>
                <w:sz w:val="26"/>
                <w:szCs w:val="26"/>
                <w:cs/>
                <w:lang w:val="en-US"/>
              </w:rPr>
            </w:pPr>
          </w:p>
        </w:tc>
        <w:tc>
          <w:tcPr>
            <w:tcW w:w="1170" w:type="dxa"/>
            <w:shd w:val="clear" w:color="auto" w:fill="auto"/>
          </w:tcPr>
          <w:p w14:paraId="088DEEDC" w14:textId="02838CEB"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55</w:t>
            </w:r>
          </w:p>
        </w:tc>
        <w:tc>
          <w:tcPr>
            <w:tcW w:w="90" w:type="dxa"/>
            <w:vAlign w:val="bottom"/>
          </w:tcPr>
          <w:p w14:paraId="48112944"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5568EA25" w14:textId="77777777" w:rsidR="00FB0D7D" w:rsidRPr="002E4D89" w:rsidRDefault="00FB0D7D" w:rsidP="00FB0D7D">
            <w:pPr>
              <w:ind w:right="96"/>
              <w:jc w:val="center"/>
              <w:rPr>
                <w:rFonts w:ascii="Angsana New" w:hAnsi="Angsana New"/>
                <w:sz w:val="26"/>
                <w:szCs w:val="26"/>
                <w:cs/>
                <w:lang w:val="en-US"/>
              </w:rPr>
            </w:pPr>
          </w:p>
        </w:tc>
        <w:tc>
          <w:tcPr>
            <w:tcW w:w="1350" w:type="dxa"/>
          </w:tcPr>
          <w:p w14:paraId="34EB827B" w14:textId="707DC6EC"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w:t>
            </w:r>
          </w:p>
        </w:tc>
      </w:tr>
      <w:tr w:rsidR="00FB0D7D" w:rsidRPr="002E4D89" w14:paraId="73D8D929" w14:textId="77777777" w:rsidTr="009F7613">
        <w:trPr>
          <w:cantSplit/>
          <w:trHeight w:val="80"/>
        </w:trPr>
        <w:tc>
          <w:tcPr>
            <w:tcW w:w="3328" w:type="dxa"/>
            <w:shd w:val="clear" w:color="auto" w:fill="auto"/>
          </w:tcPr>
          <w:p w14:paraId="0278F2B8" w14:textId="6B9B8624" w:rsidR="00FB0D7D" w:rsidRPr="005F4737" w:rsidRDefault="00FB0D7D" w:rsidP="00FB0D7D">
            <w:pPr>
              <w:ind w:left="169" w:right="104"/>
              <w:jc w:val="both"/>
              <w:rPr>
                <w:rFonts w:ascii="Angsana New" w:hAnsi="Angsana New"/>
                <w:sz w:val="26"/>
                <w:szCs w:val="26"/>
                <w:cs/>
              </w:rPr>
            </w:pPr>
            <w:r w:rsidRPr="002255C8">
              <w:rPr>
                <w:rFonts w:asciiTheme="majorBidi" w:hAnsiTheme="majorBidi" w:cstheme="majorBidi"/>
                <w:lang w:val="en-US"/>
              </w:rPr>
              <w:t>Letter of guarantee</w:t>
            </w:r>
          </w:p>
        </w:tc>
        <w:tc>
          <w:tcPr>
            <w:tcW w:w="74" w:type="dxa"/>
            <w:shd w:val="clear" w:color="auto" w:fill="auto"/>
          </w:tcPr>
          <w:p w14:paraId="7504399C" w14:textId="77777777" w:rsidR="00FB0D7D" w:rsidRPr="002E4D89" w:rsidRDefault="00FB0D7D" w:rsidP="00FB0D7D">
            <w:pPr>
              <w:ind w:right="96"/>
              <w:jc w:val="center"/>
              <w:rPr>
                <w:rFonts w:ascii="Angsana New" w:hAnsi="Angsana New"/>
                <w:sz w:val="26"/>
                <w:szCs w:val="26"/>
                <w:cs/>
                <w:lang w:val="en-US"/>
              </w:rPr>
            </w:pPr>
          </w:p>
        </w:tc>
        <w:tc>
          <w:tcPr>
            <w:tcW w:w="1174" w:type="dxa"/>
            <w:shd w:val="clear" w:color="auto" w:fill="auto"/>
          </w:tcPr>
          <w:p w14:paraId="3E22FB6D" w14:textId="3957A813"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148.40</w:t>
            </w:r>
          </w:p>
        </w:tc>
        <w:tc>
          <w:tcPr>
            <w:tcW w:w="90" w:type="dxa"/>
            <w:shd w:val="clear" w:color="auto" w:fill="auto"/>
            <w:vAlign w:val="bottom"/>
          </w:tcPr>
          <w:p w14:paraId="5F1468C6" w14:textId="77777777" w:rsidR="00FB0D7D" w:rsidRPr="005F4737" w:rsidRDefault="00FB0D7D" w:rsidP="00FB0D7D">
            <w:pPr>
              <w:ind w:right="96"/>
              <w:jc w:val="center"/>
              <w:rPr>
                <w:rFonts w:ascii="Angsana New" w:hAnsi="Angsana New"/>
                <w:sz w:val="26"/>
                <w:szCs w:val="26"/>
                <w:cs/>
              </w:rPr>
            </w:pPr>
          </w:p>
        </w:tc>
        <w:tc>
          <w:tcPr>
            <w:tcW w:w="90" w:type="dxa"/>
            <w:shd w:val="clear" w:color="auto" w:fill="auto"/>
            <w:vAlign w:val="bottom"/>
          </w:tcPr>
          <w:p w14:paraId="2D046E84"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1E1077BA" w14:textId="59B0EB8D"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137.59</w:t>
            </w:r>
          </w:p>
        </w:tc>
        <w:tc>
          <w:tcPr>
            <w:tcW w:w="180" w:type="dxa"/>
            <w:vAlign w:val="bottom"/>
          </w:tcPr>
          <w:p w14:paraId="78CDCFC4" w14:textId="77777777" w:rsidR="00FB0D7D" w:rsidRPr="002E4D89" w:rsidRDefault="00FB0D7D" w:rsidP="00FB0D7D">
            <w:pPr>
              <w:ind w:right="96"/>
              <w:jc w:val="center"/>
              <w:rPr>
                <w:rFonts w:ascii="Angsana New" w:hAnsi="Angsana New"/>
                <w:sz w:val="26"/>
                <w:szCs w:val="26"/>
                <w:cs/>
                <w:lang w:val="en-US"/>
              </w:rPr>
            </w:pPr>
          </w:p>
        </w:tc>
        <w:tc>
          <w:tcPr>
            <w:tcW w:w="1170" w:type="dxa"/>
            <w:shd w:val="clear" w:color="auto" w:fill="auto"/>
          </w:tcPr>
          <w:p w14:paraId="0AA8910F" w14:textId="0BC1CC9F"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260.80</w:t>
            </w:r>
          </w:p>
        </w:tc>
        <w:tc>
          <w:tcPr>
            <w:tcW w:w="90" w:type="dxa"/>
            <w:vAlign w:val="bottom"/>
          </w:tcPr>
          <w:p w14:paraId="7FD1B3DA"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2AEDB65F" w14:textId="77777777" w:rsidR="00FB0D7D" w:rsidRPr="002E4D89" w:rsidRDefault="00FB0D7D" w:rsidP="00FB0D7D">
            <w:pPr>
              <w:ind w:right="96"/>
              <w:jc w:val="center"/>
              <w:rPr>
                <w:rFonts w:ascii="Angsana New" w:hAnsi="Angsana New"/>
                <w:sz w:val="26"/>
                <w:szCs w:val="26"/>
                <w:cs/>
                <w:lang w:val="en-US"/>
              </w:rPr>
            </w:pPr>
          </w:p>
        </w:tc>
        <w:tc>
          <w:tcPr>
            <w:tcW w:w="1350" w:type="dxa"/>
          </w:tcPr>
          <w:p w14:paraId="7C7A1DDE" w14:textId="244543FF"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250</w:t>
            </w:r>
          </w:p>
        </w:tc>
      </w:tr>
      <w:tr w:rsidR="00FB0D7D" w:rsidRPr="002E4D89" w14:paraId="677EDF3D" w14:textId="77777777" w:rsidTr="009F7613">
        <w:trPr>
          <w:cantSplit/>
          <w:trHeight w:val="80"/>
        </w:trPr>
        <w:tc>
          <w:tcPr>
            <w:tcW w:w="3328" w:type="dxa"/>
            <w:shd w:val="clear" w:color="auto" w:fill="auto"/>
          </w:tcPr>
          <w:p w14:paraId="6110027D" w14:textId="48760B30" w:rsidR="00FB0D7D" w:rsidRPr="005F4737" w:rsidRDefault="00FB0D7D" w:rsidP="00FB0D7D">
            <w:pPr>
              <w:ind w:left="169" w:right="104"/>
              <w:jc w:val="both"/>
              <w:rPr>
                <w:rFonts w:ascii="Angsana New" w:hAnsi="Angsana New"/>
                <w:sz w:val="26"/>
                <w:szCs w:val="26"/>
                <w:cs/>
              </w:rPr>
            </w:pPr>
            <w:r w:rsidRPr="002255C8">
              <w:rPr>
                <w:rFonts w:asciiTheme="majorBidi" w:hAnsiTheme="majorBidi" w:cstheme="majorBidi"/>
                <w:b/>
                <w:bCs/>
                <w:lang w:val="en-US"/>
              </w:rPr>
              <w:t>For Government Project</w:t>
            </w:r>
          </w:p>
        </w:tc>
        <w:tc>
          <w:tcPr>
            <w:tcW w:w="74" w:type="dxa"/>
            <w:shd w:val="clear" w:color="auto" w:fill="auto"/>
          </w:tcPr>
          <w:p w14:paraId="3E3C5458" w14:textId="77777777" w:rsidR="00FB0D7D" w:rsidRPr="001771F3" w:rsidRDefault="00FB0D7D" w:rsidP="00FB0D7D">
            <w:pPr>
              <w:ind w:right="96"/>
              <w:jc w:val="center"/>
              <w:rPr>
                <w:rFonts w:ascii="Angsana New" w:hAnsi="Angsana New"/>
                <w:sz w:val="26"/>
                <w:szCs w:val="26"/>
                <w:cs/>
              </w:rPr>
            </w:pPr>
          </w:p>
        </w:tc>
        <w:tc>
          <w:tcPr>
            <w:tcW w:w="1174" w:type="dxa"/>
            <w:shd w:val="clear" w:color="auto" w:fill="auto"/>
          </w:tcPr>
          <w:p w14:paraId="2B7C9321" w14:textId="77777777" w:rsidR="00FB0D7D" w:rsidRPr="001771F3" w:rsidRDefault="00FB0D7D" w:rsidP="00FB0D7D">
            <w:pPr>
              <w:ind w:right="96"/>
              <w:jc w:val="center"/>
              <w:rPr>
                <w:rFonts w:ascii="Angsana New" w:hAnsi="Angsana New"/>
                <w:sz w:val="26"/>
                <w:szCs w:val="26"/>
                <w:cs/>
              </w:rPr>
            </w:pPr>
          </w:p>
        </w:tc>
        <w:tc>
          <w:tcPr>
            <w:tcW w:w="90" w:type="dxa"/>
            <w:shd w:val="clear" w:color="auto" w:fill="auto"/>
            <w:vAlign w:val="bottom"/>
          </w:tcPr>
          <w:p w14:paraId="652526B0" w14:textId="77777777" w:rsidR="00FB0D7D" w:rsidRPr="005F4737" w:rsidRDefault="00FB0D7D" w:rsidP="00FB0D7D">
            <w:pPr>
              <w:ind w:right="96"/>
              <w:jc w:val="center"/>
              <w:rPr>
                <w:rFonts w:ascii="Angsana New" w:hAnsi="Angsana New"/>
                <w:sz w:val="26"/>
                <w:szCs w:val="26"/>
                <w:cs/>
              </w:rPr>
            </w:pPr>
          </w:p>
        </w:tc>
        <w:tc>
          <w:tcPr>
            <w:tcW w:w="90" w:type="dxa"/>
            <w:shd w:val="clear" w:color="auto" w:fill="auto"/>
            <w:vAlign w:val="bottom"/>
          </w:tcPr>
          <w:p w14:paraId="5D4A15A3" w14:textId="77777777" w:rsidR="00FB0D7D" w:rsidRPr="001771F3" w:rsidRDefault="00FB0D7D" w:rsidP="00FB0D7D">
            <w:pPr>
              <w:ind w:right="96"/>
              <w:jc w:val="center"/>
              <w:rPr>
                <w:rFonts w:ascii="Angsana New" w:hAnsi="Angsana New"/>
                <w:sz w:val="26"/>
                <w:szCs w:val="26"/>
                <w:cs/>
              </w:rPr>
            </w:pPr>
          </w:p>
        </w:tc>
        <w:tc>
          <w:tcPr>
            <w:tcW w:w="1260" w:type="dxa"/>
            <w:shd w:val="clear" w:color="auto" w:fill="auto"/>
          </w:tcPr>
          <w:p w14:paraId="7E2CF709" w14:textId="77777777" w:rsidR="00FB0D7D" w:rsidRPr="001771F3" w:rsidRDefault="00FB0D7D" w:rsidP="00FB0D7D">
            <w:pPr>
              <w:ind w:right="96"/>
              <w:jc w:val="center"/>
              <w:rPr>
                <w:rFonts w:ascii="Angsana New" w:hAnsi="Angsana New"/>
                <w:sz w:val="26"/>
                <w:szCs w:val="26"/>
                <w:cs/>
              </w:rPr>
            </w:pPr>
          </w:p>
        </w:tc>
        <w:tc>
          <w:tcPr>
            <w:tcW w:w="180" w:type="dxa"/>
            <w:vAlign w:val="bottom"/>
          </w:tcPr>
          <w:p w14:paraId="1E0E18E5" w14:textId="77777777" w:rsidR="00FB0D7D" w:rsidRPr="001771F3" w:rsidRDefault="00FB0D7D" w:rsidP="00FB0D7D">
            <w:pPr>
              <w:ind w:right="96"/>
              <w:jc w:val="center"/>
              <w:rPr>
                <w:rFonts w:ascii="Angsana New" w:hAnsi="Angsana New"/>
                <w:sz w:val="26"/>
                <w:szCs w:val="26"/>
                <w:cs/>
              </w:rPr>
            </w:pPr>
          </w:p>
        </w:tc>
        <w:tc>
          <w:tcPr>
            <w:tcW w:w="1170" w:type="dxa"/>
            <w:shd w:val="clear" w:color="auto" w:fill="auto"/>
          </w:tcPr>
          <w:p w14:paraId="1DDDD027"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61871C2B"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175079B6" w14:textId="77777777" w:rsidR="00FB0D7D" w:rsidRPr="001771F3" w:rsidRDefault="00FB0D7D" w:rsidP="00FB0D7D">
            <w:pPr>
              <w:ind w:right="96"/>
              <w:jc w:val="center"/>
              <w:rPr>
                <w:rFonts w:ascii="Angsana New" w:hAnsi="Angsana New"/>
                <w:sz w:val="26"/>
                <w:szCs w:val="26"/>
                <w:cs/>
              </w:rPr>
            </w:pPr>
          </w:p>
        </w:tc>
        <w:tc>
          <w:tcPr>
            <w:tcW w:w="1350" w:type="dxa"/>
          </w:tcPr>
          <w:p w14:paraId="0559F7AA" w14:textId="77777777" w:rsidR="00FB0D7D" w:rsidRPr="001771F3" w:rsidRDefault="00FB0D7D" w:rsidP="00FB0D7D">
            <w:pPr>
              <w:ind w:right="96"/>
              <w:jc w:val="center"/>
              <w:rPr>
                <w:rFonts w:ascii="Angsana New" w:hAnsi="Angsana New"/>
                <w:sz w:val="26"/>
                <w:szCs w:val="26"/>
                <w:cs/>
              </w:rPr>
            </w:pPr>
          </w:p>
        </w:tc>
      </w:tr>
      <w:tr w:rsidR="00FB0D7D" w:rsidRPr="002E4D89" w14:paraId="488FC435" w14:textId="77777777" w:rsidTr="009F7613">
        <w:trPr>
          <w:cantSplit/>
          <w:trHeight w:val="387"/>
        </w:trPr>
        <w:tc>
          <w:tcPr>
            <w:tcW w:w="3328" w:type="dxa"/>
            <w:shd w:val="clear" w:color="auto" w:fill="auto"/>
          </w:tcPr>
          <w:p w14:paraId="094726FE" w14:textId="739810DE" w:rsidR="00FB0D7D" w:rsidRPr="005F4737" w:rsidRDefault="00FB0D7D" w:rsidP="00FB0D7D">
            <w:pPr>
              <w:ind w:left="169" w:right="104"/>
              <w:jc w:val="both"/>
              <w:rPr>
                <w:rFonts w:ascii="Angsana New" w:hAnsi="Angsana New"/>
                <w:sz w:val="26"/>
                <w:szCs w:val="26"/>
                <w:cs/>
              </w:rPr>
            </w:pPr>
            <w:r w:rsidRPr="002255C8">
              <w:rPr>
                <w:rFonts w:asciiTheme="majorBidi" w:hAnsiTheme="majorBidi" w:cstheme="majorBidi"/>
                <w:lang w:val="en-US"/>
              </w:rPr>
              <w:t>Promissory note</w:t>
            </w:r>
          </w:p>
        </w:tc>
        <w:tc>
          <w:tcPr>
            <w:tcW w:w="74" w:type="dxa"/>
            <w:shd w:val="clear" w:color="auto" w:fill="auto"/>
          </w:tcPr>
          <w:p w14:paraId="09AF8D1B" w14:textId="77777777" w:rsidR="00FB0D7D" w:rsidRPr="002E4D89" w:rsidRDefault="00FB0D7D" w:rsidP="00FB0D7D">
            <w:pPr>
              <w:ind w:right="96"/>
              <w:jc w:val="right"/>
              <w:rPr>
                <w:rFonts w:ascii="Angsana New" w:hAnsi="Angsana New"/>
                <w:sz w:val="26"/>
                <w:szCs w:val="26"/>
                <w:cs/>
                <w:lang w:val="en-US"/>
              </w:rPr>
            </w:pPr>
          </w:p>
        </w:tc>
        <w:tc>
          <w:tcPr>
            <w:tcW w:w="1174" w:type="dxa"/>
            <w:shd w:val="clear" w:color="auto" w:fill="auto"/>
          </w:tcPr>
          <w:p w14:paraId="2EC50C71" w14:textId="72D7AEFA"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70</w:t>
            </w:r>
          </w:p>
        </w:tc>
        <w:tc>
          <w:tcPr>
            <w:tcW w:w="90" w:type="dxa"/>
            <w:shd w:val="clear" w:color="auto" w:fill="auto"/>
            <w:vAlign w:val="bottom"/>
          </w:tcPr>
          <w:p w14:paraId="587B1767" w14:textId="77777777" w:rsidR="00FB0D7D" w:rsidRPr="005F4737" w:rsidRDefault="00FB0D7D" w:rsidP="00FB0D7D">
            <w:pPr>
              <w:ind w:right="96"/>
              <w:jc w:val="center"/>
              <w:rPr>
                <w:rFonts w:ascii="Angsana New" w:hAnsi="Angsana New"/>
                <w:sz w:val="26"/>
                <w:szCs w:val="26"/>
                <w:cs/>
              </w:rPr>
            </w:pPr>
          </w:p>
        </w:tc>
        <w:tc>
          <w:tcPr>
            <w:tcW w:w="90" w:type="dxa"/>
            <w:shd w:val="clear" w:color="auto" w:fill="auto"/>
            <w:vAlign w:val="bottom"/>
          </w:tcPr>
          <w:p w14:paraId="053DA7C8"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295A6392" w14:textId="73497209" w:rsidR="00FB0D7D" w:rsidRPr="005F4737" w:rsidRDefault="00FB0D7D" w:rsidP="00FB0D7D">
            <w:pPr>
              <w:ind w:right="96"/>
              <w:jc w:val="center"/>
              <w:rPr>
                <w:rFonts w:ascii="Angsana New" w:hAnsi="Angsana New"/>
                <w:sz w:val="26"/>
                <w:szCs w:val="26"/>
                <w:cs/>
              </w:rPr>
            </w:pPr>
            <w:r w:rsidRPr="007A092E">
              <w:rPr>
                <w:rFonts w:ascii="Angsana New" w:hAnsi="Angsana New"/>
                <w:sz w:val="26"/>
                <w:szCs w:val="26"/>
                <w:lang w:val="en-US"/>
              </w:rPr>
              <w:t>70</w:t>
            </w:r>
          </w:p>
        </w:tc>
        <w:tc>
          <w:tcPr>
            <w:tcW w:w="180" w:type="dxa"/>
            <w:vAlign w:val="bottom"/>
          </w:tcPr>
          <w:p w14:paraId="0BAAAF8F" w14:textId="77777777" w:rsidR="00FB0D7D" w:rsidRPr="002E4D89" w:rsidRDefault="00FB0D7D" w:rsidP="00FB0D7D">
            <w:pPr>
              <w:ind w:right="96"/>
              <w:jc w:val="center"/>
              <w:rPr>
                <w:rFonts w:ascii="Angsana New" w:hAnsi="Angsana New"/>
                <w:sz w:val="26"/>
                <w:szCs w:val="26"/>
                <w:cs/>
                <w:lang w:val="en-US"/>
              </w:rPr>
            </w:pPr>
          </w:p>
        </w:tc>
        <w:tc>
          <w:tcPr>
            <w:tcW w:w="1170" w:type="dxa"/>
            <w:shd w:val="clear" w:color="auto" w:fill="auto"/>
          </w:tcPr>
          <w:p w14:paraId="2E1DBA6C" w14:textId="24D39A8D"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70</w:t>
            </w:r>
          </w:p>
        </w:tc>
        <w:tc>
          <w:tcPr>
            <w:tcW w:w="90" w:type="dxa"/>
            <w:vAlign w:val="bottom"/>
          </w:tcPr>
          <w:p w14:paraId="458580EC"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2DAFC6B6" w14:textId="77777777" w:rsidR="00FB0D7D" w:rsidRPr="002E4D89" w:rsidRDefault="00FB0D7D" w:rsidP="00FB0D7D">
            <w:pPr>
              <w:ind w:right="96"/>
              <w:jc w:val="center"/>
              <w:rPr>
                <w:rFonts w:ascii="Angsana New" w:hAnsi="Angsana New"/>
                <w:sz w:val="26"/>
                <w:szCs w:val="26"/>
                <w:cs/>
                <w:lang w:val="en-US"/>
              </w:rPr>
            </w:pPr>
          </w:p>
        </w:tc>
        <w:tc>
          <w:tcPr>
            <w:tcW w:w="1350" w:type="dxa"/>
          </w:tcPr>
          <w:p w14:paraId="4B66F9F3" w14:textId="104E55A5"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70</w:t>
            </w:r>
          </w:p>
        </w:tc>
      </w:tr>
      <w:tr w:rsidR="00FB0D7D" w:rsidRPr="002E4D89" w14:paraId="631C2203" w14:textId="77777777" w:rsidTr="009F7613">
        <w:trPr>
          <w:cantSplit/>
          <w:trHeight w:val="387"/>
        </w:trPr>
        <w:tc>
          <w:tcPr>
            <w:tcW w:w="3328" w:type="dxa"/>
            <w:shd w:val="clear" w:color="auto" w:fill="auto"/>
          </w:tcPr>
          <w:p w14:paraId="4E66F26E" w14:textId="2BCC0C16" w:rsidR="00FB0D7D" w:rsidRPr="005F4737" w:rsidRDefault="00FB0D7D" w:rsidP="00FB0D7D">
            <w:pPr>
              <w:ind w:left="169" w:right="104"/>
              <w:jc w:val="both"/>
              <w:rPr>
                <w:rFonts w:ascii="Angsana New" w:hAnsi="Angsana New"/>
                <w:sz w:val="26"/>
                <w:szCs w:val="26"/>
                <w:cs/>
              </w:rPr>
            </w:pPr>
            <w:r w:rsidRPr="002255C8">
              <w:rPr>
                <w:rFonts w:asciiTheme="majorBidi" w:hAnsiTheme="majorBidi" w:cstheme="majorBidi"/>
                <w:lang w:val="en-US"/>
              </w:rPr>
              <w:t>Long</w:t>
            </w:r>
            <w:r w:rsidRPr="002255C8">
              <w:rPr>
                <w:rFonts w:asciiTheme="majorBidi" w:hAnsiTheme="majorBidi"/>
                <w:lang w:val="en-US"/>
              </w:rPr>
              <w:t>-</w:t>
            </w:r>
            <w:r w:rsidRPr="002255C8">
              <w:rPr>
                <w:rFonts w:asciiTheme="majorBidi" w:hAnsiTheme="majorBidi" w:cstheme="majorBidi"/>
                <w:lang w:val="en-US"/>
              </w:rPr>
              <w:t>term loans</w:t>
            </w:r>
          </w:p>
        </w:tc>
        <w:tc>
          <w:tcPr>
            <w:tcW w:w="74" w:type="dxa"/>
            <w:shd w:val="clear" w:color="auto" w:fill="auto"/>
          </w:tcPr>
          <w:p w14:paraId="5E6F433F" w14:textId="77777777" w:rsidR="00FB0D7D" w:rsidRPr="002E4D89" w:rsidRDefault="00FB0D7D" w:rsidP="00FB0D7D">
            <w:pPr>
              <w:ind w:right="96"/>
              <w:jc w:val="right"/>
              <w:rPr>
                <w:rFonts w:ascii="Angsana New" w:hAnsi="Angsana New"/>
                <w:sz w:val="26"/>
                <w:szCs w:val="26"/>
                <w:cs/>
                <w:lang w:val="en-US"/>
              </w:rPr>
            </w:pPr>
          </w:p>
        </w:tc>
        <w:tc>
          <w:tcPr>
            <w:tcW w:w="1174" w:type="dxa"/>
            <w:shd w:val="clear" w:color="auto" w:fill="auto"/>
          </w:tcPr>
          <w:p w14:paraId="6D73A731" w14:textId="57609100"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187</w:t>
            </w:r>
          </w:p>
        </w:tc>
        <w:tc>
          <w:tcPr>
            <w:tcW w:w="90" w:type="dxa"/>
            <w:shd w:val="clear" w:color="auto" w:fill="auto"/>
            <w:vAlign w:val="bottom"/>
          </w:tcPr>
          <w:p w14:paraId="08E204CE" w14:textId="77777777" w:rsidR="00FB0D7D" w:rsidRPr="005F4737" w:rsidRDefault="00FB0D7D" w:rsidP="00FB0D7D">
            <w:pPr>
              <w:ind w:right="96"/>
              <w:jc w:val="center"/>
              <w:rPr>
                <w:rFonts w:ascii="Angsana New" w:hAnsi="Angsana New"/>
                <w:sz w:val="26"/>
                <w:szCs w:val="26"/>
                <w:cs/>
              </w:rPr>
            </w:pPr>
          </w:p>
        </w:tc>
        <w:tc>
          <w:tcPr>
            <w:tcW w:w="90" w:type="dxa"/>
            <w:shd w:val="clear" w:color="auto" w:fill="auto"/>
            <w:vAlign w:val="bottom"/>
          </w:tcPr>
          <w:p w14:paraId="61DF0C01"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44DC72E8" w14:textId="63A8C019"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187</w:t>
            </w:r>
          </w:p>
        </w:tc>
        <w:tc>
          <w:tcPr>
            <w:tcW w:w="180" w:type="dxa"/>
            <w:vAlign w:val="bottom"/>
          </w:tcPr>
          <w:p w14:paraId="58310160" w14:textId="77777777" w:rsidR="00FB0D7D" w:rsidRPr="002E4D89" w:rsidRDefault="00FB0D7D" w:rsidP="00FB0D7D">
            <w:pPr>
              <w:ind w:right="96"/>
              <w:jc w:val="center"/>
              <w:rPr>
                <w:rFonts w:ascii="Angsana New" w:hAnsi="Angsana New"/>
                <w:sz w:val="26"/>
                <w:szCs w:val="26"/>
                <w:cs/>
                <w:lang w:val="en-US"/>
              </w:rPr>
            </w:pPr>
          </w:p>
        </w:tc>
        <w:tc>
          <w:tcPr>
            <w:tcW w:w="1170" w:type="dxa"/>
            <w:shd w:val="clear" w:color="auto" w:fill="auto"/>
          </w:tcPr>
          <w:p w14:paraId="6B0EAA92" w14:textId="64DCD2D3" w:rsidR="00FB0D7D" w:rsidRPr="001771F3" w:rsidRDefault="00FB0D7D" w:rsidP="00FB0D7D">
            <w:pPr>
              <w:ind w:right="96"/>
              <w:jc w:val="center"/>
              <w:rPr>
                <w:rFonts w:ascii="Angsana New" w:hAnsi="Angsana New"/>
                <w:sz w:val="26"/>
                <w:szCs w:val="26"/>
                <w:cs/>
              </w:rPr>
            </w:pPr>
            <w:r w:rsidRPr="007A092E">
              <w:rPr>
                <w:rFonts w:ascii="Angsana New" w:hAnsi="Angsana New"/>
                <w:sz w:val="26"/>
                <w:szCs w:val="26"/>
                <w:lang w:val="en-US"/>
              </w:rPr>
              <w:t>187</w:t>
            </w:r>
          </w:p>
        </w:tc>
        <w:tc>
          <w:tcPr>
            <w:tcW w:w="90" w:type="dxa"/>
            <w:vAlign w:val="bottom"/>
          </w:tcPr>
          <w:p w14:paraId="2CB2960E" w14:textId="77777777" w:rsidR="00FB0D7D" w:rsidRPr="001771F3" w:rsidRDefault="00FB0D7D" w:rsidP="00FB0D7D">
            <w:pPr>
              <w:ind w:right="96"/>
              <w:jc w:val="center"/>
              <w:rPr>
                <w:rFonts w:ascii="Angsana New" w:hAnsi="Angsana New"/>
                <w:sz w:val="26"/>
                <w:szCs w:val="26"/>
                <w:cs/>
              </w:rPr>
            </w:pPr>
          </w:p>
        </w:tc>
        <w:tc>
          <w:tcPr>
            <w:tcW w:w="90" w:type="dxa"/>
            <w:vAlign w:val="bottom"/>
          </w:tcPr>
          <w:p w14:paraId="5A336A08" w14:textId="77777777" w:rsidR="00FB0D7D" w:rsidRPr="002E4D89" w:rsidRDefault="00FB0D7D" w:rsidP="00FB0D7D">
            <w:pPr>
              <w:ind w:right="96"/>
              <w:jc w:val="center"/>
              <w:rPr>
                <w:rFonts w:ascii="Angsana New" w:hAnsi="Angsana New"/>
                <w:sz w:val="26"/>
                <w:szCs w:val="26"/>
                <w:cs/>
                <w:lang w:val="en-US"/>
              </w:rPr>
            </w:pPr>
          </w:p>
        </w:tc>
        <w:tc>
          <w:tcPr>
            <w:tcW w:w="1350" w:type="dxa"/>
          </w:tcPr>
          <w:p w14:paraId="017791AC" w14:textId="283863C6" w:rsidR="00FB0D7D" w:rsidRPr="002E4D89" w:rsidRDefault="00FB0D7D" w:rsidP="00FB0D7D">
            <w:pPr>
              <w:ind w:right="96"/>
              <w:jc w:val="center"/>
              <w:rPr>
                <w:rFonts w:ascii="Angsana New" w:hAnsi="Angsana New"/>
                <w:sz w:val="26"/>
                <w:szCs w:val="26"/>
                <w:cs/>
                <w:lang w:val="en-US"/>
              </w:rPr>
            </w:pPr>
            <w:r w:rsidRPr="007A092E">
              <w:rPr>
                <w:rFonts w:ascii="Angsana New" w:hAnsi="Angsana New"/>
                <w:sz w:val="26"/>
                <w:szCs w:val="26"/>
                <w:lang w:val="en-US"/>
              </w:rPr>
              <w:t>187</w:t>
            </w:r>
          </w:p>
        </w:tc>
      </w:tr>
    </w:tbl>
    <w:p w14:paraId="50A67A65" w14:textId="3738C427" w:rsidR="00E17C02" w:rsidRDefault="00E17C02" w:rsidP="00967796">
      <w:pPr>
        <w:spacing w:before="80"/>
        <w:ind w:left="720"/>
        <w:jc w:val="thaiDistribute"/>
        <w:rPr>
          <w:rFonts w:asciiTheme="majorBidi" w:eastAsia="Cordia New" w:hAnsiTheme="majorBidi" w:cstheme="majorBidi"/>
          <w:lang w:val="en-US"/>
        </w:rPr>
      </w:pPr>
    </w:p>
    <w:tbl>
      <w:tblPr>
        <w:tblW w:w="8896" w:type="dxa"/>
        <w:tblInd w:w="632" w:type="dxa"/>
        <w:tblLayout w:type="fixed"/>
        <w:tblCellMar>
          <w:left w:w="0" w:type="dxa"/>
          <w:right w:w="0" w:type="dxa"/>
        </w:tblCellMar>
        <w:tblLook w:val="0000" w:firstRow="0" w:lastRow="0" w:firstColumn="0" w:lastColumn="0" w:noHBand="0" w:noVBand="0"/>
      </w:tblPr>
      <w:tblGrid>
        <w:gridCol w:w="3260"/>
        <w:gridCol w:w="142"/>
        <w:gridCol w:w="1264"/>
        <w:gridCol w:w="1350"/>
        <w:gridCol w:w="180"/>
        <w:gridCol w:w="1260"/>
        <w:gridCol w:w="1440"/>
      </w:tblGrid>
      <w:tr w:rsidR="00FB0D7D" w:rsidRPr="001771F3" w14:paraId="6499A720" w14:textId="77777777" w:rsidTr="00FB0D7D">
        <w:trPr>
          <w:cantSplit/>
          <w:trHeight w:val="387"/>
          <w:tblHeader/>
        </w:trPr>
        <w:tc>
          <w:tcPr>
            <w:tcW w:w="3260" w:type="dxa"/>
            <w:shd w:val="clear" w:color="auto" w:fill="auto"/>
          </w:tcPr>
          <w:p w14:paraId="6DF35570" w14:textId="77777777" w:rsidR="00FB0D7D" w:rsidRPr="001771F3" w:rsidRDefault="00FB0D7D" w:rsidP="00FB0D7D">
            <w:pPr>
              <w:jc w:val="thaiDistribute"/>
              <w:rPr>
                <w:rFonts w:ascii="Angsana New" w:hAnsi="Angsana New"/>
                <w:b/>
                <w:bCs/>
                <w:sz w:val="26"/>
                <w:szCs w:val="26"/>
                <w:cs/>
              </w:rPr>
            </w:pPr>
          </w:p>
        </w:tc>
        <w:tc>
          <w:tcPr>
            <w:tcW w:w="142" w:type="dxa"/>
          </w:tcPr>
          <w:p w14:paraId="2B219D4E" w14:textId="77777777" w:rsidR="00FB0D7D" w:rsidRPr="002E4D89" w:rsidRDefault="00FB0D7D" w:rsidP="00FB0D7D">
            <w:pPr>
              <w:jc w:val="center"/>
              <w:rPr>
                <w:rFonts w:ascii="Angsana New" w:hAnsi="Angsana New"/>
                <w:sz w:val="26"/>
                <w:szCs w:val="26"/>
                <w:cs/>
                <w:lang w:val="en-US"/>
              </w:rPr>
            </w:pPr>
          </w:p>
        </w:tc>
        <w:tc>
          <w:tcPr>
            <w:tcW w:w="5494" w:type="dxa"/>
            <w:gridSpan w:val="5"/>
            <w:tcBorders>
              <w:bottom w:val="single" w:sz="4" w:space="0" w:color="auto"/>
            </w:tcBorders>
          </w:tcPr>
          <w:p w14:paraId="439C774D" w14:textId="24445BD6" w:rsidR="00FB0D7D" w:rsidRPr="005F4737" w:rsidRDefault="00FB0D7D" w:rsidP="00FB0D7D">
            <w:pPr>
              <w:jc w:val="center"/>
              <w:rPr>
                <w:rFonts w:ascii="Angsana New" w:hAnsi="Angsana New"/>
                <w:sz w:val="26"/>
                <w:szCs w:val="26"/>
                <w:cs/>
              </w:rPr>
            </w:pPr>
            <w:r w:rsidRPr="00795D10">
              <w:rPr>
                <w:rFonts w:asciiTheme="majorBidi" w:hAnsiTheme="majorBidi" w:cstheme="majorBidi"/>
                <w:sz w:val="26"/>
                <w:szCs w:val="26"/>
                <w:lang w:val="en-US"/>
              </w:rPr>
              <w:t>Unit</w:t>
            </w:r>
            <w:r w:rsidRPr="002255C8">
              <w:rPr>
                <w:rFonts w:asciiTheme="majorBidi" w:hAnsiTheme="majorBidi"/>
                <w:sz w:val="26"/>
                <w:szCs w:val="26"/>
                <w:lang w:val="en-US"/>
              </w:rPr>
              <w:t xml:space="preserve">: </w:t>
            </w:r>
            <w:r w:rsidRPr="00795D10">
              <w:rPr>
                <w:rFonts w:asciiTheme="majorBidi" w:hAnsiTheme="majorBidi" w:cstheme="majorBidi"/>
                <w:sz w:val="26"/>
                <w:szCs w:val="26"/>
                <w:lang w:val="en-US"/>
              </w:rPr>
              <w:t>Million US Dollars</w:t>
            </w:r>
          </w:p>
        </w:tc>
      </w:tr>
      <w:tr w:rsidR="00FB0D7D" w:rsidRPr="001771F3" w14:paraId="32620878" w14:textId="77777777" w:rsidTr="00FB0D7D">
        <w:trPr>
          <w:cantSplit/>
          <w:trHeight w:val="387"/>
          <w:tblHeader/>
        </w:trPr>
        <w:tc>
          <w:tcPr>
            <w:tcW w:w="3260" w:type="dxa"/>
          </w:tcPr>
          <w:p w14:paraId="75AD74E0" w14:textId="77777777" w:rsidR="00FB0D7D" w:rsidRPr="001771F3" w:rsidRDefault="00FB0D7D" w:rsidP="00FB0D7D">
            <w:pPr>
              <w:jc w:val="thaiDistribute"/>
              <w:rPr>
                <w:rFonts w:ascii="Angsana New" w:hAnsi="Angsana New"/>
                <w:b/>
                <w:bCs/>
                <w:sz w:val="26"/>
                <w:szCs w:val="26"/>
                <w:cs/>
              </w:rPr>
            </w:pPr>
          </w:p>
        </w:tc>
        <w:tc>
          <w:tcPr>
            <w:tcW w:w="142" w:type="dxa"/>
          </w:tcPr>
          <w:p w14:paraId="1A69B80D" w14:textId="77777777" w:rsidR="00FB0D7D" w:rsidRPr="002E4D89" w:rsidRDefault="00FB0D7D" w:rsidP="00FB0D7D">
            <w:pPr>
              <w:jc w:val="center"/>
              <w:rPr>
                <w:rFonts w:ascii="Angsana New" w:hAnsi="Angsana New"/>
                <w:sz w:val="26"/>
                <w:szCs w:val="26"/>
                <w:cs/>
                <w:lang w:val="en-US"/>
              </w:rPr>
            </w:pPr>
          </w:p>
        </w:tc>
        <w:tc>
          <w:tcPr>
            <w:tcW w:w="5494" w:type="dxa"/>
            <w:gridSpan w:val="5"/>
            <w:tcBorders>
              <w:top w:val="single" w:sz="4" w:space="0" w:color="auto"/>
            </w:tcBorders>
          </w:tcPr>
          <w:p w14:paraId="64C69C2B" w14:textId="6D83E4B3" w:rsidR="00FB0D7D" w:rsidRPr="005F4737" w:rsidRDefault="00FB0D7D" w:rsidP="00FB0D7D">
            <w:pPr>
              <w:jc w:val="center"/>
              <w:rPr>
                <w:rFonts w:ascii="Angsana New" w:hAnsi="Angsana New"/>
                <w:sz w:val="26"/>
                <w:szCs w:val="26"/>
                <w:cs/>
              </w:rPr>
            </w:pPr>
            <w:r w:rsidRPr="00795D10">
              <w:rPr>
                <w:rFonts w:asciiTheme="majorBidi" w:hAnsiTheme="majorBidi" w:cstheme="majorBidi"/>
                <w:sz w:val="26"/>
                <w:szCs w:val="26"/>
                <w:lang w:val="en-US"/>
              </w:rPr>
              <w:t>Separate financial statements</w:t>
            </w:r>
          </w:p>
        </w:tc>
      </w:tr>
      <w:tr w:rsidR="00FB0D7D" w:rsidRPr="002E4D89" w14:paraId="5A6EDFB8" w14:textId="77777777" w:rsidTr="009F7613">
        <w:trPr>
          <w:cantSplit/>
          <w:trHeight w:val="387"/>
          <w:tblHeader/>
        </w:trPr>
        <w:tc>
          <w:tcPr>
            <w:tcW w:w="3260" w:type="dxa"/>
          </w:tcPr>
          <w:p w14:paraId="75EBBE2E" w14:textId="77777777" w:rsidR="00FB0D7D" w:rsidRPr="005F4737" w:rsidRDefault="00FB0D7D" w:rsidP="00FB0D7D">
            <w:pPr>
              <w:jc w:val="thaiDistribute"/>
              <w:rPr>
                <w:rFonts w:ascii="Angsana New" w:hAnsi="Angsana New"/>
                <w:b/>
                <w:bCs/>
                <w:sz w:val="26"/>
                <w:szCs w:val="26"/>
                <w:cs/>
              </w:rPr>
            </w:pPr>
          </w:p>
        </w:tc>
        <w:tc>
          <w:tcPr>
            <w:tcW w:w="142" w:type="dxa"/>
          </w:tcPr>
          <w:p w14:paraId="6FEBDBB3" w14:textId="77777777" w:rsidR="00FB0D7D" w:rsidRPr="002E4D89" w:rsidRDefault="00FB0D7D" w:rsidP="00FB0D7D">
            <w:pPr>
              <w:tabs>
                <w:tab w:val="left" w:pos="1494"/>
              </w:tabs>
              <w:jc w:val="center"/>
              <w:rPr>
                <w:rFonts w:ascii="Angsana New" w:hAnsi="Angsana New"/>
                <w:sz w:val="26"/>
                <w:szCs w:val="26"/>
                <w:cs/>
                <w:lang w:val="en-US"/>
              </w:rPr>
            </w:pPr>
          </w:p>
        </w:tc>
        <w:tc>
          <w:tcPr>
            <w:tcW w:w="2614" w:type="dxa"/>
            <w:gridSpan w:val="2"/>
            <w:tcBorders>
              <w:top w:val="single" w:sz="4" w:space="0" w:color="auto"/>
              <w:bottom w:val="single" w:sz="4" w:space="0" w:color="auto"/>
            </w:tcBorders>
          </w:tcPr>
          <w:p w14:paraId="46585EEF" w14:textId="77E99D90" w:rsidR="00FB0D7D" w:rsidRPr="001771F3" w:rsidRDefault="00FB0D7D" w:rsidP="00FB0D7D">
            <w:pPr>
              <w:jc w:val="center"/>
              <w:rPr>
                <w:rFonts w:ascii="Angsana New" w:hAnsi="Angsana New"/>
                <w:sz w:val="26"/>
                <w:szCs w:val="26"/>
                <w:cs/>
              </w:rPr>
            </w:pPr>
            <w:r w:rsidRPr="00795D10">
              <w:rPr>
                <w:rFonts w:asciiTheme="majorBidi" w:eastAsia="Cordia New" w:hAnsiTheme="majorBidi" w:cstheme="majorBidi"/>
                <w:sz w:val="26"/>
                <w:szCs w:val="26"/>
                <w:lang w:val="en-US"/>
              </w:rPr>
              <w:t>March 31, 2022</w:t>
            </w:r>
          </w:p>
        </w:tc>
        <w:tc>
          <w:tcPr>
            <w:tcW w:w="180" w:type="dxa"/>
            <w:tcBorders>
              <w:top w:val="single" w:sz="4" w:space="0" w:color="auto"/>
              <w:bottom w:val="single" w:sz="4" w:space="0" w:color="auto"/>
            </w:tcBorders>
          </w:tcPr>
          <w:p w14:paraId="473EC8DF" w14:textId="77777777" w:rsidR="00FB0D7D" w:rsidRPr="002E4D89" w:rsidRDefault="00FB0D7D" w:rsidP="00FB0D7D">
            <w:pPr>
              <w:jc w:val="center"/>
              <w:rPr>
                <w:rFonts w:ascii="Angsana New" w:hAnsi="Angsana New"/>
                <w:sz w:val="26"/>
                <w:szCs w:val="26"/>
                <w:cs/>
                <w:lang w:val="en-US"/>
              </w:rPr>
            </w:pPr>
          </w:p>
        </w:tc>
        <w:tc>
          <w:tcPr>
            <w:tcW w:w="2700" w:type="dxa"/>
            <w:gridSpan w:val="2"/>
            <w:tcBorders>
              <w:top w:val="single" w:sz="4" w:space="0" w:color="auto"/>
              <w:bottom w:val="single" w:sz="4" w:space="0" w:color="auto"/>
            </w:tcBorders>
          </w:tcPr>
          <w:p w14:paraId="4EACE8E1" w14:textId="584E84F0" w:rsidR="00FB0D7D" w:rsidRPr="001771F3" w:rsidRDefault="00FB0D7D" w:rsidP="00FB0D7D">
            <w:pPr>
              <w:jc w:val="center"/>
              <w:rPr>
                <w:rFonts w:ascii="Angsana New" w:hAnsi="Angsana New"/>
                <w:sz w:val="26"/>
                <w:szCs w:val="26"/>
                <w:cs/>
              </w:rPr>
            </w:pPr>
            <w:r w:rsidRPr="00795D10">
              <w:rPr>
                <w:rFonts w:asciiTheme="majorBidi" w:eastAsia="Cordia New" w:hAnsiTheme="majorBidi" w:cstheme="majorBidi"/>
                <w:sz w:val="26"/>
                <w:szCs w:val="26"/>
                <w:lang w:val="en-US"/>
              </w:rPr>
              <w:t>December 31, 2021</w:t>
            </w:r>
          </w:p>
        </w:tc>
      </w:tr>
      <w:tr w:rsidR="00FB0D7D" w:rsidRPr="002E4D89" w14:paraId="338C1613" w14:textId="77777777" w:rsidTr="009F7613">
        <w:trPr>
          <w:cantSplit/>
          <w:trHeight w:val="370"/>
          <w:tblHeader/>
        </w:trPr>
        <w:tc>
          <w:tcPr>
            <w:tcW w:w="3260" w:type="dxa"/>
            <w:tcBorders>
              <w:bottom w:val="single" w:sz="4" w:space="0" w:color="auto"/>
            </w:tcBorders>
          </w:tcPr>
          <w:p w14:paraId="6A8989D5" w14:textId="77C94C85" w:rsidR="00FB0D7D" w:rsidRPr="001771F3" w:rsidRDefault="00FB0D7D" w:rsidP="00FB0D7D">
            <w:pPr>
              <w:ind w:left="142"/>
              <w:jc w:val="center"/>
              <w:rPr>
                <w:rFonts w:ascii="Angsana New" w:hAnsi="Angsana New"/>
                <w:sz w:val="26"/>
                <w:szCs w:val="26"/>
                <w:cs/>
              </w:rPr>
            </w:pPr>
            <w:r w:rsidRPr="00795D10">
              <w:rPr>
                <w:rFonts w:asciiTheme="majorBidi" w:hAnsiTheme="majorBidi" w:cstheme="majorBidi"/>
                <w:sz w:val="26"/>
                <w:szCs w:val="26"/>
                <w:lang w:val="en-US"/>
              </w:rPr>
              <w:t>Type of credit limit</w:t>
            </w:r>
          </w:p>
        </w:tc>
        <w:tc>
          <w:tcPr>
            <w:tcW w:w="142" w:type="dxa"/>
          </w:tcPr>
          <w:p w14:paraId="3979911D" w14:textId="77777777" w:rsidR="00FB0D7D" w:rsidRPr="002E4D89" w:rsidRDefault="00FB0D7D" w:rsidP="00FB0D7D">
            <w:pPr>
              <w:jc w:val="center"/>
              <w:rPr>
                <w:rFonts w:ascii="Angsana New" w:hAnsi="Angsana New"/>
                <w:sz w:val="26"/>
                <w:szCs w:val="26"/>
                <w:cs/>
                <w:lang w:val="en-US"/>
              </w:rPr>
            </w:pPr>
          </w:p>
        </w:tc>
        <w:tc>
          <w:tcPr>
            <w:tcW w:w="1264" w:type="dxa"/>
            <w:tcBorders>
              <w:top w:val="single" w:sz="4" w:space="0" w:color="auto"/>
              <w:bottom w:val="single" w:sz="4" w:space="0" w:color="auto"/>
            </w:tcBorders>
          </w:tcPr>
          <w:p w14:paraId="07C0CC1F" w14:textId="45952425" w:rsidR="00FB0D7D" w:rsidRPr="002E4D89" w:rsidRDefault="00FB0D7D" w:rsidP="00FB0D7D">
            <w:pPr>
              <w:jc w:val="center"/>
              <w:rPr>
                <w:rFonts w:ascii="Angsana New" w:hAnsi="Angsana New"/>
                <w:sz w:val="26"/>
                <w:szCs w:val="26"/>
                <w:cs/>
                <w:lang w:val="en-US"/>
              </w:rPr>
            </w:pPr>
            <w:r w:rsidRPr="00795D10">
              <w:rPr>
                <w:rFonts w:asciiTheme="majorBidi" w:hAnsiTheme="majorBidi" w:cstheme="majorBidi"/>
                <w:sz w:val="26"/>
                <w:szCs w:val="26"/>
                <w:lang w:val="en-US"/>
              </w:rPr>
              <w:t>Limit</w:t>
            </w:r>
          </w:p>
        </w:tc>
        <w:tc>
          <w:tcPr>
            <w:tcW w:w="1350" w:type="dxa"/>
            <w:tcBorders>
              <w:top w:val="single" w:sz="4" w:space="0" w:color="auto"/>
              <w:bottom w:val="single" w:sz="4" w:space="0" w:color="auto"/>
            </w:tcBorders>
          </w:tcPr>
          <w:p w14:paraId="0A6378CA" w14:textId="0C4035CB" w:rsidR="00FB0D7D" w:rsidRPr="001771F3" w:rsidRDefault="00FB0D7D" w:rsidP="00FB0D7D">
            <w:pPr>
              <w:jc w:val="center"/>
              <w:rPr>
                <w:rFonts w:ascii="Angsana New" w:hAnsi="Angsana New"/>
                <w:sz w:val="26"/>
                <w:szCs w:val="26"/>
                <w:cs/>
              </w:rPr>
            </w:pPr>
            <w:r w:rsidRPr="00795D10">
              <w:rPr>
                <w:rFonts w:ascii="Angsana New" w:hAnsi="Angsana New"/>
                <w:sz w:val="26"/>
                <w:szCs w:val="26"/>
                <w:lang w:val="en-US"/>
              </w:rPr>
              <w:t>Balance</w:t>
            </w:r>
          </w:p>
        </w:tc>
        <w:tc>
          <w:tcPr>
            <w:tcW w:w="180" w:type="dxa"/>
          </w:tcPr>
          <w:p w14:paraId="251D815A" w14:textId="77777777" w:rsidR="00FB0D7D" w:rsidRPr="002E4D89" w:rsidRDefault="00FB0D7D" w:rsidP="00FB0D7D">
            <w:pPr>
              <w:jc w:val="center"/>
              <w:rPr>
                <w:rFonts w:ascii="Angsana New" w:hAnsi="Angsana New"/>
                <w:sz w:val="26"/>
                <w:szCs w:val="26"/>
                <w:cs/>
                <w:lang w:val="en-US"/>
              </w:rPr>
            </w:pPr>
          </w:p>
        </w:tc>
        <w:tc>
          <w:tcPr>
            <w:tcW w:w="1260" w:type="dxa"/>
            <w:tcBorders>
              <w:bottom w:val="single" w:sz="4" w:space="0" w:color="auto"/>
            </w:tcBorders>
          </w:tcPr>
          <w:p w14:paraId="77F8145C" w14:textId="2EC4E038" w:rsidR="00FB0D7D" w:rsidRPr="002E4D89" w:rsidRDefault="00FB0D7D" w:rsidP="00FB0D7D">
            <w:pPr>
              <w:jc w:val="center"/>
              <w:rPr>
                <w:rFonts w:ascii="Angsana New" w:hAnsi="Angsana New"/>
                <w:sz w:val="26"/>
                <w:szCs w:val="26"/>
                <w:cs/>
                <w:lang w:val="en-US"/>
              </w:rPr>
            </w:pPr>
            <w:r w:rsidRPr="00795D10">
              <w:rPr>
                <w:rFonts w:asciiTheme="majorBidi" w:hAnsiTheme="majorBidi" w:cstheme="majorBidi"/>
                <w:sz w:val="26"/>
                <w:szCs w:val="26"/>
                <w:lang w:val="en-US"/>
              </w:rPr>
              <w:t>Limit</w:t>
            </w:r>
          </w:p>
        </w:tc>
        <w:tc>
          <w:tcPr>
            <w:tcW w:w="1440" w:type="dxa"/>
            <w:tcBorders>
              <w:bottom w:val="single" w:sz="4" w:space="0" w:color="auto"/>
            </w:tcBorders>
          </w:tcPr>
          <w:p w14:paraId="0332163F" w14:textId="62118F1C" w:rsidR="00FB0D7D" w:rsidRPr="001771F3" w:rsidRDefault="00FB0D7D" w:rsidP="00FB0D7D">
            <w:pPr>
              <w:jc w:val="center"/>
              <w:rPr>
                <w:rFonts w:ascii="Angsana New" w:hAnsi="Angsana New"/>
                <w:sz w:val="26"/>
                <w:szCs w:val="26"/>
                <w:cs/>
                <w:lang w:val="en-GB"/>
              </w:rPr>
            </w:pPr>
            <w:r w:rsidRPr="00795D10">
              <w:rPr>
                <w:rFonts w:ascii="Angsana New" w:hAnsi="Angsana New"/>
                <w:sz w:val="26"/>
                <w:szCs w:val="26"/>
                <w:lang w:val="en-US"/>
              </w:rPr>
              <w:t>Balance</w:t>
            </w:r>
          </w:p>
        </w:tc>
      </w:tr>
      <w:tr w:rsidR="00FB0D7D" w:rsidRPr="002E4D89" w14:paraId="49DF117D" w14:textId="77777777" w:rsidTr="009F7613">
        <w:trPr>
          <w:cantSplit/>
          <w:trHeight w:val="267"/>
        </w:trPr>
        <w:tc>
          <w:tcPr>
            <w:tcW w:w="3260" w:type="dxa"/>
            <w:shd w:val="clear" w:color="auto" w:fill="auto"/>
          </w:tcPr>
          <w:p w14:paraId="2037B0AC" w14:textId="00897060" w:rsidR="00FB0D7D" w:rsidRPr="005F4737" w:rsidRDefault="00FB0D7D" w:rsidP="00FB0D7D">
            <w:pPr>
              <w:ind w:left="169" w:right="104"/>
              <w:jc w:val="thaiDistribute"/>
              <w:rPr>
                <w:rFonts w:ascii="Angsana New" w:hAnsi="Angsana New"/>
                <w:sz w:val="26"/>
                <w:szCs w:val="26"/>
                <w:cs/>
              </w:rPr>
            </w:pPr>
            <w:r w:rsidRPr="00795D10">
              <w:rPr>
                <w:rFonts w:asciiTheme="majorBidi" w:hAnsiTheme="majorBidi" w:cstheme="majorBidi"/>
                <w:sz w:val="26"/>
                <w:szCs w:val="26"/>
                <w:lang w:val="en-US"/>
              </w:rPr>
              <w:t>Forward exchange contracts</w:t>
            </w:r>
          </w:p>
        </w:tc>
        <w:tc>
          <w:tcPr>
            <w:tcW w:w="142" w:type="dxa"/>
            <w:shd w:val="clear" w:color="auto" w:fill="auto"/>
          </w:tcPr>
          <w:p w14:paraId="138171D5" w14:textId="77777777" w:rsidR="00FB0D7D" w:rsidRPr="002E4D89" w:rsidRDefault="00FB0D7D" w:rsidP="00FB0D7D">
            <w:pPr>
              <w:ind w:right="96"/>
              <w:jc w:val="right"/>
              <w:rPr>
                <w:rFonts w:ascii="Angsana New" w:hAnsi="Angsana New"/>
                <w:sz w:val="26"/>
                <w:szCs w:val="26"/>
                <w:cs/>
                <w:lang w:val="en-US"/>
              </w:rPr>
            </w:pPr>
          </w:p>
        </w:tc>
        <w:tc>
          <w:tcPr>
            <w:tcW w:w="1264" w:type="dxa"/>
            <w:shd w:val="clear" w:color="auto" w:fill="auto"/>
          </w:tcPr>
          <w:p w14:paraId="67F8A675" w14:textId="0598728A" w:rsidR="00FB0D7D" w:rsidRPr="002E4D89" w:rsidRDefault="00FB0D7D" w:rsidP="00FB0D7D">
            <w:pPr>
              <w:ind w:right="96"/>
              <w:jc w:val="center"/>
              <w:rPr>
                <w:rFonts w:ascii="Angsana New" w:hAnsi="Angsana New"/>
                <w:sz w:val="26"/>
                <w:szCs w:val="26"/>
                <w:cs/>
                <w:lang w:val="en-US"/>
              </w:rPr>
            </w:pPr>
            <w:r w:rsidRPr="002255C8">
              <w:rPr>
                <w:rFonts w:ascii="Angsana New" w:hAnsi="Angsana New"/>
                <w:sz w:val="26"/>
                <w:szCs w:val="26"/>
                <w:lang w:val="en-US"/>
              </w:rPr>
              <w:t>6.75</w:t>
            </w:r>
          </w:p>
        </w:tc>
        <w:tc>
          <w:tcPr>
            <w:tcW w:w="1350" w:type="dxa"/>
            <w:shd w:val="clear" w:color="auto" w:fill="auto"/>
          </w:tcPr>
          <w:p w14:paraId="4916CB8B" w14:textId="165C6CAA" w:rsidR="00FB0D7D" w:rsidRPr="001771F3" w:rsidRDefault="00FB0D7D" w:rsidP="00FB0D7D">
            <w:pPr>
              <w:ind w:right="96"/>
              <w:jc w:val="center"/>
              <w:rPr>
                <w:rFonts w:ascii="Angsana New" w:hAnsi="Angsana New"/>
                <w:sz w:val="26"/>
                <w:szCs w:val="26"/>
                <w:cs/>
              </w:rPr>
            </w:pPr>
            <w:r w:rsidRPr="002255C8">
              <w:rPr>
                <w:rFonts w:ascii="Angsana New" w:hAnsi="Angsana New"/>
                <w:sz w:val="26"/>
                <w:szCs w:val="26"/>
                <w:lang w:val="en-US"/>
              </w:rPr>
              <w:t>-</w:t>
            </w:r>
          </w:p>
        </w:tc>
        <w:tc>
          <w:tcPr>
            <w:tcW w:w="180" w:type="dxa"/>
            <w:shd w:val="clear" w:color="auto" w:fill="auto"/>
          </w:tcPr>
          <w:p w14:paraId="0A8B62B3" w14:textId="77777777" w:rsidR="00FB0D7D" w:rsidRPr="002E4D89" w:rsidRDefault="00FB0D7D" w:rsidP="00FB0D7D">
            <w:pPr>
              <w:ind w:right="96"/>
              <w:jc w:val="center"/>
              <w:rPr>
                <w:rFonts w:ascii="Angsana New" w:hAnsi="Angsana New"/>
                <w:sz w:val="26"/>
                <w:szCs w:val="26"/>
                <w:cs/>
                <w:lang w:val="en-US"/>
              </w:rPr>
            </w:pPr>
          </w:p>
        </w:tc>
        <w:tc>
          <w:tcPr>
            <w:tcW w:w="1260" w:type="dxa"/>
            <w:shd w:val="clear" w:color="auto" w:fill="auto"/>
          </w:tcPr>
          <w:p w14:paraId="20562048" w14:textId="51DA806F" w:rsidR="00FB0D7D" w:rsidRPr="002E4D89" w:rsidRDefault="00FB0D7D" w:rsidP="00FB0D7D">
            <w:pPr>
              <w:ind w:right="96"/>
              <w:jc w:val="center"/>
              <w:rPr>
                <w:rFonts w:ascii="Angsana New" w:hAnsi="Angsana New"/>
                <w:sz w:val="26"/>
                <w:szCs w:val="26"/>
                <w:cs/>
                <w:lang w:val="en-US"/>
              </w:rPr>
            </w:pPr>
            <w:r w:rsidRPr="002255C8">
              <w:rPr>
                <w:rFonts w:ascii="Angsana New" w:hAnsi="Angsana New"/>
                <w:sz w:val="26"/>
                <w:szCs w:val="26"/>
                <w:lang w:val="en-US"/>
              </w:rPr>
              <w:t>6.75</w:t>
            </w:r>
          </w:p>
        </w:tc>
        <w:tc>
          <w:tcPr>
            <w:tcW w:w="1440" w:type="dxa"/>
          </w:tcPr>
          <w:p w14:paraId="232126ED" w14:textId="56AC10FE" w:rsidR="00FB0D7D" w:rsidRPr="002E4D89" w:rsidRDefault="00FB0D7D" w:rsidP="00FB0D7D">
            <w:pPr>
              <w:ind w:right="96"/>
              <w:jc w:val="center"/>
              <w:rPr>
                <w:rFonts w:ascii="Angsana New" w:hAnsi="Angsana New"/>
                <w:sz w:val="26"/>
                <w:szCs w:val="26"/>
                <w:cs/>
                <w:lang w:val="en-US"/>
              </w:rPr>
            </w:pPr>
            <w:r w:rsidRPr="002255C8">
              <w:rPr>
                <w:rFonts w:ascii="Angsana New" w:hAnsi="Angsana New"/>
                <w:sz w:val="26"/>
                <w:szCs w:val="26"/>
                <w:lang w:val="en-US"/>
              </w:rPr>
              <w:t>-</w:t>
            </w:r>
          </w:p>
        </w:tc>
      </w:tr>
    </w:tbl>
    <w:p w14:paraId="4CF70793" w14:textId="195F9A5E" w:rsidR="00C03802" w:rsidRPr="002E4D89" w:rsidRDefault="00C03802" w:rsidP="00C03802">
      <w:pPr>
        <w:spacing w:before="80"/>
        <w:ind w:left="720"/>
        <w:jc w:val="thaiDistribute"/>
        <w:rPr>
          <w:rFonts w:asciiTheme="majorBidi" w:eastAsia="Cordia New" w:hAnsiTheme="majorBidi" w:cstheme="majorBidi"/>
          <w:sz w:val="26"/>
          <w:szCs w:val="26"/>
          <w:cs/>
          <w:lang w:val="en-US"/>
        </w:rPr>
      </w:pPr>
      <w:r w:rsidRPr="00E466CA">
        <w:rPr>
          <w:rFonts w:asciiTheme="majorBidi" w:eastAsia="Cordia New" w:hAnsiTheme="majorBidi" w:cstheme="majorBidi"/>
          <w:sz w:val="26"/>
          <w:szCs w:val="26"/>
          <w:lang w:val="en-US"/>
        </w:rPr>
        <w:t xml:space="preserve">The interest rate of </w:t>
      </w:r>
      <w:r w:rsidR="00026B02">
        <w:rPr>
          <w:rFonts w:asciiTheme="majorBidi" w:eastAsia="Cordia New" w:hAnsiTheme="majorBidi" w:cstheme="majorBidi"/>
          <w:sz w:val="26"/>
          <w:szCs w:val="26"/>
          <w:lang w:val="en-US"/>
        </w:rPr>
        <w:t xml:space="preserve">above </w:t>
      </w:r>
      <w:r w:rsidRPr="00E466CA">
        <w:rPr>
          <w:rFonts w:asciiTheme="majorBidi" w:eastAsia="Cordia New" w:hAnsiTheme="majorBidi" w:cstheme="majorBidi"/>
          <w:sz w:val="26"/>
          <w:szCs w:val="26"/>
          <w:lang w:val="en-US"/>
        </w:rPr>
        <w:t>credit facilities consists of FD</w:t>
      </w:r>
      <w:r w:rsidRPr="007A092E">
        <w:rPr>
          <w:rFonts w:ascii="Angsana New" w:hAnsi="Angsana New"/>
          <w:sz w:val="26"/>
          <w:szCs w:val="26"/>
          <w:lang w:val="en-US"/>
        </w:rPr>
        <w:t xml:space="preserve"> Rate + 2.00%, MLR </w:t>
      </w:r>
      <w:r w:rsidR="00026B02">
        <w:rPr>
          <w:rFonts w:ascii="Angsana New" w:hAnsi="Angsana New"/>
          <w:sz w:val="26"/>
          <w:szCs w:val="26"/>
          <w:lang w:val="en-US"/>
        </w:rPr>
        <w:t>to</w:t>
      </w:r>
      <w:r w:rsidRPr="00F96172">
        <w:rPr>
          <w:rFonts w:ascii="Angsana New" w:hAnsi="Angsana New"/>
          <w:sz w:val="26"/>
          <w:szCs w:val="26"/>
          <w:lang w:val="en-US"/>
        </w:rPr>
        <w:t xml:space="preserve"> </w:t>
      </w:r>
      <w:r w:rsidRPr="007A092E">
        <w:rPr>
          <w:rFonts w:ascii="Angsana New" w:hAnsi="Angsana New"/>
          <w:sz w:val="26"/>
          <w:szCs w:val="26"/>
          <w:lang w:val="en-US"/>
        </w:rPr>
        <w:t xml:space="preserve">MLR - 1.75%, MOR </w:t>
      </w:r>
      <w:r w:rsidR="00026B02">
        <w:rPr>
          <w:rFonts w:ascii="Angsana New" w:hAnsi="Angsana New"/>
          <w:sz w:val="26"/>
          <w:szCs w:val="26"/>
          <w:lang w:val="en-US"/>
        </w:rPr>
        <w:t>to</w:t>
      </w:r>
      <w:r w:rsidRPr="00F96172">
        <w:rPr>
          <w:rFonts w:ascii="Angsana New" w:hAnsi="Angsana New"/>
          <w:sz w:val="26"/>
          <w:szCs w:val="26"/>
          <w:lang w:val="en-US"/>
        </w:rPr>
        <w:t xml:space="preserve"> </w:t>
      </w:r>
      <w:r w:rsidRPr="007A092E">
        <w:rPr>
          <w:rFonts w:ascii="Angsana New" w:hAnsi="Angsana New"/>
          <w:sz w:val="26"/>
          <w:szCs w:val="26"/>
          <w:lang w:val="en-US"/>
        </w:rPr>
        <w:t>MOR -0.5%,</w:t>
      </w:r>
      <w:r w:rsidR="00E466CA" w:rsidRPr="007A092E">
        <w:rPr>
          <w:rFonts w:ascii="Angsana New" w:hAnsi="Angsana New"/>
          <w:sz w:val="26"/>
          <w:szCs w:val="26"/>
          <w:lang w:val="en-US"/>
        </w:rPr>
        <w:t xml:space="preserve"> </w:t>
      </w:r>
      <w:r w:rsidRPr="007A092E">
        <w:rPr>
          <w:rFonts w:ascii="Angsana New" w:hAnsi="Angsana New"/>
          <w:sz w:val="26"/>
          <w:szCs w:val="26"/>
          <w:lang w:val="en-US"/>
        </w:rPr>
        <w:t>0% - 0.25%</w:t>
      </w:r>
    </w:p>
    <w:p w14:paraId="55610E99" w14:textId="3830C322" w:rsidR="003A47F0" w:rsidRPr="00146E31" w:rsidRDefault="003A47F0" w:rsidP="003A47F0">
      <w:pPr>
        <w:spacing w:before="120" w:after="120"/>
        <w:ind w:left="720"/>
        <w:jc w:val="thaiDistribute"/>
        <w:rPr>
          <w:rFonts w:ascii="Angsana New" w:eastAsia="Calibri" w:hAnsi="Angsana New"/>
          <w:u w:val="single"/>
          <w:lang w:val="en-US"/>
        </w:rPr>
      </w:pPr>
      <w:r w:rsidRPr="00146E31">
        <w:rPr>
          <w:rFonts w:ascii="Angsana New" w:eastAsia="Calibri" w:hAnsi="Angsana New"/>
          <w:u w:val="single"/>
          <w:lang w:val="en-US"/>
        </w:rPr>
        <w:t>The Company</w:t>
      </w:r>
    </w:p>
    <w:p w14:paraId="265DF40A" w14:textId="1747F5DD" w:rsidR="00BC700D" w:rsidRPr="00146E31" w:rsidRDefault="003A47F0" w:rsidP="00510F9A">
      <w:pPr>
        <w:spacing w:before="120" w:after="120"/>
        <w:ind w:left="720"/>
        <w:jc w:val="thaiDistribute"/>
        <w:rPr>
          <w:rFonts w:asciiTheme="majorBidi" w:eastAsia="Cordia New" w:hAnsiTheme="majorBidi" w:cstheme="majorBidi"/>
          <w:u w:val="single"/>
          <w:lang w:val="en-US"/>
        </w:rPr>
      </w:pPr>
      <w:r w:rsidRPr="00146E31">
        <w:rPr>
          <w:rFonts w:ascii="Angsana New" w:eastAsia="Calibri" w:hAnsi="Angsana New"/>
          <w:lang w:val="en-US"/>
        </w:rPr>
        <w:t xml:space="preserve">Such credit facilities have been pledged with </w:t>
      </w:r>
      <w:r w:rsidR="00F6634E" w:rsidRPr="00146E31">
        <w:rPr>
          <w:rFonts w:ascii="Angsana New" w:eastAsia="Calibri" w:hAnsi="Angsana New"/>
          <w:lang w:val="en-US"/>
        </w:rPr>
        <w:t xml:space="preserve">the Company’s fixed deposit </w:t>
      </w:r>
      <w:r w:rsidR="00063734" w:rsidRPr="00146E31">
        <w:rPr>
          <w:rFonts w:ascii="Angsana New" w:eastAsia="Calibri" w:hAnsi="Angsana New"/>
          <w:lang w:val="en-US"/>
        </w:rPr>
        <w:t>a</w:t>
      </w:r>
      <w:r w:rsidR="00F6634E" w:rsidRPr="00146E31">
        <w:rPr>
          <w:rFonts w:ascii="Angsana New" w:eastAsia="Calibri" w:hAnsi="Angsana New"/>
          <w:lang w:val="en-US"/>
        </w:rPr>
        <w:t xml:space="preserve">nd transferring </w:t>
      </w:r>
      <w:r w:rsidR="00F6634E" w:rsidRPr="00146E31">
        <w:rPr>
          <w:rFonts w:asciiTheme="majorBidi" w:eastAsia="Calibri" w:hAnsiTheme="majorBidi"/>
          <w:lang w:val="en-US"/>
        </w:rPr>
        <w:t>right to receive of government project receivable</w:t>
      </w:r>
      <w:r w:rsidR="00063734" w:rsidRPr="002255C8">
        <w:rPr>
          <w:rFonts w:asciiTheme="majorBidi" w:eastAsia="Calibri" w:hAnsiTheme="majorBidi"/>
          <w:lang w:val="en-US"/>
        </w:rPr>
        <w:t>.</w:t>
      </w:r>
    </w:p>
    <w:p w14:paraId="7D76ABF0" w14:textId="7EFD191C" w:rsidR="00DF4591" w:rsidRPr="00270C1D" w:rsidRDefault="00DF4591" w:rsidP="00146E31">
      <w:pPr>
        <w:spacing w:before="120" w:after="120"/>
        <w:ind w:left="720"/>
        <w:jc w:val="thaiDistribute"/>
        <w:rPr>
          <w:rFonts w:ascii="Angsana New" w:eastAsia="Calibri" w:hAnsi="Angsana New"/>
          <w:u w:val="single"/>
          <w:lang w:val="en-US"/>
        </w:rPr>
      </w:pPr>
      <w:proofErr w:type="spellStart"/>
      <w:r w:rsidRPr="00270C1D">
        <w:rPr>
          <w:rFonts w:ascii="Angsana New" w:eastAsia="Calibri" w:hAnsi="Angsana New"/>
          <w:u w:val="single"/>
          <w:lang w:val="en-US"/>
        </w:rPr>
        <w:t>Hinsitsu</w:t>
      </w:r>
      <w:proofErr w:type="spellEnd"/>
      <w:r w:rsidRPr="00270C1D">
        <w:rPr>
          <w:rFonts w:ascii="Angsana New" w:eastAsia="Calibri" w:hAnsi="Angsana New"/>
          <w:u w:val="single"/>
          <w:lang w:val="en-US"/>
        </w:rPr>
        <w:t xml:space="preserve"> (Thailand) Public Co., Ltd</w:t>
      </w:r>
    </w:p>
    <w:tbl>
      <w:tblPr>
        <w:tblStyle w:val="TableGrid"/>
        <w:tblW w:w="9151" w:type="dxa"/>
        <w:tblInd w:w="63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772"/>
        <w:gridCol w:w="284"/>
        <w:gridCol w:w="1275"/>
        <w:gridCol w:w="283"/>
        <w:gridCol w:w="4537"/>
      </w:tblGrid>
      <w:tr w:rsidR="00146E31" w:rsidRPr="002E4D89" w14:paraId="011C65BA" w14:textId="77777777" w:rsidTr="001D7734">
        <w:trPr>
          <w:tblHeader/>
        </w:trPr>
        <w:tc>
          <w:tcPr>
            <w:tcW w:w="2772" w:type="dxa"/>
            <w:tcBorders>
              <w:top w:val="nil"/>
              <w:left w:val="nil"/>
              <w:bottom w:val="single" w:sz="4" w:space="0" w:color="auto"/>
              <w:right w:val="nil"/>
            </w:tcBorders>
            <w:shd w:val="clear" w:color="auto" w:fill="auto"/>
            <w:vAlign w:val="bottom"/>
            <w:hideMark/>
          </w:tcPr>
          <w:p w14:paraId="1BB1BEE0" w14:textId="77777777" w:rsidR="00146E31" w:rsidRPr="001D7734" w:rsidRDefault="00146E31" w:rsidP="002255C8">
            <w:pPr>
              <w:jc w:val="center"/>
              <w:rPr>
                <w:rFonts w:asciiTheme="majorBidi" w:hAnsiTheme="majorBidi" w:cstheme="majorBidi"/>
                <w:sz w:val="26"/>
                <w:szCs w:val="26"/>
                <w:cs/>
                <w:lang w:val="en-US"/>
              </w:rPr>
            </w:pPr>
            <w:r w:rsidRPr="001D7734">
              <w:rPr>
                <w:rFonts w:asciiTheme="majorBidi" w:hAnsiTheme="majorBidi" w:cstheme="majorBidi"/>
                <w:sz w:val="26"/>
                <w:szCs w:val="26"/>
                <w:lang w:val="en-US"/>
              </w:rPr>
              <w:t>Type of credit limit</w:t>
            </w:r>
          </w:p>
        </w:tc>
        <w:tc>
          <w:tcPr>
            <w:tcW w:w="284" w:type="dxa"/>
            <w:tcBorders>
              <w:top w:val="nil"/>
              <w:left w:val="nil"/>
              <w:bottom w:val="nil"/>
              <w:right w:val="nil"/>
            </w:tcBorders>
            <w:shd w:val="clear" w:color="auto" w:fill="auto"/>
            <w:vAlign w:val="bottom"/>
          </w:tcPr>
          <w:p w14:paraId="0CF44A41" w14:textId="77777777" w:rsidR="00146E31" w:rsidRPr="002E4D89" w:rsidRDefault="00146E31" w:rsidP="002255C8">
            <w:pPr>
              <w:jc w:val="center"/>
              <w:rPr>
                <w:rFonts w:asciiTheme="majorBidi" w:hAnsiTheme="majorBidi" w:cstheme="majorBidi"/>
                <w:sz w:val="26"/>
                <w:szCs w:val="26"/>
                <w:cs/>
                <w:lang w:val="en-US"/>
              </w:rPr>
            </w:pPr>
          </w:p>
        </w:tc>
        <w:tc>
          <w:tcPr>
            <w:tcW w:w="1275" w:type="dxa"/>
            <w:tcBorders>
              <w:top w:val="nil"/>
              <w:left w:val="nil"/>
              <w:bottom w:val="single" w:sz="4" w:space="0" w:color="auto"/>
              <w:right w:val="nil"/>
            </w:tcBorders>
            <w:shd w:val="clear" w:color="auto" w:fill="auto"/>
            <w:vAlign w:val="bottom"/>
          </w:tcPr>
          <w:p w14:paraId="7BA959EB" w14:textId="77777777" w:rsidR="00A94385" w:rsidRPr="001D7734" w:rsidRDefault="00146E31" w:rsidP="002255C8">
            <w:pPr>
              <w:jc w:val="center"/>
              <w:rPr>
                <w:rFonts w:asciiTheme="majorBidi" w:hAnsiTheme="majorBidi" w:cstheme="majorBidi"/>
                <w:sz w:val="26"/>
                <w:szCs w:val="26"/>
                <w:lang w:val="en-US"/>
              </w:rPr>
            </w:pPr>
            <w:r w:rsidRPr="001D7734">
              <w:rPr>
                <w:rFonts w:asciiTheme="majorBidi" w:hAnsiTheme="majorBidi" w:cstheme="majorBidi"/>
                <w:sz w:val="26"/>
                <w:szCs w:val="26"/>
                <w:lang w:val="en-US"/>
              </w:rPr>
              <w:t xml:space="preserve">Limit </w:t>
            </w:r>
          </w:p>
          <w:p w14:paraId="12D15FE8" w14:textId="2AEB7A38" w:rsidR="00146E31" w:rsidRPr="001D7734" w:rsidRDefault="00146E31" w:rsidP="002255C8">
            <w:pPr>
              <w:jc w:val="center"/>
              <w:rPr>
                <w:rFonts w:asciiTheme="majorBidi" w:hAnsiTheme="majorBidi" w:cstheme="majorBidi"/>
                <w:sz w:val="26"/>
                <w:szCs w:val="26"/>
                <w:lang w:val="en-US"/>
              </w:rPr>
            </w:pPr>
            <w:r w:rsidRPr="001D7734">
              <w:rPr>
                <w:rFonts w:asciiTheme="majorBidi" w:hAnsiTheme="majorBidi" w:cstheme="majorBidi"/>
                <w:sz w:val="26"/>
                <w:szCs w:val="26"/>
                <w:lang w:val="en-US"/>
              </w:rPr>
              <w:t>(Million Baht)</w:t>
            </w:r>
          </w:p>
        </w:tc>
        <w:tc>
          <w:tcPr>
            <w:tcW w:w="283" w:type="dxa"/>
            <w:tcBorders>
              <w:top w:val="nil"/>
              <w:left w:val="nil"/>
              <w:bottom w:val="nil"/>
              <w:right w:val="nil"/>
            </w:tcBorders>
            <w:shd w:val="clear" w:color="auto" w:fill="auto"/>
            <w:vAlign w:val="bottom"/>
          </w:tcPr>
          <w:p w14:paraId="0558F4EB" w14:textId="77777777" w:rsidR="00146E31" w:rsidRPr="002E4D89" w:rsidRDefault="00146E31" w:rsidP="002255C8">
            <w:pPr>
              <w:jc w:val="center"/>
              <w:rPr>
                <w:rFonts w:asciiTheme="majorBidi" w:hAnsiTheme="majorBidi" w:cstheme="majorBidi"/>
                <w:sz w:val="26"/>
                <w:szCs w:val="26"/>
                <w:cs/>
                <w:lang w:val="en-US"/>
              </w:rPr>
            </w:pPr>
          </w:p>
        </w:tc>
        <w:tc>
          <w:tcPr>
            <w:tcW w:w="4537" w:type="dxa"/>
            <w:tcBorders>
              <w:top w:val="nil"/>
              <w:left w:val="nil"/>
              <w:bottom w:val="single" w:sz="4" w:space="0" w:color="auto"/>
              <w:right w:val="nil"/>
            </w:tcBorders>
            <w:shd w:val="clear" w:color="auto" w:fill="auto"/>
            <w:vAlign w:val="bottom"/>
            <w:hideMark/>
          </w:tcPr>
          <w:p w14:paraId="40B8803C" w14:textId="77777777" w:rsidR="00146E31" w:rsidRPr="001D7734" w:rsidRDefault="00146E31" w:rsidP="002255C8">
            <w:pPr>
              <w:jc w:val="center"/>
              <w:rPr>
                <w:rFonts w:asciiTheme="majorBidi" w:hAnsiTheme="majorBidi" w:cstheme="majorBidi"/>
                <w:sz w:val="26"/>
                <w:szCs w:val="26"/>
                <w:cs/>
                <w:lang w:val="en-GB"/>
              </w:rPr>
            </w:pPr>
            <w:r w:rsidRPr="001D7734">
              <w:rPr>
                <w:rFonts w:asciiTheme="majorBidi" w:hAnsiTheme="majorBidi" w:cstheme="majorBidi"/>
                <w:sz w:val="26"/>
                <w:szCs w:val="26"/>
                <w:lang w:val="en-GB"/>
              </w:rPr>
              <w:t>Guaranteed</w:t>
            </w:r>
          </w:p>
        </w:tc>
      </w:tr>
      <w:tr w:rsidR="00146E31" w:rsidRPr="002E4D89" w14:paraId="1654133A" w14:textId="77777777" w:rsidTr="001D7734">
        <w:tc>
          <w:tcPr>
            <w:tcW w:w="2772" w:type="dxa"/>
            <w:tcBorders>
              <w:top w:val="nil"/>
              <w:left w:val="nil"/>
              <w:bottom w:val="nil"/>
              <w:right w:val="nil"/>
            </w:tcBorders>
            <w:shd w:val="clear" w:color="auto" w:fill="auto"/>
          </w:tcPr>
          <w:p w14:paraId="39774193" w14:textId="5A7EE02A" w:rsidR="00146E31" w:rsidRPr="001D7734" w:rsidRDefault="00270C1D" w:rsidP="002255C8">
            <w:pPr>
              <w:rPr>
                <w:rFonts w:asciiTheme="majorBidi" w:hAnsiTheme="majorBidi" w:cstheme="majorBidi"/>
                <w:sz w:val="26"/>
                <w:szCs w:val="26"/>
                <w:lang w:val="en-US"/>
              </w:rPr>
            </w:pPr>
            <w:r w:rsidRPr="001D7734">
              <w:rPr>
                <w:rFonts w:asciiTheme="majorBidi" w:eastAsia="Cordia New" w:hAnsiTheme="majorBidi" w:cstheme="majorBidi"/>
                <w:sz w:val="26"/>
                <w:szCs w:val="26"/>
                <w:lang w:val="en-US"/>
              </w:rPr>
              <w:t>I</w:t>
            </w:r>
            <w:r w:rsidR="00146E31" w:rsidRPr="001D7734">
              <w:rPr>
                <w:rFonts w:asciiTheme="majorBidi" w:eastAsia="Cordia New" w:hAnsiTheme="majorBidi" w:cstheme="majorBidi"/>
                <w:sz w:val="26"/>
                <w:szCs w:val="26"/>
                <w:lang w:val="en-US"/>
              </w:rPr>
              <w:t>nvest in machinery and equipment</w:t>
            </w:r>
          </w:p>
        </w:tc>
        <w:tc>
          <w:tcPr>
            <w:tcW w:w="284" w:type="dxa"/>
            <w:tcBorders>
              <w:top w:val="nil"/>
              <w:left w:val="nil"/>
              <w:bottom w:val="nil"/>
              <w:right w:val="nil"/>
            </w:tcBorders>
            <w:shd w:val="clear" w:color="auto" w:fill="auto"/>
          </w:tcPr>
          <w:p w14:paraId="2F1B764D"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hideMark/>
          </w:tcPr>
          <w:p w14:paraId="4B963B5E" w14:textId="77777777" w:rsidR="00146E31" w:rsidRPr="001D7734" w:rsidRDefault="00146E31" w:rsidP="002255C8">
            <w:pPr>
              <w:jc w:val="center"/>
              <w:rPr>
                <w:rFonts w:asciiTheme="majorBidi" w:hAnsiTheme="majorBidi" w:cstheme="majorBidi"/>
                <w:sz w:val="26"/>
                <w:szCs w:val="26"/>
                <w:lang w:val="en-US"/>
              </w:rPr>
            </w:pPr>
            <w:r w:rsidRPr="001D7734">
              <w:rPr>
                <w:rFonts w:asciiTheme="majorBidi" w:hAnsiTheme="majorBidi" w:cstheme="majorBidi"/>
                <w:sz w:val="26"/>
                <w:szCs w:val="26"/>
                <w:lang w:val="en-US"/>
              </w:rPr>
              <w:t>59</w:t>
            </w:r>
          </w:p>
        </w:tc>
        <w:tc>
          <w:tcPr>
            <w:tcW w:w="283" w:type="dxa"/>
            <w:tcBorders>
              <w:top w:val="nil"/>
              <w:left w:val="nil"/>
              <w:bottom w:val="nil"/>
              <w:right w:val="nil"/>
            </w:tcBorders>
            <w:shd w:val="clear" w:color="auto" w:fill="auto"/>
          </w:tcPr>
          <w:p w14:paraId="5D70655B"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hideMark/>
          </w:tcPr>
          <w:p w14:paraId="3BED3697" w14:textId="0C632C99" w:rsidR="00146E31" w:rsidRPr="001D7734" w:rsidRDefault="00270C1D" w:rsidP="00270C1D">
            <w:pPr>
              <w:spacing w:before="120" w:after="120"/>
              <w:jc w:val="thaiDistribute"/>
              <w:rPr>
                <w:rFonts w:asciiTheme="majorBidi" w:hAnsiTheme="majorBidi" w:cstheme="majorBidi"/>
                <w:sz w:val="26"/>
                <w:szCs w:val="26"/>
                <w:cs/>
                <w:lang w:val="en-GB"/>
              </w:rPr>
            </w:pP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w:t>
            </w:r>
            <w:r w:rsidR="00146E31" w:rsidRPr="001D7734">
              <w:rPr>
                <w:rFonts w:asciiTheme="majorBidi" w:eastAsia="Cordia New" w:hAnsiTheme="majorBidi" w:cstheme="majorBidi"/>
                <w:sz w:val="26"/>
                <w:szCs w:val="26"/>
                <w:lang w:val="en-US"/>
              </w:rPr>
              <w:t xml:space="preserve">s directors, fixed deposit amounted of Baht 6.25 million and machinery and </w:t>
            </w:r>
            <w:proofErr w:type="spellStart"/>
            <w:r w:rsidR="00146E31" w:rsidRPr="001D7734">
              <w:rPr>
                <w:rFonts w:asciiTheme="majorBidi" w:eastAsia="Cordia New" w:hAnsiTheme="majorBidi" w:cstheme="majorBidi"/>
                <w:sz w:val="26"/>
                <w:szCs w:val="26"/>
                <w:lang w:val="en-US"/>
              </w:rPr>
              <w:t>equipments</w:t>
            </w:r>
            <w:proofErr w:type="spellEnd"/>
            <w:r w:rsidR="00146E31" w:rsidRPr="001D7734">
              <w:rPr>
                <w:rFonts w:asciiTheme="majorBidi" w:eastAsia="Cordia New" w:hAnsiTheme="majorBidi" w:cstheme="majorBidi"/>
                <w:sz w:val="26"/>
                <w:szCs w:val="26"/>
                <w:lang w:val="en-US"/>
              </w:rPr>
              <w:t xml:space="preserve"> </w:t>
            </w:r>
            <w:r w:rsidR="00146E31" w:rsidRPr="001D7734">
              <w:rPr>
                <w:rFonts w:asciiTheme="majorBidi" w:hAnsiTheme="majorBidi" w:cstheme="majorBidi"/>
                <w:sz w:val="26"/>
                <w:szCs w:val="26"/>
                <w:lang w:val="en-GB"/>
              </w:rPr>
              <w:t>(Note 1</w:t>
            </w:r>
            <w:r w:rsidRPr="001D7734">
              <w:rPr>
                <w:rFonts w:asciiTheme="majorBidi" w:hAnsiTheme="majorBidi" w:cstheme="majorBidi"/>
                <w:sz w:val="26"/>
                <w:szCs w:val="26"/>
                <w:lang w:val="en-GB"/>
              </w:rPr>
              <w:t>2</w:t>
            </w:r>
            <w:r w:rsidR="00146E31" w:rsidRPr="001D7734">
              <w:rPr>
                <w:rFonts w:asciiTheme="majorBidi" w:hAnsiTheme="majorBidi" w:cstheme="majorBidi"/>
                <w:sz w:val="26"/>
                <w:szCs w:val="26"/>
                <w:lang w:val="en-GB"/>
              </w:rPr>
              <w:t>)</w:t>
            </w:r>
          </w:p>
        </w:tc>
      </w:tr>
      <w:tr w:rsidR="00146E31" w:rsidRPr="002E4D89" w14:paraId="41A9466E" w14:textId="77777777" w:rsidTr="001D7734">
        <w:tc>
          <w:tcPr>
            <w:tcW w:w="2772" w:type="dxa"/>
            <w:tcBorders>
              <w:top w:val="nil"/>
              <w:left w:val="nil"/>
              <w:bottom w:val="nil"/>
              <w:right w:val="nil"/>
            </w:tcBorders>
            <w:shd w:val="clear" w:color="auto" w:fill="auto"/>
          </w:tcPr>
          <w:p w14:paraId="32725FC7" w14:textId="20E37775"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Forward</w:t>
            </w:r>
            <w:r w:rsidR="00146E31" w:rsidRPr="001D7734">
              <w:rPr>
                <w:rFonts w:ascii="Angsana New" w:eastAsia="Cordia New" w:hAnsi="Angsana New"/>
                <w:sz w:val="26"/>
                <w:szCs w:val="26"/>
                <w:lang w:val="en-US"/>
              </w:rPr>
              <w:t xml:space="preserve"> contract</w:t>
            </w:r>
          </w:p>
        </w:tc>
        <w:tc>
          <w:tcPr>
            <w:tcW w:w="284" w:type="dxa"/>
            <w:tcBorders>
              <w:top w:val="nil"/>
              <w:left w:val="nil"/>
              <w:bottom w:val="nil"/>
              <w:right w:val="nil"/>
            </w:tcBorders>
            <w:shd w:val="clear" w:color="auto" w:fill="auto"/>
          </w:tcPr>
          <w:p w14:paraId="68D1289C"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3B0FE846"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USD 0.81 million</w:t>
            </w:r>
          </w:p>
        </w:tc>
        <w:tc>
          <w:tcPr>
            <w:tcW w:w="283" w:type="dxa"/>
            <w:tcBorders>
              <w:top w:val="nil"/>
              <w:left w:val="nil"/>
              <w:bottom w:val="nil"/>
              <w:right w:val="nil"/>
            </w:tcBorders>
            <w:shd w:val="clear" w:color="auto" w:fill="auto"/>
          </w:tcPr>
          <w:p w14:paraId="6C4EAC14"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212C75A0" w14:textId="77777777" w:rsidR="00146E31" w:rsidRPr="001D7734" w:rsidRDefault="00146E31"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Without guarantee</w:t>
            </w:r>
          </w:p>
        </w:tc>
      </w:tr>
      <w:tr w:rsidR="00146E31" w:rsidRPr="002E4D89" w14:paraId="5CFE6667" w14:textId="77777777" w:rsidTr="001D7734">
        <w:tc>
          <w:tcPr>
            <w:tcW w:w="2772" w:type="dxa"/>
            <w:tcBorders>
              <w:top w:val="nil"/>
              <w:left w:val="nil"/>
              <w:bottom w:val="nil"/>
              <w:right w:val="nil"/>
            </w:tcBorders>
            <w:shd w:val="clear" w:color="auto" w:fill="auto"/>
          </w:tcPr>
          <w:p w14:paraId="15FFB27F" w14:textId="1E20A7A2"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0D6F5F06"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049D1517"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50</w:t>
            </w:r>
          </w:p>
        </w:tc>
        <w:tc>
          <w:tcPr>
            <w:tcW w:w="283" w:type="dxa"/>
            <w:tcBorders>
              <w:top w:val="nil"/>
              <w:left w:val="nil"/>
              <w:bottom w:val="nil"/>
              <w:right w:val="nil"/>
            </w:tcBorders>
            <w:shd w:val="clear" w:color="auto" w:fill="auto"/>
          </w:tcPr>
          <w:p w14:paraId="193ED7C5"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1AE84DD3" w14:textId="3377E651" w:rsidR="00146E31" w:rsidRPr="001D7734" w:rsidRDefault="00146E31"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 xml:space="preserve">Bank deposit of </w:t>
            </w:r>
            <w:proofErr w:type="spellStart"/>
            <w:r w:rsidR="00270C1D" w:rsidRPr="001D7734">
              <w:rPr>
                <w:rFonts w:ascii="Angsana New" w:eastAsia="Calibri" w:hAnsi="Angsana New"/>
                <w:sz w:val="26"/>
                <w:szCs w:val="26"/>
                <w:lang w:val="en-US"/>
              </w:rPr>
              <w:t>Hinsitsu</w:t>
            </w:r>
            <w:proofErr w:type="spellEnd"/>
            <w:r w:rsidR="00270C1D" w:rsidRPr="001D7734">
              <w:rPr>
                <w:rFonts w:ascii="Angsana New" w:eastAsia="Calibri" w:hAnsi="Angsana New"/>
                <w:sz w:val="26"/>
                <w:szCs w:val="26"/>
                <w:lang w:val="en-US"/>
              </w:rPr>
              <w:t xml:space="preserve"> (Thailand) Public Co., Ltd.</w:t>
            </w:r>
            <w:r w:rsidRPr="001D7734">
              <w:rPr>
                <w:rFonts w:ascii="Angsana New" w:eastAsia="Cordia New" w:hAnsi="Angsana New"/>
                <w:sz w:val="26"/>
                <w:szCs w:val="26"/>
                <w:lang w:val="en-US"/>
              </w:rPr>
              <w:t xml:space="preserve"> amounting Baht 15 million.</w:t>
            </w:r>
          </w:p>
        </w:tc>
      </w:tr>
      <w:tr w:rsidR="00146E31" w:rsidRPr="002E4D89" w14:paraId="335C4690" w14:textId="77777777" w:rsidTr="001D7734">
        <w:tc>
          <w:tcPr>
            <w:tcW w:w="2772" w:type="dxa"/>
            <w:tcBorders>
              <w:top w:val="nil"/>
              <w:left w:val="nil"/>
              <w:bottom w:val="nil"/>
              <w:right w:val="nil"/>
            </w:tcBorders>
            <w:shd w:val="clear" w:color="auto" w:fill="auto"/>
          </w:tcPr>
          <w:p w14:paraId="26AB5396" w14:textId="217E77F2"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I</w:t>
            </w:r>
            <w:r w:rsidR="00146E31" w:rsidRPr="001D7734">
              <w:rPr>
                <w:rFonts w:ascii="Angsana New" w:eastAsia="Cordia New" w:hAnsi="Angsana New"/>
                <w:sz w:val="26"/>
                <w:szCs w:val="26"/>
                <w:lang w:val="en-US"/>
              </w:rPr>
              <w:t xml:space="preserve">nvestment in shares of </w:t>
            </w:r>
            <w:proofErr w:type="spellStart"/>
            <w:r w:rsidR="00146E31" w:rsidRPr="001D7734">
              <w:rPr>
                <w:rFonts w:ascii="Angsana New" w:eastAsia="Cordia New" w:hAnsi="Angsana New"/>
                <w:sz w:val="26"/>
                <w:szCs w:val="26"/>
                <w:lang w:val="en-US"/>
              </w:rPr>
              <w:t>Simat</w:t>
            </w:r>
            <w:proofErr w:type="spellEnd"/>
            <w:r w:rsidR="00146E31" w:rsidRPr="001D7734">
              <w:rPr>
                <w:rFonts w:ascii="Angsana New" w:eastAsia="Cordia New" w:hAnsi="Angsana New"/>
                <w:sz w:val="26"/>
                <w:szCs w:val="26"/>
                <w:lang w:val="en-US"/>
              </w:rPr>
              <w:t xml:space="preserve"> Label Co., Ltd. </w:t>
            </w:r>
          </w:p>
        </w:tc>
        <w:tc>
          <w:tcPr>
            <w:tcW w:w="284" w:type="dxa"/>
            <w:tcBorders>
              <w:top w:val="nil"/>
              <w:left w:val="nil"/>
              <w:bottom w:val="nil"/>
              <w:right w:val="nil"/>
            </w:tcBorders>
            <w:shd w:val="clear" w:color="auto" w:fill="auto"/>
          </w:tcPr>
          <w:p w14:paraId="15B276FD"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7A8B850C"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190</w:t>
            </w:r>
          </w:p>
        </w:tc>
        <w:tc>
          <w:tcPr>
            <w:tcW w:w="283" w:type="dxa"/>
            <w:tcBorders>
              <w:top w:val="nil"/>
              <w:left w:val="nil"/>
              <w:bottom w:val="nil"/>
              <w:right w:val="nil"/>
            </w:tcBorders>
            <w:shd w:val="clear" w:color="auto" w:fill="auto"/>
          </w:tcPr>
          <w:p w14:paraId="557C25F4"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16C8E094" w14:textId="2F0C9400" w:rsidR="00146E31" w:rsidRPr="001D7734" w:rsidRDefault="00146E31"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 xml:space="preserve">3,399,995 ordinary shares of </w:t>
            </w:r>
            <w:proofErr w:type="spellStart"/>
            <w:r w:rsidRPr="001D7734">
              <w:rPr>
                <w:rFonts w:ascii="Angsana New" w:eastAsia="Cordia New" w:hAnsi="Angsana New"/>
                <w:sz w:val="26"/>
                <w:szCs w:val="26"/>
                <w:lang w:val="en-US"/>
              </w:rPr>
              <w:t>Simat</w:t>
            </w:r>
            <w:proofErr w:type="spellEnd"/>
            <w:r w:rsidRPr="001D7734">
              <w:rPr>
                <w:rFonts w:ascii="Angsana New" w:eastAsia="Cordia New" w:hAnsi="Angsana New"/>
                <w:sz w:val="26"/>
                <w:szCs w:val="26"/>
                <w:lang w:val="en-US"/>
              </w:rPr>
              <w:t xml:space="preserve"> Label Co., Ltd.,</w:t>
            </w:r>
            <w:r w:rsidRPr="001D7734">
              <w:rPr>
                <w:sz w:val="26"/>
                <w:szCs w:val="26"/>
                <w:lang w:val="en-US"/>
              </w:rPr>
              <w:t xml:space="preserve"> </w:t>
            </w:r>
            <w:r w:rsidRPr="001D7734">
              <w:rPr>
                <w:rFonts w:ascii="Angsana New" w:eastAsia="Cordia New" w:hAnsi="Angsana New"/>
                <w:sz w:val="26"/>
                <w:szCs w:val="26"/>
                <w:lang w:val="en-US"/>
              </w:rPr>
              <w:t xml:space="preserve">which is 3,399,993 ordinary shares owned by </w:t>
            </w:r>
            <w:proofErr w:type="spellStart"/>
            <w:r w:rsidR="00270C1D" w:rsidRPr="001D7734">
              <w:rPr>
                <w:rFonts w:ascii="Angsana New" w:eastAsia="Calibri" w:hAnsi="Angsana New"/>
                <w:sz w:val="26"/>
                <w:szCs w:val="26"/>
                <w:lang w:val="en-US"/>
              </w:rPr>
              <w:t>Hinsitsu</w:t>
            </w:r>
            <w:proofErr w:type="spellEnd"/>
            <w:r w:rsidR="00270C1D" w:rsidRPr="001D7734">
              <w:rPr>
                <w:rFonts w:ascii="Angsana New" w:eastAsia="Calibri" w:hAnsi="Angsana New"/>
                <w:sz w:val="26"/>
                <w:szCs w:val="26"/>
                <w:lang w:val="en-US"/>
              </w:rPr>
              <w:t xml:space="preserve"> (Thailand) Public Co., Ltd.</w:t>
            </w:r>
            <w:r w:rsidRPr="001D7734">
              <w:rPr>
                <w:rFonts w:ascii="Angsana New" w:eastAsia="Cordia New" w:hAnsi="Angsana New"/>
                <w:sz w:val="26"/>
                <w:szCs w:val="26"/>
                <w:lang w:val="en-US"/>
              </w:rPr>
              <w:t>.</w:t>
            </w:r>
          </w:p>
        </w:tc>
      </w:tr>
      <w:tr w:rsidR="00146E31" w:rsidRPr="002E4D89" w14:paraId="14CF2946" w14:textId="77777777" w:rsidTr="001D7734">
        <w:tc>
          <w:tcPr>
            <w:tcW w:w="2772" w:type="dxa"/>
            <w:tcBorders>
              <w:top w:val="nil"/>
              <w:left w:val="nil"/>
              <w:bottom w:val="nil"/>
              <w:right w:val="nil"/>
            </w:tcBorders>
            <w:shd w:val="clear" w:color="auto" w:fill="auto"/>
          </w:tcPr>
          <w:p w14:paraId="760BD003" w14:textId="714F41AC" w:rsidR="00146E31" w:rsidRPr="001D7734" w:rsidRDefault="00270C1D" w:rsidP="002255C8">
            <w:pPr>
              <w:rPr>
                <w:rFonts w:asciiTheme="majorBidi" w:hAnsiTheme="majorBidi" w:cstheme="majorBidi"/>
                <w:sz w:val="26"/>
                <w:szCs w:val="26"/>
                <w:cs/>
                <w:lang w:val="en-US"/>
              </w:rPr>
            </w:pPr>
            <w:r w:rsidRPr="001D7734">
              <w:rPr>
                <w:rFonts w:ascii="Angsana New" w:eastAsia="Cordia New" w:hAnsi="Angsana New"/>
                <w:sz w:val="26"/>
                <w:szCs w:val="26"/>
                <w:lang w:val="en-US"/>
              </w:rPr>
              <w:lastRenderedPageBreak/>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3E37EACB" w14:textId="77777777" w:rsidR="00146E31" w:rsidRPr="002E4D89" w:rsidRDefault="00146E31" w:rsidP="002255C8">
            <w:pPr>
              <w:rPr>
                <w:rFonts w:asciiTheme="majorBidi" w:hAnsiTheme="majorBidi"/>
                <w:sz w:val="26"/>
                <w:szCs w:val="26"/>
                <w:cs/>
                <w:lang w:val="en-US"/>
              </w:rPr>
            </w:pPr>
          </w:p>
        </w:tc>
        <w:tc>
          <w:tcPr>
            <w:tcW w:w="1275" w:type="dxa"/>
            <w:tcBorders>
              <w:top w:val="nil"/>
              <w:left w:val="nil"/>
              <w:bottom w:val="nil"/>
              <w:right w:val="nil"/>
            </w:tcBorders>
            <w:shd w:val="clear" w:color="auto" w:fill="auto"/>
          </w:tcPr>
          <w:p w14:paraId="02373036" w14:textId="77777777" w:rsidR="00146E31" w:rsidRPr="001D7734" w:rsidRDefault="00146E31" w:rsidP="002255C8">
            <w:pPr>
              <w:jc w:val="center"/>
              <w:rPr>
                <w:rFonts w:asciiTheme="majorBidi" w:hAnsiTheme="majorBidi"/>
                <w:sz w:val="26"/>
                <w:szCs w:val="26"/>
                <w:cs/>
              </w:rPr>
            </w:pPr>
            <w:r w:rsidRPr="001D7734">
              <w:rPr>
                <w:rFonts w:ascii="Angsana New" w:eastAsia="Cordia New" w:hAnsi="Angsana New"/>
                <w:sz w:val="26"/>
                <w:szCs w:val="26"/>
                <w:lang w:val="en-US"/>
              </w:rPr>
              <w:t>33.5</w:t>
            </w:r>
          </w:p>
        </w:tc>
        <w:tc>
          <w:tcPr>
            <w:tcW w:w="283" w:type="dxa"/>
            <w:tcBorders>
              <w:top w:val="nil"/>
              <w:left w:val="nil"/>
              <w:bottom w:val="nil"/>
              <w:right w:val="nil"/>
            </w:tcBorders>
            <w:shd w:val="clear" w:color="auto" w:fill="auto"/>
          </w:tcPr>
          <w:p w14:paraId="1A413F84" w14:textId="77777777" w:rsidR="00146E31" w:rsidRPr="002E4D89" w:rsidRDefault="00146E31" w:rsidP="002255C8">
            <w:pPr>
              <w:rPr>
                <w:rFonts w:asciiTheme="majorBidi" w:hAnsiTheme="majorBidi"/>
                <w:sz w:val="26"/>
                <w:szCs w:val="26"/>
                <w:cs/>
                <w:lang w:val="en-US"/>
              </w:rPr>
            </w:pPr>
          </w:p>
        </w:tc>
        <w:tc>
          <w:tcPr>
            <w:tcW w:w="4537" w:type="dxa"/>
            <w:tcBorders>
              <w:top w:val="nil"/>
              <w:left w:val="nil"/>
              <w:bottom w:val="nil"/>
              <w:right w:val="nil"/>
            </w:tcBorders>
            <w:shd w:val="clear" w:color="auto" w:fill="auto"/>
          </w:tcPr>
          <w:p w14:paraId="542E71C3" w14:textId="5A43873F" w:rsidR="00146E31" w:rsidRPr="002E4D89" w:rsidRDefault="00146E31" w:rsidP="002255C8">
            <w:pPr>
              <w:rPr>
                <w:rFonts w:asciiTheme="majorBidi" w:hAnsiTheme="majorBidi" w:cstheme="majorBidi"/>
                <w:sz w:val="26"/>
                <w:szCs w:val="26"/>
                <w:cs/>
                <w:lang w:val="en-US"/>
              </w:rPr>
            </w:pPr>
            <w:r w:rsidRPr="001D7734">
              <w:rPr>
                <w:rFonts w:ascii="Angsana New" w:eastAsia="Cordia New" w:hAnsi="Angsana New"/>
                <w:sz w:val="26"/>
                <w:szCs w:val="26"/>
                <w:lang w:val="en-US"/>
              </w:rPr>
              <w:t xml:space="preserve">Subsidiary and personal guarantees by </w:t>
            </w:r>
            <w:proofErr w:type="spellStart"/>
            <w:r w:rsidR="00270C1D" w:rsidRPr="001D7734">
              <w:rPr>
                <w:rFonts w:ascii="Angsana New" w:eastAsia="Calibri" w:hAnsi="Angsana New"/>
                <w:sz w:val="26"/>
                <w:szCs w:val="26"/>
                <w:lang w:val="en-US"/>
              </w:rPr>
              <w:t>Hinsitsu</w:t>
            </w:r>
            <w:proofErr w:type="spellEnd"/>
            <w:r w:rsidR="00270C1D" w:rsidRPr="001D7734">
              <w:rPr>
                <w:rFonts w:ascii="Angsana New" w:eastAsia="Calibri" w:hAnsi="Angsana New"/>
                <w:sz w:val="26"/>
                <w:szCs w:val="26"/>
                <w:lang w:val="en-US"/>
              </w:rPr>
              <w:t xml:space="preserve"> (Thailand) Public Co., Ltd.’s </w:t>
            </w:r>
            <w:r w:rsidRPr="001D7734">
              <w:rPr>
                <w:rFonts w:ascii="Angsana New" w:eastAsia="Cordia New" w:hAnsi="Angsana New"/>
                <w:sz w:val="26"/>
                <w:szCs w:val="26"/>
                <w:lang w:val="en-US"/>
              </w:rPr>
              <w:t>directors totaling Baht 28.85 million.</w:t>
            </w:r>
          </w:p>
        </w:tc>
      </w:tr>
    </w:tbl>
    <w:p w14:paraId="4CAF1CE8" w14:textId="72C31345" w:rsidR="00DF4591" w:rsidRPr="00146E31" w:rsidRDefault="00DF4591" w:rsidP="00C03802">
      <w:pPr>
        <w:spacing w:before="120" w:after="120"/>
        <w:ind w:left="567"/>
        <w:jc w:val="thaiDistribute"/>
        <w:rPr>
          <w:rFonts w:ascii="Angsana New" w:eastAsia="Calibri" w:hAnsi="Angsana New"/>
          <w:lang w:val="en-US"/>
        </w:rPr>
      </w:pPr>
      <w:r w:rsidRPr="00146E31">
        <w:rPr>
          <w:rFonts w:ascii="Angsana New" w:eastAsia="Calibri" w:hAnsi="Angsana New"/>
          <w:lang w:val="en-US"/>
        </w:rPr>
        <w:t xml:space="preserve">Under the term of such loan agreement, </w:t>
      </w:r>
      <w:proofErr w:type="spellStart"/>
      <w:r w:rsidRPr="00146E31">
        <w:rPr>
          <w:rFonts w:ascii="Angsana New" w:eastAsia="Calibri" w:hAnsi="Angsana New"/>
          <w:lang w:val="en-US"/>
        </w:rPr>
        <w:t>Hinsitsu</w:t>
      </w:r>
      <w:proofErr w:type="spellEnd"/>
      <w:r w:rsidRPr="00146E31">
        <w:rPr>
          <w:rFonts w:ascii="Angsana New" w:eastAsia="Calibri" w:hAnsi="Angsana New"/>
          <w:lang w:val="en-US"/>
        </w:rPr>
        <w:t xml:space="preserve"> </w:t>
      </w:r>
      <w:r w:rsidRPr="002255C8">
        <w:rPr>
          <w:rFonts w:ascii="Angsana New" w:eastAsia="Calibri" w:hAnsi="Angsana New"/>
          <w:lang w:val="en-US"/>
        </w:rPr>
        <w:t>(</w:t>
      </w:r>
      <w:r w:rsidRPr="00146E31">
        <w:rPr>
          <w:rFonts w:ascii="Angsana New" w:eastAsia="Calibri" w:hAnsi="Angsana New"/>
          <w:lang w:val="en-US"/>
        </w:rPr>
        <w:t>Thailand</w:t>
      </w:r>
      <w:r w:rsidRPr="002255C8">
        <w:rPr>
          <w:rFonts w:ascii="Angsana New" w:eastAsia="Calibri" w:hAnsi="Angsana New"/>
          <w:lang w:val="en-US"/>
        </w:rPr>
        <w:t xml:space="preserve">) </w:t>
      </w:r>
      <w:r w:rsidRPr="00146E31">
        <w:rPr>
          <w:rFonts w:ascii="Angsana New" w:eastAsia="Calibri" w:hAnsi="Angsana New"/>
          <w:lang w:val="en-US"/>
        </w:rPr>
        <w:t>Public Co</w:t>
      </w:r>
      <w:r w:rsidRPr="002255C8">
        <w:rPr>
          <w:rFonts w:ascii="Angsana New" w:eastAsia="Calibri" w:hAnsi="Angsana New"/>
          <w:lang w:val="en-US"/>
        </w:rPr>
        <w:t>.</w:t>
      </w:r>
      <w:r w:rsidRPr="00146E31">
        <w:rPr>
          <w:rFonts w:ascii="Angsana New" w:eastAsia="Calibri" w:hAnsi="Angsana New"/>
          <w:lang w:val="en-US"/>
        </w:rPr>
        <w:t>, Ltd</w:t>
      </w:r>
      <w:r w:rsidRPr="002255C8">
        <w:rPr>
          <w:rFonts w:ascii="Angsana New" w:eastAsia="Calibri" w:hAnsi="Angsana New"/>
          <w:lang w:val="en-US"/>
        </w:rPr>
        <w:t>.</w:t>
      </w:r>
      <w:r w:rsidRPr="00146E31">
        <w:rPr>
          <w:rFonts w:ascii="Angsana New" w:eastAsia="Calibri" w:hAnsi="Angsana New"/>
          <w:lang w:val="en-US"/>
        </w:rPr>
        <w:t>, has committed to comply with following certain condition</w:t>
      </w:r>
      <w:r w:rsidRPr="002255C8">
        <w:rPr>
          <w:rFonts w:ascii="Angsana New" w:eastAsia="Calibri" w:hAnsi="Angsana New"/>
          <w:lang w:val="en-US"/>
        </w:rPr>
        <w:t>:</w:t>
      </w:r>
    </w:p>
    <w:p w14:paraId="4FACA375" w14:textId="77777777" w:rsidR="00DF4591" w:rsidRPr="00146E31" w:rsidRDefault="00DF4591" w:rsidP="00C73C17">
      <w:pPr>
        <w:pStyle w:val="ListParagraph"/>
        <w:numPr>
          <w:ilvl w:val="0"/>
          <w:numId w:val="11"/>
        </w:numPr>
        <w:spacing w:before="120"/>
        <w:ind w:left="993" w:hanging="426"/>
        <w:jc w:val="thaiDistribute"/>
        <w:rPr>
          <w:rFonts w:asciiTheme="majorBidi" w:eastAsia="Cordia New" w:hAnsiTheme="majorBidi" w:cstheme="majorBidi"/>
          <w:lang w:val="en-US"/>
        </w:rPr>
      </w:pPr>
      <w:r w:rsidRPr="00146E31">
        <w:rPr>
          <w:rFonts w:asciiTheme="majorBidi" w:eastAsia="Cordia New" w:hAnsiTheme="majorBidi" w:cstheme="majorBidi"/>
          <w:lang w:val="en-US"/>
        </w:rPr>
        <w:t>Maintain Debt to Equity Ratio not more than 2 but not less than zero</w:t>
      </w:r>
      <w:r w:rsidRPr="002255C8">
        <w:rPr>
          <w:rFonts w:asciiTheme="majorBidi" w:eastAsia="Cordia New" w:hAnsiTheme="majorBidi"/>
          <w:lang w:val="en-US"/>
        </w:rPr>
        <w:t>.</w:t>
      </w:r>
    </w:p>
    <w:p w14:paraId="2D07AD80" w14:textId="77777777" w:rsidR="00DF4591" w:rsidRPr="00146E31" w:rsidRDefault="00DF4591" w:rsidP="00C73C17">
      <w:pPr>
        <w:pStyle w:val="ListParagraph"/>
        <w:numPr>
          <w:ilvl w:val="0"/>
          <w:numId w:val="11"/>
        </w:numPr>
        <w:spacing w:before="120"/>
        <w:ind w:left="993" w:hanging="426"/>
        <w:jc w:val="thaiDistribute"/>
        <w:rPr>
          <w:rFonts w:asciiTheme="majorBidi" w:eastAsia="Cordia New" w:hAnsiTheme="majorBidi" w:cstheme="majorBidi"/>
          <w:lang w:val="en-US"/>
        </w:rPr>
      </w:pPr>
      <w:r w:rsidRPr="00146E31">
        <w:rPr>
          <w:rFonts w:asciiTheme="majorBidi" w:eastAsia="Cordia New" w:hAnsiTheme="majorBidi" w:cstheme="majorBidi"/>
          <w:lang w:val="en-US"/>
        </w:rPr>
        <w:t>Maintain Debt</w:t>
      </w:r>
      <w:r w:rsidRPr="002255C8">
        <w:rPr>
          <w:rFonts w:asciiTheme="majorBidi" w:eastAsia="Cordia New" w:hAnsiTheme="majorBidi"/>
          <w:lang w:val="en-US"/>
        </w:rPr>
        <w:t>-</w:t>
      </w:r>
      <w:r w:rsidRPr="00146E31">
        <w:rPr>
          <w:rFonts w:asciiTheme="majorBidi" w:eastAsia="Cordia New" w:hAnsiTheme="majorBidi" w:cstheme="majorBidi"/>
          <w:lang w:val="en-US"/>
        </w:rPr>
        <w:t xml:space="preserve">Service Coverage Ratio </w:t>
      </w:r>
      <w:r w:rsidRPr="002255C8">
        <w:rPr>
          <w:rFonts w:asciiTheme="majorBidi" w:eastAsia="Cordia New" w:hAnsiTheme="majorBidi"/>
          <w:lang w:val="en-US"/>
        </w:rPr>
        <w:t>(</w:t>
      </w:r>
      <w:r w:rsidRPr="00146E31">
        <w:rPr>
          <w:rFonts w:asciiTheme="majorBidi" w:eastAsia="Cordia New" w:hAnsiTheme="majorBidi" w:cstheme="majorBidi"/>
          <w:lang w:val="en-US"/>
        </w:rPr>
        <w:t>DSCR</w:t>
      </w:r>
      <w:r w:rsidRPr="002255C8">
        <w:rPr>
          <w:rFonts w:asciiTheme="majorBidi" w:eastAsia="Cordia New" w:hAnsiTheme="majorBidi"/>
          <w:lang w:val="en-US"/>
        </w:rPr>
        <w:t xml:space="preserve">) </w:t>
      </w:r>
      <w:r w:rsidRPr="00146E31">
        <w:rPr>
          <w:rFonts w:asciiTheme="majorBidi" w:eastAsia="Cordia New" w:hAnsiTheme="majorBidi" w:cstheme="majorBidi"/>
          <w:lang w:val="en-US"/>
        </w:rPr>
        <w:t>not less than 1</w:t>
      </w:r>
      <w:r w:rsidRPr="002255C8">
        <w:rPr>
          <w:rFonts w:asciiTheme="majorBidi" w:eastAsia="Cordia New" w:hAnsiTheme="majorBidi"/>
          <w:lang w:val="en-US"/>
        </w:rPr>
        <w:t>.</w:t>
      </w:r>
      <w:r w:rsidRPr="00146E31">
        <w:rPr>
          <w:rFonts w:asciiTheme="majorBidi" w:eastAsia="Cordia New" w:hAnsiTheme="majorBidi" w:cstheme="majorBidi"/>
          <w:lang w:val="en-US"/>
        </w:rPr>
        <w:t>25</w:t>
      </w:r>
      <w:r w:rsidRPr="002255C8">
        <w:rPr>
          <w:rFonts w:asciiTheme="majorBidi" w:eastAsia="Cordia New" w:hAnsiTheme="majorBidi"/>
          <w:lang w:val="en-US"/>
        </w:rPr>
        <w:t>.</w:t>
      </w:r>
    </w:p>
    <w:p w14:paraId="1A97D3DB" w14:textId="20999BAC" w:rsidR="00DF4591" w:rsidRPr="00146E31" w:rsidRDefault="00DF4591" w:rsidP="00C73C17">
      <w:pPr>
        <w:pStyle w:val="ListParagraph"/>
        <w:numPr>
          <w:ilvl w:val="0"/>
          <w:numId w:val="11"/>
        </w:numPr>
        <w:spacing w:before="120"/>
        <w:ind w:left="993" w:hanging="426"/>
        <w:jc w:val="thaiDistribute"/>
        <w:rPr>
          <w:rFonts w:asciiTheme="majorBidi" w:eastAsia="Cordia New" w:hAnsiTheme="majorBidi"/>
          <w:lang w:val="en-US"/>
        </w:rPr>
      </w:pPr>
      <w:proofErr w:type="spellStart"/>
      <w:r w:rsidRPr="00146E31">
        <w:rPr>
          <w:rFonts w:ascii="Angsana New" w:eastAsia="Calibri" w:hAnsi="Angsana New"/>
          <w:lang w:val="en-US"/>
        </w:rPr>
        <w:t>Hinsitsu</w:t>
      </w:r>
      <w:proofErr w:type="spellEnd"/>
      <w:r w:rsidRPr="00146E31">
        <w:rPr>
          <w:rFonts w:ascii="Angsana New" w:eastAsia="Calibri" w:hAnsi="Angsana New"/>
          <w:lang w:val="en-US"/>
        </w:rPr>
        <w:t xml:space="preserve"> </w:t>
      </w:r>
      <w:r w:rsidRPr="002255C8">
        <w:rPr>
          <w:rFonts w:ascii="Angsana New" w:eastAsia="Calibri" w:hAnsi="Angsana New"/>
          <w:lang w:val="en-US"/>
        </w:rPr>
        <w:t>(</w:t>
      </w:r>
      <w:r w:rsidRPr="00146E31">
        <w:rPr>
          <w:rFonts w:ascii="Angsana New" w:eastAsia="Calibri" w:hAnsi="Angsana New"/>
          <w:lang w:val="en-US"/>
        </w:rPr>
        <w:t>Thailand</w:t>
      </w:r>
      <w:r w:rsidRPr="002255C8">
        <w:rPr>
          <w:rFonts w:ascii="Angsana New" w:eastAsia="Calibri" w:hAnsi="Angsana New"/>
          <w:lang w:val="en-US"/>
        </w:rPr>
        <w:t xml:space="preserve">) </w:t>
      </w:r>
      <w:r w:rsidRPr="00146E31">
        <w:rPr>
          <w:rFonts w:ascii="Angsana New" w:eastAsia="Calibri" w:hAnsi="Angsana New"/>
          <w:lang w:val="en-US"/>
        </w:rPr>
        <w:t>Public Co</w:t>
      </w:r>
      <w:r w:rsidRPr="002255C8">
        <w:rPr>
          <w:rFonts w:ascii="Angsana New" w:eastAsia="Calibri" w:hAnsi="Angsana New"/>
          <w:lang w:val="en-US"/>
        </w:rPr>
        <w:t>.</w:t>
      </w:r>
      <w:r w:rsidRPr="00146E31">
        <w:rPr>
          <w:rFonts w:ascii="Angsana New" w:eastAsia="Calibri" w:hAnsi="Angsana New"/>
          <w:lang w:val="en-US"/>
        </w:rPr>
        <w:t>, Ltd</w:t>
      </w:r>
      <w:r w:rsidRPr="002255C8">
        <w:rPr>
          <w:rFonts w:ascii="Angsana New" w:eastAsia="Calibri" w:hAnsi="Angsana New"/>
          <w:lang w:val="en-US"/>
        </w:rPr>
        <w:t>.</w:t>
      </w:r>
      <w:r w:rsidRPr="00146E31">
        <w:rPr>
          <w:rFonts w:ascii="Angsana New" w:eastAsia="Calibri" w:hAnsi="Angsana New"/>
          <w:lang w:val="en-US"/>
        </w:rPr>
        <w:t xml:space="preserve">, </w:t>
      </w:r>
      <w:r w:rsidRPr="00146E31">
        <w:rPr>
          <w:rFonts w:asciiTheme="majorBidi" w:eastAsia="Cordia New" w:hAnsiTheme="majorBidi" w:cstheme="majorBidi"/>
          <w:lang w:val="en-US"/>
        </w:rPr>
        <w:t>agree to appraise of machinery which an appraiser has to approve by the bank</w:t>
      </w:r>
      <w:r w:rsidRPr="002255C8">
        <w:rPr>
          <w:rFonts w:asciiTheme="majorBidi" w:eastAsia="Cordia New" w:hAnsiTheme="majorBidi"/>
          <w:lang w:val="en-US"/>
        </w:rPr>
        <w:t xml:space="preserve">. </w:t>
      </w:r>
      <w:r w:rsidRPr="00146E31">
        <w:rPr>
          <w:rFonts w:asciiTheme="majorBidi" w:eastAsia="Cordia New" w:hAnsiTheme="majorBidi" w:cstheme="majorBidi"/>
          <w:lang w:val="en-US"/>
        </w:rPr>
        <w:t>Such appraisal report has to be submitted to the bank within 4 months from the first withdraw</w:t>
      </w:r>
      <w:r w:rsidRPr="002255C8">
        <w:rPr>
          <w:rFonts w:asciiTheme="majorBidi" w:eastAsia="Cordia New" w:hAnsiTheme="majorBidi"/>
          <w:lang w:val="en-US"/>
        </w:rPr>
        <w:t>.</w:t>
      </w:r>
      <w:r w:rsidR="00E762C5" w:rsidRPr="00146E31">
        <w:rPr>
          <w:rFonts w:asciiTheme="majorBidi" w:eastAsia="Cordia New" w:hAnsiTheme="majorBidi"/>
          <w:lang w:val="en-US"/>
        </w:rPr>
        <w:t xml:space="preserve"> In addition, net book value of such machinery is not less than credit facility</w:t>
      </w:r>
      <w:r w:rsidR="00E762C5" w:rsidRPr="002255C8">
        <w:rPr>
          <w:rFonts w:asciiTheme="majorBidi" w:eastAsia="Cordia New" w:hAnsiTheme="majorBidi"/>
          <w:lang w:val="en-US"/>
        </w:rPr>
        <w:t>.</w:t>
      </w:r>
    </w:p>
    <w:p w14:paraId="342EFB12" w14:textId="0E45B72F" w:rsidR="00E52DE7" w:rsidRPr="00146E31" w:rsidRDefault="00E52DE7" w:rsidP="00E52DE7">
      <w:pPr>
        <w:pStyle w:val="ListParagraph"/>
        <w:numPr>
          <w:ilvl w:val="0"/>
          <w:numId w:val="11"/>
        </w:numPr>
        <w:spacing w:before="120"/>
        <w:ind w:left="993" w:hanging="426"/>
        <w:jc w:val="thaiDistribute"/>
        <w:rPr>
          <w:rFonts w:ascii="Angsana New" w:eastAsia="Calibri" w:hAnsi="Angsana New"/>
          <w:lang w:val="en-US"/>
        </w:rPr>
      </w:pPr>
      <w:proofErr w:type="spellStart"/>
      <w:r w:rsidRPr="00146E31">
        <w:rPr>
          <w:rFonts w:ascii="Angsana New" w:eastAsia="Calibri" w:hAnsi="Angsana New"/>
          <w:lang w:val="en-US"/>
        </w:rPr>
        <w:t>Hinsitsu</w:t>
      </w:r>
      <w:proofErr w:type="spellEnd"/>
      <w:r w:rsidRPr="00146E31">
        <w:rPr>
          <w:rFonts w:ascii="Angsana New" w:eastAsia="Calibri" w:hAnsi="Angsana New"/>
          <w:lang w:val="en-US"/>
        </w:rPr>
        <w:t xml:space="preserve"> </w:t>
      </w:r>
      <w:r w:rsidRPr="002255C8">
        <w:rPr>
          <w:rFonts w:ascii="Angsana New" w:eastAsia="Calibri" w:hAnsi="Angsana New"/>
          <w:lang w:val="en-US"/>
        </w:rPr>
        <w:t>(</w:t>
      </w:r>
      <w:r w:rsidRPr="00146E31">
        <w:rPr>
          <w:rFonts w:ascii="Angsana New" w:eastAsia="Calibri" w:hAnsi="Angsana New"/>
          <w:lang w:val="en-US"/>
        </w:rPr>
        <w:t>Thailand</w:t>
      </w:r>
      <w:r w:rsidRPr="002255C8">
        <w:rPr>
          <w:rFonts w:ascii="Angsana New" w:eastAsia="Calibri" w:hAnsi="Angsana New"/>
          <w:lang w:val="en-US"/>
        </w:rPr>
        <w:t xml:space="preserve">) </w:t>
      </w:r>
      <w:r w:rsidRPr="00146E31">
        <w:rPr>
          <w:rFonts w:ascii="Angsana New" w:eastAsia="Calibri" w:hAnsi="Angsana New"/>
          <w:lang w:val="en-US"/>
        </w:rPr>
        <w:t>Public Co</w:t>
      </w:r>
      <w:r w:rsidRPr="002255C8">
        <w:rPr>
          <w:rFonts w:ascii="Angsana New" w:eastAsia="Calibri" w:hAnsi="Angsana New"/>
          <w:lang w:val="en-US"/>
        </w:rPr>
        <w:t>.</w:t>
      </w:r>
      <w:r w:rsidRPr="00146E31">
        <w:rPr>
          <w:rFonts w:ascii="Angsana New" w:eastAsia="Calibri" w:hAnsi="Angsana New"/>
          <w:lang w:val="en-US"/>
        </w:rPr>
        <w:t>, Ltd</w:t>
      </w:r>
      <w:r w:rsidRPr="002255C8">
        <w:rPr>
          <w:rFonts w:ascii="Angsana New" w:eastAsia="Calibri" w:hAnsi="Angsana New"/>
          <w:lang w:val="en-US"/>
        </w:rPr>
        <w:t>.</w:t>
      </w:r>
      <w:r w:rsidRPr="00146E31">
        <w:rPr>
          <w:rFonts w:ascii="Angsana New" w:eastAsia="Calibri" w:hAnsi="Angsana New"/>
          <w:lang w:val="en-US"/>
        </w:rPr>
        <w:t xml:space="preserve">, is required to maintain </w:t>
      </w:r>
      <w:proofErr w:type="spellStart"/>
      <w:r w:rsidRPr="00146E31">
        <w:rPr>
          <w:rFonts w:ascii="Angsana New" w:eastAsia="Calibri" w:hAnsi="Angsana New"/>
          <w:lang w:val="en-US"/>
        </w:rPr>
        <w:t>Simat</w:t>
      </w:r>
      <w:proofErr w:type="spellEnd"/>
      <w:r w:rsidRPr="00146E31">
        <w:rPr>
          <w:rFonts w:ascii="Angsana New" w:eastAsia="Calibri" w:hAnsi="Angsana New"/>
          <w:lang w:val="en-US"/>
        </w:rPr>
        <w:t xml:space="preserve"> Technology Public Company Limited</w:t>
      </w:r>
      <w:r w:rsidRPr="002255C8">
        <w:rPr>
          <w:rFonts w:ascii="Angsana New" w:eastAsia="Calibri" w:hAnsi="Angsana New"/>
          <w:lang w:val="en-US"/>
        </w:rPr>
        <w:t xml:space="preserve"> </w:t>
      </w:r>
      <w:r w:rsidRPr="00146E31">
        <w:rPr>
          <w:rFonts w:ascii="Angsana New" w:eastAsia="Calibri" w:hAnsi="Angsana New"/>
          <w:lang w:val="en-US"/>
        </w:rPr>
        <w:t>and its two shareholders as its shareholders, totaling not less than 5</w:t>
      </w:r>
      <w:r w:rsidR="00146E31" w:rsidRPr="00146E31">
        <w:rPr>
          <w:rFonts w:ascii="Angsana New" w:eastAsia="Calibri" w:hAnsi="Angsana New"/>
          <w:lang w:val="en-US"/>
        </w:rPr>
        <w:t>0</w:t>
      </w:r>
      <w:r w:rsidRPr="002255C8">
        <w:rPr>
          <w:rFonts w:ascii="Angsana New" w:eastAsia="Calibri" w:hAnsi="Angsana New"/>
          <w:lang w:val="en-US"/>
        </w:rPr>
        <w:t xml:space="preserve"> </w:t>
      </w:r>
      <w:r w:rsidRPr="00146E31">
        <w:rPr>
          <w:rFonts w:ascii="Angsana New" w:eastAsia="Calibri" w:hAnsi="Angsana New"/>
          <w:lang w:val="en-US"/>
        </w:rPr>
        <w:t>percent of the total number of shares</w:t>
      </w:r>
      <w:r w:rsidRPr="002255C8">
        <w:rPr>
          <w:rFonts w:ascii="Angsana New" w:eastAsia="Calibri" w:hAnsi="Angsana New"/>
          <w:lang w:val="en-US"/>
        </w:rPr>
        <w:t>.</w:t>
      </w:r>
    </w:p>
    <w:p w14:paraId="239130DC" w14:textId="77777777" w:rsidR="00146E31" w:rsidRPr="00270C1D" w:rsidRDefault="00DF4591" w:rsidP="00DF4591">
      <w:pPr>
        <w:spacing w:before="80"/>
        <w:ind w:left="567"/>
        <w:jc w:val="thaiDistribute"/>
        <w:rPr>
          <w:rFonts w:ascii="Angsana New" w:eastAsia="Cordia New" w:hAnsi="Angsana New"/>
          <w:u w:val="single"/>
          <w:lang w:val="en-US"/>
        </w:rPr>
      </w:pPr>
      <w:proofErr w:type="spellStart"/>
      <w:r w:rsidRPr="00270C1D">
        <w:rPr>
          <w:rFonts w:ascii="Angsana New" w:eastAsia="Cordia New" w:hAnsi="Angsana New"/>
          <w:u w:val="single"/>
          <w:lang w:val="en-US"/>
        </w:rPr>
        <w:t>Simat</w:t>
      </w:r>
      <w:proofErr w:type="spellEnd"/>
      <w:r w:rsidRPr="00270C1D">
        <w:rPr>
          <w:rFonts w:ascii="Angsana New" w:eastAsia="Cordia New" w:hAnsi="Angsana New"/>
          <w:u w:val="single"/>
          <w:lang w:val="en-US"/>
        </w:rPr>
        <w:t xml:space="preserve"> Label Co., Ltd.</w:t>
      </w:r>
    </w:p>
    <w:tbl>
      <w:tblPr>
        <w:tblStyle w:val="TableGrid"/>
        <w:tblW w:w="9214" w:type="dxa"/>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835"/>
        <w:gridCol w:w="284"/>
        <w:gridCol w:w="1275"/>
        <w:gridCol w:w="283"/>
        <w:gridCol w:w="4537"/>
      </w:tblGrid>
      <w:tr w:rsidR="00146E31" w:rsidRPr="002E4D89" w14:paraId="22415148" w14:textId="77777777" w:rsidTr="001D7734">
        <w:trPr>
          <w:tblHeader/>
        </w:trPr>
        <w:tc>
          <w:tcPr>
            <w:tcW w:w="2835" w:type="dxa"/>
            <w:tcBorders>
              <w:top w:val="nil"/>
              <w:left w:val="nil"/>
              <w:bottom w:val="single" w:sz="4" w:space="0" w:color="auto"/>
              <w:right w:val="nil"/>
            </w:tcBorders>
            <w:shd w:val="clear" w:color="auto" w:fill="auto"/>
            <w:vAlign w:val="bottom"/>
            <w:hideMark/>
          </w:tcPr>
          <w:p w14:paraId="4A595E23" w14:textId="77777777" w:rsidR="00146E31" w:rsidRPr="001D7734" w:rsidRDefault="00146E31" w:rsidP="002255C8">
            <w:pPr>
              <w:jc w:val="center"/>
              <w:rPr>
                <w:rFonts w:asciiTheme="majorBidi" w:hAnsiTheme="majorBidi" w:cstheme="majorBidi"/>
                <w:sz w:val="26"/>
                <w:szCs w:val="26"/>
                <w:cs/>
                <w:lang w:val="en-US"/>
              </w:rPr>
            </w:pPr>
            <w:r w:rsidRPr="001D7734">
              <w:rPr>
                <w:rFonts w:asciiTheme="majorBidi" w:hAnsiTheme="majorBidi" w:cstheme="majorBidi"/>
                <w:sz w:val="26"/>
                <w:szCs w:val="26"/>
                <w:lang w:val="en-US"/>
              </w:rPr>
              <w:t>Type of credit limit</w:t>
            </w:r>
          </w:p>
        </w:tc>
        <w:tc>
          <w:tcPr>
            <w:tcW w:w="284" w:type="dxa"/>
            <w:tcBorders>
              <w:top w:val="nil"/>
              <w:left w:val="nil"/>
              <w:bottom w:val="nil"/>
              <w:right w:val="nil"/>
            </w:tcBorders>
            <w:shd w:val="clear" w:color="auto" w:fill="auto"/>
            <w:vAlign w:val="bottom"/>
          </w:tcPr>
          <w:p w14:paraId="617D3350" w14:textId="77777777" w:rsidR="00146E31" w:rsidRPr="002E4D89" w:rsidRDefault="00146E31" w:rsidP="002255C8">
            <w:pPr>
              <w:jc w:val="center"/>
              <w:rPr>
                <w:rFonts w:asciiTheme="majorBidi" w:hAnsiTheme="majorBidi" w:cstheme="majorBidi"/>
                <w:sz w:val="26"/>
                <w:szCs w:val="26"/>
                <w:cs/>
                <w:lang w:val="en-US"/>
              </w:rPr>
            </w:pPr>
          </w:p>
        </w:tc>
        <w:tc>
          <w:tcPr>
            <w:tcW w:w="1275" w:type="dxa"/>
            <w:tcBorders>
              <w:top w:val="nil"/>
              <w:left w:val="nil"/>
              <w:bottom w:val="single" w:sz="4" w:space="0" w:color="auto"/>
              <w:right w:val="nil"/>
            </w:tcBorders>
            <w:shd w:val="clear" w:color="auto" w:fill="auto"/>
            <w:vAlign w:val="bottom"/>
          </w:tcPr>
          <w:p w14:paraId="26BC74E9" w14:textId="77777777" w:rsidR="00A94385" w:rsidRPr="001D7734" w:rsidRDefault="00146E31" w:rsidP="002255C8">
            <w:pPr>
              <w:jc w:val="center"/>
              <w:rPr>
                <w:rFonts w:asciiTheme="majorBidi" w:hAnsiTheme="majorBidi" w:cstheme="majorBidi"/>
                <w:sz w:val="26"/>
                <w:szCs w:val="26"/>
                <w:lang w:val="en-US"/>
              </w:rPr>
            </w:pPr>
            <w:r w:rsidRPr="001D7734">
              <w:rPr>
                <w:rFonts w:asciiTheme="majorBidi" w:hAnsiTheme="majorBidi" w:cstheme="majorBidi"/>
                <w:sz w:val="26"/>
                <w:szCs w:val="26"/>
                <w:lang w:val="en-US"/>
              </w:rPr>
              <w:t xml:space="preserve">Limit </w:t>
            </w:r>
          </w:p>
          <w:p w14:paraId="1B2672A9" w14:textId="26DDDBD3" w:rsidR="00146E31" w:rsidRPr="001D7734" w:rsidRDefault="00146E31" w:rsidP="002255C8">
            <w:pPr>
              <w:jc w:val="center"/>
              <w:rPr>
                <w:rFonts w:asciiTheme="majorBidi" w:hAnsiTheme="majorBidi" w:cstheme="majorBidi"/>
                <w:sz w:val="26"/>
                <w:szCs w:val="26"/>
                <w:lang w:val="en-US"/>
              </w:rPr>
            </w:pPr>
            <w:r w:rsidRPr="001D7734">
              <w:rPr>
                <w:rFonts w:asciiTheme="majorBidi" w:hAnsiTheme="majorBidi" w:cstheme="majorBidi"/>
                <w:sz w:val="26"/>
                <w:szCs w:val="26"/>
                <w:lang w:val="en-US"/>
              </w:rPr>
              <w:t>(Million Baht)</w:t>
            </w:r>
          </w:p>
        </w:tc>
        <w:tc>
          <w:tcPr>
            <w:tcW w:w="283" w:type="dxa"/>
            <w:tcBorders>
              <w:top w:val="nil"/>
              <w:left w:val="nil"/>
              <w:bottom w:val="nil"/>
              <w:right w:val="nil"/>
            </w:tcBorders>
            <w:shd w:val="clear" w:color="auto" w:fill="auto"/>
            <w:vAlign w:val="bottom"/>
          </w:tcPr>
          <w:p w14:paraId="2D0974C5" w14:textId="77777777" w:rsidR="00146E31" w:rsidRPr="002E4D89" w:rsidRDefault="00146E31" w:rsidP="002255C8">
            <w:pPr>
              <w:jc w:val="center"/>
              <w:rPr>
                <w:rFonts w:asciiTheme="majorBidi" w:hAnsiTheme="majorBidi" w:cstheme="majorBidi"/>
                <w:sz w:val="26"/>
                <w:szCs w:val="26"/>
                <w:cs/>
                <w:lang w:val="en-US"/>
              </w:rPr>
            </w:pPr>
          </w:p>
        </w:tc>
        <w:tc>
          <w:tcPr>
            <w:tcW w:w="4537" w:type="dxa"/>
            <w:tcBorders>
              <w:top w:val="nil"/>
              <w:left w:val="nil"/>
              <w:bottom w:val="single" w:sz="4" w:space="0" w:color="auto"/>
              <w:right w:val="nil"/>
            </w:tcBorders>
            <w:shd w:val="clear" w:color="auto" w:fill="auto"/>
            <w:vAlign w:val="bottom"/>
            <w:hideMark/>
          </w:tcPr>
          <w:p w14:paraId="5ED165F5" w14:textId="77777777" w:rsidR="00146E31" w:rsidRPr="001D7734" w:rsidRDefault="00146E31" w:rsidP="002255C8">
            <w:pPr>
              <w:jc w:val="center"/>
              <w:rPr>
                <w:rFonts w:asciiTheme="majorBidi" w:hAnsiTheme="majorBidi" w:cstheme="majorBidi"/>
                <w:sz w:val="26"/>
                <w:szCs w:val="26"/>
                <w:cs/>
                <w:lang w:val="en-GB"/>
              </w:rPr>
            </w:pPr>
            <w:r w:rsidRPr="001D7734">
              <w:rPr>
                <w:rFonts w:asciiTheme="majorBidi" w:hAnsiTheme="majorBidi" w:cstheme="majorBidi"/>
                <w:sz w:val="26"/>
                <w:szCs w:val="26"/>
                <w:lang w:val="en-GB"/>
              </w:rPr>
              <w:t>Guaranteed</w:t>
            </w:r>
          </w:p>
        </w:tc>
      </w:tr>
      <w:tr w:rsidR="00146E31" w:rsidRPr="002E4D89" w14:paraId="462969F0" w14:textId="77777777" w:rsidTr="001D7734">
        <w:tc>
          <w:tcPr>
            <w:tcW w:w="2835" w:type="dxa"/>
            <w:tcBorders>
              <w:top w:val="nil"/>
              <w:left w:val="nil"/>
              <w:bottom w:val="nil"/>
              <w:right w:val="nil"/>
            </w:tcBorders>
            <w:shd w:val="clear" w:color="auto" w:fill="auto"/>
          </w:tcPr>
          <w:p w14:paraId="3ED7F280" w14:textId="1F90F597" w:rsidR="00146E31" w:rsidRPr="001D7734" w:rsidRDefault="00270C1D" w:rsidP="002255C8">
            <w:pPr>
              <w:rPr>
                <w:rFonts w:asciiTheme="majorBidi" w:hAnsiTheme="majorBidi" w:cstheme="majorBidi"/>
                <w:sz w:val="26"/>
                <w:szCs w:val="26"/>
                <w:lang w:val="en-US"/>
              </w:rPr>
            </w:pPr>
            <w:r w:rsidRPr="001D7734">
              <w:rPr>
                <w:rFonts w:ascii="Angsana New" w:eastAsia="Cordia New" w:hAnsi="Angsana New"/>
                <w:sz w:val="26"/>
                <w:szCs w:val="26"/>
                <w:lang w:val="en-US"/>
              </w:rPr>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7D7EECF1"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0954CE98"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20</w:t>
            </w:r>
          </w:p>
        </w:tc>
        <w:tc>
          <w:tcPr>
            <w:tcW w:w="283" w:type="dxa"/>
            <w:tcBorders>
              <w:top w:val="nil"/>
              <w:left w:val="nil"/>
              <w:bottom w:val="nil"/>
              <w:right w:val="nil"/>
            </w:tcBorders>
            <w:shd w:val="clear" w:color="auto" w:fill="auto"/>
          </w:tcPr>
          <w:p w14:paraId="15864635"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5B402071" w14:textId="6D252A2A" w:rsidR="00146E31" w:rsidRPr="001D7734" w:rsidRDefault="00270C1D" w:rsidP="002255C8">
            <w:pPr>
              <w:rPr>
                <w:rFonts w:asciiTheme="majorBidi" w:hAnsiTheme="majorBidi" w:cstheme="majorBidi"/>
                <w:sz w:val="26"/>
                <w:szCs w:val="26"/>
                <w:cs/>
                <w:lang w:val="en-US"/>
              </w:rPr>
            </w:pP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w:t>
            </w:r>
            <w:r w:rsidR="00146E31" w:rsidRPr="001D7734">
              <w:rPr>
                <w:rFonts w:asciiTheme="majorBidi" w:eastAsia="Cordia New" w:hAnsiTheme="majorBidi" w:cstheme="majorBidi"/>
                <w:sz w:val="26"/>
                <w:szCs w:val="26"/>
                <w:lang w:val="en-US"/>
              </w:rPr>
              <w:t>’s directors and bank deposit amounted of Baht 5 million</w:t>
            </w:r>
          </w:p>
        </w:tc>
      </w:tr>
      <w:tr w:rsidR="00146E31" w:rsidRPr="002E4D89" w14:paraId="14AE08AD" w14:textId="77777777" w:rsidTr="001D7734">
        <w:tc>
          <w:tcPr>
            <w:tcW w:w="2835" w:type="dxa"/>
            <w:tcBorders>
              <w:top w:val="nil"/>
              <w:left w:val="nil"/>
              <w:bottom w:val="nil"/>
              <w:right w:val="nil"/>
            </w:tcBorders>
            <w:shd w:val="clear" w:color="auto" w:fill="auto"/>
          </w:tcPr>
          <w:p w14:paraId="3DD202B1" w14:textId="514C6468"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Forward contract</w:t>
            </w:r>
          </w:p>
        </w:tc>
        <w:tc>
          <w:tcPr>
            <w:tcW w:w="284" w:type="dxa"/>
            <w:tcBorders>
              <w:top w:val="nil"/>
              <w:left w:val="nil"/>
              <w:bottom w:val="nil"/>
              <w:right w:val="nil"/>
            </w:tcBorders>
            <w:shd w:val="clear" w:color="auto" w:fill="auto"/>
          </w:tcPr>
          <w:p w14:paraId="3CBE065C"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6106CAE4"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USD 0.65 million</w:t>
            </w:r>
          </w:p>
        </w:tc>
        <w:tc>
          <w:tcPr>
            <w:tcW w:w="283" w:type="dxa"/>
            <w:tcBorders>
              <w:top w:val="nil"/>
              <w:left w:val="nil"/>
              <w:bottom w:val="nil"/>
              <w:right w:val="nil"/>
            </w:tcBorders>
            <w:shd w:val="clear" w:color="auto" w:fill="auto"/>
          </w:tcPr>
          <w:p w14:paraId="5CA27401"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5F4928C5" w14:textId="62967CF2" w:rsidR="00146E31" w:rsidRPr="001D7734" w:rsidRDefault="001D7734" w:rsidP="002255C8">
            <w:pPr>
              <w:rPr>
                <w:rFonts w:asciiTheme="majorBidi" w:eastAsia="Cordia New" w:hAnsiTheme="majorBidi" w:cstheme="majorBidi"/>
                <w:sz w:val="26"/>
                <w:szCs w:val="26"/>
                <w:lang w:val="en-US"/>
              </w:rPr>
            </w:pP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Ltd.’s </w:t>
            </w:r>
            <w:r w:rsidR="00146E31" w:rsidRPr="001D7734">
              <w:rPr>
                <w:rFonts w:asciiTheme="majorBidi" w:eastAsia="Cordia New" w:hAnsiTheme="majorBidi" w:cstheme="majorBidi"/>
                <w:sz w:val="26"/>
                <w:szCs w:val="26"/>
                <w:lang w:val="en-US"/>
              </w:rPr>
              <w:t>directors and bank deposit amounted of Baht 5 million</w:t>
            </w:r>
          </w:p>
        </w:tc>
      </w:tr>
      <w:tr w:rsidR="00146E31" w:rsidRPr="002E4D89" w14:paraId="1124B630" w14:textId="77777777" w:rsidTr="001D7734">
        <w:tc>
          <w:tcPr>
            <w:tcW w:w="2835" w:type="dxa"/>
            <w:tcBorders>
              <w:top w:val="nil"/>
              <w:left w:val="nil"/>
              <w:bottom w:val="nil"/>
              <w:right w:val="nil"/>
            </w:tcBorders>
            <w:shd w:val="clear" w:color="auto" w:fill="auto"/>
          </w:tcPr>
          <w:p w14:paraId="738F9908" w14:textId="4DDC1244"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66EEACFC"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6D6F1ABB"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18.15</w:t>
            </w:r>
          </w:p>
        </w:tc>
        <w:tc>
          <w:tcPr>
            <w:tcW w:w="283" w:type="dxa"/>
            <w:tcBorders>
              <w:top w:val="nil"/>
              <w:left w:val="nil"/>
              <w:bottom w:val="nil"/>
              <w:right w:val="nil"/>
            </w:tcBorders>
            <w:shd w:val="clear" w:color="auto" w:fill="auto"/>
          </w:tcPr>
          <w:p w14:paraId="5A617A4F"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689E04A2" w14:textId="1E44AEA2" w:rsidR="00146E31" w:rsidRPr="001D7734" w:rsidRDefault="001D7734" w:rsidP="002255C8">
            <w:pPr>
              <w:rPr>
                <w:rFonts w:asciiTheme="majorBidi" w:eastAsia="Cordia New" w:hAnsiTheme="majorBidi" w:cstheme="majorBidi"/>
                <w:sz w:val="26"/>
                <w:szCs w:val="26"/>
                <w:lang w:val="en-US"/>
              </w:rPr>
            </w:pP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w:t>
            </w:r>
            <w:r w:rsidR="00146E31" w:rsidRPr="001D7734">
              <w:rPr>
                <w:rFonts w:ascii="Angsana New" w:eastAsia="Cordia New" w:hAnsi="Angsana New"/>
                <w:sz w:val="26"/>
                <w:szCs w:val="26"/>
                <w:lang w:val="en-US"/>
              </w:rPr>
              <w:t xml:space="preserve">, </w:t>
            </w: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Ltd.’s </w:t>
            </w:r>
            <w:r w:rsidR="00146E31" w:rsidRPr="001D7734">
              <w:rPr>
                <w:rFonts w:ascii="Angsana New" w:eastAsia="Cordia New" w:hAnsi="Angsana New"/>
                <w:sz w:val="26"/>
                <w:szCs w:val="26"/>
                <w:lang w:val="en-US"/>
              </w:rPr>
              <w:t>directors and Thai Credit Guarantee Corporation (TCG) totaling Baht 18.15 million.</w:t>
            </w:r>
          </w:p>
        </w:tc>
      </w:tr>
      <w:tr w:rsidR="00146E31" w:rsidRPr="002E4D89" w14:paraId="4665E2A6" w14:textId="77777777" w:rsidTr="001D7734">
        <w:tc>
          <w:tcPr>
            <w:tcW w:w="2835" w:type="dxa"/>
            <w:tcBorders>
              <w:top w:val="nil"/>
              <w:left w:val="nil"/>
              <w:bottom w:val="nil"/>
              <w:right w:val="nil"/>
            </w:tcBorders>
            <w:shd w:val="clear" w:color="auto" w:fill="auto"/>
          </w:tcPr>
          <w:p w14:paraId="486E022A" w14:textId="6877BA00"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3F55DDF9"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5C3175B1"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43</w:t>
            </w:r>
          </w:p>
        </w:tc>
        <w:tc>
          <w:tcPr>
            <w:tcW w:w="283" w:type="dxa"/>
            <w:tcBorders>
              <w:top w:val="nil"/>
              <w:left w:val="nil"/>
              <w:bottom w:val="nil"/>
              <w:right w:val="nil"/>
            </w:tcBorders>
            <w:shd w:val="clear" w:color="auto" w:fill="auto"/>
          </w:tcPr>
          <w:p w14:paraId="707CF824"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05486C0D" w14:textId="77777777" w:rsidR="00146E31" w:rsidRPr="001D7734" w:rsidRDefault="00146E31"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Bank deposit of the subsidiary's company amounting Baht 6.9 million</w:t>
            </w:r>
          </w:p>
        </w:tc>
      </w:tr>
      <w:tr w:rsidR="00146E31" w:rsidRPr="002E4D89" w14:paraId="5E8B1027" w14:textId="77777777" w:rsidTr="001D7734">
        <w:tc>
          <w:tcPr>
            <w:tcW w:w="2835" w:type="dxa"/>
            <w:tcBorders>
              <w:top w:val="nil"/>
              <w:left w:val="nil"/>
              <w:bottom w:val="nil"/>
              <w:right w:val="nil"/>
            </w:tcBorders>
            <w:shd w:val="clear" w:color="auto" w:fill="auto"/>
          </w:tcPr>
          <w:p w14:paraId="4DB4CF6C" w14:textId="23E1C250" w:rsidR="00146E31" w:rsidRPr="001D7734" w:rsidRDefault="00270C1D"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F</w:t>
            </w:r>
            <w:r w:rsidR="00146E31" w:rsidRPr="001D7734">
              <w:rPr>
                <w:rFonts w:ascii="Angsana New" w:eastAsia="Cordia New" w:hAnsi="Angsana New"/>
                <w:sz w:val="26"/>
                <w:szCs w:val="26"/>
                <w:lang w:val="en-US"/>
              </w:rPr>
              <w:t>orward contract</w:t>
            </w:r>
          </w:p>
        </w:tc>
        <w:tc>
          <w:tcPr>
            <w:tcW w:w="284" w:type="dxa"/>
            <w:tcBorders>
              <w:top w:val="nil"/>
              <w:left w:val="nil"/>
              <w:bottom w:val="nil"/>
              <w:right w:val="nil"/>
            </w:tcBorders>
            <w:shd w:val="clear" w:color="auto" w:fill="auto"/>
          </w:tcPr>
          <w:p w14:paraId="2C864943" w14:textId="77777777" w:rsidR="00146E31" w:rsidRPr="002E4D89" w:rsidRDefault="00146E31" w:rsidP="002255C8">
            <w:pPr>
              <w:rPr>
                <w:rFonts w:asciiTheme="majorBidi" w:hAnsiTheme="majorBidi" w:cstheme="majorBidi"/>
                <w:sz w:val="26"/>
                <w:szCs w:val="26"/>
                <w:cs/>
                <w:lang w:val="en-US"/>
              </w:rPr>
            </w:pPr>
          </w:p>
        </w:tc>
        <w:tc>
          <w:tcPr>
            <w:tcW w:w="1275" w:type="dxa"/>
            <w:tcBorders>
              <w:top w:val="nil"/>
              <w:left w:val="nil"/>
              <w:bottom w:val="nil"/>
              <w:right w:val="nil"/>
            </w:tcBorders>
            <w:shd w:val="clear" w:color="auto" w:fill="auto"/>
          </w:tcPr>
          <w:p w14:paraId="36B55FD0" w14:textId="77777777" w:rsidR="00146E31" w:rsidRPr="001D7734" w:rsidRDefault="00146E31" w:rsidP="002255C8">
            <w:pPr>
              <w:jc w:val="center"/>
              <w:rPr>
                <w:rFonts w:asciiTheme="majorBidi" w:hAnsiTheme="majorBidi" w:cstheme="majorBidi"/>
                <w:sz w:val="26"/>
                <w:szCs w:val="26"/>
                <w:lang w:val="en-US"/>
              </w:rPr>
            </w:pPr>
            <w:r w:rsidRPr="001D7734">
              <w:rPr>
                <w:rFonts w:ascii="Angsana New" w:eastAsia="Cordia New" w:hAnsi="Angsana New"/>
                <w:sz w:val="26"/>
                <w:szCs w:val="26"/>
                <w:lang w:val="en-US"/>
              </w:rPr>
              <w:t>USD 0.22 million</w:t>
            </w:r>
          </w:p>
        </w:tc>
        <w:tc>
          <w:tcPr>
            <w:tcW w:w="283" w:type="dxa"/>
            <w:tcBorders>
              <w:top w:val="nil"/>
              <w:left w:val="nil"/>
              <w:bottom w:val="nil"/>
              <w:right w:val="nil"/>
            </w:tcBorders>
            <w:shd w:val="clear" w:color="auto" w:fill="auto"/>
          </w:tcPr>
          <w:p w14:paraId="67298B8C" w14:textId="77777777" w:rsidR="00146E31" w:rsidRPr="002E4D89" w:rsidRDefault="00146E31" w:rsidP="002255C8">
            <w:pPr>
              <w:rPr>
                <w:rFonts w:asciiTheme="majorBidi" w:hAnsiTheme="majorBidi" w:cstheme="majorBidi"/>
                <w:sz w:val="26"/>
                <w:szCs w:val="26"/>
                <w:cs/>
                <w:lang w:val="en-US"/>
              </w:rPr>
            </w:pPr>
          </w:p>
        </w:tc>
        <w:tc>
          <w:tcPr>
            <w:tcW w:w="4537" w:type="dxa"/>
            <w:tcBorders>
              <w:top w:val="nil"/>
              <w:left w:val="nil"/>
              <w:bottom w:val="nil"/>
              <w:right w:val="nil"/>
            </w:tcBorders>
            <w:shd w:val="clear" w:color="auto" w:fill="auto"/>
          </w:tcPr>
          <w:p w14:paraId="3FDB63A9" w14:textId="77777777" w:rsidR="00146E31" w:rsidRPr="001D7734" w:rsidRDefault="00146E31" w:rsidP="002255C8">
            <w:pPr>
              <w:rPr>
                <w:rFonts w:asciiTheme="majorBidi" w:eastAsia="Cordia New" w:hAnsiTheme="majorBidi" w:cstheme="majorBidi"/>
                <w:sz w:val="26"/>
                <w:szCs w:val="26"/>
                <w:lang w:val="en-US"/>
              </w:rPr>
            </w:pPr>
            <w:r w:rsidRPr="001D7734">
              <w:rPr>
                <w:rFonts w:ascii="Angsana New" w:eastAsia="Cordia New" w:hAnsi="Angsana New"/>
                <w:sz w:val="26"/>
                <w:szCs w:val="26"/>
                <w:lang w:val="en-US"/>
              </w:rPr>
              <w:t>Without guarantee</w:t>
            </w:r>
          </w:p>
        </w:tc>
      </w:tr>
      <w:tr w:rsidR="00146E31" w:rsidRPr="002E4D89" w14:paraId="3E4D28B6" w14:textId="77777777" w:rsidTr="001D7734">
        <w:tc>
          <w:tcPr>
            <w:tcW w:w="2835" w:type="dxa"/>
            <w:tcBorders>
              <w:top w:val="nil"/>
              <w:left w:val="nil"/>
              <w:bottom w:val="nil"/>
              <w:right w:val="nil"/>
            </w:tcBorders>
            <w:shd w:val="clear" w:color="auto" w:fill="auto"/>
          </w:tcPr>
          <w:p w14:paraId="17F78621" w14:textId="0A99E3AA" w:rsidR="00146E31" w:rsidRPr="001D7734" w:rsidRDefault="00270C1D" w:rsidP="002255C8">
            <w:pPr>
              <w:rPr>
                <w:rFonts w:asciiTheme="majorBidi" w:hAnsiTheme="majorBidi" w:cstheme="majorBidi"/>
                <w:sz w:val="26"/>
                <w:szCs w:val="26"/>
                <w:cs/>
                <w:lang w:val="en-US"/>
              </w:rPr>
            </w:pPr>
            <w:r w:rsidRPr="001D7734">
              <w:rPr>
                <w:rFonts w:ascii="Angsana New" w:eastAsia="Cordia New" w:hAnsi="Angsana New"/>
                <w:sz w:val="26"/>
                <w:szCs w:val="26"/>
                <w:lang w:val="en-US"/>
              </w:rPr>
              <w:t>Operation</w:t>
            </w:r>
            <w:r w:rsidRPr="001D7734">
              <w:rPr>
                <w:rFonts w:asciiTheme="majorBidi" w:eastAsia="Cordia New" w:hAnsiTheme="majorBidi" w:cstheme="majorBidi"/>
                <w:sz w:val="26"/>
                <w:szCs w:val="26"/>
                <w:lang w:val="en-US"/>
              </w:rPr>
              <w:t>s</w:t>
            </w:r>
          </w:p>
        </w:tc>
        <w:tc>
          <w:tcPr>
            <w:tcW w:w="284" w:type="dxa"/>
            <w:tcBorders>
              <w:top w:val="nil"/>
              <w:left w:val="nil"/>
              <w:bottom w:val="nil"/>
              <w:right w:val="nil"/>
            </w:tcBorders>
            <w:shd w:val="clear" w:color="auto" w:fill="auto"/>
          </w:tcPr>
          <w:p w14:paraId="0DE1714A" w14:textId="77777777" w:rsidR="00146E31" w:rsidRPr="002E4D89" w:rsidRDefault="00146E31" w:rsidP="002255C8">
            <w:pPr>
              <w:rPr>
                <w:rFonts w:asciiTheme="majorBidi" w:hAnsiTheme="majorBidi"/>
                <w:sz w:val="26"/>
                <w:szCs w:val="26"/>
                <w:cs/>
                <w:lang w:val="en-US"/>
              </w:rPr>
            </w:pPr>
          </w:p>
        </w:tc>
        <w:tc>
          <w:tcPr>
            <w:tcW w:w="1275" w:type="dxa"/>
            <w:tcBorders>
              <w:top w:val="nil"/>
              <w:left w:val="nil"/>
              <w:bottom w:val="nil"/>
              <w:right w:val="nil"/>
            </w:tcBorders>
            <w:shd w:val="clear" w:color="auto" w:fill="auto"/>
          </w:tcPr>
          <w:p w14:paraId="1CC3DA6F" w14:textId="2870F463" w:rsidR="00146E31" w:rsidRPr="001D7734" w:rsidRDefault="00146E31" w:rsidP="002255C8">
            <w:pPr>
              <w:jc w:val="center"/>
              <w:rPr>
                <w:rFonts w:asciiTheme="majorBidi" w:hAnsiTheme="majorBidi"/>
                <w:sz w:val="26"/>
                <w:szCs w:val="26"/>
                <w:cs/>
              </w:rPr>
            </w:pPr>
            <w:r w:rsidRPr="001D7734">
              <w:rPr>
                <w:rFonts w:ascii="Angsana New" w:eastAsia="Cordia New" w:hAnsi="Angsana New"/>
                <w:sz w:val="26"/>
                <w:szCs w:val="26"/>
                <w:lang w:val="en-US"/>
              </w:rPr>
              <w:t>30</w:t>
            </w:r>
          </w:p>
        </w:tc>
        <w:tc>
          <w:tcPr>
            <w:tcW w:w="283" w:type="dxa"/>
            <w:tcBorders>
              <w:top w:val="nil"/>
              <w:left w:val="nil"/>
              <w:bottom w:val="nil"/>
              <w:right w:val="nil"/>
            </w:tcBorders>
            <w:shd w:val="clear" w:color="auto" w:fill="auto"/>
          </w:tcPr>
          <w:p w14:paraId="209F90CB" w14:textId="77777777" w:rsidR="00146E31" w:rsidRPr="002E4D89" w:rsidRDefault="00146E31" w:rsidP="002255C8">
            <w:pPr>
              <w:rPr>
                <w:rFonts w:asciiTheme="majorBidi" w:hAnsiTheme="majorBidi"/>
                <w:sz w:val="26"/>
                <w:szCs w:val="26"/>
                <w:cs/>
                <w:lang w:val="en-US"/>
              </w:rPr>
            </w:pPr>
          </w:p>
        </w:tc>
        <w:tc>
          <w:tcPr>
            <w:tcW w:w="4537" w:type="dxa"/>
            <w:tcBorders>
              <w:top w:val="nil"/>
              <w:left w:val="nil"/>
              <w:bottom w:val="nil"/>
              <w:right w:val="nil"/>
            </w:tcBorders>
            <w:shd w:val="clear" w:color="auto" w:fill="auto"/>
          </w:tcPr>
          <w:p w14:paraId="248285A1" w14:textId="0524B55A" w:rsidR="00146E31" w:rsidRPr="001D7734" w:rsidRDefault="001D7734" w:rsidP="002255C8">
            <w:pPr>
              <w:rPr>
                <w:rFonts w:asciiTheme="majorBidi" w:hAnsiTheme="majorBidi" w:cstheme="majorBidi"/>
                <w:sz w:val="26"/>
                <w:szCs w:val="26"/>
                <w:cs/>
                <w:lang w:val="en-GB"/>
              </w:rPr>
            </w:pP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 </w:t>
            </w:r>
            <w:r w:rsidR="00146E31" w:rsidRPr="001D7734">
              <w:rPr>
                <w:rFonts w:ascii="Angsana New" w:eastAsia="Cordia New" w:hAnsi="Angsana New"/>
                <w:sz w:val="26"/>
                <w:szCs w:val="26"/>
                <w:lang w:val="en-US"/>
              </w:rPr>
              <w:t xml:space="preserve">and personal guarantees by </w:t>
            </w:r>
            <w:proofErr w:type="spellStart"/>
            <w:r w:rsidRPr="001D7734">
              <w:rPr>
                <w:rFonts w:ascii="Angsana New" w:eastAsia="Calibri" w:hAnsi="Angsana New"/>
                <w:sz w:val="26"/>
                <w:szCs w:val="26"/>
                <w:lang w:val="en-US"/>
              </w:rPr>
              <w:t>Hinsitsu</w:t>
            </w:r>
            <w:proofErr w:type="spellEnd"/>
            <w:r w:rsidRPr="001D7734">
              <w:rPr>
                <w:rFonts w:ascii="Angsana New" w:eastAsia="Calibri" w:hAnsi="Angsana New"/>
                <w:sz w:val="26"/>
                <w:szCs w:val="26"/>
                <w:lang w:val="en-US"/>
              </w:rPr>
              <w:t xml:space="preserve"> (Thailand) Public Co., Ltd.’s </w:t>
            </w:r>
            <w:r w:rsidR="00146E31" w:rsidRPr="001D7734">
              <w:rPr>
                <w:rFonts w:ascii="Angsana New" w:eastAsia="Cordia New" w:hAnsi="Angsana New"/>
                <w:sz w:val="26"/>
                <w:szCs w:val="26"/>
                <w:lang w:val="en-US"/>
              </w:rPr>
              <w:t>directors totaling Baht 28.85 million.</w:t>
            </w:r>
          </w:p>
        </w:tc>
      </w:tr>
      <w:tr w:rsidR="00146E31" w:rsidRPr="002E4D89" w14:paraId="01C4F319" w14:textId="77777777" w:rsidTr="001D7734">
        <w:tc>
          <w:tcPr>
            <w:tcW w:w="2835" w:type="dxa"/>
            <w:tcBorders>
              <w:top w:val="nil"/>
              <w:left w:val="nil"/>
              <w:bottom w:val="nil"/>
              <w:right w:val="nil"/>
            </w:tcBorders>
            <w:shd w:val="clear" w:color="auto" w:fill="auto"/>
          </w:tcPr>
          <w:p w14:paraId="311FA2F0" w14:textId="52FC3AC0" w:rsidR="00146E31" w:rsidRPr="001D7734" w:rsidRDefault="00270C1D" w:rsidP="002255C8">
            <w:pPr>
              <w:rPr>
                <w:rFonts w:asciiTheme="majorBidi" w:hAnsiTheme="majorBidi" w:cstheme="majorBidi"/>
                <w:sz w:val="26"/>
                <w:szCs w:val="26"/>
                <w:cs/>
                <w:lang w:val="en-US"/>
              </w:rPr>
            </w:pPr>
            <w:r w:rsidRPr="001D7734">
              <w:rPr>
                <w:rFonts w:ascii="Angsana New" w:eastAsia="Cordia New" w:hAnsi="Angsana New"/>
                <w:sz w:val="26"/>
                <w:szCs w:val="26"/>
                <w:lang w:val="en-US"/>
              </w:rPr>
              <w:t>Investment in land</w:t>
            </w:r>
          </w:p>
        </w:tc>
        <w:tc>
          <w:tcPr>
            <w:tcW w:w="284" w:type="dxa"/>
            <w:tcBorders>
              <w:top w:val="nil"/>
              <w:left w:val="nil"/>
              <w:bottom w:val="nil"/>
              <w:right w:val="nil"/>
            </w:tcBorders>
            <w:shd w:val="clear" w:color="auto" w:fill="auto"/>
          </w:tcPr>
          <w:p w14:paraId="25BA9C58" w14:textId="77777777" w:rsidR="00146E31" w:rsidRPr="002E4D89" w:rsidRDefault="00146E31" w:rsidP="002255C8">
            <w:pPr>
              <w:rPr>
                <w:rFonts w:asciiTheme="majorBidi" w:hAnsiTheme="majorBidi"/>
                <w:sz w:val="26"/>
                <w:szCs w:val="26"/>
                <w:cs/>
                <w:lang w:val="en-US"/>
              </w:rPr>
            </w:pPr>
          </w:p>
        </w:tc>
        <w:tc>
          <w:tcPr>
            <w:tcW w:w="1275" w:type="dxa"/>
            <w:tcBorders>
              <w:top w:val="nil"/>
              <w:left w:val="nil"/>
              <w:bottom w:val="nil"/>
              <w:right w:val="nil"/>
            </w:tcBorders>
            <w:shd w:val="clear" w:color="auto" w:fill="auto"/>
          </w:tcPr>
          <w:p w14:paraId="030C9691" w14:textId="77344A17" w:rsidR="00146E31" w:rsidRPr="001D7734" w:rsidRDefault="00146E31" w:rsidP="002255C8">
            <w:pPr>
              <w:jc w:val="center"/>
              <w:rPr>
                <w:rFonts w:asciiTheme="majorBidi" w:hAnsiTheme="majorBidi"/>
                <w:sz w:val="26"/>
                <w:szCs w:val="26"/>
                <w:cs/>
              </w:rPr>
            </w:pPr>
            <w:r w:rsidRPr="001D7734">
              <w:rPr>
                <w:rFonts w:ascii="Angsana New" w:eastAsia="Cordia New" w:hAnsi="Angsana New"/>
                <w:sz w:val="26"/>
                <w:szCs w:val="26"/>
                <w:lang w:val="en-US"/>
              </w:rPr>
              <w:t>42</w:t>
            </w:r>
          </w:p>
        </w:tc>
        <w:tc>
          <w:tcPr>
            <w:tcW w:w="283" w:type="dxa"/>
            <w:tcBorders>
              <w:top w:val="nil"/>
              <w:left w:val="nil"/>
              <w:bottom w:val="nil"/>
              <w:right w:val="nil"/>
            </w:tcBorders>
            <w:shd w:val="clear" w:color="auto" w:fill="auto"/>
          </w:tcPr>
          <w:p w14:paraId="14F8EDCE" w14:textId="77777777" w:rsidR="00146E31" w:rsidRPr="002E4D89" w:rsidRDefault="00146E31" w:rsidP="002255C8">
            <w:pPr>
              <w:rPr>
                <w:rFonts w:asciiTheme="majorBidi" w:hAnsiTheme="majorBidi"/>
                <w:sz w:val="26"/>
                <w:szCs w:val="26"/>
                <w:cs/>
                <w:lang w:val="en-US"/>
              </w:rPr>
            </w:pPr>
          </w:p>
        </w:tc>
        <w:tc>
          <w:tcPr>
            <w:tcW w:w="4537" w:type="dxa"/>
            <w:tcBorders>
              <w:top w:val="nil"/>
              <w:left w:val="nil"/>
              <w:bottom w:val="nil"/>
              <w:right w:val="nil"/>
            </w:tcBorders>
            <w:shd w:val="clear" w:color="auto" w:fill="auto"/>
          </w:tcPr>
          <w:p w14:paraId="2CC7A300" w14:textId="6F4B9B67" w:rsidR="00146E31" w:rsidRPr="002E4D89" w:rsidRDefault="00146E31" w:rsidP="002255C8">
            <w:pPr>
              <w:rPr>
                <w:rFonts w:asciiTheme="majorBidi" w:hAnsiTheme="majorBidi" w:cstheme="majorBidi"/>
                <w:sz w:val="26"/>
                <w:szCs w:val="26"/>
                <w:cs/>
                <w:lang w:val="en-US"/>
              </w:rPr>
            </w:pPr>
            <w:r w:rsidRPr="001D7734">
              <w:rPr>
                <w:rFonts w:ascii="Angsana New" w:eastAsia="Cordia New" w:hAnsi="Angsana New"/>
                <w:sz w:val="26"/>
                <w:szCs w:val="26"/>
                <w:lang w:val="en-US"/>
              </w:rPr>
              <w:t xml:space="preserve">Land to be purchased, and by </w:t>
            </w:r>
            <w:proofErr w:type="spellStart"/>
            <w:r w:rsidR="001D7734" w:rsidRPr="001D7734">
              <w:rPr>
                <w:rFonts w:ascii="Angsana New" w:eastAsia="Calibri" w:hAnsi="Angsana New"/>
                <w:sz w:val="26"/>
                <w:szCs w:val="26"/>
                <w:lang w:val="en-US"/>
              </w:rPr>
              <w:t>Hinsitsu</w:t>
            </w:r>
            <w:proofErr w:type="spellEnd"/>
            <w:r w:rsidR="001D7734" w:rsidRPr="001D7734">
              <w:rPr>
                <w:rFonts w:ascii="Angsana New" w:eastAsia="Calibri" w:hAnsi="Angsana New"/>
                <w:sz w:val="26"/>
                <w:szCs w:val="26"/>
                <w:lang w:val="en-US"/>
              </w:rPr>
              <w:t xml:space="preserve"> (Thailand) Public Co., Ltd.</w:t>
            </w:r>
            <w:r w:rsidR="001D7734" w:rsidRPr="001D7734">
              <w:rPr>
                <w:rFonts w:ascii="Angsana New" w:eastAsia="Cordia New" w:hAnsi="Angsana New"/>
                <w:sz w:val="26"/>
                <w:szCs w:val="26"/>
                <w:lang w:val="en-US"/>
              </w:rPr>
              <w:t xml:space="preserve"> </w:t>
            </w:r>
            <w:r w:rsidRPr="001D7734">
              <w:rPr>
                <w:rFonts w:ascii="Angsana New" w:eastAsia="Cordia New" w:hAnsi="Angsana New"/>
                <w:sz w:val="26"/>
                <w:szCs w:val="26"/>
                <w:lang w:val="en-US"/>
              </w:rPr>
              <w:t xml:space="preserve">and </w:t>
            </w:r>
            <w:proofErr w:type="spellStart"/>
            <w:r w:rsidR="001D7734" w:rsidRPr="001D7734">
              <w:rPr>
                <w:rFonts w:ascii="Angsana New" w:eastAsia="Calibri" w:hAnsi="Angsana New"/>
                <w:sz w:val="26"/>
                <w:szCs w:val="26"/>
                <w:lang w:val="en-US"/>
              </w:rPr>
              <w:t>Hinsitsu</w:t>
            </w:r>
            <w:proofErr w:type="spellEnd"/>
            <w:r w:rsidR="001D7734" w:rsidRPr="001D7734">
              <w:rPr>
                <w:rFonts w:ascii="Angsana New" w:eastAsia="Calibri" w:hAnsi="Angsana New"/>
                <w:sz w:val="26"/>
                <w:szCs w:val="26"/>
                <w:lang w:val="en-US"/>
              </w:rPr>
              <w:t xml:space="preserve"> (Thailand) Public Co., Ltd.</w:t>
            </w:r>
            <w:r w:rsidR="001D7734" w:rsidRPr="001D7734">
              <w:rPr>
                <w:rFonts w:ascii="Angsana New" w:eastAsia="Cordia New" w:hAnsi="Angsana New"/>
                <w:sz w:val="26"/>
                <w:szCs w:val="26"/>
                <w:lang w:val="en-US"/>
              </w:rPr>
              <w:t xml:space="preserve">’s </w:t>
            </w:r>
            <w:r w:rsidRPr="001D7734">
              <w:rPr>
                <w:rFonts w:ascii="Angsana New" w:eastAsia="Cordia New" w:hAnsi="Angsana New"/>
                <w:sz w:val="26"/>
                <w:szCs w:val="26"/>
                <w:lang w:val="en-US"/>
              </w:rPr>
              <w:t>directors.</w:t>
            </w:r>
          </w:p>
        </w:tc>
      </w:tr>
    </w:tbl>
    <w:p w14:paraId="3EE14DF6" w14:textId="77777777" w:rsidR="001D7734" w:rsidRDefault="001D7734" w:rsidP="001D7734">
      <w:pPr>
        <w:pStyle w:val="ListParagraph"/>
        <w:spacing w:before="240"/>
        <w:ind w:left="714"/>
        <w:contextualSpacing/>
        <w:rPr>
          <w:rFonts w:ascii="Angsana New" w:eastAsia="Calibri" w:hAnsi="Angsana New"/>
          <w:b/>
          <w:bCs/>
          <w:lang w:val="en-US"/>
        </w:rPr>
      </w:pPr>
    </w:p>
    <w:p w14:paraId="0C8390A2" w14:textId="77777777" w:rsidR="007D7841" w:rsidRDefault="007D7841" w:rsidP="001D7734">
      <w:pPr>
        <w:pStyle w:val="ListParagraph"/>
        <w:spacing w:before="240"/>
        <w:ind w:left="714"/>
        <w:contextualSpacing/>
        <w:rPr>
          <w:rFonts w:ascii="Angsana New" w:eastAsia="Calibri" w:hAnsi="Angsana New"/>
          <w:b/>
          <w:bCs/>
          <w:lang w:val="en-US"/>
        </w:rPr>
      </w:pPr>
    </w:p>
    <w:p w14:paraId="2E5047C8" w14:textId="77777777" w:rsidR="007D7841" w:rsidRDefault="007D7841" w:rsidP="001D7734">
      <w:pPr>
        <w:pStyle w:val="ListParagraph"/>
        <w:spacing w:before="240"/>
        <w:ind w:left="714"/>
        <w:contextualSpacing/>
        <w:rPr>
          <w:rFonts w:ascii="Angsana New" w:eastAsia="Calibri" w:hAnsi="Angsana New"/>
          <w:b/>
          <w:bCs/>
          <w:lang w:val="en-US"/>
        </w:rPr>
      </w:pPr>
    </w:p>
    <w:p w14:paraId="0FB3F5D6" w14:textId="3C5FB64C" w:rsidR="00A24647" w:rsidRPr="00795D10" w:rsidRDefault="009F3DAC"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lastRenderedPageBreak/>
        <w:t xml:space="preserve">LEASE </w:t>
      </w:r>
      <w:r w:rsidR="00A24647" w:rsidRPr="00795D10">
        <w:rPr>
          <w:rFonts w:ascii="Angsana New" w:eastAsia="Calibri" w:hAnsi="Angsana New"/>
          <w:b/>
          <w:bCs/>
          <w:lang w:val="en-US"/>
        </w:rPr>
        <w:t>LIABILITIES</w:t>
      </w:r>
      <w:r w:rsidRPr="002255C8">
        <w:rPr>
          <w:rFonts w:ascii="Angsana New" w:eastAsia="Calibri" w:hAnsi="Angsana New"/>
          <w:b/>
          <w:bCs/>
          <w:lang w:val="en-US"/>
        </w:rPr>
        <w:t>-</w:t>
      </w:r>
      <w:r w:rsidR="00A24647" w:rsidRPr="00795D10">
        <w:rPr>
          <w:rFonts w:ascii="Angsana New" w:eastAsia="Calibri" w:hAnsi="Angsana New"/>
          <w:b/>
          <w:bCs/>
          <w:lang w:val="en-US"/>
        </w:rPr>
        <w:t>NET</w:t>
      </w:r>
    </w:p>
    <w:p w14:paraId="05EABE5B" w14:textId="0A2CA3E4" w:rsidR="009E0CE0" w:rsidRPr="00795D10" w:rsidRDefault="00651CF5" w:rsidP="00C617CA">
      <w:pPr>
        <w:spacing w:before="8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Lease liabilities</w:t>
      </w:r>
      <w:r w:rsidR="00A24647" w:rsidRPr="002255C8">
        <w:rPr>
          <w:rFonts w:asciiTheme="majorBidi" w:eastAsia="Cordia New" w:hAnsiTheme="majorBidi"/>
          <w:lang w:val="en-US"/>
        </w:rPr>
        <w:t xml:space="preserve"> </w:t>
      </w:r>
      <w:r w:rsidR="000F26C9" w:rsidRPr="00795D10">
        <w:rPr>
          <w:rFonts w:asciiTheme="majorBidi" w:eastAsia="Cordia New" w:hAnsiTheme="majorBidi" w:cstheme="majorBidi"/>
          <w:lang w:val="en-US"/>
        </w:rPr>
        <w:t xml:space="preserve">as at </w:t>
      </w:r>
      <w:r w:rsidR="00795D10" w:rsidRPr="00795D10">
        <w:rPr>
          <w:rFonts w:asciiTheme="majorBidi" w:eastAsia="Cordia New" w:hAnsiTheme="majorBidi" w:cstheme="majorBidi"/>
          <w:lang w:val="en-US"/>
        </w:rPr>
        <w:t xml:space="preserve">March 31, 2022 and </w:t>
      </w:r>
      <w:r w:rsidR="00803BC2" w:rsidRPr="00795D10">
        <w:rPr>
          <w:rFonts w:asciiTheme="majorBidi" w:eastAsia="Cordia New" w:hAnsiTheme="majorBidi" w:cstheme="majorBidi"/>
          <w:lang w:val="en-US"/>
        </w:rPr>
        <w:t xml:space="preserve">December 31, </w:t>
      </w:r>
      <w:r w:rsidR="009457CD" w:rsidRPr="00795D10">
        <w:rPr>
          <w:rFonts w:asciiTheme="majorBidi" w:eastAsia="Cordia New" w:hAnsiTheme="majorBidi" w:cstheme="majorBidi"/>
          <w:lang w:val="en-US"/>
        </w:rPr>
        <w:t>20</w:t>
      </w:r>
      <w:r w:rsidR="005E51BC" w:rsidRPr="00795D10">
        <w:rPr>
          <w:rFonts w:asciiTheme="majorBidi" w:eastAsia="Cordia New" w:hAnsiTheme="majorBidi" w:cstheme="majorBidi"/>
          <w:lang w:val="en-US"/>
        </w:rPr>
        <w:t>2</w:t>
      </w:r>
      <w:r w:rsidR="00AA7740" w:rsidRPr="00795D10">
        <w:rPr>
          <w:rFonts w:asciiTheme="majorBidi" w:eastAsia="Cordia New" w:hAnsiTheme="majorBidi" w:cstheme="majorBidi"/>
          <w:lang w:val="en-US"/>
        </w:rPr>
        <w:t>1</w:t>
      </w:r>
      <w:r w:rsidR="009E0CE0" w:rsidRPr="00795D10">
        <w:rPr>
          <w:rFonts w:asciiTheme="majorBidi" w:eastAsia="Cordia New" w:hAnsiTheme="majorBidi" w:cstheme="majorBidi"/>
          <w:lang w:val="en-US"/>
        </w:rPr>
        <w:t xml:space="preserve"> are as follow</w:t>
      </w:r>
      <w:r w:rsidR="00E16959" w:rsidRPr="00795D10">
        <w:rPr>
          <w:rFonts w:asciiTheme="majorBidi" w:eastAsia="Cordia New" w:hAnsiTheme="majorBidi" w:cstheme="majorBidi"/>
          <w:lang w:val="en-US"/>
        </w:rPr>
        <w:t>s</w:t>
      </w:r>
      <w:r w:rsidR="009E0CE0" w:rsidRPr="002255C8">
        <w:rPr>
          <w:rFonts w:asciiTheme="majorBidi" w:eastAsia="Cordia New" w:hAnsiTheme="majorBidi"/>
          <w:lang w:val="en-US"/>
        </w:rPr>
        <w:t>:</w:t>
      </w:r>
    </w:p>
    <w:tbl>
      <w:tblPr>
        <w:tblW w:w="9173" w:type="dxa"/>
        <w:tblInd w:w="817" w:type="dxa"/>
        <w:tblLook w:val="04A0" w:firstRow="1" w:lastRow="0" w:firstColumn="1" w:lastColumn="0" w:noHBand="0" w:noVBand="1"/>
      </w:tblPr>
      <w:tblGrid>
        <w:gridCol w:w="3000"/>
        <w:gridCol w:w="263"/>
        <w:gridCol w:w="1273"/>
        <w:gridCol w:w="263"/>
        <w:gridCol w:w="1296"/>
        <w:gridCol w:w="263"/>
        <w:gridCol w:w="1296"/>
        <w:gridCol w:w="263"/>
        <w:gridCol w:w="1256"/>
      </w:tblGrid>
      <w:tr w:rsidR="009D6260" w:rsidRPr="002E4D89" w14:paraId="55C854AC" w14:textId="77777777" w:rsidTr="006B3A6C">
        <w:trPr>
          <w:trHeight w:val="345"/>
        </w:trPr>
        <w:tc>
          <w:tcPr>
            <w:tcW w:w="3000" w:type="dxa"/>
            <w:tcBorders>
              <w:top w:val="nil"/>
              <w:left w:val="nil"/>
              <w:bottom w:val="nil"/>
              <w:right w:val="nil"/>
            </w:tcBorders>
            <w:shd w:val="clear" w:color="000000" w:fill="FFFFFF"/>
            <w:noWrap/>
            <w:vAlign w:val="bottom"/>
            <w:hideMark/>
          </w:tcPr>
          <w:p w14:paraId="19955199" w14:textId="77777777" w:rsidR="009D6260" w:rsidRPr="00795D10" w:rsidRDefault="009D6260" w:rsidP="009D6260">
            <w:pP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10681854" w14:textId="77777777" w:rsidR="009D6260" w:rsidRPr="00795D10" w:rsidRDefault="009D6260" w:rsidP="009D6260">
            <w:pP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5910" w:type="dxa"/>
            <w:gridSpan w:val="7"/>
            <w:tcBorders>
              <w:top w:val="nil"/>
              <w:left w:val="nil"/>
              <w:bottom w:val="single" w:sz="4" w:space="0" w:color="auto"/>
              <w:right w:val="nil"/>
            </w:tcBorders>
            <w:shd w:val="clear" w:color="000000" w:fill="FFFFFF"/>
            <w:noWrap/>
            <w:vAlign w:val="bottom"/>
            <w:hideMark/>
          </w:tcPr>
          <w:p w14:paraId="0479F568" w14:textId="3AA4EDEC" w:rsidR="009D6260" w:rsidRPr="00795D10" w:rsidRDefault="009D6260" w:rsidP="000522D6">
            <w:pPr>
              <w:jc w:val="center"/>
              <w:rPr>
                <w:rFonts w:asciiTheme="majorBidi" w:hAnsiTheme="majorBidi" w:cstheme="majorBidi"/>
                <w:color w:val="000000"/>
                <w:cs/>
                <w:lang w:val="en-US"/>
              </w:rPr>
            </w:pPr>
            <w:r w:rsidRPr="00795D10">
              <w:rPr>
                <w:rFonts w:asciiTheme="majorBidi" w:hAnsiTheme="majorBidi" w:cstheme="majorBidi"/>
                <w:color w:val="000000"/>
                <w:lang w:val="en-US"/>
              </w:rPr>
              <w:t>Unit</w:t>
            </w:r>
            <w:r w:rsidRPr="002255C8">
              <w:rPr>
                <w:rFonts w:asciiTheme="majorBidi" w:hAnsiTheme="majorBidi"/>
                <w:color w:val="000000"/>
                <w:lang w:val="en-US"/>
              </w:rPr>
              <w:t xml:space="preserve">: </w:t>
            </w:r>
            <w:r w:rsidR="00795D10" w:rsidRPr="00795D10">
              <w:rPr>
                <w:rFonts w:asciiTheme="majorBidi" w:hAnsiTheme="majorBidi" w:cstheme="majorBidi"/>
                <w:color w:val="000000"/>
                <w:lang w:val="en-US"/>
              </w:rPr>
              <w:t xml:space="preserve">Thousand </w:t>
            </w:r>
            <w:r w:rsidR="004F00A4" w:rsidRPr="00795D10">
              <w:rPr>
                <w:rFonts w:asciiTheme="majorBidi" w:hAnsiTheme="majorBidi" w:cstheme="majorBidi"/>
                <w:color w:val="000000"/>
                <w:lang w:val="en-US"/>
              </w:rPr>
              <w:t>Baht</w:t>
            </w:r>
          </w:p>
        </w:tc>
      </w:tr>
      <w:tr w:rsidR="009D6260" w:rsidRPr="002E4D89" w14:paraId="687EBC7D" w14:textId="77777777" w:rsidTr="006B3A6C">
        <w:trPr>
          <w:trHeight w:val="420"/>
        </w:trPr>
        <w:tc>
          <w:tcPr>
            <w:tcW w:w="3000" w:type="dxa"/>
            <w:tcBorders>
              <w:top w:val="nil"/>
              <w:left w:val="nil"/>
              <w:bottom w:val="nil"/>
              <w:right w:val="nil"/>
            </w:tcBorders>
            <w:shd w:val="clear" w:color="000000" w:fill="FFFFFF"/>
            <w:noWrap/>
            <w:vAlign w:val="bottom"/>
            <w:hideMark/>
          </w:tcPr>
          <w:p w14:paraId="016525AD" w14:textId="77777777" w:rsidR="009D6260" w:rsidRPr="002E4D89" w:rsidRDefault="009D6260" w:rsidP="009D626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20631380" w14:textId="77777777" w:rsidR="009D6260" w:rsidRPr="002E4D89" w:rsidRDefault="009D6260" w:rsidP="009D626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32"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2E4D89" w:rsidRDefault="009D6260" w:rsidP="009D6260">
            <w:pPr>
              <w:jc w:val="center"/>
              <w:rPr>
                <w:rFonts w:asciiTheme="majorBidi" w:hAnsiTheme="majorBidi" w:cstheme="majorBidi"/>
                <w:color w:val="000000"/>
                <w:cs/>
                <w:lang w:val="en-US"/>
              </w:rPr>
            </w:pPr>
            <w:r w:rsidRPr="00795D10">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714E785F" w14:textId="77777777" w:rsidR="009D6260" w:rsidRPr="002E4D89" w:rsidRDefault="009D6260" w:rsidP="009D626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95D10" w:rsidRDefault="009D6260" w:rsidP="009D6260">
            <w:pPr>
              <w:jc w:val="center"/>
              <w:rPr>
                <w:rFonts w:asciiTheme="majorBidi" w:hAnsiTheme="majorBidi" w:cstheme="majorBidi"/>
                <w:color w:val="000000"/>
                <w:cs/>
              </w:rPr>
            </w:pPr>
            <w:r w:rsidRPr="00795D10">
              <w:rPr>
                <w:rFonts w:asciiTheme="majorBidi" w:hAnsiTheme="majorBidi" w:cstheme="majorBidi"/>
                <w:color w:val="000000"/>
                <w:lang w:val="en-US"/>
              </w:rPr>
              <w:t>Separate financial statements</w:t>
            </w:r>
          </w:p>
        </w:tc>
      </w:tr>
      <w:tr w:rsidR="00795D10" w:rsidRPr="002E4D89" w14:paraId="0328E63A" w14:textId="77777777" w:rsidTr="006B3A6C">
        <w:trPr>
          <w:trHeight w:val="420"/>
        </w:trPr>
        <w:tc>
          <w:tcPr>
            <w:tcW w:w="3000" w:type="dxa"/>
            <w:tcBorders>
              <w:top w:val="nil"/>
              <w:left w:val="nil"/>
              <w:bottom w:val="nil"/>
              <w:right w:val="nil"/>
            </w:tcBorders>
            <w:shd w:val="clear" w:color="000000" w:fill="FFFFFF"/>
            <w:noWrap/>
            <w:vAlign w:val="bottom"/>
            <w:hideMark/>
          </w:tcPr>
          <w:p w14:paraId="6111EE0F" w14:textId="77777777" w:rsidR="00795D10" w:rsidRPr="002E4D89" w:rsidRDefault="00795D10" w:rsidP="00795D10">
            <w:pPr>
              <w:jc w:val="cente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07E6AFD0" w14:textId="77777777" w:rsidR="00795D10" w:rsidRPr="002E4D89" w:rsidRDefault="00795D10" w:rsidP="00795D1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73" w:type="dxa"/>
            <w:tcBorders>
              <w:top w:val="nil"/>
              <w:left w:val="nil"/>
              <w:bottom w:val="single" w:sz="4" w:space="0" w:color="auto"/>
              <w:right w:val="nil"/>
            </w:tcBorders>
            <w:shd w:val="clear" w:color="000000" w:fill="FFFFFF"/>
            <w:noWrap/>
            <w:hideMark/>
          </w:tcPr>
          <w:p w14:paraId="37F3636E" w14:textId="2A9C167D"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March 31, 2022</w:t>
            </w:r>
          </w:p>
        </w:tc>
        <w:tc>
          <w:tcPr>
            <w:tcW w:w="263" w:type="dxa"/>
            <w:tcBorders>
              <w:top w:val="nil"/>
              <w:left w:val="nil"/>
              <w:bottom w:val="nil"/>
              <w:right w:val="nil"/>
            </w:tcBorders>
            <w:shd w:val="clear" w:color="000000" w:fill="FFFFFF"/>
            <w:noWrap/>
            <w:hideMark/>
          </w:tcPr>
          <w:p w14:paraId="0F3A3487" w14:textId="41178D7B" w:rsidR="00795D10" w:rsidRPr="00795D10" w:rsidRDefault="00795D10" w:rsidP="00795D10">
            <w:pPr>
              <w:jc w:val="center"/>
              <w:rPr>
                <w:rFonts w:asciiTheme="majorBidi" w:hAnsiTheme="majorBidi" w:cstheme="majorBidi"/>
                <w:color w:val="000000"/>
                <w:lang w:val="en-US"/>
              </w:rPr>
            </w:pPr>
          </w:p>
        </w:tc>
        <w:tc>
          <w:tcPr>
            <w:tcW w:w="1296" w:type="dxa"/>
            <w:tcBorders>
              <w:top w:val="nil"/>
              <w:left w:val="nil"/>
              <w:bottom w:val="single" w:sz="4" w:space="0" w:color="auto"/>
              <w:right w:val="nil"/>
            </w:tcBorders>
            <w:shd w:val="clear" w:color="000000" w:fill="FFFFFF"/>
            <w:noWrap/>
            <w:hideMark/>
          </w:tcPr>
          <w:p w14:paraId="46FDD00C" w14:textId="4A9F908B"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2021</w:t>
            </w:r>
          </w:p>
        </w:tc>
        <w:tc>
          <w:tcPr>
            <w:tcW w:w="263" w:type="dxa"/>
            <w:tcBorders>
              <w:top w:val="nil"/>
              <w:left w:val="nil"/>
              <w:bottom w:val="nil"/>
              <w:right w:val="nil"/>
            </w:tcBorders>
            <w:shd w:val="clear" w:color="000000" w:fill="FFFFFF"/>
            <w:noWrap/>
            <w:vAlign w:val="bottom"/>
            <w:hideMark/>
          </w:tcPr>
          <w:p w14:paraId="12232E42" w14:textId="77777777" w:rsidR="00795D10" w:rsidRPr="002E4D89" w:rsidRDefault="00795D10" w:rsidP="00795D10">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hideMark/>
          </w:tcPr>
          <w:p w14:paraId="6AB261E8" w14:textId="5F6B413D"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March 31, 2022</w:t>
            </w:r>
          </w:p>
        </w:tc>
        <w:tc>
          <w:tcPr>
            <w:tcW w:w="263" w:type="dxa"/>
            <w:tcBorders>
              <w:top w:val="nil"/>
              <w:left w:val="nil"/>
              <w:bottom w:val="nil"/>
              <w:right w:val="nil"/>
            </w:tcBorders>
            <w:shd w:val="clear" w:color="000000" w:fill="FFFFFF"/>
            <w:noWrap/>
            <w:hideMark/>
          </w:tcPr>
          <w:p w14:paraId="5862E981" w14:textId="30B2BA52" w:rsidR="00795D10" w:rsidRPr="00795D10" w:rsidRDefault="00795D10" w:rsidP="00795D10">
            <w:pPr>
              <w:jc w:val="center"/>
              <w:rPr>
                <w:rFonts w:asciiTheme="majorBidi" w:hAnsiTheme="majorBidi" w:cstheme="majorBidi"/>
                <w:color w:val="000000"/>
                <w:lang w:val="en-US"/>
              </w:rPr>
            </w:pPr>
          </w:p>
        </w:tc>
        <w:tc>
          <w:tcPr>
            <w:tcW w:w="1256" w:type="dxa"/>
            <w:tcBorders>
              <w:top w:val="nil"/>
              <w:left w:val="nil"/>
              <w:bottom w:val="single" w:sz="4" w:space="0" w:color="auto"/>
              <w:right w:val="nil"/>
            </w:tcBorders>
            <w:shd w:val="clear" w:color="000000" w:fill="FFFFFF"/>
            <w:noWrap/>
            <w:hideMark/>
          </w:tcPr>
          <w:p w14:paraId="65A4ED1A" w14:textId="2278262C"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2021</w:t>
            </w:r>
          </w:p>
        </w:tc>
      </w:tr>
      <w:tr w:rsidR="009D6260" w:rsidRPr="002E4D89" w14:paraId="0DC52DAF" w14:textId="77777777" w:rsidTr="006B3A6C">
        <w:trPr>
          <w:trHeight w:val="420"/>
        </w:trPr>
        <w:tc>
          <w:tcPr>
            <w:tcW w:w="3000" w:type="dxa"/>
            <w:tcBorders>
              <w:top w:val="nil"/>
              <w:left w:val="nil"/>
              <w:bottom w:val="nil"/>
              <w:right w:val="nil"/>
            </w:tcBorders>
            <w:shd w:val="clear" w:color="auto" w:fill="auto"/>
            <w:vAlign w:val="bottom"/>
            <w:hideMark/>
          </w:tcPr>
          <w:p w14:paraId="5314E223" w14:textId="77777777" w:rsidR="009D6260" w:rsidRPr="00795D10" w:rsidRDefault="009D6260" w:rsidP="00B31ED2">
            <w:pPr>
              <w:rPr>
                <w:rFonts w:asciiTheme="majorBidi" w:hAnsiTheme="majorBidi" w:cstheme="majorBidi"/>
                <w:color w:val="000000"/>
                <w:lang w:val="en-US"/>
              </w:rPr>
            </w:pPr>
            <w:r w:rsidRPr="00795D10">
              <w:rPr>
                <w:rFonts w:asciiTheme="majorBidi" w:hAnsiTheme="majorBidi" w:cstheme="majorBidi"/>
                <w:color w:val="000000"/>
                <w:lang w:val="en-US"/>
              </w:rPr>
              <w:t>Due not later than one year</w:t>
            </w:r>
          </w:p>
        </w:tc>
        <w:tc>
          <w:tcPr>
            <w:tcW w:w="263" w:type="dxa"/>
            <w:tcBorders>
              <w:top w:val="nil"/>
              <w:left w:val="nil"/>
              <w:bottom w:val="nil"/>
              <w:right w:val="nil"/>
            </w:tcBorders>
            <w:shd w:val="clear" w:color="auto" w:fill="auto"/>
            <w:noWrap/>
            <w:vAlign w:val="bottom"/>
            <w:hideMark/>
          </w:tcPr>
          <w:p w14:paraId="633432DB" w14:textId="77777777" w:rsidR="009D6260" w:rsidRPr="00795D10" w:rsidRDefault="009D6260" w:rsidP="00B31ED2">
            <w:pPr>
              <w:rPr>
                <w:rFonts w:asciiTheme="majorBidi" w:hAnsiTheme="majorBidi" w:cstheme="majorBidi"/>
                <w:color w:val="000000"/>
                <w:lang w:val="en-US"/>
              </w:rPr>
            </w:pPr>
            <w:r w:rsidRPr="00795D10">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648FD9BE"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7DA13439"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2C5D659F"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610426E"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08D13C3F"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5E00FEE6"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1256" w:type="dxa"/>
            <w:tcBorders>
              <w:top w:val="nil"/>
              <w:left w:val="nil"/>
              <w:bottom w:val="nil"/>
              <w:right w:val="nil"/>
            </w:tcBorders>
            <w:shd w:val="clear" w:color="auto" w:fill="auto"/>
            <w:noWrap/>
            <w:vAlign w:val="bottom"/>
            <w:hideMark/>
          </w:tcPr>
          <w:p w14:paraId="673F985E"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r>
      <w:tr w:rsidR="006816EA" w:rsidRPr="002E4D89" w14:paraId="2C5287FB" w14:textId="77777777" w:rsidTr="006B3A6C">
        <w:trPr>
          <w:trHeight w:val="420"/>
        </w:trPr>
        <w:tc>
          <w:tcPr>
            <w:tcW w:w="3000" w:type="dxa"/>
            <w:tcBorders>
              <w:top w:val="nil"/>
              <w:left w:val="nil"/>
              <w:bottom w:val="nil"/>
              <w:right w:val="nil"/>
            </w:tcBorders>
            <w:shd w:val="clear" w:color="auto" w:fill="auto"/>
            <w:vAlign w:val="bottom"/>
            <w:hideMark/>
          </w:tcPr>
          <w:p w14:paraId="60765CC0" w14:textId="77777777" w:rsidR="006816EA" w:rsidRPr="00795D10" w:rsidRDefault="006816EA" w:rsidP="006816EA">
            <w:pPr>
              <w:rPr>
                <w:rFonts w:asciiTheme="majorBidi" w:hAnsiTheme="majorBidi" w:cstheme="majorBidi"/>
                <w:color w:val="000000"/>
                <w:lang w:val="en-US"/>
              </w:rPr>
            </w:pPr>
            <w:r w:rsidRPr="00795D10">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37D12B36" w14:textId="7231924B" w:rsidR="006816EA" w:rsidRPr="002E4D89" w:rsidRDefault="006816EA" w:rsidP="006816EA">
            <w:pPr>
              <w:rPr>
                <w:rFonts w:asciiTheme="majorBidi" w:hAnsiTheme="majorBidi" w:cstheme="majorBidi"/>
                <w:color w:val="000000"/>
                <w:cs/>
                <w:lang w:val="en-US"/>
              </w:rPr>
            </w:pPr>
          </w:p>
        </w:tc>
        <w:tc>
          <w:tcPr>
            <w:tcW w:w="1273" w:type="dxa"/>
            <w:tcBorders>
              <w:top w:val="nil"/>
              <w:left w:val="nil"/>
              <w:bottom w:val="nil"/>
              <w:right w:val="nil"/>
            </w:tcBorders>
            <w:shd w:val="clear" w:color="auto" w:fill="auto"/>
            <w:noWrap/>
            <w:vAlign w:val="bottom"/>
          </w:tcPr>
          <w:p w14:paraId="6E737AF3" w14:textId="787E4C57" w:rsidR="006816EA" w:rsidRPr="00795D10" w:rsidRDefault="006816EA" w:rsidP="006816EA">
            <w:pPr>
              <w:jc w:val="right"/>
              <w:rPr>
                <w:rFonts w:asciiTheme="majorBidi" w:hAnsiTheme="majorBidi" w:cstheme="majorBidi"/>
                <w:lang w:val="en-US"/>
              </w:rPr>
            </w:pPr>
            <w:r w:rsidRPr="007A092E">
              <w:rPr>
                <w:rFonts w:ascii="Angsana New" w:hAnsi="Angsana New"/>
                <w:lang w:val="en-US"/>
              </w:rPr>
              <w:t>20,964</w:t>
            </w:r>
          </w:p>
        </w:tc>
        <w:tc>
          <w:tcPr>
            <w:tcW w:w="263" w:type="dxa"/>
            <w:tcBorders>
              <w:top w:val="nil"/>
              <w:left w:val="nil"/>
              <w:bottom w:val="nil"/>
              <w:right w:val="nil"/>
            </w:tcBorders>
            <w:shd w:val="clear" w:color="auto" w:fill="auto"/>
            <w:noWrap/>
            <w:vAlign w:val="bottom"/>
          </w:tcPr>
          <w:p w14:paraId="5F40AF4A" w14:textId="56347DC1"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4F91A331" w14:textId="474BBDD4"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20,704</w:t>
            </w:r>
          </w:p>
        </w:tc>
        <w:tc>
          <w:tcPr>
            <w:tcW w:w="263" w:type="dxa"/>
            <w:tcBorders>
              <w:top w:val="nil"/>
              <w:left w:val="nil"/>
              <w:bottom w:val="nil"/>
              <w:right w:val="nil"/>
            </w:tcBorders>
            <w:shd w:val="clear" w:color="auto" w:fill="auto"/>
            <w:noWrap/>
            <w:vAlign w:val="bottom"/>
          </w:tcPr>
          <w:p w14:paraId="212E6B90" w14:textId="4D7ACB9E"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0CE14836" w14:textId="0E74F6A1" w:rsidR="006816EA" w:rsidRPr="00795D10" w:rsidRDefault="006816EA" w:rsidP="006816EA">
            <w:pPr>
              <w:jc w:val="right"/>
              <w:rPr>
                <w:rFonts w:asciiTheme="majorBidi" w:hAnsiTheme="majorBidi" w:cstheme="majorBidi"/>
                <w:cs/>
                <w:lang w:val="en-US"/>
              </w:rPr>
            </w:pPr>
            <w:r w:rsidRPr="003F22BF">
              <w:rPr>
                <w:rFonts w:asciiTheme="majorBidi" w:hAnsiTheme="majorBidi" w:cstheme="majorBidi"/>
                <w:lang w:val="en-US"/>
              </w:rPr>
              <w:t>8,824</w:t>
            </w:r>
          </w:p>
        </w:tc>
        <w:tc>
          <w:tcPr>
            <w:tcW w:w="263" w:type="dxa"/>
            <w:tcBorders>
              <w:top w:val="nil"/>
              <w:left w:val="nil"/>
              <w:bottom w:val="nil"/>
              <w:right w:val="nil"/>
            </w:tcBorders>
            <w:shd w:val="clear" w:color="auto" w:fill="auto"/>
            <w:noWrap/>
            <w:vAlign w:val="bottom"/>
          </w:tcPr>
          <w:p w14:paraId="399BEB60" w14:textId="7C1A7E2A" w:rsidR="006816EA" w:rsidRPr="002E4D89" w:rsidRDefault="006816EA" w:rsidP="006816EA">
            <w:pPr>
              <w:jc w:val="right"/>
              <w:rPr>
                <w:rFonts w:asciiTheme="majorBidi" w:hAnsiTheme="majorBidi" w:cstheme="majorBidi"/>
                <w:cs/>
                <w:lang w:val="en-US"/>
              </w:rPr>
            </w:pPr>
          </w:p>
        </w:tc>
        <w:tc>
          <w:tcPr>
            <w:tcW w:w="1256" w:type="dxa"/>
            <w:tcBorders>
              <w:top w:val="nil"/>
              <w:left w:val="nil"/>
              <w:bottom w:val="nil"/>
              <w:right w:val="nil"/>
            </w:tcBorders>
            <w:shd w:val="clear" w:color="auto" w:fill="auto"/>
            <w:noWrap/>
            <w:vAlign w:val="bottom"/>
          </w:tcPr>
          <w:p w14:paraId="2DA19EB6" w14:textId="4545A050" w:rsidR="006816EA" w:rsidRPr="00795D10" w:rsidRDefault="006816EA" w:rsidP="006816EA">
            <w:pPr>
              <w:jc w:val="right"/>
              <w:rPr>
                <w:rFonts w:asciiTheme="majorBidi" w:hAnsiTheme="majorBidi" w:cstheme="majorBidi"/>
                <w:cs/>
              </w:rPr>
            </w:pPr>
            <w:r w:rsidRPr="002255C8">
              <w:rPr>
                <w:rFonts w:ascii="Angsana New" w:hAnsi="Angsana New"/>
                <w:lang w:val="en-US"/>
              </w:rPr>
              <w:t>8,848</w:t>
            </w:r>
          </w:p>
        </w:tc>
      </w:tr>
      <w:tr w:rsidR="006816EA" w:rsidRPr="002E4D89" w14:paraId="299AEEA6" w14:textId="77777777" w:rsidTr="006B3A6C">
        <w:trPr>
          <w:trHeight w:val="420"/>
        </w:trPr>
        <w:tc>
          <w:tcPr>
            <w:tcW w:w="3000" w:type="dxa"/>
            <w:tcBorders>
              <w:top w:val="nil"/>
              <w:left w:val="nil"/>
              <w:bottom w:val="nil"/>
              <w:right w:val="nil"/>
            </w:tcBorders>
            <w:shd w:val="clear" w:color="auto" w:fill="auto"/>
            <w:vAlign w:val="bottom"/>
            <w:hideMark/>
          </w:tcPr>
          <w:p w14:paraId="7537762E" w14:textId="77777777" w:rsidR="006816EA" w:rsidRPr="00795D10" w:rsidRDefault="006816EA" w:rsidP="006816EA">
            <w:pPr>
              <w:rPr>
                <w:rFonts w:asciiTheme="majorBidi" w:hAnsiTheme="majorBidi" w:cstheme="majorBidi"/>
                <w:color w:val="000000"/>
                <w:lang w:val="en-US"/>
              </w:rPr>
            </w:pPr>
            <w:r w:rsidRPr="00795D10">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6BBDC648" w14:textId="77777777" w:rsidR="006816EA" w:rsidRPr="002E4D89" w:rsidRDefault="006816EA" w:rsidP="006816EA">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A6CB6DC" w14:textId="20439075" w:rsidR="006816EA" w:rsidRPr="00795D10" w:rsidRDefault="006816EA" w:rsidP="006816EA">
            <w:pPr>
              <w:jc w:val="right"/>
              <w:rPr>
                <w:rFonts w:asciiTheme="majorBidi" w:hAnsiTheme="majorBidi" w:cstheme="majorBidi"/>
                <w:cs/>
              </w:rPr>
            </w:pPr>
            <w:r w:rsidRPr="007A092E">
              <w:rPr>
                <w:rFonts w:ascii="Angsana New" w:hAnsi="Angsana New"/>
                <w:lang w:val="en-US"/>
              </w:rPr>
              <w:t>(1,632)</w:t>
            </w:r>
          </w:p>
        </w:tc>
        <w:tc>
          <w:tcPr>
            <w:tcW w:w="263" w:type="dxa"/>
            <w:tcBorders>
              <w:top w:val="nil"/>
              <w:left w:val="nil"/>
              <w:bottom w:val="nil"/>
              <w:right w:val="nil"/>
            </w:tcBorders>
            <w:shd w:val="clear" w:color="auto" w:fill="auto"/>
            <w:noWrap/>
            <w:vAlign w:val="bottom"/>
          </w:tcPr>
          <w:p w14:paraId="67AFF5C1" w14:textId="63F45970"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473D32A" w14:textId="3FBE3E57"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(1,761)</w:t>
            </w:r>
          </w:p>
        </w:tc>
        <w:tc>
          <w:tcPr>
            <w:tcW w:w="263" w:type="dxa"/>
            <w:tcBorders>
              <w:top w:val="nil"/>
              <w:left w:val="nil"/>
              <w:bottom w:val="nil"/>
              <w:right w:val="nil"/>
            </w:tcBorders>
            <w:shd w:val="clear" w:color="auto" w:fill="auto"/>
            <w:noWrap/>
            <w:vAlign w:val="bottom"/>
          </w:tcPr>
          <w:p w14:paraId="4A78DB3B" w14:textId="3E1E92D5"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97F52A2" w14:textId="2922DCAE" w:rsidR="006816EA" w:rsidRPr="00795D10" w:rsidRDefault="006816EA" w:rsidP="006816EA">
            <w:pPr>
              <w:jc w:val="right"/>
              <w:rPr>
                <w:rFonts w:asciiTheme="majorBidi" w:hAnsiTheme="majorBidi" w:cstheme="majorBidi"/>
                <w:cs/>
                <w:lang w:val="en-US"/>
              </w:rPr>
            </w:pPr>
            <w:r w:rsidRPr="003F22BF">
              <w:rPr>
                <w:rFonts w:asciiTheme="majorBidi" w:hAnsiTheme="majorBidi" w:cstheme="majorBidi"/>
                <w:lang w:val="en-US"/>
              </w:rPr>
              <w:t>(626)</w:t>
            </w:r>
          </w:p>
        </w:tc>
        <w:tc>
          <w:tcPr>
            <w:tcW w:w="263" w:type="dxa"/>
            <w:tcBorders>
              <w:top w:val="nil"/>
              <w:left w:val="nil"/>
              <w:bottom w:val="nil"/>
              <w:right w:val="nil"/>
            </w:tcBorders>
            <w:shd w:val="clear" w:color="auto" w:fill="auto"/>
            <w:noWrap/>
            <w:vAlign w:val="bottom"/>
          </w:tcPr>
          <w:p w14:paraId="4491CF6B" w14:textId="414025BB" w:rsidR="006816EA" w:rsidRPr="002E4D89" w:rsidRDefault="006816EA" w:rsidP="006816EA">
            <w:pPr>
              <w:jc w:val="right"/>
              <w:rPr>
                <w:rFonts w:asciiTheme="majorBidi" w:hAnsiTheme="majorBidi" w:cstheme="majorBidi"/>
                <w:cs/>
                <w:lang w:val="en-US"/>
              </w:rPr>
            </w:pPr>
          </w:p>
        </w:tc>
        <w:tc>
          <w:tcPr>
            <w:tcW w:w="1256" w:type="dxa"/>
            <w:tcBorders>
              <w:top w:val="nil"/>
              <w:left w:val="nil"/>
              <w:bottom w:val="nil"/>
              <w:right w:val="nil"/>
            </w:tcBorders>
            <w:shd w:val="clear" w:color="auto" w:fill="auto"/>
            <w:noWrap/>
            <w:vAlign w:val="bottom"/>
          </w:tcPr>
          <w:p w14:paraId="28CF090D" w14:textId="1B24007F" w:rsidR="006816EA" w:rsidRPr="00795D10" w:rsidRDefault="006816EA" w:rsidP="006816EA">
            <w:pPr>
              <w:jc w:val="right"/>
              <w:rPr>
                <w:rFonts w:asciiTheme="majorBidi" w:hAnsiTheme="majorBidi" w:cstheme="majorBidi"/>
                <w:cs/>
              </w:rPr>
            </w:pPr>
            <w:r w:rsidRPr="002255C8">
              <w:rPr>
                <w:rFonts w:ascii="Angsana New" w:hAnsi="Angsana New"/>
                <w:lang w:val="en-US"/>
              </w:rPr>
              <w:t>(641)</w:t>
            </w:r>
          </w:p>
        </w:tc>
      </w:tr>
      <w:tr w:rsidR="006816EA" w:rsidRPr="002E4D89" w14:paraId="369F9C57" w14:textId="479F49F8" w:rsidTr="006B3A6C">
        <w:trPr>
          <w:trHeight w:val="435"/>
        </w:trPr>
        <w:tc>
          <w:tcPr>
            <w:tcW w:w="3263" w:type="dxa"/>
            <w:gridSpan w:val="2"/>
            <w:tcBorders>
              <w:top w:val="nil"/>
              <w:left w:val="nil"/>
              <w:bottom w:val="nil"/>
              <w:right w:val="nil"/>
            </w:tcBorders>
            <w:shd w:val="clear" w:color="auto" w:fill="auto"/>
            <w:noWrap/>
            <w:vAlign w:val="bottom"/>
            <w:hideMark/>
          </w:tcPr>
          <w:p w14:paraId="37C20F40" w14:textId="34BB673C" w:rsidR="006816EA" w:rsidRPr="00795D10" w:rsidRDefault="006816EA" w:rsidP="006816EA">
            <w:pPr>
              <w:rPr>
                <w:rFonts w:asciiTheme="majorBidi" w:hAnsiTheme="majorBidi" w:cstheme="majorBidi"/>
                <w:color w:val="000000"/>
                <w:lang w:val="en-US"/>
              </w:rPr>
            </w:pPr>
            <w:r w:rsidRPr="002255C8">
              <w:rPr>
                <w:rFonts w:asciiTheme="majorBidi" w:hAnsiTheme="majorBidi"/>
                <w:color w:val="000000"/>
                <w:lang w:val="en-US"/>
              </w:rPr>
              <w:t xml:space="preserve">   </w:t>
            </w:r>
            <w:r w:rsidRPr="00795D10">
              <w:rPr>
                <w:rFonts w:asciiTheme="majorBidi" w:hAnsiTheme="majorBidi" w:cstheme="majorBidi"/>
                <w:color w:val="000000"/>
                <w:lang w:val="en-US"/>
              </w:rPr>
              <w:t>Lease liabilities</w:t>
            </w:r>
            <w:r w:rsidRPr="002255C8">
              <w:rPr>
                <w:rFonts w:asciiTheme="majorBidi" w:hAnsiTheme="majorBidi"/>
                <w:color w:val="000000"/>
                <w:lang w:val="en-US"/>
              </w:rPr>
              <w:t>-</w:t>
            </w:r>
            <w:r w:rsidRPr="00795D10">
              <w:rPr>
                <w:rFonts w:asciiTheme="majorBidi" w:hAnsiTheme="majorBidi" w:cstheme="majorBidi"/>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2ACFE5E4" w14:textId="4EDC0E08" w:rsidR="006816EA" w:rsidRPr="00795D10" w:rsidRDefault="006816EA" w:rsidP="006816EA">
            <w:pPr>
              <w:jc w:val="right"/>
              <w:rPr>
                <w:rFonts w:asciiTheme="majorBidi" w:hAnsiTheme="majorBidi" w:cstheme="majorBidi"/>
                <w:cs/>
              </w:rPr>
            </w:pPr>
            <w:r w:rsidRPr="007A092E">
              <w:rPr>
                <w:rFonts w:asciiTheme="majorBidi" w:hAnsiTheme="majorBidi"/>
                <w:lang w:val="en-US"/>
              </w:rPr>
              <w:t>19,332</w:t>
            </w:r>
          </w:p>
        </w:tc>
        <w:tc>
          <w:tcPr>
            <w:tcW w:w="263" w:type="dxa"/>
            <w:tcBorders>
              <w:top w:val="nil"/>
              <w:left w:val="nil"/>
              <w:bottom w:val="nil"/>
              <w:right w:val="nil"/>
            </w:tcBorders>
            <w:shd w:val="clear" w:color="auto" w:fill="auto"/>
            <w:noWrap/>
            <w:vAlign w:val="bottom"/>
          </w:tcPr>
          <w:p w14:paraId="04B314ED" w14:textId="4F9961C8" w:rsidR="006816EA" w:rsidRPr="002E4D89" w:rsidRDefault="006816EA" w:rsidP="006816EA">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65368B4E" w14:textId="0BBE1EB6"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18,943</w:t>
            </w:r>
          </w:p>
        </w:tc>
        <w:tc>
          <w:tcPr>
            <w:tcW w:w="263" w:type="dxa"/>
            <w:tcBorders>
              <w:top w:val="nil"/>
              <w:left w:val="nil"/>
              <w:bottom w:val="nil"/>
              <w:right w:val="nil"/>
            </w:tcBorders>
            <w:shd w:val="clear" w:color="auto" w:fill="auto"/>
            <w:noWrap/>
            <w:vAlign w:val="bottom"/>
          </w:tcPr>
          <w:p w14:paraId="788B2CEA" w14:textId="41CC7119" w:rsidR="006816EA" w:rsidRPr="002E4D89" w:rsidRDefault="006816EA" w:rsidP="006816EA">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0E46F756" w14:textId="1458D63A" w:rsidR="006816EA" w:rsidRPr="00795D10" w:rsidRDefault="006816EA" w:rsidP="006816EA">
            <w:pPr>
              <w:jc w:val="right"/>
              <w:rPr>
                <w:rFonts w:asciiTheme="majorBidi" w:hAnsiTheme="majorBidi" w:cstheme="majorBidi"/>
                <w:lang w:val="en-US"/>
              </w:rPr>
            </w:pPr>
            <w:r w:rsidRPr="003F22BF">
              <w:rPr>
                <w:rFonts w:asciiTheme="majorBidi" w:hAnsiTheme="majorBidi" w:cstheme="majorBidi"/>
                <w:lang w:val="en-US"/>
              </w:rPr>
              <w:t>8,198</w:t>
            </w:r>
          </w:p>
        </w:tc>
        <w:tc>
          <w:tcPr>
            <w:tcW w:w="263" w:type="dxa"/>
            <w:tcBorders>
              <w:top w:val="nil"/>
              <w:left w:val="nil"/>
              <w:bottom w:val="nil"/>
              <w:right w:val="nil"/>
            </w:tcBorders>
            <w:shd w:val="clear" w:color="auto" w:fill="auto"/>
            <w:noWrap/>
            <w:vAlign w:val="bottom"/>
          </w:tcPr>
          <w:p w14:paraId="538B4820" w14:textId="3DF52B8E" w:rsidR="006816EA" w:rsidRPr="002E4D89" w:rsidRDefault="006816EA" w:rsidP="006816EA">
            <w:pPr>
              <w:jc w:val="right"/>
              <w:rPr>
                <w:rFonts w:asciiTheme="majorBidi" w:hAnsiTheme="majorBidi" w:cstheme="majorBidi"/>
                <w:cs/>
                <w:lang w:val="en-US"/>
              </w:rPr>
            </w:pPr>
          </w:p>
        </w:tc>
        <w:tc>
          <w:tcPr>
            <w:tcW w:w="1256" w:type="dxa"/>
            <w:tcBorders>
              <w:top w:val="single" w:sz="4" w:space="0" w:color="auto"/>
              <w:left w:val="nil"/>
              <w:bottom w:val="double" w:sz="6" w:space="0" w:color="auto"/>
              <w:right w:val="nil"/>
            </w:tcBorders>
            <w:shd w:val="clear" w:color="auto" w:fill="auto"/>
            <w:noWrap/>
            <w:vAlign w:val="bottom"/>
          </w:tcPr>
          <w:p w14:paraId="215AE212" w14:textId="0EE7E541" w:rsidR="006816EA" w:rsidRPr="00795D10" w:rsidRDefault="006816EA" w:rsidP="006816EA">
            <w:pPr>
              <w:jc w:val="right"/>
              <w:rPr>
                <w:rFonts w:asciiTheme="majorBidi" w:hAnsiTheme="majorBidi" w:cstheme="majorBidi"/>
                <w:cs/>
              </w:rPr>
            </w:pPr>
            <w:r w:rsidRPr="002255C8">
              <w:rPr>
                <w:rFonts w:ascii="Angsana New" w:hAnsi="Angsana New"/>
                <w:lang w:val="en-US"/>
              </w:rPr>
              <w:t>8,207</w:t>
            </w:r>
          </w:p>
        </w:tc>
      </w:tr>
      <w:tr w:rsidR="006816EA" w:rsidRPr="002E4D89" w14:paraId="6E105500" w14:textId="77777777" w:rsidTr="006B3A6C">
        <w:trPr>
          <w:trHeight w:val="255"/>
        </w:trPr>
        <w:tc>
          <w:tcPr>
            <w:tcW w:w="3000" w:type="dxa"/>
            <w:tcBorders>
              <w:top w:val="nil"/>
              <w:left w:val="nil"/>
              <w:bottom w:val="nil"/>
              <w:right w:val="nil"/>
            </w:tcBorders>
            <w:shd w:val="clear" w:color="auto" w:fill="auto"/>
            <w:hideMark/>
          </w:tcPr>
          <w:p w14:paraId="243D7A3E" w14:textId="7B20580C" w:rsidR="006816EA" w:rsidRPr="002E4D89" w:rsidRDefault="006816EA" w:rsidP="006816EA">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263" w:type="dxa"/>
            <w:tcBorders>
              <w:top w:val="nil"/>
              <w:left w:val="nil"/>
              <w:bottom w:val="nil"/>
              <w:right w:val="nil"/>
            </w:tcBorders>
            <w:shd w:val="clear" w:color="auto" w:fill="auto"/>
            <w:noWrap/>
            <w:vAlign w:val="bottom"/>
            <w:hideMark/>
          </w:tcPr>
          <w:p w14:paraId="65875EAF" w14:textId="77777777" w:rsidR="006816EA" w:rsidRPr="002E4D89" w:rsidRDefault="006816EA" w:rsidP="006816EA">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15484854" w14:textId="77777777" w:rsidR="006816EA" w:rsidRPr="002E4D89" w:rsidRDefault="006816EA" w:rsidP="006816EA">
            <w:pPr>
              <w:rPr>
                <w:rFonts w:asciiTheme="majorBidi" w:hAnsiTheme="majorBidi" w:cstheme="majorBidi"/>
                <w:cs/>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10B6F72" w14:textId="77777777" w:rsidR="006816EA" w:rsidRPr="00795D10" w:rsidRDefault="006816EA" w:rsidP="006816EA">
            <w:pPr>
              <w:rPr>
                <w:rFonts w:asciiTheme="majorBidi" w:hAnsiTheme="majorBidi" w:cstheme="majorBidi"/>
                <w:cs/>
              </w:rPr>
            </w:pPr>
            <w:r w:rsidRPr="00795D10">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EBF3357" w14:textId="77777777" w:rsidR="006816EA" w:rsidRPr="00795D10" w:rsidRDefault="006816EA" w:rsidP="006816EA">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08218306" w14:textId="77777777" w:rsidR="006816EA" w:rsidRPr="00795D10" w:rsidRDefault="006816EA" w:rsidP="006816EA">
            <w:pPr>
              <w:rPr>
                <w:rFonts w:asciiTheme="majorBidi" w:hAnsiTheme="majorBidi" w:cstheme="majorBidi"/>
                <w:cs/>
              </w:rPr>
            </w:pPr>
          </w:p>
        </w:tc>
        <w:tc>
          <w:tcPr>
            <w:tcW w:w="1296" w:type="dxa"/>
            <w:tcBorders>
              <w:top w:val="nil"/>
              <w:left w:val="nil"/>
              <w:bottom w:val="nil"/>
              <w:right w:val="nil"/>
            </w:tcBorders>
            <w:shd w:val="clear" w:color="auto" w:fill="auto"/>
            <w:noWrap/>
            <w:vAlign w:val="bottom"/>
          </w:tcPr>
          <w:p w14:paraId="08AC3EBF" w14:textId="77777777" w:rsidR="006816EA" w:rsidRPr="00795D10" w:rsidRDefault="006816EA" w:rsidP="006816EA">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52EFD664" w14:textId="77777777" w:rsidR="006816EA" w:rsidRPr="00795D10" w:rsidRDefault="006816EA" w:rsidP="006816EA">
            <w:pPr>
              <w:rPr>
                <w:rFonts w:asciiTheme="majorBidi" w:hAnsiTheme="majorBidi" w:cstheme="majorBidi"/>
                <w:cs/>
              </w:rPr>
            </w:pPr>
          </w:p>
        </w:tc>
        <w:tc>
          <w:tcPr>
            <w:tcW w:w="1256" w:type="dxa"/>
            <w:tcBorders>
              <w:top w:val="nil"/>
              <w:left w:val="nil"/>
              <w:bottom w:val="nil"/>
              <w:right w:val="nil"/>
            </w:tcBorders>
            <w:shd w:val="clear" w:color="auto" w:fill="auto"/>
            <w:noWrap/>
            <w:vAlign w:val="bottom"/>
          </w:tcPr>
          <w:p w14:paraId="56008C39" w14:textId="77777777" w:rsidR="006816EA" w:rsidRPr="00795D10" w:rsidRDefault="006816EA" w:rsidP="006816EA">
            <w:pPr>
              <w:rPr>
                <w:rFonts w:asciiTheme="majorBidi" w:hAnsiTheme="majorBidi" w:cstheme="majorBidi"/>
                <w:cs/>
              </w:rPr>
            </w:pPr>
          </w:p>
        </w:tc>
      </w:tr>
      <w:tr w:rsidR="006816EA" w:rsidRPr="002E4D89" w14:paraId="291E0588" w14:textId="77777777" w:rsidTr="006B3A6C">
        <w:trPr>
          <w:trHeight w:val="420"/>
        </w:trPr>
        <w:tc>
          <w:tcPr>
            <w:tcW w:w="4536" w:type="dxa"/>
            <w:gridSpan w:val="3"/>
            <w:tcBorders>
              <w:top w:val="nil"/>
              <w:left w:val="nil"/>
              <w:bottom w:val="nil"/>
              <w:right w:val="nil"/>
            </w:tcBorders>
            <w:shd w:val="clear" w:color="auto" w:fill="auto"/>
            <w:noWrap/>
            <w:vAlign w:val="bottom"/>
            <w:hideMark/>
          </w:tcPr>
          <w:p w14:paraId="0399C93B" w14:textId="3A00AEA0" w:rsidR="006816EA" w:rsidRPr="00795D10" w:rsidRDefault="006816EA" w:rsidP="006816EA">
            <w:pPr>
              <w:rPr>
                <w:rFonts w:asciiTheme="majorBidi" w:hAnsiTheme="majorBidi" w:cstheme="majorBidi"/>
                <w:color w:val="000000"/>
                <w:lang w:val="en-US"/>
              </w:rPr>
            </w:pPr>
            <w:r w:rsidRPr="00795D10">
              <w:rPr>
                <w:rFonts w:asciiTheme="majorBidi" w:hAnsiTheme="majorBidi" w:cstheme="majorBidi"/>
                <w:color w:val="000000"/>
                <w:lang w:val="en-US"/>
              </w:rPr>
              <w:t>Due later than one year but not later than five years</w:t>
            </w:r>
            <w:r w:rsidRPr="002255C8">
              <w:rPr>
                <w:rFonts w:asciiTheme="majorBidi" w:hAnsiTheme="majorBidi"/>
                <w:color w:val="000000"/>
                <w:lang w:val="en-US"/>
              </w:rPr>
              <w:t xml:space="preserve"> </w:t>
            </w:r>
          </w:p>
        </w:tc>
        <w:tc>
          <w:tcPr>
            <w:tcW w:w="263" w:type="dxa"/>
            <w:tcBorders>
              <w:top w:val="nil"/>
              <w:left w:val="nil"/>
              <w:bottom w:val="nil"/>
              <w:right w:val="nil"/>
            </w:tcBorders>
            <w:shd w:val="clear" w:color="auto" w:fill="auto"/>
            <w:noWrap/>
            <w:vAlign w:val="bottom"/>
            <w:hideMark/>
          </w:tcPr>
          <w:p w14:paraId="3DC98306" w14:textId="77777777" w:rsidR="006816EA" w:rsidRPr="00795D10" w:rsidRDefault="006816EA" w:rsidP="006816EA">
            <w:pPr>
              <w:rPr>
                <w:rFonts w:asciiTheme="majorBidi" w:hAnsiTheme="majorBidi" w:cstheme="majorBidi"/>
                <w:lang w:val="en-US"/>
              </w:rPr>
            </w:pPr>
            <w:r w:rsidRPr="00795D10">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6B4458F" w14:textId="77777777" w:rsidR="006816EA" w:rsidRPr="00795D10" w:rsidRDefault="006816EA" w:rsidP="006816EA">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7CDD6A9E" w14:textId="77777777" w:rsidR="006816EA" w:rsidRPr="00795D10" w:rsidRDefault="006816EA" w:rsidP="006816EA">
            <w:pPr>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5503059" w14:textId="77777777" w:rsidR="006816EA" w:rsidRPr="00795D10" w:rsidRDefault="006816EA" w:rsidP="006816EA">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005BB767" w14:textId="77777777" w:rsidR="006816EA" w:rsidRPr="00795D10" w:rsidRDefault="006816EA" w:rsidP="006816EA">
            <w:pPr>
              <w:rPr>
                <w:rFonts w:asciiTheme="majorBidi" w:hAnsiTheme="majorBidi" w:cstheme="majorBidi"/>
                <w:lang w:val="en-US"/>
              </w:rPr>
            </w:pPr>
          </w:p>
        </w:tc>
        <w:tc>
          <w:tcPr>
            <w:tcW w:w="1256" w:type="dxa"/>
            <w:tcBorders>
              <w:top w:val="nil"/>
              <w:left w:val="nil"/>
              <w:bottom w:val="nil"/>
              <w:right w:val="nil"/>
            </w:tcBorders>
            <w:shd w:val="clear" w:color="auto" w:fill="auto"/>
            <w:noWrap/>
            <w:vAlign w:val="bottom"/>
          </w:tcPr>
          <w:p w14:paraId="5997A190" w14:textId="77777777" w:rsidR="006816EA" w:rsidRPr="00795D10" w:rsidRDefault="006816EA" w:rsidP="006816EA">
            <w:pPr>
              <w:rPr>
                <w:rFonts w:asciiTheme="majorBidi" w:hAnsiTheme="majorBidi" w:cstheme="majorBidi"/>
                <w:lang w:val="en-US"/>
              </w:rPr>
            </w:pPr>
          </w:p>
        </w:tc>
      </w:tr>
      <w:tr w:rsidR="006816EA" w:rsidRPr="002E4D89" w14:paraId="3D6B0491" w14:textId="77777777" w:rsidTr="006B3A6C">
        <w:trPr>
          <w:trHeight w:val="420"/>
        </w:trPr>
        <w:tc>
          <w:tcPr>
            <w:tcW w:w="3000" w:type="dxa"/>
            <w:tcBorders>
              <w:top w:val="nil"/>
              <w:left w:val="nil"/>
              <w:bottom w:val="nil"/>
              <w:right w:val="nil"/>
            </w:tcBorders>
            <w:shd w:val="clear" w:color="auto" w:fill="auto"/>
            <w:vAlign w:val="bottom"/>
            <w:hideMark/>
          </w:tcPr>
          <w:p w14:paraId="7FC6E9B3" w14:textId="73C5542F" w:rsidR="006816EA" w:rsidRPr="00795D10" w:rsidRDefault="006816EA" w:rsidP="006816EA">
            <w:pPr>
              <w:rPr>
                <w:rFonts w:asciiTheme="majorBidi" w:hAnsiTheme="majorBidi" w:cstheme="majorBidi"/>
                <w:color w:val="000000"/>
                <w:lang w:val="en-US"/>
              </w:rPr>
            </w:pPr>
            <w:r w:rsidRPr="00795D10">
              <w:rPr>
                <w:rFonts w:asciiTheme="majorBidi" w:hAnsiTheme="majorBidi" w:cstheme="majorBidi"/>
                <w:color w:val="000000"/>
                <w:lang w:val="en-US"/>
              </w:rPr>
              <w:t xml:space="preserve">   Minimum payments</w:t>
            </w:r>
            <w:r w:rsidRPr="002255C8">
              <w:rPr>
                <w:rFonts w:asciiTheme="majorBidi" w:hAnsiTheme="majorBidi"/>
                <w:color w:val="000000"/>
                <w:lang w:val="en-US"/>
              </w:rPr>
              <w:t xml:space="preserve"> </w:t>
            </w:r>
          </w:p>
        </w:tc>
        <w:tc>
          <w:tcPr>
            <w:tcW w:w="263" w:type="dxa"/>
            <w:tcBorders>
              <w:top w:val="nil"/>
              <w:left w:val="nil"/>
              <w:bottom w:val="nil"/>
              <w:right w:val="nil"/>
            </w:tcBorders>
            <w:shd w:val="clear" w:color="auto" w:fill="auto"/>
            <w:noWrap/>
            <w:vAlign w:val="bottom"/>
            <w:hideMark/>
          </w:tcPr>
          <w:p w14:paraId="0D007A2E" w14:textId="77777777" w:rsidR="006816EA" w:rsidRPr="002E4D89" w:rsidRDefault="006816EA" w:rsidP="006816EA">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65BFDD1" w14:textId="5388CDC8" w:rsidR="006816EA" w:rsidRPr="00795D10" w:rsidRDefault="006816EA" w:rsidP="006816EA">
            <w:pPr>
              <w:jc w:val="right"/>
              <w:rPr>
                <w:rFonts w:asciiTheme="majorBidi" w:hAnsiTheme="majorBidi" w:cstheme="majorBidi"/>
                <w:cs/>
                <w:lang w:val="en-US"/>
              </w:rPr>
            </w:pPr>
            <w:r w:rsidRPr="007A092E">
              <w:rPr>
                <w:rFonts w:ascii="Angsana New" w:hAnsi="Angsana New"/>
                <w:lang w:val="en-US"/>
              </w:rPr>
              <w:t>26,489</w:t>
            </w:r>
          </w:p>
        </w:tc>
        <w:tc>
          <w:tcPr>
            <w:tcW w:w="263" w:type="dxa"/>
            <w:tcBorders>
              <w:top w:val="nil"/>
              <w:left w:val="nil"/>
              <w:bottom w:val="nil"/>
              <w:right w:val="nil"/>
            </w:tcBorders>
            <w:shd w:val="clear" w:color="auto" w:fill="auto"/>
            <w:noWrap/>
            <w:vAlign w:val="bottom"/>
          </w:tcPr>
          <w:p w14:paraId="72252339" w14:textId="40521C00"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5C53BEB" w14:textId="50422979"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29,730</w:t>
            </w:r>
          </w:p>
        </w:tc>
        <w:tc>
          <w:tcPr>
            <w:tcW w:w="263" w:type="dxa"/>
            <w:tcBorders>
              <w:top w:val="nil"/>
              <w:left w:val="nil"/>
              <w:bottom w:val="nil"/>
              <w:right w:val="nil"/>
            </w:tcBorders>
            <w:shd w:val="clear" w:color="auto" w:fill="auto"/>
            <w:noWrap/>
            <w:vAlign w:val="bottom"/>
          </w:tcPr>
          <w:p w14:paraId="4A9863BD" w14:textId="6825D90D"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53371A6F" w14:textId="497B7087" w:rsidR="006816EA" w:rsidRPr="00795D10" w:rsidRDefault="006816EA" w:rsidP="006816EA">
            <w:pPr>
              <w:jc w:val="right"/>
              <w:rPr>
                <w:rFonts w:asciiTheme="majorBidi" w:hAnsiTheme="majorBidi" w:cstheme="majorBidi"/>
                <w:cs/>
                <w:lang w:val="en-US"/>
              </w:rPr>
            </w:pPr>
            <w:r w:rsidRPr="003F22BF">
              <w:rPr>
                <w:rFonts w:asciiTheme="majorBidi" w:hAnsiTheme="majorBidi" w:cstheme="majorBidi"/>
                <w:lang w:val="en-US"/>
              </w:rPr>
              <w:t>12,062</w:t>
            </w:r>
          </w:p>
        </w:tc>
        <w:tc>
          <w:tcPr>
            <w:tcW w:w="263" w:type="dxa"/>
            <w:tcBorders>
              <w:top w:val="nil"/>
              <w:left w:val="nil"/>
              <w:bottom w:val="nil"/>
              <w:right w:val="nil"/>
            </w:tcBorders>
            <w:shd w:val="clear" w:color="auto" w:fill="auto"/>
            <w:noWrap/>
            <w:vAlign w:val="bottom"/>
          </w:tcPr>
          <w:p w14:paraId="03FDE6D3" w14:textId="3B7EFACC" w:rsidR="006816EA" w:rsidRPr="002E4D89" w:rsidRDefault="006816EA" w:rsidP="006816EA">
            <w:pPr>
              <w:jc w:val="right"/>
              <w:rPr>
                <w:rFonts w:asciiTheme="majorBidi" w:hAnsiTheme="majorBidi" w:cstheme="majorBidi"/>
                <w:cs/>
                <w:lang w:val="en-US"/>
              </w:rPr>
            </w:pPr>
          </w:p>
        </w:tc>
        <w:tc>
          <w:tcPr>
            <w:tcW w:w="1256" w:type="dxa"/>
            <w:tcBorders>
              <w:top w:val="nil"/>
              <w:left w:val="nil"/>
              <w:bottom w:val="nil"/>
              <w:right w:val="nil"/>
            </w:tcBorders>
            <w:shd w:val="clear" w:color="auto" w:fill="auto"/>
            <w:noWrap/>
            <w:vAlign w:val="bottom"/>
          </w:tcPr>
          <w:p w14:paraId="3E8CDF9B" w14:textId="2C1A67FB" w:rsidR="006816EA" w:rsidRPr="00795D10" w:rsidRDefault="006816EA" w:rsidP="006816EA">
            <w:pPr>
              <w:jc w:val="right"/>
              <w:rPr>
                <w:rFonts w:asciiTheme="majorBidi" w:hAnsiTheme="majorBidi" w:cstheme="majorBidi"/>
                <w:cs/>
              </w:rPr>
            </w:pPr>
            <w:r w:rsidRPr="002255C8">
              <w:rPr>
                <w:rFonts w:ascii="Angsana New" w:hAnsi="Angsana New"/>
                <w:lang w:val="en-US"/>
              </w:rPr>
              <w:t>12,315</w:t>
            </w:r>
          </w:p>
        </w:tc>
      </w:tr>
      <w:tr w:rsidR="006816EA" w:rsidRPr="002E4D89" w14:paraId="309C50A3" w14:textId="77777777" w:rsidTr="006B3A6C">
        <w:trPr>
          <w:trHeight w:val="420"/>
        </w:trPr>
        <w:tc>
          <w:tcPr>
            <w:tcW w:w="3000" w:type="dxa"/>
            <w:tcBorders>
              <w:top w:val="nil"/>
              <w:left w:val="nil"/>
              <w:bottom w:val="nil"/>
              <w:right w:val="nil"/>
            </w:tcBorders>
            <w:shd w:val="clear" w:color="auto" w:fill="auto"/>
            <w:vAlign w:val="bottom"/>
            <w:hideMark/>
          </w:tcPr>
          <w:p w14:paraId="4D9AFE8D" w14:textId="6E6A3072" w:rsidR="006816EA" w:rsidRPr="00795D10" w:rsidRDefault="006816EA" w:rsidP="006816EA">
            <w:pPr>
              <w:rPr>
                <w:rFonts w:asciiTheme="majorBidi" w:hAnsiTheme="majorBidi" w:cstheme="majorBidi"/>
                <w:color w:val="000000"/>
                <w:lang w:val="en-US"/>
              </w:rPr>
            </w:pPr>
            <w:r w:rsidRPr="00795D10">
              <w:rPr>
                <w:rFonts w:asciiTheme="majorBidi" w:hAnsiTheme="majorBidi" w:cstheme="majorBidi"/>
                <w:color w:val="000000"/>
                <w:lang w:val="en-US"/>
              </w:rPr>
              <w:t xml:space="preserve">   Deferred interest</w:t>
            </w:r>
            <w:r w:rsidRPr="002255C8">
              <w:rPr>
                <w:rFonts w:asciiTheme="majorBidi" w:hAnsiTheme="majorBidi"/>
                <w:color w:val="000000"/>
                <w:lang w:val="en-US"/>
              </w:rPr>
              <w:t xml:space="preserve"> </w:t>
            </w:r>
          </w:p>
        </w:tc>
        <w:tc>
          <w:tcPr>
            <w:tcW w:w="263" w:type="dxa"/>
            <w:tcBorders>
              <w:top w:val="nil"/>
              <w:left w:val="nil"/>
              <w:bottom w:val="nil"/>
              <w:right w:val="nil"/>
            </w:tcBorders>
            <w:shd w:val="clear" w:color="auto" w:fill="auto"/>
            <w:noWrap/>
            <w:vAlign w:val="bottom"/>
            <w:hideMark/>
          </w:tcPr>
          <w:p w14:paraId="4E2432D3" w14:textId="77777777" w:rsidR="006816EA" w:rsidRPr="002E4D89" w:rsidRDefault="006816EA" w:rsidP="006816EA">
            <w:pPr>
              <w:rPr>
                <w:rFonts w:asciiTheme="majorBidi" w:hAnsiTheme="majorBidi" w:cstheme="majorBidi"/>
                <w:color w:val="000000"/>
                <w:cs/>
                <w:lang w:val="en-US"/>
              </w:rPr>
            </w:pPr>
            <w:r w:rsidRPr="00795D10">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5DBEAD0E" w14:textId="424B5396" w:rsidR="006816EA" w:rsidRPr="00795D10" w:rsidRDefault="006816EA" w:rsidP="006816EA">
            <w:pPr>
              <w:jc w:val="right"/>
              <w:rPr>
                <w:rFonts w:asciiTheme="majorBidi" w:hAnsiTheme="majorBidi" w:cstheme="majorBidi"/>
                <w:cs/>
              </w:rPr>
            </w:pPr>
            <w:r w:rsidRPr="007A092E">
              <w:rPr>
                <w:rFonts w:ascii="Angsana New" w:hAnsi="Angsana New"/>
                <w:lang w:val="en-US"/>
              </w:rPr>
              <w:t>(1,324)</w:t>
            </w:r>
          </w:p>
        </w:tc>
        <w:tc>
          <w:tcPr>
            <w:tcW w:w="263" w:type="dxa"/>
            <w:tcBorders>
              <w:top w:val="nil"/>
              <w:left w:val="nil"/>
              <w:bottom w:val="nil"/>
              <w:right w:val="nil"/>
            </w:tcBorders>
            <w:shd w:val="clear" w:color="auto" w:fill="auto"/>
            <w:noWrap/>
            <w:vAlign w:val="bottom"/>
          </w:tcPr>
          <w:p w14:paraId="7701DB35" w14:textId="06EE5913"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D437A64" w14:textId="153DF4E1"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(1,552)</w:t>
            </w:r>
          </w:p>
        </w:tc>
        <w:tc>
          <w:tcPr>
            <w:tcW w:w="263" w:type="dxa"/>
            <w:tcBorders>
              <w:top w:val="nil"/>
              <w:left w:val="nil"/>
              <w:bottom w:val="nil"/>
              <w:right w:val="nil"/>
            </w:tcBorders>
            <w:shd w:val="clear" w:color="auto" w:fill="auto"/>
            <w:noWrap/>
            <w:vAlign w:val="bottom"/>
          </w:tcPr>
          <w:p w14:paraId="40BB04CD" w14:textId="0CBC57A7" w:rsidR="006816EA" w:rsidRPr="002E4D89" w:rsidRDefault="006816EA" w:rsidP="006816EA">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1B40855" w14:textId="74600D15" w:rsidR="006816EA" w:rsidRPr="00795D10" w:rsidRDefault="006816EA" w:rsidP="006816EA">
            <w:pPr>
              <w:jc w:val="right"/>
              <w:rPr>
                <w:rFonts w:asciiTheme="majorBidi" w:hAnsiTheme="majorBidi" w:cstheme="majorBidi"/>
                <w:cs/>
                <w:lang w:val="en-US"/>
              </w:rPr>
            </w:pPr>
            <w:r w:rsidRPr="003F22BF">
              <w:rPr>
                <w:rFonts w:asciiTheme="majorBidi" w:hAnsiTheme="majorBidi" w:cstheme="majorBidi"/>
                <w:lang w:val="en-US"/>
              </w:rPr>
              <w:t>(502)</w:t>
            </w:r>
          </w:p>
        </w:tc>
        <w:tc>
          <w:tcPr>
            <w:tcW w:w="263" w:type="dxa"/>
            <w:tcBorders>
              <w:top w:val="nil"/>
              <w:left w:val="nil"/>
              <w:bottom w:val="nil"/>
              <w:right w:val="nil"/>
            </w:tcBorders>
            <w:shd w:val="clear" w:color="auto" w:fill="auto"/>
            <w:noWrap/>
            <w:vAlign w:val="bottom"/>
          </w:tcPr>
          <w:p w14:paraId="52B0993E" w14:textId="200A9330" w:rsidR="006816EA" w:rsidRPr="002E4D89" w:rsidRDefault="006816EA" w:rsidP="006816EA">
            <w:pPr>
              <w:jc w:val="right"/>
              <w:rPr>
                <w:rFonts w:asciiTheme="majorBidi" w:hAnsiTheme="majorBidi" w:cstheme="majorBidi"/>
                <w:cs/>
                <w:lang w:val="en-US"/>
              </w:rPr>
            </w:pPr>
          </w:p>
        </w:tc>
        <w:tc>
          <w:tcPr>
            <w:tcW w:w="1256" w:type="dxa"/>
            <w:tcBorders>
              <w:top w:val="nil"/>
              <w:left w:val="nil"/>
              <w:bottom w:val="nil"/>
              <w:right w:val="nil"/>
            </w:tcBorders>
            <w:shd w:val="clear" w:color="auto" w:fill="auto"/>
            <w:noWrap/>
            <w:vAlign w:val="bottom"/>
          </w:tcPr>
          <w:p w14:paraId="5BF3BCBC" w14:textId="27E672F6" w:rsidR="006816EA" w:rsidRPr="00795D10" w:rsidRDefault="006816EA" w:rsidP="006816EA">
            <w:pPr>
              <w:jc w:val="right"/>
              <w:rPr>
                <w:rFonts w:asciiTheme="majorBidi" w:hAnsiTheme="majorBidi" w:cstheme="majorBidi"/>
                <w:cs/>
              </w:rPr>
            </w:pPr>
            <w:r w:rsidRPr="002255C8">
              <w:rPr>
                <w:rFonts w:ascii="Angsana New" w:hAnsi="Angsana New"/>
                <w:lang w:val="en-US"/>
              </w:rPr>
              <w:t>(533)</w:t>
            </w:r>
          </w:p>
        </w:tc>
      </w:tr>
      <w:tr w:rsidR="006816EA" w:rsidRPr="002E4D89" w14:paraId="55E0FE69" w14:textId="25343413" w:rsidTr="006B3A6C">
        <w:trPr>
          <w:trHeight w:val="435"/>
        </w:trPr>
        <w:tc>
          <w:tcPr>
            <w:tcW w:w="3263" w:type="dxa"/>
            <w:gridSpan w:val="2"/>
            <w:tcBorders>
              <w:top w:val="nil"/>
              <w:left w:val="nil"/>
              <w:bottom w:val="nil"/>
              <w:right w:val="nil"/>
            </w:tcBorders>
            <w:shd w:val="clear" w:color="auto" w:fill="auto"/>
            <w:noWrap/>
            <w:vAlign w:val="bottom"/>
            <w:hideMark/>
          </w:tcPr>
          <w:p w14:paraId="77CE5CF8" w14:textId="2608819A" w:rsidR="006816EA" w:rsidRPr="00795D10" w:rsidRDefault="006816EA" w:rsidP="006816EA">
            <w:pPr>
              <w:rPr>
                <w:rFonts w:asciiTheme="majorBidi" w:hAnsiTheme="majorBidi" w:cstheme="majorBidi"/>
                <w:color w:val="000000"/>
                <w:lang w:val="en-US"/>
              </w:rPr>
            </w:pPr>
            <w:r w:rsidRPr="002255C8">
              <w:rPr>
                <w:rFonts w:asciiTheme="majorBidi" w:hAnsiTheme="majorBidi"/>
                <w:color w:val="000000"/>
                <w:lang w:val="en-US"/>
              </w:rPr>
              <w:t xml:space="preserve">   </w:t>
            </w:r>
            <w:r w:rsidRPr="00795D10">
              <w:rPr>
                <w:rFonts w:asciiTheme="majorBidi" w:hAnsiTheme="majorBidi" w:cstheme="majorBidi"/>
                <w:color w:val="000000"/>
                <w:lang w:val="en-US"/>
              </w:rPr>
              <w:t>Lease liabilities</w:t>
            </w:r>
            <w:r w:rsidRPr="002255C8">
              <w:rPr>
                <w:rFonts w:asciiTheme="majorBidi" w:hAnsiTheme="majorBidi"/>
                <w:color w:val="000000"/>
                <w:lang w:val="en-US"/>
              </w:rPr>
              <w:t>-</w:t>
            </w:r>
            <w:r w:rsidRPr="00795D10">
              <w:rPr>
                <w:rFonts w:asciiTheme="majorBidi" w:hAnsiTheme="majorBidi" w:cstheme="majorBidi"/>
                <w:color w:val="000000"/>
                <w:lang w:val="en-US"/>
              </w:rPr>
              <w:t>net</w:t>
            </w:r>
            <w:r w:rsidRPr="002255C8">
              <w:rPr>
                <w:rFonts w:asciiTheme="majorBidi" w:hAnsiTheme="majorBidi"/>
                <w:color w:val="000000"/>
                <w:lang w:val="en-US"/>
              </w:rPr>
              <w:t xml:space="preserve"> </w:t>
            </w:r>
          </w:p>
        </w:tc>
        <w:tc>
          <w:tcPr>
            <w:tcW w:w="1273" w:type="dxa"/>
            <w:tcBorders>
              <w:top w:val="single" w:sz="4" w:space="0" w:color="auto"/>
              <w:left w:val="nil"/>
              <w:bottom w:val="double" w:sz="6" w:space="0" w:color="auto"/>
              <w:right w:val="nil"/>
            </w:tcBorders>
            <w:shd w:val="clear" w:color="auto" w:fill="auto"/>
            <w:noWrap/>
            <w:vAlign w:val="bottom"/>
          </w:tcPr>
          <w:p w14:paraId="42D19B8B" w14:textId="6B6473AB" w:rsidR="006816EA" w:rsidRPr="00795D10" w:rsidRDefault="006816EA" w:rsidP="006816EA">
            <w:pPr>
              <w:jc w:val="right"/>
              <w:rPr>
                <w:rFonts w:asciiTheme="majorBidi" w:hAnsiTheme="majorBidi" w:cstheme="majorBidi"/>
                <w:lang w:val="en-US"/>
              </w:rPr>
            </w:pPr>
            <w:r w:rsidRPr="006816EA">
              <w:rPr>
                <w:rFonts w:asciiTheme="majorBidi" w:hAnsiTheme="majorBidi" w:cstheme="majorBidi"/>
                <w:lang w:val="en-US"/>
              </w:rPr>
              <w:t>25,165</w:t>
            </w:r>
          </w:p>
        </w:tc>
        <w:tc>
          <w:tcPr>
            <w:tcW w:w="263" w:type="dxa"/>
            <w:tcBorders>
              <w:top w:val="nil"/>
              <w:left w:val="nil"/>
              <w:bottom w:val="nil"/>
              <w:right w:val="nil"/>
            </w:tcBorders>
            <w:shd w:val="clear" w:color="auto" w:fill="auto"/>
            <w:noWrap/>
            <w:vAlign w:val="bottom"/>
          </w:tcPr>
          <w:p w14:paraId="7E48EA4D" w14:textId="00B8A1F0" w:rsidR="006816EA" w:rsidRPr="002E4D89" w:rsidRDefault="006816EA" w:rsidP="006816EA">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4E517EC3" w14:textId="584B83BE" w:rsidR="006816EA" w:rsidRPr="00795D10" w:rsidRDefault="006816EA" w:rsidP="006816EA">
            <w:pPr>
              <w:jc w:val="right"/>
              <w:rPr>
                <w:rFonts w:asciiTheme="majorBidi" w:hAnsiTheme="majorBidi" w:cstheme="majorBidi"/>
                <w:cs/>
                <w:lang w:val="en-US"/>
              </w:rPr>
            </w:pPr>
            <w:r w:rsidRPr="002255C8">
              <w:rPr>
                <w:rFonts w:ascii="Angsana New" w:hAnsi="Angsana New"/>
                <w:lang w:val="en-US"/>
              </w:rPr>
              <w:t>28,178</w:t>
            </w:r>
          </w:p>
        </w:tc>
        <w:tc>
          <w:tcPr>
            <w:tcW w:w="263" w:type="dxa"/>
            <w:tcBorders>
              <w:top w:val="nil"/>
              <w:left w:val="nil"/>
              <w:bottom w:val="nil"/>
              <w:right w:val="nil"/>
            </w:tcBorders>
            <w:shd w:val="clear" w:color="auto" w:fill="auto"/>
            <w:noWrap/>
            <w:vAlign w:val="bottom"/>
          </w:tcPr>
          <w:p w14:paraId="2778E32C" w14:textId="1727EB09" w:rsidR="006816EA" w:rsidRPr="002E4D89" w:rsidRDefault="006816EA" w:rsidP="006816EA">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63AFCAC6" w14:textId="1FC620AD" w:rsidR="006816EA" w:rsidRPr="00795D10" w:rsidRDefault="006816EA" w:rsidP="006816EA">
            <w:pPr>
              <w:jc w:val="right"/>
              <w:rPr>
                <w:rFonts w:asciiTheme="majorBidi" w:hAnsiTheme="majorBidi" w:cstheme="majorBidi"/>
                <w:lang w:val="en-US"/>
              </w:rPr>
            </w:pPr>
            <w:r w:rsidRPr="003F22BF">
              <w:rPr>
                <w:rFonts w:asciiTheme="majorBidi" w:hAnsiTheme="majorBidi" w:cstheme="majorBidi"/>
                <w:lang w:val="en-US"/>
              </w:rPr>
              <w:t>11,560</w:t>
            </w:r>
          </w:p>
        </w:tc>
        <w:tc>
          <w:tcPr>
            <w:tcW w:w="263" w:type="dxa"/>
            <w:tcBorders>
              <w:top w:val="nil"/>
              <w:left w:val="nil"/>
              <w:bottom w:val="nil"/>
              <w:right w:val="nil"/>
            </w:tcBorders>
            <w:shd w:val="clear" w:color="auto" w:fill="auto"/>
            <w:noWrap/>
            <w:vAlign w:val="bottom"/>
          </w:tcPr>
          <w:p w14:paraId="6A030C2E" w14:textId="05E7844D" w:rsidR="006816EA" w:rsidRPr="002E4D89" w:rsidRDefault="006816EA" w:rsidP="006816EA">
            <w:pPr>
              <w:jc w:val="right"/>
              <w:rPr>
                <w:rFonts w:asciiTheme="majorBidi" w:hAnsiTheme="majorBidi" w:cstheme="majorBidi"/>
                <w:cs/>
                <w:lang w:val="en-US"/>
              </w:rPr>
            </w:pPr>
          </w:p>
        </w:tc>
        <w:tc>
          <w:tcPr>
            <w:tcW w:w="1256" w:type="dxa"/>
            <w:tcBorders>
              <w:top w:val="single" w:sz="4" w:space="0" w:color="auto"/>
              <w:left w:val="nil"/>
              <w:bottom w:val="double" w:sz="6" w:space="0" w:color="auto"/>
              <w:right w:val="nil"/>
            </w:tcBorders>
            <w:shd w:val="clear" w:color="auto" w:fill="auto"/>
            <w:noWrap/>
            <w:vAlign w:val="bottom"/>
          </w:tcPr>
          <w:p w14:paraId="11F74364" w14:textId="33885447" w:rsidR="006816EA" w:rsidRPr="002E4D89" w:rsidRDefault="006816EA" w:rsidP="006816EA">
            <w:pPr>
              <w:jc w:val="right"/>
              <w:rPr>
                <w:rFonts w:asciiTheme="majorBidi" w:hAnsiTheme="majorBidi" w:cstheme="majorBidi"/>
                <w:cs/>
                <w:lang w:val="en-US"/>
              </w:rPr>
            </w:pPr>
            <w:r w:rsidRPr="002255C8">
              <w:rPr>
                <w:rFonts w:ascii="Angsana New" w:hAnsi="Angsana New"/>
                <w:lang w:val="en-US"/>
              </w:rPr>
              <w:t>11,782</w:t>
            </w:r>
          </w:p>
        </w:tc>
      </w:tr>
    </w:tbl>
    <w:p w14:paraId="4B2E2B67" w14:textId="77777777" w:rsidR="00E4405C" w:rsidRPr="00272082" w:rsidRDefault="00E4405C" w:rsidP="009D6260">
      <w:pPr>
        <w:pStyle w:val="ListParagraph"/>
        <w:ind w:left="0"/>
        <w:contextualSpacing/>
        <w:jc w:val="thaiDistribute"/>
        <w:rPr>
          <w:rFonts w:asciiTheme="majorBidi" w:eastAsia="Calibri" w:hAnsiTheme="majorBidi" w:cstheme="majorBidi"/>
          <w:sz w:val="2"/>
          <w:szCs w:val="2"/>
          <w:highlight w:val="yellow"/>
          <w:lang w:val="en-US"/>
        </w:rPr>
      </w:pPr>
    </w:p>
    <w:p w14:paraId="5822DAA7" w14:textId="3FF5CBF5" w:rsidR="001A453F" w:rsidRPr="00272082" w:rsidRDefault="001A453F" w:rsidP="001A453F">
      <w:pPr>
        <w:pStyle w:val="ListParagraph"/>
        <w:spacing w:before="240"/>
        <w:contextualSpacing/>
        <w:rPr>
          <w:rFonts w:asciiTheme="majorBidi" w:eastAsia="Calibri" w:hAnsiTheme="majorBidi" w:cstheme="majorBidi"/>
          <w:b/>
          <w:bCs/>
          <w:sz w:val="8"/>
          <w:szCs w:val="8"/>
          <w:highlight w:val="yellow"/>
          <w:lang w:val="en-US"/>
        </w:rPr>
      </w:pPr>
    </w:p>
    <w:p w14:paraId="539E51DD" w14:textId="2E73DD10" w:rsidR="00E762C5" w:rsidRDefault="00E762C5" w:rsidP="00E762C5">
      <w:pPr>
        <w:spacing w:before="8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 xml:space="preserve">A hire purchase </w:t>
      </w:r>
      <w:r w:rsidR="00BA6A5B" w:rsidRPr="00795D10">
        <w:rPr>
          <w:rFonts w:asciiTheme="majorBidi" w:eastAsia="Cordia New" w:hAnsiTheme="majorBidi" w:cstheme="majorBidi"/>
          <w:lang w:val="en-US"/>
        </w:rPr>
        <w:t xml:space="preserve">of a </w:t>
      </w:r>
      <w:r w:rsidRPr="00795D10">
        <w:rPr>
          <w:rFonts w:asciiTheme="majorBidi" w:eastAsia="Cordia New" w:hAnsiTheme="majorBidi" w:cstheme="majorBidi"/>
          <w:lang w:val="en-US"/>
        </w:rPr>
        <w:t>subsidiary company is guaranteed by the subsidiary company’s director without compensation</w:t>
      </w:r>
      <w:r w:rsidR="004B5708" w:rsidRPr="002255C8">
        <w:rPr>
          <w:rFonts w:asciiTheme="majorBidi" w:eastAsia="Cordia New" w:hAnsiTheme="majorBidi"/>
          <w:lang w:val="en-US"/>
        </w:rPr>
        <w:t xml:space="preserve">. </w:t>
      </w:r>
      <w:r w:rsidR="004B5708" w:rsidRPr="00795D10">
        <w:rPr>
          <w:rFonts w:asciiTheme="majorBidi" w:eastAsia="Cordia New" w:hAnsiTheme="majorBidi"/>
          <w:lang w:val="en-US"/>
        </w:rPr>
        <w:t>The</w:t>
      </w:r>
      <w:r w:rsidR="00C43C19" w:rsidRPr="00795D10">
        <w:rPr>
          <w:rFonts w:asciiTheme="majorBidi" w:eastAsia="Cordia New" w:hAnsiTheme="majorBidi"/>
          <w:lang w:val="en-US"/>
        </w:rPr>
        <w:t xml:space="preserve"> balancing of such hire purchase</w:t>
      </w:r>
      <w:r w:rsidR="004B5708" w:rsidRPr="00795D10">
        <w:rPr>
          <w:rFonts w:asciiTheme="majorBidi" w:eastAsia="Cordia New" w:hAnsiTheme="majorBidi"/>
          <w:lang w:val="en-US"/>
        </w:rPr>
        <w:t xml:space="preserve"> is Baht </w:t>
      </w:r>
      <w:r w:rsidR="00171274">
        <w:rPr>
          <w:rFonts w:asciiTheme="majorBidi" w:eastAsia="Cordia New" w:hAnsiTheme="majorBidi"/>
          <w:lang w:val="en-US"/>
        </w:rPr>
        <w:t>3.54</w:t>
      </w:r>
      <w:r w:rsidR="004B5708" w:rsidRPr="00795D10">
        <w:rPr>
          <w:rFonts w:asciiTheme="majorBidi" w:eastAsia="Cordia New" w:hAnsiTheme="majorBidi"/>
          <w:lang w:val="en-US"/>
        </w:rPr>
        <w:t xml:space="preserve"> million</w:t>
      </w:r>
      <w:r w:rsidR="004B5708" w:rsidRPr="002255C8">
        <w:rPr>
          <w:rFonts w:asciiTheme="majorBidi" w:eastAsia="Cordia New" w:hAnsiTheme="majorBidi"/>
          <w:lang w:val="en-US"/>
        </w:rPr>
        <w:t>.</w:t>
      </w:r>
    </w:p>
    <w:p w14:paraId="0750E62B" w14:textId="606C7DE9" w:rsidR="00D2164D" w:rsidRPr="00795D10" w:rsidRDefault="00C00BB5"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t>LONG</w:t>
      </w:r>
      <w:r w:rsidRPr="002255C8">
        <w:rPr>
          <w:rFonts w:ascii="Angsana New" w:eastAsia="Calibri" w:hAnsi="Angsana New"/>
          <w:b/>
          <w:bCs/>
          <w:lang w:val="en-US"/>
        </w:rPr>
        <w:t>-</w:t>
      </w:r>
      <w:r w:rsidRPr="00795D10">
        <w:rPr>
          <w:rFonts w:ascii="Angsana New" w:eastAsia="Calibri" w:hAnsi="Angsana New"/>
          <w:b/>
          <w:bCs/>
          <w:lang w:val="en-US"/>
        </w:rPr>
        <w:t>TERM LOAN</w:t>
      </w:r>
      <w:r w:rsidR="00BE2776" w:rsidRPr="00795D10">
        <w:rPr>
          <w:rFonts w:ascii="Angsana New" w:eastAsia="Calibri" w:hAnsi="Angsana New"/>
          <w:b/>
          <w:bCs/>
          <w:lang w:val="en-US"/>
        </w:rPr>
        <w:t>S</w:t>
      </w:r>
      <w:r w:rsidR="00A85BF7" w:rsidRPr="00795D10">
        <w:rPr>
          <w:rFonts w:ascii="Angsana New" w:eastAsia="Calibri" w:hAnsi="Angsana New"/>
          <w:b/>
          <w:bCs/>
          <w:lang w:val="en-US"/>
        </w:rPr>
        <w:t xml:space="preserve"> FROM FINANCIAL INSTITUTION</w:t>
      </w:r>
      <w:r w:rsidR="00F90578" w:rsidRPr="00795D10">
        <w:rPr>
          <w:rFonts w:ascii="Angsana New" w:eastAsia="Calibri" w:hAnsi="Angsana New"/>
          <w:b/>
          <w:bCs/>
          <w:lang w:val="en-US"/>
        </w:rPr>
        <w:t>S</w:t>
      </w:r>
      <w:r w:rsidR="002D4F5B" w:rsidRPr="00795D10">
        <w:rPr>
          <w:rFonts w:ascii="Angsana New" w:eastAsia="Calibri" w:hAnsi="Angsana New"/>
          <w:b/>
          <w:bCs/>
          <w:lang w:val="en-US"/>
        </w:rPr>
        <w:t>–</w:t>
      </w:r>
      <w:r w:rsidR="00E50209" w:rsidRPr="00795D10">
        <w:rPr>
          <w:rFonts w:ascii="Angsana New" w:eastAsia="Calibri" w:hAnsi="Angsana New"/>
          <w:b/>
          <w:bCs/>
          <w:lang w:val="en-US"/>
        </w:rPr>
        <w:t>NET</w:t>
      </w:r>
    </w:p>
    <w:p w14:paraId="459AC4B4" w14:textId="0A093D43" w:rsidR="009E0CE0" w:rsidRPr="00795D10" w:rsidRDefault="009E0CE0" w:rsidP="00C617CA">
      <w:pPr>
        <w:spacing w:before="80"/>
        <w:ind w:left="720"/>
        <w:jc w:val="thaiDistribute"/>
        <w:rPr>
          <w:rFonts w:asciiTheme="majorBidi" w:eastAsia="Cordia New" w:hAnsiTheme="majorBidi" w:cstheme="majorBidi"/>
          <w:lang w:val="en-US"/>
        </w:rPr>
      </w:pPr>
      <w:r w:rsidRPr="00795D10">
        <w:rPr>
          <w:rFonts w:asciiTheme="majorBidi" w:eastAsia="Cordia New" w:hAnsiTheme="majorBidi" w:cstheme="majorBidi"/>
          <w:lang w:val="en-US"/>
        </w:rPr>
        <w:t>Long</w:t>
      </w:r>
      <w:r w:rsidRPr="002255C8">
        <w:rPr>
          <w:rFonts w:asciiTheme="majorBidi" w:eastAsia="Cordia New" w:hAnsiTheme="majorBidi"/>
          <w:lang w:val="en-US"/>
        </w:rPr>
        <w:t>-</w:t>
      </w:r>
      <w:r w:rsidRPr="00795D10">
        <w:rPr>
          <w:rFonts w:asciiTheme="majorBidi" w:eastAsia="Cordia New" w:hAnsiTheme="majorBidi" w:cstheme="majorBidi"/>
          <w:lang w:val="en-US"/>
        </w:rPr>
        <w:t>term loan</w:t>
      </w:r>
      <w:r w:rsidR="00BE2776" w:rsidRPr="00795D10">
        <w:rPr>
          <w:rFonts w:asciiTheme="majorBidi" w:eastAsia="Cordia New" w:hAnsiTheme="majorBidi" w:cstheme="majorBidi"/>
          <w:lang w:val="en-US"/>
        </w:rPr>
        <w:t>s</w:t>
      </w:r>
      <w:r w:rsidRPr="00795D10">
        <w:rPr>
          <w:rFonts w:asciiTheme="majorBidi" w:eastAsia="Cordia New" w:hAnsiTheme="majorBidi" w:cstheme="majorBidi"/>
          <w:lang w:val="en-US"/>
        </w:rPr>
        <w:t xml:space="preserve"> from fina</w:t>
      </w:r>
      <w:r w:rsidR="000F26C9" w:rsidRPr="00795D10">
        <w:rPr>
          <w:rFonts w:asciiTheme="majorBidi" w:eastAsia="Cordia New" w:hAnsiTheme="majorBidi" w:cstheme="majorBidi"/>
          <w:lang w:val="en-US"/>
        </w:rPr>
        <w:t>ncial institution</w:t>
      </w:r>
      <w:r w:rsidR="00F90578" w:rsidRPr="00795D10">
        <w:rPr>
          <w:rFonts w:asciiTheme="majorBidi" w:eastAsia="Cordia New" w:hAnsiTheme="majorBidi" w:cstheme="majorBidi"/>
          <w:lang w:val="en-US"/>
        </w:rPr>
        <w:t>s</w:t>
      </w:r>
      <w:r w:rsidR="000F26C9" w:rsidRPr="00795D10">
        <w:rPr>
          <w:rFonts w:asciiTheme="majorBidi" w:eastAsia="Cordia New" w:hAnsiTheme="majorBidi" w:cstheme="majorBidi"/>
          <w:lang w:val="en-US"/>
        </w:rPr>
        <w:t xml:space="preserve"> as at </w:t>
      </w:r>
      <w:r w:rsidR="00795D10" w:rsidRPr="00795D10">
        <w:rPr>
          <w:rFonts w:asciiTheme="majorBidi" w:eastAsia="Cordia New" w:hAnsiTheme="majorBidi" w:cstheme="majorBidi"/>
          <w:lang w:val="en-US"/>
        </w:rPr>
        <w:t xml:space="preserve">March 31, 2022 and December 31, 2021 </w:t>
      </w:r>
      <w:r w:rsidRPr="00795D10">
        <w:rPr>
          <w:rFonts w:asciiTheme="majorBidi" w:eastAsia="Cordia New" w:hAnsiTheme="majorBidi" w:cstheme="majorBidi"/>
          <w:lang w:val="en-US"/>
        </w:rPr>
        <w:t>are as follow</w:t>
      </w:r>
      <w:r w:rsidR="00E16959" w:rsidRPr="00795D10">
        <w:rPr>
          <w:rFonts w:asciiTheme="majorBidi" w:eastAsia="Cordia New" w:hAnsiTheme="majorBidi" w:cstheme="majorBidi"/>
          <w:lang w:val="en-US"/>
        </w:rPr>
        <w:t>s</w:t>
      </w:r>
      <w:r w:rsidRPr="002255C8">
        <w:rPr>
          <w:rFonts w:asciiTheme="majorBidi" w:eastAsia="Cordia New" w:hAnsiTheme="majorBidi"/>
          <w:lang w:val="en-US"/>
        </w:rPr>
        <w:t>:</w:t>
      </w:r>
    </w:p>
    <w:tbl>
      <w:tblPr>
        <w:tblW w:w="9117" w:type="dxa"/>
        <w:tblInd w:w="817" w:type="dxa"/>
        <w:tblLook w:val="04A0" w:firstRow="1" w:lastRow="0" w:firstColumn="1" w:lastColumn="0" w:noHBand="0" w:noVBand="1"/>
      </w:tblPr>
      <w:tblGrid>
        <w:gridCol w:w="668"/>
        <w:gridCol w:w="263"/>
        <w:gridCol w:w="2329"/>
        <w:gridCol w:w="1276"/>
        <w:gridCol w:w="263"/>
        <w:gridCol w:w="1264"/>
        <w:gridCol w:w="263"/>
        <w:gridCol w:w="1264"/>
        <w:gridCol w:w="263"/>
        <w:gridCol w:w="1264"/>
      </w:tblGrid>
      <w:tr w:rsidR="009D6260" w:rsidRPr="002E4D89" w14:paraId="72F78A29" w14:textId="77777777" w:rsidTr="001863DB">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795D10" w:rsidRDefault="009D6260" w:rsidP="009D6260">
            <w:pPr>
              <w:rPr>
                <w:rFonts w:asciiTheme="majorBidi" w:hAnsiTheme="majorBidi" w:cstheme="majorBidi"/>
                <w:lang w:val="en-US"/>
              </w:rPr>
            </w:pPr>
            <w:r w:rsidRPr="00795D10">
              <w:rPr>
                <w:rFonts w:asciiTheme="majorBidi" w:hAnsiTheme="majorBidi" w:cstheme="majorBidi"/>
                <w:lang w:val="en-US"/>
              </w:rPr>
              <w:t> </w:t>
            </w:r>
          </w:p>
        </w:tc>
        <w:tc>
          <w:tcPr>
            <w:tcW w:w="5857" w:type="dxa"/>
            <w:gridSpan w:val="7"/>
            <w:tcBorders>
              <w:top w:val="nil"/>
              <w:left w:val="nil"/>
              <w:bottom w:val="single" w:sz="4" w:space="0" w:color="auto"/>
              <w:right w:val="nil"/>
            </w:tcBorders>
            <w:shd w:val="clear" w:color="000000" w:fill="FFFFFF"/>
            <w:noWrap/>
            <w:vAlign w:val="bottom"/>
            <w:hideMark/>
          </w:tcPr>
          <w:p w14:paraId="0EF548D3" w14:textId="5648CA6B" w:rsidR="009D6260" w:rsidRPr="00795D10" w:rsidRDefault="00795D10" w:rsidP="000522D6">
            <w:pPr>
              <w:jc w:val="center"/>
              <w:rPr>
                <w:rFonts w:asciiTheme="majorBidi" w:hAnsiTheme="majorBidi" w:cstheme="majorBidi"/>
                <w:cs/>
              </w:rPr>
            </w:pPr>
            <w:r w:rsidRPr="00795D10">
              <w:rPr>
                <w:rFonts w:asciiTheme="majorBidi" w:hAnsiTheme="majorBidi" w:cstheme="majorBidi"/>
                <w:color w:val="000000"/>
                <w:lang w:val="en-US"/>
              </w:rPr>
              <w:t>Unit</w:t>
            </w:r>
            <w:r w:rsidRPr="002255C8">
              <w:rPr>
                <w:rFonts w:asciiTheme="majorBidi" w:hAnsiTheme="majorBidi"/>
                <w:color w:val="000000"/>
                <w:lang w:val="en-US"/>
              </w:rPr>
              <w:t xml:space="preserve">: </w:t>
            </w:r>
            <w:r w:rsidRPr="00795D10">
              <w:rPr>
                <w:rFonts w:asciiTheme="majorBidi" w:hAnsiTheme="majorBidi" w:cstheme="majorBidi"/>
                <w:color w:val="000000"/>
                <w:lang w:val="en-US"/>
              </w:rPr>
              <w:t>Thousand Baht</w:t>
            </w:r>
          </w:p>
        </w:tc>
      </w:tr>
      <w:tr w:rsidR="00655320" w:rsidRPr="002E4D89" w14:paraId="5CDE63C8" w14:textId="77777777" w:rsidTr="001863DB">
        <w:trPr>
          <w:trHeight w:val="420"/>
        </w:trPr>
        <w:tc>
          <w:tcPr>
            <w:tcW w:w="668" w:type="dxa"/>
            <w:tcBorders>
              <w:top w:val="nil"/>
              <w:left w:val="nil"/>
              <w:bottom w:val="nil"/>
              <w:right w:val="nil"/>
            </w:tcBorders>
            <w:shd w:val="clear" w:color="000000" w:fill="FFFFFF"/>
            <w:noWrap/>
            <w:vAlign w:val="bottom"/>
            <w:hideMark/>
          </w:tcPr>
          <w:p w14:paraId="1D7C39FD" w14:textId="77777777" w:rsidR="00655320" w:rsidRPr="002E4D89"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1C95263" w14:textId="77777777" w:rsidR="00655320" w:rsidRPr="002E4D89"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636A71A3" w14:textId="77777777" w:rsidR="00655320" w:rsidRPr="002E4D89"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803" w:type="dxa"/>
            <w:gridSpan w:val="3"/>
            <w:tcBorders>
              <w:top w:val="nil"/>
              <w:left w:val="nil"/>
              <w:bottom w:val="single" w:sz="4" w:space="0" w:color="auto"/>
              <w:right w:val="nil"/>
            </w:tcBorders>
            <w:shd w:val="clear" w:color="000000" w:fill="FFFFFF"/>
            <w:noWrap/>
            <w:vAlign w:val="bottom"/>
            <w:hideMark/>
          </w:tcPr>
          <w:p w14:paraId="0596539C" w14:textId="77777777" w:rsidR="00655320" w:rsidRPr="002E4D89" w:rsidRDefault="00655320" w:rsidP="009D6260">
            <w:pPr>
              <w:jc w:val="center"/>
              <w:rPr>
                <w:rFonts w:asciiTheme="majorBidi" w:hAnsiTheme="majorBidi" w:cstheme="majorBidi"/>
                <w:cs/>
                <w:lang w:val="en-US"/>
              </w:rPr>
            </w:pPr>
            <w:r w:rsidRPr="00795D10">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655320" w:rsidRPr="002E4D89" w:rsidRDefault="00655320" w:rsidP="009D6260">
            <w:pPr>
              <w:rPr>
                <w:rFonts w:asciiTheme="majorBidi" w:hAnsiTheme="majorBidi" w:cstheme="majorBidi"/>
                <w:cs/>
                <w:lang w:val="en-US"/>
              </w:rPr>
            </w:pPr>
            <w:r w:rsidRPr="00795D10">
              <w:rPr>
                <w:rFonts w:asciiTheme="majorBidi" w:hAnsiTheme="majorBidi" w:cstheme="majorBidi"/>
                <w:lang w:val="en-US"/>
              </w:rPr>
              <w:t> </w:t>
            </w:r>
          </w:p>
        </w:tc>
        <w:tc>
          <w:tcPr>
            <w:tcW w:w="2791" w:type="dxa"/>
            <w:gridSpan w:val="3"/>
            <w:tcBorders>
              <w:top w:val="nil"/>
              <w:left w:val="nil"/>
              <w:bottom w:val="single" w:sz="4" w:space="0" w:color="auto"/>
              <w:right w:val="nil"/>
            </w:tcBorders>
            <w:shd w:val="clear" w:color="000000" w:fill="FFFFFF"/>
            <w:noWrap/>
            <w:vAlign w:val="bottom"/>
            <w:hideMark/>
          </w:tcPr>
          <w:p w14:paraId="1BB66686" w14:textId="77777777" w:rsidR="00655320" w:rsidRPr="00795D10" w:rsidRDefault="00655320" w:rsidP="009D6260">
            <w:pPr>
              <w:jc w:val="center"/>
              <w:rPr>
                <w:rFonts w:asciiTheme="majorBidi" w:hAnsiTheme="majorBidi" w:cstheme="majorBidi"/>
                <w:lang w:val="en-US"/>
              </w:rPr>
            </w:pPr>
            <w:r w:rsidRPr="00795D10">
              <w:rPr>
                <w:rFonts w:asciiTheme="majorBidi" w:hAnsiTheme="majorBidi" w:cstheme="majorBidi"/>
                <w:lang w:val="en-US"/>
              </w:rPr>
              <w:t xml:space="preserve">Separate </w:t>
            </w:r>
          </w:p>
          <w:p w14:paraId="3F87EEBB" w14:textId="77777777" w:rsidR="00655320" w:rsidRPr="00795D10" w:rsidRDefault="00655320" w:rsidP="009D6260">
            <w:pPr>
              <w:jc w:val="center"/>
              <w:rPr>
                <w:rFonts w:asciiTheme="majorBidi" w:hAnsiTheme="majorBidi" w:cstheme="majorBidi"/>
                <w:cs/>
              </w:rPr>
            </w:pPr>
            <w:r w:rsidRPr="00795D10">
              <w:rPr>
                <w:rFonts w:asciiTheme="majorBidi" w:hAnsiTheme="majorBidi" w:cstheme="majorBidi"/>
                <w:lang w:val="en-US"/>
              </w:rPr>
              <w:t>financial statements</w:t>
            </w:r>
          </w:p>
        </w:tc>
      </w:tr>
      <w:tr w:rsidR="00795D10" w:rsidRPr="002E4D89" w14:paraId="6795CD94" w14:textId="77777777" w:rsidTr="00954CB3">
        <w:trPr>
          <w:trHeight w:val="420"/>
        </w:trPr>
        <w:tc>
          <w:tcPr>
            <w:tcW w:w="668" w:type="dxa"/>
            <w:tcBorders>
              <w:top w:val="nil"/>
              <w:left w:val="nil"/>
              <w:bottom w:val="nil"/>
              <w:right w:val="nil"/>
            </w:tcBorders>
            <w:shd w:val="clear" w:color="000000" w:fill="FFFFFF"/>
            <w:noWrap/>
            <w:vAlign w:val="bottom"/>
            <w:hideMark/>
          </w:tcPr>
          <w:p w14:paraId="5AA6E66B" w14:textId="77777777" w:rsidR="00795D10" w:rsidRPr="002E4D89"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FE26CE3" w14:textId="77777777" w:rsidR="00795D10" w:rsidRPr="002E4D89"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3C782E63" w14:textId="77777777" w:rsidR="00795D10" w:rsidRPr="002E4D89" w:rsidRDefault="00795D10" w:rsidP="00795D10">
            <w:pPr>
              <w:rPr>
                <w:rFonts w:asciiTheme="majorBidi" w:hAnsiTheme="majorBidi" w:cstheme="majorBidi"/>
                <w:cs/>
                <w:lang w:val="en-US"/>
              </w:rPr>
            </w:pPr>
            <w:r w:rsidRPr="00795D10">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hideMark/>
          </w:tcPr>
          <w:p w14:paraId="69985159" w14:textId="34B751F3"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March 31, 2022</w:t>
            </w:r>
          </w:p>
        </w:tc>
        <w:tc>
          <w:tcPr>
            <w:tcW w:w="263" w:type="dxa"/>
            <w:tcBorders>
              <w:top w:val="nil"/>
              <w:left w:val="nil"/>
              <w:bottom w:val="nil"/>
              <w:right w:val="nil"/>
            </w:tcBorders>
            <w:shd w:val="clear" w:color="000000" w:fill="FFFFFF"/>
            <w:noWrap/>
            <w:hideMark/>
          </w:tcPr>
          <w:p w14:paraId="1375A4D1" w14:textId="77CF9D1C" w:rsidR="00795D10" w:rsidRPr="00795D10" w:rsidRDefault="00795D10" w:rsidP="00795D10">
            <w:pPr>
              <w:jc w:val="center"/>
              <w:rPr>
                <w:rFonts w:asciiTheme="majorBidi" w:hAnsiTheme="majorBidi" w:cstheme="majorBidi"/>
                <w:color w:val="000000"/>
                <w:lang w:val="en-US"/>
              </w:rPr>
            </w:pPr>
          </w:p>
        </w:tc>
        <w:tc>
          <w:tcPr>
            <w:tcW w:w="1264" w:type="dxa"/>
            <w:tcBorders>
              <w:top w:val="nil"/>
              <w:left w:val="nil"/>
              <w:bottom w:val="single" w:sz="4" w:space="0" w:color="auto"/>
              <w:right w:val="nil"/>
            </w:tcBorders>
            <w:shd w:val="clear" w:color="000000" w:fill="FFFFFF"/>
            <w:noWrap/>
            <w:hideMark/>
          </w:tcPr>
          <w:p w14:paraId="2340A578" w14:textId="759B52B2"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2021</w:t>
            </w:r>
          </w:p>
        </w:tc>
        <w:tc>
          <w:tcPr>
            <w:tcW w:w="263" w:type="dxa"/>
            <w:tcBorders>
              <w:top w:val="nil"/>
              <w:left w:val="nil"/>
              <w:bottom w:val="nil"/>
              <w:right w:val="nil"/>
            </w:tcBorders>
            <w:shd w:val="clear" w:color="000000" w:fill="FFFFFF"/>
            <w:noWrap/>
            <w:vAlign w:val="bottom"/>
            <w:hideMark/>
          </w:tcPr>
          <w:p w14:paraId="0218A146" w14:textId="77777777" w:rsidR="00795D10" w:rsidRPr="002E4D89" w:rsidRDefault="00795D10" w:rsidP="00795D10">
            <w:pPr>
              <w:jc w:val="center"/>
              <w:rPr>
                <w:rFonts w:asciiTheme="majorBidi" w:hAnsiTheme="majorBidi" w:cstheme="majorBidi"/>
                <w:cs/>
                <w:lang w:val="en-US"/>
              </w:rPr>
            </w:pPr>
            <w:r w:rsidRPr="00795D10">
              <w:rPr>
                <w:rFonts w:asciiTheme="majorBidi" w:hAnsiTheme="majorBidi" w:cstheme="majorBidi"/>
                <w:lang w:val="en-US"/>
              </w:rPr>
              <w:t> </w:t>
            </w:r>
          </w:p>
        </w:tc>
        <w:tc>
          <w:tcPr>
            <w:tcW w:w="1264" w:type="dxa"/>
            <w:tcBorders>
              <w:top w:val="nil"/>
              <w:left w:val="nil"/>
              <w:bottom w:val="single" w:sz="4" w:space="0" w:color="auto"/>
              <w:right w:val="nil"/>
            </w:tcBorders>
            <w:shd w:val="clear" w:color="000000" w:fill="FFFFFF"/>
            <w:noWrap/>
            <w:hideMark/>
          </w:tcPr>
          <w:p w14:paraId="05EFA225" w14:textId="1BC0A6B4"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March 31, 2022</w:t>
            </w:r>
          </w:p>
        </w:tc>
        <w:tc>
          <w:tcPr>
            <w:tcW w:w="263" w:type="dxa"/>
            <w:tcBorders>
              <w:top w:val="nil"/>
              <w:left w:val="nil"/>
              <w:bottom w:val="nil"/>
              <w:right w:val="nil"/>
            </w:tcBorders>
            <w:shd w:val="clear" w:color="000000" w:fill="FFFFFF"/>
            <w:noWrap/>
            <w:hideMark/>
          </w:tcPr>
          <w:p w14:paraId="552C2342" w14:textId="48C80D60" w:rsidR="00795D10" w:rsidRPr="00795D10" w:rsidRDefault="00795D10" w:rsidP="00795D10">
            <w:pPr>
              <w:jc w:val="center"/>
              <w:rPr>
                <w:rFonts w:asciiTheme="majorBidi" w:hAnsiTheme="majorBidi" w:cstheme="majorBidi"/>
                <w:color w:val="000000"/>
                <w:lang w:val="en-US"/>
              </w:rPr>
            </w:pPr>
          </w:p>
        </w:tc>
        <w:tc>
          <w:tcPr>
            <w:tcW w:w="1264" w:type="dxa"/>
            <w:tcBorders>
              <w:top w:val="nil"/>
              <w:left w:val="nil"/>
              <w:bottom w:val="single" w:sz="4" w:space="0" w:color="auto"/>
              <w:right w:val="nil"/>
            </w:tcBorders>
            <w:shd w:val="clear" w:color="000000" w:fill="FFFFFF"/>
            <w:noWrap/>
            <w:hideMark/>
          </w:tcPr>
          <w:p w14:paraId="19518631" w14:textId="06A0962D" w:rsidR="00795D10" w:rsidRPr="00795D10" w:rsidRDefault="00795D10" w:rsidP="00795D10">
            <w:pPr>
              <w:jc w:val="center"/>
              <w:rPr>
                <w:rFonts w:asciiTheme="majorBidi" w:hAnsiTheme="majorBidi" w:cstheme="majorBidi"/>
                <w:color w:val="000000"/>
                <w:lang w:val="en-US"/>
              </w:rPr>
            </w:pPr>
            <w:r w:rsidRPr="00795D10">
              <w:rPr>
                <w:rFonts w:asciiTheme="majorBidi" w:eastAsia="Cordia New" w:hAnsiTheme="majorBidi" w:cstheme="majorBidi"/>
                <w:sz w:val="26"/>
                <w:szCs w:val="26"/>
                <w:lang w:val="en-US"/>
              </w:rPr>
              <w:t>December 31, 2021</w:t>
            </w:r>
          </w:p>
        </w:tc>
      </w:tr>
      <w:tr w:rsidR="00171274" w:rsidRPr="002E4D89" w14:paraId="5836692E" w14:textId="77777777" w:rsidTr="00F8119F">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171274" w:rsidRPr="00795D10" w:rsidRDefault="00171274" w:rsidP="00171274">
            <w:pPr>
              <w:rPr>
                <w:rFonts w:asciiTheme="majorBidi" w:hAnsiTheme="majorBidi" w:cstheme="majorBidi"/>
                <w:lang w:val="en-US"/>
              </w:rPr>
            </w:pPr>
            <w:r w:rsidRPr="00795D10">
              <w:rPr>
                <w:rFonts w:asciiTheme="majorBidi" w:hAnsiTheme="majorBidi" w:cstheme="majorBidi"/>
                <w:lang w:val="en-US"/>
              </w:rPr>
              <w:t>Long</w:t>
            </w:r>
            <w:r w:rsidRPr="002255C8">
              <w:rPr>
                <w:rFonts w:asciiTheme="majorBidi" w:hAnsiTheme="majorBidi"/>
                <w:lang w:val="en-US"/>
              </w:rPr>
              <w:t>-</w:t>
            </w:r>
            <w:r w:rsidRPr="00795D10">
              <w:rPr>
                <w:rFonts w:asciiTheme="majorBidi" w:hAnsiTheme="majorBidi" w:cstheme="majorBidi"/>
                <w:lang w:val="en-US"/>
              </w:rPr>
              <w:t>term loans from banks</w:t>
            </w:r>
          </w:p>
        </w:tc>
        <w:tc>
          <w:tcPr>
            <w:tcW w:w="1276" w:type="dxa"/>
            <w:tcBorders>
              <w:top w:val="nil"/>
              <w:left w:val="nil"/>
              <w:bottom w:val="nil"/>
              <w:right w:val="nil"/>
            </w:tcBorders>
            <w:shd w:val="clear" w:color="auto" w:fill="auto"/>
            <w:noWrap/>
            <w:vAlign w:val="bottom"/>
          </w:tcPr>
          <w:p w14:paraId="0FAF88FE" w14:textId="27A2B156" w:rsidR="00171274" w:rsidRPr="00795D10" w:rsidRDefault="00171274" w:rsidP="00171274">
            <w:pPr>
              <w:jc w:val="right"/>
              <w:rPr>
                <w:rFonts w:asciiTheme="majorBidi" w:hAnsiTheme="majorBidi" w:cstheme="majorBidi"/>
                <w:color w:val="000000"/>
                <w:cs/>
              </w:rPr>
            </w:pPr>
            <w:r w:rsidRPr="007A092E">
              <w:rPr>
                <w:rFonts w:ascii="Angsana New" w:hAnsi="Angsana New"/>
                <w:color w:val="000000"/>
                <w:lang w:val="en-US"/>
              </w:rPr>
              <w:t>342,570</w:t>
            </w:r>
          </w:p>
        </w:tc>
        <w:tc>
          <w:tcPr>
            <w:tcW w:w="263" w:type="dxa"/>
            <w:tcBorders>
              <w:top w:val="nil"/>
              <w:left w:val="nil"/>
              <w:bottom w:val="nil"/>
              <w:right w:val="nil"/>
            </w:tcBorders>
            <w:shd w:val="clear" w:color="000000" w:fill="FFFFFF"/>
            <w:noWrap/>
            <w:vAlign w:val="bottom"/>
            <w:hideMark/>
          </w:tcPr>
          <w:p w14:paraId="5C2738EF" w14:textId="77777777" w:rsidR="00171274" w:rsidRPr="002E4D89" w:rsidRDefault="00171274" w:rsidP="00171274">
            <w:pPr>
              <w:jc w:val="right"/>
              <w:rPr>
                <w:rFonts w:asciiTheme="majorBidi" w:hAnsiTheme="majorBidi" w:cstheme="majorBidi"/>
                <w:color w:val="000000"/>
                <w:cs/>
                <w:lang w:val="en-US"/>
              </w:rPr>
            </w:pPr>
          </w:p>
        </w:tc>
        <w:tc>
          <w:tcPr>
            <w:tcW w:w="1264" w:type="dxa"/>
            <w:tcBorders>
              <w:top w:val="nil"/>
              <w:left w:val="nil"/>
              <w:bottom w:val="nil"/>
              <w:right w:val="nil"/>
            </w:tcBorders>
            <w:shd w:val="clear" w:color="auto" w:fill="auto"/>
            <w:noWrap/>
            <w:vAlign w:val="bottom"/>
          </w:tcPr>
          <w:p w14:paraId="67C01FA9" w14:textId="0C60C1A7" w:rsidR="00171274" w:rsidRPr="002E4D89" w:rsidRDefault="00171274" w:rsidP="00171274">
            <w:pPr>
              <w:jc w:val="right"/>
              <w:rPr>
                <w:rFonts w:asciiTheme="majorBidi" w:hAnsiTheme="majorBidi" w:cstheme="majorBidi"/>
                <w:cs/>
                <w:lang w:val="en-US"/>
              </w:rPr>
            </w:pPr>
            <w:r w:rsidRPr="007A092E">
              <w:rPr>
                <w:rFonts w:ascii="Angsana New" w:hAnsi="Angsana New"/>
                <w:color w:val="000000"/>
                <w:lang w:val="en-US"/>
              </w:rPr>
              <w:t>338,011</w:t>
            </w:r>
          </w:p>
        </w:tc>
        <w:tc>
          <w:tcPr>
            <w:tcW w:w="263" w:type="dxa"/>
            <w:tcBorders>
              <w:top w:val="nil"/>
              <w:left w:val="nil"/>
              <w:bottom w:val="nil"/>
              <w:right w:val="nil"/>
            </w:tcBorders>
            <w:shd w:val="clear" w:color="000000" w:fill="FFFFFF"/>
            <w:noWrap/>
            <w:vAlign w:val="bottom"/>
          </w:tcPr>
          <w:p w14:paraId="508B7361" w14:textId="76F1EA79" w:rsidR="00171274" w:rsidRPr="002E4D89" w:rsidRDefault="00171274" w:rsidP="00171274">
            <w:pPr>
              <w:jc w:val="right"/>
              <w:rPr>
                <w:rFonts w:asciiTheme="majorBidi" w:hAnsiTheme="majorBidi" w:cstheme="majorBidi"/>
                <w:cs/>
                <w:lang w:val="en-US"/>
              </w:rPr>
            </w:pPr>
            <w:r w:rsidRPr="007A092E">
              <w:rPr>
                <w:rFonts w:ascii="Angsana New" w:hAnsi="Angsana New"/>
                <w:lang w:val="en-US"/>
              </w:rPr>
              <w:t> </w:t>
            </w:r>
          </w:p>
        </w:tc>
        <w:tc>
          <w:tcPr>
            <w:tcW w:w="1264" w:type="dxa"/>
            <w:tcBorders>
              <w:top w:val="nil"/>
              <w:left w:val="nil"/>
              <w:bottom w:val="nil"/>
              <w:right w:val="nil"/>
            </w:tcBorders>
            <w:shd w:val="clear" w:color="auto" w:fill="auto"/>
            <w:noWrap/>
            <w:vAlign w:val="bottom"/>
          </w:tcPr>
          <w:p w14:paraId="10D63A0A" w14:textId="261E81B8" w:rsidR="00171274" w:rsidRPr="002E4D89" w:rsidRDefault="00171274" w:rsidP="00171274">
            <w:pPr>
              <w:jc w:val="right"/>
              <w:rPr>
                <w:rFonts w:asciiTheme="majorBidi" w:hAnsiTheme="majorBidi" w:cstheme="majorBidi"/>
                <w:cs/>
                <w:lang w:val="en-US"/>
              </w:rPr>
            </w:pPr>
            <w:r w:rsidRPr="007A092E">
              <w:rPr>
                <w:rFonts w:ascii="Angsana New" w:hAnsi="Angsana New"/>
                <w:color w:val="000000"/>
                <w:lang w:val="en-US"/>
              </w:rPr>
              <w:t>187,000</w:t>
            </w:r>
          </w:p>
        </w:tc>
        <w:tc>
          <w:tcPr>
            <w:tcW w:w="263" w:type="dxa"/>
            <w:tcBorders>
              <w:top w:val="nil"/>
              <w:left w:val="nil"/>
              <w:bottom w:val="nil"/>
              <w:right w:val="nil"/>
            </w:tcBorders>
            <w:shd w:val="clear" w:color="000000" w:fill="FFFFFF"/>
            <w:noWrap/>
            <w:vAlign w:val="bottom"/>
          </w:tcPr>
          <w:p w14:paraId="057D5765" w14:textId="7B632BA2" w:rsidR="00171274" w:rsidRPr="002E4D89" w:rsidRDefault="00171274" w:rsidP="00171274">
            <w:pPr>
              <w:jc w:val="right"/>
              <w:rPr>
                <w:rFonts w:asciiTheme="majorBidi" w:hAnsiTheme="majorBidi" w:cstheme="majorBidi"/>
                <w:cs/>
                <w:lang w:val="en-US"/>
              </w:rPr>
            </w:pPr>
            <w:r w:rsidRPr="007A092E">
              <w:rPr>
                <w:rFonts w:ascii="Angsana New" w:hAnsi="Angsana New"/>
                <w:lang w:val="en-US"/>
              </w:rPr>
              <w:t> </w:t>
            </w:r>
          </w:p>
        </w:tc>
        <w:tc>
          <w:tcPr>
            <w:tcW w:w="1264" w:type="dxa"/>
            <w:tcBorders>
              <w:top w:val="nil"/>
              <w:left w:val="nil"/>
              <w:bottom w:val="nil"/>
              <w:right w:val="nil"/>
            </w:tcBorders>
            <w:shd w:val="clear" w:color="auto" w:fill="auto"/>
            <w:noWrap/>
            <w:vAlign w:val="bottom"/>
          </w:tcPr>
          <w:p w14:paraId="348E754A" w14:textId="2C74BC32" w:rsidR="00171274" w:rsidRPr="00795D10" w:rsidRDefault="00171274" w:rsidP="00171274">
            <w:pPr>
              <w:jc w:val="right"/>
              <w:rPr>
                <w:rFonts w:asciiTheme="majorBidi" w:hAnsiTheme="majorBidi" w:cstheme="majorBidi"/>
                <w:cs/>
              </w:rPr>
            </w:pPr>
            <w:r w:rsidRPr="007A092E">
              <w:rPr>
                <w:rFonts w:ascii="Angsana New" w:hAnsi="Angsana New"/>
                <w:color w:val="000000"/>
                <w:lang w:val="en-US"/>
              </w:rPr>
              <w:t>187,000</w:t>
            </w:r>
          </w:p>
        </w:tc>
      </w:tr>
      <w:tr w:rsidR="00171274" w:rsidRPr="002E4D89" w14:paraId="08E7C7F7" w14:textId="77777777" w:rsidTr="00795D10">
        <w:trPr>
          <w:trHeight w:val="420"/>
        </w:trPr>
        <w:tc>
          <w:tcPr>
            <w:tcW w:w="668" w:type="dxa"/>
            <w:tcBorders>
              <w:top w:val="nil"/>
              <w:left w:val="nil"/>
              <w:bottom w:val="nil"/>
              <w:right w:val="nil"/>
            </w:tcBorders>
            <w:shd w:val="clear" w:color="000000" w:fill="FFFFFF"/>
            <w:noWrap/>
            <w:vAlign w:val="bottom"/>
            <w:hideMark/>
          </w:tcPr>
          <w:p w14:paraId="3A6DE69F" w14:textId="77777777" w:rsidR="00171274" w:rsidRPr="00795D10" w:rsidRDefault="00171274" w:rsidP="00171274">
            <w:pPr>
              <w:rPr>
                <w:rFonts w:asciiTheme="majorBidi" w:hAnsiTheme="majorBidi" w:cstheme="majorBidi"/>
                <w:lang w:val="en-US"/>
              </w:rPr>
            </w:pPr>
            <w:r w:rsidRPr="00795D10">
              <w:rPr>
                <w:rFonts w:asciiTheme="majorBidi" w:hAnsiTheme="majorBidi" w:cstheme="majorBidi"/>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171274" w:rsidRPr="00795D10" w:rsidRDefault="00171274" w:rsidP="00171274">
            <w:pPr>
              <w:rPr>
                <w:rFonts w:asciiTheme="majorBidi" w:hAnsiTheme="majorBidi" w:cstheme="majorBidi"/>
                <w:lang w:val="en-US"/>
              </w:rPr>
            </w:pPr>
            <w:r w:rsidRPr="00795D10">
              <w:rPr>
                <w:rFonts w:asciiTheme="majorBidi" w:hAnsiTheme="majorBidi" w:cstheme="majorBidi"/>
                <w:lang w:val="en-US"/>
              </w:rPr>
              <w:t>current portion of long</w:t>
            </w:r>
            <w:r w:rsidRPr="002255C8">
              <w:rPr>
                <w:rFonts w:asciiTheme="majorBidi" w:hAnsiTheme="majorBidi"/>
                <w:lang w:val="en-US"/>
              </w:rPr>
              <w:t>-</w:t>
            </w:r>
            <w:r w:rsidRPr="00795D10">
              <w:rPr>
                <w:rFonts w:asciiTheme="majorBidi" w:hAnsiTheme="majorBidi" w:cstheme="majorBidi"/>
                <w:lang w:val="en-US"/>
              </w:rPr>
              <w:t xml:space="preserve">term                                             </w:t>
            </w:r>
          </w:p>
        </w:tc>
        <w:tc>
          <w:tcPr>
            <w:tcW w:w="1276" w:type="dxa"/>
            <w:tcBorders>
              <w:top w:val="nil"/>
              <w:left w:val="nil"/>
              <w:bottom w:val="nil"/>
              <w:right w:val="nil"/>
            </w:tcBorders>
            <w:shd w:val="clear" w:color="auto" w:fill="auto"/>
            <w:noWrap/>
            <w:vAlign w:val="bottom"/>
          </w:tcPr>
          <w:p w14:paraId="0795451A" w14:textId="34332FE6" w:rsidR="00171274" w:rsidRPr="00795D10" w:rsidRDefault="00171274" w:rsidP="00171274">
            <w:pPr>
              <w:jc w:val="right"/>
              <w:rPr>
                <w:rFonts w:asciiTheme="majorBidi" w:hAnsiTheme="majorBidi" w:cstheme="majorBidi"/>
                <w:color w:val="000000"/>
                <w:lang w:val="en-US"/>
              </w:rPr>
            </w:pPr>
          </w:p>
        </w:tc>
        <w:tc>
          <w:tcPr>
            <w:tcW w:w="263" w:type="dxa"/>
            <w:tcBorders>
              <w:top w:val="nil"/>
              <w:left w:val="nil"/>
              <w:bottom w:val="nil"/>
              <w:right w:val="nil"/>
            </w:tcBorders>
            <w:shd w:val="clear" w:color="000000" w:fill="FFFFFF"/>
            <w:noWrap/>
            <w:vAlign w:val="bottom"/>
          </w:tcPr>
          <w:p w14:paraId="0488ADAC" w14:textId="77777777" w:rsidR="00171274" w:rsidRPr="00795D10" w:rsidRDefault="00171274" w:rsidP="00171274">
            <w:pPr>
              <w:jc w:val="right"/>
              <w:rPr>
                <w:rFonts w:asciiTheme="majorBidi" w:hAnsiTheme="majorBidi" w:cstheme="majorBidi"/>
                <w:color w:val="000000"/>
                <w:lang w:val="en-US"/>
              </w:rPr>
            </w:pPr>
          </w:p>
        </w:tc>
        <w:tc>
          <w:tcPr>
            <w:tcW w:w="1264" w:type="dxa"/>
            <w:tcBorders>
              <w:top w:val="nil"/>
              <w:left w:val="nil"/>
              <w:bottom w:val="nil"/>
              <w:right w:val="nil"/>
            </w:tcBorders>
            <w:shd w:val="clear" w:color="000000" w:fill="FFFFFF"/>
            <w:noWrap/>
            <w:vAlign w:val="bottom"/>
          </w:tcPr>
          <w:p w14:paraId="0A7B4DF2" w14:textId="424D8D51" w:rsidR="00171274" w:rsidRPr="00795D10" w:rsidRDefault="00171274" w:rsidP="00171274">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14:paraId="3769E1B4" w14:textId="0404AC2B" w:rsidR="00171274" w:rsidRPr="00795D10" w:rsidRDefault="00171274" w:rsidP="00171274">
            <w:pPr>
              <w:jc w:val="right"/>
              <w:rPr>
                <w:rFonts w:asciiTheme="majorBidi" w:hAnsiTheme="majorBidi" w:cstheme="majorBidi"/>
                <w:cs/>
                <w:lang w:val="en-US"/>
              </w:rPr>
            </w:pPr>
          </w:p>
        </w:tc>
        <w:tc>
          <w:tcPr>
            <w:tcW w:w="1264" w:type="dxa"/>
            <w:tcBorders>
              <w:top w:val="nil"/>
              <w:left w:val="nil"/>
              <w:bottom w:val="nil"/>
              <w:right w:val="nil"/>
            </w:tcBorders>
            <w:shd w:val="clear" w:color="auto" w:fill="auto"/>
            <w:noWrap/>
            <w:vAlign w:val="bottom"/>
          </w:tcPr>
          <w:p w14:paraId="74049758" w14:textId="5F4C0FBD" w:rsidR="00171274" w:rsidRPr="00795D10" w:rsidRDefault="00171274" w:rsidP="00171274">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tcPr>
          <w:p w14:paraId="6F2F0CD1" w14:textId="5D60A2A2" w:rsidR="00171274" w:rsidRPr="00795D10" w:rsidRDefault="00171274" w:rsidP="00171274">
            <w:pPr>
              <w:jc w:val="right"/>
              <w:rPr>
                <w:rFonts w:asciiTheme="majorBidi" w:hAnsiTheme="majorBidi" w:cstheme="majorBidi"/>
                <w:cs/>
                <w:lang w:val="en-US"/>
              </w:rPr>
            </w:pPr>
          </w:p>
        </w:tc>
        <w:tc>
          <w:tcPr>
            <w:tcW w:w="1264" w:type="dxa"/>
            <w:tcBorders>
              <w:top w:val="nil"/>
              <w:left w:val="nil"/>
              <w:bottom w:val="nil"/>
              <w:right w:val="nil"/>
            </w:tcBorders>
            <w:shd w:val="clear" w:color="000000" w:fill="FFFFFF"/>
            <w:noWrap/>
            <w:vAlign w:val="bottom"/>
          </w:tcPr>
          <w:p w14:paraId="7B0BA5E2" w14:textId="008A86C3" w:rsidR="00171274" w:rsidRPr="00795D10" w:rsidRDefault="00171274" w:rsidP="00171274">
            <w:pPr>
              <w:jc w:val="right"/>
              <w:rPr>
                <w:rFonts w:asciiTheme="majorBidi" w:hAnsiTheme="majorBidi" w:cstheme="majorBidi"/>
                <w:cs/>
              </w:rPr>
            </w:pPr>
          </w:p>
        </w:tc>
      </w:tr>
      <w:tr w:rsidR="00171274" w:rsidRPr="002E4D89" w14:paraId="0316D5DC" w14:textId="77777777" w:rsidTr="00795D10">
        <w:trPr>
          <w:trHeight w:val="420"/>
        </w:trPr>
        <w:tc>
          <w:tcPr>
            <w:tcW w:w="668" w:type="dxa"/>
            <w:tcBorders>
              <w:top w:val="nil"/>
              <w:left w:val="nil"/>
              <w:bottom w:val="nil"/>
              <w:right w:val="nil"/>
            </w:tcBorders>
            <w:shd w:val="clear" w:color="000000" w:fill="FFFFFF"/>
            <w:noWrap/>
            <w:vAlign w:val="bottom"/>
            <w:hideMark/>
          </w:tcPr>
          <w:p w14:paraId="3EEF01C2" w14:textId="77777777" w:rsidR="00171274" w:rsidRPr="00795D10" w:rsidRDefault="00171274" w:rsidP="00171274">
            <w:pPr>
              <w:rPr>
                <w:rFonts w:asciiTheme="majorBidi" w:hAnsiTheme="majorBidi" w:cstheme="majorBidi"/>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171274" w:rsidRPr="00795D10" w:rsidRDefault="00171274" w:rsidP="00171274">
            <w:pPr>
              <w:rPr>
                <w:rFonts w:asciiTheme="majorBidi" w:hAnsiTheme="majorBidi" w:cstheme="majorBidi"/>
                <w:lang w:val="en-US"/>
              </w:rPr>
            </w:pPr>
            <w:r w:rsidRPr="00795D10">
              <w:rPr>
                <w:rFonts w:asciiTheme="majorBidi" w:hAnsiTheme="majorBidi" w:cstheme="majorBidi"/>
                <w:lang w:val="en-US"/>
              </w:rPr>
              <w:t>loans from financial institutions</w:t>
            </w:r>
          </w:p>
        </w:tc>
        <w:tc>
          <w:tcPr>
            <w:tcW w:w="1276" w:type="dxa"/>
            <w:tcBorders>
              <w:top w:val="nil"/>
              <w:left w:val="nil"/>
              <w:bottom w:val="nil"/>
              <w:right w:val="nil"/>
            </w:tcBorders>
            <w:shd w:val="clear" w:color="auto" w:fill="auto"/>
            <w:noWrap/>
            <w:vAlign w:val="bottom"/>
          </w:tcPr>
          <w:p w14:paraId="4D02EE25" w14:textId="5D2395B6" w:rsidR="00171274" w:rsidRPr="00795D10" w:rsidRDefault="00171274" w:rsidP="00171274">
            <w:pPr>
              <w:jc w:val="right"/>
              <w:rPr>
                <w:rFonts w:asciiTheme="majorBidi" w:hAnsiTheme="majorBidi" w:cstheme="majorBidi"/>
                <w:cs/>
              </w:rPr>
            </w:pPr>
            <w:r w:rsidRPr="007A092E">
              <w:rPr>
                <w:rFonts w:asciiTheme="majorBidi" w:hAnsiTheme="majorBidi"/>
                <w:lang w:val="en-US"/>
              </w:rPr>
              <w:t>(205,843)</w:t>
            </w:r>
          </w:p>
        </w:tc>
        <w:tc>
          <w:tcPr>
            <w:tcW w:w="263" w:type="dxa"/>
            <w:tcBorders>
              <w:top w:val="nil"/>
              <w:left w:val="nil"/>
              <w:bottom w:val="nil"/>
              <w:right w:val="nil"/>
            </w:tcBorders>
            <w:shd w:val="clear" w:color="000000" w:fill="FFFFFF"/>
            <w:noWrap/>
            <w:vAlign w:val="bottom"/>
          </w:tcPr>
          <w:p w14:paraId="0476CD7F" w14:textId="77777777" w:rsidR="00171274" w:rsidRPr="002E4D89" w:rsidRDefault="00171274" w:rsidP="00171274">
            <w:pPr>
              <w:jc w:val="right"/>
              <w:rPr>
                <w:rFonts w:asciiTheme="majorBidi" w:hAnsiTheme="majorBidi" w:cstheme="majorBidi"/>
                <w:color w:val="000000"/>
                <w:cs/>
                <w:lang w:val="en-US"/>
              </w:rPr>
            </w:pPr>
          </w:p>
        </w:tc>
        <w:tc>
          <w:tcPr>
            <w:tcW w:w="1264" w:type="dxa"/>
            <w:tcBorders>
              <w:top w:val="nil"/>
              <w:left w:val="nil"/>
              <w:bottom w:val="nil"/>
              <w:right w:val="nil"/>
            </w:tcBorders>
            <w:shd w:val="clear" w:color="000000" w:fill="FFFFFF"/>
            <w:noWrap/>
            <w:vAlign w:val="bottom"/>
          </w:tcPr>
          <w:p w14:paraId="5CB6429F" w14:textId="1C87D81E" w:rsidR="00171274" w:rsidRPr="00795D10" w:rsidRDefault="00171274" w:rsidP="00171274">
            <w:pPr>
              <w:jc w:val="right"/>
              <w:rPr>
                <w:rFonts w:asciiTheme="majorBidi" w:hAnsiTheme="majorBidi" w:cstheme="majorBidi"/>
                <w:cs/>
                <w:lang w:val="en-US"/>
              </w:rPr>
            </w:pPr>
            <w:r w:rsidRPr="002255C8">
              <w:rPr>
                <w:rFonts w:ascii="Angsana New" w:hAnsi="Angsana New"/>
                <w:lang w:val="en-US"/>
              </w:rPr>
              <w:t>(203,003)</w:t>
            </w:r>
          </w:p>
        </w:tc>
        <w:tc>
          <w:tcPr>
            <w:tcW w:w="263" w:type="dxa"/>
            <w:tcBorders>
              <w:top w:val="nil"/>
              <w:left w:val="nil"/>
              <w:bottom w:val="nil"/>
              <w:right w:val="nil"/>
            </w:tcBorders>
            <w:shd w:val="clear" w:color="000000" w:fill="FFFFFF"/>
            <w:noWrap/>
            <w:vAlign w:val="bottom"/>
          </w:tcPr>
          <w:p w14:paraId="5726C486" w14:textId="701175D9" w:rsidR="00171274" w:rsidRPr="002E4D89" w:rsidRDefault="00171274" w:rsidP="00171274">
            <w:pPr>
              <w:jc w:val="right"/>
              <w:rPr>
                <w:rFonts w:asciiTheme="majorBidi" w:hAnsiTheme="majorBidi" w:cstheme="majorBidi"/>
                <w:cs/>
                <w:lang w:val="en-US"/>
              </w:rPr>
            </w:pPr>
          </w:p>
        </w:tc>
        <w:tc>
          <w:tcPr>
            <w:tcW w:w="1264" w:type="dxa"/>
            <w:tcBorders>
              <w:top w:val="nil"/>
              <w:left w:val="nil"/>
              <w:bottom w:val="nil"/>
              <w:right w:val="nil"/>
            </w:tcBorders>
            <w:shd w:val="clear" w:color="auto" w:fill="auto"/>
            <w:noWrap/>
            <w:vAlign w:val="bottom"/>
          </w:tcPr>
          <w:p w14:paraId="054E1EB4" w14:textId="37564207" w:rsidR="00171274" w:rsidRPr="00795D10" w:rsidRDefault="00171274" w:rsidP="00171274">
            <w:pPr>
              <w:jc w:val="right"/>
              <w:rPr>
                <w:rFonts w:asciiTheme="majorBidi" w:hAnsiTheme="majorBidi" w:cstheme="majorBidi"/>
                <w:cs/>
                <w:lang w:val="en-US"/>
              </w:rPr>
            </w:pPr>
            <w:r w:rsidRPr="008B47ED">
              <w:rPr>
                <w:rFonts w:asciiTheme="majorBidi" w:hAnsiTheme="majorBidi" w:cstheme="majorBidi"/>
                <w:lang w:val="en-US"/>
              </w:rPr>
              <w:t>(155,000)</w:t>
            </w:r>
          </w:p>
        </w:tc>
        <w:tc>
          <w:tcPr>
            <w:tcW w:w="263" w:type="dxa"/>
            <w:tcBorders>
              <w:top w:val="nil"/>
              <w:left w:val="nil"/>
              <w:bottom w:val="nil"/>
              <w:right w:val="nil"/>
            </w:tcBorders>
            <w:shd w:val="clear" w:color="000000" w:fill="FFFFFF"/>
            <w:noWrap/>
            <w:vAlign w:val="bottom"/>
          </w:tcPr>
          <w:p w14:paraId="20FC8096" w14:textId="5475338F" w:rsidR="00171274" w:rsidRPr="002E4D89" w:rsidRDefault="00171274" w:rsidP="00171274">
            <w:pPr>
              <w:jc w:val="right"/>
              <w:rPr>
                <w:rFonts w:asciiTheme="majorBidi" w:hAnsiTheme="majorBidi" w:cstheme="majorBidi"/>
                <w:cs/>
                <w:lang w:val="en-US"/>
              </w:rPr>
            </w:pPr>
          </w:p>
        </w:tc>
        <w:tc>
          <w:tcPr>
            <w:tcW w:w="1264" w:type="dxa"/>
            <w:tcBorders>
              <w:top w:val="nil"/>
              <w:left w:val="nil"/>
              <w:bottom w:val="nil"/>
              <w:right w:val="nil"/>
            </w:tcBorders>
            <w:shd w:val="clear" w:color="000000" w:fill="FFFFFF"/>
            <w:noWrap/>
            <w:vAlign w:val="bottom"/>
          </w:tcPr>
          <w:p w14:paraId="11DDBFE1" w14:textId="1483DC3A" w:rsidR="00171274" w:rsidRPr="00795D10" w:rsidRDefault="00171274" w:rsidP="00171274">
            <w:pPr>
              <w:jc w:val="right"/>
              <w:rPr>
                <w:rFonts w:asciiTheme="majorBidi" w:hAnsiTheme="majorBidi" w:cstheme="majorBidi"/>
                <w:cs/>
              </w:rPr>
            </w:pPr>
            <w:r w:rsidRPr="002255C8">
              <w:rPr>
                <w:rFonts w:ascii="Angsana New" w:hAnsi="Angsana New"/>
                <w:lang w:val="en-US"/>
              </w:rPr>
              <w:t>(155,000)</w:t>
            </w:r>
          </w:p>
        </w:tc>
      </w:tr>
      <w:tr w:rsidR="00171274" w:rsidRPr="002E4D89" w14:paraId="2B2AD86D" w14:textId="5BE0C51F" w:rsidTr="00795D10">
        <w:trPr>
          <w:trHeight w:val="435"/>
        </w:trPr>
        <w:tc>
          <w:tcPr>
            <w:tcW w:w="3260" w:type="dxa"/>
            <w:gridSpan w:val="3"/>
            <w:tcBorders>
              <w:top w:val="nil"/>
              <w:left w:val="nil"/>
              <w:bottom w:val="nil"/>
              <w:right w:val="nil"/>
            </w:tcBorders>
            <w:shd w:val="clear" w:color="000000" w:fill="FFFFFF"/>
            <w:noWrap/>
            <w:vAlign w:val="bottom"/>
            <w:hideMark/>
          </w:tcPr>
          <w:p w14:paraId="1E171877" w14:textId="4F690737" w:rsidR="00171274" w:rsidRPr="00795D10" w:rsidRDefault="00171274" w:rsidP="00171274">
            <w:pPr>
              <w:rPr>
                <w:rFonts w:asciiTheme="majorBidi" w:hAnsiTheme="majorBidi" w:cstheme="majorBidi"/>
                <w:lang w:val="en-US"/>
              </w:rPr>
            </w:pPr>
            <w:r w:rsidRPr="00795D10">
              <w:rPr>
                <w:rFonts w:asciiTheme="majorBidi" w:hAnsiTheme="majorBidi" w:cstheme="majorBidi"/>
                <w:lang w:val="en-US"/>
              </w:rPr>
              <w:t>Total long</w:t>
            </w:r>
            <w:r w:rsidRPr="002255C8">
              <w:rPr>
                <w:rFonts w:asciiTheme="majorBidi" w:hAnsiTheme="majorBidi"/>
                <w:lang w:val="en-US"/>
              </w:rPr>
              <w:t>-</w:t>
            </w:r>
            <w:r w:rsidRPr="00795D10">
              <w:rPr>
                <w:rFonts w:asciiTheme="majorBidi" w:hAnsiTheme="majorBidi" w:cstheme="majorBidi"/>
                <w:lang w:val="en-US"/>
              </w:rPr>
              <w:t>term loans</w:t>
            </w:r>
            <w:r w:rsidRPr="002255C8">
              <w:rPr>
                <w:rFonts w:asciiTheme="majorBidi" w:hAnsiTheme="majorBidi"/>
                <w:lang w:val="en-US"/>
              </w:rPr>
              <w:t>-</w:t>
            </w:r>
            <w:r w:rsidRPr="00795D10">
              <w:rPr>
                <w:rFonts w:asciiTheme="majorBidi" w:hAnsiTheme="majorBidi" w:cstheme="majorBidi"/>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12379056" w:rsidR="00171274" w:rsidRPr="00795D10" w:rsidRDefault="00171274" w:rsidP="00171274">
            <w:pPr>
              <w:jc w:val="right"/>
              <w:rPr>
                <w:rFonts w:asciiTheme="majorBidi" w:hAnsiTheme="majorBidi" w:cstheme="majorBidi"/>
                <w:lang w:val="en-US"/>
              </w:rPr>
            </w:pPr>
            <w:r w:rsidRPr="006816EA">
              <w:rPr>
                <w:rFonts w:asciiTheme="majorBidi" w:hAnsiTheme="majorBidi" w:cstheme="majorBidi"/>
                <w:lang w:val="en-US"/>
              </w:rPr>
              <w:t>136,72</w:t>
            </w:r>
            <w:r w:rsidR="00F402B3">
              <w:rPr>
                <w:rFonts w:asciiTheme="majorBidi" w:hAnsiTheme="majorBidi" w:cstheme="majorBidi"/>
                <w:lang w:val="en-US"/>
              </w:rPr>
              <w:t>7</w:t>
            </w:r>
          </w:p>
        </w:tc>
        <w:tc>
          <w:tcPr>
            <w:tcW w:w="263" w:type="dxa"/>
            <w:tcBorders>
              <w:top w:val="nil"/>
              <w:left w:val="nil"/>
              <w:bottom w:val="nil"/>
              <w:right w:val="nil"/>
            </w:tcBorders>
            <w:shd w:val="clear" w:color="auto" w:fill="auto"/>
            <w:vAlign w:val="bottom"/>
          </w:tcPr>
          <w:p w14:paraId="1277465D" w14:textId="4FD6AD22" w:rsidR="00171274" w:rsidRPr="002E4D89" w:rsidRDefault="00171274" w:rsidP="00171274">
            <w:pPr>
              <w:jc w:val="right"/>
              <w:rPr>
                <w:rFonts w:asciiTheme="majorBidi" w:hAnsiTheme="majorBidi" w:cstheme="majorBidi"/>
                <w:cs/>
                <w:lang w:val="en-US"/>
              </w:rPr>
            </w:pPr>
          </w:p>
        </w:tc>
        <w:tc>
          <w:tcPr>
            <w:tcW w:w="1264" w:type="dxa"/>
            <w:tcBorders>
              <w:top w:val="single" w:sz="4" w:space="0" w:color="auto"/>
              <w:left w:val="nil"/>
              <w:bottom w:val="double" w:sz="6" w:space="0" w:color="auto"/>
              <w:right w:val="nil"/>
            </w:tcBorders>
            <w:shd w:val="clear" w:color="auto" w:fill="auto"/>
            <w:noWrap/>
            <w:vAlign w:val="bottom"/>
          </w:tcPr>
          <w:p w14:paraId="04D3129D" w14:textId="222B9AE0" w:rsidR="00171274" w:rsidRPr="00795D10" w:rsidRDefault="00171274" w:rsidP="00171274">
            <w:pPr>
              <w:jc w:val="right"/>
              <w:rPr>
                <w:rFonts w:asciiTheme="majorBidi" w:hAnsiTheme="majorBidi" w:cstheme="majorBidi"/>
                <w:cs/>
                <w:lang w:val="en-US"/>
              </w:rPr>
            </w:pPr>
            <w:r w:rsidRPr="002255C8">
              <w:rPr>
                <w:rFonts w:ascii="Angsana New" w:hAnsi="Angsana New"/>
                <w:lang w:val="en-US"/>
              </w:rPr>
              <w:t>135,008</w:t>
            </w:r>
          </w:p>
        </w:tc>
        <w:tc>
          <w:tcPr>
            <w:tcW w:w="263" w:type="dxa"/>
            <w:tcBorders>
              <w:top w:val="nil"/>
              <w:left w:val="nil"/>
              <w:bottom w:val="nil"/>
              <w:right w:val="nil"/>
            </w:tcBorders>
            <w:shd w:val="clear" w:color="auto" w:fill="auto"/>
            <w:vAlign w:val="bottom"/>
          </w:tcPr>
          <w:p w14:paraId="307DC6AF" w14:textId="391B6293" w:rsidR="00171274" w:rsidRPr="002E4D89" w:rsidRDefault="00171274" w:rsidP="00171274">
            <w:pPr>
              <w:jc w:val="right"/>
              <w:rPr>
                <w:rFonts w:asciiTheme="majorBidi" w:hAnsiTheme="majorBidi" w:cstheme="majorBidi"/>
                <w:cs/>
                <w:lang w:val="en-US"/>
              </w:rPr>
            </w:pPr>
          </w:p>
        </w:tc>
        <w:tc>
          <w:tcPr>
            <w:tcW w:w="1264" w:type="dxa"/>
            <w:tcBorders>
              <w:top w:val="single" w:sz="4" w:space="0" w:color="auto"/>
              <w:left w:val="nil"/>
              <w:bottom w:val="double" w:sz="6" w:space="0" w:color="auto"/>
              <w:right w:val="nil"/>
            </w:tcBorders>
            <w:shd w:val="clear" w:color="auto" w:fill="auto"/>
            <w:noWrap/>
            <w:vAlign w:val="bottom"/>
          </w:tcPr>
          <w:p w14:paraId="643C0382" w14:textId="1F112F1E" w:rsidR="00171274" w:rsidRPr="00795D10" w:rsidRDefault="00171274" w:rsidP="00171274">
            <w:pPr>
              <w:jc w:val="right"/>
              <w:rPr>
                <w:rFonts w:asciiTheme="majorBidi" w:hAnsiTheme="majorBidi" w:cstheme="majorBidi"/>
                <w:cs/>
                <w:lang w:val="en-US"/>
              </w:rPr>
            </w:pPr>
            <w:r w:rsidRPr="008B47ED">
              <w:rPr>
                <w:rFonts w:asciiTheme="majorBidi" w:hAnsiTheme="majorBidi" w:cstheme="majorBidi"/>
                <w:lang w:val="en-US"/>
              </w:rPr>
              <w:t>32,000</w:t>
            </w:r>
          </w:p>
        </w:tc>
        <w:tc>
          <w:tcPr>
            <w:tcW w:w="263" w:type="dxa"/>
            <w:tcBorders>
              <w:top w:val="nil"/>
              <w:left w:val="nil"/>
              <w:bottom w:val="nil"/>
              <w:right w:val="nil"/>
            </w:tcBorders>
            <w:shd w:val="clear" w:color="000000" w:fill="FFFFFF"/>
            <w:vAlign w:val="bottom"/>
          </w:tcPr>
          <w:p w14:paraId="6D5F8D8E" w14:textId="691B6243" w:rsidR="00171274" w:rsidRPr="002E4D89" w:rsidRDefault="00171274" w:rsidP="00171274">
            <w:pPr>
              <w:jc w:val="right"/>
              <w:rPr>
                <w:rFonts w:asciiTheme="majorBidi" w:hAnsiTheme="majorBidi" w:cstheme="majorBidi"/>
                <w:cs/>
                <w:lang w:val="en-US"/>
              </w:rPr>
            </w:pPr>
          </w:p>
        </w:tc>
        <w:tc>
          <w:tcPr>
            <w:tcW w:w="1264" w:type="dxa"/>
            <w:tcBorders>
              <w:top w:val="single" w:sz="4" w:space="0" w:color="auto"/>
              <w:left w:val="nil"/>
              <w:bottom w:val="double" w:sz="6" w:space="0" w:color="auto"/>
              <w:right w:val="nil"/>
            </w:tcBorders>
            <w:shd w:val="clear" w:color="000000" w:fill="FFFFFF"/>
            <w:noWrap/>
            <w:vAlign w:val="bottom"/>
          </w:tcPr>
          <w:p w14:paraId="05C6800B" w14:textId="1C34A74A" w:rsidR="00171274" w:rsidRPr="002E4D89" w:rsidRDefault="00171274" w:rsidP="00171274">
            <w:pPr>
              <w:jc w:val="right"/>
              <w:rPr>
                <w:rFonts w:asciiTheme="majorBidi" w:hAnsiTheme="majorBidi" w:cstheme="majorBidi"/>
                <w:cs/>
                <w:lang w:val="en-US"/>
              </w:rPr>
            </w:pPr>
            <w:r w:rsidRPr="002255C8">
              <w:rPr>
                <w:rFonts w:ascii="Angsana New" w:hAnsi="Angsana New"/>
                <w:lang w:val="en-US"/>
              </w:rPr>
              <w:t>32,000</w:t>
            </w:r>
          </w:p>
        </w:tc>
      </w:tr>
    </w:tbl>
    <w:p w14:paraId="20139BEA" w14:textId="22DEB295" w:rsidR="0070717C" w:rsidRDefault="0070717C">
      <w:pPr>
        <w:rPr>
          <w:rFonts w:asciiTheme="majorBidi" w:eastAsia="Cordia New" w:hAnsiTheme="majorBidi" w:cstheme="majorBidi"/>
          <w:u w:val="single"/>
          <w:lang w:val="en-US"/>
        </w:rPr>
      </w:pPr>
    </w:p>
    <w:p w14:paraId="2846E494" w14:textId="77777777" w:rsidR="00A94385" w:rsidRDefault="00A94385">
      <w:pPr>
        <w:rPr>
          <w:rFonts w:asciiTheme="majorBidi" w:eastAsia="Cordia New" w:hAnsiTheme="majorBidi" w:cstheme="majorBidi"/>
          <w:u w:val="single"/>
          <w:lang w:val="en-US"/>
        </w:rPr>
      </w:pPr>
    </w:p>
    <w:p w14:paraId="42BBBAB6" w14:textId="77777777" w:rsidR="00A94385" w:rsidRDefault="00A94385">
      <w:pPr>
        <w:rPr>
          <w:rFonts w:asciiTheme="majorBidi" w:eastAsia="Cordia New" w:hAnsiTheme="majorBidi" w:cstheme="majorBidi"/>
          <w:u w:val="single"/>
          <w:lang w:val="en-US"/>
        </w:rPr>
      </w:pPr>
    </w:p>
    <w:p w14:paraId="36F6B3C1" w14:textId="77777777" w:rsidR="00A94385" w:rsidRPr="00795D10" w:rsidRDefault="00A94385">
      <w:pPr>
        <w:rPr>
          <w:rFonts w:asciiTheme="majorBidi" w:eastAsia="Cordia New" w:hAnsiTheme="majorBidi" w:cstheme="majorBidi"/>
          <w:u w:val="single"/>
          <w:lang w:val="en-US"/>
        </w:rPr>
      </w:pPr>
    </w:p>
    <w:p w14:paraId="1A29BEF0" w14:textId="77777777" w:rsidR="00D827E2" w:rsidRPr="00795D10" w:rsidRDefault="00C223E8" w:rsidP="00795D10">
      <w:pPr>
        <w:pStyle w:val="ListParagraph"/>
        <w:numPr>
          <w:ilvl w:val="0"/>
          <w:numId w:val="3"/>
        </w:numPr>
        <w:spacing w:before="240"/>
        <w:ind w:left="714" w:hanging="357"/>
        <w:contextualSpacing/>
        <w:rPr>
          <w:rFonts w:ascii="Angsana New" w:eastAsia="Calibri" w:hAnsi="Angsana New"/>
          <w:b/>
          <w:bCs/>
          <w:lang w:val="en-US"/>
        </w:rPr>
      </w:pPr>
      <w:r w:rsidRPr="00795D10">
        <w:rPr>
          <w:rFonts w:ascii="Angsana New" w:eastAsia="Calibri" w:hAnsi="Angsana New"/>
          <w:b/>
          <w:bCs/>
          <w:lang w:val="en-US"/>
        </w:rPr>
        <w:lastRenderedPageBreak/>
        <w:t>NON</w:t>
      </w:r>
      <w:r w:rsidRPr="002255C8">
        <w:rPr>
          <w:rFonts w:ascii="Angsana New" w:eastAsia="Calibri" w:hAnsi="Angsana New"/>
          <w:b/>
          <w:bCs/>
          <w:lang w:val="en-US"/>
        </w:rPr>
        <w:t>-</w:t>
      </w:r>
      <w:r w:rsidRPr="00795D10">
        <w:rPr>
          <w:rFonts w:ascii="Angsana New" w:eastAsia="Calibri" w:hAnsi="Angsana New"/>
          <w:b/>
          <w:bCs/>
          <w:lang w:val="en-US"/>
        </w:rPr>
        <w:t>CURRENT PROVISIONS FOR EMPLOYEE BENEFITS</w:t>
      </w:r>
    </w:p>
    <w:p w14:paraId="4E8EB409" w14:textId="02DB6E3C" w:rsidR="00FC2EB8" w:rsidRPr="005B46E1" w:rsidRDefault="00FC2EB8" w:rsidP="00020009">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 xml:space="preserve">Movement of the present value of </w:t>
      </w:r>
      <w:r w:rsidR="00C223E8" w:rsidRPr="005B46E1">
        <w:rPr>
          <w:rFonts w:asciiTheme="majorBidi" w:eastAsia="Cordia New" w:hAnsiTheme="majorBidi" w:cstheme="majorBidi"/>
          <w:lang w:val="en-US"/>
        </w:rPr>
        <w:t>non</w:t>
      </w:r>
      <w:r w:rsidR="00C223E8" w:rsidRPr="002255C8">
        <w:rPr>
          <w:rFonts w:asciiTheme="majorBidi" w:eastAsia="Cordia New" w:hAnsiTheme="majorBidi"/>
          <w:lang w:val="en-US"/>
        </w:rPr>
        <w:t>-</w:t>
      </w:r>
      <w:r w:rsidR="00C223E8" w:rsidRPr="005B46E1">
        <w:rPr>
          <w:rFonts w:asciiTheme="majorBidi" w:eastAsia="Cordia New" w:hAnsiTheme="majorBidi" w:cstheme="majorBidi"/>
          <w:lang w:val="en-US"/>
        </w:rPr>
        <w:t xml:space="preserve">current provisions for employee benefits </w:t>
      </w:r>
      <w:r w:rsidRPr="005B46E1">
        <w:rPr>
          <w:rFonts w:asciiTheme="majorBidi" w:eastAsia="Cordia New" w:hAnsiTheme="majorBidi" w:cstheme="majorBidi"/>
          <w:lang w:val="en-US"/>
        </w:rPr>
        <w:t xml:space="preserve">for the </w:t>
      </w:r>
      <w:r w:rsidR="00795D10" w:rsidRPr="005B46E1">
        <w:rPr>
          <w:rFonts w:asciiTheme="majorBidi" w:eastAsia="Cordia New" w:hAnsiTheme="majorBidi" w:cstheme="majorBidi"/>
          <w:lang w:val="en-US"/>
        </w:rPr>
        <w:t xml:space="preserve">three-month periods </w:t>
      </w:r>
      <w:r w:rsidRPr="005B46E1">
        <w:rPr>
          <w:rFonts w:asciiTheme="majorBidi" w:eastAsia="Cordia New" w:hAnsiTheme="majorBidi" w:cstheme="majorBidi"/>
          <w:lang w:val="en-US"/>
        </w:rPr>
        <w:t xml:space="preserve">ended </w:t>
      </w:r>
      <w:r w:rsidR="00795D10" w:rsidRPr="005B46E1">
        <w:rPr>
          <w:rFonts w:asciiTheme="majorBidi" w:eastAsia="Cordia New" w:hAnsiTheme="majorBidi" w:cstheme="majorBidi"/>
          <w:lang w:val="en-US"/>
        </w:rPr>
        <w:t xml:space="preserve">March 31, 2022 and </w:t>
      </w:r>
      <w:r w:rsidR="009457CD" w:rsidRPr="005B46E1">
        <w:rPr>
          <w:rFonts w:asciiTheme="majorBidi" w:eastAsia="Cordia New" w:hAnsiTheme="majorBidi" w:cstheme="majorBidi"/>
          <w:lang w:val="en-US"/>
        </w:rPr>
        <w:t>20</w:t>
      </w:r>
      <w:r w:rsidR="00EE0679" w:rsidRPr="005B46E1">
        <w:rPr>
          <w:rFonts w:asciiTheme="majorBidi" w:eastAsia="Cordia New" w:hAnsiTheme="majorBidi" w:cstheme="majorBidi"/>
          <w:lang w:val="en-US"/>
        </w:rPr>
        <w:t>2</w:t>
      </w:r>
      <w:r w:rsidR="00782FA6" w:rsidRPr="005B46E1">
        <w:rPr>
          <w:rFonts w:asciiTheme="majorBidi" w:eastAsia="Cordia New" w:hAnsiTheme="majorBidi" w:cstheme="majorBidi"/>
          <w:lang w:val="en-US"/>
        </w:rPr>
        <w:t xml:space="preserve">1 </w:t>
      </w:r>
      <w:r w:rsidRPr="005B46E1">
        <w:rPr>
          <w:rFonts w:asciiTheme="majorBidi" w:eastAsia="Cordia New" w:hAnsiTheme="majorBidi" w:cstheme="majorBidi"/>
          <w:lang w:val="en-US"/>
        </w:rPr>
        <w:t>were as follows</w:t>
      </w:r>
      <w:r w:rsidRPr="002255C8">
        <w:rPr>
          <w:rFonts w:asciiTheme="majorBidi" w:eastAsia="Cordia New" w:hAnsiTheme="majorBidi"/>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655320" w:rsidRPr="005B46E1" w14:paraId="0183980D" w14:textId="77777777" w:rsidTr="00FC2EB8">
        <w:trPr>
          <w:tblHeader/>
        </w:trPr>
        <w:tc>
          <w:tcPr>
            <w:tcW w:w="4111" w:type="dxa"/>
          </w:tcPr>
          <w:p w14:paraId="539D959C" w14:textId="77777777" w:rsidR="00655320" w:rsidRPr="002E4D89" w:rsidRDefault="00655320" w:rsidP="00FC2EB8">
            <w:pPr>
              <w:rPr>
                <w:rFonts w:asciiTheme="majorBidi" w:hAnsiTheme="majorBidi" w:cstheme="majorBidi"/>
                <w:cs/>
                <w:lang w:val="en-US"/>
              </w:rPr>
            </w:pPr>
          </w:p>
        </w:tc>
        <w:tc>
          <w:tcPr>
            <w:tcW w:w="4677" w:type="dxa"/>
            <w:gridSpan w:val="4"/>
            <w:vAlign w:val="bottom"/>
          </w:tcPr>
          <w:p w14:paraId="5F81616E" w14:textId="0BCDF22A" w:rsidR="00655320" w:rsidRPr="005B46E1" w:rsidRDefault="005B46E1" w:rsidP="00FC2EB8">
            <w:pPr>
              <w:pBdr>
                <w:bottom w:val="single" w:sz="6" w:space="1" w:color="auto"/>
              </w:pBdr>
              <w:jc w:val="center"/>
              <w:rPr>
                <w:rFonts w:asciiTheme="majorBidi" w:hAnsiTheme="majorBidi" w:cstheme="majorBidi"/>
                <w:cs/>
              </w:rPr>
            </w:pPr>
            <w:r w:rsidRPr="005B46E1">
              <w:rPr>
                <w:rFonts w:asciiTheme="majorBidi" w:hAnsiTheme="majorBidi" w:cstheme="majorBidi"/>
                <w:color w:val="000000"/>
                <w:lang w:val="en-US"/>
              </w:rPr>
              <w:t>Unit</w:t>
            </w:r>
            <w:r w:rsidRPr="002255C8">
              <w:rPr>
                <w:rFonts w:asciiTheme="majorBidi" w:hAnsiTheme="majorBidi"/>
                <w:color w:val="000000"/>
                <w:lang w:val="en-US"/>
              </w:rPr>
              <w:t xml:space="preserve">: </w:t>
            </w:r>
            <w:r w:rsidRPr="005B46E1">
              <w:rPr>
                <w:rFonts w:asciiTheme="majorBidi" w:hAnsiTheme="majorBidi" w:cstheme="majorBidi"/>
                <w:color w:val="000000"/>
                <w:lang w:val="en-US"/>
              </w:rPr>
              <w:t>Thousand Baht</w:t>
            </w:r>
          </w:p>
        </w:tc>
      </w:tr>
      <w:tr w:rsidR="00655320" w:rsidRPr="005B46E1" w14:paraId="2A443B4D" w14:textId="77777777" w:rsidTr="00C223E8">
        <w:trPr>
          <w:tblHeader/>
        </w:trPr>
        <w:tc>
          <w:tcPr>
            <w:tcW w:w="4111" w:type="dxa"/>
          </w:tcPr>
          <w:p w14:paraId="306CCB18" w14:textId="77777777" w:rsidR="00655320" w:rsidRPr="002E4D89" w:rsidRDefault="00655320" w:rsidP="00FC2EB8">
            <w:pPr>
              <w:rPr>
                <w:rFonts w:asciiTheme="majorBidi" w:hAnsiTheme="majorBidi" w:cstheme="majorBidi"/>
                <w:cs/>
                <w:lang w:val="en-US"/>
              </w:rPr>
            </w:pPr>
          </w:p>
        </w:tc>
        <w:tc>
          <w:tcPr>
            <w:tcW w:w="4677" w:type="dxa"/>
            <w:gridSpan w:val="4"/>
            <w:vAlign w:val="bottom"/>
          </w:tcPr>
          <w:p w14:paraId="58B81D2D" w14:textId="77777777" w:rsidR="00655320" w:rsidRPr="005B46E1" w:rsidRDefault="00655320" w:rsidP="00FC2EB8">
            <w:pPr>
              <w:pBdr>
                <w:bottom w:val="single" w:sz="4" w:space="1" w:color="auto"/>
              </w:pBdr>
              <w:jc w:val="center"/>
              <w:rPr>
                <w:rFonts w:asciiTheme="majorBidi" w:hAnsiTheme="majorBidi" w:cstheme="majorBidi"/>
                <w:cs/>
                <w:lang w:val="en-US"/>
              </w:rPr>
            </w:pPr>
            <w:r w:rsidRPr="005B46E1">
              <w:rPr>
                <w:rFonts w:asciiTheme="majorBidi" w:hAnsiTheme="majorBidi" w:cstheme="majorBidi"/>
                <w:lang w:val="en-US"/>
              </w:rPr>
              <w:t>Post</w:t>
            </w:r>
            <w:r w:rsidRPr="002255C8">
              <w:rPr>
                <w:rFonts w:asciiTheme="majorBidi" w:hAnsiTheme="majorBidi"/>
                <w:lang w:val="en-US"/>
              </w:rPr>
              <w:t>-</w:t>
            </w:r>
            <w:r w:rsidRPr="005B46E1">
              <w:rPr>
                <w:rFonts w:asciiTheme="majorBidi" w:hAnsiTheme="majorBidi" w:cstheme="majorBidi"/>
                <w:lang w:val="en-US"/>
              </w:rPr>
              <w:t>employment benefit plan</w:t>
            </w:r>
          </w:p>
        </w:tc>
      </w:tr>
      <w:tr w:rsidR="00655320" w:rsidRPr="005B46E1" w14:paraId="515397A7" w14:textId="77777777" w:rsidTr="00FC2EB8">
        <w:trPr>
          <w:tblHeader/>
        </w:trPr>
        <w:tc>
          <w:tcPr>
            <w:tcW w:w="4111" w:type="dxa"/>
          </w:tcPr>
          <w:p w14:paraId="16A3C301" w14:textId="77777777" w:rsidR="00655320" w:rsidRPr="002E4D89" w:rsidRDefault="00655320" w:rsidP="00FC2EB8">
            <w:pPr>
              <w:rPr>
                <w:rFonts w:asciiTheme="majorBidi" w:hAnsiTheme="majorBidi" w:cstheme="majorBidi"/>
                <w:cs/>
                <w:lang w:val="en-US"/>
              </w:rPr>
            </w:pPr>
          </w:p>
        </w:tc>
        <w:tc>
          <w:tcPr>
            <w:tcW w:w="2409" w:type="dxa"/>
            <w:gridSpan w:val="2"/>
            <w:vAlign w:val="bottom"/>
          </w:tcPr>
          <w:p w14:paraId="237CC286" w14:textId="77777777" w:rsidR="00655320" w:rsidRPr="002E4D89" w:rsidRDefault="00655320" w:rsidP="00FC2EB8">
            <w:pPr>
              <w:pBdr>
                <w:bottom w:val="single" w:sz="4" w:space="1" w:color="auto"/>
              </w:pBdr>
              <w:jc w:val="center"/>
              <w:rPr>
                <w:rFonts w:asciiTheme="majorBidi" w:hAnsiTheme="majorBidi" w:cstheme="majorBidi"/>
                <w:cs/>
                <w:lang w:val="en-US"/>
              </w:rPr>
            </w:pPr>
            <w:r w:rsidRPr="005B46E1">
              <w:rPr>
                <w:rFonts w:asciiTheme="majorBidi" w:hAnsiTheme="majorBidi" w:cstheme="majorBidi"/>
                <w:lang w:val="en-US"/>
              </w:rPr>
              <w:t>Consolidated financial statements</w:t>
            </w:r>
          </w:p>
        </w:tc>
        <w:tc>
          <w:tcPr>
            <w:tcW w:w="2268" w:type="dxa"/>
            <w:gridSpan w:val="2"/>
            <w:vAlign w:val="bottom"/>
          </w:tcPr>
          <w:p w14:paraId="043F5B43" w14:textId="77777777" w:rsidR="00655320" w:rsidRPr="005B46E1" w:rsidRDefault="00655320" w:rsidP="00FC2EB8">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 xml:space="preserve">Separate </w:t>
            </w:r>
          </w:p>
          <w:p w14:paraId="0D9CBEE2" w14:textId="77777777" w:rsidR="00655320" w:rsidRPr="005B46E1" w:rsidRDefault="00655320" w:rsidP="00FC2EB8">
            <w:pPr>
              <w:pBdr>
                <w:bottom w:val="single" w:sz="4" w:space="1" w:color="auto"/>
              </w:pBdr>
              <w:jc w:val="center"/>
              <w:rPr>
                <w:rFonts w:asciiTheme="majorBidi" w:hAnsiTheme="majorBidi" w:cstheme="majorBidi"/>
                <w:cs/>
              </w:rPr>
            </w:pPr>
            <w:r w:rsidRPr="005B46E1">
              <w:rPr>
                <w:rFonts w:asciiTheme="majorBidi" w:hAnsiTheme="majorBidi" w:cstheme="majorBidi"/>
                <w:lang w:val="en-US"/>
              </w:rPr>
              <w:t>financial statement</w:t>
            </w:r>
          </w:p>
        </w:tc>
      </w:tr>
      <w:tr w:rsidR="00795D10" w:rsidRPr="002E4D89" w14:paraId="331DD5DB" w14:textId="77777777" w:rsidTr="00FC2EB8">
        <w:trPr>
          <w:tblHeader/>
        </w:trPr>
        <w:tc>
          <w:tcPr>
            <w:tcW w:w="4111" w:type="dxa"/>
          </w:tcPr>
          <w:p w14:paraId="0EEDBA50" w14:textId="77777777" w:rsidR="00795D10" w:rsidRPr="002E4D89" w:rsidRDefault="00795D10" w:rsidP="00795D10">
            <w:pPr>
              <w:rPr>
                <w:rFonts w:asciiTheme="majorBidi" w:hAnsiTheme="majorBidi" w:cstheme="majorBidi"/>
                <w:cs/>
                <w:lang w:val="en-US"/>
              </w:rPr>
            </w:pPr>
          </w:p>
        </w:tc>
        <w:tc>
          <w:tcPr>
            <w:tcW w:w="1134" w:type="dxa"/>
            <w:vAlign w:val="bottom"/>
          </w:tcPr>
          <w:p w14:paraId="51113DF8" w14:textId="6B98AD34" w:rsidR="00795D10" w:rsidRPr="002E4D89" w:rsidRDefault="00795D10" w:rsidP="00795D10">
            <w:pPr>
              <w:pBdr>
                <w:bottom w:val="single" w:sz="4" w:space="1" w:color="auto"/>
              </w:pBdr>
              <w:jc w:val="center"/>
              <w:rPr>
                <w:rFonts w:asciiTheme="majorBidi" w:hAnsiTheme="majorBidi" w:cstheme="majorBidi"/>
                <w:cs/>
                <w:lang w:val="en-US"/>
              </w:rPr>
            </w:pPr>
            <w:r w:rsidRPr="005B46E1">
              <w:rPr>
                <w:rFonts w:asciiTheme="majorBidi" w:hAnsiTheme="majorBidi" w:cstheme="majorBidi"/>
                <w:lang w:val="en-US"/>
              </w:rPr>
              <w:t>2022</w:t>
            </w:r>
          </w:p>
        </w:tc>
        <w:tc>
          <w:tcPr>
            <w:tcW w:w="1275" w:type="dxa"/>
            <w:vAlign w:val="bottom"/>
          </w:tcPr>
          <w:p w14:paraId="1D8321B2" w14:textId="4D7B7CEA" w:rsidR="00795D10" w:rsidRPr="005B46E1" w:rsidRDefault="00795D10" w:rsidP="00795D10">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2021</w:t>
            </w:r>
          </w:p>
        </w:tc>
        <w:tc>
          <w:tcPr>
            <w:tcW w:w="1134" w:type="dxa"/>
            <w:vAlign w:val="bottom"/>
          </w:tcPr>
          <w:p w14:paraId="4AB071E5" w14:textId="4EA50C0E" w:rsidR="00795D10" w:rsidRPr="005B46E1" w:rsidRDefault="00795D10" w:rsidP="00795D10">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2022</w:t>
            </w:r>
          </w:p>
        </w:tc>
        <w:tc>
          <w:tcPr>
            <w:tcW w:w="1134" w:type="dxa"/>
            <w:vAlign w:val="bottom"/>
          </w:tcPr>
          <w:p w14:paraId="6E0E3BED" w14:textId="33BABA41" w:rsidR="00795D10" w:rsidRPr="005B46E1" w:rsidRDefault="00795D10" w:rsidP="00795D10">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2021</w:t>
            </w:r>
          </w:p>
        </w:tc>
      </w:tr>
      <w:tr w:rsidR="00E67E3B" w:rsidRPr="002E4D89" w14:paraId="6060E3E0" w14:textId="77777777" w:rsidTr="00E25317">
        <w:tc>
          <w:tcPr>
            <w:tcW w:w="4111" w:type="dxa"/>
            <w:vAlign w:val="bottom"/>
          </w:tcPr>
          <w:p w14:paraId="1AA1F59F" w14:textId="7316B493" w:rsidR="00E67E3B" w:rsidRPr="005B46E1" w:rsidRDefault="00E67E3B" w:rsidP="00E67E3B">
            <w:pPr>
              <w:rPr>
                <w:rFonts w:asciiTheme="majorBidi" w:hAnsiTheme="majorBidi" w:cstheme="majorBidi"/>
                <w:b/>
                <w:bCs/>
                <w:lang w:val="en-US"/>
              </w:rPr>
            </w:pPr>
            <w:r w:rsidRPr="005B46E1">
              <w:rPr>
                <w:rFonts w:asciiTheme="majorBidi" w:hAnsiTheme="majorBidi" w:cstheme="majorBidi"/>
                <w:b/>
                <w:bCs/>
                <w:lang w:val="en-US"/>
              </w:rPr>
              <w:t xml:space="preserve">Employee benefit </w:t>
            </w:r>
            <w:r w:rsidR="001D7734">
              <w:rPr>
                <w:rFonts w:asciiTheme="majorBidi" w:hAnsiTheme="majorBidi" w:cstheme="majorBidi"/>
                <w:b/>
                <w:bCs/>
                <w:lang w:val="en-US"/>
              </w:rPr>
              <w:t xml:space="preserve">obligations </w:t>
            </w:r>
            <w:r w:rsidRPr="005B46E1">
              <w:rPr>
                <w:rFonts w:asciiTheme="majorBidi" w:hAnsiTheme="majorBidi" w:cstheme="majorBidi"/>
                <w:b/>
                <w:bCs/>
                <w:lang w:val="en-US"/>
              </w:rPr>
              <w:t>at beginning of period</w:t>
            </w:r>
            <w:r w:rsidR="001D7734">
              <w:rPr>
                <w:rFonts w:asciiTheme="majorBidi" w:hAnsiTheme="majorBidi" w:cstheme="majorBidi"/>
                <w:b/>
                <w:bCs/>
                <w:lang w:val="en-US"/>
              </w:rPr>
              <w:t>s</w:t>
            </w:r>
          </w:p>
        </w:tc>
        <w:tc>
          <w:tcPr>
            <w:tcW w:w="1134" w:type="dxa"/>
            <w:shd w:val="clear" w:color="auto" w:fill="auto"/>
            <w:vAlign w:val="bottom"/>
          </w:tcPr>
          <w:p w14:paraId="52589E0A" w14:textId="76DB3C79" w:rsidR="00E67E3B" w:rsidRPr="002E4D89" w:rsidRDefault="00E67E3B" w:rsidP="00E67E3B">
            <w:pPr>
              <w:tabs>
                <w:tab w:val="left" w:pos="1093"/>
              </w:tabs>
              <w:jc w:val="right"/>
              <w:rPr>
                <w:rFonts w:asciiTheme="majorBidi" w:hAnsiTheme="majorBidi" w:cstheme="majorBidi"/>
                <w:cs/>
                <w:lang w:val="en-US"/>
              </w:rPr>
            </w:pPr>
            <w:r w:rsidRPr="002255C8">
              <w:rPr>
                <w:rFonts w:ascii="Angsana New" w:hAnsi="Angsana New"/>
                <w:lang w:val="en-US"/>
              </w:rPr>
              <w:t>18,661</w:t>
            </w:r>
          </w:p>
        </w:tc>
        <w:tc>
          <w:tcPr>
            <w:tcW w:w="1275" w:type="dxa"/>
            <w:vAlign w:val="bottom"/>
          </w:tcPr>
          <w:p w14:paraId="2CB3D833" w14:textId="7FDFE8D6" w:rsidR="00E67E3B" w:rsidRPr="002E4D89" w:rsidRDefault="00E67E3B" w:rsidP="00E67E3B">
            <w:pPr>
              <w:tabs>
                <w:tab w:val="left" w:pos="1093"/>
              </w:tabs>
              <w:jc w:val="right"/>
              <w:rPr>
                <w:rFonts w:asciiTheme="majorBidi" w:hAnsiTheme="majorBidi" w:cstheme="majorBidi"/>
                <w:cs/>
                <w:lang w:val="en-US"/>
              </w:rPr>
            </w:pPr>
            <w:r w:rsidRPr="002255C8">
              <w:rPr>
                <w:rFonts w:ascii="Angsana New" w:hAnsi="Angsana New"/>
                <w:lang w:val="en-US"/>
              </w:rPr>
              <w:t>17,559</w:t>
            </w:r>
          </w:p>
        </w:tc>
        <w:tc>
          <w:tcPr>
            <w:tcW w:w="1134" w:type="dxa"/>
            <w:shd w:val="clear" w:color="auto" w:fill="auto"/>
            <w:vAlign w:val="bottom"/>
          </w:tcPr>
          <w:p w14:paraId="0A79EBF4" w14:textId="4B50BEF8" w:rsidR="00E67E3B" w:rsidRPr="002E4D89" w:rsidRDefault="00E67E3B" w:rsidP="00E67E3B">
            <w:pPr>
              <w:jc w:val="right"/>
              <w:rPr>
                <w:rFonts w:asciiTheme="majorBidi" w:hAnsiTheme="majorBidi" w:cstheme="majorBidi"/>
                <w:cs/>
                <w:lang w:val="en-US"/>
              </w:rPr>
            </w:pPr>
            <w:r w:rsidRPr="002255C8">
              <w:rPr>
                <w:rFonts w:ascii="Angsana New" w:hAnsi="Angsana New"/>
                <w:lang w:val="en-US"/>
              </w:rPr>
              <w:t>2,268</w:t>
            </w:r>
          </w:p>
        </w:tc>
        <w:tc>
          <w:tcPr>
            <w:tcW w:w="1134" w:type="dxa"/>
            <w:vAlign w:val="bottom"/>
          </w:tcPr>
          <w:p w14:paraId="025DB7CD" w14:textId="73BB0D60" w:rsidR="00E67E3B" w:rsidRPr="005B46E1" w:rsidRDefault="00E67E3B" w:rsidP="00E67E3B">
            <w:pPr>
              <w:jc w:val="right"/>
              <w:rPr>
                <w:rFonts w:asciiTheme="majorBidi" w:hAnsiTheme="majorBidi" w:cstheme="majorBidi"/>
                <w:cs/>
              </w:rPr>
            </w:pPr>
            <w:r w:rsidRPr="002255C8">
              <w:rPr>
                <w:rFonts w:ascii="Angsana New" w:hAnsi="Angsana New"/>
                <w:lang w:val="en-US"/>
              </w:rPr>
              <w:t>3,403</w:t>
            </w:r>
          </w:p>
        </w:tc>
      </w:tr>
      <w:tr w:rsidR="00E67E3B" w:rsidRPr="002E4D89" w14:paraId="7059A1CE" w14:textId="77777777" w:rsidTr="00E25317">
        <w:tc>
          <w:tcPr>
            <w:tcW w:w="4111" w:type="dxa"/>
            <w:vAlign w:val="bottom"/>
          </w:tcPr>
          <w:p w14:paraId="0012EF42" w14:textId="77777777" w:rsidR="00E67E3B" w:rsidRPr="005B46E1" w:rsidRDefault="00E67E3B" w:rsidP="00E67E3B">
            <w:pPr>
              <w:rPr>
                <w:rFonts w:asciiTheme="majorBidi" w:hAnsiTheme="majorBidi" w:cstheme="majorBidi"/>
                <w:lang w:val="en-US"/>
              </w:rPr>
            </w:pPr>
            <w:r w:rsidRPr="005B46E1">
              <w:rPr>
                <w:rFonts w:asciiTheme="majorBidi" w:hAnsiTheme="majorBidi" w:cstheme="majorBidi"/>
                <w:lang w:val="en-US"/>
              </w:rPr>
              <w:t>Included in profit or loss</w:t>
            </w:r>
            <w:r w:rsidRPr="002255C8">
              <w:rPr>
                <w:rFonts w:asciiTheme="majorBidi" w:hAnsiTheme="majorBidi"/>
                <w:lang w:val="en-US"/>
              </w:rPr>
              <w:t>:</w:t>
            </w:r>
          </w:p>
        </w:tc>
        <w:tc>
          <w:tcPr>
            <w:tcW w:w="1134" w:type="dxa"/>
            <w:shd w:val="clear" w:color="auto" w:fill="auto"/>
            <w:vAlign w:val="bottom"/>
          </w:tcPr>
          <w:p w14:paraId="71716A26" w14:textId="77777777" w:rsidR="00E67E3B" w:rsidRPr="005B46E1" w:rsidRDefault="00E67E3B" w:rsidP="00E67E3B">
            <w:pPr>
              <w:ind w:left="-3085" w:firstLine="3085"/>
              <w:jc w:val="right"/>
              <w:rPr>
                <w:rFonts w:asciiTheme="majorBidi" w:hAnsiTheme="majorBidi" w:cstheme="majorBidi"/>
                <w:cs/>
              </w:rPr>
            </w:pPr>
          </w:p>
        </w:tc>
        <w:tc>
          <w:tcPr>
            <w:tcW w:w="1275" w:type="dxa"/>
            <w:vAlign w:val="bottom"/>
          </w:tcPr>
          <w:p w14:paraId="27023655" w14:textId="77777777" w:rsidR="00E67E3B" w:rsidRPr="005B46E1" w:rsidRDefault="00E67E3B" w:rsidP="00E67E3B">
            <w:pPr>
              <w:ind w:left="-3085" w:firstLine="3085"/>
              <w:jc w:val="right"/>
              <w:rPr>
                <w:rFonts w:asciiTheme="majorBidi" w:hAnsiTheme="majorBidi" w:cstheme="majorBidi"/>
                <w:cs/>
              </w:rPr>
            </w:pPr>
          </w:p>
        </w:tc>
        <w:tc>
          <w:tcPr>
            <w:tcW w:w="1134" w:type="dxa"/>
            <w:shd w:val="clear" w:color="auto" w:fill="auto"/>
            <w:vAlign w:val="bottom"/>
          </w:tcPr>
          <w:p w14:paraId="1AEB2C2E" w14:textId="77777777" w:rsidR="00E67E3B" w:rsidRPr="005B46E1" w:rsidRDefault="00E67E3B" w:rsidP="00E67E3B">
            <w:pPr>
              <w:jc w:val="right"/>
              <w:rPr>
                <w:rFonts w:asciiTheme="majorBidi" w:hAnsiTheme="majorBidi" w:cstheme="majorBidi"/>
                <w:cs/>
              </w:rPr>
            </w:pPr>
          </w:p>
        </w:tc>
        <w:tc>
          <w:tcPr>
            <w:tcW w:w="1134" w:type="dxa"/>
            <w:vAlign w:val="bottom"/>
          </w:tcPr>
          <w:p w14:paraId="4B0A9742" w14:textId="77777777" w:rsidR="00E67E3B" w:rsidRPr="005B46E1" w:rsidRDefault="00E67E3B" w:rsidP="00E67E3B">
            <w:pPr>
              <w:jc w:val="right"/>
              <w:rPr>
                <w:rFonts w:asciiTheme="majorBidi" w:hAnsiTheme="majorBidi" w:cstheme="majorBidi"/>
                <w:cs/>
              </w:rPr>
            </w:pPr>
          </w:p>
        </w:tc>
      </w:tr>
      <w:tr w:rsidR="006816EA" w:rsidRPr="002E4D89" w14:paraId="7CDA59DB" w14:textId="77777777" w:rsidTr="002255C8">
        <w:tc>
          <w:tcPr>
            <w:tcW w:w="4111" w:type="dxa"/>
            <w:vAlign w:val="bottom"/>
          </w:tcPr>
          <w:p w14:paraId="39A14C14" w14:textId="77777777" w:rsidR="006816EA" w:rsidRPr="002E4D89" w:rsidRDefault="006816EA" w:rsidP="006816EA">
            <w:pPr>
              <w:ind w:left="175"/>
              <w:rPr>
                <w:rFonts w:asciiTheme="majorBidi" w:hAnsiTheme="majorBidi" w:cstheme="majorBidi"/>
                <w:cs/>
                <w:lang w:val="en-US"/>
              </w:rPr>
            </w:pPr>
            <w:r w:rsidRPr="005B46E1">
              <w:rPr>
                <w:rFonts w:asciiTheme="majorBidi" w:hAnsiTheme="majorBidi" w:cstheme="majorBidi"/>
                <w:lang w:val="en-US"/>
              </w:rPr>
              <w:t>Current service cost</w:t>
            </w:r>
          </w:p>
        </w:tc>
        <w:tc>
          <w:tcPr>
            <w:tcW w:w="1134" w:type="dxa"/>
            <w:shd w:val="clear" w:color="auto" w:fill="auto"/>
            <w:vAlign w:val="bottom"/>
          </w:tcPr>
          <w:p w14:paraId="7BF078FF" w14:textId="4E89A1CC" w:rsidR="006816EA" w:rsidRPr="002E4D89" w:rsidRDefault="006816EA" w:rsidP="006816EA">
            <w:pPr>
              <w:ind w:left="-3085" w:firstLine="3085"/>
              <w:jc w:val="right"/>
              <w:rPr>
                <w:rFonts w:asciiTheme="majorBidi" w:hAnsiTheme="majorBidi" w:cstheme="majorBidi"/>
                <w:cs/>
                <w:lang w:val="en-US"/>
              </w:rPr>
            </w:pPr>
            <w:r w:rsidRPr="007A092E">
              <w:rPr>
                <w:rFonts w:ascii="Angsana New" w:hAnsi="Angsana New"/>
                <w:lang w:val="en-US"/>
              </w:rPr>
              <w:t>735</w:t>
            </w:r>
          </w:p>
        </w:tc>
        <w:tc>
          <w:tcPr>
            <w:tcW w:w="1275" w:type="dxa"/>
            <w:vAlign w:val="bottom"/>
          </w:tcPr>
          <w:p w14:paraId="535ED7C1" w14:textId="4BF458D2" w:rsidR="006816EA" w:rsidRPr="002E4D89" w:rsidRDefault="006816EA" w:rsidP="006816EA">
            <w:pPr>
              <w:ind w:left="-3085" w:firstLine="3085"/>
              <w:jc w:val="right"/>
              <w:rPr>
                <w:rFonts w:asciiTheme="majorBidi" w:hAnsiTheme="majorBidi" w:cstheme="majorBidi"/>
                <w:cs/>
                <w:lang w:val="en-US"/>
              </w:rPr>
            </w:pPr>
            <w:r w:rsidRPr="002255C8">
              <w:rPr>
                <w:rFonts w:ascii="Angsana New" w:hAnsi="Angsana New"/>
                <w:lang w:val="en-US"/>
              </w:rPr>
              <w:t>682</w:t>
            </w:r>
          </w:p>
        </w:tc>
        <w:tc>
          <w:tcPr>
            <w:tcW w:w="1134" w:type="dxa"/>
            <w:vAlign w:val="bottom"/>
          </w:tcPr>
          <w:p w14:paraId="7887F089" w14:textId="11C63EBF" w:rsidR="006816EA" w:rsidRPr="005B46E1" w:rsidRDefault="006816EA" w:rsidP="006816EA">
            <w:pPr>
              <w:jc w:val="right"/>
              <w:rPr>
                <w:rFonts w:asciiTheme="majorBidi" w:hAnsiTheme="majorBidi" w:cstheme="majorBidi"/>
                <w:lang w:val="en-US"/>
              </w:rPr>
            </w:pPr>
            <w:r w:rsidRPr="002255C8">
              <w:rPr>
                <w:rFonts w:ascii="Angsana New" w:hAnsi="Angsana New"/>
                <w:lang w:val="en-US"/>
              </w:rPr>
              <w:t>230</w:t>
            </w:r>
          </w:p>
        </w:tc>
        <w:tc>
          <w:tcPr>
            <w:tcW w:w="1134" w:type="dxa"/>
            <w:vAlign w:val="bottom"/>
          </w:tcPr>
          <w:p w14:paraId="1223A76A" w14:textId="7C992046" w:rsidR="006816EA" w:rsidRPr="005B46E1" w:rsidRDefault="006816EA" w:rsidP="006816EA">
            <w:pPr>
              <w:jc w:val="right"/>
              <w:rPr>
                <w:rFonts w:asciiTheme="majorBidi" w:hAnsiTheme="majorBidi" w:cstheme="majorBidi"/>
                <w:cs/>
              </w:rPr>
            </w:pPr>
            <w:r w:rsidRPr="002255C8">
              <w:rPr>
                <w:rFonts w:ascii="Angsana New" w:hAnsi="Angsana New"/>
                <w:lang w:val="en-US"/>
              </w:rPr>
              <w:t>180</w:t>
            </w:r>
          </w:p>
        </w:tc>
      </w:tr>
      <w:tr w:rsidR="006816EA" w:rsidRPr="002E4D89" w14:paraId="49A07A9F" w14:textId="77777777" w:rsidTr="002255C8">
        <w:tc>
          <w:tcPr>
            <w:tcW w:w="4111" w:type="dxa"/>
            <w:vAlign w:val="bottom"/>
          </w:tcPr>
          <w:p w14:paraId="234C7841" w14:textId="77777777" w:rsidR="006816EA" w:rsidRPr="002E4D89" w:rsidRDefault="006816EA" w:rsidP="006816EA">
            <w:pPr>
              <w:ind w:left="175"/>
              <w:rPr>
                <w:rFonts w:asciiTheme="majorBidi" w:hAnsiTheme="majorBidi" w:cstheme="majorBidi"/>
                <w:cs/>
                <w:lang w:val="en-US"/>
              </w:rPr>
            </w:pPr>
            <w:r w:rsidRPr="005B46E1">
              <w:rPr>
                <w:rFonts w:asciiTheme="majorBidi" w:hAnsiTheme="majorBidi" w:cstheme="majorBidi"/>
                <w:lang w:val="en-US"/>
              </w:rPr>
              <w:t>Interest cost</w:t>
            </w:r>
          </w:p>
        </w:tc>
        <w:tc>
          <w:tcPr>
            <w:tcW w:w="1134" w:type="dxa"/>
            <w:shd w:val="clear" w:color="auto" w:fill="auto"/>
            <w:vAlign w:val="bottom"/>
          </w:tcPr>
          <w:p w14:paraId="47AE1860" w14:textId="1110F8D6" w:rsidR="006816EA" w:rsidRPr="002E4D89" w:rsidRDefault="006816EA" w:rsidP="006816EA">
            <w:pPr>
              <w:ind w:left="-3085" w:firstLine="3085"/>
              <w:jc w:val="right"/>
              <w:rPr>
                <w:rFonts w:asciiTheme="majorBidi" w:hAnsiTheme="majorBidi" w:cstheme="majorBidi"/>
                <w:cs/>
                <w:lang w:val="en-US"/>
              </w:rPr>
            </w:pPr>
            <w:r w:rsidRPr="007A092E">
              <w:rPr>
                <w:rFonts w:ascii="Angsana New" w:hAnsi="Angsana New"/>
                <w:lang w:val="en-US"/>
              </w:rPr>
              <w:t>81</w:t>
            </w:r>
          </w:p>
        </w:tc>
        <w:tc>
          <w:tcPr>
            <w:tcW w:w="1275" w:type="dxa"/>
            <w:vAlign w:val="bottom"/>
          </w:tcPr>
          <w:p w14:paraId="7CE9EEA4" w14:textId="78004C86" w:rsidR="006816EA" w:rsidRPr="002E4D89" w:rsidRDefault="006816EA" w:rsidP="006816EA">
            <w:pPr>
              <w:ind w:left="-3085" w:firstLine="3085"/>
              <w:jc w:val="right"/>
              <w:rPr>
                <w:rFonts w:asciiTheme="majorBidi" w:hAnsiTheme="majorBidi" w:cstheme="majorBidi"/>
                <w:cs/>
                <w:lang w:val="en-US"/>
              </w:rPr>
            </w:pPr>
            <w:r w:rsidRPr="002255C8">
              <w:rPr>
                <w:rFonts w:ascii="Angsana New" w:hAnsi="Angsana New"/>
                <w:lang w:val="en-US"/>
              </w:rPr>
              <w:t>74</w:t>
            </w:r>
          </w:p>
        </w:tc>
        <w:tc>
          <w:tcPr>
            <w:tcW w:w="1134" w:type="dxa"/>
            <w:vAlign w:val="bottom"/>
          </w:tcPr>
          <w:p w14:paraId="35750CA1" w14:textId="7D61E9CB" w:rsidR="006816EA" w:rsidRPr="005B46E1" w:rsidRDefault="006816EA" w:rsidP="006816EA">
            <w:pPr>
              <w:pBdr>
                <w:bottom w:val="single" w:sz="4" w:space="1" w:color="auto"/>
              </w:pBdr>
              <w:jc w:val="right"/>
              <w:rPr>
                <w:rFonts w:asciiTheme="majorBidi" w:hAnsiTheme="majorBidi" w:cstheme="majorBidi"/>
                <w:lang w:val="en-US"/>
              </w:rPr>
            </w:pPr>
            <w:r w:rsidRPr="002255C8">
              <w:rPr>
                <w:rFonts w:ascii="Angsana New" w:hAnsi="Angsana New"/>
                <w:lang w:val="en-US"/>
              </w:rPr>
              <w:t>16</w:t>
            </w:r>
          </w:p>
        </w:tc>
        <w:tc>
          <w:tcPr>
            <w:tcW w:w="1134" w:type="dxa"/>
            <w:vAlign w:val="bottom"/>
          </w:tcPr>
          <w:p w14:paraId="66724A7D" w14:textId="19782A26" w:rsidR="006816EA" w:rsidRPr="005B46E1" w:rsidRDefault="006816EA" w:rsidP="006816EA">
            <w:pPr>
              <w:pBdr>
                <w:bottom w:val="single" w:sz="4" w:space="1" w:color="auto"/>
              </w:pBdr>
              <w:jc w:val="right"/>
              <w:rPr>
                <w:rFonts w:asciiTheme="majorBidi" w:hAnsiTheme="majorBidi" w:cstheme="majorBidi"/>
                <w:cs/>
              </w:rPr>
            </w:pPr>
            <w:r w:rsidRPr="002255C8">
              <w:rPr>
                <w:rFonts w:ascii="Angsana New" w:hAnsi="Angsana New"/>
                <w:lang w:val="en-US"/>
              </w:rPr>
              <w:t>16</w:t>
            </w:r>
          </w:p>
        </w:tc>
      </w:tr>
      <w:tr w:rsidR="006816EA" w:rsidRPr="002E4D89" w14:paraId="0EA2498A" w14:textId="77777777" w:rsidTr="002255C8">
        <w:tc>
          <w:tcPr>
            <w:tcW w:w="4111" w:type="dxa"/>
            <w:vAlign w:val="bottom"/>
          </w:tcPr>
          <w:p w14:paraId="77B2B11C" w14:textId="66660690" w:rsidR="006816EA" w:rsidRPr="005B46E1" w:rsidRDefault="006816EA" w:rsidP="006816EA">
            <w:pPr>
              <w:rPr>
                <w:rFonts w:asciiTheme="majorBidi" w:hAnsiTheme="majorBidi" w:cstheme="majorBidi"/>
                <w:b/>
                <w:bCs/>
                <w:lang w:val="en-US"/>
              </w:rPr>
            </w:pPr>
            <w:r w:rsidRPr="005B46E1">
              <w:rPr>
                <w:rFonts w:asciiTheme="majorBidi" w:hAnsiTheme="majorBidi" w:cstheme="majorBidi"/>
                <w:b/>
                <w:bCs/>
                <w:lang w:val="en-US"/>
              </w:rPr>
              <w:t>Employee benefit obligations at end of period</w:t>
            </w:r>
            <w:r>
              <w:rPr>
                <w:rFonts w:asciiTheme="majorBidi" w:hAnsiTheme="majorBidi" w:cstheme="majorBidi"/>
                <w:b/>
                <w:bCs/>
                <w:lang w:val="en-US"/>
              </w:rPr>
              <w:t>s</w:t>
            </w:r>
          </w:p>
        </w:tc>
        <w:tc>
          <w:tcPr>
            <w:tcW w:w="1134" w:type="dxa"/>
            <w:shd w:val="clear" w:color="auto" w:fill="auto"/>
          </w:tcPr>
          <w:p w14:paraId="1D41855F" w14:textId="5326E888" w:rsidR="006816EA" w:rsidRPr="005B46E1" w:rsidRDefault="006816EA" w:rsidP="006816EA">
            <w:pPr>
              <w:pBdr>
                <w:top w:val="single" w:sz="4" w:space="1" w:color="auto"/>
                <w:bottom w:val="double" w:sz="4" w:space="1" w:color="auto"/>
              </w:pBdr>
              <w:jc w:val="right"/>
              <w:rPr>
                <w:rFonts w:asciiTheme="majorBidi" w:hAnsiTheme="majorBidi" w:cstheme="majorBidi"/>
                <w:lang w:val="en-US"/>
              </w:rPr>
            </w:pPr>
            <w:r w:rsidRPr="007A092E">
              <w:rPr>
                <w:rFonts w:ascii="Angsana New" w:hAnsi="Angsana New"/>
                <w:lang w:val="en-US"/>
              </w:rPr>
              <w:t>19,477</w:t>
            </w:r>
          </w:p>
        </w:tc>
        <w:tc>
          <w:tcPr>
            <w:tcW w:w="1275" w:type="dxa"/>
          </w:tcPr>
          <w:p w14:paraId="75A64D46" w14:textId="3E84A186" w:rsidR="006816EA" w:rsidRPr="005B46E1" w:rsidRDefault="006816EA" w:rsidP="006816EA">
            <w:pPr>
              <w:pBdr>
                <w:top w:val="single" w:sz="4" w:space="1" w:color="auto"/>
                <w:bottom w:val="double" w:sz="4" w:space="1" w:color="auto"/>
              </w:pBdr>
              <w:jc w:val="right"/>
              <w:rPr>
                <w:rFonts w:asciiTheme="majorBidi" w:hAnsiTheme="majorBidi" w:cstheme="majorBidi"/>
                <w:lang w:val="en-US"/>
              </w:rPr>
            </w:pPr>
            <w:r w:rsidRPr="002255C8">
              <w:rPr>
                <w:rFonts w:ascii="Angsana New" w:hAnsi="Angsana New"/>
                <w:lang w:val="en-US"/>
              </w:rPr>
              <w:t>18,315</w:t>
            </w:r>
          </w:p>
        </w:tc>
        <w:tc>
          <w:tcPr>
            <w:tcW w:w="1134" w:type="dxa"/>
          </w:tcPr>
          <w:p w14:paraId="07EF6660" w14:textId="30530ABB" w:rsidR="006816EA" w:rsidRPr="005B46E1" w:rsidRDefault="006816EA" w:rsidP="006816EA">
            <w:pPr>
              <w:pBdr>
                <w:bottom w:val="double" w:sz="4" w:space="1" w:color="auto"/>
              </w:pBdr>
              <w:jc w:val="right"/>
              <w:rPr>
                <w:rFonts w:asciiTheme="majorBidi" w:hAnsiTheme="majorBidi" w:cstheme="majorBidi"/>
                <w:lang w:val="en-US"/>
              </w:rPr>
            </w:pPr>
            <w:r w:rsidRPr="002255C8">
              <w:rPr>
                <w:rFonts w:ascii="Angsana New" w:hAnsi="Angsana New"/>
                <w:lang w:val="en-US"/>
              </w:rPr>
              <w:t>2,514</w:t>
            </w:r>
          </w:p>
        </w:tc>
        <w:tc>
          <w:tcPr>
            <w:tcW w:w="1134" w:type="dxa"/>
          </w:tcPr>
          <w:p w14:paraId="063732BE" w14:textId="31F5AC14" w:rsidR="006816EA" w:rsidRPr="002E4D89" w:rsidRDefault="006816EA" w:rsidP="006816EA">
            <w:pPr>
              <w:pBdr>
                <w:bottom w:val="double" w:sz="4" w:space="1" w:color="auto"/>
              </w:pBdr>
              <w:jc w:val="right"/>
              <w:rPr>
                <w:rFonts w:asciiTheme="majorBidi" w:hAnsiTheme="majorBidi" w:cstheme="majorBidi"/>
                <w:cs/>
                <w:lang w:val="en-US"/>
              </w:rPr>
            </w:pPr>
            <w:r w:rsidRPr="002255C8">
              <w:rPr>
                <w:rFonts w:ascii="Angsana New" w:hAnsi="Angsana New"/>
                <w:lang w:val="en-US"/>
              </w:rPr>
              <w:t>3,599</w:t>
            </w:r>
          </w:p>
        </w:tc>
      </w:tr>
    </w:tbl>
    <w:p w14:paraId="02EBF48D" w14:textId="448C374D" w:rsidR="00FC2EB8" w:rsidRPr="005B46E1" w:rsidRDefault="00FC2EB8" w:rsidP="00020009">
      <w:pPr>
        <w:spacing w:before="240" w:after="240"/>
        <w:ind w:left="720"/>
        <w:jc w:val="thaiDistribute"/>
        <w:rPr>
          <w:rFonts w:asciiTheme="majorBidi" w:eastAsia="Cordia New" w:hAnsiTheme="majorBidi" w:cstheme="majorBidi"/>
          <w:lang w:val="en-US"/>
        </w:rPr>
      </w:pPr>
      <w:bookmarkStart w:id="1" w:name="_MON_1548000174"/>
      <w:bookmarkStart w:id="2" w:name="_MON_1548000283"/>
      <w:bookmarkStart w:id="3" w:name="_MON_1548000345"/>
      <w:bookmarkStart w:id="4" w:name="_MON_1548000526"/>
      <w:bookmarkStart w:id="5" w:name="_MON_1549303818"/>
      <w:bookmarkStart w:id="6" w:name="_MON_1548000756"/>
      <w:bookmarkEnd w:id="1"/>
      <w:bookmarkEnd w:id="2"/>
      <w:bookmarkEnd w:id="3"/>
      <w:bookmarkEnd w:id="4"/>
      <w:bookmarkEnd w:id="5"/>
      <w:bookmarkEnd w:id="6"/>
      <w:r w:rsidRPr="005B46E1">
        <w:rPr>
          <w:rFonts w:asciiTheme="majorBidi" w:eastAsia="Cordia New" w:hAnsiTheme="majorBidi" w:cstheme="majorBidi"/>
          <w:lang w:val="en-US"/>
        </w:rPr>
        <w:t xml:space="preserve">Employee benefit expenses in profit or loss for </w:t>
      </w:r>
      <w:r w:rsidR="005B46E1" w:rsidRPr="005B46E1">
        <w:rPr>
          <w:rFonts w:asciiTheme="majorBidi" w:eastAsia="Cordia New" w:hAnsiTheme="majorBidi" w:cstheme="majorBidi"/>
          <w:lang w:val="en-US"/>
        </w:rPr>
        <w:t>the three-month periods ended March 31, 2022 and 2021</w:t>
      </w:r>
      <w:r w:rsidRPr="005B46E1">
        <w:rPr>
          <w:rFonts w:asciiTheme="majorBidi" w:eastAsia="Cordia New" w:hAnsiTheme="majorBidi" w:cstheme="majorBidi"/>
          <w:lang w:val="en-US"/>
        </w:rPr>
        <w:t>, consisted of</w:t>
      </w:r>
      <w:r w:rsidRPr="002255C8">
        <w:rPr>
          <w:rFonts w:asciiTheme="majorBidi" w:eastAsia="Cordia New" w:hAnsiTheme="majorBidi"/>
          <w:lang w:val="en-US"/>
        </w:rPr>
        <w:t>:</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5B46E1" w14:paraId="78F8F95D" w14:textId="77777777" w:rsidTr="008A0775">
        <w:trPr>
          <w:trHeight w:val="402"/>
        </w:trPr>
        <w:tc>
          <w:tcPr>
            <w:tcW w:w="4110" w:type="dxa"/>
            <w:tcBorders>
              <w:top w:val="nil"/>
              <w:left w:val="nil"/>
              <w:bottom w:val="nil"/>
              <w:right w:val="nil"/>
            </w:tcBorders>
            <w:shd w:val="clear" w:color="auto" w:fill="auto"/>
            <w:noWrap/>
            <w:vAlign w:val="bottom"/>
            <w:hideMark/>
          </w:tcPr>
          <w:p w14:paraId="3111684A" w14:textId="77777777" w:rsidR="00FC2EB8" w:rsidRPr="005B46E1" w:rsidRDefault="00FC2EB8" w:rsidP="00FC2EB8">
            <w:pPr>
              <w:rPr>
                <w:rFonts w:asciiTheme="majorBidi" w:hAnsiTheme="majorBidi" w:cstheme="majorBidi"/>
                <w:lang w:val="en-US"/>
              </w:rPr>
            </w:pPr>
          </w:p>
        </w:tc>
        <w:tc>
          <w:tcPr>
            <w:tcW w:w="4679" w:type="dxa"/>
            <w:gridSpan w:val="4"/>
            <w:tcBorders>
              <w:top w:val="nil"/>
              <w:left w:val="nil"/>
              <w:right w:val="nil"/>
            </w:tcBorders>
            <w:shd w:val="clear" w:color="auto" w:fill="auto"/>
            <w:noWrap/>
            <w:vAlign w:val="bottom"/>
            <w:hideMark/>
          </w:tcPr>
          <w:p w14:paraId="03DAB907" w14:textId="23DA77CF" w:rsidR="00FC2EB8" w:rsidRPr="005B46E1" w:rsidRDefault="005B46E1" w:rsidP="00FC2EB8">
            <w:pPr>
              <w:pBdr>
                <w:bottom w:val="single" w:sz="4" w:space="1" w:color="auto"/>
              </w:pBdr>
              <w:jc w:val="center"/>
              <w:rPr>
                <w:rFonts w:asciiTheme="majorBidi" w:hAnsiTheme="majorBidi" w:cstheme="majorBidi"/>
                <w:cs/>
              </w:rPr>
            </w:pPr>
            <w:r w:rsidRPr="005B46E1">
              <w:rPr>
                <w:rFonts w:asciiTheme="majorBidi" w:hAnsiTheme="majorBidi" w:cstheme="majorBidi"/>
                <w:color w:val="000000"/>
                <w:lang w:val="en-US"/>
              </w:rPr>
              <w:t>Unit</w:t>
            </w:r>
            <w:r w:rsidRPr="002255C8">
              <w:rPr>
                <w:rFonts w:asciiTheme="majorBidi" w:hAnsiTheme="majorBidi"/>
                <w:color w:val="000000"/>
                <w:lang w:val="en-US"/>
              </w:rPr>
              <w:t xml:space="preserve">: </w:t>
            </w:r>
            <w:r w:rsidRPr="005B46E1">
              <w:rPr>
                <w:rFonts w:asciiTheme="majorBidi" w:hAnsiTheme="majorBidi" w:cstheme="majorBidi"/>
                <w:color w:val="000000"/>
                <w:lang w:val="en-US"/>
              </w:rPr>
              <w:t>Thousand Baht</w:t>
            </w:r>
          </w:p>
        </w:tc>
      </w:tr>
      <w:tr w:rsidR="00FC2EB8" w:rsidRPr="005B46E1" w14:paraId="68C9E97F" w14:textId="77777777" w:rsidTr="008A0775">
        <w:trPr>
          <w:trHeight w:val="402"/>
        </w:trPr>
        <w:tc>
          <w:tcPr>
            <w:tcW w:w="4110" w:type="dxa"/>
            <w:tcBorders>
              <w:top w:val="nil"/>
              <w:left w:val="nil"/>
              <w:bottom w:val="nil"/>
              <w:right w:val="nil"/>
            </w:tcBorders>
            <w:shd w:val="clear" w:color="auto" w:fill="auto"/>
            <w:noWrap/>
            <w:vAlign w:val="bottom"/>
            <w:hideMark/>
          </w:tcPr>
          <w:p w14:paraId="02834AFE" w14:textId="77777777" w:rsidR="00FC2EB8" w:rsidRPr="002E4D89" w:rsidRDefault="00FC2EB8" w:rsidP="00FC2EB8">
            <w:pPr>
              <w:rPr>
                <w:rFonts w:asciiTheme="majorBidi" w:hAnsiTheme="majorBidi" w:cstheme="majorBidi"/>
                <w:cs/>
                <w:lang w:val="en-US"/>
              </w:rPr>
            </w:pPr>
          </w:p>
        </w:tc>
        <w:tc>
          <w:tcPr>
            <w:tcW w:w="2411" w:type="dxa"/>
            <w:gridSpan w:val="2"/>
            <w:tcBorders>
              <w:top w:val="nil"/>
              <w:left w:val="nil"/>
              <w:right w:val="nil"/>
            </w:tcBorders>
            <w:shd w:val="clear" w:color="auto" w:fill="auto"/>
            <w:noWrap/>
            <w:vAlign w:val="bottom"/>
            <w:hideMark/>
          </w:tcPr>
          <w:p w14:paraId="01E09C76" w14:textId="77777777" w:rsidR="00FC2EB8" w:rsidRPr="002E4D89" w:rsidRDefault="00FC2EB8" w:rsidP="00FC2EB8">
            <w:pPr>
              <w:pBdr>
                <w:bottom w:val="single" w:sz="4" w:space="1" w:color="auto"/>
              </w:pBdr>
              <w:jc w:val="center"/>
              <w:rPr>
                <w:rFonts w:asciiTheme="majorBidi" w:hAnsiTheme="majorBidi" w:cstheme="majorBidi"/>
                <w:cs/>
                <w:lang w:val="en-US"/>
              </w:rPr>
            </w:pPr>
            <w:r w:rsidRPr="005B46E1">
              <w:rPr>
                <w:rFonts w:asciiTheme="majorBidi" w:hAnsiTheme="majorBidi" w:cstheme="majorBidi"/>
                <w:lang w:val="en-US"/>
              </w:rPr>
              <w:t>Consolidated financial statements</w:t>
            </w:r>
          </w:p>
        </w:tc>
        <w:tc>
          <w:tcPr>
            <w:tcW w:w="2268" w:type="dxa"/>
            <w:gridSpan w:val="2"/>
            <w:tcBorders>
              <w:top w:val="nil"/>
              <w:left w:val="nil"/>
              <w:right w:val="nil"/>
            </w:tcBorders>
            <w:shd w:val="clear" w:color="auto" w:fill="auto"/>
            <w:noWrap/>
            <w:vAlign w:val="bottom"/>
            <w:hideMark/>
          </w:tcPr>
          <w:p w14:paraId="20DF1876" w14:textId="77777777" w:rsidR="00BD15E2" w:rsidRPr="005B46E1" w:rsidRDefault="00FC2EB8" w:rsidP="00FC2EB8">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 xml:space="preserve">Separate </w:t>
            </w:r>
          </w:p>
          <w:p w14:paraId="29BA3D2E" w14:textId="77777777" w:rsidR="00FC2EB8" w:rsidRPr="005B46E1" w:rsidRDefault="00FC2EB8" w:rsidP="00FC2EB8">
            <w:pPr>
              <w:pBdr>
                <w:bottom w:val="single" w:sz="4" w:space="1" w:color="auto"/>
              </w:pBdr>
              <w:jc w:val="center"/>
              <w:rPr>
                <w:rFonts w:asciiTheme="majorBidi" w:hAnsiTheme="majorBidi" w:cstheme="majorBidi"/>
                <w:cs/>
              </w:rPr>
            </w:pPr>
            <w:r w:rsidRPr="005B46E1">
              <w:rPr>
                <w:rFonts w:asciiTheme="majorBidi" w:hAnsiTheme="majorBidi" w:cstheme="majorBidi"/>
                <w:lang w:val="en-US"/>
              </w:rPr>
              <w:t>financial statement</w:t>
            </w:r>
          </w:p>
        </w:tc>
      </w:tr>
      <w:tr w:rsidR="005B46E1" w:rsidRPr="002E4D89" w14:paraId="1C09B909" w14:textId="77777777" w:rsidTr="008A0775">
        <w:trPr>
          <w:trHeight w:val="402"/>
        </w:trPr>
        <w:tc>
          <w:tcPr>
            <w:tcW w:w="4110" w:type="dxa"/>
            <w:tcBorders>
              <w:top w:val="nil"/>
              <w:left w:val="nil"/>
              <w:bottom w:val="nil"/>
              <w:right w:val="nil"/>
            </w:tcBorders>
            <w:shd w:val="clear" w:color="auto" w:fill="auto"/>
            <w:noWrap/>
            <w:vAlign w:val="bottom"/>
            <w:hideMark/>
          </w:tcPr>
          <w:p w14:paraId="250F9A89" w14:textId="77777777" w:rsidR="005B46E1" w:rsidRPr="002E4D89" w:rsidRDefault="005B46E1" w:rsidP="005B46E1">
            <w:pPr>
              <w:rPr>
                <w:rFonts w:asciiTheme="majorBidi" w:hAnsiTheme="majorBidi" w:cstheme="majorBidi"/>
                <w:cs/>
                <w:lang w:val="en-US"/>
              </w:rPr>
            </w:pPr>
          </w:p>
        </w:tc>
        <w:tc>
          <w:tcPr>
            <w:tcW w:w="1135" w:type="dxa"/>
            <w:tcBorders>
              <w:top w:val="nil"/>
              <w:left w:val="nil"/>
              <w:right w:val="nil"/>
            </w:tcBorders>
            <w:shd w:val="clear" w:color="auto" w:fill="auto"/>
            <w:noWrap/>
            <w:vAlign w:val="bottom"/>
            <w:hideMark/>
          </w:tcPr>
          <w:p w14:paraId="62A834BC" w14:textId="356F4950" w:rsidR="005B46E1" w:rsidRPr="005B46E1" w:rsidRDefault="005B46E1" w:rsidP="005B46E1">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2022</w:t>
            </w:r>
          </w:p>
        </w:tc>
        <w:tc>
          <w:tcPr>
            <w:tcW w:w="1276" w:type="dxa"/>
            <w:tcBorders>
              <w:top w:val="nil"/>
              <w:left w:val="nil"/>
              <w:right w:val="nil"/>
            </w:tcBorders>
            <w:shd w:val="clear" w:color="auto" w:fill="auto"/>
            <w:noWrap/>
            <w:vAlign w:val="bottom"/>
            <w:hideMark/>
          </w:tcPr>
          <w:p w14:paraId="69FC0EA0" w14:textId="354D34F7" w:rsidR="005B46E1" w:rsidRPr="005B46E1" w:rsidRDefault="005B46E1" w:rsidP="005B46E1">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2021</w:t>
            </w:r>
          </w:p>
        </w:tc>
        <w:tc>
          <w:tcPr>
            <w:tcW w:w="1134" w:type="dxa"/>
            <w:tcBorders>
              <w:top w:val="nil"/>
              <w:left w:val="nil"/>
              <w:right w:val="nil"/>
            </w:tcBorders>
            <w:shd w:val="clear" w:color="auto" w:fill="auto"/>
            <w:noWrap/>
            <w:vAlign w:val="bottom"/>
            <w:hideMark/>
          </w:tcPr>
          <w:p w14:paraId="05C9F369" w14:textId="059A4C0A" w:rsidR="005B46E1" w:rsidRPr="005B46E1" w:rsidRDefault="005B46E1" w:rsidP="005B46E1">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2022</w:t>
            </w:r>
          </w:p>
        </w:tc>
        <w:tc>
          <w:tcPr>
            <w:tcW w:w="1134" w:type="dxa"/>
            <w:tcBorders>
              <w:top w:val="nil"/>
              <w:left w:val="nil"/>
              <w:right w:val="nil"/>
            </w:tcBorders>
            <w:shd w:val="clear" w:color="auto" w:fill="auto"/>
            <w:noWrap/>
            <w:vAlign w:val="bottom"/>
            <w:hideMark/>
          </w:tcPr>
          <w:p w14:paraId="2F8BAA1C" w14:textId="0C4456EC" w:rsidR="005B46E1" w:rsidRPr="005B46E1" w:rsidRDefault="005B46E1" w:rsidP="005B46E1">
            <w:pPr>
              <w:pBdr>
                <w:bottom w:val="single" w:sz="4" w:space="1" w:color="auto"/>
              </w:pBdr>
              <w:jc w:val="center"/>
              <w:rPr>
                <w:rFonts w:asciiTheme="majorBidi" w:hAnsiTheme="majorBidi" w:cstheme="majorBidi"/>
                <w:lang w:val="en-US"/>
              </w:rPr>
            </w:pPr>
            <w:r w:rsidRPr="005B46E1">
              <w:rPr>
                <w:rFonts w:asciiTheme="majorBidi" w:hAnsiTheme="majorBidi" w:cstheme="majorBidi"/>
                <w:lang w:val="en-US"/>
              </w:rPr>
              <w:t>2021</w:t>
            </w:r>
          </w:p>
        </w:tc>
      </w:tr>
      <w:tr w:rsidR="00A32648" w:rsidRPr="002E4D89" w14:paraId="1EC93D56" w14:textId="77777777" w:rsidTr="00A340F4">
        <w:trPr>
          <w:trHeight w:val="402"/>
        </w:trPr>
        <w:tc>
          <w:tcPr>
            <w:tcW w:w="4110" w:type="dxa"/>
            <w:tcBorders>
              <w:top w:val="nil"/>
              <w:left w:val="nil"/>
              <w:bottom w:val="nil"/>
              <w:right w:val="nil"/>
            </w:tcBorders>
            <w:shd w:val="clear" w:color="auto" w:fill="auto"/>
            <w:noWrap/>
            <w:vAlign w:val="bottom"/>
          </w:tcPr>
          <w:p w14:paraId="222D0CEB" w14:textId="3B0A64ED" w:rsidR="00A32648" w:rsidRPr="005B46E1" w:rsidRDefault="00A32648" w:rsidP="00A32648">
            <w:pPr>
              <w:rPr>
                <w:rFonts w:asciiTheme="majorBidi" w:hAnsiTheme="majorBidi" w:cstheme="majorBidi"/>
                <w:lang w:val="en-US"/>
              </w:rPr>
            </w:pPr>
            <w:r w:rsidRPr="00A32648">
              <w:rPr>
                <w:rFonts w:asciiTheme="majorBidi" w:hAnsiTheme="majorBidi" w:cstheme="majorBidi"/>
                <w:lang w:val="en-US"/>
              </w:rPr>
              <w:t>Cost of sales and services</w:t>
            </w:r>
          </w:p>
        </w:tc>
        <w:tc>
          <w:tcPr>
            <w:tcW w:w="1135" w:type="dxa"/>
            <w:noWrap/>
            <w:vAlign w:val="bottom"/>
          </w:tcPr>
          <w:p w14:paraId="35555F80" w14:textId="56094363" w:rsidR="00A32648" w:rsidRPr="002E4D89" w:rsidRDefault="00A32648" w:rsidP="00A32648">
            <w:pPr>
              <w:ind w:left="-3085" w:firstLine="3085"/>
              <w:jc w:val="right"/>
              <w:rPr>
                <w:rFonts w:asciiTheme="majorBidi" w:hAnsiTheme="majorBidi" w:cstheme="majorBidi"/>
                <w:cs/>
                <w:lang w:val="en-US"/>
              </w:rPr>
            </w:pPr>
            <w:r w:rsidRPr="007A092E">
              <w:rPr>
                <w:rFonts w:ascii="Angsana New" w:hAnsi="Angsana New"/>
                <w:lang w:val="en-US"/>
              </w:rPr>
              <w:t>212</w:t>
            </w:r>
          </w:p>
        </w:tc>
        <w:tc>
          <w:tcPr>
            <w:tcW w:w="1276" w:type="dxa"/>
            <w:shd w:val="clear" w:color="auto" w:fill="auto"/>
            <w:noWrap/>
          </w:tcPr>
          <w:p w14:paraId="273D79F5" w14:textId="715C242D" w:rsidR="00A32648" w:rsidRPr="002255C8" w:rsidRDefault="00A32648" w:rsidP="00A32648">
            <w:pPr>
              <w:ind w:left="-3085" w:firstLine="3085"/>
              <w:jc w:val="right"/>
              <w:rPr>
                <w:rFonts w:ascii="Angsana New" w:hAnsi="Angsana New"/>
                <w:lang w:val="en-US"/>
              </w:rPr>
            </w:pPr>
            <w:r>
              <w:rPr>
                <w:rFonts w:ascii="Angsana New" w:hAnsi="Angsana New"/>
                <w:lang w:val="en-US"/>
              </w:rPr>
              <w:t>-</w:t>
            </w:r>
          </w:p>
        </w:tc>
        <w:tc>
          <w:tcPr>
            <w:tcW w:w="1134" w:type="dxa"/>
            <w:shd w:val="clear" w:color="auto" w:fill="auto"/>
            <w:noWrap/>
          </w:tcPr>
          <w:p w14:paraId="7C7C7847" w14:textId="77777777" w:rsidR="00A32648" w:rsidRDefault="00A32648" w:rsidP="00A32648">
            <w:pPr>
              <w:ind w:left="-3085" w:firstLine="3085"/>
              <w:jc w:val="right"/>
              <w:rPr>
                <w:rFonts w:asciiTheme="majorBidi" w:hAnsiTheme="majorBidi" w:cstheme="majorBidi"/>
                <w:lang w:val="en-US"/>
              </w:rPr>
            </w:pPr>
          </w:p>
        </w:tc>
        <w:tc>
          <w:tcPr>
            <w:tcW w:w="1134" w:type="dxa"/>
            <w:noWrap/>
          </w:tcPr>
          <w:p w14:paraId="4E1F388C" w14:textId="5FD90414" w:rsidR="00A32648" w:rsidRPr="002255C8" w:rsidRDefault="00A32648" w:rsidP="00A32648">
            <w:pPr>
              <w:ind w:left="-3085" w:firstLine="3085"/>
              <w:jc w:val="right"/>
              <w:rPr>
                <w:rFonts w:ascii="Angsana New" w:hAnsi="Angsana New"/>
                <w:lang w:val="en-US"/>
              </w:rPr>
            </w:pPr>
            <w:r>
              <w:rPr>
                <w:rFonts w:ascii="Angsana New" w:hAnsi="Angsana New"/>
                <w:lang w:val="en-US"/>
              </w:rPr>
              <w:t>-</w:t>
            </w:r>
          </w:p>
        </w:tc>
      </w:tr>
      <w:tr w:rsidR="00A32648" w:rsidRPr="002E4D89" w14:paraId="489BF3F8" w14:textId="77777777" w:rsidTr="00A340F4">
        <w:trPr>
          <w:trHeight w:val="402"/>
        </w:trPr>
        <w:tc>
          <w:tcPr>
            <w:tcW w:w="4110" w:type="dxa"/>
            <w:tcBorders>
              <w:top w:val="nil"/>
              <w:left w:val="nil"/>
              <w:bottom w:val="nil"/>
              <w:right w:val="nil"/>
            </w:tcBorders>
            <w:shd w:val="clear" w:color="auto" w:fill="auto"/>
            <w:noWrap/>
            <w:vAlign w:val="bottom"/>
          </w:tcPr>
          <w:p w14:paraId="781FCEC2" w14:textId="12D01DE3" w:rsidR="00A32648" w:rsidRPr="005B46E1" w:rsidRDefault="00A32648" w:rsidP="00A32648">
            <w:pPr>
              <w:rPr>
                <w:rFonts w:asciiTheme="majorBidi" w:hAnsiTheme="majorBidi" w:cstheme="majorBidi"/>
                <w:lang w:val="en-US"/>
              </w:rPr>
            </w:pPr>
            <w:r w:rsidRPr="00A32648">
              <w:rPr>
                <w:rFonts w:asciiTheme="majorBidi" w:hAnsiTheme="majorBidi" w:cstheme="majorBidi"/>
                <w:lang w:val="en-US"/>
              </w:rPr>
              <w:t>Distribution cost</w:t>
            </w:r>
          </w:p>
        </w:tc>
        <w:tc>
          <w:tcPr>
            <w:tcW w:w="1135" w:type="dxa"/>
            <w:noWrap/>
            <w:vAlign w:val="bottom"/>
          </w:tcPr>
          <w:p w14:paraId="774BED19" w14:textId="3C6B2321" w:rsidR="00A32648" w:rsidRPr="002E4D89" w:rsidRDefault="00A32648" w:rsidP="00A32648">
            <w:pPr>
              <w:ind w:left="-3085" w:firstLine="3085"/>
              <w:jc w:val="right"/>
              <w:rPr>
                <w:rFonts w:asciiTheme="majorBidi" w:hAnsiTheme="majorBidi" w:cstheme="majorBidi"/>
                <w:cs/>
                <w:lang w:val="en-US"/>
              </w:rPr>
            </w:pPr>
            <w:r w:rsidRPr="007A092E">
              <w:rPr>
                <w:rFonts w:ascii="Angsana New" w:hAnsi="Angsana New"/>
                <w:lang w:val="en-US"/>
              </w:rPr>
              <w:t>56</w:t>
            </w:r>
          </w:p>
        </w:tc>
        <w:tc>
          <w:tcPr>
            <w:tcW w:w="1276" w:type="dxa"/>
            <w:shd w:val="clear" w:color="auto" w:fill="auto"/>
            <w:noWrap/>
          </w:tcPr>
          <w:p w14:paraId="36D3C567" w14:textId="41F3C79D" w:rsidR="00A32648" w:rsidRPr="002255C8" w:rsidRDefault="00A32648" w:rsidP="00A32648">
            <w:pPr>
              <w:ind w:left="-3085" w:firstLine="3085"/>
              <w:jc w:val="right"/>
              <w:rPr>
                <w:rFonts w:ascii="Angsana New" w:hAnsi="Angsana New"/>
                <w:lang w:val="en-US"/>
              </w:rPr>
            </w:pPr>
            <w:r>
              <w:rPr>
                <w:rFonts w:ascii="Angsana New" w:hAnsi="Angsana New"/>
                <w:lang w:val="en-US"/>
              </w:rPr>
              <w:t>-</w:t>
            </w:r>
          </w:p>
        </w:tc>
        <w:tc>
          <w:tcPr>
            <w:tcW w:w="1134" w:type="dxa"/>
            <w:shd w:val="clear" w:color="auto" w:fill="auto"/>
            <w:noWrap/>
          </w:tcPr>
          <w:p w14:paraId="7548DADA" w14:textId="77777777" w:rsidR="00A32648" w:rsidRDefault="00A32648" w:rsidP="00A32648">
            <w:pPr>
              <w:ind w:left="-3085" w:firstLine="3085"/>
              <w:jc w:val="right"/>
              <w:rPr>
                <w:rFonts w:asciiTheme="majorBidi" w:hAnsiTheme="majorBidi" w:cstheme="majorBidi"/>
                <w:lang w:val="en-US"/>
              </w:rPr>
            </w:pPr>
          </w:p>
        </w:tc>
        <w:tc>
          <w:tcPr>
            <w:tcW w:w="1134" w:type="dxa"/>
            <w:noWrap/>
          </w:tcPr>
          <w:p w14:paraId="0700E69E" w14:textId="3439E367" w:rsidR="00A32648" w:rsidRPr="002255C8" w:rsidRDefault="00A32648" w:rsidP="00A32648">
            <w:pPr>
              <w:ind w:left="-3085" w:firstLine="3085"/>
              <w:jc w:val="right"/>
              <w:rPr>
                <w:rFonts w:ascii="Angsana New" w:hAnsi="Angsana New"/>
                <w:lang w:val="en-US"/>
              </w:rPr>
            </w:pPr>
            <w:r>
              <w:rPr>
                <w:rFonts w:ascii="Angsana New" w:hAnsi="Angsana New"/>
                <w:lang w:val="en-US"/>
              </w:rPr>
              <w:t>-</w:t>
            </w:r>
          </w:p>
        </w:tc>
      </w:tr>
      <w:tr w:rsidR="00A32648" w:rsidRPr="002E4D89" w14:paraId="62FBAFFA" w14:textId="77777777" w:rsidTr="00A04097">
        <w:trPr>
          <w:trHeight w:val="402"/>
        </w:trPr>
        <w:tc>
          <w:tcPr>
            <w:tcW w:w="4110" w:type="dxa"/>
            <w:tcBorders>
              <w:top w:val="nil"/>
              <w:left w:val="nil"/>
              <w:bottom w:val="nil"/>
              <w:right w:val="nil"/>
            </w:tcBorders>
            <w:shd w:val="clear" w:color="auto" w:fill="auto"/>
            <w:noWrap/>
            <w:vAlign w:val="bottom"/>
            <w:hideMark/>
          </w:tcPr>
          <w:p w14:paraId="094A664C" w14:textId="77777777" w:rsidR="00A32648" w:rsidRPr="002E4D89" w:rsidRDefault="00A32648" w:rsidP="00A32648">
            <w:pPr>
              <w:rPr>
                <w:rFonts w:asciiTheme="majorBidi" w:hAnsiTheme="majorBidi" w:cstheme="majorBidi"/>
                <w:cs/>
                <w:lang w:val="en-US"/>
              </w:rPr>
            </w:pPr>
            <w:r w:rsidRPr="005B46E1">
              <w:rPr>
                <w:rFonts w:asciiTheme="majorBidi" w:hAnsiTheme="majorBidi" w:cstheme="majorBidi"/>
                <w:lang w:val="en-US"/>
              </w:rPr>
              <w:t>Administrative expenses</w:t>
            </w:r>
          </w:p>
        </w:tc>
        <w:tc>
          <w:tcPr>
            <w:tcW w:w="1135" w:type="dxa"/>
            <w:shd w:val="clear" w:color="auto" w:fill="auto"/>
            <w:noWrap/>
          </w:tcPr>
          <w:p w14:paraId="064317C0" w14:textId="752F6D9F" w:rsidR="00A32648" w:rsidRPr="002E4D89" w:rsidRDefault="00A32648" w:rsidP="00A32648">
            <w:pPr>
              <w:pBdr>
                <w:bottom w:val="single" w:sz="4" w:space="1" w:color="auto"/>
              </w:pBdr>
              <w:ind w:left="-3085" w:firstLine="3085"/>
              <w:jc w:val="right"/>
              <w:rPr>
                <w:rFonts w:asciiTheme="majorBidi" w:hAnsiTheme="majorBidi" w:cstheme="majorBidi"/>
                <w:cs/>
                <w:lang w:val="en-US"/>
              </w:rPr>
            </w:pPr>
            <w:r w:rsidRPr="007A092E">
              <w:rPr>
                <w:rFonts w:ascii="Angsana New" w:hAnsi="Angsana New"/>
                <w:lang w:val="en-US"/>
              </w:rPr>
              <w:t>548</w:t>
            </w:r>
          </w:p>
        </w:tc>
        <w:tc>
          <w:tcPr>
            <w:tcW w:w="1276" w:type="dxa"/>
            <w:shd w:val="clear" w:color="auto" w:fill="auto"/>
            <w:noWrap/>
          </w:tcPr>
          <w:p w14:paraId="56F2E5AF" w14:textId="50662D10" w:rsidR="00A32648" w:rsidRPr="002E4D89" w:rsidRDefault="00A32648" w:rsidP="00A32648">
            <w:pPr>
              <w:pBdr>
                <w:bottom w:val="single" w:sz="4" w:space="1" w:color="auto"/>
              </w:pBdr>
              <w:ind w:left="-3085" w:firstLine="3085"/>
              <w:jc w:val="right"/>
              <w:rPr>
                <w:rFonts w:asciiTheme="majorBidi" w:hAnsiTheme="majorBidi" w:cstheme="majorBidi"/>
                <w:cs/>
                <w:lang w:val="en-US"/>
              </w:rPr>
            </w:pPr>
            <w:r w:rsidRPr="002255C8">
              <w:rPr>
                <w:rFonts w:ascii="Angsana New" w:hAnsi="Angsana New"/>
                <w:lang w:val="en-US"/>
              </w:rPr>
              <w:t>756</w:t>
            </w:r>
          </w:p>
        </w:tc>
        <w:tc>
          <w:tcPr>
            <w:tcW w:w="1134" w:type="dxa"/>
            <w:shd w:val="clear" w:color="auto" w:fill="auto"/>
            <w:noWrap/>
          </w:tcPr>
          <w:p w14:paraId="3F62489C" w14:textId="25F64347" w:rsidR="00A32648" w:rsidRPr="005B46E1" w:rsidRDefault="00A32648" w:rsidP="00A32648">
            <w:pPr>
              <w:pBdr>
                <w:bottom w:val="single" w:sz="4" w:space="1" w:color="auto"/>
              </w:pBdr>
              <w:ind w:left="-3085" w:firstLine="3085"/>
              <w:jc w:val="right"/>
              <w:rPr>
                <w:rFonts w:asciiTheme="majorBidi" w:hAnsiTheme="majorBidi" w:cstheme="majorBidi"/>
                <w:lang w:val="en-US"/>
              </w:rPr>
            </w:pPr>
            <w:r>
              <w:rPr>
                <w:rFonts w:asciiTheme="majorBidi" w:hAnsiTheme="majorBidi" w:cstheme="majorBidi"/>
                <w:lang w:val="en-US"/>
              </w:rPr>
              <w:t>246</w:t>
            </w:r>
          </w:p>
        </w:tc>
        <w:tc>
          <w:tcPr>
            <w:tcW w:w="1134" w:type="dxa"/>
            <w:noWrap/>
          </w:tcPr>
          <w:p w14:paraId="388860F0" w14:textId="6CD5ECF0" w:rsidR="00A32648" w:rsidRPr="005B46E1" w:rsidRDefault="00A32648" w:rsidP="00A32648">
            <w:pPr>
              <w:pBdr>
                <w:bottom w:val="single" w:sz="4" w:space="1" w:color="auto"/>
              </w:pBdr>
              <w:ind w:left="-3085" w:firstLine="3085"/>
              <w:jc w:val="right"/>
              <w:rPr>
                <w:rFonts w:asciiTheme="majorBidi" w:hAnsiTheme="majorBidi" w:cstheme="majorBidi"/>
                <w:cs/>
              </w:rPr>
            </w:pPr>
            <w:r w:rsidRPr="002255C8">
              <w:rPr>
                <w:rFonts w:ascii="Angsana New" w:hAnsi="Angsana New"/>
                <w:lang w:val="en-US"/>
              </w:rPr>
              <w:t>196</w:t>
            </w:r>
          </w:p>
        </w:tc>
      </w:tr>
      <w:tr w:rsidR="00A32648" w:rsidRPr="002E4D89" w14:paraId="2B0F8FB6" w14:textId="77777777" w:rsidTr="00A04097">
        <w:trPr>
          <w:trHeight w:val="402"/>
        </w:trPr>
        <w:tc>
          <w:tcPr>
            <w:tcW w:w="4110" w:type="dxa"/>
            <w:tcBorders>
              <w:top w:val="nil"/>
              <w:left w:val="nil"/>
              <w:bottom w:val="nil"/>
              <w:right w:val="nil"/>
            </w:tcBorders>
            <w:shd w:val="clear" w:color="auto" w:fill="auto"/>
            <w:noWrap/>
            <w:vAlign w:val="bottom"/>
            <w:hideMark/>
          </w:tcPr>
          <w:p w14:paraId="6C9AED06" w14:textId="77777777" w:rsidR="00A32648" w:rsidRPr="002E4D89" w:rsidRDefault="00A32648" w:rsidP="00A32648">
            <w:pPr>
              <w:rPr>
                <w:rFonts w:asciiTheme="majorBidi" w:hAnsiTheme="majorBidi" w:cstheme="majorBidi"/>
                <w:b/>
                <w:bCs/>
                <w:cs/>
                <w:lang w:val="en-US"/>
              </w:rPr>
            </w:pPr>
            <w:r w:rsidRPr="005B46E1">
              <w:rPr>
                <w:rFonts w:asciiTheme="majorBidi" w:hAnsiTheme="majorBidi" w:cstheme="majorBidi"/>
                <w:b/>
                <w:bCs/>
                <w:lang w:val="en-US"/>
              </w:rPr>
              <w:t>Total employee benefit expenses</w:t>
            </w:r>
          </w:p>
        </w:tc>
        <w:tc>
          <w:tcPr>
            <w:tcW w:w="1135" w:type="dxa"/>
            <w:shd w:val="clear" w:color="auto" w:fill="auto"/>
            <w:noWrap/>
          </w:tcPr>
          <w:p w14:paraId="0E83EBE7" w14:textId="5A4D2DA0" w:rsidR="00A32648" w:rsidRPr="002E4D89" w:rsidRDefault="00A32648" w:rsidP="00A32648">
            <w:pPr>
              <w:pBdr>
                <w:bottom w:val="double" w:sz="4" w:space="1" w:color="auto"/>
              </w:pBdr>
              <w:ind w:left="-3085" w:firstLine="3085"/>
              <w:jc w:val="right"/>
              <w:rPr>
                <w:rFonts w:asciiTheme="majorBidi" w:hAnsiTheme="majorBidi" w:cstheme="majorBidi"/>
                <w:cs/>
                <w:lang w:val="en-US"/>
              </w:rPr>
            </w:pPr>
            <w:r>
              <w:rPr>
                <w:rFonts w:asciiTheme="majorBidi" w:hAnsiTheme="majorBidi" w:cstheme="majorBidi"/>
                <w:lang w:val="en-US"/>
              </w:rPr>
              <w:t>816</w:t>
            </w:r>
          </w:p>
        </w:tc>
        <w:tc>
          <w:tcPr>
            <w:tcW w:w="1276" w:type="dxa"/>
            <w:shd w:val="clear" w:color="auto" w:fill="auto"/>
            <w:noWrap/>
          </w:tcPr>
          <w:p w14:paraId="75FDC5F8" w14:textId="7ADB94C1" w:rsidR="00A32648" w:rsidRPr="002E4D89" w:rsidRDefault="00A32648" w:rsidP="00A32648">
            <w:pPr>
              <w:pBdr>
                <w:bottom w:val="double" w:sz="4" w:space="1" w:color="auto"/>
              </w:pBdr>
              <w:ind w:left="-3085" w:firstLine="3085"/>
              <w:jc w:val="right"/>
              <w:rPr>
                <w:rFonts w:asciiTheme="majorBidi" w:hAnsiTheme="majorBidi" w:cstheme="majorBidi"/>
                <w:cs/>
                <w:lang w:val="en-US"/>
              </w:rPr>
            </w:pPr>
            <w:r w:rsidRPr="002255C8">
              <w:rPr>
                <w:rFonts w:ascii="Angsana New" w:hAnsi="Angsana New"/>
                <w:lang w:val="en-US"/>
              </w:rPr>
              <w:t>756</w:t>
            </w:r>
          </w:p>
        </w:tc>
        <w:tc>
          <w:tcPr>
            <w:tcW w:w="1134" w:type="dxa"/>
            <w:shd w:val="clear" w:color="auto" w:fill="auto"/>
            <w:noWrap/>
          </w:tcPr>
          <w:p w14:paraId="23A0BF1F" w14:textId="57CAA174" w:rsidR="00A32648" w:rsidRPr="005B46E1" w:rsidRDefault="00A32648" w:rsidP="00A32648">
            <w:pPr>
              <w:pBdr>
                <w:bottom w:val="double" w:sz="4" w:space="1" w:color="auto"/>
              </w:pBdr>
              <w:jc w:val="right"/>
              <w:rPr>
                <w:rFonts w:asciiTheme="majorBidi" w:hAnsiTheme="majorBidi" w:cstheme="majorBidi"/>
                <w:lang w:val="en-US"/>
              </w:rPr>
            </w:pPr>
            <w:r>
              <w:rPr>
                <w:rFonts w:asciiTheme="majorBidi" w:hAnsiTheme="majorBidi" w:cstheme="majorBidi"/>
                <w:lang w:val="en-US"/>
              </w:rPr>
              <w:t>246</w:t>
            </w:r>
          </w:p>
        </w:tc>
        <w:tc>
          <w:tcPr>
            <w:tcW w:w="1134" w:type="dxa"/>
            <w:noWrap/>
          </w:tcPr>
          <w:p w14:paraId="68D0BDD5" w14:textId="65EFA84C" w:rsidR="00A32648" w:rsidRPr="002E4D89" w:rsidRDefault="00A32648" w:rsidP="00A32648">
            <w:pPr>
              <w:pBdr>
                <w:bottom w:val="double" w:sz="4" w:space="1" w:color="auto"/>
              </w:pBdr>
              <w:jc w:val="right"/>
              <w:rPr>
                <w:rFonts w:asciiTheme="majorBidi" w:hAnsiTheme="majorBidi" w:cstheme="majorBidi"/>
                <w:cs/>
                <w:lang w:val="en-US"/>
              </w:rPr>
            </w:pPr>
            <w:r w:rsidRPr="002255C8">
              <w:rPr>
                <w:rFonts w:ascii="Angsana New" w:hAnsi="Angsana New"/>
                <w:lang w:val="en-US"/>
              </w:rPr>
              <w:t>196</w:t>
            </w:r>
          </w:p>
        </w:tc>
      </w:tr>
    </w:tbl>
    <w:p w14:paraId="09C92716" w14:textId="5E45A245" w:rsidR="005B46E1" w:rsidRDefault="005B46E1" w:rsidP="005B46E1">
      <w:pPr>
        <w:spacing w:before="120"/>
        <w:ind w:left="720"/>
        <w:jc w:val="thaiDistribute"/>
        <w:rPr>
          <w:rFonts w:ascii="Angsana New" w:eastAsia="Cordia New" w:hAnsi="Angsana New"/>
          <w:lang w:val="en-US"/>
        </w:rPr>
      </w:pPr>
      <w:bookmarkStart w:id="7" w:name="_MON_1548000773"/>
      <w:bookmarkStart w:id="8" w:name="_MON_1548000784"/>
      <w:bookmarkStart w:id="9" w:name="_MON_1548000823"/>
      <w:bookmarkStart w:id="10" w:name="_MON_1548000851"/>
      <w:bookmarkStart w:id="11" w:name="_MON_1549303851"/>
      <w:bookmarkStart w:id="12" w:name="_MON_1548001119"/>
      <w:bookmarkEnd w:id="7"/>
      <w:bookmarkEnd w:id="8"/>
      <w:bookmarkEnd w:id="9"/>
      <w:bookmarkEnd w:id="10"/>
      <w:bookmarkEnd w:id="11"/>
      <w:bookmarkEnd w:id="12"/>
      <w:r w:rsidRPr="003B3604">
        <w:rPr>
          <w:rFonts w:ascii="Angsana New" w:eastAsia="Cordia New" w:hAnsi="Angsana New"/>
          <w:lang w:val="en-US"/>
        </w:rPr>
        <w:t>The key assumptions used in actuarial valuation as at March 31, 202</w:t>
      </w:r>
      <w:r>
        <w:rPr>
          <w:rFonts w:ascii="Angsana New" w:eastAsia="Cordia New" w:hAnsi="Angsana New"/>
          <w:lang w:val="en-US"/>
        </w:rPr>
        <w:t>2</w:t>
      </w:r>
      <w:r w:rsidRPr="003B3604">
        <w:rPr>
          <w:rFonts w:ascii="Angsana New" w:eastAsia="Cordia New" w:hAnsi="Angsana New"/>
          <w:lang w:val="en-US"/>
        </w:rPr>
        <w:t xml:space="preserve"> are not changed from those disclosed in the financial statements for the year ended December 31, 20</w:t>
      </w:r>
      <w:r w:rsidRPr="002255C8">
        <w:rPr>
          <w:rFonts w:ascii="Angsana New" w:eastAsia="Cordia New" w:hAnsi="Angsana New"/>
          <w:lang w:val="en-US"/>
        </w:rPr>
        <w:t>2</w:t>
      </w:r>
      <w:r>
        <w:rPr>
          <w:rFonts w:ascii="Angsana New" w:eastAsia="Cordia New" w:hAnsi="Angsana New"/>
          <w:lang w:val="en-US"/>
        </w:rPr>
        <w:t>1</w:t>
      </w:r>
      <w:r w:rsidRPr="002255C8">
        <w:rPr>
          <w:rFonts w:ascii="Angsana New" w:eastAsia="Cordia New" w:hAnsi="Angsana New"/>
          <w:lang w:val="en-US"/>
        </w:rPr>
        <w:t>.</w:t>
      </w:r>
    </w:p>
    <w:p w14:paraId="315AD293" w14:textId="491A6BAE" w:rsidR="00A94385" w:rsidRDefault="00A94385" w:rsidP="00A94385">
      <w:pPr>
        <w:pStyle w:val="ListParagraph"/>
        <w:spacing w:before="240"/>
        <w:ind w:left="714"/>
        <w:contextualSpacing/>
        <w:rPr>
          <w:rFonts w:ascii="Angsana New" w:eastAsia="Calibri" w:hAnsi="Angsana New"/>
          <w:b/>
          <w:bCs/>
          <w:lang w:val="en-US"/>
        </w:rPr>
      </w:pPr>
      <w:bookmarkStart w:id="13" w:name="_MON_1548049183"/>
      <w:bookmarkStart w:id="14" w:name="_MON_1548049231"/>
      <w:bookmarkStart w:id="15" w:name="_MON_1548049360"/>
      <w:bookmarkStart w:id="16" w:name="_MON_1548049435"/>
      <w:bookmarkStart w:id="17" w:name="_MON_1548049448"/>
      <w:bookmarkStart w:id="18" w:name="_MON_1548049531"/>
      <w:bookmarkStart w:id="19" w:name="_MON_1548049745"/>
      <w:bookmarkStart w:id="20" w:name="_MON_1548049757"/>
      <w:bookmarkStart w:id="21" w:name="_MON_1548049813"/>
      <w:bookmarkStart w:id="22" w:name="_MON_1548049830"/>
      <w:bookmarkStart w:id="23" w:name="_MON_1548049850"/>
      <w:bookmarkStart w:id="24" w:name="_MON_1548049907"/>
      <w:bookmarkStart w:id="25" w:name="_MON_1548047505"/>
      <w:bookmarkStart w:id="26" w:name="_MON_1549051058"/>
      <w:bookmarkStart w:id="27" w:name="_MON_1549051086"/>
      <w:bookmarkStart w:id="28" w:name="_MON_1548047604"/>
      <w:bookmarkStart w:id="29" w:name="_MON_15480477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5A1CADB" w14:textId="7AEFE276" w:rsidR="001D7734" w:rsidRDefault="001D7734" w:rsidP="00A94385">
      <w:pPr>
        <w:pStyle w:val="ListParagraph"/>
        <w:spacing w:before="240"/>
        <w:ind w:left="714"/>
        <w:contextualSpacing/>
        <w:rPr>
          <w:rFonts w:ascii="Angsana New" w:eastAsia="Calibri" w:hAnsi="Angsana New"/>
          <w:b/>
          <w:bCs/>
          <w:lang w:val="en-US"/>
        </w:rPr>
      </w:pPr>
    </w:p>
    <w:p w14:paraId="5FCFBDD4" w14:textId="3FB25CAF" w:rsidR="001D7734" w:rsidRDefault="001D7734" w:rsidP="00A94385">
      <w:pPr>
        <w:pStyle w:val="ListParagraph"/>
        <w:spacing w:before="240"/>
        <w:ind w:left="714"/>
        <w:contextualSpacing/>
        <w:rPr>
          <w:rFonts w:ascii="Angsana New" w:eastAsia="Calibri" w:hAnsi="Angsana New"/>
          <w:b/>
          <w:bCs/>
          <w:lang w:val="en-US"/>
        </w:rPr>
      </w:pPr>
    </w:p>
    <w:p w14:paraId="389A8A47" w14:textId="1BB7A46E" w:rsidR="001D7734" w:rsidRDefault="001D7734" w:rsidP="00A94385">
      <w:pPr>
        <w:pStyle w:val="ListParagraph"/>
        <w:spacing w:before="240"/>
        <w:ind w:left="714"/>
        <w:contextualSpacing/>
        <w:rPr>
          <w:rFonts w:ascii="Angsana New" w:eastAsia="Calibri" w:hAnsi="Angsana New"/>
          <w:b/>
          <w:bCs/>
          <w:lang w:val="en-US"/>
        </w:rPr>
      </w:pPr>
    </w:p>
    <w:p w14:paraId="6F2BD33E" w14:textId="7F53F611" w:rsidR="001D7734" w:rsidRDefault="001D7734" w:rsidP="00A94385">
      <w:pPr>
        <w:pStyle w:val="ListParagraph"/>
        <w:spacing w:before="240"/>
        <w:ind w:left="714"/>
        <w:contextualSpacing/>
        <w:rPr>
          <w:rFonts w:ascii="Angsana New" w:eastAsia="Calibri" w:hAnsi="Angsana New"/>
          <w:b/>
          <w:bCs/>
          <w:lang w:val="en-US"/>
        </w:rPr>
      </w:pPr>
    </w:p>
    <w:p w14:paraId="11895B94" w14:textId="77777777" w:rsidR="00A94385" w:rsidRPr="00F8119F" w:rsidRDefault="00A94385" w:rsidP="00F8119F">
      <w:pPr>
        <w:spacing w:before="240"/>
        <w:contextualSpacing/>
        <w:rPr>
          <w:rFonts w:ascii="Angsana New" w:eastAsia="Calibri" w:hAnsi="Angsana New"/>
          <w:b/>
          <w:bCs/>
          <w:lang w:val="en-US"/>
        </w:rPr>
      </w:pPr>
    </w:p>
    <w:p w14:paraId="0D093D62" w14:textId="77777777" w:rsidR="003E1369" w:rsidRPr="005B46E1" w:rsidRDefault="003E1369" w:rsidP="001D7734">
      <w:pPr>
        <w:pStyle w:val="ListParagraph"/>
        <w:numPr>
          <w:ilvl w:val="0"/>
          <w:numId w:val="3"/>
        </w:numPr>
        <w:spacing w:before="240"/>
        <w:ind w:left="714" w:hanging="357"/>
        <w:contextualSpacing/>
        <w:rPr>
          <w:rFonts w:ascii="Angsana New" w:eastAsia="Calibri" w:hAnsi="Angsana New"/>
          <w:b/>
          <w:bCs/>
          <w:lang w:val="en-US"/>
        </w:rPr>
      </w:pPr>
      <w:r w:rsidRPr="005B46E1">
        <w:rPr>
          <w:rFonts w:ascii="Angsana New" w:eastAsia="Calibri" w:hAnsi="Angsana New"/>
          <w:b/>
          <w:bCs/>
          <w:lang w:val="en-US"/>
        </w:rPr>
        <w:lastRenderedPageBreak/>
        <w:t>CHANGE IN PROPORTION OF INVESTMENT IN SUBSIDIARIES COMPANIES</w:t>
      </w:r>
    </w:p>
    <w:p w14:paraId="3684839C" w14:textId="76838750" w:rsidR="003E1369" w:rsidRPr="005B46E1" w:rsidRDefault="003E1369" w:rsidP="003E1369">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Change in proportion of investment in subsidiary</w:t>
      </w:r>
      <w:r w:rsidRPr="002255C8">
        <w:rPr>
          <w:rFonts w:asciiTheme="majorBidi" w:eastAsia="Cordia New" w:hAnsiTheme="majorBidi"/>
          <w:lang w:val="en-US"/>
        </w:rPr>
        <w:t xml:space="preserve"> </w:t>
      </w:r>
      <w:r w:rsidRPr="005B46E1">
        <w:rPr>
          <w:rFonts w:asciiTheme="majorBidi" w:eastAsia="Cordia New" w:hAnsiTheme="majorBidi" w:cstheme="majorBidi"/>
          <w:lang w:val="en-US"/>
        </w:rPr>
        <w:t xml:space="preserve">companies as at </w:t>
      </w:r>
      <w:r w:rsidR="005B46E1" w:rsidRPr="005B46E1">
        <w:rPr>
          <w:rFonts w:asciiTheme="majorBidi" w:eastAsia="Cordia New" w:hAnsiTheme="majorBidi" w:cstheme="majorBidi"/>
          <w:lang w:val="en-US"/>
        </w:rPr>
        <w:t xml:space="preserve">March 31, 2022 and </w:t>
      </w:r>
      <w:r w:rsidRPr="005B46E1">
        <w:rPr>
          <w:rFonts w:asciiTheme="majorBidi" w:eastAsia="Cordia New" w:hAnsiTheme="majorBidi" w:cstheme="majorBidi"/>
          <w:lang w:val="en-US"/>
        </w:rPr>
        <w:t>December 31, 2021 are as follows</w:t>
      </w:r>
      <w:r w:rsidRPr="002255C8">
        <w:rPr>
          <w:rFonts w:asciiTheme="majorBidi" w:eastAsia="Cordia New" w:hAnsiTheme="majorBidi"/>
          <w:lang w:val="en-US"/>
        </w:rPr>
        <w:t>:</w:t>
      </w:r>
    </w:p>
    <w:tbl>
      <w:tblPr>
        <w:tblStyle w:val="TableGrid"/>
        <w:tblW w:w="0" w:type="auto"/>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1351"/>
        <w:gridCol w:w="277"/>
        <w:gridCol w:w="1424"/>
      </w:tblGrid>
      <w:tr w:rsidR="003E1369" w:rsidRPr="002E4D89" w14:paraId="64003114" w14:textId="77777777" w:rsidTr="005B46E1">
        <w:tc>
          <w:tcPr>
            <w:tcW w:w="5518" w:type="dxa"/>
            <w:vMerge w:val="restart"/>
          </w:tcPr>
          <w:p w14:paraId="14B9DB8E" w14:textId="77777777" w:rsidR="003E1369" w:rsidRPr="005B46E1" w:rsidRDefault="003E1369" w:rsidP="00032F92">
            <w:pPr>
              <w:ind w:left="-146" w:firstLine="146"/>
              <w:rPr>
                <w:rFonts w:asciiTheme="majorBidi" w:hAnsiTheme="majorBidi" w:cstheme="majorBidi"/>
                <w:lang w:val="en-US"/>
              </w:rPr>
            </w:pPr>
          </w:p>
        </w:tc>
        <w:tc>
          <w:tcPr>
            <w:tcW w:w="3052" w:type="dxa"/>
            <w:gridSpan w:val="3"/>
          </w:tcPr>
          <w:p w14:paraId="39288EEF" w14:textId="275E2B7D" w:rsidR="003E1369" w:rsidRPr="005B46E1" w:rsidRDefault="003E1369" w:rsidP="00032F92">
            <w:pPr>
              <w:jc w:val="center"/>
              <w:rPr>
                <w:rFonts w:asciiTheme="majorBidi" w:hAnsiTheme="majorBidi" w:cstheme="majorBidi"/>
                <w:cs/>
                <w:lang w:val="en-US"/>
              </w:rPr>
            </w:pPr>
            <w:r w:rsidRPr="005B46E1">
              <w:rPr>
                <w:rFonts w:asciiTheme="majorBidi" w:hAnsiTheme="majorBidi" w:cstheme="majorBidi"/>
                <w:lang w:val="en-US"/>
              </w:rPr>
              <w:t>Unit</w:t>
            </w:r>
            <w:r w:rsidRPr="002255C8">
              <w:rPr>
                <w:rFonts w:asciiTheme="majorBidi" w:hAnsiTheme="majorBidi"/>
                <w:lang w:val="en-US"/>
              </w:rPr>
              <w:t xml:space="preserve">: </w:t>
            </w:r>
            <w:r w:rsidR="005B46E1" w:rsidRPr="005B46E1">
              <w:rPr>
                <w:rFonts w:asciiTheme="majorBidi" w:hAnsiTheme="majorBidi" w:cstheme="majorBidi"/>
                <w:lang w:val="en-US"/>
              </w:rPr>
              <w:t xml:space="preserve">Thousand </w:t>
            </w:r>
            <w:r w:rsidRPr="005B46E1">
              <w:rPr>
                <w:rFonts w:asciiTheme="majorBidi" w:hAnsiTheme="majorBidi" w:cstheme="majorBidi"/>
                <w:lang w:val="en-US"/>
              </w:rPr>
              <w:t>Baht</w:t>
            </w:r>
          </w:p>
        </w:tc>
      </w:tr>
      <w:tr w:rsidR="003E1369" w:rsidRPr="002E4D89" w14:paraId="12D024D3" w14:textId="77777777" w:rsidTr="005B46E1">
        <w:tc>
          <w:tcPr>
            <w:tcW w:w="5518" w:type="dxa"/>
            <w:vMerge/>
          </w:tcPr>
          <w:p w14:paraId="7667A654" w14:textId="77777777" w:rsidR="003E1369" w:rsidRPr="005B46E1" w:rsidRDefault="003E1369" w:rsidP="00032F92">
            <w:pPr>
              <w:rPr>
                <w:rFonts w:asciiTheme="majorBidi" w:hAnsiTheme="majorBidi" w:cstheme="majorBidi"/>
                <w:lang w:val="en-US"/>
              </w:rPr>
            </w:pPr>
          </w:p>
        </w:tc>
        <w:tc>
          <w:tcPr>
            <w:tcW w:w="3052" w:type="dxa"/>
            <w:gridSpan w:val="3"/>
            <w:tcBorders>
              <w:top w:val="single" w:sz="4" w:space="0" w:color="auto"/>
              <w:bottom w:val="single" w:sz="4" w:space="0" w:color="auto"/>
            </w:tcBorders>
          </w:tcPr>
          <w:p w14:paraId="0164CB19" w14:textId="77777777" w:rsidR="003E1369" w:rsidRPr="005B46E1" w:rsidRDefault="003E1369" w:rsidP="00032F92">
            <w:pPr>
              <w:jc w:val="center"/>
              <w:rPr>
                <w:rFonts w:asciiTheme="majorBidi" w:hAnsiTheme="majorBidi" w:cstheme="majorBidi"/>
                <w:lang w:val="en-US"/>
              </w:rPr>
            </w:pPr>
            <w:r w:rsidRPr="005B46E1">
              <w:rPr>
                <w:rFonts w:asciiTheme="majorBidi" w:hAnsiTheme="majorBidi" w:cstheme="majorBidi"/>
                <w:lang w:val="en-US"/>
              </w:rPr>
              <w:t>Consolidated financial statements</w:t>
            </w:r>
          </w:p>
        </w:tc>
      </w:tr>
      <w:tr w:rsidR="003E1369" w:rsidRPr="002E4D89" w14:paraId="082DB85F" w14:textId="77777777" w:rsidTr="005B46E1">
        <w:tc>
          <w:tcPr>
            <w:tcW w:w="5518" w:type="dxa"/>
          </w:tcPr>
          <w:p w14:paraId="5621629B" w14:textId="77777777" w:rsidR="003E1369" w:rsidRPr="005B46E1" w:rsidRDefault="003E1369" w:rsidP="00032F92">
            <w:pPr>
              <w:rPr>
                <w:rFonts w:asciiTheme="majorBidi" w:hAnsiTheme="majorBidi" w:cstheme="majorBidi"/>
                <w:lang w:val="en-US"/>
              </w:rPr>
            </w:pPr>
          </w:p>
        </w:tc>
        <w:tc>
          <w:tcPr>
            <w:tcW w:w="1351" w:type="dxa"/>
            <w:tcBorders>
              <w:top w:val="single" w:sz="4" w:space="0" w:color="auto"/>
              <w:bottom w:val="single" w:sz="4" w:space="0" w:color="auto"/>
            </w:tcBorders>
          </w:tcPr>
          <w:p w14:paraId="59D0C33D" w14:textId="13334CC1" w:rsidR="003E1369" w:rsidRPr="005B46E1" w:rsidRDefault="005B46E1" w:rsidP="00032F92">
            <w:pPr>
              <w:jc w:val="center"/>
              <w:rPr>
                <w:rFonts w:asciiTheme="majorBidi" w:hAnsiTheme="majorBidi" w:cstheme="majorBidi"/>
                <w:lang w:val="en-US"/>
              </w:rPr>
            </w:pPr>
            <w:r w:rsidRPr="005B46E1">
              <w:rPr>
                <w:rFonts w:asciiTheme="majorBidi" w:eastAsia="Cordia New" w:hAnsiTheme="majorBidi" w:cstheme="majorBidi"/>
                <w:lang w:val="en-US"/>
              </w:rPr>
              <w:t>March 31, 2022</w:t>
            </w:r>
          </w:p>
        </w:tc>
        <w:tc>
          <w:tcPr>
            <w:tcW w:w="277" w:type="dxa"/>
            <w:tcBorders>
              <w:top w:val="single" w:sz="4" w:space="0" w:color="auto"/>
            </w:tcBorders>
          </w:tcPr>
          <w:p w14:paraId="38DEE51C" w14:textId="77777777" w:rsidR="003E1369" w:rsidRPr="005B46E1" w:rsidRDefault="003E1369" w:rsidP="00032F92">
            <w:pPr>
              <w:jc w:val="center"/>
              <w:rPr>
                <w:rFonts w:asciiTheme="majorBidi" w:hAnsiTheme="majorBidi" w:cstheme="majorBidi"/>
                <w:lang w:val="en-US"/>
              </w:rPr>
            </w:pPr>
          </w:p>
        </w:tc>
        <w:tc>
          <w:tcPr>
            <w:tcW w:w="1424" w:type="dxa"/>
            <w:tcBorders>
              <w:top w:val="single" w:sz="4" w:space="0" w:color="auto"/>
              <w:bottom w:val="single" w:sz="4" w:space="0" w:color="auto"/>
            </w:tcBorders>
          </w:tcPr>
          <w:p w14:paraId="5A0836DE" w14:textId="5C862E8B" w:rsidR="003E1369" w:rsidRPr="005B46E1" w:rsidRDefault="005B46E1" w:rsidP="00032F92">
            <w:pPr>
              <w:jc w:val="center"/>
              <w:rPr>
                <w:rFonts w:asciiTheme="majorBidi" w:hAnsiTheme="majorBidi" w:cstheme="majorBidi"/>
                <w:lang w:val="en-US"/>
              </w:rPr>
            </w:pPr>
            <w:r w:rsidRPr="005B46E1">
              <w:rPr>
                <w:rFonts w:asciiTheme="majorBidi" w:eastAsia="Cordia New" w:hAnsiTheme="majorBidi" w:cstheme="majorBidi"/>
                <w:lang w:val="en-US"/>
              </w:rPr>
              <w:t>December 31, 2021</w:t>
            </w:r>
          </w:p>
        </w:tc>
      </w:tr>
      <w:tr w:rsidR="001D7734" w:rsidRPr="002E4D89" w14:paraId="521CE0DF" w14:textId="77777777" w:rsidTr="005B46E1">
        <w:tc>
          <w:tcPr>
            <w:tcW w:w="5518" w:type="dxa"/>
          </w:tcPr>
          <w:p w14:paraId="5D06C032" w14:textId="659AD048" w:rsidR="001D7734" w:rsidRPr="002E4D89" w:rsidRDefault="001D7734" w:rsidP="001D7734">
            <w:pPr>
              <w:ind w:left="22"/>
              <w:rPr>
                <w:rFonts w:asciiTheme="majorBidi" w:hAnsiTheme="majorBidi" w:cstheme="majorBidi"/>
                <w:cs/>
                <w:lang w:val="en-US"/>
              </w:rPr>
            </w:pPr>
            <w:r w:rsidRPr="005B46E1">
              <w:rPr>
                <w:rFonts w:asciiTheme="majorBidi" w:hAnsiTheme="majorBidi" w:cstheme="majorBidi"/>
                <w:lang w:val="en-US"/>
              </w:rPr>
              <w:t xml:space="preserve">  </w:t>
            </w:r>
            <w:proofErr w:type="spellStart"/>
            <w:r w:rsidRPr="005B46E1">
              <w:rPr>
                <w:rFonts w:asciiTheme="majorBidi" w:hAnsiTheme="majorBidi" w:cstheme="majorBidi"/>
                <w:lang w:val="en-US"/>
              </w:rPr>
              <w:t>Hinsitsu</w:t>
            </w:r>
            <w:proofErr w:type="spellEnd"/>
            <w:r w:rsidRPr="005B46E1">
              <w:rPr>
                <w:rFonts w:asciiTheme="majorBidi" w:hAnsiTheme="majorBidi" w:cstheme="majorBidi"/>
                <w:lang w:val="en-US"/>
              </w:rPr>
              <w:t xml:space="preserve"> </w:t>
            </w:r>
            <w:r w:rsidRPr="002255C8">
              <w:rPr>
                <w:rFonts w:asciiTheme="majorBidi" w:hAnsiTheme="majorBidi"/>
                <w:lang w:val="en-US"/>
              </w:rPr>
              <w:t>(</w:t>
            </w:r>
            <w:r w:rsidRPr="005B46E1">
              <w:rPr>
                <w:rFonts w:asciiTheme="majorBidi" w:hAnsiTheme="majorBidi" w:cstheme="majorBidi"/>
                <w:lang w:val="en-US"/>
              </w:rPr>
              <w:t>Thailand</w:t>
            </w:r>
            <w:r w:rsidRPr="002255C8">
              <w:rPr>
                <w:rFonts w:asciiTheme="majorBidi" w:hAnsiTheme="majorBidi"/>
                <w:lang w:val="en-US"/>
              </w:rPr>
              <w:t xml:space="preserve">) </w:t>
            </w:r>
            <w:r w:rsidRPr="005B46E1">
              <w:rPr>
                <w:rFonts w:asciiTheme="majorBidi" w:hAnsiTheme="majorBidi" w:cstheme="majorBidi"/>
                <w:lang w:val="en-US"/>
              </w:rPr>
              <w:t>Public Company Ltd</w:t>
            </w:r>
            <w:r w:rsidRPr="002255C8">
              <w:rPr>
                <w:rFonts w:asciiTheme="majorBidi" w:hAnsiTheme="majorBidi"/>
                <w:lang w:val="en-US"/>
              </w:rPr>
              <w:t>.</w:t>
            </w:r>
          </w:p>
        </w:tc>
        <w:tc>
          <w:tcPr>
            <w:tcW w:w="1351" w:type="dxa"/>
            <w:tcBorders>
              <w:top w:val="single" w:sz="4" w:space="0" w:color="auto"/>
            </w:tcBorders>
          </w:tcPr>
          <w:p w14:paraId="67081408" w14:textId="612954C1" w:rsidR="001D7734" w:rsidRPr="005B46E1" w:rsidRDefault="001D7734" w:rsidP="001D7734">
            <w:pPr>
              <w:jc w:val="right"/>
              <w:rPr>
                <w:rFonts w:asciiTheme="majorBidi" w:hAnsiTheme="majorBidi" w:cstheme="majorBidi"/>
                <w:lang w:val="en-US"/>
              </w:rPr>
            </w:pPr>
            <w:r w:rsidRPr="002255C8">
              <w:rPr>
                <w:rFonts w:ascii="Angsana New" w:hAnsi="Angsana New"/>
                <w:lang w:val="en-US"/>
              </w:rPr>
              <w:t>100,450</w:t>
            </w:r>
          </w:p>
        </w:tc>
        <w:tc>
          <w:tcPr>
            <w:tcW w:w="277" w:type="dxa"/>
          </w:tcPr>
          <w:p w14:paraId="3BF556E4" w14:textId="77777777" w:rsidR="001D7734" w:rsidRPr="005B46E1" w:rsidRDefault="001D7734" w:rsidP="001D7734">
            <w:pPr>
              <w:jc w:val="right"/>
              <w:rPr>
                <w:rFonts w:asciiTheme="majorBidi" w:hAnsiTheme="majorBidi" w:cstheme="majorBidi"/>
                <w:lang w:val="en-US"/>
              </w:rPr>
            </w:pPr>
          </w:p>
        </w:tc>
        <w:tc>
          <w:tcPr>
            <w:tcW w:w="1424" w:type="dxa"/>
          </w:tcPr>
          <w:p w14:paraId="4E133674" w14:textId="6B2FD9F2" w:rsidR="001D7734" w:rsidRPr="005B46E1" w:rsidRDefault="001D7734" w:rsidP="001D7734">
            <w:pPr>
              <w:jc w:val="right"/>
              <w:rPr>
                <w:rFonts w:asciiTheme="majorBidi" w:hAnsiTheme="majorBidi" w:cstheme="majorBidi"/>
                <w:lang w:val="en-US"/>
              </w:rPr>
            </w:pPr>
            <w:r w:rsidRPr="002255C8">
              <w:rPr>
                <w:rFonts w:ascii="Angsana New" w:hAnsi="Angsana New"/>
                <w:lang w:val="en-US"/>
              </w:rPr>
              <w:t>100,450</w:t>
            </w:r>
          </w:p>
        </w:tc>
      </w:tr>
      <w:tr w:rsidR="001D7734" w:rsidRPr="002E4D89" w14:paraId="7A8021C4" w14:textId="77777777" w:rsidTr="005B46E1">
        <w:tc>
          <w:tcPr>
            <w:tcW w:w="5518" w:type="dxa"/>
          </w:tcPr>
          <w:p w14:paraId="38EBB7F5" w14:textId="6FF062D6" w:rsidR="001D7734" w:rsidRPr="005B46E1" w:rsidRDefault="001D7734" w:rsidP="001D7734">
            <w:pPr>
              <w:ind w:left="102"/>
              <w:rPr>
                <w:rFonts w:asciiTheme="majorBidi" w:hAnsiTheme="majorBidi" w:cstheme="majorBidi"/>
                <w:lang w:val="en-US"/>
              </w:rPr>
            </w:pPr>
            <w:proofErr w:type="spellStart"/>
            <w:r w:rsidRPr="005B46E1">
              <w:rPr>
                <w:rFonts w:asciiTheme="majorBidi" w:hAnsiTheme="majorBidi" w:cstheme="majorBidi"/>
                <w:lang w:val="en-US"/>
              </w:rPr>
              <w:t>Hinsitsu</w:t>
            </w:r>
            <w:proofErr w:type="spellEnd"/>
            <w:r w:rsidRPr="005B46E1">
              <w:rPr>
                <w:rFonts w:asciiTheme="majorBidi" w:hAnsiTheme="majorBidi" w:cstheme="majorBidi"/>
                <w:lang w:val="en-US"/>
              </w:rPr>
              <w:t xml:space="preserve"> Precision </w:t>
            </w:r>
            <w:r w:rsidRPr="002255C8">
              <w:rPr>
                <w:rFonts w:asciiTheme="majorBidi" w:hAnsiTheme="majorBidi"/>
                <w:lang w:val="en-US"/>
              </w:rPr>
              <w:t>(</w:t>
            </w:r>
            <w:r w:rsidRPr="005B46E1">
              <w:rPr>
                <w:rFonts w:asciiTheme="majorBidi" w:hAnsiTheme="majorBidi" w:cstheme="majorBidi"/>
                <w:lang w:val="en-US"/>
              </w:rPr>
              <w:t>Thailand</w:t>
            </w:r>
            <w:r w:rsidRPr="002255C8">
              <w:rPr>
                <w:rFonts w:asciiTheme="majorBidi" w:hAnsiTheme="majorBidi"/>
                <w:lang w:val="en-US"/>
              </w:rPr>
              <w:t xml:space="preserve">) </w:t>
            </w:r>
            <w:r w:rsidRPr="005B46E1">
              <w:rPr>
                <w:rFonts w:asciiTheme="majorBidi" w:hAnsiTheme="majorBidi" w:cstheme="majorBidi"/>
                <w:lang w:val="en-US"/>
              </w:rPr>
              <w:t>Co</w:t>
            </w:r>
            <w:r w:rsidRPr="002255C8">
              <w:rPr>
                <w:rFonts w:asciiTheme="majorBidi" w:hAnsiTheme="majorBidi"/>
                <w:lang w:val="en-US"/>
              </w:rPr>
              <w:t>.</w:t>
            </w:r>
            <w:r w:rsidRPr="005B46E1">
              <w:rPr>
                <w:rFonts w:asciiTheme="majorBidi" w:hAnsiTheme="majorBidi" w:cstheme="majorBidi"/>
                <w:lang w:val="en-US"/>
              </w:rPr>
              <w:t>, Ltd</w:t>
            </w:r>
            <w:r w:rsidRPr="002255C8">
              <w:rPr>
                <w:rFonts w:asciiTheme="majorBidi" w:hAnsiTheme="majorBidi"/>
                <w:lang w:val="en-US"/>
              </w:rPr>
              <w:t>.</w:t>
            </w:r>
          </w:p>
        </w:tc>
        <w:tc>
          <w:tcPr>
            <w:tcW w:w="1351" w:type="dxa"/>
            <w:shd w:val="clear" w:color="auto" w:fill="auto"/>
            <w:vAlign w:val="bottom"/>
          </w:tcPr>
          <w:p w14:paraId="45FD0FE4" w14:textId="09A549A8" w:rsidR="001D7734" w:rsidRPr="005B46E1" w:rsidRDefault="001D7734" w:rsidP="001D7734">
            <w:pPr>
              <w:jc w:val="right"/>
              <w:rPr>
                <w:rFonts w:asciiTheme="majorBidi" w:hAnsiTheme="majorBidi" w:cstheme="majorBidi"/>
                <w:lang w:val="en-US"/>
              </w:rPr>
            </w:pPr>
            <w:r w:rsidRPr="002255C8">
              <w:rPr>
                <w:rFonts w:ascii="Angsana New" w:hAnsi="Angsana New"/>
                <w:lang w:val="en-US"/>
              </w:rPr>
              <w:t>(4,510)</w:t>
            </w:r>
          </w:p>
        </w:tc>
        <w:tc>
          <w:tcPr>
            <w:tcW w:w="277" w:type="dxa"/>
            <w:shd w:val="clear" w:color="auto" w:fill="auto"/>
            <w:vAlign w:val="bottom"/>
          </w:tcPr>
          <w:p w14:paraId="18576829" w14:textId="77777777" w:rsidR="001D7734" w:rsidRPr="005B46E1" w:rsidRDefault="001D7734" w:rsidP="001D7734">
            <w:pPr>
              <w:jc w:val="right"/>
              <w:rPr>
                <w:rFonts w:asciiTheme="majorBidi" w:hAnsiTheme="majorBidi" w:cstheme="majorBidi"/>
                <w:lang w:val="en-US"/>
              </w:rPr>
            </w:pPr>
          </w:p>
        </w:tc>
        <w:tc>
          <w:tcPr>
            <w:tcW w:w="1424" w:type="dxa"/>
            <w:shd w:val="clear" w:color="auto" w:fill="auto"/>
            <w:vAlign w:val="bottom"/>
          </w:tcPr>
          <w:p w14:paraId="6C43A790" w14:textId="25C91B24" w:rsidR="001D7734" w:rsidRPr="005B46E1" w:rsidRDefault="001D7734" w:rsidP="001D7734">
            <w:pPr>
              <w:jc w:val="right"/>
              <w:rPr>
                <w:rFonts w:asciiTheme="majorBidi" w:hAnsiTheme="majorBidi" w:cstheme="majorBidi"/>
                <w:lang w:val="en-US"/>
              </w:rPr>
            </w:pPr>
            <w:r w:rsidRPr="002255C8">
              <w:rPr>
                <w:rFonts w:ascii="Angsana New" w:hAnsi="Angsana New"/>
                <w:lang w:val="en-US"/>
              </w:rPr>
              <w:t>(4,510)</w:t>
            </w:r>
          </w:p>
        </w:tc>
      </w:tr>
      <w:tr w:rsidR="001D7734" w:rsidRPr="002E4D89" w14:paraId="6E6BEF4A" w14:textId="77777777" w:rsidTr="005B46E1">
        <w:tc>
          <w:tcPr>
            <w:tcW w:w="5518" w:type="dxa"/>
          </w:tcPr>
          <w:p w14:paraId="209C501F" w14:textId="77777777" w:rsidR="001D7734" w:rsidRPr="002E4D89" w:rsidRDefault="001D7734" w:rsidP="001D7734">
            <w:pPr>
              <w:ind w:left="102"/>
              <w:rPr>
                <w:rFonts w:asciiTheme="majorBidi" w:hAnsiTheme="majorBidi" w:cstheme="majorBidi"/>
                <w:cs/>
                <w:lang w:val="en-US"/>
              </w:rPr>
            </w:pPr>
            <w:proofErr w:type="spellStart"/>
            <w:r w:rsidRPr="005B46E1">
              <w:rPr>
                <w:rFonts w:asciiTheme="majorBidi" w:hAnsiTheme="majorBidi" w:cstheme="majorBidi"/>
                <w:lang w:val="en-US"/>
              </w:rPr>
              <w:t>Simat</w:t>
            </w:r>
            <w:proofErr w:type="spellEnd"/>
            <w:r w:rsidRPr="005B46E1">
              <w:rPr>
                <w:rFonts w:asciiTheme="majorBidi" w:hAnsiTheme="majorBidi" w:cstheme="majorBidi"/>
                <w:lang w:val="en-US"/>
              </w:rPr>
              <w:t xml:space="preserve"> Label Co</w:t>
            </w:r>
            <w:r w:rsidRPr="002255C8">
              <w:rPr>
                <w:rFonts w:asciiTheme="majorBidi" w:hAnsiTheme="majorBidi"/>
                <w:lang w:val="en-US"/>
              </w:rPr>
              <w:t>.</w:t>
            </w:r>
            <w:r w:rsidRPr="005B46E1">
              <w:rPr>
                <w:rFonts w:asciiTheme="majorBidi" w:hAnsiTheme="majorBidi" w:cstheme="majorBidi"/>
                <w:lang w:val="en-US"/>
              </w:rPr>
              <w:t>, Ltd</w:t>
            </w:r>
          </w:p>
        </w:tc>
        <w:tc>
          <w:tcPr>
            <w:tcW w:w="1351" w:type="dxa"/>
            <w:tcBorders>
              <w:bottom w:val="single" w:sz="4" w:space="0" w:color="auto"/>
            </w:tcBorders>
            <w:shd w:val="clear" w:color="auto" w:fill="auto"/>
            <w:vAlign w:val="bottom"/>
          </w:tcPr>
          <w:p w14:paraId="27BA68BD" w14:textId="2507734C" w:rsidR="001D7734" w:rsidRPr="005B46E1" w:rsidRDefault="001D7734" w:rsidP="001D7734">
            <w:pPr>
              <w:tabs>
                <w:tab w:val="left" w:pos="1459"/>
              </w:tabs>
              <w:jc w:val="right"/>
              <w:rPr>
                <w:rFonts w:asciiTheme="majorBidi" w:hAnsiTheme="majorBidi" w:cstheme="majorBidi"/>
                <w:lang w:val="en-US"/>
              </w:rPr>
            </w:pPr>
            <w:r w:rsidRPr="002255C8">
              <w:rPr>
                <w:rFonts w:ascii="Angsana New" w:hAnsi="Angsana New"/>
                <w:lang w:val="en-US"/>
              </w:rPr>
              <w:t>(57,097)</w:t>
            </w:r>
          </w:p>
        </w:tc>
        <w:tc>
          <w:tcPr>
            <w:tcW w:w="277" w:type="dxa"/>
            <w:shd w:val="clear" w:color="auto" w:fill="auto"/>
            <w:vAlign w:val="bottom"/>
          </w:tcPr>
          <w:p w14:paraId="3550EC55" w14:textId="77777777" w:rsidR="001D7734" w:rsidRPr="005B46E1" w:rsidRDefault="001D7734" w:rsidP="001D7734">
            <w:pPr>
              <w:jc w:val="right"/>
              <w:rPr>
                <w:rFonts w:asciiTheme="majorBidi" w:hAnsiTheme="majorBidi" w:cstheme="majorBidi"/>
                <w:lang w:val="en-US"/>
              </w:rPr>
            </w:pPr>
          </w:p>
        </w:tc>
        <w:tc>
          <w:tcPr>
            <w:tcW w:w="1424" w:type="dxa"/>
            <w:tcBorders>
              <w:bottom w:val="single" w:sz="4" w:space="0" w:color="auto"/>
            </w:tcBorders>
            <w:shd w:val="clear" w:color="auto" w:fill="auto"/>
            <w:vAlign w:val="bottom"/>
          </w:tcPr>
          <w:p w14:paraId="7C875244" w14:textId="2F23023B" w:rsidR="001D7734" w:rsidRPr="005B46E1" w:rsidRDefault="001D7734" w:rsidP="001D7734">
            <w:pPr>
              <w:jc w:val="right"/>
              <w:rPr>
                <w:rFonts w:asciiTheme="majorBidi" w:hAnsiTheme="majorBidi" w:cstheme="majorBidi"/>
                <w:lang w:val="en-US"/>
              </w:rPr>
            </w:pPr>
            <w:r w:rsidRPr="002255C8">
              <w:rPr>
                <w:rFonts w:ascii="Angsana New" w:hAnsi="Angsana New"/>
                <w:lang w:val="en-US"/>
              </w:rPr>
              <w:t>(57,097)</w:t>
            </w:r>
          </w:p>
        </w:tc>
      </w:tr>
      <w:tr w:rsidR="001D7734" w:rsidRPr="002E4D89" w14:paraId="02A76B7F" w14:textId="77777777" w:rsidTr="005B46E1">
        <w:tc>
          <w:tcPr>
            <w:tcW w:w="5518" w:type="dxa"/>
            <w:vAlign w:val="bottom"/>
          </w:tcPr>
          <w:p w14:paraId="3DC7DC00" w14:textId="77777777" w:rsidR="001D7734" w:rsidRPr="002E4D89" w:rsidRDefault="001D7734" w:rsidP="001D7734">
            <w:pPr>
              <w:ind w:left="66"/>
              <w:rPr>
                <w:rFonts w:asciiTheme="majorBidi" w:hAnsiTheme="majorBidi" w:cstheme="majorBidi"/>
                <w:cs/>
                <w:lang w:val="en-US"/>
              </w:rPr>
            </w:pPr>
            <w:r w:rsidRPr="005B46E1">
              <w:rPr>
                <w:rFonts w:asciiTheme="majorBidi" w:hAnsiTheme="majorBidi" w:cstheme="majorBidi"/>
                <w:lang w:val="en-US"/>
              </w:rPr>
              <w:t>Total c</w:t>
            </w:r>
            <w:r w:rsidRPr="005B46E1">
              <w:rPr>
                <w:rFonts w:asciiTheme="majorBidi" w:eastAsia="Cordia New" w:hAnsiTheme="majorBidi" w:cstheme="majorBidi"/>
                <w:lang w:val="en-US"/>
              </w:rPr>
              <w:t>hange in proportion of investment in subsidiary</w:t>
            </w:r>
            <w:r w:rsidRPr="002255C8">
              <w:rPr>
                <w:rFonts w:asciiTheme="majorBidi" w:eastAsia="Cordia New" w:hAnsiTheme="majorBidi"/>
                <w:lang w:val="en-US"/>
              </w:rPr>
              <w:t xml:space="preserve"> </w:t>
            </w:r>
            <w:r w:rsidRPr="005B46E1">
              <w:rPr>
                <w:rFonts w:asciiTheme="majorBidi" w:eastAsia="Cordia New" w:hAnsiTheme="majorBidi" w:cstheme="majorBidi"/>
                <w:lang w:val="en-US"/>
              </w:rPr>
              <w:t>companies</w:t>
            </w:r>
          </w:p>
        </w:tc>
        <w:tc>
          <w:tcPr>
            <w:tcW w:w="1351" w:type="dxa"/>
            <w:tcBorders>
              <w:top w:val="single" w:sz="4" w:space="0" w:color="auto"/>
              <w:bottom w:val="double" w:sz="4" w:space="0" w:color="auto"/>
            </w:tcBorders>
            <w:shd w:val="clear" w:color="auto" w:fill="auto"/>
            <w:vAlign w:val="bottom"/>
          </w:tcPr>
          <w:p w14:paraId="374FB80E" w14:textId="29DEE61B" w:rsidR="001D7734" w:rsidRPr="005B46E1" w:rsidRDefault="001D7734" w:rsidP="001D7734">
            <w:pPr>
              <w:jc w:val="right"/>
              <w:rPr>
                <w:rFonts w:asciiTheme="majorBidi" w:hAnsiTheme="majorBidi" w:cstheme="majorBidi"/>
                <w:lang w:val="en-US"/>
              </w:rPr>
            </w:pPr>
            <w:r w:rsidRPr="002255C8">
              <w:rPr>
                <w:rFonts w:ascii="Angsana New" w:hAnsi="Angsana New"/>
                <w:lang w:val="en-US"/>
              </w:rPr>
              <w:t>38,843</w:t>
            </w:r>
          </w:p>
        </w:tc>
        <w:tc>
          <w:tcPr>
            <w:tcW w:w="277" w:type="dxa"/>
            <w:shd w:val="clear" w:color="auto" w:fill="auto"/>
            <w:vAlign w:val="bottom"/>
          </w:tcPr>
          <w:p w14:paraId="0854B294" w14:textId="77777777" w:rsidR="001D7734" w:rsidRPr="005B46E1" w:rsidRDefault="001D7734" w:rsidP="001D7734">
            <w:pPr>
              <w:jc w:val="right"/>
              <w:rPr>
                <w:rFonts w:asciiTheme="majorBidi" w:hAnsiTheme="majorBidi" w:cstheme="majorBidi"/>
                <w:lang w:val="en-US"/>
              </w:rPr>
            </w:pPr>
          </w:p>
        </w:tc>
        <w:tc>
          <w:tcPr>
            <w:tcW w:w="1424" w:type="dxa"/>
            <w:tcBorders>
              <w:top w:val="single" w:sz="4" w:space="0" w:color="auto"/>
              <w:bottom w:val="double" w:sz="4" w:space="0" w:color="auto"/>
            </w:tcBorders>
            <w:shd w:val="clear" w:color="auto" w:fill="auto"/>
            <w:vAlign w:val="bottom"/>
          </w:tcPr>
          <w:p w14:paraId="345381CD" w14:textId="6D195637" w:rsidR="001D7734" w:rsidRPr="005B46E1" w:rsidRDefault="001D7734" w:rsidP="001D7734">
            <w:pPr>
              <w:jc w:val="right"/>
              <w:rPr>
                <w:rFonts w:asciiTheme="majorBidi" w:hAnsiTheme="majorBidi" w:cstheme="majorBidi"/>
                <w:lang w:val="en-US"/>
              </w:rPr>
            </w:pPr>
            <w:r w:rsidRPr="002255C8">
              <w:rPr>
                <w:rFonts w:ascii="Angsana New" w:hAnsi="Angsana New"/>
                <w:lang w:val="en-US"/>
              </w:rPr>
              <w:t>38,843</w:t>
            </w:r>
          </w:p>
        </w:tc>
      </w:tr>
    </w:tbl>
    <w:p w14:paraId="60730DB0" w14:textId="17C96DD6" w:rsidR="006765CE" w:rsidRPr="005B46E1" w:rsidRDefault="006765CE" w:rsidP="001D7734">
      <w:pPr>
        <w:pStyle w:val="ListParagraph"/>
        <w:numPr>
          <w:ilvl w:val="0"/>
          <w:numId w:val="3"/>
        </w:numPr>
        <w:spacing w:before="240"/>
        <w:ind w:left="714" w:hanging="357"/>
        <w:contextualSpacing/>
        <w:rPr>
          <w:rFonts w:ascii="Angsana New" w:eastAsia="Calibri" w:hAnsi="Angsana New"/>
          <w:b/>
          <w:bCs/>
          <w:lang w:val="en-US"/>
        </w:rPr>
      </w:pPr>
      <w:r w:rsidRPr="005B46E1">
        <w:rPr>
          <w:rFonts w:ascii="Angsana New" w:eastAsia="Calibri" w:hAnsi="Angsana New"/>
          <w:b/>
          <w:bCs/>
          <w:lang w:val="en-US"/>
        </w:rPr>
        <w:t>LEGAL RESERVE</w:t>
      </w:r>
    </w:p>
    <w:p w14:paraId="2AF217AE" w14:textId="672E55D3" w:rsidR="007B0EC8" w:rsidRDefault="006765CE" w:rsidP="005A2152">
      <w:pPr>
        <w:pStyle w:val="BlockText"/>
        <w:ind w:left="720" w:right="28"/>
        <w:rPr>
          <w:rFonts w:asciiTheme="majorBidi" w:hAnsiTheme="majorBidi"/>
        </w:rPr>
      </w:pPr>
      <w:r w:rsidRPr="005B46E1">
        <w:rPr>
          <w:rFonts w:asciiTheme="majorBidi" w:hAnsiTheme="majorBidi" w:cstheme="majorBidi"/>
        </w:rPr>
        <w:t>Under the Public Company Limited Act B</w:t>
      </w:r>
      <w:r w:rsidRPr="002255C8">
        <w:rPr>
          <w:rFonts w:asciiTheme="majorBidi" w:hAnsiTheme="majorBidi"/>
        </w:rPr>
        <w:t>.</w:t>
      </w:r>
      <w:r w:rsidRPr="005B46E1">
        <w:rPr>
          <w:rFonts w:asciiTheme="majorBidi" w:hAnsiTheme="majorBidi" w:cstheme="majorBidi"/>
        </w:rPr>
        <w:t>E</w:t>
      </w:r>
      <w:r w:rsidRPr="002255C8">
        <w:rPr>
          <w:rFonts w:asciiTheme="majorBidi" w:hAnsiTheme="majorBidi"/>
        </w:rPr>
        <w:t xml:space="preserve">. </w:t>
      </w:r>
      <w:r w:rsidRPr="005B46E1">
        <w:rPr>
          <w:rFonts w:asciiTheme="majorBidi" w:hAnsiTheme="majorBidi" w:cstheme="majorBidi"/>
        </w:rPr>
        <w:t>2535, the Company is required to set aside at least 5</w:t>
      </w:r>
      <w:r w:rsidRPr="002255C8">
        <w:rPr>
          <w:rFonts w:asciiTheme="majorBidi" w:hAnsiTheme="majorBidi"/>
        </w:rPr>
        <w:t xml:space="preserve">% </w:t>
      </w:r>
      <w:r w:rsidRPr="005B46E1">
        <w:rPr>
          <w:rFonts w:asciiTheme="majorBidi" w:hAnsiTheme="majorBidi" w:cstheme="majorBidi"/>
        </w:rPr>
        <w:t xml:space="preserve">of its net profit after deduction of deficit </w:t>
      </w:r>
      <w:r w:rsidRPr="002255C8">
        <w:rPr>
          <w:rFonts w:asciiTheme="majorBidi" w:hAnsiTheme="majorBidi"/>
        </w:rPr>
        <w:t>(</w:t>
      </w:r>
      <w:r w:rsidRPr="005B46E1">
        <w:rPr>
          <w:rFonts w:asciiTheme="majorBidi" w:hAnsiTheme="majorBidi" w:cstheme="majorBidi"/>
        </w:rPr>
        <w:t>if any</w:t>
      </w:r>
      <w:r w:rsidRPr="002255C8">
        <w:rPr>
          <w:rFonts w:asciiTheme="majorBidi" w:hAnsiTheme="majorBidi"/>
        </w:rPr>
        <w:t xml:space="preserve">) </w:t>
      </w:r>
      <w:r w:rsidRPr="005B46E1">
        <w:rPr>
          <w:rFonts w:asciiTheme="majorBidi" w:hAnsiTheme="majorBidi" w:cstheme="majorBidi"/>
        </w:rPr>
        <w:t>as a legal reserve until the reserve reaches 10</w:t>
      </w:r>
      <w:r w:rsidRPr="002255C8">
        <w:rPr>
          <w:rFonts w:asciiTheme="majorBidi" w:hAnsiTheme="majorBidi"/>
        </w:rPr>
        <w:t xml:space="preserve">% </w:t>
      </w:r>
      <w:r w:rsidRPr="005B46E1">
        <w:rPr>
          <w:rFonts w:asciiTheme="majorBidi" w:hAnsiTheme="majorBidi" w:cstheme="majorBidi"/>
        </w:rPr>
        <w:t>of the registered capital</w:t>
      </w:r>
      <w:r w:rsidR="00D277BB" w:rsidRPr="002255C8">
        <w:rPr>
          <w:rFonts w:asciiTheme="majorBidi" w:hAnsiTheme="majorBidi"/>
        </w:rPr>
        <w:t xml:space="preserve">. </w:t>
      </w:r>
      <w:r w:rsidR="00D277BB" w:rsidRPr="005B46E1">
        <w:rPr>
          <w:rFonts w:asciiTheme="majorBidi" w:hAnsiTheme="majorBidi" w:cstheme="majorBidi"/>
        </w:rPr>
        <w:t>The legal reserve is non</w:t>
      </w:r>
      <w:r w:rsidR="00D277BB" w:rsidRPr="002255C8">
        <w:rPr>
          <w:rFonts w:asciiTheme="majorBidi" w:hAnsiTheme="majorBidi"/>
        </w:rPr>
        <w:t>-</w:t>
      </w:r>
      <w:r w:rsidR="00D277BB" w:rsidRPr="005B46E1">
        <w:rPr>
          <w:rFonts w:asciiTheme="majorBidi" w:hAnsiTheme="majorBidi" w:cstheme="majorBidi"/>
        </w:rPr>
        <w:t>distributable</w:t>
      </w:r>
      <w:r w:rsidR="00D277BB" w:rsidRPr="002255C8">
        <w:rPr>
          <w:rFonts w:asciiTheme="majorBidi" w:hAnsiTheme="majorBidi"/>
        </w:rPr>
        <w:t>.</w:t>
      </w:r>
    </w:p>
    <w:p w14:paraId="779F6C72" w14:textId="3A1047BA" w:rsidR="001D7734" w:rsidRDefault="001D7734" w:rsidP="005A2152">
      <w:pPr>
        <w:pStyle w:val="BlockText"/>
        <w:ind w:left="720" w:right="28"/>
        <w:rPr>
          <w:rFonts w:asciiTheme="majorBidi" w:hAnsiTheme="majorBidi"/>
        </w:rPr>
      </w:pPr>
    </w:p>
    <w:p w14:paraId="1D9C7D38" w14:textId="177C8E3C" w:rsidR="001D7734" w:rsidRDefault="001D7734" w:rsidP="005A2152">
      <w:pPr>
        <w:pStyle w:val="BlockText"/>
        <w:ind w:left="720" w:right="28"/>
        <w:rPr>
          <w:rFonts w:asciiTheme="majorBidi" w:hAnsiTheme="majorBidi"/>
        </w:rPr>
      </w:pPr>
    </w:p>
    <w:p w14:paraId="206952D0" w14:textId="039AC630" w:rsidR="001D7734" w:rsidRDefault="001D7734" w:rsidP="005A2152">
      <w:pPr>
        <w:pStyle w:val="BlockText"/>
        <w:ind w:left="720" w:right="28"/>
        <w:rPr>
          <w:rFonts w:asciiTheme="majorBidi" w:hAnsiTheme="majorBidi"/>
        </w:rPr>
      </w:pPr>
    </w:p>
    <w:p w14:paraId="63B1E3FF" w14:textId="3A848F32" w:rsidR="001D7734" w:rsidRDefault="001D7734" w:rsidP="005A2152">
      <w:pPr>
        <w:pStyle w:val="BlockText"/>
        <w:ind w:left="720" w:right="28"/>
        <w:rPr>
          <w:rFonts w:asciiTheme="majorBidi" w:hAnsiTheme="majorBidi"/>
        </w:rPr>
      </w:pPr>
    </w:p>
    <w:p w14:paraId="0A7637AD" w14:textId="74429866" w:rsidR="001D7734" w:rsidRDefault="001D7734" w:rsidP="005A2152">
      <w:pPr>
        <w:pStyle w:val="BlockText"/>
        <w:ind w:left="720" w:right="28"/>
        <w:rPr>
          <w:rFonts w:asciiTheme="majorBidi" w:hAnsiTheme="majorBidi"/>
        </w:rPr>
      </w:pPr>
    </w:p>
    <w:p w14:paraId="39DD75DE" w14:textId="7FFFA661" w:rsidR="001D7734" w:rsidRDefault="001D7734" w:rsidP="005A2152">
      <w:pPr>
        <w:pStyle w:val="BlockText"/>
        <w:ind w:left="720" w:right="28"/>
        <w:rPr>
          <w:rFonts w:asciiTheme="majorBidi" w:hAnsiTheme="majorBidi"/>
        </w:rPr>
      </w:pPr>
    </w:p>
    <w:p w14:paraId="0D9EC430" w14:textId="1ED91D1D" w:rsidR="001D7734" w:rsidRDefault="001D7734" w:rsidP="005A2152">
      <w:pPr>
        <w:pStyle w:val="BlockText"/>
        <w:ind w:left="720" w:right="28"/>
        <w:rPr>
          <w:rFonts w:asciiTheme="majorBidi" w:hAnsiTheme="majorBidi"/>
        </w:rPr>
      </w:pPr>
    </w:p>
    <w:p w14:paraId="0A3E9371" w14:textId="1DAB087B" w:rsidR="001D7734" w:rsidRDefault="001D7734" w:rsidP="005A2152">
      <w:pPr>
        <w:pStyle w:val="BlockText"/>
        <w:ind w:left="720" w:right="28"/>
        <w:rPr>
          <w:rFonts w:asciiTheme="majorBidi" w:hAnsiTheme="majorBidi"/>
        </w:rPr>
      </w:pPr>
    </w:p>
    <w:p w14:paraId="45711386" w14:textId="1E06E867" w:rsidR="001D7734" w:rsidRDefault="001D7734" w:rsidP="005A2152">
      <w:pPr>
        <w:pStyle w:val="BlockText"/>
        <w:ind w:left="720" w:right="28"/>
        <w:rPr>
          <w:rFonts w:asciiTheme="majorBidi" w:hAnsiTheme="majorBidi"/>
        </w:rPr>
      </w:pPr>
    </w:p>
    <w:p w14:paraId="0A0E8067" w14:textId="69609FBF" w:rsidR="001D7734" w:rsidRDefault="001D7734" w:rsidP="005A2152">
      <w:pPr>
        <w:pStyle w:val="BlockText"/>
        <w:ind w:left="720" w:right="28"/>
        <w:rPr>
          <w:rFonts w:asciiTheme="majorBidi" w:hAnsiTheme="majorBidi"/>
        </w:rPr>
      </w:pPr>
    </w:p>
    <w:p w14:paraId="3ADD424C" w14:textId="55452444" w:rsidR="001D7734" w:rsidRDefault="001D7734" w:rsidP="005A2152">
      <w:pPr>
        <w:pStyle w:val="BlockText"/>
        <w:ind w:left="720" w:right="28"/>
        <w:rPr>
          <w:rFonts w:asciiTheme="majorBidi" w:hAnsiTheme="majorBidi"/>
        </w:rPr>
      </w:pPr>
    </w:p>
    <w:p w14:paraId="588D298E" w14:textId="3A801928" w:rsidR="001D7734" w:rsidRDefault="001D7734" w:rsidP="005A2152">
      <w:pPr>
        <w:pStyle w:val="BlockText"/>
        <w:ind w:left="720" w:right="28"/>
        <w:rPr>
          <w:rFonts w:asciiTheme="majorBidi" w:hAnsiTheme="majorBidi"/>
        </w:rPr>
      </w:pPr>
    </w:p>
    <w:p w14:paraId="5F51F4F0" w14:textId="662E7A1F" w:rsidR="001D7734" w:rsidRDefault="001D7734" w:rsidP="005A2152">
      <w:pPr>
        <w:pStyle w:val="BlockText"/>
        <w:ind w:left="720" w:right="28"/>
        <w:rPr>
          <w:rFonts w:asciiTheme="majorBidi" w:hAnsiTheme="majorBidi"/>
        </w:rPr>
      </w:pPr>
    </w:p>
    <w:p w14:paraId="498D4A86" w14:textId="77777777" w:rsidR="001D7734" w:rsidRDefault="001D7734" w:rsidP="00F8119F">
      <w:pPr>
        <w:pStyle w:val="BlockText"/>
        <w:ind w:left="0" w:right="28"/>
        <w:rPr>
          <w:rFonts w:asciiTheme="majorBidi" w:hAnsiTheme="majorBidi"/>
        </w:rPr>
      </w:pPr>
    </w:p>
    <w:p w14:paraId="7CC59ABF" w14:textId="77777777" w:rsidR="00F8119F" w:rsidRDefault="00F8119F" w:rsidP="00F8119F">
      <w:pPr>
        <w:pStyle w:val="BlockText"/>
        <w:ind w:left="0" w:right="28"/>
        <w:rPr>
          <w:rFonts w:asciiTheme="majorBidi" w:hAnsiTheme="majorBidi"/>
        </w:rPr>
      </w:pPr>
    </w:p>
    <w:p w14:paraId="1CFF2E47" w14:textId="55855AD3" w:rsidR="00352528" w:rsidRPr="005B46E1" w:rsidRDefault="001A612A" w:rsidP="001D7734">
      <w:pPr>
        <w:pStyle w:val="ListParagraph"/>
        <w:numPr>
          <w:ilvl w:val="0"/>
          <w:numId w:val="3"/>
        </w:numPr>
        <w:spacing w:before="240"/>
        <w:ind w:left="714" w:hanging="357"/>
        <w:contextualSpacing/>
        <w:rPr>
          <w:rFonts w:ascii="Angsana New" w:eastAsia="Calibri" w:hAnsi="Angsana New"/>
          <w:b/>
          <w:bCs/>
          <w:lang w:val="en-US"/>
        </w:rPr>
      </w:pPr>
      <w:r w:rsidRPr="005B46E1">
        <w:rPr>
          <w:rFonts w:ascii="Angsana New" w:eastAsia="Calibri" w:hAnsi="Angsana New"/>
          <w:b/>
          <w:bCs/>
          <w:lang w:val="en-US"/>
        </w:rPr>
        <w:lastRenderedPageBreak/>
        <w:t xml:space="preserve">BASIC </w:t>
      </w:r>
      <w:r w:rsidR="00D37624" w:rsidRPr="005B46E1">
        <w:rPr>
          <w:rFonts w:ascii="Angsana New" w:eastAsia="Calibri" w:hAnsi="Angsana New"/>
          <w:b/>
          <w:bCs/>
          <w:lang w:val="en-US"/>
        </w:rPr>
        <w:t xml:space="preserve">EARNING </w:t>
      </w:r>
      <w:r w:rsidR="001D7734">
        <w:rPr>
          <w:rFonts w:ascii="Angsana New" w:eastAsia="Calibri" w:hAnsi="Angsana New"/>
          <w:b/>
          <w:bCs/>
          <w:lang w:val="en-US"/>
        </w:rPr>
        <w:t xml:space="preserve">(LOSS) </w:t>
      </w:r>
      <w:r w:rsidR="00352528" w:rsidRPr="005B46E1">
        <w:rPr>
          <w:rFonts w:ascii="Angsana New" w:eastAsia="Calibri" w:hAnsi="Angsana New"/>
          <w:b/>
          <w:bCs/>
          <w:lang w:val="en-US"/>
        </w:rPr>
        <w:t>AND DILUTED EARNINGS</w:t>
      </w:r>
      <w:r w:rsidR="00D571D3" w:rsidRPr="002255C8">
        <w:rPr>
          <w:rFonts w:ascii="Angsana New" w:eastAsia="Calibri" w:hAnsi="Angsana New"/>
          <w:b/>
          <w:bCs/>
          <w:lang w:val="en-US"/>
        </w:rPr>
        <w:t xml:space="preserve"> </w:t>
      </w:r>
      <w:r w:rsidR="001D7734">
        <w:rPr>
          <w:rFonts w:ascii="Angsana New" w:eastAsia="Calibri" w:hAnsi="Angsana New"/>
          <w:b/>
          <w:bCs/>
          <w:lang w:val="en-US"/>
        </w:rPr>
        <w:t xml:space="preserve">(LOSS) </w:t>
      </w:r>
      <w:r w:rsidR="00352528" w:rsidRPr="005B46E1">
        <w:rPr>
          <w:rFonts w:ascii="Angsana New" w:eastAsia="Calibri" w:hAnsi="Angsana New"/>
          <w:b/>
          <w:bCs/>
          <w:lang w:val="en-US"/>
        </w:rPr>
        <w:t xml:space="preserve">PER SHARE </w:t>
      </w:r>
    </w:p>
    <w:p w14:paraId="29B768B4" w14:textId="480633B6" w:rsidR="005B46E1" w:rsidRPr="005B46E1" w:rsidRDefault="005B46E1" w:rsidP="005B46E1">
      <w:pPr>
        <w:pStyle w:val="BlockText"/>
        <w:ind w:left="720" w:right="28"/>
        <w:rPr>
          <w:rFonts w:asciiTheme="majorBidi" w:hAnsiTheme="majorBidi" w:cstheme="majorBidi"/>
        </w:rPr>
      </w:pPr>
      <w:r w:rsidRPr="005B46E1">
        <w:rPr>
          <w:rFonts w:asciiTheme="majorBidi" w:hAnsiTheme="majorBidi" w:cstheme="majorBidi"/>
        </w:rPr>
        <w:t xml:space="preserve">Basic </w:t>
      </w:r>
      <w:r w:rsidR="001D7734">
        <w:rPr>
          <w:rFonts w:asciiTheme="majorBidi" w:hAnsiTheme="majorBidi" w:cstheme="majorBidi"/>
        </w:rPr>
        <w:t xml:space="preserve">earnings (loss) </w:t>
      </w:r>
      <w:r w:rsidRPr="005B46E1">
        <w:rPr>
          <w:rFonts w:asciiTheme="majorBidi" w:hAnsiTheme="majorBidi" w:cstheme="majorBidi"/>
        </w:rPr>
        <w:t>and diluted earnings</w:t>
      </w:r>
      <w:r w:rsidRPr="002255C8">
        <w:rPr>
          <w:rFonts w:asciiTheme="majorBidi" w:hAnsiTheme="majorBidi" w:cstheme="majorBidi"/>
        </w:rPr>
        <w:t xml:space="preserve"> (</w:t>
      </w:r>
      <w:r w:rsidRPr="005B46E1">
        <w:rPr>
          <w:rFonts w:asciiTheme="majorBidi" w:hAnsiTheme="majorBidi" w:cstheme="majorBidi"/>
        </w:rPr>
        <w:t>loss</w:t>
      </w:r>
      <w:r w:rsidRPr="002255C8">
        <w:rPr>
          <w:rFonts w:asciiTheme="majorBidi" w:hAnsiTheme="majorBidi" w:cstheme="majorBidi"/>
        </w:rPr>
        <w:t xml:space="preserve">) </w:t>
      </w:r>
      <w:r w:rsidRPr="005B46E1">
        <w:rPr>
          <w:rFonts w:asciiTheme="majorBidi" w:hAnsiTheme="majorBidi" w:cstheme="majorBidi"/>
        </w:rPr>
        <w:t>per share for the three</w:t>
      </w:r>
      <w:r w:rsidRPr="002255C8">
        <w:rPr>
          <w:rFonts w:asciiTheme="majorBidi" w:hAnsiTheme="majorBidi" w:cstheme="majorBidi"/>
        </w:rPr>
        <w:t>-</w:t>
      </w:r>
      <w:r w:rsidRPr="005B46E1">
        <w:rPr>
          <w:rFonts w:asciiTheme="majorBidi" w:hAnsiTheme="majorBidi" w:cstheme="majorBidi"/>
        </w:rPr>
        <w:t>month</w:t>
      </w:r>
      <w:r w:rsidRPr="002255C8">
        <w:rPr>
          <w:rFonts w:asciiTheme="majorBidi" w:hAnsiTheme="majorBidi" w:cstheme="majorBidi"/>
        </w:rPr>
        <w:t xml:space="preserve"> </w:t>
      </w:r>
      <w:r w:rsidRPr="005B46E1">
        <w:rPr>
          <w:rFonts w:asciiTheme="majorBidi" w:hAnsiTheme="majorBidi" w:cstheme="majorBidi"/>
        </w:rPr>
        <w:t>periods ended March 31, 202</w:t>
      </w:r>
      <w:r>
        <w:rPr>
          <w:rFonts w:asciiTheme="majorBidi" w:hAnsiTheme="majorBidi" w:cstheme="majorBidi"/>
        </w:rPr>
        <w:t>2</w:t>
      </w:r>
      <w:r w:rsidRPr="005B46E1">
        <w:rPr>
          <w:rFonts w:asciiTheme="majorBidi" w:hAnsiTheme="majorBidi" w:cstheme="majorBidi"/>
        </w:rPr>
        <w:t xml:space="preserve"> and 202</w:t>
      </w:r>
      <w:r>
        <w:rPr>
          <w:rFonts w:asciiTheme="majorBidi" w:hAnsiTheme="majorBidi" w:cstheme="majorBidi"/>
        </w:rPr>
        <w:t>1</w:t>
      </w:r>
      <w:r w:rsidRPr="002255C8">
        <w:rPr>
          <w:rFonts w:asciiTheme="majorBidi" w:hAnsiTheme="majorBidi" w:cstheme="majorBidi"/>
        </w:rPr>
        <w:t xml:space="preserve"> </w:t>
      </w:r>
      <w:r w:rsidRPr="005B46E1">
        <w:rPr>
          <w:rFonts w:asciiTheme="majorBidi" w:hAnsiTheme="majorBidi" w:cstheme="majorBidi"/>
        </w:rPr>
        <w:t>calculated as follows</w:t>
      </w:r>
      <w:r w:rsidRPr="002255C8">
        <w:rPr>
          <w:rFonts w:asciiTheme="majorBidi" w:hAnsiTheme="majorBidi" w:cstheme="majorBidi"/>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5B46E1" w:rsidRPr="002E4D89" w14:paraId="4AF49DCF" w14:textId="77777777" w:rsidTr="00954CB3">
        <w:trPr>
          <w:trHeight w:val="405"/>
          <w:tblHeader/>
        </w:trPr>
        <w:tc>
          <w:tcPr>
            <w:tcW w:w="1150" w:type="dxa"/>
            <w:tcBorders>
              <w:top w:val="nil"/>
              <w:left w:val="nil"/>
              <w:bottom w:val="nil"/>
              <w:right w:val="nil"/>
            </w:tcBorders>
            <w:shd w:val="clear" w:color="000000" w:fill="FFFFFF"/>
            <w:noWrap/>
            <w:vAlign w:val="bottom"/>
          </w:tcPr>
          <w:p w14:paraId="7C3885DF" w14:textId="77777777" w:rsidR="005B46E1" w:rsidRPr="007F413C" w:rsidRDefault="005B46E1" w:rsidP="00954CB3">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1F74BCF7" w14:textId="77777777" w:rsidR="005B46E1" w:rsidRPr="007F413C" w:rsidRDefault="005B46E1" w:rsidP="00954CB3">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5C821A6F" w14:textId="77777777" w:rsidR="005B46E1" w:rsidRPr="007F413C" w:rsidRDefault="005B46E1" w:rsidP="00954CB3">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063CF1D7" w14:textId="77777777" w:rsidR="005B46E1" w:rsidRPr="007F413C" w:rsidRDefault="005B46E1" w:rsidP="00954CB3">
            <w:pPr>
              <w:rPr>
                <w:rFonts w:ascii="Angsana New" w:hAnsi="Angsana New"/>
                <w:lang w:val="en-US"/>
              </w:rPr>
            </w:pPr>
          </w:p>
        </w:tc>
        <w:tc>
          <w:tcPr>
            <w:tcW w:w="2518" w:type="dxa"/>
            <w:gridSpan w:val="3"/>
            <w:tcBorders>
              <w:left w:val="nil"/>
              <w:bottom w:val="single" w:sz="4" w:space="0" w:color="auto"/>
              <w:right w:val="nil"/>
            </w:tcBorders>
            <w:shd w:val="clear" w:color="000000" w:fill="FFFFFF"/>
            <w:noWrap/>
            <w:vAlign w:val="bottom"/>
          </w:tcPr>
          <w:p w14:paraId="6B166C97" w14:textId="77777777" w:rsidR="005B46E1" w:rsidRPr="007F413C" w:rsidRDefault="005B46E1" w:rsidP="00954CB3">
            <w:pPr>
              <w:jc w:val="center"/>
              <w:rPr>
                <w:rFonts w:ascii="Angsana New" w:hAnsi="Angsana New"/>
                <w:lang w:val="en-US"/>
              </w:rPr>
            </w:pPr>
            <w:r w:rsidRPr="007F413C">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5650D27E" w14:textId="77777777" w:rsidR="005B46E1" w:rsidRPr="007F413C" w:rsidRDefault="005B46E1" w:rsidP="00954CB3">
            <w:pPr>
              <w:rPr>
                <w:rFonts w:ascii="Angsana New" w:hAnsi="Angsana New"/>
                <w:lang w:val="en-US"/>
              </w:rPr>
            </w:pPr>
            <w:r w:rsidRPr="007F413C">
              <w:rPr>
                <w:rFonts w:ascii="Angsana New" w:hAnsi="Angsana New"/>
                <w:lang w:val="en-US"/>
              </w:rPr>
              <w:t> </w:t>
            </w:r>
          </w:p>
        </w:tc>
        <w:tc>
          <w:tcPr>
            <w:tcW w:w="2572" w:type="dxa"/>
            <w:gridSpan w:val="3"/>
            <w:tcBorders>
              <w:left w:val="nil"/>
              <w:bottom w:val="single" w:sz="4" w:space="0" w:color="auto"/>
              <w:right w:val="nil"/>
            </w:tcBorders>
            <w:shd w:val="clear" w:color="000000" w:fill="FFFFFF"/>
            <w:noWrap/>
            <w:vAlign w:val="bottom"/>
          </w:tcPr>
          <w:p w14:paraId="75A80C81" w14:textId="77777777" w:rsidR="005B46E1" w:rsidRPr="007F413C" w:rsidRDefault="005B46E1" w:rsidP="00954CB3">
            <w:pPr>
              <w:jc w:val="center"/>
              <w:rPr>
                <w:rFonts w:ascii="Angsana New" w:hAnsi="Angsana New"/>
                <w:lang w:val="en-US"/>
              </w:rPr>
            </w:pPr>
            <w:r w:rsidRPr="007F413C">
              <w:rPr>
                <w:rFonts w:ascii="Angsana New" w:hAnsi="Angsana New"/>
                <w:lang w:val="en-US"/>
              </w:rPr>
              <w:t>Separate financial statements</w:t>
            </w:r>
          </w:p>
        </w:tc>
      </w:tr>
      <w:tr w:rsidR="005B46E1" w:rsidRPr="002E4D89" w14:paraId="1DFACA61" w14:textId="77777777" w:rsidTr="00954CB3">
        <w:trPr>
          <w:trHeight w:val="405"/>
          <w:tblHeader/>
        </w:trPr>
        <w:tc>
          <w:tcPr>
            <w:tcW w:w="1150" w:type="dxa"/>
            <w:tcBorders>
              <w:top w:val="nil"/>
              <w:left w:val="nil"/>
              <w:bottom w:val="nil"/>
              <w:right w:val="nil"/>
            </w:tcBorders>
            <w:shd w:val="clear" w:color="000000" w:fill="FFFFFF"/>
            <w:noWrap/>
            <w:vAlign w:val="bottom"/>
            <w:hideMark/>
          </w:tcPr>
          <w:p w14:paraId="2556EC3C" w14:textId="77777777" w:rsidR="005B46E1" w:rsidRPr="002E4D89" w:rsidRDefault="005B46E1" w:rsidP="005B46E1">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2B19211" w14:textId="77777777" w:rsidR="005B46E1" w:rsidRPr="002E4D89" w:rsidRDefault="005B46E1" w:rsidP="005B46E1">
            <w:pPr>
              <w:rPr>
                <w:rFonts w:ascii="Angsana New" w:hAnsi="Angsana New"/>
                <w:cs/>
                <w:lang w:val="en-US"/>
              </w:rPr>
            </w:pPr>
            <w:r w:rsidRPr="007F413C">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3D489A" w14:textId="77777777" w:rsidR="005B46E1" w:rsidRPr="002E4D89" w:rsidRDefault="005B46E1" w:rsidP="005B46E1">
            <w:pPr>
              <w:rPr>
                <w:rFonts w:ascii="Angsana New" w:hAnsi="Angsana New"/>
                <w:cs/>
                <w:lang w:val="en-US"/>
              </w:rPr>
            </w:pPr>
            <w:r w:rsidRPr="007F413C">
              <w:rPr>
                <w:rFonts w:ascii="Angsana New" w:hAnsi="Angsana New"/>
                <w:lang w:val="en-US"/>
              </w:rPr>
              <w:t> </w:t>
            </w:r>
          </w:p>
        </w:tc>
        <w:tc>
          <w:tcPr>
            <w:tcW w:w="2043" w:type="dxa"/>
            <w:tcBorders>
              <w:top w:val="nil"/>
              <w:left w:val="nil"/>
              <w:bottom w:val="nil"/>
              <w:right w:val="nil"/>
            </w:tcBorders>
            <w:shd w:val="clear" w:color="000000" w:fill="FFFFFF"/>
            <w:noWrap/>
            <w:vAlign w:val="bottom"/>
            <w:hideMark/>
          </w:tcPr>
          <w:p w14:paraId="67171F26" w14:textId="77777777" w:rsidR="005B46E1" w:rsidRPr="002E4D89" w:rsidRDefault="005B46E1" w:rsidP="005B46E1">
            <w:pPr>
              <w:rPr>
                <w:rFonts w:ascii="Angsana New" w:hAnsi="Angsana New"/>
                <w:cs/>
                <w:lang w:val="en-US"/>
              </w:rPr>
            </w:pPr>
            <w:r w:rsidRPr="007F413C">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7D12E186" w14:textId="53DFCE70" w:rsidR="005B46E1" w:rsidRPr="002E4D89" w:rsidRDefault="005B46E1" w:rsidP="005B46E1">
            <w:pPr>
              <w:jc w:val="center"/>
              <w:rPr>
                <w:rFonts w:ascii="Angsana New" w:hAnsi="Angsana New"/>
                <w:cs/>
                <w:lang w:val="en-US"/>
              </w:rPr>
            </w:pPr>
            <w:r w:rsidRPr="007F413C">
              <w:rPr>
                <w:rFonts w:ascii="Angsana New" w:hAnsi="Angsana New"/>
                <w:lang w:val="en-US"/>
              </w:rPr>
              <w:t>202</w:t>
            </w:r>
            <w:r>
              <w:rPr>
                <w:rFonts w:ascii="Angsana New" w:hAnsi="Angsana New"/>
                <w:lang w:val="en-US"/>
              </w:rPr>
              <w:t>2</w:t>
            </w:r>
          </w:p>
        </w:tc>
        <w:tc>
          <w:tcPr>
            <w:tcW w:w="284" w:type="dxa"/>
            <w:tcBorders>
              <w:top w:val="nil"/>
              <w:left w:val="nil"/>
              <w:right w:val="nil"/>
            </w:tcBorders>
            <w:shd w:val="clear" w:color="000000" w:fill="FFFFFF"/>
            <w:noWrap/>
            <w:vAlign w:val="bottom"/>
            <w:hideMark/>
          </w:tcPr>
          <w:p w14:paraId="5862C106" w14:textId="77777777" w:rsidR="005B46E1" w:rsidRPr="002E4D89" w:rsidRDefault="005B46E1" w:rsidP="005B46E1">
            <w:pPr>
              <w:jc w:val="center"/>
              <w:rPr>
                <w:rFonts w:ascii="Angsana New" w:hAnsi="Angsana New"/>
                <w:cs/>
                <w:lang w:val="en-US"/>
              </w:rPr>
            </w:pPr>
            <w:r w:rsidRPr="007F413C">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5F93DA05" w14:textId="22A2E603" w:rsidR="005B46E1" w:rsidRPr="002E4D89" w:rsidRDefault="005B46E1" w:rsidP="005B46E1">
            <w:pPr>
              <w:jc w:val="center"/>
              <w:rPr>
                <w:rFonts w:ascii="Angsana New" w:hAnsi="Angsana New"/>
                <w:cs/>
                <w:lang w:val="en-US"/>
              </w:rPr>
            </w:pPr>
            <w:r w:rsidRPr="007F413C">
              <w:rPr>
                <w:rFonts w:ascii="Angsana New" w:hAnsi="Angsana New"/>
                <w:lang w:val="en-US"/>
              </w:rPr>
              <w:t>202</w:t>
            </w:r>
            <w:r>
              <w:rPr>
                <w:rFonts w:ascii="Angsana New" w:hAnsi="Angsana New"/>
                <w:lang w:val="en-US"/>
              </w:rPr>
              <w:t>1</w:t>
            </w:r>
          </w:p>
        </w:tc>
        <w:tc>
          <w:tcPr>
            <w:tcW w:w="263" w:type="dxa"/>
            <w:tcBorders>
              <w:top w:val="nil"/>
              <w:left w:val="nil"/>
              <w:right w:val="nil"/>
            </w:tcBorders>
            <w:shd w:val="clear" w:color="000000" w:fill="FFFFFF"/>
            <w:noWrap/>
            <w:vAlign w:val="bottom"/>
            <w:hideMark/>
          </w:tcPr>
          <w:p w14:paraId="461FDFA9" w14:textId="77777777" w:rsidR="005B46E1" w:rsidRPr="002E4D89" w:rsidRDefault="005B46E1" w:rsidP="005B46E1">
            <w:pPr>
              <w:jc w:val="center"/>
              <w:rPr>
                <w:rFonts w:ascii="Angsana New" w:hAnsi="Angsana New"/>
                <w:cs/>
                <w:lang w:val="en-US"/>
              </w:rPr>
            </w:pPr>
            <w:r w:rsidRPr="007F413C">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4FD43B2C" w14:textId="0573CA6F" w:rsidR="005B46E1" w:rsidRPr="002E4D89" w:rsidRDefault="005B46E1" w:rsidP="005B46E1">
            <w:pPr>
              <w:jc w:val="center"/>
              <w:rPr>
                <w:rFonts w:ascii="Angsana New" w:hAnsi="Angsana New"/>
                <w:cs/>
                <w:lang w:val="en-US"/>
              </w:rPr>
            </w:pPr>
            <w:r w:rsidRPr="007F413C">
              <w:rPr>
                <w:rFonts w:ascii="Angsana New" w:hAnsi="Angsana New"/>
                <w:lang w:val="en-US"/>
              </w:rPr>
              <w:t>202</w:t>
            </w:r>
            <w:r>
              <w:rPr>
                <w:rFonts w:ascii="Angsana New" w:hAnsi="Angsana New"/>
                <w:lang w:val="en-US"/>
              </w:rPr>
              <w:t>2</w:t>
            </w:r>
          </w:p>
        </w:tc>
        <w:tc>
          <w:tcPr>
            <w:tcW w:w="263" w:type="dxa"/>
            <w:tcBorders>
              <w:top w:val="nil"/>
              <w:left w:val="nil"/>
              <w:right w:val="nil"/>
            </w:tcBorders>
            <w:shd w:val="clear" w:color="000000" w:fill="FFFFFF"/>
            <w:noWrap/>
            <w:vAlign w:val="bottom"/>
            <w:hideMark/>
          </w:tcPr>
          <w:p w14:paraId="1BEEEC97" w14:textId="483B13A1" w:rsidR="005B46E1" w:rsidRPr="002E4D89" w:rsidRDefault="005B46E1" w:rsidP="005B46E1">
            <w:pPr>
              <w:jc w:val="center"/>
              <w:rPr>
                <w:rFonts w:ascii="Angsana New" w:hAnsi="Angsana New"/>
                <w:cs/>
                <w:lang w:val="en-US"/>
              </w:rPr>
            </w:pPr>
            <w:r w:rsidRPr="007F413C">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37F71C05" w14:textId="7529E3E4" w:rsidR="005B46E1" w:rsidRPr="007F413C" w:rsidRDefault="005B46E1" w:rsidP="005B46E1">
            <w:pPr>
              <w:jc w:val="center"/>
              <w:rPr>
                <w:rFonts w:ascii="Angsana New" w:hAnsi="Angsana New"/>
                <w:cs/>
              </w:rPr>
            </w:pPr>
            <w:r w:rsidRPr="007F413C">
              <w:rPr>
                <w:rFonts w:ascii="Angsana New" w:hAnsi="Angsana New"/>
                <w:lang w:val="en-US"/>
              </w:rPr>
              <w:t>202</w:t>
            </w:r>
            <w:r>
              <w:rPr>
                <w:rFonts w:ascii="Angsana New" w:hAnsi="Angsana New"/>
                <w:lang w:val="en-US"/>
              </w:rPr>
              <w:t>1</w:t>
            </w:r>
          </w:p>
        </w:tc>
      </w:tr>
      <w:tr w:rsidR="005B46E1" w:rsidRPr="002E4D89" w14:paraId="5C4C4204" w14:textId="77777777" w:rsidTr="00954CB3">
        <w:trPr>
          <w:trHeight w:val="435"/>
        </w:trPr>
        <w:tc>
          <w:tcPr>
            <w:tcW w:w="3719" w:type="dxa"/>
            <w:gridSpan w:val="4"/>
            <w:tcBorders>
              <w:top w:val="nil"/>
              <w:left w:val="nil"/>
              <w:bottom w:val="nil"/>
              <w:right w:val="nil"/>
            </w:tcBorders>
            <w:shd w:val="clear" w:color="000000" w:fill="FFFFFF"/>
            <w:noWrap/>
            <w:vAlign w:val="bottom"/>
            <w:hideMark/>
          </w:tcPr>
          <w:p w14:paraId="3932A78E" w14:textId="77777777" w:rsidR="005B46E1" w:rsidRPr="007F413C" w:rsidRDefault="005B46E1" w:rsidP="005B46E1">
            <w:pPr>
              <w:rPr>
                <w:rFonts w:ascii="Angsana New" w:eastAsia="Cordia New" w:hAnsi="Angsana New"/>
                <w:lang w:val="en-US"/>
              </w:rPr>
            </w:pPr>
            <w:r w:rsidRPr="007F413C">
              <w:rPr>
                <w:rFonts w:ascii="Angsana New" w:eastAsia="Cordia New" w:hAnsi="Angsana New"/>
                <w:lang w:val="en-US"/>
              </w:rPr>
              <w:t xml:space="preserve"> Net profit </w:t>
            </w:r>
            <w:r w:rsidRPr="002255C8">
              <w:rPr>
                <w:rFonts w:ascii="Angsana New" w:eastAsia="Cordia New" w:hAnsi="Angsana New"/>
                <w:lang w:val="en-US"/>
              </w:rPr>
              <w:t>(</w:t>
            </w:r>
            <w:r>
              <w:rPr>
                <w:rFonts w:ascii="Angsana New" w:eastAsia="Cordia New" w:hAnsi="Angsana New"/>
                <w:lang w:val="en-US"/>
              </w:rPr>
              <w:t>loss</w:t>
            </w:r>
            <w:r w:rsidRPr="002255C8">
              <w:rPr>
                <w:rFonts w:ascii="Angsana New" w:eastAsia="Cordia New" w:hAnsi="Angsana New"/>
                <w:lang w:val="en-US"/>
              </w:rPr>
              <w:t xml:space="preserve">) </w:t>
            </w:r>
            <w:r w:rsidRPr="007F413C">
              <w:rPr>
                <w:rFonts w:ascii="Angsana New" w:eastAsia="Cordia New" w:hAnsi="Angsana New"/>
                <w:lang w:val="en-US"/>
              </w:rPr>
              <w:t xml:space="preserve">attributable to shareholders </w:t>
            </w:r>
          </w:p>
          <w:p w14:paraId="6752D4E4" w14:textId="77777777" w:rsidR="005B46E1" w:rsidRPr="007F413C" w:rsidRDefault="005B46E1" w:rsidP="005B46E1">
            <w:pPr>
              <w:rPr>
                <w:rFonts w:ascii="Angsana New" w:eastAsia="Cordia New" w:hAnsi="Angsana New"/>
                <w:lang w:val="en-US"/>
              </w:rPr>
            </w:pPr>
            <w:r w:rsidRPr="007F413C">
              <w:rPr>
                <w:rFonts w:ascii="Angsana New" w:eastAsia="Cordia New" w:hAnsi="Angsana New"/>
                <w:lang w:val="en-US"/>
              </w:rPr>
              <w:t xml:space="preserve">   of the parent </w:t>
            </w:r>
            <w:r w:rsidRPr="002255C8">
              <w:rPr>
                <w:rFonts w:ascii="Angsana New" w:eastAsia="Cordia New" w:hAnsi="Angsana New"/>
                <w:lang w:val="en-US"/>
              </w:rPr>
              <w:t>(</w:t>
            </w:r>
            <w:r w:rsidRPr="007F413C">
              <w:rPr>
                <w:rFonts w:ascii="Angsana New" w:eastAsia="Cordia New" w:hAnsi="Angsana New"/>
                <w:lang w:val="en-US"/>
              </w:rPr>
              <w:t>Thousands Baht</w:t>
            </w:r>
            <w:r w:rsidRPr="002255C8">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6FBE14A7" w14:textId="395ADD67" w:rsidR="005B46E1" w:rsidRPr="007F413C" w:rsidRDefault="00A81BFE" w:rsidP="005B46E1">
            <w:pPr>
              <w:jc w:val="right"/>
              <w:rPr>
                <w:rFonts w:ascii="Angsana New" w:eastAsia="Cordia New" w:hAnsi="Angsana New"/>
                <w:lang w:val="en-US"/>
              </w:rPr>
            </w:pPr>
            <w:r>
              <w:rPr>
                <w:rFonts w:ascii="Angsana New" w:eastAsia="Cordia New" w:hAnsi="Angsana New"/>
                <w:lang w:val="en-US"/>
              </w:rPr>
              <w:t>22,673</w:t>
            </w:r>
          </w:p>
        </w:tc>
        <w:tc>
          <w:tcPr>
            <w:tcW w:w="284" w:type="dxa"/>
            <w:tcBorders>
              <w:top w:val="nil"/>
              <w:left w:val="nil"/>
              <w:bottom w:val="nil"/>
              <w:right w:val="nil"/>
            </w:tcBorders>
            <w:shd w:val="clear" w:color="auto" w:fill="auto"/>
            <w:noWrap/>
            <w:vAlign w:val="bottom"/>
          </w:tcPr>
          <w:p w14:paraId="6A2B4519" w14:textId="77777777" w:rsidR="005B46E1" w:rsidRPr="002E4D89" w:rsidRDefault="005B46E1" w:rsidP="005B46E1">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1906C8CB" w14:textId="6F6714B3" w:rsidR="005B46E1" w:rsidRPr="007F413C" w:rsidRDefault="005B46E1" w:rsidP="005B46E1">
            <w:pPr>
              <w:jc w:val="right"/>
              <w:rPr>
                <w:rFonts w:ascii="Angsana New" w:eastAsia="Cordia New" w:hAnsi="Angsana New"/>
                <w:lang w:val="en-US"/>
              </w:rPr>
            </w:pPr>
            <w:r w:rsidRPr="002255C8">
              <w:rPr>
                <w:rFonts w:asciiTheme="majorBidi" w:hAnsiTheme="majorBidi"/>
                <w:lang w:val="en-US"/>
              </w:rPr>
              <w:t>17,084</w:t>
            </w:r>
          </w:p>
        </w:tc>
        <w:tc>
          <w:tcPr>
            <w:tcW w:w="263" w:type="dxa"/>
            <w:tcBorders>
              <w:left w:val="nil"/>
              <w:bottom w:val="nil"/>
              <w:right w:val="nil"/>
            </w:tcBorders>
            <w:shd w:val="clear" w:color="auto" w:fill="auto"/>
            <w:noWrap/>
            <w:vAlign w:val="bottom"/>
          </w:tcPr>
          <w:p w14:paraId="3451DF20" w14:textId="77777777" w:rsidR="005B46E1" w:rsidRPr="002E4D89" w:rsidRDefault="005B46E1" w:rsidP="005B46E1">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43E99E20" w14:textId="75BCCF1D" w:rsidR="005B46E1" w:rsidRPr="007F413C" w:rsidRDefault="00C03802" w:rsidP="005B46E1">
            <w:pPr>
              <w:jc w:val="right"/>
              <w:rPr>
                <w:rFonts w:ascii="Angsana New" w:eastAsia="Cordia New" w:hAnsi="Angsana New"/>
                <w:cs/>
                <w:lang w:val="en-US"/>
              </w:rPr>
            </w:pPr>
            <w:r>
              <w:rPr>
                <w:rFonts w:ascii="Angsana New" w:eastAsia="Cordia New" w:hAnsi="Angsana New"/>
                <w:lang w:val="en-US"/>
              </w:rPr>
              <w:t>8,077</w:t>
            </w:r>
          </w:p>
        </w:tc>
        <w:tc>
          <w:tcPr>
            <w:tcW w:w="263" w:type="dxa"/>
            <w:tcBorders>
              <w:left w:val="nil"/>
              <w:bottom w:val="nil"/>
              <w:right w:val="nil"/>
            </w:tcBorders>
            <w:shd w:val="clear" w:color="000000" w:fill="FFFFFF"/>
            <w:noWrap/>
            <w:vAlign w:val="bottom"/>
          </w:tcPr>
          <w:p w14:paraId="746400BF" w14:textId="77777777" w:rsidR="005B46E1" w:rsidRPr="002E4D89" w:rsidRDefault="005B46E1" w:rsidP="005B46E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3B7D9866" w14:textId="06CF412C" w:rsidR="005B46E1" w:rsidRPr="007F413C" w:rsidRDefault="005B46E1" w:rsidP="005B46E1">
            <w:pPr>
              <w:jc w:val="right"/>
              <w:rPr>
                <w:rFonts w:ascii="Angsana New" w:eastAsia="Cordia New" w:hAnsi="Angsana New"/>
                <w:lang w:val="en-US"/>
              </w:rPr>
            </w:pPr>
            <w:r w:rsidRPr="002255C8">
              <w:rPr>
                <w:rFonts w:asciiTheme="majorBidi" w:hAnsiTheme="majorBidi"/>
                <w:lang w:val="en-US"/>
              </w:rPr>
              <w:t>(4</w:t>
            </w:r>
            <w:r>
              <w:rPr>
                <w:rFonts w:asciiTheme="majorBidi" w:hAnsiTheme="majorBidi"/>
                <w:lang w:val="en-US"/>
              </w:rPr>
              <w:t>,726</w:t>
            </w:r>
            <w:r w:rsidRPr="002255C8">
              <w:rPr>
                <w:rFonts w:asciiTheme="majorBidi" w:hAnsiTheme="majorBidi"/>
                <w:lang w:val="en-US"/>
              </w:rPr>
              <w:t>)</w:t>
            </w:r>
          </w:p>
        </w:tc>
      </w:tr>
      <w:tr w:rsidR="005B46E1" w:rsidRPr="002E4D89" w14:paraId="686383B7" w14:textId="77777777" w:rsidTr="00954CB3">
        <w:trPr>
          <w:trHeight w:val="105"/>
        </w:trPr>
        <w:tc>
          <w:tcPr>
            <w:tcW w:w="3719" w:type="dxa"/>
            <w:gridSpan w:val="4"/>
            <w:tcBorders>
              <w:top w:val="nil"/>
              <w:left w:val="nil"/>
              <w:bottom w:val="nil"/>
              <w:right w:val="nil"/>
            </w:tcBorders>
            <w:shd w:val="clear" w:color="000000" w:fill="FFFFFF"/>
            <w:noWrap/>
            <w:vAlign w:val="bottom"/>
          </w:tcPr>
          <w:p w14:paraId="748D7FCC" w14:textId="77777777" w:rsidR="005B46E1" w:rsidRPr="007F413C" w:rsidRDefault="005B46E1" w:rsidP="005B46E1">
            <w:pPr>
              <w:rPr>
                <w:rFonts w:ascii="Angsana New" w:eastAsia="Cordia New" w:hAnsi="Angsana New"/>
                <w:lang w:val="en-US"/>
              </w:rPr>
            </w:pPr>
            <w:r w:rsidRPr="007F413C">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36CA7F9" w14:textId="77777777" w:rsidR="005B46E1" w:rsidRPr="007F413C" w:rsidRDefault="005B46E1" w:rsidP="005B46E1">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2A74E6D5" w14:textId="77777777" w:rsidR="005B46E1" w:rsidRPr="002E4D89" w:rsidRDefault="005B46E1" w:rsidP="005B46E1">
            <w:pPr>
              <w:jc w:val="right"/>
              <w:rPr>
                <w:rFonts w:ascii="Angsana New" w:hAnsi="Angsana New"/>
                <w:cs/>
                <w:lang w:val="en-US"/>
              </w:rPr>
            </w:pPr>
          </w:p>
        </w:tc>
        <w:tc>
          <w:tcPr>
            <w:tcW w:w="1100" w:type="dxa"/>
            <w:tcBorders>
              <w:top w:val="nil"/>
              <w:left w:val="nil"/>
              <w:bottom w:val="nil"/>
              <w:right w:val="nil"/>
            </w:tcBorders>
            <w:shd w:val="clear" w:color="auto" w:fill="auto"/>
            <w:noWrap/>
            <w:vAlign w:val="center"/>
          </w:tcPr>
          <w:p w14:paraId="61C83818" w14:textId="77777777" w:rsidR="005B46E1" w:rsidRPr="007F413C" w:rsidRDefault="005B46E1" w:rsidP="005B46E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91CCBD5" w14:textId="77777777" w:rsidR="005B46E1" w:rsidRPr="002E4D89" w:rsidRDefault="005B46E1" w:rsidP="005B46E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40C47F6C" w14:textId="77777777" w:rsidR="005B46E1" w:rsidRPr="007F413C" w:rsidRDefault="005B46E1" w:rsidP="005B46E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D59324B" w14:textId="77777777" w:rsidR="005B46E1" w:rsidRPr="007F413C" w:rsidRDefault="005B46E1" w:rsidP="005B46E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71EB3BD6" w14:textId="77777777" w:rsidR="005B46E1" w:rsidRPr="007F413C" w:rsidRDefault="005B46E1" w:rsidP="005B46E1">
            <w:pPr>
              <w:jc w:val="right"/>
              <w:rPr>
                <w:rFonts w:ascii="Angsana New" w:eastAsia="Cordia New" w:hAnsi="Angsana New"/>
                <w:cs/>
                <w:lang w:val="en-US"/>
              </w:rPr>
            </w:pPr>
          </w:p>
        </w:tc>
      </w:tr>
      <w:tr w:rsidR="001D7734" w:rsidRPr="002E4D89" w14:paraId="0BEE886F" w14:textId="77777777" w:rsidTr="00954CB3">
        <w:trPr>
          <w:trHeight w:val="105"/>
        </w:trPr>
        <w:tc>
          <w:tcPr>
            <w:tcW w:w="3719" w:type="dxa"/>
            <w:gridSpan w:val="4"/>
            <w:tcBorders>
              <w:top w:val="nil"/>
              <w:left w:val="nil"/>
              <w:bottom w:val="nil"/>
              <w:right w:val="nil"/>
            </w:tcBorders>
            <w:shd w:val="clear" w:color="000000" w:fill="FFFFFF"/>
            <w:noWrap/>
            <w:vAlign w:val="bottom"/>
          </w:tcPr>
          <w:p w14:paraId="4CC0F0CD" w14:textId="4B442A09" w:rsidR="001D7734" w:rsidRPr="007F413C" w:rsidRDefault="00C03802" w:rsidP="001D7734">
            <w:pPr>
              <w:rPr>
                <w:rFonts w:ascii="Angsana New" w:eastAsia="Cordia New" w:hAnsi="Angsana New"/>
                <w:lang w:val="en-US"/>
              </w:rPr>
            </w:pPr>
            <w:r>
              <w:rPr>
                <w:rFonts w:ascii="Angsana New" w:eastAsia="Cordia New" w:hAnsi="Angsana New"/>
                <w:lang w:val="en-US"/>
              </w:rPr>
              <w:t xml:space="preserve">   at beginning of periods</w:t>
            </w:r>
            <w:r w:rsidR="001D7734" w:rsidRPr="007F413C">
              <w:rPr>
                <w:rFonts w:ascii="Angsana New" w:eastAsia="Cordia New" w:hAnsi="Angsana New"/>
                <w:lang w:val="en-US"/>
              </w:rPr>
              <w:t xml:space="preserve"> </w:t>
            </w:r>
            <w:r w:rsidR="001D7734" w:rsidRPr="002255C8">
              <w:rPr>
                <w:rFonts w:ascii="Angsana New" w:eastAsia="Cordia New" w:hAnsi="Angsana New"/>
                <w:lang w:val="en-US"/>
              </w:rPr>
              <w:t>(</w:t>
            </w:r>
            <w:r w:rsidR="001D7734" w:rsidRPr="007F413C">
              <w:rPr>
                <w:rFonts w:ascii="Angsana New" w:eastAsia="Cordia New" w:hAnsi="Angsana New"/>
                <w:lang w:val="en-US"/>
              </w:rPr>
              <w:t>Thousands shares</w:t>
            </w:r>
            <w:r w:rsidR="001D7734" w:rsidRPr="002255C8">
              <w:rPr>
                <w:rFonts w:ascii="Angsana New" w:eastAsia="Cordia New" w:hAnsi="Angsana New"/>
                <w:lang w:val="en-US"/>
              </w:rPr>
              <w:t>)</w:t>
            </w:r>
          </w:p>
        </w:tc>
        <w:tc>
          <w:tcPr>
            <w:tcW w:w="1134" w:type="dxa"/>
            <w:tcBorders>
              <w:top w:val="nil"/>
              <w:left w:val="nil"/>
              <w:right w:val="nil"/>
            </w:tcBorders>
            <w:shd w:val="clear" w:color="auto" w:fill="auto"/>
            <w:noWrap/>
            <w:vAlign w:val="bottom"/>
          </w:tcPr>
          <w:p w14:paraId="20E2C2D7" w14:textId="5824AEFD"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594,277</w:t>
            </w:r>
          </w:p>
        </w:tc>
        <w:tc>
          <w:tcPr>
            <w:tcW w:w="284" w:type="dxa"/>
            <w:tcBorders>
              <w:top w:val="nil"/>
              <w:left w:val="nil"/>
              <w:right w:val="nil"/>
            </w:tcBorders>
            <w:shd w:val="clear" w:color="auto" w:fill="auto"/>
            <w:noWrap/>
            <w:vAlign w:val="bottom"/>
          </w:tcPr>
          <w:p w14:paraId="365967D4" w14:textId="77777777" w:rsidR="001D7734" w:rsidRPr="002E4D89" w:rsidRDefault="001D7734" w:rsidP="001D7734">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1EF112EC" w14:textId="60921761" w:rsidR="001D7734" w:rsidRPr="007F413C" w:rsidRDefault="001D7734" w:rsidP="001D7734">
            <w:pPr>
              <w:jc w:val="right"/>
              <w:rPr>
                <w:rFonts w:ascii="Angsana New" w:eastAsia="Cordia New" w:hAnsi="Angsana New"/>
                <w:lang w:val="en-US"/>
              </w:rPr>
            </w:pPr>
            <w:r w:rsidRPr="002255C8">
              <w:rPr>
                <w:rFonts w:asciiTheme="majorBidi" w:hAnsiTheme="majorBidi"/>
                <w:lang w:val="en-US"/>
              </w:rPr>
              <w:t>526,882</w:t>
            </w:r>
          </w:p>
        </w:tc>
        <w:tc>
          <w:tcPr>
            <w:tcW w:w="263" w:type="dxa"/>
            <w:tcBorders>
              <w:top w:val="nil"/>
              <w:left w:val="nil"/>
              <w:right w:val="nil"/>
            </w:tcBorders>
            <w:shd w:val="clear" w:color="auto" w:fill="auto"/>
            <w:noWrap/>
            <w:vAlign w:val="bottom"/>
          </w:tcPr>
          <w:p w14:paraId="216FB896"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56090598" w14:textId="26F3FA8F" w:rsidR="001D7734" w:rsidRPr="007F413C" w:rsidRDefault="001D7734" w:rsidP="001D7734">
            <w:pPr>
              <w:jc w:val="right"/>
              <w:rPr>
                <w:rFonts w:ascii="Angsana New" w:eastAsia="Cordia New" w:hAnsi="Angsana New"/>
                <w:cs/>
                <w:lang w:val="en-US"/>
              </w:rPr>
            </w:pPr>
            <w:r w:rsidRPr="008B47ED">
              <w:rPr>
                <w:rFonts w:ascii="Angsana New" w:eastAsia="Cordia New" w:hAnsi="Angsana New"/>
                <w:lang w:val="en-US"/>
              </w:rPr>
              <w:t>594,277</w:t>
            </w:r>
          </w:p>
        </w:tc>
        <w:tc>
          <w:tcPr>
            <w:tcW w:w="263" w:type="dxa"/>
            <w:tcBorders>
              <w:top w:val="nil"/>
              <w:left w:val="nil"/>
              <w:right w:val="nil"/>
            </w:tcBorders>
            <w:shd w:val="clear" w:color="000000" w:fill="FFFFFF"/>
            <w:noWrap/>
            <w:vAlign w:val="bottom"/>
          </w:tcPr>
          <w:p w14:paraId="33286D6A" w14:textId="77777777" w:rsidR="001D7734" w:rsidRPr="002E4D89" w:rsidRDefault="001D7734" w:rsidP="001D7734">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30FA4324" w14:textId="5803F1E6"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526,882</w:t>
            </w:r>
          </w:p>
        </w:tc>
      </w:tr>
      <w:tr w:rsidR="001D7734" w:rsidRPr="002E4D89" w14:paraId="2F06EB41" w14:textId="77777777" w:rsidTr="00954CB3">
        <w:trPr>
          <w:trHeight w:val="405"/>
        </w:trPr>
        <w:tc>
          <w:tcPr>
            <w:tcW w:w="3719" w:type="dxa"/>
            <w:gridSpan w:val="4"/>
            <w:tcBorders>
              <w:top w:val="nil"/>
              <w:left w:val="nil"/>
              <w:bottom w:val="nil"/>
              <w:right w:val="nil"/>
            </w:tcBorders>
            <w:shd w:val="clear" w:color="000000" w:fill="FFFFFF"/>
            <w:noWrap/>
            <w:vAlign w:val="bottom"/>
            <w:hideMark/>
          </w:tcPr>
          <w:p w14:paraId="58F4C152" w14:textId="77777777" w:rsidR="001D7734" w:rsidRPr="007F413C" w:rsidRDefault="001D7734" w:rsidP="001D7734">
            <w:pPr>
              <w:rPr>
                <w:rFonts w:ascii="Angsana New" w:eastAsia="Cordia New" w:hAnsi="Angsana New"/>
                <w:lang w:val="en-US"/>
              </w:rPr>
            </w:pPr>
            <w:r w:rsidRPr="004F066D">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40A94D11" w14:textId="77777777" w:rsidR="001D7734" w:rsidRPr="007F413C" w:rsidRDefault="001D7734" w:rsidP="001D7734">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39FE5CB1" w14:textId="77777777" w:rsidR="001D7734" w:rsidRPr="002E4D89" w:rsidRDefault="001D7734" w:rsidP="001D7734">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6E36D222" w14:textId="77777777" w:rsidR="001D7734" w:rsidRPr="007F413C" w:rsidRDefault="001D7734" w:rsidP="001D7734">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48284867"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C6E808B" w14:textId="77777777" w:rsidR="001D7734" w:rsidRPr="007F413C" w:rsidRDefault="001D7734" w:rsidP="001D7734">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46462844" w14:textId="77777777" w:rsidR="001D7734" w:rsidRPr="002E4D89" w:rsidRDefault="001D7734" w:rsidP="001D7734">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C839565" w14:textId="77777777" w:rsidR="001D7734" w:rsidRPr="007F413C" w:rsidRDefault="001D7734" w:rsidP="001D7734">
            <w:pPr>
              <w:jc w:val="right"/>
              <w:rPr>
                <w:rFonts w:ascii="Angsana New" w:eastAsia="Cordia New" w:hAnsi="Angsana New"/>
                <w:lang w:val="en-US"/>
              </w:rPr>
            </w:pPr>
          </w:p>
        </w:tc>
      </w:tr>
      <w:tr w:rsidR="001D7734" w:rsidRPr="002E4D89" w14:paraId="706860DC" w14:textId="77777777" w:rsidTr="00954CB3">
        <w:trPr>
          <w:trHeight w:val="405"/>
        </w:trPr>
        <w:tc>
          <w:tcPr>
            <w:tcW w:w="3719" w:type="dxa"/>
            <w:gridSpan w:val="4"/>
            <w:tcBorders>
              <w:top w:val="nil"/>
              <w:left w:val="nil"/>
              <w:bottom w:val="nil"/>
              <w:right w:val="nil"/>
            </w:tcBorders>
            <w:shd w:val="clear" w:color="000000" w:fill="FFFFFF"/>
            <w:noWrap/>
            <w:vAlign w:val="bottom"/>
          </w:tcPr>
          <w:p w14:paraId="377BF2DB" w14:textId="77777777" w:rsidR="001D7734" w:rsidRPr="007F413C" w:rsidRDefault="001D7734" w:rsidP="001D7734">
            <w:pPr>
              <w:rPr>
                <w:rFonts w:ascii="Angsana New" w:eastAsia="Cordia New" w:hAnsi="Angsana New"/>
                <w:lang w:val="en-US"/>
              </w:rPr>
            </w:pPr>
            <w:r>
              <w:rPr>
                <w:rFonts w:ascii="Angsana New" w:eastAsia="Cordia New" w:hAnsi="Angsana New"/>
                <w:lang w:val="en-US"/>
              </w:rPr>
              <w:t xml:space="preserve">   by </w:t>
            </w:r>
            <w:r w:rsidRPr="004F066D">
              <w:rPr>
                <w:rFonts w:ascii="Angsana New" w:eastAsia="Cordia New" w:hAnsi="Angsana New"/>
                <w:lang w:val="en-US"/>
              </w:rPr>
              <w:t xml:space="preserve">exercised </w:t>
            </w:r>
            <w:r w:rsidRPr="002255C8">
              <w:rPr>
                <w:rFonts w:ascii="Angsana New" w:eastAsia="Cordia New" w:hAnsi="Angsana New"/>
                <w:lang w:val="en-US"/>
              </w:rPr>
              <w:t>(</w:t>
            </w:r>
            <w:r w:rsidRPr="004F066D">
              <w:rPr>
                <w:rFonts w:ascii="Angsana New" w:eastAsia="Cordia New" w:hAnsi="Angsana New"/>
                <w:lang w:val="en-US"/>
              </w:rPr>
              <w:t>ESOP</w:t>
            </w:r>
            <w:r w:rsidRPr="002255C8">
              <w:rPr>
                <w:rFonts w:ascii="Angsana New" w:eastAsia="Cordia New" w:hAnsi="Angsana New"/>
                <w:lang w:val="en-US"/>
              </w:rPr>
              <w:t>-</w:t>
            </w:r>
            <w:r w:rsidRPr="004F066D">
              <w:rPr>
                <w:rFonts w:ascii="Angsana New" w:eastAsia="Cordia New" w:hAnsi="Angsana New"/>
                <w:lang w:val="en-US"/>
              </w:rPr>
              <w:t>2</w:t>
            </w:r>
            <w:r w:rsidRPr="002255C8">
              <w:rPr>
                <w:rFonts w:ascii="Angsana New" w:eastAsia="Cordia New" w:hAnsi="Angsana New"/>
                <w:lang w:val="en-US"/>
              </w:rPr>
              <w:t>)</w:t>
            </w:r>
          </w:p>
        </w:tc>
        <w:tc>
          <w:tcPr>
            <w:tcW w:w="1134" w:type="dxa"/>
            <w:tcBorders>
              <w:left w:val="nil"/>
              <w:bottom w:val="single" w:sz="4" w:space="0" w:color="auto"/>
              <w:right w:val="nil"/>
            </w:tcBorders>
            <w:shd w:val="clear" w:color="auto" w:fill="auto"/>
            <w:noWrap/>
            <w:vAlign w:val="bottom"/>
          </w:tcPr>
          <w:p w14:paraId="29209806" w14:textId="125A12EE" w:rsidR="001D7734" w:rsidRPr="007F413C" w:rsidRDefault="001D7734" w:rsidP="001D7734">
            <w:pPr>
              <w:jc w:val="right"/>
              <w:rPr>
                <w:rFonts w:asciiTheme="majorBidi" w:hAnsiTheme="majorBidi"/>
                <w:cs/>
              </w:rPr>
            </w:pPr>
            <w:r w:rsidRPr="002255C8">
              <w:rPr>
                <w:rFonts w:asciiTheme="majorBidi" w:hAnsiTheme="majorBidi"/>
                <w:lang w:val="en-US"/>
              </w:rPr>
              <w:t>-</w:t>
            </w:r>
          </w:p>
        </w:tc>
        <w:tc>
          <w:tcPr>
            <w:tcW w:w="284" w:type="dxa"/>
            <w:tcBorders>
              <w:left w:val="nil"/>
              <w:bottom w:val="nil"/>
              <w:right w:val="nil"/>
            </w:tcBorders>
            <w:shd w:val="clear" w:color="auto" w:fill="auto"/>
            <w:noWrap/>
            <w:vAlign w:val="bottom"/>
          </w:tcPr>
          <w:p w14:paraId="6274D733" w14:textId="77777777" w:rsidR="001D7734" w:rsidRPr="002E4D89" w:rsidRDefault="001D7734" w:rsidP="001D7734">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3770A222" w14:textId="5F97C3EC" w:rsidR="001D7734" w:rsidRPr="007C77C0" w:rsidRDefault="001D7734" w:rsidP="001D7734">
            <w:pPr>
              <w:jc w:val="right"/>
              <w:rPr>
                <w:rFonts w:asciiTheme="majorBidi" w:hAnsiTheme="majorBidi"/>
                <w:lang w:val="en-US"/>
              </w:rPr>
            </w:pPr>
            <w:r w:rsidRPr="002255C8">
              <w:rPr>
                <w:rFonts w:asciiTheme="majorBidi" w:hAnsiTheme="majorBidi"/>
                <w:lang w:val="en-US"/>
              </w:rPr>
              <w:t>490</w:t>
            </w:r>
          </w:p>
        </w:tc>
        <w:tc>
          <w:tcPr>
            <w:tcW w:w="263" w:type="dxa"/>
            <w:tcBorders>
              <w:left w:val="nil"/>
              <w:bottom w:val="nil"/>
              <w:right w:val="nil"/>
            </w:tcBorders>
            <w:shd w:val="clear" w:color="auto" w:fill="auto"/>
            <w:noWrap/>
            <w:vAlign w:val="bottom"/>
          </w:tcPr>
          <w:p w14:paraId="7708CDB0" w14:textId="77777777" w:rsidR="001D7734" w:rsidRPr="002E4D89" w:rsidRDefault="001D7734" w:rsidP="001D7734">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27C7C2E3" w14:textId="0C7B9688" w:rsidR="001D7734" w:rsidRPr="008B47ED" w:rsidRDefault="001D7734" w:rsidP="001D7734">
            <w:pPr>
              <w:jc w:val="right"/>
              <w:rPr>
                <w:rFonts w:asciiTheme="majorBidi" w:hAnsiTheme="majorBidi"/>
                <w:lang w:val="en-US"/>
              </w:rPr>
            </w:pPr>
            <w:r w:rsidRPr="002255C8">
              <w:rPr>
                <w:rFonts w:asciiTheme="majorBidi" w:hAnsiTheme="majorBidi"/>
                <w:lang w:val="en-US"/>
              </w:rPr>
              <w:t>-</w:t>
            </w:r>
          </w:p>
        </w:tc>
        <w:tc>
          <w:tcPr>
            <w:tcW w:w="263" w:type="dxa"/>
            <w:tcBorders>
              <w:left w:val="nil"/>
              <w:bottom w:val="nil"/>
              <w:right w:val="nil"/>
            </w:tcBorders>
            <w:shd w:val="clear" w:color="000000" w:fill="FFFFFF"/>
            <w:noWrap/>
            <w:vAlign w:val="bottom"/>
          </w:tcPr>
          <w:p w14:paraId="358C5250" w14:textId="77777777" w:rsidR="001D7734" w:rsidRPr="002E4D89" w:rsidRDefault="001D7734" w:rsidP="001D7734">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633E845A" w14:textId="2A63F83F" w:rsidR="001D7734" w:rsidRPr="007C77C0" w:rsidRDefault="001D7734" w:rsidP="001D7734">
            <w:pPr>
              <w:jc w:val="right"/>
              <w:rPr>
                <w:rFonts w:asciiTheme="majorBidi" w:hAnsiTheme="majorBidi"/>
                <w:lang w:val="en-US"/>
              </w:rPr>
            </w:pPr>
            <w:r w:rsidRPr="002255C8">
              <w:rPr>
                <w:rFonts w:asciiTheme="majorBidi" w:hAnsiTheme="majorBidi"/>
                <w:lang w:val="en-US"/>
              </w:rPr>
              <w:t>490</w:t>
            </w:r>
          </w:p>
        </w:tc>
      </w:tr>
      <w:tr w:rsidR="001D7734" w:rsidRPr="002E4D89" w14:paraId="06AF4269" w14:textId="77777777" w:rsidTr="00954CB3">
        <w:trPr>
          <w:trHeight w:val="405"/>
        </w:trPr>
        <w:tc>
          <w:tcPr>
            <w:tcW w:w="3719" w:type="dxa"/>
            <w:gridSpan w:val="4"/>
            <w:tcBorders>
              <w:top w:val="nil"/>
              <w:left w:val="nil"/>
              <w:bottom w:val="nil"/>
              <w:right w:val="nil"/>
            </w:tcBorders>
            <w:shd w:val="clear" w:color="000000" w:fill="FFFFFF"/>
            <w:noWrap/>
            <w:vAlign w:val="bottom"/>
            <w:hideMark/>
          </w:tcPr>
          <w:p w14:paraId="6F58D4E6"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3DEC7ADC" w14:textId="77777777" w:rsidR="001D7734" w:rsidRPr="007F413C" w:rsidRDefault="001D7734" w:rsidP="001D7734">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43214C7" w14:textId="77777777" w:rsidR="001D7734" w:rsidRPr="007F413C" w:rsidRDefault="001D7734" w:rsidP="001D7734">
            <w:pPr>
              <w:jc w:val="right"/>
              <w:rPr>
                <w:rFonts w:ascii="Angsana New" w:hAnsi="Angsana New"/>
                <w:lang w:val="en-US"/>
              </w:rPr>
            </w:pPr>
          </w:p>
        </w:tc>
        <w:tc>
          <w:tcPr>
            <w:tcW w:w="1100" w:type="dxa"/>
            <w:tcBorders>
              <w:top w:val="nil"/>
              <w:left w:val="nil"/>
              <w:right w:val="nil"/>
            </w:tcBorders>
            <w:shd w:val="clear" w:color="auto" w:fill="auto"/>
            <w:noWrap/>
            <w:vAlign w:val="bottom"/>
          </w:tcPr>
          <w:p w14:paraId="0053DB62" w14:textId="77777777" w:rsidR="001D7734" w:rsidRPr="007F413C" w:rsidRDefault="001D7734" w:rsidP="001D7734">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C13DDD9" w14:textId="77777777" w:rsidR="001D7734" w:rsidRPr="007F413C" w:rsidRDefault="001D7734" w:rsidP="001D7734">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11329DDC" w14:textId="77777777" w:rsidR="001D7734" w:rsidRPr="007F413C" w:rsidRDefault="001D7734" w:rsidP="001D7734">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DDEC27C" w14:textId="77777777" w:rsidR="001D7734" w:rsidRPr="007F413C" w:rsidRDefault="001D7734" w:rsidP="001D7734">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5D7E66A" w14:textId="77777777" w:rsidR="001D7734" w:rsidRPr="007F413C" w:rsidRDefault="001D7734" w:rsidP="001D7734">
            <w:pPr>
              <w:jc w:val="right"/>
              <w:rPr>
                <w:rFonts w:ascii="Angsana New" w:eastAsia="Cordia New" w:hAnsi="Angsana New"/>
                <w:lang w:val="en-US"/>
              </w:rPr>
            </w:pPr>
          </w:p>
        </w:tc>
      </w:tr>
      <w:tr w:rsidR="001D7734" w:rsidRPr="002E4D89" w14:paraId="4F16AC98" w14:textId="77777777" w:rsidTr="00954CB3">
        <w:trPr>
          <w:trHeight w:val="435"/>
        </w:trPr>
        <w:tc>
          <w:tcPr>
            <w:tcW w:w="3719" w:type="dxa"/>
            <w:gridSpan w:val="4"/>
            <w:tcBorders>
              <w:top w:val="nil"/>
              <w:left w:val="nil"/>
              <w:bottom w:val="nil"/>
              <w:right w:val="nil"/>
            </w:tcBorders>
            <w:shd w:val="clear" w:color="000000" w:fill="FFFFFF"/>
            <w:noWrap/>
            <w:vAlign w:val="bottom"/>
            <w:hideMark/>
          </w:tcPr>
          <w:p w14:paraId="0C9357B7"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 xml:space="preserve">   outstanding during the periods</w:t>
            </w:r>
            <w:r w:rsidRPr="002255C8">
              <w:rPr>
                <w:rFonts w:ascii="Angsana New" w:eastAsia="Cordia New" w:hAnsi="Angsana New"/>
                <w:lang w:val="en-US"/>
              </w:rPr>
              <w:t xml:space="preserve"> (</w:t>
            </w:r>
            <w:r w:rsidRPr="007F413C">
              <w:rPr>
                <w:rFonts w:ascii="Angsana New" w:eastAsia="Cordia New" w:hAnsi="Angsana New"/>
                <w:lang w:val="en-US"/>
              </w:rPr>
              <w:t>basic</w:t>
            </w:r>
            <w:r w:rsidRPr="002255C8">
              <w:rPr>
                <w:rFonts w:ascii="Angsana New" w:eastAsia="Cordia New" w:hAnsi="Angsana New"/>
                <w:lang w:val="en-US"/>
              </w:rPr>
              <w:t>)</w:t>
            </w:r>
          </w:p>
          <w:p w14:paraId="0B98C959" w14:textId="77777777" w:rsidR="001D7734" w:rsidRPr="002E4D89" w:rsidRDefault="001D7734" w:rsidP="001D7734">
            <w:pPr>
              <w:rPr>
                <w:rFonts w:ascii="Angsana New" w:eastAsia="Cordia New" w:hAnsi="Angsana New"/>
                <w:cs/>
                <w:lang w:val="en-US"/>
              </w:rPr>
            </w:pPr>
            <w:r w:rsidRPr="002255C8">
              <w:rPr>
                <w:rFonts w:ascii="Angsana New" w:eastAsia="Cordia New" w:hAnsi="Angsana New"/>
                <w:lang w:val="en-US"/>
              </w:rPr>
              <w:t xml:space="preserve">   (</w:t>
            </w:r>
            <w:r w:rsidRPr="007F413C">
              <w:rPr>
                <w:rFonts w:ascii="Angsana New" w:eastAsia="Cordia New" w:hAnsi="Angsana New"/>
                <w:lang w:val="en-US"/>
              </w:rPr>
              <w:t>Thousands shares</w:t>
            </w:r>
            <w:r w:rsidRPr="002255C8">
              <w:rPr>
                <w:rFonts w:ascii="Angsana New" w:eastAsia="Cordia New" w:hAnsi="Angsana New"/>
                <w:lang w:val="en-US"/>
              </w:rPr>
              <w:t>)</w:t>
            </w:r>
          </w:p>
        </w:tc>
        <w:tc>
          <w:tcPr>
            <w:tcW w:w="1134" w:type="dxa"/>
            <w:tcBorders>
              <w:top w:val="nil"/>
              <w:left w:val="nil"/>
              <w:bottom w:val="double" w:sz="4" w:space="0" w:color="auto"/>
              <w:right w:val="nil"/>
            </w:tcBorders>
            <w:shd w:val="clear" w:color="auto" w:fill="auto"/>
            <w:noWrap/>
            <w:vAlign w:val="bottom"/>
          </w:tcPr>
          <w:p w14:paraId="7F7101D7" w14:textId="2494E0F8" w:rsidR="001D7734" w:rsidRPr="007F413C" w:rsidRDefault="001D7734" w:rsidP="001D7734">
            <w:pPr>
              <w:jc w:val="right"/>
              <w:rPr>
                <w:rFonts w:ascii="Angsana New" w:eastAsia="Cordia New" w:hAnsi="Angsana New"/>
                <w:cs/>
                <w:lang w:val="en-US"/>
              </w:rPr>
            </w:pPr>
            <w:r w:rsidRPr="008B47ED">
              <w:rPr>
                <w:rFonts w:ascii="Angsana New" w:eastAsia="Cordia New" w:hAnsi="Angsana New"/>
                <w:lang w:val="en-US"/>
              </w:rPr>
              <w:t>594,277</w:t>
            </w:r>
          </w:p>
        </w:tc>
        <w:tc>
          <w:tcPr>
            <w:tcW w:w="284" w:type="dxa"/>
            <w:tcBorders>
              <w:top w:val="nil"/>
              <w:left w:val="nil"/>
              <w:right w:val="nil"/>
            </w:tcBorders>
            <w:shd w:val="clear" w:color="auto" w:fill="auto"/>
            <w:noWrap/>
            <w:vAlign w:val="bottom"/>
          </w:tcPr>
          <w:p w14:paraId="2D60A33F" w14:textId="77777777" w:rsidR="001D7734" w:rsidRPr="002E4D89" w:rsidRDefault="001D7734" w:rsidP="001D7734">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6F637164" w14:textId="5C440CD9" w:rsidR="001D7734" w:rsidRPr="007F413C" w:rsidRDefault="001D7734" w:rsidP="001D7734">
            <w:pPr>
              <w:jc w:val="right"/>
              <w:rPr>
                <w:rFonts w:ascii="Angsana New" w:eastAsia="Cordia New" w:hAnsi="Angsana New"/>
                <w:lang w:val="en-US"/>
              </w:rPr>
            </w:pPr>
            <w:r w:rsidRPr="002255C8">
              <w:rPr>
                <w:rFonts w:asciiTheme="majorBidi" w:hAnsiTheme="majorBidi"/>
                <w:lang w:val="en-US"/>
              </w:rPr>
              <w:t>527,372</w:t>
            </w:r>
          </w:p>
        </w:tc>
        <w:tc>
          <w:tcPr>
            <w:tcW w:w="263" w:type="dxa"/>
            <w:tcBorders>
              <w:top w:val="nil"/>
              <w:left w:val="nil"/>
              <w:right w:val="nil"/>
            </w:tcBorders>
            <w:shd w:val="clear" w:color="auto" w:fill="auto"/>
            <w:noWrap/>
            <w:vAlign w:val="bottom"/>
          </w:tcPr>
          <w:p w14:paraId="5501EA6F"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458B8DC0" w14:textId="6BFA066D" w:rsidR="001D7734" w:rsidRPr="007F413C" w:rsidRDefault="001D7734" w:rsidP="001D7734">
            <w:pPr>
              <w:jc w:val="right"/>
              <w:rPr>
                <w:rFonts w:ascii="Angsana New" w:eastAsia="Cordia New" w:hAnsi="Angsana New"/>
                <w:cs/>
                <w:lang w:val="en-US"/>
              </w:rPr>
            </w:pPr>
            <w:r w:rsidRPr="008B47ED">
              <w:rPr>
                <w:rFonts w:ascii="Angsana New" w:eastAsia="Cordia New" w:hAnsi="Angsana New"/>
                <w:lang w:val="en-US"/>
              </w:rPr>
              <w:t>594,277</w:t>
            </w:r>
          </w:p>
        </w:tc>
        <w:tc>
          <w:tcPr>
            <w:tcW w:w="263" w:type="dxa"/>
            <w:tcBorders>
              <w:top w:val="nil"/>
              <w:left w:val="nil"/>
              <w:right w:val="nil"/>
            </w:tcBorders>
            <w:shd w:val="clear" w:color="000000" w:fill="FFFFFF"/>
            <w:noWrap/>
            <w:vAlign w:val="bottom"/>
          </w:tcPr>
          <w:p w14:paraId="15C9C808" w14:textId="77777777" w:rsidR="001D7734" w:rsidRPr="002E4D89" w:rsidRDefault="001D7734" w:rsidP="001D7734">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790BA71B" w14:textId="58374DBF"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527,372</w:t>
            </w:r>
          </w:p>
        </w:tc>
      </w:tr>
      <w:tr w:rsidR="001D7734" w:rsidRPr="002E4D89" w14:paraId="635475B4" w14:textId="77777777" w:rsidTr="00954CB3">
        <w:trPr>
          <w:trHeight w:val="435"/>
        </w:trPr>
        <w:tc>
          <w:tcPr>
            <w:tcW w:w="3719" w:type="dxa"/>
            <w:gridSpan w:val="4"/>
            <w:tcBorders>
              <w:top w:val="nil"/>
              <w:left w:val="nil"/>
              <w:bottom w:val="nil"/>
              <w:right w:val="nil"/>
            </w:tcBorders>
            <w:shd w:val="clear" w:color="000000" w:fill="FFFFFF"/>
            <w:noWrap/>
            <w:vAlign w:val="bottom"/>
            <w:hideMark/>
          </w:tcPr>
          <w:p w14:paraId="33E831BD"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 xml:space="preserve">Basic </w:t>
            </w:r>
            <w:proofErr w:type="spellStart"/>
            <w:r w:rsidRPr="007F413C">
              <w:rPr>
                <w:rFonts w:ascii="Angsana New" w:eastAsia="Cordia New" w:hAnsi="Angsana New"/>
                <w:lang w:val="en-US"/>
              </w:rPr>
              <w:t>earning</w:t>
            </w:r>
            <w:proofErr w:type="spellEnd"/>
            <w:r w:rsidRPr="007F413C">
              <w:rPr>
                <w:rFonts w:ascii="Angsana New" w:eastAsia="Cordia New" w:hAnsi="Angsana New"/>
                <w:lang w:val="en-US"/>
              </w:rPr>
              <w:t xml:space="preserve"> </w:t>
            </w:r>
            <w:r w:rsidRPr="002255C8">
              <w:rPr>
                <w:rFonts w:ascii="Angsana New" w:eastAsia="Cordia New" w:hAnsi="Angsana New"/>
                <w:lang w:val="en-US"/>
              </w:rPr>
              <w:t>(</w:t>
            </w:r>
            <w:r>
              <w:rPr>
                <w:rFonts w:ascii="Angsana New" w:eastAsia="Cordia New" w:hAnsi="Angsana New"/>
                <w:lang w:val="en-US"/>
              </w:rPr>
              <w:t>loss</w:t>
            </w:r>
            <w:r w:rsidRPr="002255C8">
              <w:rPr>
                <w:rFonts w:ascii="Angsana New" w:eastAsia="Cordia New" w:hAnsi="Angsana New"/>
                <w:lang w:val="en-US"/>
              </w:rPr>
              <w:t xml:space="preserve">) </w:t>
            </w:r>
            <w:r w:rsidRPr="007F413C">
              <w:rPr>
                <w:rFonts w:ascii="Angsana New" w:eastAsia="Cordia New" w:hAnsi="Angsana New"/>
                <w:lang w:val="en-US"/>
              </w:rPr>
              <w:t xml:space="preserve">per share </w:t>
            </w:r>
            <w:r w:rsidRPr="002255C8">
              <w:rPr>
                <w:rFonts w:ascii="Angsana New" w:eastAsia="Cordia New" w:hAnsi="Angsana New"/>
                <w:lang w:val="en-US"/>
              </w:rPr>
              <w:t>(</w:t>
            </w:r>
            <w:r w:rsidRPr="007F413C">
              <w:rPr>
                <w:rFonts w:ascii="Angsana New" w:eastAsia="Cordia New" w:hAnsi="Angsana New"/>
                <w:lang w:val="en-US"/>
              </w:rPr>
              <w:t>Baht</w:t>
            </w:r>
            <w:r w:rsidRPr="002255C8">
              <w:rPr>
                <w:rFonts w:ascii="Angsana New" w:eastAsia="Cordia New" w:hAnsi="Angsana New"/>
                <w:lang w:val="en-US"/>
              </w:rPr>
              <w:t>)</w:t>
            </w:r>
          </w:p>
        </w:tc>
        <w:tc>
          <w:tcPr>
            <w:tcW w:w="1134" w:type="dxa"/>
            <w:tcBorders>
              <w:left w:val="nil"/>
              <w:bottom w:val="double" w:sz="6" w:space="0" w:color="auto"/>
              <w:right w:val="nil"/>
            </w:tcBorders>
            <w:shd w:val="clear" w:color="auto" w:fill="auto"/>
            <w:noWrap/>
            <w:vAlign w:val="bottom"/>
          </w:tcPr>
          <w:p w14:paraId="6DC8F66D" w14:textId="6DEC8E0F" w:rsidR="001D7734" w:rsidRPr="007F413C" w:rsidRDefault="00A81BFE" w:rsidP="001D7734">
            <w:pPr>
              <w:jc w:val="right"/>
              <w:rPr>
                <w:rFonts w:ascii="Angsana New" w:eastAsia="Cordia New" w:hAnsi="Angsana New"/>
                <w:lang w:val="en-US"/>
              </w:rPr>
            </w:pPr>
            <w:r>
              <w:rPr>
                <w:rFonts w:ascii="Angsana New" w:eastAsia="Cordia New" w:hAnsi="Angsana New"/>
                <w:lang w:val="en-US"/>
              </w:rPr>
              <w:t>0.04</w:t>
            </w:r>
          </w:p>
        </w:tc>
        <w:tc>
          <w:tcPr>
            <w:tcW w:w="284" w:type="dxa"/>
            <w:tcBorders>
              <w:left w:val="nil"/>
              <w:bottom w:val="nil"/>
              <w:right w:val="nil"/>
            </w:tcBorders>
            <w:shd w:val="clear" w:color="auto" w:fill="auto"/>
            <w:noWrap/>
            <w:vAlign w:val="bottom"/>
          </w:tcPr>
          <w:p w14:paraId="51A29A79" w14:textId="77777777" w:rsidR="001D7734" w:rsidRPr="002E4D89" w:rsidRDefault="001D7734" w:rsidP="001D7734">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660CFCEE" w14:textId="39ADD20D" w:rsidR="001D7734" w:rsidRPr="007F413C" w:rsidRDefault="001D7734" w:rsidP="001D7734">
            <w:pPr>
              <w:jc w:val="right"/>
              <w:rPr>
                <w:rFonts w:ascii="Angsana New" w:eastAsia="Cordia New" w:hAnsi="Angsana New"/>
                <w:lang w:val="en-US"/>
              </w:rPr>
            </w:pPr>
            <w:r w:rsidRPr="002255C8">
              <w:rPr>
                <w:rFonts w:asciiTheme="majorBidi" w:hAnsiTheme="majorBidi"/>
                <w:lang w:val="en-US"/>
              </w:rPr>
              <w:t>0.03</w:t>
            </w:r>
          </w:p>
        </w:tc>
        <w:tc>
          <w:tcPr>
            <w:tcW w:w="263" w:type="dxa"/>
            <w:tcBorders>
              <w:left w:val="nil"/>
              <w:bottom w:val="nil"/>
              <w:right w:val="nil"/>
            </w:tcBorders>
            <w:shd w:val="clear" w:color="auto" w:fill="auto"/>
            <w:noWrap/>
            <w:vAlign w:val="bottom"/>
          </w:tcPr>
          <w:p w14:paraId="1B5022A9" w14:textId="77777777" w:rsidR="001D7734" w:rsidRPr="002E4D89" w:rsidRDefault="001D7734" w:rsidP="001D7734">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6C4E6BF5" w14:textId="74D19181" w:rsidR="001D7734" w:rsidRPr="007C77C0" w:rsidRDefault="001D7734" w:rsidP="001D7734">
            <w:pPr>
              <w:jc w:val="right"/>
              <w:rPr>
                <w:rFonts w:ascii="Angsana New" w:eastAsia="Cordia New" w:hAnsi="Angsana New"/>
                <w:lang w:val="en-US"/>
              </w:rPr>
            </w:pPr>
            <w:r w:rsidRPr="008B47ED">
              <w:rPr>
                <w:rFonts w:ascii="Angsana New" w:eastAsia="Cordia New" w:hAnsi="Angsana New"/>
                <w:lang w:val="en-US"/>
              </w:rPr>
              <w:t>0.01</w:t>
            </w:r>
          </w:p>
        </w:tc>
        <w:tc>
          <w:tcPr>
            <w:tcW w:w="263" w:type="dxa"/>
            <w:tcBorders>
              <w:left w:val="nil"/>
              <w:bottom w:val="nil"/>
              <w:right w:val="nil"/>
            </w:tcBorders>
            <w:shd w:val="clear" w:color="000000" w:fill="FFFFFF"/>
            <w:noWrap/>
            <w:vAlign w:val="bottom"/>
          </w:tcPr>
          <w:p w14:paraId="1790898C" w14:textId="77777777" w:rsidR="001D7734" w:rsidRPr="002E4D89" w:rsidRDefault="001D7734" w:rsidP="001D7734">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1EF976EF" w14:textId="5CAE6F74"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(0.01)</w:t>
            </w:r>
          </w:p>
        </w:tc>
      </w:tr>
      <w:tr w:rsidR="001D7734" w:rsidRPr="002E4D89" w14:paraId="1A53AF08" w14:textId="77777777" w:rsidTr="00954CB3">
        <w:trPr>
          <w:trHeight w:val="435"/>
        </w:trPr>
        <w:tc>
          <w:tcPr>
            <w:tcW w:w="3719" w:type="dxa"/>
            <w:gridSpan w:val="4"/>
            <w:tcBorders>
              <w:top w:val="nil"/>
              <w:left w:val="nil"/>
              <w:bottom w:val="nil"/>
              <w:right w:val="nil"/>
            </w:tcBorders>
            <w:shd w:val="clear" w:color="000000" w:fill="FFFFFF"/>
            <w:noWrap/>
            <w:vAlign w:val="bottom"/>
          </w:tcPr>
          <w:p w14:paraId="0E61E1D3" w14:textId="77777777" w:rsidR="001D7734" w:rsidRPr="007F413C" w:rsidRDefault="001D7734" w:rsidP="001D7734">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5C212501" w14:textId="77777777" w:rsidR="001D7734" w:rsidRPr="007F413C" w:rsidRDefault="001D7734" w:rsidP="001D7734">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E9590E5" w14:textId="77777777" w:rsidR="001D7734" w:rsidRPr="007F413C" w:rsidRDefault="001D7734" w:rsidP="001D7734">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AE492DB" w14:textId="77777777" w:rsidR="001D7734" w:rsidRPr="007F413C" w:rsidRDefault="001D7734" w:rsidP="001D7734">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3DE2CA87"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0807742" w14:textId="77777777" w:rsidR="001D7734" w:rsidRPr="007F413C" w:rsidRDefault="001D7734" w:rsidP="001D7734">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1B6BED21" w14:textId="77777777" w:rsidR="001D7734" w:rsidRPr="007F413C" w:rsidRDefault="001D7734" w:rsidP="001D7734">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1674CFC6" w14:textId="77777777" w:rsidR="001D7734" w:rsidRPr="007F413C" w:rsidRDefault="001D7734" w:rsidP="001D7734">
            <w:pPr>
              <w:jc w:val="right"/>
              <w:rPr>
                <w:rFonts w:ascii="Angsana New" w:eastAsia="Cordia New" w:hAnsi="Angsana New"/>
                <w:cs/>
                <w:lang w:val="en-US"/>
              </w:rPr>
            </w:pPr>
          </w:p>
        </w:tc>
      </w:tr>
      <w:tr w:rsidR="001D7734" w:rsidRPr="002E4D89" w14:paraId="6A4DAF10" w14:textId="77777777" w:rsidTr="00954CB3">
        <w:trPr>
          <w:trHeight w:val="420"/>
        </w:trPr>
        <w:tc>
          <w:tcPr>
            <w:tcW w:w="3719" w:type="dxa"/>
            <w:gridSpan w:val="4"/>
            <w:tcBorders>
              <w:top w:val="nil"/>
              <w:left w:val="nil"/>
              <w:bottom w:val="nil"/>
              <w:right w:val="nil"/>
            </w:tcBorders>
            <w:shd w:val="clear" w:color="000000" w:fill="FFFFFF"/>
            <w:noWrap/>
            <w:vAlign w:val="bottom"/>
          </w:tcPr>
          <w:p w14:paraId="176E800E" w14:textId="77777777" w:rsidR="001D7734" w:rsidRPr="007F413C" w:rsidRDefault="001D7734" w:rsidP="001D7734">
            <w:pPr>
              <w:ind w:left="209" w:hanging="209"/>
              <w:rPr>
                <w:rFonts w:ascii="Angsana New" w:eastAsia="Cordia New" w:hAnsi="Angsana New"/>
                <w:lang w:val="en-US"/>
              </w:rPr>
            </w:pPr>
            <w:r w:rsidRPr="007F413C">
              <w:rPr>
                <w:rFonts w:ascii="Angsana New" w:eastAsia="Cordia New" w:hAnsi="Angsana New"/>
                <w:lang w:val="en-US"/>
              </w:rPr>
              <w:t xml:space="preserve">Number of ordinary shares outstanding </w:t>
            </w:r>
            <w:r w:rsidRPr="002255C8">
              <w:rPr>
                <w:rFonts w:ascii="Angsana New" w:eastAsia="Cordia New" w:hAnsi="Angsana New"/>
                <w:lang w:val="en-US"/>
              </w:rPr>
              <w:t>(</w:t>
            </w:r>
            <w:r w:rsidRPr="007F413C">
              <w:rPr>
                <w:rFonts w:ascii="Angsana New" w:eastAsia="Cordia New" w:hAnsi="Angsana New"/>
                <w:lang w:val="en-US"/>
              </w:rPr>
              <w:t>basic</w:t>
            </w:r>
            <w:r w:rsidRPr="002255C8">
              <w:rPr>
                <w:rFonts w:ascii="Angsana New" w:eastAsia="Cordia New" w:hAnsi="Angsana New"/>
                <w:lang w:val="en-US"/>
              </w:rPr>
              <w:t>) (</w:t>
            </w:r>
            <w:r w:rsidRPr="007F413C">
              <w:rPr>
                <w:rFonts w:ascii="Angsana New" w:eastAsia="Cordia New" w:hAnsi="Angsana New"/>
                <w:lang w:val="en-US"/>
              </w:rPr>
              <w:t>Thousands shares</w:t>
            </w:r>
            <w:r w:rsidRPr="002255C8">
              <w:rPr>
                <w:rFonts w:ascii="Angsana New" w:eastAsia="Cordia New" w:hAnsi="Angsana New"/>
                <w:lang w:val="en-US"/>
              </w:rPr>
              <w:t>)</w:t>
            </w:r>
          </w:p>
        </w:tc>
        <w:tc>
          <w:tcPr>
            <w:tcW w:w="1134" w:type="dxa"/>
            <w:tcBorders>
              <w:left w:val="nil"/>
              <w:right w:val="nil"/>
            </w:tcBorders>
            <w:shd w:val="clear" w:color="auto" w:fill="auto"/>
            <w:noWrap/>
            <w:vAlign w:val="bottom"/>
          </w:tcPr>
          <w:p w14:paraId="05334AC4" w14:textId="2E48ACC3"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594,277</w:t>
            </w:r>
          </w:p>
        </w:tc>
        <w:tc>
          <w:tcPr>
            <w:tcW w:w="284" w:type="dxa"/>
            <w:tcBorders>
              <w:top w:val="nil"/>
              <w:left w:val="nil"/>
              <w:bottom w:val="nil"/>
              <w:right w:val="nil"/>
            </w:tcBorders>
            <w:shd w:val="clear" w:color="auto" w:fill="auto"/>
            <w:noWrap/>
            <w:vAlign w:val="bottom"/>
          </w:tcPr>
          <w:p w14:paraId="1BC80517" w14:textId="77777777" w:rsidR="001D7734" w:rsidRPr="007F413C" w:rsidRDefault="001D7734" w:rsidP="001D7734">
            <w:pPr>
              <w:jc w:val="right"/>
              <w:rPr>
                <w:rFonts w:ascii="Angsana New" w:hAnsi="Angsana New"/>
                <w:lang w:val="en-US"/>
              </w:rPr>
            </w:pPr>
          </w:p>
        </w:tc>
        <w:tc>
          <w:tcPr>
            <w:tcW w:w="1100" w:type="dxa"/>
            <w:tcBorders>
              <w:left w:val="nil"/>
              <w:right w:val="nil"/>
            </w:tcBorders>
            <w:shd w:val="clear" w:color="auto" w:fill="auto"/>
            <w:noWrap/>
            <w:vAlign w:val="bottom"/>
          </w:tcPr>
          <w:p w14:paraId="63780C8F" w14:textId="755114C1" w:rsidR="001D7734" w:rsidRPr="007F413C" w:rsidRDefault="001D7734" w:rsidP="001D7734">
            <w:pPr>
              <w:jc w:val="right"/>
              <w:rPr>
                <w:rFonts w:ascii="Angsana New" w:eastAsia="Cordia New" w:hAnsi="Angsana New"/>
                <w:lang w:val="en-US"/>
              </w:rPr>
            </w:pPr>
            <w:r w:rsidRPr="002255C8">
              <w:rPr>
                <w:rFonts w:asciiTheme="majorBidi" w:hAnsiTheme="majorBidi"/>
                <w:lang w:val="en-US"/>
              </w:rPr>
              <w:t>527,372</w:t>
            </w:r>
          </w:p>
        </w:tc>
        <w:tc>
          <w:tcPr>
            <w:tcW w:w="263" w:type="dxa"/>
            <w:tcBorders>
              <w:top w:val="nil"/>
              <w:left w:val="nil"/>
              <w:bottom w:val="nil"/>
              <w:right w:val="nil"/>
            </w:tcBorders>
            <w:shd w:val="clear" w:color="auto" w:fill="auto"/>
            <w:noWrap/>
            <w:vAlign w:val="bottom"/>
          </w:tcPr>
          <w:p w14:paraId="0F86B58D" w14:textId="77777777" w:rsidR="001D7734" w:rsidRPr="007F413C" w:rsidRDefault="001D7734" w:rsidP="001D7734">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3DEF8F68" w14:textId="3066F2A7"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594,277</w:t>
            </w:r>
          </w:p>
        </w:tc>
        <w:tc>
          <w:tcPr>
            <w:tcW w:w="263" w:type="dxa"/>
            <w:tcBorders>
              <w:top w:val="nil"/>
              <w:left w:val="nil"/>
              <w:bottom w:val="nil"/>
              <w:right w:val="nil"/>
            </w:tcBorders>
            <w:shd w:val="clear" w:color="000000" w:fill="FFFFFF"/>
            <w:noWrap/>
            <w:vAlign w:val="bottom"/>
          </w:tcPr>
          <w:p w14:paraId="2A5D5090" w14:textId="77777777" w:rsidR="001D7734" w:rsidRPr="007F413C" w:rsidRDefault="001D7734" w:rsidP="001D7734">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58E87E9A" w14:textId="204908FB" w:rsidR="001D7734" w:rsidRPr="007F413C" w:rsidRDefault="001D7734" w:rsidP="001D7734">
            <w:pPr>
              <w:jc w:val="right"/>
              <w:rPr>
                <w:rFonts w:ascii="Angsana New" w:eastAsia="Cordia New" w:hAnsi="Angsana New"/>
                <w:lang w:val="en-US"/>
              </w:rPr>
            </w:pPr>
            <w:r w:rsidRPr="002255C8">
              <w:rPr>
                <w:rFonts w:asciiTheme="majorBidi" w:hAnsiTheme="majorBidi"/>
                <w:lang w:val="en-US"/>
              </w:rPr>
              <w:t>527,372</w:t>
            </w:r>
          </w:p>
        </w:tc>
      </w:tr>
      <w:tr w:rsidR="001D7734" w:rsidRPr="002E4D89" w14:paraId="371D03BE" w14:textId="77777777" w:rsidTr="00954CB3">
        <w:trPr>
          <w:trHeight w:val="420"/>
        </w:trPr>
        <w:tc>
          <w:tcPr>
            <w:tcW w:w="3719" w:type="dxa"/>
            <w:gridSpan w:val="4"/>
            <w:tcBorders>
              <w:top w:val="nil"/>
              <w:left w:val="nil"/>
              <w:bottom w:val="nil"/>
              <w:right w:val="nil"/>
            </w:tcBorders>
            <w:shd w:val="clear" w:color="000000" w:fill="FFFFFF"/>
            <w:noWrap/>
            <w:vAlign w:val="bottom"/>
          </w:tcPr>
          <w:p w14:paraId="4141DFD7"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Effect of warrant to be exercised</w:t>
            </w:r>
            <w:r w:rsidRPr="002255C8">
              <w:rPr>
                <w:rFonts w:ascii="Angsana New" w:eastAsia="Cordia New" w:hAnsi="Angsana New"/>
                <w:lang w:val="en-US"/>
              </w:rPr>
              <w:t xml:space="preserve"> (</w:t>
            </w:r>
            <w:r w:rsidRPr="007F413C">
              <w:rPr>
                <w:rFonts w:ascii="Angsana New" w:eastAsia="Cordia New" w:hAnsi="Angsana New"/>
                <w:lang w:val="en-US"/>
              </w:rPr>
              <w:t>SIMATW</w:t>
            </w:r>
            <w:r w:rsidRPr="002255C8">
              <w:rPr>
                <w:rFonts w:ascii="Angsana New" w:eastAsia="Cordia New" w:hAnsi="Angsana New"/>
                <w:lang w:val="en-US"/>
              </w:rPr>
              <w:t>-</w:t>
            </w:r>
            <w:r w:rsidRPr="007F413C">
              <w:rPr>
                <w:rFonts w:ascii="Angsana New" w:eastAsia="Cordia New" w:hAnsi="Angsana New"/>
                <w:lang w:val="en-US"/>
              </w:rPr>
              <w:t>4</w:t>
            </w:r>
            <w:r w:rsidRPr="002255C8">
              <w:rPr>
                <w:rFonts w:ascii="Angsana New" w:eastAsia="Cordia New" w:hAnsi="Angsana New"/>
                <w:lang w:val="en-US"/>
              </w:rPr>
              <w:t>)</w:t>
            </w:r>
          </w:p>
        </w:tc>
        <w:tc>
          <w:tcPr>
            <w:tcW w:w="1134" w:type="dxa"/>
            <w:tcBorders>
              <w:left w:val="nil"/>
              <w:right w:val="nil"/>
            </w:tcBorders>
            <w:shd w:val="clear" w:color="auto" w:fill="auto"/>
            <w:noWrap/>
            <w:vAlign w:val="bottom"/>
          </w:tcPr>
          <w:p w14:paraId="17350B95" w14:textId="35186EC3"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61,822</w:t>
            </w:r>
          </w:p>
        </w:tc>
        <w:tc>
          <w:tcPr>
            <w:tcW w:w="284" w:type="dxa"/>
            <w:tcBorders>
              <w:top w:val="nil"/>
              <w:left w:val="nil"/>
              <w:right w:val="nil"/>
            </w:tcBorders>
            <w:shd w:val="clear" w:color="auto" w:fill="auto"/>
            <w:noWrap/>
            <w:vAlign w:val="bottom"/>
          </w:tcPr>
          <w:p w14:paraId="690A09C0" w14:textId="77777777" w:rsidR="001D7734" w:rsidRPr="007F413C" w:rsidRDefault="001D7734" w:rsidP="001D7734">
            <w:pPr>
              <w:jc w:val="right"/>
              <w:rPr>
                <w:rFonts w:ascii="Angsana New" w:hAnsi="Angsana New"/>
                <w:lang w:val="en-US"/>
              </w:rPr>
            </w:pPr>
          </w:p>
        </w:tc>
        <w:tc>
          <w:tcPr>
            <w:tcW w:w="1100" w:type="dxa"/>
            <w:tcBorders>
              <w:left w:val="nil"/>
              <w:right w:val="nil"/>
            </w:tcBorders>
            <w:shd w:val="clear" w:color="auto" w:fill="auto"/>
            <w:noWrap/>
            <w:vAlign w:val="bottom"/>
          </w:tcPr>
          <w:p w14:paraId="4124F48D" w14:textId="42961FC2" w:rsidR="001D7734" w:rsidRPr="002E4D89" w:rsidRDefault="001D7734" w:rsidP="001D7734">
            <w:pPr>
              <w:jc w:val="right"/>
              <w:rPr>
                <w:rFonts w:ascii="Angsana New" w:eastAsia="Cordia New" w:hAnsi="Angsana New"/>
                <w:cs/>
                <w:lang w:val="en-US"/>
              </w:rPr>
            </w:pPr>
            <w:r w:rsidRPr="002255C8">
              <w:rPr>
                <w:rFonts w:asciiTheme="majorBidi" w:hAnsiTheme="majorBidi"/>
                <w:lang w:val="en-US"/>
              </w:rPr>
              <w:t>36,643</w:t>
            </w:r>
          </w:p>
        </w:tc>
        <w:tc>
          <w:tcPr>
            <w:tcW w:w="263" w:type="dxa"/>
            <w:tcBorders>
              <w:top w:val="nil"/>
              <w:left w:val="nil"/>
              <w:right w:val="nil"/>
            </w:tcBorders>
            <w:shd w:val="clear" w:color="auto" w:fill="auto"/>
            <w:noWrap/>
            <w:vAlign w:val="bottom"/>
          </w:tcPr>
          <w:p w14:paraId="41C68AFB" w14:textId="77777777" w:rsidR="001D7734" w:rsidRPr="007F413C" w:rsidRDefault="001D7734" w:rsidP="001D7734">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78CE9D24" w14:textId="38E1C62C" w:rsidR="001D7734" w:rsidRPr="002E4D89" w:rsidRDefault="001D7734" w:rsidP="001D7734">
            <w:pPr>
              <w:jc w:val="right"/>
              <w:rPr>
                <w:rFonts w:ascii="Angsana New" w:eastAsia="Cordia New" w:hAnsi="Angsana New"/>
                <w:cs/>
                <w:lang w:val="en-US"/>
              </w:rPr>
            </w:pPr>
            <w:r w:rsidRPr="008B47ED">
              <w:rPr>
                <w:rFonts w:ascii="Angsana New" w:eastAsia="Cordia New" w:hAnsi="Angsana New"/>
                <w:lang w:val="en-US"/>
              </w:rPr>
              <w:t>61,822</w:t>
            </w:r>
          </w:p>
        </w:tc>
        <w:tc>
          <w:tcPr>
            <w:tcW w:w="263" w:type="dxa"/>
            <w:tcBorders>
              <w:top w:val="nil"/>
              <w:left w:val="nil"/>
              <w:right w:val="nil"/>
            </w:tcBorders>
            <w:shd w:val="clear" w:color="000000" w:fill="FFFFFF"/>
            <w:noWrap/>
            <w:vAlign w:val="bottom"/>
          </w:tcPr>
          <w:p w14:paraId="296F65BE" w14:textId="77777777" w:rsidR="001D7734" w:rsidRPr="007F413C" w:rsidRDefault="001D7734" w:rsidP="001D7734">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319EE0A6" w14:textId="2CEA580E"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36,643</w:t>
            </w:r>
          </w:p>
        </w:tc>
      </w:tr>
      <w:tr w:rsidR="001D7734" w:rsidRPr="002E4D89" w14:paraId="5D828805" w14:textId="77777777" w:rsidTr="00954CB3">
        <w:trPr>
          <w:trHeight w:val="420"/>
        </w:trPr>
        <w:tc>
          <w:tcPr>
            <w:tcW w:w="3719" w:type="dxa"/>
            <w:gridSpan w:val="4"/>
            <w:tcBorders>
              <w:top w:val="nil"/>
              <w:left w:val="nil"/>
              <w:bottom w:val="nil"/>
              <w:right w:val="nil"/>
            </w:tcBorders>
            <w:shd w:val="clear" w:color="000000" w:fill="FFFFFF"/>
            <w:noWrap/>
            <w:vAlign w:val="bottom"/>
          </w:tcPr>
          <w:p w14:paraId="6F2555C7" w14:textId="77777777" w:rsidR="001D7734" w:rsidRPr="00632C1E" w:rsidRDefault="001D7734" w:rsidP="001D7734">
            <w:pPr>
              <w:rPr>
                <w:rFonts w:asciiTheme="majorBidi" w:hAnsiTheme="majorBidi"/>
                <w:sz w:val="26"/>
                <w:szCs w:val="26"/>
                <w:lang w:val="en-US"/>
              </w:rPr>
            </w:pPr>
            <w:r w:rsidRPr="00632C1E">
              <w:rPr>
                <w:rFonts w:asciiTheme="majorBidi" w:hAnsiTheme="majorBidi" w:cstheme="majorBidi"/>
                <w:sz w:val="26"/>
                <w:szCs w:val="26"/>
                <w:lang w:val="en-US"/>
              </w:rPr>
              <w:t>Effect of ESOP to be exercised</w:t>
            </w:r>
          </w:p>
          <w:p w14:paraId="0658B79F" w14:textId="77777777" w:rsidR="001D7734" w:rsidRPr="007F413C" w:rsidRDefault="001D7734" w:rsidP="001D7734">
            <w:pPr>
              <w:rPr>
                <w:rFonts w:ascii="Angsana New" w:eastAsia="Cordia New" w:hAnsi="Angsana New"/>
                <w:lang w:val="en-US"/>
              </w:rPr>
            </w:pPr>
            <w:r w:rsidRPr="002255C8">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2255C8">
              <w:rPr>
                <w:rFonts w:asciiTheme="majorBidi" w:hAnsiTheme="majorBidi"/>
                <w:sz w:val="26"/>
                <w:szCs w:val="26"/>
                <w:lang w:val="en-US"/>
              </w:rPr>
              <w:t>)</w:t>
            </w:r>
          </w:p>
        </w:tc>
        <w:tc>
          <w:tcPr>
            <w:tcW w:w="1134" w:type="dxa"/>
            <w:tcBorders>
              <w:left w:val="nil"/>
              <w:bottom w:val="single" w:sz="4" w:space="0" w:color="auto"/>
              <w:right w:val="nil"/>
            </w:tcBorders>
            <w:shd w:val="clear" w:color="auto" w:fill="auto"/>
            <w:noWrap/>
            <w:vAlign w:val="bottom"/>
          </w:tcPr>
          <w:p w14:paraId="1488F9D9" w14:textId="055DF1FB"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w:t>
            </w:r>
          </w:p>
        </w:tc>
        <w:tc>
          <w:tcPr>
            <w:tcW w:w="284" w:type="dxa"/>
            <w:tcBorders>
              <w:left w:val="nil"/>
              <w:bottom w:val="nil"/>
              <w:right w:val="nil"/>
            </w:tcBorders>
            <w:shd w:val="clear" w:color="auto" w:fill="auto"/>
            <w:noWrap/>
            <w:vAlign w:val="bottom"/>
          </w:tcPr>
          <w:p w14:paraId="65E5BE51" w14:textId="77777777" w:rsidR="001D7734" w:rsidRPr="007F413C" w:rsidRDefault="001D7734" w:rsidP="001D7734">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39C30404" w14:textId="144D21D5" w:rsidR="001D7734" w:rsidRPr="004F066D" w:rsidRDefault="001D7734" w:rsidP="001D7734">
            <w:pPr>
              <w:jc w:val="right"/>
              <w:rPr>
                <w:rFonts w:asciiTheme="majorBidi" w:hAnsiTheme="majorBidi"/>
                <w:lang w:val="en-US"/>
              </w:rPr>
            </w:pPr>
            <w:r w:rsidRPr="002255C8">
              <w:rPr>
                <w:rFonts w:asciiTheme="majorBidi" w:hAnsiTheme="majorBidi"/>
                <w:lang w:val="en-US"/>
              </w:rPr>
              <w:t>164</w:t>
            </w:r>
          </w:p>
        </w:tc>
        <w:tc>
          <w:tcPr>
            <w:tcW w:w="263" w:type="dxa"/>
            <w:tcBorders>
              <w:left w:val="nil"/>
              <w:bottom w:val="nil"/>
              <w:right w:val="nil"/>
            </w:tcBorders>
            <w:shd w:val="clear" w:color="auto" w:fill="auto"/>
            <w:noWrap/>
            <w:vAlign w:val="bottom"/>
          </w:tcPr>
          <w:p w14:paraId="097DD816" w14:textId="77777777" w:rsidR="001D7734" w:rsidRPr="007F413C" w:rsidRDefault="001D7734" w:rsidP="001D7734">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3BD7742C" w14:textId="62C91CD4" w:rsidR="001D7734" w:rsidRPr="002E4D89" w:rsidRDefault="001D7734" w:rsidP="001D7734">
            <w:pPr>
              <w:jc w:val="right"/>
              <w:rPr>
                <w:rFonts w:ascii="Angsana New" w:eastAsia="Cordia New" w:hAnsi="Angsana New"/>
                <w:cs/>
                <w:lang w:val="en-US"/>
              </w:rPr>
            </w:pPr>
            <w:r w:rsidRPr="008B47ED">
              <w:rPr>
                <w:rFonts w:ascii="Angsana New" w:eastAsia="Cordia New" w:hAnsi="Angsana New"/>
                <w:lang w:val="en-US"/>
              </w:rPr>
              <w:t>-</w:t>
            </w:r>
          </w:p>
        </w:tc>
        <w:tc>
          <w:tcPr>
            <w:tcW w:w="263" w:type="dxa"/>
            <w:tcBorders>
              <w:left w:val="nil"/>
              <w:bottom w:val="nil"/>
              <w:right w:val="nil"/>
            </w:tcBorders>
            <w:shd w:val="clear" w:color="000000" w:fill="FFFFFF"/>
            <w:noWrap/>
            <w:vAlign w:val="bottom"/>
          </w:tcPr>
          <w:p w14:paraId="53908DF4" w14:textId="77777777" w:rsidR="001D7734" w:rsidRPr="007F413C" w:rsidRDefault="001D7734" w:rsidP="001D7734">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6BA2BEE7" w14:textId="3540E6E1" w:rsidR="001D7734" w:rsidRPr="004F066D" w:rsidRDefault="001D7734" w:rsidP="001D7734">
            <w:pPr>
              <w:jc w:val="right"/>
              <w:rPr>
                <w:rFonts w:asciiTheme="majorBidi" w:hAnsiTheme="majorBidi"/>
                <w:lang w:val="en-US"/>
              </w:rPr>
            </w:pPr>
            <w:r w:rsidRPr="002255C8">
              <w:rPr>
                <w:rFonts w:asciiTheme="majorBidi" w:hAnsiTheme="majorBidi"/>
                <w:lang w:val="en-US"/>
              </w:rPr>
              <w:t>164</w:t>
            </w:r>
          </w:p>
        </w:tc>
      </w:tr>
      <w:tr w:rsidR="001D7734" w:rsidRPr="002E4D89" w14:paraId="6320D9FE" w14:textId="77777777" w:rsidTr="00954CB3">
        <w:trPr>
          <w:trHeight w:val="420"/>
        </w:trPr>
        <w:tc>
          <w:tcPr>
            <w:tcW w:w="3719" w:type="dxa"/>
            <w:gridSpan w:val="4"/>
            <w:tcBorders>
              <w:top w:val="nil"/>
              <w:left w:val="nil"/>
              <w:bottom w:val="nil"/>
              <w:right w:val="nil"/>
            </w:tcBorders>
            <w:shd w:val="clear" w:color="000000" w:fill="FFFFFF"/>
            <w:noWrap/>
            <w:vAlign w:val="bottom"/>
            <w:hideMark/>
          </w:tcPr>
          <w:p w14:paraId="73A91B6E"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398E2F37" w14:textId="77777777" w:rsidR="001D7734" w:rsidRPr="007F413C" w:rsidRDefault="001D7734" w:rsidP="001D7734">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1EB62C52" w14:textId="77777777" w:rsidR="001D7734" w:rsidRPr="007F413C" w:rsidRDefault="001D7734" w:rsidP="001D7734">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4DCF0960" w14:textId="77777777" w:rsidR="001D7734" w:rsidRPr="007F413C" w:rsidRDefault="001D7734" w:rsidP="001D7734">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AA77B93" w14:textId="77777777" w:rsidR="001D7734" w:rsidRPr="007F413C" w:rsidRDefault="001D7734" w:rsidP="001D7734">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263C65C2" w14:textId="77777777" w:rsidR="001D7734" w:rsidRPr="007F413C" w:rsidRDefault="001D7734" w:rsidP="001D7734">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76189585" w14:textId="77777777" w:rsidR="001D7734" w:rsidRPr="007F413C" w:rsidRDefault="001D7734" w:rsidP="001D7734">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000000" w:fill="FFFFFF"/>
            <w:noWrap/>
            <w:vAlign w:val="bottom"/>
          </w:tcPr>
          <w:p w14:paraId="282D0B8D" w14:textId="77777777" w:rsidR="001D7734" w:rsidRPr="007F413C" w:rsidRDefault="001D7734" w:rsidP="001D7734">
            <w:pPr>
              <w:jc w:val="right"/>
              <w:rPr>
                <w:rFonts w:ascii="Angsana New" w:eastAsia="Cordia New" w:hAnsi="Angsana New"/>
                <w:lang w:val="en-US"/>
              </w:rPr>
            </w:pPr>
          </w:p>
        </w:tc>
      </w:tr>
      <w:tr w:rsidR="001D7734" w:rsidRPr="002E4D89" w14:paraId="7D3DE9B1" w14:textId="77777777" w:rsidTr="00954CB3">
        <w:trPr>
          <w:trHeight w:val="435"/>
        </w:trPr>
        <w:tc>
          <w:tcPr>
            <w:tcW w:w="3719" w:type="dxa"/>
            <w:gridSpan w:val="4"/>
            <w:tcBorders>
              <w:top w:val="nil"/>
              <w:left w:val="nil"/>
              <w:bottom w:val="nil"/>
              <w:right w:val="nil"/>
            </w:tcBorders>
            <w:shd w:val="clear" w:color="000000" w:fill="FFFFFF"/>
            <w:noWrap/>
            <w:vAlign w:val="bottom"/>
            <w:hideMark/>
          </w:tcPr>
          <w:p w14:paraId="7E57C0D5"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 xml:space="preserve">   outstanding during the periods</w:t>
            </w:r>
            <w:r w:rsidRPr="002255C8">
              <w:rPr>
                <w:rFonts w:ascii="Angsana New" w:eastAsia="Cordia New" w:hAnsi="Angsana New"/>
                <w:lang w:val="en-US"/>
              </w:rPr>
              <w:t xml:space="preserve"> (</w:t>
            </w:r>
            <w:r w:rsidRPr="007F413C">
              <w:rPr>
                <w:rFonts w:ascii="Angsana New" w:eastAsia="Cordia New" w:hAnsi="Angsana New"/>
                <w:lang w:val="en-US"/>
              </w:rPr>
              <w:t>diluted</w:t>
            </w:r>
            <w:r w:rsidRPr="002255C8">
              <w:rPr>
                <w:rFonts w:ascii="Angsana New" w:eastAsia="Cordia New" w:hAnsi="Angsana New"/>
                <w:lang w:val="en-US"/>
              </w:rPr>
              <w:t xml:space="preserve">) </w:t>
            </w:r>
          </w:p>
          <w:p w14:paraId="078DAA3C" w14:textId="77777777" w:rsidR="001D7734" w:rsidRPr="007F413C" w:rsidRDefault="001D7734" w:rsidP="001D7734">
            <w:pPr>
              <w:rPr>
                <w:rFonts w:ascii="Angsana New" w:eastAsia="Cordia New" w:hAnsi="Angsana New"/>
                <w:lang w:val="en-US"/>
              </w:rPr>
            </w:pPr>
            <w:r w:rsidRPr="002255C8">
              <w:rPr>
                <w:rFonts w:ascii="Angsana New" w:eastAsia="Cordia New" w:hAnsi="Angsana New"/>
                <w:lang w:val="en-US"/>
              </w:rPr>
              <w:t xml:space="preserve">   (</w:t>
            </w:r>
            <w:r w:rsidRPr="007F413C">
              <w:rPr>
                <w:rFonts w:ascii="Angsana New" w:eastAsia="Cordia New" w:hAnsi="Angsana New"/>
                <w:lang w:val="en-US"/>
              </w:rPr>
              <w:t>Thousands shares</w:t>
            </w:r>
            <w:r w:rsidRPr="002255C8">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60C88734" w14:textId="0018D413" w:rsidR="001D7734" w:rsidRPr="00B27B4C" w:rsidRDefault="001D7734" w:rsidP="001D7734">
            <w:pPr>
              <w:jc w:val="right"/>
              <w:rPr>
                <w:rFonts w:ascii="Angsana New" w:eastAsia="Cordia New" w:hAnsi="Angsana New"/>
                <w:lang w:val="en-US"/>
              </w:rPr>
            </w:pPr>
            <w:r w:rsidRPr="008B47ED">
              <w:rPr>
                <w:rFonts w:ascii="Angsana New" w:eastAsia="Cordia New" w:hAnsi="Angsana New"/>
                <w:lang w:val="en-US"/>
              </w:rPr>
              <w:t>656,099</w:t>
            </w:r>
          </w:p>
        </w:tc>
        <w:tc>
          <w:tcPr>
            <w:tcW w:w="284" w:type="dxa"/>
            <w:tcBorders>
              <w:top w:val="nil"/>
              <w:left w:val="nil"/>
              <w:bottom w:val="nil"/>
              <w:right w:val="nil"/>
            </w:tcBorders>
            <w:shd w:val="clear" w:color="auto" w:fill="auto"/>
            <w:noWrap/>
            <w:vAlign w:val="bottom"/>
          </w:tcPr>
          <w:p w14:paraId="07F7B3B4" w14:textId="77777777" w:rsidR="001D7734" w:rsidRPr="002E4D89" w:rsidRDefault="001D7734" w:rsidP="001D7734">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4B5C3C0" w14:textId="6E179F60"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564,17</w:t>
            </w:r>
            <w:r>
              <w:rPr>
                <w:rFonts w:asciiTheme="majorBidi" w:hAnsiTheme="majorBidi"/>
                <w:lang w:val="en-US"/>
              </w:rPr>
              <w:t>9</w:t>
            </w:r>
          </w:p>
        </w:tc>
        <w:tc>
          <w:tcPr>
            <w:tcW w:w="263" w:type="dxa"/>
            <w:tcBorders>
              <w:top w:val="nil"/>
              <w:left w:val="nil"/>
              <w:bottom w:val="nil"/>
              <w:right w:val="nil"/>
            </w:tcBorders>
            <w:shd w:val="clear" w:color="auto" w:fill="auto"/>
            <w:noWrap/>
            <w:vAlign w:val="bottom"/>
          </w:tcPr>
          <w:p w14:paraId="0C2381E8"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93B5D00" w14:textId="213E27E3" w:rsidR="001D7734" w:rsidRPr="00B27B4C" w:rsidRDefault="001D7734" w:rsidP="001D7734">
            <w:pPr>
              <w:jc w:val="right"/>
              <w:rPr>
                <w:rFonts w:ascii="Angsana New" w:eastAsia="Cordia New" w:hAnsi="Angsana New"/>
                <w:lang w:val="en-US"/>
              </w:rPr>
            </w:pPr>
            <w:r w:rsidRPr="008B47ED">
              <w:rPr>
                <w:rFonts w:ascii="Angsana New" w:eastAsia="Cordia New" w:hAnsi="Angsana New"/>
                <w:lang w:val="en-US"/>
              </w:rPr>
              <w:t>656,099</w:t>
            </w:r>
          </w:p>
        </w:tc>
        <w:tc>
          <w:tcPr>
            <w:tcW w:w="263" w:type="dxa"/>
            <w:tcBorders>
              <w:top w:val="nil"/>
              <w:left w:val="nil"/>
              <w:bottom w:val="nil"/>
              <w:right w:val="nil"/>
            </w:tcBorders>
            <w:shd w:val="clear" w:color="000000" w:fill="FFFFFF"/>
            <w:noWrap/>
            <w:vAlign w:val="bottom"/>
          </w:tcPr>
          <w:p w14:paraId="056B99ED" w14:textId="77777777" w:rsidR="001D7734" w:rsidRPr="002E4D89" w:rsidRDefault="001D7734" w:rsidP="001D7734">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0BFCD32C" w14:textId="15E61EC2"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564,17</w:t>
            </w:r>
            <w:r>
              <w:rPr>
                <w:rFonts w:asciiTheme="majorBidi" w:hAnsiTheme="majorBidi"/>
                <w:lang w:val="en-US"/>
              </w:rPr>
              <w:t>9</w:t>
            </w:r>
          </w:p>
        </w:tc>
      </w:tr>
      <w:tr w:rsidR="001D7734" w:rsidRPr="002E4D89" w14:paraId="7CC776F2" w14:textId="77777777" w:rsidTr="00954CB3">
        <w:trPr>
          <w:trHeight w:val="435"/>
        </w:trPr>
        <w:tc>
          <w:tcPr>
            <w:tcW w:w="3719" w:type="dxa"/>
            <w:gridSpan w:val="4"/>
            <w:tcBorders>
              <w:top w:val="nil"/>
              <w:left w:val="nil"/>
              <w:bottom w:val="nil"/>
              <w:right w:val="nil"/>
            </w:tcBorders>
            <w:shd w:val="clear" w:color="000000" w:fill="FFFFFF"/>
            <w:noWrap/>
            <w:vAlign w:val="bottom"/>
            <w:hideMark/>
          </w:tcPr>
          <w:p w14:paraId="4B3B19AB" w14:textId="77777777" w:rsidR="001D7734" w:rsidRPr="007F413C" w:rsidRDefault="001D7734" w:rsidP="001D7734">
            <w:pPr>
              <w:rPr>
                <w:rFonts w:ascii="Angsana New" w:eastAsia="Cordia New" w:hAnsi="Angsana New"/>
                <w:lang w:val="en-US"/>
              </w:rPr>
            </w:pPr>
            <w:r w:rsidRPr="007F413C">
              <w:rPr>
                <w:rFonts w:ascii="Angsana New" w:eastAsia="Cordia New" w:hAnsi="Angsana New"/>
                <w:lang w:val="en-US"/>
              </w:rPr>
              <w:t xml:space="preserve">Diluted </w:t>
            </w:r>
            <w:proofErr w:type="spellStart"/>
            <w:r w:rsidRPr="007F413C">
              <w:rPr>
                <w:rFonts w:ascii="Angsana New" w:eastAsia="Cordia New" w:hAnsi="Angsana New"/>
                <w:lang w:val="en-US"/>
              </w:rPr>
              <w:t>earning</w:t>
            </w:r>
            <w:proofErr w:type="spellEnd"/>
            <w:r w:rsidRPr="002255C8">
              <w:rPr>
                <w:rFonts w:ascii="Angsana New" w:eastAsia="Cordia New" w:hAnsi="Angsana New"/>
                <w:lang w:val="en-US"/>
              </w:rPr>
              <w:t xml:space="preserve"> (</w:t>
            </w:r>
            <w:r>
              <w:rPr>
                <w:rFonts w:ascii="Angsana New" w:eastAsia="Cordia New" w:hAnsi="Angsana New"/>
                <w:lang w:val="en-US"/>
              </w:rPr>
              <w:t>loss</w:t>
            </w:r>
            <w:r w:rsidRPr="002255C8">
              <w:rPr>
                <w:rFonts w:ascii="Angsana New" w:eastAsia="Cordia New" w:hAnsi="Angsana New"/>
                <w:lang w:val="en-US"/>
              </w:rPr>
              <w:t xml:space="preserve">) </w:t>
            </w:r>
            <w:r w:rsidRPr="007F413C">
              <w:rPr>
                <w:rFonts w:ascii="Angsana New" w:eastAsia="Cordia New" w:hAnsi="Angsana New"/>
                <w:lang w:val="en-US"/>
              </w:rPr>
              <w:t xml:space="preserve">per share </w:t>
            </w:r>
            <w:r w:rsidRPr="002255C8">
              <w:rPr>
                <w:rFonts w:ascii="Angsana New" w:eastAsia="Cordia New" w:hAnsi="Angsana New"/>
                <w:lang w:val="en-US"/>
              </w:rPr>
              <w:t>(</w:t>
            </w:r>
            <w:r w:rsidRPr="007F413C">
              <w:rPr>
                <w:rFonts w:ascii="Angsana New" w:eastAsia="Cordia New" w:hAnsi="Angsana New"/>
                <w:lang w:val="en-US"/>
              </w:rPr>
              <w:t>Baht</w:t>
            </w:r>
            <w:r w:rsidRPr="002255C8">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3554A464" w14:textId="2712C6E4" w:rsidR="001D7734" w:rsidRPr="007F413C" w:rsidRDefault="00A81BFE" w:rsidP="001D7734">
            <w:pPr>
              <w:jc w:val="right"/>
              <w:rPr>
                <w:rFonts w:ascii="Angsana New" w:eastAsia="Cordia New" w:hAnsi="Angsana New"/>
                <w:lang w:val="en-US"/>
              </w:rPr>
            </w:pPr>
            <w:r>
              <w:rPr>
                <w:rFonts w:ascii="Angsana New" w:eastAsia="Cordia New" w:hAnsi="Angsana New"/>
                <w:lang w:val="en-US"/>
              </w:rPr>
              <w:t>0.03</w:t>
            </w:r>
          </w:p>
        </w:tc>
        <w:tc>
          <w:tcPr>
            <w:tcW w:w="284" w:type="dxa"/>
            <w:tcBorders>
              <w:top w:val="nil"/>
              <w:left w:val="nil"/>
              <w:bottom w:val="nil"/>
              <w:right w:val="nil"/>
            </w:tcBorders>
            <w:shd w:val="clear" w:color="auto" w:fill="auto"/>
            <w:noWrap/>
            <w:vAlign w:val="bottom"/>
          </w:tcPr>
          <w:p w14:paraId="0B33600E" w14:textId="77777777" w:rsidR="001D7734" w:rsidRPr="002E4D89" w:rsidRDefault="001D7734" w:rsidP="001D7734">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CF8B6C0" w14:textId="1B4A0C28" w:rsidR="001D7734" w:rsidRPr="007F413C" w:rsidRDefault="001D7734" w:rsidP="001D7734">
            <w:pPr>
              <w:jc w:val="right"/>
              <w:rPr>
                <w:rFonts w:ascii="Angsana New" w:eastAsia="Cordia New" w:hAnsi="Angsana New"/>
                <w:cs/>
                <w:lang w:val="en-US"/>
              </w:rPr>
            </w:pPr>
            <w:r w:rsidRPr="002255C8">
              <w:rPr>
                <w:rFonts w:asciiTheme="majorBidi" w:hAnsiTheme="majorBidi"/>
                <w:lang w:val="en-US"/>
              </w:rPr>
              <w:t>0.03</w:t>
            </w:r>
          </w:p>
        </w:tc>
        <w:tc>
          <w:tcPr>
            <w:tcW w:w="263" w:type="dxa"/>
            <w:tcBorders>
              <w:top w:val="nil"/>
              <w:left w:val="nil"/>
              <w:bottom w:val="nil"/>
              <w:right w:val="nil"/>
            </w:tcBorders>
            <w:shd w:val="clear" w:color="auto" w:fill="auto"/>
            <w:noWrap/>
            <w:vAlign w:val="bottom"/>
          </w:tcPr>
          <w:p w14:paraId="7C87D065" w14:textId="77777777" w:rsidR="001D7734" w:rsidRPr="002E4D89" w:rsidRDefault="001D7734" w:rsidP="001D7734">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01529B12" w14:textId="78824C7C" w:rsidR="001D7734" w:rsidRPr="007F413C" w:rsidRDefault="001D7734" w:rsidP="001D7734">
            <w:pPr>
              <w:jc w:val="right"/>
              <w:rPr>
                <w:rFonts w:ascii="Angsana New" w:eastAsia="Cordia New" w:hAnsi="Angsana New"/>
                <w:lang w:val="en-US"/>
              </w:rPr>
            </w:pPr>
            <w:r w:rsidRPr="008B47ED">
              <w:rPr>
                <w:rFonts w:ascii="Angsana New" w:eastAsia="Cordia New" w:hAnsi="Angsana New"/>
                <w:lang w:val="en-US"/>
              </w:rPr>
              <w:t>0.01</w:t>
            </w:r>
          </w:p>
        </w:tc>
        <w:tc>
          <w:tcPr>
            <w:tcW w:w="263" w:type="dxa"/>
            <w:tcBorders>
              <w:top w:val="nil"/>
              <w:left w:val="nil"/>
              <w:bottom w:val="nil"/>
              <w:right w:val="nil"/>
            </w:tcBorders>
            <w:shd w:val="clear" w:color="000000" w:fill="FFFFFF"/>
            <w:noWrap/>
            <w:vAlign w:val="bottom"/>
          </w:tcPr>
          <w:p w14:paraId="5913B610" w14:textId="77777777" w:rsidR="001D7734" w:rsidRPr="002E4D89" w:rsidRDefault="001D7734" w:rsidP="001D7734">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643C6A50" w14:textId="3836A3DC" w:rsidR="001D7734" w:rsidRPr="002E4D89" w:rsidRDefault="001D7734" w:rsidP="001D7734">
            <w:pPr>
              <w:jc w:val="right"/>
              <w:rPr>
                <w:rFonts w:ascii="Angsana New" w:eastAsia="Cordia New" w:hAnsi="Angsana New"/>
                <w:cs/>
                <w:lang w:val="en-US"/>
              </w:rPr>
            </w:pPr>
            <w:r w:rsidRPr="002255C8">
              <w:rPr>
                <w:rFonts w:asciiTheme="majorBidi" w:hAnsiTheme="majorBidi"/>
                <w:lang w:val="en-US"/>
              </w:rPr>
              <w:t>(0.01)</w:t>
            </w:r>
          </w:p>
        </w:tc>
      </w:tr>
    </w:tbl>
    <w:p w14:paraId="2444185C" w14:textId="538C7E9F" w:rsidR="00A94385" w:rsidRDefault="00A94385" w:rsidP="00A94385">
      <w:pPr>
        <w:pStyle w:val="ListParagraph"/>
        <w:spacing w:before="240"/>
        <w:ind w:left="714"/>
        <w:contextualSpacing/>
        <w:rPr>
          <w:rFonts w:ascii="Angsana New" w:eastAsia="Calibri" w:hAnsi="Angsana New"/>
          <w:b/>
          <w:bCs/>
          <w:lang w:val="en-US"/>
        </w:rPr>
      </w:pPr>
    </w:p>
    <w:p w14:paraId="4FE26990" w14:textId="3BF88B96" w:rsidR="001D7734" w:rsidRDefault="001D7734" w:rsidP="00A94385">
      <w:pPr>
        <w:pStyle w:val="ListParagraph"/>
        <w:spacing w:before="240"/>
        <w:ind w:left="714"/>
        <w:contextualSpacing/>
        <w:rPr>
          <w:rFonts w:ascii="Angsana New" w:eastAsia="Calibri" w:hAnsi="Angsana New"/>
          <w:b/>
          <w:bCs/>
          <w:lang w:val="en-US"/>
        </w:rPr>
      </w:pPr>
    </w:p>
    <w:p w14:paraId="490FBDE7" w14:textId="7BF51A89" w:rsidR="001D7734" w:rsidRDefault="001D7734" w:rsidP="00A94385">
      <w:pPr>
        <w:pStyle w:val="ListParagraph"/>
        <w:spacing w:before="240"/>
        <w:ind w:left="714"/>
        <w:contextualSpacing/>
        <w:rPr>
          <w:rFonts w:ascii="Angsana New" w:eastAsia="Calibri" w:hAnsi="Angsana New"/>
          <w:b/>
          <w:bCs/>
          <w:lang w:val="en-US"/>
        </w:rPr>
      </w:pPr>
    </w:p>
    <w:p w14:paraId="0507EEE3" w14:textId="1C642A59" w:rsidR="001D7734" w:rsidRDefault="001D7734" w:rsidP="00A94385">
      <w:pPr>
        <w:pStyle w:val="ListParagraph"/>
        <w:spacing w:before="240"/>
        <w:ind w:left="714"/>
        <w:contextualSpacing/>
        <w:rPr>
          <w:rFonts w:ascii="Angsana New" w:eastAsia="Calibri" w:hAnsi="Angsana New"/>
          <w:b/>
          <w:bCs/>
          <w:lang w:val="en-US"/>
        </w:rPr>
      </w:pPr>
    </w:p>
    <w:p w14:paraId="49B94E6E" w14:textId="6502B158" w:rsidR="001D7734" w:rsidRDefault="001D7734" w:rsidP="00A94385">
      <w:pPr>
        <w:pStyle w:val="ListParagraph"/>
        <w:spacing w:before="240"/>
        <w:ind w:left="714"/>
        <w:contextualSpacing/>
        <w:rPr>
          <w:rFonts w:ascii="Angsana New" w:eastAsia="Calibri" w:hAnsi="Angsana New"/>
          <w:b/>
          <w:bCs/>
          <w:lang w:val="en-US"/>
        </w:rPr>
      </w:pPr>
    </w:p>
    <w:p w14:paraId="335A5F93" w14:textId="2D1165BE" w:rsidR="001D7734" w:rsidRDefault="001D7734" w:rsidP="00A94385">
      <w:pPr>
        <w:pStyle w:val="ListParagraph"/>
        <w:spacing w:before="240"/>
        <w:ind w:left="714"/>
        <w:contextualSpacing/>
        <w:rPr>
          <w:rFonts w:ascii="Angsana New" w:eastAsia="Calibri" w:hAnsi="Angsana New"/>
          <w:b/>
          <w:bCs/>
          <w:lang w:val="en-US"/>
        </w:rPr>
      </w:pPr>
    </w:p>
    <w:p w14:paraId="2FE0F3FB" w14:textId="77777777" w:rsidR="00F8119F" w:rsidRDefault="00F8119F" w:rsidP="00A94385">
      <w:pPr>
        <w:pStyle w:val="ListParagraph"/>
        <w:spacing w:before="240"/>
        <w:ind w:left="714"/>
        <w:contextualSpacing/>
        <w:rPr>
          <w:rFonts w:ascii="Angsana New" w:eastAsia="Calibri" w:hAnsi="Angsana New"/>
          <w:b/>
          <w:bCs/>
          <w:lang w:val="en-US"/>
        </w:rPr>
      </w:pPr>
    </w:p>
    <w:p w14:paraId="63FCB242" w14:textId="77777777" w:rsidR="00F8119F" w:rsidRDefault="00F8119F" w:rsidP="00A94385">
      <w:pPr>
        <w:pStyle w:val="ListParagraph"/>
        <w:spacing w:before="240"/>
        <w:ind w:left="714"/>
        <w:contextualSpacing/>
        <w:rPr>
          <w:rFonts w:ascii="Angsana New" w:eastAsia="Calibri" w:hAnsi="Angsana New"/>
          <w:b/>
          <w:bCs/>
          <w:lang w:val="en-US"/>
        </w:rPr>
      </w:pPr>
    </w:p>
    <w:p w14:paraId="114AA277" w14:textId="77777777" w:rsidR="00EB69BB" w:rsidRPr="005B46E1" w:rsidRDefault="00EB69BB" w:rsidP="001D7734">
      <w:pPr>
        <w:pStyle w:val="ListParagraph"/>
        <w:numPr>
          <w:ilvl w:val="0"/>
          <w:numId w:val="3"/>
        </w:numPr>
        <w:spacing w:before="240"/>
        <w:ind w:left="714" w:hanging="357"/>
        <w:contextualSpacing/>
        <w:rPr>
          <w:rFonts w:ascii="Angsana New" w:eastAsia="Calibri" w:hAnsi="Angsana New"/>
          <w:b/>
          <w:bCs/>
          <w:lang w:val="en-US"/>
        </w:rPr>
      </w:pPr>
      <w:r w:rsidRPr="005B46E1">
        <w:rPr>
          <w:rFonts w:ascii="Angsana New" w:eastAsia="Calibri" w:hAnsi="Angsana New"/>
          <w:b/>
          <w:bCs/>
          <w:lang w:val="en-US"/>
        </w:rPr>
        <w:lastRenderedPageBreak/>
        <w:t>FINANCIAL INFORMATION BY SEGMENT</w:t>
      </w:r>
    </w:p>
    <w:p w14:paraId="774778E2" w14:textId="77777777" w:rsidR="009E0CE0" w:rsidRPr="005B46E1" w:rsidRDefault="009E0CE0" w:rsidP="001D3904">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Segment information is presented in respect of the Group’s geographic segments based on the Group’s management and internal reporting structure</w:t>
      </w:r>
      <w:r w:rsidRPr="002255C8">
        <w:rPr>
          <w:rFonts w:asciiTheme="majorBidi" w:eastAsia="Cordia New" w:hAnsiTheme="majorBidi"/>
          <w:lang w:val="en-US"/>
        </w:rPr>
        <w:t>.</w:t>
      </w:r>
    </w:p>
    <w:p w14:paraId="0BF570A6" w14:textId="064AF00D" w:rsidR="009E0CE0" w:rsidRPr="005B46E1" w:rsidRDefault="0049698D" w:rsidP="001D3904">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Segment results and</w:t>
      </w:r>
      <w:r w:rsidR="009E0CE0" w:rsidRPr="005B46E1">
        <w:rPr>
          <w:rFonts w:asciiTheme="majorBidi" w:eastAsia="Cordia New" w:hAnsiTheme="majorBidi" w:cstheme="majorBidi"/>
          <w:lang w:val="en-US"/>
        </w:rPr>
        <w:t xml:space="preserve"> assets include items directly attributable to a segment as well as those that can be allocated on a reasonable basis</w:t>
      </w:r>
      <w:r w:rsidR="009E0CE0" w:rsidRPr="002255C8">
        <w:rPr>
          <w:rFonts w:asciiTheme="majorBidi" w:eastAsia="Cordia New" w:hAnsiTheme="majorBidi"/>
          <w:lang w:val="en-US"/>
        </w:rPr>
        <w:t xml:space="preserve">.   </w:t>
      </w:r>
      <w:r w:rsidR="009E0CE0" w:rsidRPr="005B46E1">
        <w:rPr>
          <w:rFonts w:asciiTheme="majorBidi" w:eastAsia="Cordia New" w:hAnsiTheme="majorBidi" w:cstheme="majorBidi"/>
          <w:lang w:val="en-US"/>
        </w:rPr>
        <w:t>Unallocated items mainly compri</w:t>
      </w:r>
      <w:r w:rsidRPr="005B46E1">
        <w:rPr>
          <w:rFonts w:asciiTheme="majorBidi" w:eastAsia="Cordia New" w:hAnsiTheme="majorBidi" w:cstheme="majorBidi"/>
          <w:lang w:val="en-US"/>
        </w:rPr>
        <w:t>se corporate assets</w:t>
      </w:r>
      <w:r w:rsidR="009E0CE0" w:rsidRPr="005B46E1">
        <w:rPr>
          <w:rFonts w:asciiTheme="majorBidi" w:eastAsia="Cordia New" w:hAnsiTheme="majorBidi" w:cstheme="majorBidi"/>
          <w:lang w:val="en-US"/>
        </w:rPr>
        <w:t xml:space="preserve"> and expenses</w:t>
      </w:r>
      <w:r w:rsidR="009E0CE0" w:rsidRPr="002255C8">
        <w:rPr>
          <w:rFonts w:asciiTheme="majorBidi" w:eastAsia="Cordia New" w:hAnsiTheme="majorBidi"/>
          <w:lang w:val="en-US"/>
        </w:rPr>
        <w:t>.</w:t>
      </w:r>
    </w:p>
    <w:p w14:paraId="61EF59CF" w14:textId="77777777" w:rsidR="009E0CE0" w:rsidRPr="005B46E1" w:rsidRDefault="009E0CE0" w:rsidP="001D3904">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In presenting information on the basis of geographical segments, segment revenue is based on the geographic location of customers</w:t>
      </w:r>
      <w:r w:rsidRPr="002255C8">
        <w:rPr>
          <w:rFonts w:asciiTheme="majorBidi" w:eastAsia="Cordia New" w:hAnsiTheme="majorBidi"/>
          <w:lang w:val="en-US"/>
        </w:rPr>
        <w:t xml:space="preserve">. </w:t>
      </w:r>
    </w:p>
    <w:p w14:paraId="36553B4F" w14:textId="77777777" w:rsidR="009E0CE0" w:rsidRPr="005B46E1" w:rsidRDefault="009E0CE0" w:rsidP="001D3904">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Segment expenses are allocated based on the related revenue from sale of goods</w:t>
      </w:r>
      <w:r w:rsidRPr="002255C8">
        <w:rPr>
          <w:rFonts w:asciiTheme="majorBidi" w:eastAsia="Cordia New" w:hAnsiTheme="majorBidi"/>
          <w:lang w:val="en-US"/>
        </w:rPr>
        <w:t>.</w:t>
      </w:r>
    </w:p>
    <w:p w14:paraId="7ED108C2" w14:textId="77777777" w:rsidR="00E51326" w:rsidRPr="005B46E1" w:rsidRDefault="0049698D" w:rsidP="001D3904">
      <w:pPr>
        <w:spacing w:before="240" w:after="240"/>
        <w:ind w:left="720"/>
        <w:jc w:val="thaiDistribute"/>
        <w:rPr>
          <w:rFonts w:asciiTheme="majorBidi" w:eastAsia="Cordia New" w:hAnsiTheme="majorBidi" w:cstheme="majorBidi"/>
          <w:lang w:val="en-US"/>
        </w:rPr>
      </w:pPr>
      <w:r w:rsidRPr="005B46E1">
        <w:rPr>
          <w:rFonts w:asciiTheme="majorBidi" w:eastAsia="Cordia New" w:hAnsiTheme="majorBidi" w:cstheme="majorBidi"/>
          <w:lang w:val="en-US"/>
        </w:rPr>
        <w:t xml:space="preserve">Segment assets </w:t>
      </w:r>
      <w:r w:rsidR="009E0CE0" w:rsidRPr="005B46E1">
        <w:rPr>
          <w:rFonts w:asciiTheme="majorBidi" w:eastAsia="Cordia New" w:hAnsiTheme="majorBidi" w:cstheme="majorBidi"/>
          <w:lang w:val="en-US"/>
        </w:rPr>
        <w:t>are based on the geog</w:t>
      </w:r>
      <w:r w:rsidR="006817F0" w:rsidRPr="005B46E1">
        <w:rPr>
          <w:rFonts w:asciiTheme="majorBidi" w:eastAsia="Cordia New" w:hAnsiTheme="majorBidi" w:cstheme="majorBidi"/>
          <w:lang w:val="en-US"/>
        </w:rPr>
        <w:t>raphical location of the assets</w:t>
      </w:r>
      <w:r w:rsidR="00505C10" w:rsidRPr="002255C8">
        <w:rPr>
          <w:rFonts w:asciiTheme="majorBidi" w:eastAsia="Cordia New" w:hAnsiTheme="majorBidi"/>
          <w:lang w:val="en-US"/>
        </w:rPr>
        <w:t>.</w:t>
      </w:r>
    </w:p>
    <w:p w14:paraId="3449EA1F" w14:textId="5F085CCE" w:rsidR="009E0CE0" w:rsidRPr="005B46E1" w:rsidRDefault="009E0CE0" w:rsidP="001D3904">
      <w:pPr>
        <w:spacing w:before="240" w:after="240"/>
        <w:ind w:left="720"/>
        <w:jc w:val="thaiDistribute"/>
        <w:rPr>
          <w:rFonts w:asciiTheme="majorBidi" w:eastAsia="Cordia New" w:hAnsiTheme="majorBidi" w:cstheme="majorBidi"/>
          <w:b/>
          <w:bCs/>
          <w:lang w:val="en-US"/>
        </w:rPr>
      </w:pPr>
      <w:r w:rsidRPr="005B46E1">
        <w:rPr>
          <w:rFonts w:asciiTheme="majorBidi" w:eastAsia="Cordia New" w:hAnsiTheme="majorBidi" w:cstheme="majorBidi"/>
          <w:b/>
          <w:bCs/>
          <w:lang w:val="en-US"/>
        </w:rPr>
        <w:t>Business segments</w:t>
      </w:r>
    </w:p>
    <w:p w14:paraId="3D0B2B65" w14:textId="27596906" w:rsidR="00783995" w:rsidRPr="00272082" w:rsidRDefault="00EB69BB" w:rsidP="005B46E1">
      <w:pPr>
        <w:spacing w:before="240" w:after="240"/>
        <w:ind w:left="720"/>
        <w:jc w:val="thaiDistribute"/>
        <w:rPr>
          <w:rFonts w:asciiTheme="majorBidi" w:eastAsia="Cordia New" w:hAnsiTheme="majorBidi"/>
          <w:highlight w:val="yellow"/>
          <w:lang w:val="en-US"/>
        </w:rPr>
      </w:pPr>
      <w:r w:rsidRPr="005B46E1">
        <w:rPr>
          <w:rFonts w:asciiTheme="majorBidi" w:eastAsia="Cordia New" w:hAnsiTheme="majorBidi" w:cstheme="majorBidi"/>
          <w:lang w:val="en-US"/>
        </w:rPr>
        <w:t xml:space="preserve">The </w:t>
      </w:r>
      <w:r w:rsidR="00473814" w:rsidRPr="005B46E1">
        <w:rPr>
          <w:rFonts w:asciiTheme="majorBidi" w:eastAsia="Cordia New" w:hAnsiTheme="majorBidi" w:cstheme="majorBidi"/>
          <w:lang w:val="en-US"/>
        </w:rPr>
        <w:t>Group</w:t>
      </w:r>
      <w:r w:rsidR="00D9300C" w:rsidRPr="005B46E1">
        <w:rPr>
          <w:rFonts w:asciiTheme="majorBidi" w:eastAsia="Cordia New" w:hAnsiTheme="majorBidi" w:cstheme="majorBidi"/>
          <w:lang w:val="en-US"/>
        </w:rPr>
        <w:t>’s</w:t>
      </w:r>
      <w:r w:rsidRPr="005B46E1">
        <w:rPr>
          <w:rFonts w:asciiTheme="majorBidi" w:eastAsia="Cordia New" w:hAnsiTheme="majorBidi" w:cstheme="majorBidi"/>
          <w:lang w:val="en-US"/>
        </w:rPr>
        <w:t xml:space="preserve"> segmental information is divided into</w:t>
      </w:r>
      <w:r w:rsidR="001A612A" w:rsidRPr="002255C8">
        <w:rPr>
          <w:rFonts w:asciiTheme="majorBidi" w:eastAsia="Cordia New" w:hAnsiTheme="majorBidi"/>
          <w:lang w:val="en-US"/>
        </w:rPr>
        <w:t xml:space="preserve"> </w:t>
      </w:r>
      <w:r w:rsidRPr="005B46E1">
        <w:rPr>
          <w:rFonts w:asciiTheme="majorBidi" w:eastAsia="Cordia New" w:hAnsiTheme="majorBidi" w:cstheme="majorBidi"/>
          <w:lang w:val="en-US"/>
        </w:rPr>
        <w:t xml:space="preserve">the </w:t>
      </w:r>
      <w:r w:rsidR="00234A26" w:rsidRPr="005B46E1">
        <w:rPr>
          <w:rFonts w:asciiTheme="majorBidi" w:eastAsia="Cordia New" w:hAnsiTheme="majorBidi" w:cstheme="majorBidi"/>
          <w:lang w:val="en-US"/>
        </w:rPr>
        <w:t xml:space="preserve">enterprise data </w:t>
      </w:r>
      <w:r w:rsidR="00D9300C" w:rsidRPr="005B46E1">
        <w:rPr>
          <w:rFonts w:asciiTheme="majorBidi" w:eastAsia="Cordia New" w:hAnsiTheme="majorBidi" w:cstheme="majorBidi"/>
          <w:lang w:val="en-US"/>
        </w:rPr>
        <w:t>collection, production and sale</w:t>
      </w:r>
      <w:r w:rsidR="00234A26" w:rsidRPr="005B46E1">
        <w:rPr>
          <w:rFonts w:asciiTheme="majorBidi" w:eastAsia="Cordia New" w:hAnsiTheme="majorBidi" w:cstheme="majorBidi"/>
          <w:lang w:val="en-US"/>
        </w:rPr>
        <w:t xml:space="preserve"> of label</w:t>
      </w:r>
      <w:r w:rsidR="00D9300C" w:rsidRPr="005B46E1">
        <w:rPr>
          <w:rFonts w:asciiTheme="majorBidi" w:eastAsia="Cordia New" w:hAnsiTheme="majorBidi" w:cstheme="majorBidi"/>
          <w:lang w:val="en-US"/>
        </w:rPr>
        <w:t>s</w:t>
      </w:r>
      <w:r w:rsidR="000D4BB4" w:rsidRPr="005B46E1">
        <w:rPr>
          <w:rFonts w:asciiTheme="majorBidi" w:eastAsia="Cordia New" w:hAnsiTheme="majorBidi" w:cstheme="majorBidi"/>
          <w:lang w:val="en-US"/>
        </w:rPr>
        <w:t xml:space="preserve">, </w:t>
      </w:r>
      <w:r w:rsidR="0096565F" w:rsidRPr="005B46E1">
        <w:rPr>
          <w:rFonts w:asciiTheme="majorBidi" w:eastAsia="Cordia New" w:hAnsiTheme="majorBidi" w:cstheme="majorBidi"/>
          <w:lang w:val="en-US"/>
        </w:rPr>
        <w:t xml:space="preserve">stickers and silk screen printing, </w:t>
      </w:r>
      <w:r w:rsidR="001C20E6" w:rsidRPr="005B46E1">
        <w:rPr>
          <w:rFonts w:asciiTheme="majorBidi" w:eastAsia="Cordia New" w:hAnsiTheme="majorBidi" w:cstheme="majorBidi"/>
          <w:lang w:val="en-US"/>
        </w:rPr>
        <w:t xml:space="preserve">government project, </w:t>
      </w:r>
      <w:r w:rsidR="000D4BB4" w:rsidRPr="005B46E1">
        <w:rPr>
          <w:rFonts w:asciiTheme="majorBidi" w:eastAsia="Cordia New" w:hAnsiTheme="majorBidi" w:cstheme="majorBidi"/>
          <w:lang w:val="en-US"/>
        </w:rPr>
        <w:t xml:space="preserve">broadband internet for upcountry region </w:t>
      </w:r>
      <w:r w:rsidR="000D4BB4" w:rsidRPr="002255C8">
        <w:rPr>
          <w:rFonts w:asciiTheme="majorBidi" w:eastAsia="Cordia New" w:hAnsiTheme="majorBidi"/>
          <w:lang w:val="en-US"/>
        </w:rPr>
        <w:t>(</w:t>
      </w:r>
      <w:r w:rsidR="000D4BB4" w:rsidRPr="005B46E1">
        <w:rPr>
          <w:rFonts w:asciiTheme="majorBidi" w:eastAsia="Cordia New" w:hAnsiTheme="majorBidi" w:cstheme="majorBidi"/>
          <w:lang w:val="en-US"/>
        </w:rPr>
        <w:t xml:space="preserve">Chiang Mai, </w:t>
      </w:r>
      <w:proofErr w:type="spellStart"/>
      <w:r w:rsidR="000D4BB4" w:rsidRPr="005B46E1">
        <w:rPr>
          <w:rFonts w:asciiTheme="majorBidi" w:eastAsia="Cordia New" w:hAnsiTheme="majorBidi" w:cstheme="majorBidi"/>
          <w:lang w:val="en-US"/>
        </w:rPr>
        <w:t>Nakorn</w:t>
      </w:r>
      <w:proofErr w:type="spellEnd"/>
      <w:r w:rsidR="000D4BB4" w:rsidRPr="005B46E1">
        <w:rPr>
          <w:rFonts w:asciiTheme="majorBidi" w:eastAsia="Cordia New" w:hAnsiTheme="majorBidi" w:cstheme="majorBidi"/>
          <w:lang w:val="en-US"/>
        </w:rPr>
        <w:t xml:space="preserve"> </w:t>
      </w:r>
      <w:proofErr w:type="spellStart"/>
      <w:r w:rsidR="000D4BB4" w:rsidRPr="005B46E1">
        <w:rPr>
          <w:rFonts w:asciiTheme="majorBidi" w:eastAsia="Cordia New" w:hAnsiTheme="majorBidi" w:cstheme="majorBidi"/>
          <w:lang w:val="en-US"/>
        </w:rPr>
        <w:t>Ratchasima</w:t>
      </w:r>
      <w:proofErr w:type="spellEnd"/>
      <w:r w:rsidR="000D4BB4" w:rsidRPr="005B46E1">
        <w:rPr>
          <w:rFonts w:asciiTheme="majorBidi" w:eastAsia="Cordia New" w:hAnsiTheme="majorBidi" w:cstheme="majorBidi"/>
          <w:lang w:val="en-US"/>
        </w:rPr>
        <w:t xml:space="preserve"> and </w:t>
      </w:r>
      <w:proofErr w:type="spellStart"/>
      <w:r w:rsidR="000D4BB4" w:rsidRPr="005B46E1">
        <w:rPr>
          <w:rFonts w:asciiTheme="majorBidi" w:eastAsia="Cordia New" w:hAnsiTheme="majorBidi" w:cstheme="majorBidi"/>
          <w:lang w:val="en-US"/>
        </w:rPr>
        <w:t>Khon</w:t>
      </w:r>
      <w:proofErr w:type="spellEnd"/>
      <w:r w:rsidR="000D4BB4" w:rsidRPr="005B46E1">
        <w:rPr>
          <w:rFonts w:asciiTheme="majorBidi" w:eastAsia="Cordia New" w:hAnsiTheme="majorBidi" w:cstheme="majorBidi"/>
          <w:lang w:val="en-US"/>
        </w:rPr>
        <w:t xml:space="preserve"> </w:t>
      </w:r>
      <w:proofErr w:type="spellStart"/>
      <w:r w:rsidR="000D4BB4" w:rsidRPr="005B46E1">
        <w:rPr>
          <w:rFonts w:asciiTheme="majorBidi" w:eastAsia="Cordia New" w:hAnsiTheme="majorBidi" w:cstheme="majorBidi"/>
          <w:lang w:val="en-US"/>
        </w:rPr>
        <w:t>Kaen</w:t>
      </w:r>
      <w:proofErr w:type="spellEnd"/>
      <w:r w:rsidR="000D4BB4" w:rsidRPr="002255C8">
        <w:rPr>
          <w:rFonts w:asciiTheme="majorBidi" w:eastAsia="Cordia New" w:hAnsiTheme="majorBidi"/>
          <w:lang w:val="en-US"/>
        </w:rPr>
        <w:t xml:space="preserve">) </w:t>
      </w:r>
      <w:r w:rsidR="000D4BB4" w:rsidRPr="005B46E1">
        <w:rPr>
          <w:rFonts w:asciiTheme="majorBidi" w:eastAsia="Cordia New" w:hAnsiTheme="majorBidi" w:cstheme="majorBidi"/>
          <w:lang w:val="en-US"/>
        </w:rPr>
        <w:t xml:space="preserve">and Bangkok metropolitan region </w:t>
      </w:r>
      <w:r w:rsidR="00234A26" w:rsidRPr="005B46E1">
        <w:rPr>
          <w:rFonts w:asciiTheme="majorBidi" w:eastAsia="Cordia New" w:hAnsiTheme="majorBidi" w:cstheme="majorBidi"/>
          <w:lang w:val="en-US"/>
        </w:rPr>
        <w:t>a</w:t>
      </w:r>
      <w:r w:rsidRPr="005B46E1">
        <w:rPr>
          <w:rFonts w:asciiTheme="majorBidi" w:eastAsia="Cordia New" w:hAnsiTheme="majorBidi" w:cstheme="majorBidi"/>
          <w:lang w:val="en-US"/>
        </w:rPr>
        <w:t>s presented in the fi</w:t>
      </w:r>
      <w:r w:rsidR="009E0CE0" w:rsidRPr="005B46E1">
        <w:rPr>
          <w:rFonts w:asciiTheme="majorBidi" w:eastAsia="Cordia New" w:hAnsiTheme="majorBidi" w:cstheme="majorBidi"/>
          <w:lang w:val="en-US"/>
        </w:rPr>
        <w:t>nancial statem</w:t>
      </w:r>
      <w:r w:rsidR="00DC61DB" w:rsidRPr="005B46E1">
        <w:rPr>
          <w:rFonts w:asciiTheme="majorBidi" w:eastAsia="Cordia New" w:hAnsiTheme="majorBidi" w:cstheme="majorBidi"/>
          <w:lang w:val="en-US"/>
        </w:rPr>
        <w:t xml:space="preserve">ents for the </w:t>
      </w:r>
      <w:r w:rsidR="005B46E1" w:rsidRPr="005B46E1">
        <w:rPr>
          <w:rFonts w:asciiTheme="majorBidi" w:eastAsia="Cordia New" w:hAnsiTheme="majorBidi" w:cstheme="majorBidi"/>
          <w:lang w:val="en-US"/>
        </w:rPr>
        <w:t xml:space="preserve">three-month periods </w:t>
      </w:r>
      <w:r w:rsidR="00DC61DB" w:rsidRPr="005B46E1">
        <w:rPr>
          <w:rFonts w:asciiTheme="majorBidi" w:eastAsia="Cordia New" w:hAnsiTheme="majorBidi" w:cstheme="majorBidi"/>
          <w:lang w:val="en-US"/>
        </w:rPr>
        <w:t xml:space="preserve">ended </w:t>
      </w:r>
      <w:r w:rsidR="005B46E1" w:rsidRPr="005B46E1">
        <w:rPr>
          <w:rFonts w:asciiTheme="majorBidi" w:eastAsia="Cordia New" w:hAnsiTheme="majorBidi" w:cstheme="majorBidi"/>
          <w:lang w:val="en-US"/>
        </w:rPr>
        <w:t xml:space="preserve">March 31, 2022 and </w:t>
      </w:r>
      <w:r w:rsidR="009457CD" w:rsidRPr="005B46E1">
        <w:rPr>
          <w:rFonts w:asciiTheme="majorBidi" w:eastAsia="Cordia New" w:hAnsiTheme="majorBidi" w:cstheme="majorBidi"/>
          <w:lang w:val="en-US"/>
        </w:rPr>
        <w:t>20</w:t>
      </w:r>
      <w:r w:rsidR="00A44449" w:rsidRPr="005B46E1">
        <w:rPr>
          <w:rFonts w:asciiTheme="majorBidi" w:eastAsia="Cordia New" w:hAnsiTheme="majorBidi" w:cstheme="majorBidi"/>
          <w:lang w:val="en-US"/>
        </w:rPr>
        <w:t>2</w:t>
      </w:r>
      <w:r w:rsidR="00401AD9" w:rsidRPr="005B46E1">
        <w:rPr>
          <w:rFonts w:asciiTheme="majorBidi" w:eastAsia="Cordia New" w:hAnsiTheme="majorBidi" w:cstheme="majorBidi"/>
          <w:lang w:val="en-US"/>
        </w:rPr>
        <w:t>1</w:t>
      </w:r>
      <w:r w:rsidRPr="005B46E1">
        <w:rPr>
          <w:rFonts w:asciiTheme="majorBidi" w:eastAsia="Cordia New" w:hAnsiTheme="majorBidi" w:cstheme="majorBidi"/>
          <w:lang w:val="en-US"/>
        </w:rPr>
        <w:t xml:space="preserve"> as follows</w:t>
      </w:r>
      <w:r w:rsidRPr="002255C8">
        <w:rPr>
          <w:rFonts w:asciiTheme="majorBidi" w:eastAsia="Cordia New" w:hAnsiTheme="majorBidi"/>
          <w:lang w:val="en-US"/>
        </w:rPr>
        <w:t xml:space="preserve">: </w:t>
      </w:r>
    </w:p>
    <w:p w14:paraId="3910E1FE" w14:textId="7A28CEE3" w:rsidR="002E76BE" w:rsidRPr="00272082" w:rsidRDefault="002E76BE" w:rsidP="00915EA1">
      <w:pPr>
        <w:spacing w:before="60"/>
        <w:jc w:val="thaiDistribute"/>
        <w:rPr>
          <w:rFonts w:asciiTheme="majorBidi" w:eastAsia="Cordia New" w:hAnsiTheme="majorBidi"/>
          <w:highlight w:val="yellow"/>
          <w:lang w:val="en-US"/>
        </w:rPr>
      </w:pPr>
    </w:p>
    <w:p w14:paraId="3AB600C8" w14:textId="77777777" w:rsidR="002E76BE" w:rsidRPr="00272082" w:rsidRDefault="002E76BE" w:rsidP="002E76BE">
      <w:pPr>
        <w:rPr>
          <w:rFonts w:asciiTheme="majorBidi" w:eastAsia="Cordia New" w:hAnsiTheme="majorBidi"/>
          <w:highlight w:val="yellow"/>
          <w:lang w:val="en-US"/>
        </w:rPr>
      </w:pPr>
      <w:r w:rsidRPr="002255C8">
        <w:rPr>
          <w:rFonts w:asciiTheme="majorBidi" w:eastAsia="Cordia New" w:hAnsiTheme="majorBidi"/>
          <w:highlight w:val="yellow"/>
          <w:lang w:val="en-US"/>
        </w:rPr>
        <w:br w:type="page"/>
      </w:r>
    </w:p>
    <w:p w14:paraId="657BDD20" w14:textId="20C4D898" w:rsidR="000656EA" w:rsidRPr="002255C8" w:rsidRDefault="000656EA" w:rsidP="002E76BE">
      <w:pPr>
        <w:rPr>
          <w:rFonts w:asciiTheme="majorBidi" w:eastAsia="Cordia New" w:hAnsiTheme="majorBidi"/>
          <w:highlight w:val="yellow"/>
          <w:lang w:val="en-US"/>
        </w:rPr>
        <w:sectPr w:rsidR="000656EA" w:rsidRPr="002255C8" w:rsidSect="000955D3">
          <w:pgSz w:w="11909" w:h="16834" w:code="9"/>
          <w:pgMar w:top="1519" w:right="992" w:bottom="822" w:left="1400" w:header="851" w:footer="561" w:gutter="0"/>
          <w:cols w:space="720"/>
          <w:docGrid w:linePitch="381"/>
        </w:sectPr>
      </w:pPr>
    </w:p>
    <w:tbl>
      <w:tblPr>
        <w:tblStyle w:val="TableGrid"/>
        <w:tblpPr w:leftFromText="180" w:rightFromText="180" w:vertAnchor="page" w:horzAnchor="margin" w:tblpY="973"/>
        <w:tblW w:w="15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1295"/>
        <w:gridCol w:w="1480"/>
        <w:gridCol w:w="1696"/>
        <w:gridCol w:w="1616"/>
        <w:gridCol w:w="1602"/>
        <w:gridCol w:w="1255"/>
        <w:gridCol w:w="1345"/>
        <w:gridCol w:w="1207"/>
      </w:tblGrid>
      <w:tr w:rsidR="00F96172" w:rsidRPr="00F96172" w14:paraId="642FB50B" w14:textId="77777777" w:rsidTr="00CD1264">
        <w:trPr>
          <w:trHeight w:val="20"/>
        </w:trPr>
        <w:tc>
          <w:tcPr>
            <w:tcW w:w="3898" w:type="dxa"/>
            <w:vAlign w:val="bottom"/>
          </w:tcPr>
          <w:p w14:paraId="0697310A"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7140F624" w14:textId="77777777" w:rsidR="00F96172" w:rsidRPr="00F96172" w:rsidRDefault="00F96172" w:rsidP="00CD1264">
            <w:pPr>
              <w:pBdr>
                <w:bottom w:val="single" w:sz="4" w:space="1" w:color="auto"/>
              </w:pBdr>
              <w:spacing w:before="120"/>
              <w:contextualSpacing/>
              <w:jc w:val="center"/>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Unit: Thousand Baht</w:t>
            </w:r>
          </w:p>
        </w:tc>
      </w:tr>
      <w:tr w:rsidR="00F96172" w:rsidRPr="00F96172" w14:paraId="6BA72F5E" w14:textId="77777777" w:rsidTr="00CD1264">
        <w:trPr>
          <w:trHeight w:val="20"/>
        </w:trPr>
        <w:tc>
          <w:tcPr>
            <w:tcW w:w="3898" w:type="dxa"/>
            <w:vAlign w:val="bottom"/>
          </w:tcPr>
          <w:p w14:paraId="15414B7A"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04F9510E" w14:textId="77777777" w:rsidR="00F96172" w:rsidRPr="00F96172" w:rsidRDefault="00F96172" w:rsidP="00CD1264">
            <w:pPr>
              <w:pBdr>
                <w:bottom w:val="single" w:sz="4" w:space="1" w:color="auto"/>
              </w:pBdr>
              <w:spacing w:before="120"/>
              <w:contextualSpacing/>
              <w:jc w:val="center"/>
              <w:rPr>
                <w:rFonts w:asciiTheme="majorBidi" w:hAnsiTheme="majorBidi" w:cstheme="majorBidi"/>
                <w:sz w:val="26"/>
                <w:szCs w:val="26"/>
                <w:cs/>
              </w:rPr>
            </w:pPr>
            <w:r w:rsidRPr="00F96172">
              <w:rPr>
                <w:rFonts w:asciiTheme="majorBidi" w:hAnsiTheme="majorBidi" w:cstheme="majorBidi"/>
                <w:color w:val="000000"/>
                <w:sz w:val="26"/>
                <w:szCs w:val="26"/>
                <w:lang w:val="en-US"/>
              </w:rPr>
              <w:t>Consolidated financial statement</w:t>
            </w:r>
          </w:p>
        </w:tc>
      </w:tr>
      <w:tr w:rsidR="00F96172" w:rsidRPr="00F96172" w14:paraId="0694FF95" w14:textId="77777777" w:rsidTr="00CD1264">
        <w:trPr>
          <w:trHeight w:val="20"/>
        </w:trPr>
        <w:tc>
          <w:tcPr>
            <w:tcW w:w="3898" w:type="dxa"/>
            <w:vAlign w:val="bottom"/>
          </w:tcPr>
          <w:p w14:paraId="07D12C94"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p>
        </w:tc>
        <w:tc>
          <w:tcPr>
            <w:tcW w:w="11496" w:type="dxa"/>
            <w:gridSpan w:val="8"/>
          </w:tcPr>
          <w:p w14:paraId="7EA7CDF4" w14:textId="77777777" w:rsidR="00F96172" w:rsidRPr="00F96172" w:rsidRDefault="00F96172" w:rsidP="00CD1264">
            <w:pPr>
              <w:pBdr>
                <w:bottom w:val="single" w:sz="4" w:space="1" w:color="auto"/>
              </w:pBdr>
              <w:spacing w:before="120"/>
              <w:contextualSpacing/>
              <w:jc w:val="center"/>
              <w:rPr>
                <w:rFonts w:asciiTheme="majorBidi" w:hAnsiTheme="majorBidi" w:cstheme="majorBidi"/>
                <w:sz w:val="26"/>
                <w:szCs w:val="26"/>
                <w:lang w:val="en-US"/>
              </w:rPr>
            </w:pPr>
            <w:r w:rsidRPr="00F96172">
              <w:rPr>
                <w:rFonts w:asciiTheme="majorBidi" w:hAnsiTheme="majorBidi" w:cstheme="majorBidi"/>
                <w:color w:val="000000"/>
                <w:sz w:val="26"/>
                <w:szCs w:val="26"/>
                <w:lang w:val="en-US"/>
              </w:rPr>
              <w:t>For the three-month period ended March 31, 2022</w:t>
            </w:r>
          </w:p>
        </w:tc>
      </w:tr>
      <w:tr w:rsidR="00F96172" w:rsidRPr="002E4D89" w14:paraId="74457769" w14:textId="77777777" w:rsidTr="00CD1264">
        <w:trPr>
          <w:trHeight w:val="20"/>
        </w:trPr>
        <w:tc>
          <w:tcPr>
            <w:tcW w:w="3898" w:type="dxa"/>
            <w:vAlign w:val="bottom"/>
          </w:tcPr>
          <w:p w14:paraId="1D1DA703"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p>
        </w:tc>
        <w:tc>
          <w:tcPr>
            <w:tcW w:w="1295" w:type="dxa"/>
            <w:shd w:val="clear" w:color="auto" w:fill="auto"/>
            <w:vAlign w:val="bottom"/>
            <w:hideMark/>
          </w:tcPr>
          <w:p w14:paraId="159CD431" w14:textId="77777777" w:rsidR="00F96172" w:rsidRPr="002E4D89" w:rsidRDefault="00F96172" w:rsidP="00CD1264">
            <w:pPr>
              <w:pBdr>
                <w:bottom w:val="single" w:sz="4" w:space="1" w:color="auto"/>
              </w:pBdr>
              <w:spacing w:before="120"/>
              <w:contextualSpacing/>
              <w:jc w:val="center"/>
              <w:rPr>
                <w:rFonts w:asciiTheme="majorBidi" w:hAnsiTheme="majorBidi" w:cstheme="majorBidi"/>
                <w:sz w:val="26"/>
                <w:szCs w:val="26"/>
                <w:cs/>
                <w:lang w:val="en-US"/>
              </w:rPr>
            </w:pPr>
            <w:r w:rsidRPr="00F96172">
              <w:rPr>
                <w:rFonts w:asciiTheme="majorBidi" w:hAnsiTheme="majorBidi" w:cstheme="majorBidi"/>
                <w:color w:val="000000"/>
                <w:sz w:val="26"/>
                <w:szCs w:val="26"/>
                <w:lang w:val="en-US"/>
              </w:rPr>
              <w:t>Enterprise data collection</w:t>
            </w:r>
          </w:p>
        </w:tc>
        <w:tc>
          <w:tcPr>
            <w:tcW w:w="1480" w:type="dxa"/>
            <w:shd w:val="clear" w:color="auto" w:fill="auto"/>
            <w:vAlign w:val="bottom"/>
            <w:hideMark/>
          </w:tcPr>
          <w:p w14:paraId="3C8514D2" w14:textId="77777777" w:rsidR="00F96172" w:rsidRPr="002E4D89" w:rsidRDefault="00F96172" w:rsidP="00CD1264">
            <w:pPr>
              <w:pBdr>
                <w:bottom w:val="single" w:sz="4" w:space="1" w:color="auto"/>
              </w:pBdr>
              <w:spacing w:before="120"/>
              <w:contextualSpacing/>
              <w:jc w:val="center"/>
              <w:rPr>
                <w:rFonts w:asciiTheme="majorBidi" w:hAnsiTheme="majorBidi" w:cstheme="majorBidi"/>
                <w:sz w:val="26"/>
                <w:szCs w:val="26"/>
                <w:cs/>
                <w:lang w:val="en-US"/>
              </w:rPr>
            </w:pPr>
            <w:r w:rsidRPr="00F96172">
              <w:rPr>
                <w:rFonts w:asciiTheme="majorBidi" w:hAnsiTheme="majorBidi" w:cstheme="majorBidi"/>
                <w:color w:val="000000"/>
                <w:sz w:val="26"/>
                <w:szCs w:val="26"/>
                <w:lang w:val="en-US"/>
              </w:rPr>
              <w:t>Production and sales of label</w:t>
            </w:r>
          </w:p>
        </w:tc>
        <w:tc>
          <w:tcPr>
            <w:tcW w:w="1696" w:type="dxa"/>
            <w:shd w:val="clear" w:color="auto" w:fill="auto"/>
            <w:vAlign w:val="bottom"/>
            <w:hideMark/>
          </w:tcPr>
          <w:p w14:paraId="587C9EE5" w14:textId="77777777" w:rsidR="00F96172" w:rsidRPr="00F96172" w:rsidRDefault="00F96172" w:rsidP="00CD1264">
            <w:pPr>
              <w:pBdr>
                <w:bottom w:val="single" w:sz="4" w:space="1" w:color="auto"/>
              </w:pBdr>
              <w:jc w:val="center"/>
              <w:rPr>
                <w:rFonts w:asciiTheme="majorBidi" w:hAnsiTheme="majorBidi" w:cstheme="majorBidi"/>
                <w:color w:val="000000"/>
                <w:sz w:val="26"/>
                <w:szCs w:val="26"/>
                <w:lang w:val="en-US"/>
              </w:rPr>
            </w:pPr>
          </w:p>
          <w:p w14:paraId="3FE89288" w14:textId="77777777" w:rsidR="00F96172" w:rsidRPr="002E4D89" w:rsidRDefault="00F96172" w:rsidP="00CD1264">
            <w:pPr>
              <w:pBdr>
                <w:bottom w:val="single" w:sz="4" w:space="1" w:color="auto"/>
              </w:pBdr>
              <w:jc w:val="center"/>
              <w:rPr>
                <w:rFonts w:asciiTheme="majorBidi" w:hAnsiTheme="majorBidi" w:cstheme="majorBidi"/>
                <w:sz w:val="26"/>
                <w:szCs w:val="26"/>
                <w:cs/>
                <w:lang w:val="en-US"/>
              </w:rPr>
            </w:pPr>
            <w:r w:rsidRPr="00F96172">
              <w:rPr>
                <w:rFonts w:asciiTheme="majorBidi" w:hAnsiTheme="majorBidi" w:cstheme="majorBidi"/>
                <w:color w:val="000000"/>
                <w:sz w:val="26"/>
                <w:szCs w:val="26"/>
                <w:lang w:val="en-US"/>
              </w:rPr>
              <w:t>Silk screen printing</w:t>
            </w:r>
          </w:p>
        </w:tc>
        <w:tc>
          <w:tcPr>
            <w:tcW w:w="1616" w:type="dxa"/>
            <w:shd w:val="clear" w:color="auto" w:fill="auto"/>
            <w:vAlign w:val="bottom"/>
            <w:hideMark/>
          </w:tcPr>
          <w:p w14:paraId="584A2EFE" w14:textId="77777777" w:rsidR="00F96172" w:rsidRPr="00F96172" w:rsidRDefault="00F96172" w:rsidP="00CD1264">
            <w:pPr>
              <w:jc w:val="center"/>
              <w:rPr>
                <w:rFonts w:asciiTheme="majorBidi" w:hAnsiTheme="majorBidi" w:cstheme="majorBidi"/>
                <w:color w:val="000000"/>
                <w:sz w:val="26"/>
                <w:szCs w:val="26"/>
                <w:lang w:val="en-US"/>
              </w:rPr>
            </w:pPr>
            <w:r w:rsidRPr="00F96172">
              <w:rPr>
                <w:rFonts w:asciiTheme="majorBidi" w:hAnsiTheme="majorBidi" w:cstheme="majorBidi"/>
                <w:color w:val="000000"/>
                <w:sz w:val="26"/>
                <w:szCs w:val="26"/>
                <w:lang w:val="en-US"/>
              </w:rPr>
              <w:t>Government</w:t>
            </w:r>
          </w:p>
          <w:p w14:paraId="30F999F8" w14:textId="77777777" w:rsidR="00F96172" w:rsidRPr="002E4D89" w:rsidRDefault="00F96172" w:rsidP="00CD1264">
            <w:pPr>
              <w:pBdr>
                <w:bottom w:val="single" w:sz="4" w:space="1" w:color="auto"/>
              </w:pBdr>
              <w:spacing w:before="120"/>
              <w:contextualSpacing/>
              <w:jc w:val="center"/>
              <w:rPr>
                <w:rFonts w:asciiTheme="majorBidi" w:hAnsiTheme="majorBidi" w:cstheme="majorBidi"/>
                <w:sz w:val="26"/>
                <w:szCs w:val="26"/>
                <w:cs/>
                <w:lang w:val="en-US"/>
              </w:rPr>
            </w:pPr>
            <w:r w:rsidRPr="00F96172">
              <w:rPr>
                <w:rFonts w:asciiTheme="majorBidi" w:hAnsiTheme="majorBidi" w:cstheme="majorBidi"/>
                <w:color w:val="000000"/>
                <w:sz w:val="26"/>
                <w:szCs w:val="26"/>
                <w:lang w:val="en-US"/>
              </w:rPr>
              <w:t>Project</w:t>
            </w:r>
          </w:p>
        </w:tc>
        <w:tc>
          <w:tcPr>
            <w:tcW w:w="1602" w:type="dxa"/>
            <w:shd w:val="clear" w:color="auto" w:fill="auto"/>
            <w:vAlign w:val="bottom"/>
            <w:hideMark/>
          </w:tcPr>
          <w:p w14:paraId="729494CF" w14:textId="77777777" w:rsidR="00F96172" w:rsidRPr="002E4D89" w:rsidRDefault="00F96172" w:rsidP="00CD1264">
            <w:pPr>
              <w:pBdr>
                <w:bottom w:val="single" w:sz="4" w:space="1" w:color="auto"/>
              </w:pBdr>
              <w:spacing w:before="120"/>
              <w:contextualSpacing/>
              <w:jc w:val="center"/>
              <w:rPr>
                <w:rFonts w:asciiTheme="majorBidi" w:hAnsiTheme="majorBidi" w:cstheme="majorBidi"/>
                <w:sz w:val="26"/>
                <w:szCs w:val="26"/>
                <w:cs/>
                <w:lang w:val="en-US"/>
              </w:rPr>
            </w:pPr>
            <w:r w:rsidRPr="00F96172">
              <w:rPr>
                <w:rFonts w:asciiTheme="majorBidi" w:hAnsiTheme="majorBidi" w:cstheme="majorBidi"/>
                <w:color w:val="000000"/>
                <w:sz w:val="26"/>
                <w:szCs w:val="26"/>
                <w:lang w:val="en-US"/>
              </w:rPr>
              <w:t>Broadband internet service</w:t>
            </w:r>
          </w:p>
        </w:tc>
        <w:tc>
          <w:tcPr>
            <w:tcW w:w="1255" w:type="dxa"/>
            <w:vAlign w:val="bottom"/>
          </w:tcPr>
          <w:p w14:paraId="491DC19C" w14:textId="77777777" w:rsidR="00F96172" w:rsidRPr="00F96172" w:rsidRDefault="00F96172" w:rsidP="00CD1264">
            <w:pPr>
              <w:pBdr>
                <w:bottom w:val="single" w:sz="4" w:space="1" w:color="auto"/>
              </w:pBdr>
              <w:spacing w:before="120"/>
              <w:contextualSpacing/>
              <w:jc w:val="center"/>
              <w:rPr>
                <w:rFonts w:asciiTheme="majorBidi" w:hAnsiTheme="majorBidi" w:cstheme="majorBidi"/>
                <w:color w:val="000000"/>
                <w:sz w:val="26"/>
                <w:szCs w:val="26"/>
                <w:lang w:val="en-US"/>
              </w:rPr>
            </w:pPr>
            <w:r w:rsidRPr="00F96172">
              <w:rPr>
                <w:rFonts w:asciiTheme="majorBidi" w:hAnsiTheme="majorBidi" w:cstheme="majorBidi"/>
                <w:color w:val="000000"/>
                <w:sz w:val="26"/>
                <w:szCs w:val="26"/>
                <w:lang w:val="en-US"/>
              </w:rPr>
              <w:t>Others</w:t>
            </w:r>
          </w:p>
        </w:tc>
        <w:tc>
          <w:tcPr>
            <w:tcW w:w="1345" w:type="dxa"/>
            <w:shd w:val="clear" w:color="auto" w:fill="auto"/>
            <w:vAlign w:val="bottom"/>
            <w:hideMark/>
          </w:tcPr>
          <w:p w14:paraId="1599539E" w14:textId="77777777" w:rsidR="00F96172" w:rsidRPr="002E4D89" w:rsidRDefault="00F96172" w:rsidP="00CD1264">
            <w:pPr>
              <w:pBdr>
                <w:bottom w:val="single" w:sz="4" w:space="1" w:color="auto"/>
              </w:pBdr>
              <w:spacing w:before="120"/>
              <w:contextualSpacing/>
              <w:jc w:val="center"/>
              <w:rPr>
                <w:rFonts w:asciiTheme="majorBidi" w:hAnsiTheme="majorBidi" w:cstheme="majorBidi"/>
                <w:color w:val="000000"/>
                <w:sz w:val="26"/>
                <w:szCs w:val="26"/>
                <w:cs/>
                <w:lang w:val="en-US"/>
              </w:rPr>
            </w:pPr>
            <w:r w:rsidRPr="00F96172">
              <w:rPr>
                <w:rFonts w:asciiTheme="majorBidi" w:hAnsiTheme="majorBidi" w:cstheme="majorBidi"/>
                <w:color w:val="000000"/>
                <w:sz w:val="26"/>
                <w:szCs w:val="26"/>
                <w:lang w:val="en-US"/>
              </w:rPr>
              <w:t>Eliminate</w:t>
            </w:r>
          </w:p>
        </w:tc>
        <w:tc>
          <w:tcPr>
            <w:tcW w:w="1207" w:type="dxa"/>
            <w:shd w:val="clear" w:color="auto" w:fill="auto"/>
            <w:vAlign w:val="bottom"/>
          </w:tcPr>
          <w:p w14:paraId="362994FD" w14:textId="77777777" w:rsidR="00F96172" w:rsidRPr="00F96172" w:rsidRDefault="00F96172" w:rsidP="00CD1264">
            <w:pPr>
              <w:pBdr>
                <w:bottom w:val="single" w:sz="4" w:space="1" w:color="auto"/>
              </w:pBdr>
              <w:spacing w:before="120"/>
              <w:contextualSpacing/>
              <w:jc w:val="center"/>
              <w:rPr>
                <w:rFonts w:asciiTheme="majorBidi" w:hAnsiTheme="majorBidi" w:cstheme="majorBidi"/>
                <w:sz w:val="26"/>
                <w:szCs w:val="26"/>
                <w:lang w:val="en-US"/>
              </w:rPr>
            </w:pPr>
            <w:r w:rsidRPr="00F96172">
              <w:rPr>
                <w:rFonts w:asciiTheme="majorBidi" w:hAnsiTheme="majorBidi" w:cstheme="majorBidi"/>
                <w:sz w:val="26"/>
                <w:szCs w:val="26"/>
                <w:lang w:val="en-US"/>
              </w:rPr>
              <w:t>Total</w:t>
            </w:r>
          </w:p>
        </w:tc>
      </w:tr>
      <w:tr w:rsidR="00F96172" w:rsidRPr="002E4D89" w14:paraId="7EC453EE" w14:textId="77777777" w:rsidTr="00CD1264">
        <w:trPr>
          <w:trHeight w:val="20"/>
        </w:trPr>
        <w:tc>
          <w:tcPr>
            <w:tcW w:w="3898" w:type="dxa"/>
            <w:hideMark/>
          </w:tcPr>
          <w:p w14:paraId="2802FE9E"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r w:rsidRPr="00F96172">
              <w:rPr>
                <w:rFonts w:asciiTheme="majorBidi" w:hAnsiTheme="majorBidi" w:cstheme="majorBidi"/>
                <w:b/>
                <w:bCs/>
                <w:color w:val="000000"/>
                <w:sz w:val="26"/>
                <w:szCs w:val="26"/>
                <w:lang w:val="en-US"/>
              </w:rPr>
              <w:t>Revenues</w:t>
            </w:r>
          </w:p>
        </w:tc>
        <w:tc>
          <w:tcPr>
            <w:tcW w:w="1295" w:type="dxa"/>
            <w:shd w:val="clear" w:color="auto" w:fill="auto"/>
          </w:tcPr>
          <w:p w14:paraId="15EEB676"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168</w:t>
            </w:r>
          </w:p>
        </w:tc>
        <w:tc>
          <w:tcPr>
            <w:tcW w:w="1480" w:type="dxa"/>
            <w:shd w:val="clear" w:color="auto" w:fill="auto"/>
          </w:tcPr>
          <w:p w14:paraId="01DA9627"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45</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332</w:t>
            </w:r>
          </w:p>
        </w:tc>
        <w:tc>
          <w:tcPr>
            <w:tcW w:w="1696" w:type="dxa"/>
            <w:shd w:val="clear" w:color="auto" w:fill="auto"/>
          </w:tcPr>
          <w:p w14:paraId="39BEFC02"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118</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011</w:t>
            </w:r>
          </w:p>
        </w:tc>
        <w:tc>
          <w:tcPr>
            <w:tcW w:w="1616" w:type="dxa"/>
            <w:shd w:val="clear" w:color="auto" w:fill="auto"/>
          </w:tcPr>
          <w:p w14:paraId="6ED6A826"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68</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024</w:t>
            </w:r>
          </w:p>
        </w:tc>
        <w:tc>
          <w:tcPr>
            <w:tcW w:w="1602" w:type="dxa"/>
            <w:shd w:val="clear" w:color="auto" w:fill="auto"/>
          </w:tcPr>
          <w:p w14:paraId="3BFDBF54"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13</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251</w:t>
            </w:r>
          </w:p>
        </w:tc>
        <w:tc>
          <w:tcPr>
            <w:tcW w:w="1255" w:type="dxa"/>
            <w:shd w:val="clear" w:color="auto" w:fill="auto"/>
          </w:tcPr>
          <w:p w14:paraId="10A1C75F"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13</w:t>
            </w:r>
            <w:r w:rsidRPr="002E4D89">
              <w:rPr>
                <w:rFonts w:asciiTheme="majorBidi" w:eastAsia="Calibri" w:hAnsiTheme="majorBidi"/>
                <w:sz w:val="26"/>
                <w:szCs w:val="26"/>
                <w:lang w:val="en-US"/>
              </w:rPr>
              <w:t>5</w:t>
            </w:r>
          </w:p>
        </w:tc>
        <w:tc>
          <w:tcPr>
            <w:tcW w:w="1345" w:type="dxa"/>
            <w:shd w:val="clear" w:color="auto" w:fill="auto"/>
          </w:tcPr>
          <w:p w14:paraId="296A306D"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067)</w:t>
            </w:r>
          </w:p>
        </w:tc>
        <w:tc>
          <w:tcPr>
            <w:tcW w:w="1207" w:type="dxa"/>
            <w:shd w:val="clear" w:color="auto" w:fill="auto"/>
          </w:tcPr>
          <w:p w14:paraId="69D07FD1"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245</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85</w:t>
            </w:r>
            <w:r w:rsidRPr="002E4D89">
              <w:rPr>
                <w:rFonts w:asciiTheme="majorBidi" w:eastAsia="Calibri" w:hAnsiTheme="majorBidi"/>
                <w:sz w:val="26"/>
                <w:szCs w:val="26"/>
                <w:lang w:val="en-US"/>
              </w:rPr>
              <w:t>4</w:t>
            </w:r>
          </w:p>
        </w:tc>
      </w:tr>
      <w:tr w:rsidR="00F96172" w:rsidRPr="002E4D89" w14:paraId="3B7F8873" w14:textId="77777777" w:rsidTr="00CD1264">
        <w:trPr>
          <w:trHeight w:val="20"/>
        </w:trPr>
        <w:tc>
          <w:tcPr>
            <w:tcW w:w="3898" w:type="dxa"/>
            <w:hideMark/>
          </w:tcPr>
          <w:p w14:paraId="4CD4DDF3" w14:textId="77777777" w:rsidR="00F96172" w:rsidRPr="00F96172" w:rsidRDefault="00F96172" w:rsidP="00CD1264">
            <w:pPr>
              <w:spacing w:before="120"/>
              <w:contextualSpacing/>
              <w:jc w:val="thaiDistribute"/>
              <w:rPr>
                <w:rFonts w:asciiTheme="majorBidi" w:eastAsia="Calibri" w:hAnsiTheme="majorBidi" w:cstheme="majorBidi"/>
                <w:sz w:val="26"/>
                <w:szCs w:val="26"/>
                <w:lang w:val="en-US"/>
              </w:rPr>
            </w:pPr>
            <w:r w:rsidRPr="00F96172">
              <w:rPr>
                <w:rFonts w:asciiTheme="majorBidi" w:hAnsiTheme="majorBidi" w:cstheme="majorBidi"/>
                <w:color w:val="000000"/>
                <w:sz w:val="26"/>
                <w:szCs w:val="26"/>
                <w:lang w:val="en-US"/>
              </w:rPr>
              <w:t>Cost of sales and services</w:t>
            </w:r>
          </w:p>
        </w:tc>
        <w:tc>
          <w:tcPr>
            <w:tcW w:w="1295" w:type="dxa"/>
            <w:shd w:val="clear" w:color="auto" w:fill="auto"/>
          </w:tcPr>
          <w:p w14:paraId="1D53A34C"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(999)</w:t>
            </w:r>
          </w:p>
        </w:tc>
        <w:tc>
          <w:tcPr>
            <w:tcW w:w="1480" w:type="dxa"/>
            <w:shd w:val="clear" w:color="auto" w:fill="auto"/>
          </w:tcPr>
          <w:p w14:paraId="2CAC634B"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(30</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112)</w:t>
            </w:r>
          </w:p>
        </w:tc>
        <w:tc>
          <w:tcPr>
            <w:tcW w:w="1696" w:type="dxa"/>
            <w:shd w:val="clear" w:color="auto" w:fill="auto"/>
          </w:tcPr>
          <w:p w14:paraId="6C69EF10"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(68</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622)</w:t>
            </w:r>
          </w:p>
        </w:tc>
        <w:tc>
          <w:tcPr>
            <w:tcW w:w="1616" w:type="dxa"/>
            <w:shd w:val="clear" w:color="auto" w:fill="auto"/>
          </w:tcPr>
          <w:p w14:paraId="37052935"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(40</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718)</w:t>
            </w:r>
          </w:p>
        </w:tc>
        <w:tc>
          <w:tcPr>
            <w:tcW w:w="1602" w:type="dxa"/>
            <w:shd w:val="clear" w:color="auto" w:fill="auto"/>
          </w:tcPr>
          <w:p w14:paraId="5C0A9B69"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(12</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778)</w:t>
            </w:r>
          </w:p>
        </w:tc>
        <w:tc>
          <w:tcPr>
            <w:tcW w:w="1255" w:type="dxa"/>
            <w:shd w:val="clear" w:color="auto" w:fill="auto"/>
          </w:tcPr>
          <w:p w14:paraId="1DF8FE16"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w:t>
            </w:r>
            <w:r w:rsidRPr="002E4D89">
              <w:rPr>
                <w:rFonts w:asciiTheme="majorBidi" w:eastAsia="Calibri" w:hAnsiTheme="majorBidi"/>
                <w:sz w:val="26"/>
                <w:szCs w:val="26"/>
                <w:lang w:val="en-US"/>
              </w:rPr>
              <w:t>599</w:t>
            </w:r>
            <w:r w:rsidRPr="00F96172">
              <w:rPr>
                <w:rFonts w:asciiTheme="majorBidi" w:eastAsia="Calibri" w:hAnsiTheme="majorBidi" w:cstheme="majorBidi"/>
                <w:sz w:val="26"/>
                <w:szCs w:val="26"/>
                <w:lang w:val="en-US"/>
              </w:rPr>
              <w:t>)</w:t>
            </w:r>
          </w:p>
        </w:tc>
        <w:tc>
          <w:tcPr>
            <w:tcW w:w="1345" w:type="dxa"/>
            <w:shd w:val="clear" w:color="auto" w:fill="auto"/>
          </w:tcPr>
          <w:p w14:paraId="74385DE4"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1</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114</w:t>
            </w:r>
          </w:p>
        </w:tc>
        <w:tc>
          <w:tcPr>
            <w:tcW w:w="1207" w:type="dxa"/>
            <w:shd w:val="clear" w:color="auto" w:fill="auto"/>
          </w:tcPr>
          <w:p w14:paraId="3176F41B"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(152</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71</w:t>
            </w:r>
            <w:r w:rsidRPr="002E4D89">
              <w:rPr>
                <w:rFonts w:asciiTheme="majorBidi" w:eastAsia="Calibri" w:hAnsiTheme="majorBidi"/>
                <w:sz w:val="26"/>
                <w:szCs w:val="26"/>
                <w:lang w:val="en-US"/>
              </w:rPr>
              <w:t>4</w:t>
            </w:r>
            <w:r w:rsidRPr="00F96172">
              <w:rPr>
                <w:rFonts w:asciiTheme="majorBidi" w:eastAsia="Calibri" w:hAnsiTheme="majorBidi" w:cstheme="majorBidi"/>
                <w:sz w:val="26"/>
                <w:szCs w:val="26"/>
                <w:lang w:val="en-US"/>
              </w:rPr>
              <w:t>)</w:t>
            </w:r>
          </w:p>
        </w:tc>
      </w:tr>
      <w:tr w:rsidR="00F96172" w:rsidRPr="002E4D89" w14:paraId="44F5C1D3" w14:textId="77777777" w:rsidTr="00CD1264">
        <w:trPr>
          <w:trHeight w:val="20"/>
        </w:trPr>
        <w:tc>
          <w:tcPr>
            <w:tcW w:w="3898" w:type="dxa"/>
            <w:hideMark/>
          </w:tcPr>
          <w:p w14:paraId="26A2790C" w14:textId="77777777" w:rsidR="00F96172" w:rsidRPr="002E4D89" w:rsidRDefault="00F96172" w:rsidP="00CD1264">
            <w:pPr>
              <w:spacing w:before="120"/>
              <w:contextualSpacing/>
              <w:jc w:val="thaiDistribute"/>
              <w:rPr>
                <w:rFonts w:asciiTheme="majorBidi" w:eastAsia="Calibri" w:hAnsiTheme="majorBidi" w:cstheme="majorBidi"/>
                <w:sz w:val="26"/>
                <w:szCs w:val="26"/>
                <w:cs/>
                <w:lang w:val="en-US"/>
              </w:rPr>
            </w:pPr>
            <w:r w:rsidRPr="00F96172">
              <w:rPr>
                <w:rFonts w:asciiTheme="majorBidi" w:hAnsiTheme="majorBidi" w:cstheme="majorBidi"/>
                <w:b/>
                <w:bCs/>
                <w:color w:val="000000"/>
                <w:sz w:val="26"/>
                <w:szCs w:val="26"/>
                <w:lang w:val="en-US"/>
              </w:rPr>
              <w:t>Gross profit</w:t>
            </w:r>
          </w:p>
        </w:tc>
        <w:tc>
          <w:tcPr>
            <w:tcW w:w="1295" w:type="dxa"/>
            <w:shd w:val="clear" w:color="auto" w:fill="auto"/>
          </w:tcPr>
          <w:p w14:paraId="420A8FF6"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169</w:t>
            </w:r>
          </w:p>
        </w:tc>
        <w:tc>
          <w:tcPr>
            <w:tcW w:w="1480" w:type="dxa"/>
            <w:shd w:val="clear" w:color="auto" w:fill="auto"/>
          </w:tcPr>
          <w:p w14:paraId="2A41989A"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15</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220</w:t>
            </w:r>
          </w:p>
        </w:tc>
        <w:tc>
          <w:tcPr>
            <w:tcW w:w="1696" w:type="dxa"/>
            <w:shd w:val="clear" w:color="auto" w:fill="auto"/>
          </w:tcPr>
          <w:p w14:paraId="31880352"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49</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389</w:t>
            </w:r>
          </w:p>
        </w:tc>
        <w:tc>
          <w:tcPr>
            <w:tcW w:w="1616" w:type="dxa"/>
            <w:shd w:val="clear" w:color="auto" w:fill="auto"/>
          </w:tcPr>
          <w:p w14:paraId="49F41D2E"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27</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306</w:t>
            </w:r>
          </w:p>
        </w:tc>
        <w:tc>
          <w:tcPr>
            <w:tcW w:w="1602" w:type="dxa"/>
            <w:shd w:val="clear" w:color="auto" w:fill="auto"/>
          </w:tcPr>
          <w:p w14:paraId="351056FC"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473</w:t>
            </w:r>
          </w:p>
        </w:tc>
        <w:tc>
          <w:tcPr>
            <w:tcW w:w="1255" w:type="dxa"/>
            <w:shd w:val="clear" w:color="auto" w:fill="auto"/>
          </w:tcPr>
          <w:p w14:paraId="4EE5E341"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F96172">
              <w:rPr>
                <w:rFonts w:asciiTheme="majorBidi" w:eastAsia="Calibri" w:hAnsiTheme="majorBidi" w:cstheme="majorBidi"/>
                <w:sz w:val="26"/>
                <w:szCs w:val="26"/>
                <w:lang w:val="en-US"/>
              </w:rPr>
              <w:t>53</w:t>
            </w:r>
            <w:r w:rsidRPr="002E4D89">
              <w:rPr>
                <w:rFonts w:asciiTheme="majorBidi" w:eastAsia="Calibri" w:hAnsiTheme="majorBidi"/>
                <w:sz w:val="26"/>
                <w:szCs w:val="26"/>
                <w:lang w:val="en-US"/>
              </w:rPr>
              <w:t>5</w:t>
            </w:r>
          </w:p>
        </w:tc>
        <w:tc>
          <w:tcPr>
            <w:tcW w:w="1345" w:type="dxa"/>
            <w:shd w:val="clear" w:color="auto" w:fill="auto"/>
          </w:tcPr>
          <w:p w14:paraId="644C090E"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47</w:t>
            </w:r>
          </w:p>
        </w:tc>
        <w:tc>
          <w:tcPr>
            <w:tcW w:w="1207" w:type="dxa"/>
            <w:shd w:val="clear" w:color="auto" w:fill="auto"/>
          </w:tcPr>
          <w:p w14:paraId="5404531F"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93</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1</w:t>
            </w:r>
            <w:r w:rsidRPr="002E4D89">
              <w:rPr>
                <w:rFonts w:asciiTheme="majorBidi" w:eastAsia="Calibri" w:hAnsiTheme="majorBidi"/>
                <w:sz w:val="26"/>
                <w:szCs w:val="26"/>
                <w:lang w:val="en-US"/>
              </w:rPr>
              <w:t>40</w:t>
            </w:r>
          </w:p>
        </w:tc>
      </w:tr>
      <w:tr w:rsidR="00F96172" w:rsidRPr="002E4D89" w14:paraId="7821C06B" w14:textId="77777777" w:rsidTr="00CD1264">
        <w:trPr>
          <w:trHeight w:val="20"/>
        </w:trPr>
        <w:tc>
          <w:tcPr>
            <w:tcW w:w="3898" w:type="dxa"/>
            <w:hideMark/>
          </w:tcPr>
          <w:p w14:paraId="23199545" w14:textId="114A4C25" w:rsidR="00F96172" w:rsidRPr="00F96172" w:rsidRDefault="005838AE" w:rsidP="00CD1264">
            <w:pPr>
              <w:spacing w:before="120"/>
              <w:contextualSpacing/>
              <w:jc w:val="thaiDistribute"/>
              <w:rPr>
                <w:rFonts w:asciiTheme="majorBidi" w:eastAsia="Calibri" w:hAnsiTheme="majorBidi" w:cstheme="majorBidi"/>
                <w:sz w:val="26"/>
                <w:szCs w:val="26"/>
                <w:cs/>
              </w:rPr>
            </w:pPr>
            <w:r>
              <w:rPr>
                <w:rFonts w:asciiTheme="majorBidi" w:hAnsiTheme="majorBidi" w:cstheme="majorBidi"/>
                <w:color w:val="000000"/>
                <w:sz w:val="26"/>
                <w:szCs w:val="26"/>
                <w:lang w:val="en-US"/>
              </w:rPr>
              <w:t xml:space="preserve">Gain </w:t>
            </w:r>
            <w:r w:rsidR="00F96172" w:rsidRPr="00F96172">
              <w:rPr>
                <w:rFonts w:asciiTheme="majorBidi" w:hAnsiTheme="majorBidi" w:cstheme="majorBidi"/>
                <w:color w:val="000000"/>
                <w:sz w:val="26"/>
                <w:szCs w:val="26"/>
                <w:lang w:val="en-US"/>
              </w:rPr>
              <w:t>on exchange rate</w:t>
            </w:r>
          </w:p>
        </w:tc>
        <w:tc>
          <w:tcPr>
            <w:tcW w:w="1295" w:type="dxa"/>
            <w:shd w:val="clear" w:color="auto" w:fill="auto"/>
          </w:tcPr>
          <w:p w14:paraId="278034D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7C77B52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176CA67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3E3A868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6647F9C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72472AFA"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2F489C2D"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tcPr>
          <w:p w14:paraId="0F9C3ECC"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64</w:t>
            </w:r>
          </w:p>
        </w:tc>
      </w:tr>
      <w:tr w:rsidR="00F96172" w:rsidRPr="002E4D89" w14:paraId="61AF8826" w14:textId="77777777" w:rsidTr="00CD1264">
        <w:trPr>
          <w:trHeight w:val="20"/>
        </w:trPr>
        <w:tc>
          <w:tcPr>
            <w:tcW w:w="3898" w:type="dxa"/>
            <w:hideMark/>
          </w:tcPr>
          <w:p w14:paraId="41DFBE6F"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Other income</w:t>
            </w:r>
          </w:p>
        </w:tc>
        <w:tc>
          <w:tcPr>
            <w:tcW w:w="1295" w:type="dxa"/>
            <w:shd w:val="clear" w:color="auto" w:fill="auto"/>
          </w:tcPr>
          <w:p w14:paraId="3F99820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7F1D972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2D3DEE12"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3BE2F617"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0D07AA1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7A1631F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4087AE3E"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tcPr>
          <w:p w14:paraId="30344E60"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2</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360</w:t>
            </w:r>
          </w:p>
        </w:tc>
      </w:tr>
      <w:tr w:rsidR="00F96172" w:rsidRPr="002E4D89" w14:paraId="675EE72E" w14:textId="77777777" w:rsidTr="00CD1264">
        <w:trPr>
          <w:trHeight w:val="20"/>
        </w:trPr>
        <w:tc>
          <w:tcPr>
            <w:tcW w:w="3898" w:type="dxa"/>
            <w:hideMark/>
          </w:tcPr>
          <w:p w14:paraId="2606FA64" w14:textId="77777777" w:rsidR="00F96172" w:rsidRPr="00F96172" w:rsidRDefault="00F96172" w:rsidP="00CD1264">
            <w:pPr>
              <w:spacing w:before="120"/>
              <w:contextualSpacing/>
              <w:jc w:val="thaiDistribute"/>
              <w:rPr>
                <w:rFonts w:asciiTheme="majorBidi" w:hAnsiTheme="majorBidi" w:cstheme="majorBidi"/>
                <w:sz w:val="26"/>
                <w:szCs w:val="26"/>
                <w:cs/>
              </w:rPr>
            </w:pPr>
            <w:r w:rsidRPr="00F96172">
              <w:rPr>
                <w:rFonts w:asciiTheme="majorBidi" w:hAnsiTheme="majorBidi" w:cstheme="majorBidi"/>
                <w:color w:val="000000"/>
                <w:sz w:val="26"/>
                <w:szCs w:val="26"/>
                <w:lang w:val="en-US"/>
              </w:rPr>
              <w:t>Distribution cost</w:t>
            </w:r>
          </w:p>
        </w:tc>
        <w:tc>
          <w:tcPr>
            <w:tcW w:w="1295" w:type="dxa"/>
            <w:shd w:val="clear" w:color="auto" w:fill="auto"/>
          </w:tcPr>
          <w:p w14:paraId="74C086F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1906E49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387C182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0BB7327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0E18A03B"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61C7C17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4755B764"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3E6943E8"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(9</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625)</w:t>
            </w:r>
          </w:p>
        </w:tc>
      </w:tr>
      <w:tr w:rsidR="00F96172" w:rsidRPr="002E4D89" w14:paraId="138516B9" w14:textId="77777777" w:rsidTr="00CD1264">
        <w:trPr>
          <w:trHeight w:val="20"/>
        </w:trPr>
        <w:tc>
          <w:tcPr>
            <w:tcW w:w="3898" w:type="dxa"/>
            <w:hideMark/>
          </w:tcPr>
          <w:p w14:paraId="3ED7CFFD"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Administrative expense</w:t>
            </w:r>
          </w:p>
        </w:tc>
        <w:tc>
          <w:tcPr>
            <w:tcW w:w="1295" w:type="dxa"/>
            <w:shd w:val="clear" w:color="auto" w:fill="auto"/>
          </w:tcPr>
          <w:p w14:paraId="7852F58C"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21A2F77E"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03FD6B87"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2C12C9D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67D65F5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2613D6A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621ECD43"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52B56233"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(42</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857)</w:t>
            </w:r>
          </w:p>
        </w:tc>
      </w:tr>
      <w:tr w:rsidR="00F96172" w:rsidRPr="002E4D89" w14:paraId="2095A7C9" w14:textId="77777777" w:rsidTr="00CD1264">
        <w:trPr>
          <w:trHeight w:val="20"/>
        </w:trPr>
        <w:tc>
          <w:tcPr>
            <w:tcW w:w="3898" w:type="dxa"/>
            <w:hideMark/>
          </w:tcPr>
          <w:p w14:paraId="2EBE88AE"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Finance cost</w:t>
            </w:r>
          </w:p>
        </w:tc>
        <w:tc>
          <w:tcPr>
            <w:tcW w:w="1295" w:type="dxa"/>
            <w:shd w:val="clear" w:color="auto" w:fill="auto"/>
          </w:tcPr>
          <w:p w14:paraId="5E8E40F8"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125F480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6C5C126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233A168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067E826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3E5E331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3EDBBD1F" w14:textId="77777777" w:rsidR="00F96172" w:rsidRPr="002E4D89"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center"/>
          </w:tcPr>
          <w:p w14:paraId="0EF32315"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F96172">
              <w:rPr>
                <w:rFonts w:asciiTheme="majorBidi" w:eastAsia="Calibri" w:hAnsiTheme="majorBidi" w:cstheme="majorBidi"/>
                <w:sz w:val="26"/>
                <w:szCs w:val="26"/>
                <w:lang w:val="en-US"/>
              </w:rPr>
              <w:t>(4</w:t>
            </w:r>
            <w:r w:rsidRPr="002E4D89">
              <w:rPr>
                <w:rFonts w:asciiTheme="majorBidi" w:eastAsia="Calibri" w:hAnsiTheme="majorBidi"/>
                <w:sz w:val="26"/>
                <w:szCs w:val="26"/>
                <w:lang w:val="en-US"/>
              </w:rPr>
              <w:t>,</w:t>
            </w:r>
            <w:r w:rsidRPr="00F96172">
              <w:rPr>
                <w:rFonts w:asciiTheme="majorBidi" w:eastAsia="Calibri" w:hAnsiTheme="majorBidi" w:cstheme="majorBidi"/>
                <w:sz w:val="26"/>
                <w:szCs w:val="26"/>
                <w:lang w:val="en-US"/>
              </w:rPr>
              <w:t>598)</w:t>
            </w:r>
          </w:p>
        </w:tc>
      </w:tr>
      <w:tr w:rsidR="00F96172" w:rsidRPr="002E4D89" w14:paraId="481F2717" w14:textId="77777777" w:rsidTr="00CD1264">
        <w:trPr>
          <w:trHeight w:val="20"/>
        </w:trPr>
        <w:tc>
          <w:tcPr>
            <w:tcW w:w="3898" w:type="dxa"/>
            <w:hideMark/>
          </w:tcPr>
          <w:p w14:paraId="2852849D" w14:textId="45D28DED" w:rsidR="00F96172" w:rsidRPr="00F96172" w:rsidRDefault="005838AE" w:rsidP="00CD1264">
            <w:pPr>
              <w:spacing w:before="120"/>
              <w:contextualSpacing/>
              <w:jc w:val="thaiDistribute"/>
              <w:rPr>
                <w:rFonts w:asciiTheme="majorBidi" w:eastAsia="Calibri" w:hAnsiTheme="majorBidi" w:cstheme="majorBidi"/>
                <w:sz w:val="26"/>
                <w:szCs w:val="26"/>
                <w:lang w:val="en-US"/>
              </w:rPr>
            </w:pPr>
            <w:r>
              <w:rPr>
                <w:rFonts w:asciiTheme="majorBidi" w:hAnsiTheme="majorBidi" w:cstheme="majorBidi"/>
                <w:color w:val="000000"/>
                <w:sz w:val="26"/>
                <w:szCs w:val="26"/>
                <w:lang w:val="en-US"/>
              </w:rPr>
              <w:t>Share of loss</w:t>
            </w:r>
            <w:r w:rsidR="00F96172" w:rsidRPr="00F96172">
              <w:rPr>
                <w:rFonts w:asciiTheme="majorBidi" w:hAnsiTheme="majorBidi" w:cstheme="majorBidi"/>
                <w:color w:val="000000"/>
                <w:sz w:val="26"/>
                <w:szCs w:val="26"/>
                <w:lang w:val="en-US"/>
              </w:rPr>
              <w:t xml:space="preserve"> of investments in associate companies</w:t>
            </w:r>
          </w:p>
        </w:tc>
        <w:tc>
          <w:tcPr>
            <w:tcW w:w="1295" w:type="dxa"/>
            <w:shd w:val="clear" w:color="auto" w:fill="auto"/>
          </w:tcPr>
          <w:p w14:paraId="00B65687"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480" w:type="dxa"/>
            <w:shd w:val="clear" w:color="auto" w:fill="auto"/>
          </w:tcPr>
          <w:p w14:paraId="6E222433"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2ED3AA59"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16" w:type="dxa"/>
            <w:shd w:val="clear" w:color="auto" w:fill="auto"/>
          </w:tcPr>
          <w:p w14:paraId="093AD40E"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02" w:type="dxa"/>
            <w:shd w:val="clear" w:color="auto" w:fill="auto"/>
          </w:tcPr>
          <w:p w14:paraId="30E5C7A5"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7A28E55F"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0DF464F3"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07" w:type="dxa"/>
            <w:shd w:val="clear" w:color="auto" w:fill="auto"/>
          </w:tcPr>
          <w:p w14:paraId="73D1866E"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F96172">
              <w:rPr>
                <w:rFonts w:asciiTheme="majorBidi" w:eastAsia="Calibri" w:hAnsiTheme="majorBidi" w:cstheme="majorBidi"/>
                <w:sz w:val="26"/>
                <w:szCs w:val="26"/>
                <w:lang w:val="en-US"/>
              </w:rPr>
              <w:t>(48)</w:t>
            </w:r>
          </w:p>
        </w:tc>
      </w:tr>
      <w:tr w:rsidR="00F96172" w:rsidRPr="002E4D89" w14:paraId="2BFF259C" w14:textId="77777777" w:rsidTr="00CD1264">
        <w:trPr>
          <w:trHeight w:val="20"/>
        </w:trPr>
        <w:tc>
          <w:tcPr>
            <w:tcW w:w="3898" w:type="dxa"/>
            <w:hideMark/>
          </w:tcPr>
          <w:p w14:paraId="6E2B8461" w14:textId="399B8A59"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Profit before income tax</w:t>
            </w:r>
          </w:p>
        </w:tc>
        <w:tc>
          <w:tcPr>
            <w:tcW w:w="1295" w:type="dxa"/>
            <w:shd w:val="clear" w:color="auto" w:fill="auto"/>
            <w:vAlign w:val="bottom"/>
          </w:tcPr>
          <w:p w14:paraId="1682741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25ABDA0A"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4CD8830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2926A13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4A04A63C"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2F6A160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13DCCACA"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185C6799"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2E4D89">
              <w:rPr>
                <w:rFonts w:asciiTheme="majorBidi" w:eastAsia="Calibri" w:hAnsiTheme="majorBidi"/>
                <w:sz w:val="26"/>
                <w:szCs w:val="26"/>
                <w:lang w:val="en-US"/>
              </w:rPr>
              <w:t>38,436</w:t>
            </w:r>
          </w:p>
        </w:tc>
      </w:tr>
      <w:tr w:rsidR="00F96172" w:rsidRPr="002E4D89" w14:paraId="478E9FFB" w14:textId="77777777" w:rsidTr="00CD1264">
        <w:trPr>
          <w:trHeight w:val="20"/>
        </w:trPr>
        <w:tc>
          <w:tcPr>
            <w:tcW w:w="3898" w:type="dxa"/>
            <w:hideMark/>
          </w:tcPr>
          <w:p w14:paraId="7652A105" w14:textId="523AB085" w:rsidR="00F96172" w:rsidRPr="00F96172" w:rsidRDefault="00993EE8" w:rsidP="00CD1264">
            <w:pPr>
              <w:spacing w:before="120"/>
              <w:contextualSpacing/>
              <w:jc w:val="thaiDistribute"/>
              <w:rPr>
                <w:rFonts w:asciiTheme="majorBidi" w:eastAsia="Calibri" w:hAnsiTheme="majorBidi" w:cstheme="majorBidi"/>
                <w:sz w:val="26"/>
                <w:szCs w:val="26"/>
                <w:cs/>
              </w:rPr>
            </w:pPr>
            <w:r w:rsidRPr="00993EE8">
              <w:rPr>
                <w:rFonts w:asciiTheme="majorBidi" w:hAnsiTheme="majorBidi" w:cstheme="majorBidi"/>
                <w:color w:val="000000"/>
                <w:sz w:val="26"/>
                <w:szCs w:val="26"/>
                <w:lang w:val="en-US"/>
              </w:rPr>
              <w:t>Income tax expense</w:t>
            </w:r>
          </w:p>
        </w:tc>
        <w:tc>
          <w:tcPr>
            <w:tcW w:w="1295" w:type="dxa"/>
            <w:shd w:val="clear" w:color="auto" w:fill="auto"/>
            <w:vAlign w:val="bottom"/>
          </w:tcPr>
          <w:p w14:paraId="5AF8245E"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7C98052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6F0BD08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334B15EC"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6294BA9A"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7EC784C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473EAB07"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4A33FD70"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cs/>
              </w:rPr>
            </w:pPr>
            <w:r w:rsidRPr="002E4D89">
              <w:rPr>
                <w:rFonts w:asciiTheme="majorBidi" w:eastAsia="Calibri" w:hAnsiTheme="majorBidi"/>
                <w:sz w:val="26"/>
                <w:szCs w:val="26"/>
                <w:lang w:val="en-US"/>
              </w:rPr>
              <w:t>(6,423)</w:t>
            </w:r>
          </w:p>
        </w:tc>
      </w:tr>
      <w:tr w:rsidR="00F96172" w:rsidRPr="00F96172" w14:paraId="2B7594E3" w14:textId="77777777" w:rsidTr="00CD1264">
        <w:trPr>
          <w:trHeight w:val="20"/>
        </w:trPr>
        <w:tc>
          <w:tcPr>
            <w:tcW w:w="3898" w:type="dxa"/>
            <w:hideMark/>
          </w:tcPr>
          <w:p w14:paraId="459C4869" w14:textId="77777777" w:rsidR="00F96172" w:rsidRPr="00F96172" w:rsidRDefault="00F96172" w:rsidP="00CD1264">
            <w:pPr>
              <w:spacing w:before="120"/>
              <w:contextualSpacing/>
              <w:jc w:val="thaiDistribute"/>
              <w:rPr>
                <w:rFonts w:asciiTheme="majorBidi" w:eastAsia="Calibri" w:hAnsiTheme="majorBidi" w:cstheme="majorBidi"/>
                <w:sz w:val="26"/>
                <w:szCs w:val="26"/>
                <w:lang w:val="en-US"/>
              </w:rPr>
            </w:pPr>
            <w:r w:rsidRPr="00F96172">
              <w:rPr>
                <w:rFonts w:asciiTheme="majorBidi" w:hAnsiTheme="majorBidi" w:cstheme="majorBidi"/>
                <w:b/>
                <w:bCs/>
                <w:color w:val="000000"/>
                <w:sz w:val="26"/>
                <w:szCs w:val="26"/>
                <w:lang w:val="en-US"/>
              </w:rPr>
              <w:t>Net profit for the period</w:t>
            </w:r>
          </w:p>
        </w:tc>
        <w:tc>
          <w:tcPr>
            <w:tcW w:w="1295" w:type="dxa"/>
            <w:shd w:val="clear" w:color="auto" w:fill="auto"/>
            <w:vAlign w:val="bottom"/>
          </w:tcPr>
          <w:p w14:paraId="1792B106"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719DF497"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96" w:type="dxa"/>
            <w:shd w:val="clear" w:color="auto" w:fill="auto"/>
            <w:vAlign w:val="bottom"/>
          </w:tcPr>
          <w:p w14:paraId="53BD34A6"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1C999E72"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4C604298"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23E7B07D"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0A6A7B23"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3202AB62" w14:textId="77777777" w:rsidR="00F96172" w:rsidRPr="00F96172" w:rsidRDefault="00F96172" w:rsidP="00CD1264">
            <w:pPr>
              <w:pBdr>
                <w:bottom w:val="double" w:sz="4" w:space="1" w:color="auto"/>
              </w:pBdr>
              <w:spacing w:before="120"/>
              <w:contextualSpacing/>
              <w:jc w:val="right"/>
              <w:rPr>
                <w:rFonts w:asciiTheme="majorBidi" w:eastAsia="Calibri" w:hAnsiTheme="majorBidi" w:cstheme="majorBidi"/>
                <w:sz w:val="26"/>
                <w:szCs w:val="26"/>
                <w:lang w:val="en-US"/>
              </w:rPr>
            </w:pPr>
            <w:r w:rsidRPr="002E4D89">
              <w:rPr>
                <w:rFonts w:asciiTheme="majorBidi" w:eastAsia="Calibri" w:hAnsiTheme="majorBidi"/>
                <w:sz w:val="26"/>
                <w:szCs w:val="26"/>
                <w:lang w:val="en-US"/>
              </w:rPr>
              <w:t>32,013</w:t>
            </w:r>
          </w:p>
        </w:tc>
      </w:tr>
      <w:tr w:rsidR="00F96172" w:rsidRPr="002E4D89" w14:paraId="3186E5A8" w14:textId="77777777" w:rsidTr="00CD1264">
        <w:trPr>
          <w:trHeight w:val="20"/>
        </w:trPr>
        <w:tc>
          <w:tcPr>
            <w:tcW w:w="3898" w:type="dxa"/>
            <w:vAlign w:val="bottom"/>
          </w:tcPr>
          <w:p w14:paraId="58DD8A7A" w14:textId="77777777" w:rsidR="00F96172" w:rsidRPr="002E4D89" w:rsidRDefault="00F96172" w:rsidP="00CD1264">
            <w:pPr>
              <w:spacing w:before="120"/>
              <w:contextualSpacing/>
              <w:jc w:val="thaiDistribute"/>
              <w:rPr>
                <w:rFonts w:asciiTheme="majorBidi" w:hAnsiTheme="majorBidi" w:cstheme="majorBidi"/>
                <w:b/>
                <w:bCs/>
                <w:sz w:val="26"/>
                <w:szCs w:val="26"/>
                <w:cs/>
                <w:lang w:val="en-US"/>
              </w:rPr>
            </w:pPr>
          </w:p>
        </w:tc>
        <w:tc>
          <w:tcPr>
            <w:tcW w:w="1295" w:type="dxa"/>
            <w:shd w:val="clear" w:color="auto" w:fill="auto"/>
            <w:vAlign w:val="bottom"/>
          </w:tcPr>
          <w:p w14:paraId="46164522"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5F6708E2"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0ECCB6A6"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5E87AB09"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15B962F8"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041690C0"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70BBC241"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6E1833C4"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r>
      <w:tr w:rsidR="00F96172" w:rsidRPr="002E4D89" w14:paraId="79A7E656" w14:textId="77777777" w:rsidTr="00CD1264">
        <w:trPr>
          <w:trHeight w:val="20"/>
        </w:trPr>
        <w:tc>
          <w:tcPr>
            <w:tcW w:w="3898" w:type="dxa"/>
            <w:hideMark/>
          </w:tcPr>
          <w:p w14:paraId="1F2536D3"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b/>
                <w:bCs/>
                <w:color w:val="000000"/>
                <w:sz w:val="26"/>
                <w:szCs w:val="26"/>
                <w:lang w:val="en-US"/>
              </w:rPr>
              <w:t>Profit attributable to</w:t>
            </w:r>
          </w:p>
        </w:tc>
        <w:tc>
          <w:tcPr>
            <w:tcW w:w="1295" w:type="dxa"/>
            <w:shd w:val="clear" w:color="auto" w:fill="auto"/>
            <w:vAlign w:val="bottom"/>
          </w:tcPr>
          <w:p w14:paraId="71B4F97E"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46D4437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582E283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7DC8BD7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191933A8"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76DF7B2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7683D60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07" w:type="dxa"/>
            <w:shd w:val="clear" w:color="auto" w:fill="auto"/>
            <w:vAlign w:val="bottom"/>
          </w:tcPr>
          <w:p w14:paraId="3AB62B4C"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r>
      <w:tr w:rsidR="00F96172" w:rsidRPr="002E4D89" w14:paraId="19398F6A" w14:textId="77777777" w:rsidTr="00CD1264">
        <w:trPr>
          <w:trHeight w:val="20"/>
        </w:trPr>
        <w:tc>
          <w:tcPr>
            <w:tcW w:w="3898" w:type="dxa"/>
            <w:hideMark/>
          </w:tcPr>
          <w:p w14:paraId="393C6861" w14:textId="77777777" w:rsidR="00F96172" w:rsidRPr="00F96172" w:rsidRDefault="00F96172" w:rsidP="00CD1264">
            <w:pPr>
              <w:spacing w:before="120"/>
              <w:contextualSpacing/>
              <w:jc w:val="thaiDistribute"/>
              <w:rPr>
                <w:rFonts w:asciiTheme="majorBidi" w:eastAsia="Calibri" w:hAnsiTheme="majorBidi" w:cstheme="majorBidi"/>
                <w:sz w:val="26"/>
                <w:szCs w:val="26"/>
                <w:lang w:val="en-US"/>
              </w:rPr>
            </w:pPr>
            <w:r w:rsidRPr="00F96172">
              <w:rPr>
                <w:rFonts w:asciiTheme="majorBidi" w:hAnsiTheme="majorBidi" w:cstheme="majorBidi"/>
                <w:color w:val="000000"/>
                <w:sz w:val="26"/>
                <w:szCs w:val="26"/>
                <w:lang w:val="en-US"/>
              </w:rPr>
              <w:t>Equity holders of the Company</w:t>
            </w:r>
          </w:p>
        </w:tc>
        <w:tc>
          <w:tcPr>
            <w:tcW w:w="1295" w:type="dxa"/>
            <w:shd w:val="clear" w:color="auto" w:fill="auto"/>
            <w:vAlign w:val="bottom"/>
          </w:tcPr>
          <w:p w14:paraId="5D7D23E2"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480" w:type="dxa"/>
            <w:shd w:val="clear" w:color="auto" w:fill="auto"/>
            <w:vAlign w:val="bottom"/>
          </w:tcPr>
          <w:p w14:paraId="24D67C5B"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96" w:type="dxa"/>
            <w:shd w:val="clear" w:color="auto" w:fill="auto"/>
          </w:tcPr>
          <w:p w14:paraId="536D6E13"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16" w:type="dxa"/>
            <w:shd w:val="clear" w:color="auto" w:fill="auto"/>
            <w:vAlign w:val="bottom"/>
          </w:tcPr>
          <w:p w14:paraId="28249F87"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602" w:type="dxa"/>
            <w:shd w:val="clear" w:color="auto" w:fill="auto"/>
            <w:vAlign w:val="bottom"/>
          </w:tcPr>
          <w:p w14:paraId="2008C29B"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55" w:type="dxa"/>
            <w:shd w:val="clear" w:color="auto" w:fill="auto"/>
          </w:tcPr>
          <w:p w14:paraId="0B1E6F81"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345" w:type="dxa"/>
            <w:shd w:val="clear" w:color="auto" w:fill="auto"/>
          </w:tcPr>
          <w:p w14:paraId="29A86E5F"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p>
        </w:tc>
        <w:tc>
          <w:tcPr>
            <w:tcW w:w="1207" w:type="dxa"/>
            <w:shd w:val="clear" w:color="auto" w:fill="auto"/>
            <w:vAlign w:val="bottom"/>
          </w:tcPr>
          <w:p w14:paraId="3D9F096E" w14:textId="77777777" w:rsidR="00F96172" w:rsidRPr="00F96172" w:rsidRDefault="00F96172" w:rsidP="00CD1264">
            <w:pPr>
              <w:spacing w:before="120"/>
              <w:contextualSpacing/>
              <w:jc w:val="right"/>
              <w:rPr>
                <w:rFonts w:asciiTheme="majorBidi" w:eastAsia="Calibri" w:hAnsiTheme="majorBidi" w:cstheme="majorBidi"/>
                <w:sz w:val="26"/>
                <w:szCs w:val="26"/>
                <w:lang w:val="en-US"/>
              </w:rPr>
            </w:pPr>
            <w:r w:rsidRPr="002E4D89">
              <w:rPr>
                <w:rFonts w:asciiTheme="majorBidi" w:eastAsia="Calibri" w:hAnsiTheme="majorBidi"/>
                <w:sz w:val="26"/>
                <w:szCs w:val="26"/>
                <w:lang w:val="en-US"/>
              </w:rPr>
              <w:t>22,673</w:t>
            </w:r>
          </w:p>
        </w:tc>
      </w:tr>
      <w:tr w:rsidR="00F96172" w:rsidRPr="00F96172" w14:paraId="1EB135BA" w14:textId="77777777" w:rsidTr="00CD1264">
        <w:trPr>
          <w:trHeight w:val="20"/>
        </w:trPr>
        <w:tc>
          <w:tcPr>
            <w:tcW w:w="3898" w:type="dxa"/>
            <w:hideMark/>
          </w:tcPr>
          <w:p w14:paraId="503F8FCD"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r w:rsidRPr="00F96172">
              <w:rPr>
                <w:rFonts w:asciiTheme="majorBidi" w:hAnsiTheme="majorBidi" w:cstheme="majorBidi"/>
                <w:color w:val="000000"/>
                <w:sz w:val="26"/>
                <w:szCs w:val="26"/>
                <w:lang w:val="en-US"/>
              </w:rPr>
              <w:t>Non-controlling interests</w:t>
            </w:r>
          </w:p>
        </w:tc>
        <w:tc>
          <w:tcPr>
            <w:tcW w:w="1295" w:type="dxa"/>
            <w:shd w:val="clear" w:color="auto" w:fill="auto"/>
          </w:tcPr>
          <w:p w14:paraId="317C917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12E4CAC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6E444AF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4CFD170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24689EF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5CA636A7"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6F8B79DC"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54CEDAEA" w14:textId="77777777" w:rsidR="00F96172" w:rsidRPr="00F96172" w:rsidRDefault="00F96172" w:rsidP="00CD1264">
            <w:pPr>
              <w:pBdr>
                <w:bottom w:val="single" w:sz="4" w:space="1" w:color="auto"/>
              </w:pBdr>
              <w:spacing w:before="120"/>
              <w:contextualSpacing/>
              <w:jc w:val="right"/>
              <w:rPr>
                <w:rFonts w:asciiTheme="majorBidi" w:eastAsia="Calibri" w:hAnsiTheme="majorBidi" w:cstheme="majorBidi"/>
                <w:sz w:val="26"/>
                <w:szCs w:val="26"/>
                <w:cs/>
              </w:rPr>
            </w:pPr>
            <w:r w:rsidRPr="002E4D89">
              <w:rPr>
                <w:rFonts w:asciiTheme="majorBidi" w:eastAsia="Calibri" w:hAnsiTheme="majorBidi"/>
                <w:sz w:val="26"/>
                <w:szCs w:val="26"/>
                <w:lang w:val="en-US"/>
              </w:rPr>
              <w:t>9,340</w:t>
            </w:r>
          </w:p>
        </w:tc>
      </w:tr>
      <w:tr w:rsidR="00F96172" w:rsidRPr="00F96172" w14:paraId="2B65D915" w14:textId="77777777" w:rsidTr="00CD1264">
        <w:trPr>
          <w:trHeight w:val="224"/>
        </w:trPr>
        <w:tc>
          <w:tcPr>
            <w:tcW w:w="3898" w:type="dxa"/>
            <w:vAlign w:val="bottom"/>
          </w:tcPr>
          <w:p w14:paraId="0F66D792" w14:textId="77777777" w:rsidR="00F96172" w:rsidRPr="00F96172" w:rsidRDefault="00F96172" w:rsidP="00CD1264">
            <w:pPr>
              <w:spacing w:before="120"/>
              <w:contextualSpacing/>
              <w:jc w:val="thaiDistribute"/>
              <w:rPr>
                <w:rFonts w:asciiTheme="majorBidi" w:eastAsia="Calibri" w:hAnsiTheme="majorBidi" w:cstheme="majorBidi"/>
                <w:sz w:val="16"/>
                <w:szCs w:val="16"/>
                <w:cs/>
              </w:rPr>
            </w:pPr>
          </w:p>
        </w:tc>
        <w:tc>
          <w:tcPr>
            <w:tcW w:w="1295" w:type="dxa"/>
            <w:shd w:val="clear" w:color="auto" w:fill="auto"/>
          </w:tcPr>
          <w:p w14:paraId="7768BBF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07FF572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69BF795D"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719FCAD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1A355CB8"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0C32C4C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tcPr>
          <w:p w14:paraId="12B2E5A6"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7420DA5B" w14:textId="77777777" w:rsidR="00F96172" w:rsidRPr="00F96172" w:rsidRDefault="00F96172" w:rsidP="00CD1264">
            <w:pPr>
              <w:pBdr>
                <w:bottom w:val="double" w:sz="4" w:space="1" w:color="auto"/>
              </w:pBdr>
              <w:spacing w:before="120"/>
              <w:contextualSpacing/>
              <w:jc w:val="right"/>
              <w:rPr>
                <w:rFonts w:asciiTheme="majorBidi" w:eastAsia="Calibri" w:hAnsiTheme="majorBidi" w:cstheme="majorBidi"/>
                <w:sz w:val="26"/>
                <w:szCs w:val="26"/>
                <w:cs/>
              </w:rPr>
            </w:pPr>
            <w:r w:rsidRPr="002E4D89">
              <w:rPr>
                <w:rFonts w:asciiTheme="majorBidi" w:eastAsia="Calibri" w:hAnsiTheme="majorBidi"/>
                <w:sz w:val="26"/>
                <w:szCs w:val="26"/>
                <w:lang w:val="en-US"/>
              </w:rPr>
              <w:t>32,013</w:t>
            </w:r>
          </w:p>
        </w:tc>
      </w:tr>
      <w:tr w:rsidR="00F96172" w:rsidRPr="002E4D89" w14:paraId="0D067953" w14:textId="77777777" w:rsidTr="00CD1264">
        <w:trPr>
          <w:trHeight w:val="305"/>
        </w:trPr>
        <w:tc>
          <w:tcPr>
            <w:tcW w:w="3898" w:type="dxa"/>
            <w:vAlign w:val="bottom"/>
          </w:tcPr>
          <w:p w14:paraId="7D45D690" w14:textId="77777777" w:rsidR="00F96172" w:rsidRPr="00F96172" w:rsidRDefault="00F96172" w:rsidP="00CD1264">
            <w:pPr>
              <w:spacing w:before="120"/>
              <w:contextualSpacing/>
              <w:jc w:val="thaiDistribute"/>
              <w:rPr>
                <w:rFonts w:asciiTheme="majorBidi" w:eastAsia="Calibri" w:hAnsiTheme="majorBidi" w:cstheme="majorBidi"/>
                <w:sz w:val="26"/>
                <w:szCs w:val="26"/>
                <w:cs/>
              </w:rPr>
            </w:pPr>
          </w:p>
        </w:tc>
        <w:tc>
          <w:tcPr>
            <w:tcW w:w="1295" w:type="dxa"/>
            <w:shd w:val="clear" w:color="auto" w:fill="auto"/>
          </w:tcPr>
          <w:p w14:paraId="7B454DA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tcPr>
          <w:p w14:paraId="2CC08C2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tcPr>
          <w:p w14:paraId="71CEA76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tcPr>
          <w:p w14:paraId="1FFA4EA7"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tcPr>
          <w:p w14:paraId="60A823EC"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tcPr>
          <w:p w14:paraId="2D770AF9" w14:textId="77777777" w:rsidR="00F96172" w:rsidRPr="00F96172" w:rsidRDefault="00F96172" w:rsidP="00CD1264">
            <w:pPr>
              <w:spacing w:before="120"/>
              <w:contextualSpacing/>
              <w:jc w:val="right"/>
              <w:rPr>
                <w:rFonts w:asciiTheme="majorBidi" w:hAnsiTheme="majorBidi" w:cstheme="majorBidi"/>
                <w:sz w:val="26"/>
                <w:szCs w:val="26"/>
                <w:cs/>
              </w:rPr>
            </w:pPr>
          </w:p>
        </w:tc>
        <w:tc>
          <w:tcPr>
            <w:tcW w:w="1345" w:type="dxa"/>
            <w:shd w:val="clear" w:color="auto" w:fill="auto"/>
          </w:tcPr>
          <w:p w14:paraId="4AECBE0F" w14:textId="77777777" w:rsidR="00F96172" w:rsidRPr="00F96172" w:rsidRDefault="00F96172" w:rsidP="00CD1264">
            <w:pPr>
              <w:spacing w:before="120"/>
              <w:contextualSpacing/>
              <w:jc w:val="right"/>
              <w:rPr>
                <w:rFonts w:asciiTheme="majorBidi" w:hAnsiTheme="majorBidi" w:cstheme="majorBidi"/>
                <w:sz w:val="26"/>
                <w:szCs w:val="26"/>
                <w:cs/>
              </w:rPr>
            </w:pPr>
          </w:p>
        </w:tc>
        <w:tc>
          <w:tcPr>
            <w:tcW w:w="1207" w:type="dxa"/>
            <w:shd w:val="clear" w:color="auto" w:fill="auto"/>
            <w:vAlign w:val="bottom"/>
          </w:tcPr>
          <w:p w14:paraId="774429DA" w14:textId="77777777" w:rsidR="00F96172" w:rsidRPr="00F96172" w:rsidRDefault="00F96172" w:rsidP="00CD1264">
            <w:pPr>
              <w:spacing w:before="120"/>
              <w:contextualSpacing/>
              <w:jc w:val="right"/>
              <w:rPr>
                <w:rFonts w:asciiTheme="majorBidi" w:hAnsiTheme="majorBidi" w:cstheme="majorBidi"/>
                <w:sz w:val="26"/>
                <w:szCs w:val="26"/>
                <w:cs/>
              </w:rPr>
            </w:pPr>
          </w:p>
        </w:tc>
      </w:tr>
      <w:tr w:rsidR="00F96172" w:rsidRPr="002E4D89" w14:paraId="53851051" w14:textId="77777777" w:rsidTr="00CD1264">
        <w:trPr>
          <w:trHeight w:val="144"/>
        </w:trPr>
        <w:tc>
          <w:tcPr>
            <w:tcW w:w="3898" w:type="dxa"/>
            <w:vAlign w:val="bottom"/>
            <w:hideMark/>
          </w:tcPr>
          <w:p w14:paraId="4C6912A2" w14:textId="0257209B" w:rsidR="00F96172" w:rsidRPr="00F96172" w:rsidRDefault="00993EE8" w:rsidP="00CD1264">
            <w:pPr>
              <w:spacing w:before="120"/>
              <w:contextualSpacing/>
              <w:jc w:val="thaiDistribute"/>
              <w:rPr>
                <w:rFonts w:asciiTheme="majorBidi" w:eastAsia="Calibri" w:hAnsiTheme="majorBidi" w:cstheme="majorBidi"/>
                <w:sz w:val="26"/>
                <w:szCs w:val="26"/>
                <w:cs/>
                <w:lang w:val="en-US"/>
              </w:rPr>
            </w:pPr>
            <w:r>
              <w:rPr>
                <w:rFonts w:asciiTheme="majorBidi" w:hAnsiTheme="majorBidi" w:cstheme="majorBidi"/>
                <w:sz w:val="26"/>
                <w:szCs w:val="26"/>
                <w:lang w:val="en-US"/>
              </w:rPr>
              <w:t>Segment assets</w:t>
            </w:r>
          </w:p>
        </w:tc>
        <w:tc>
          <w:tcPr>
            <w:tcW w:w="1295" w:type="dxa"/>
            <w:shd w:val="clear" w:color="auto" w:fill="auto"/>
            <w:vAlign w:val="bottom"/>
          </w:tcPr>
          <w:p w14:paraId="75FCB481"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25,369</w:t>
            </w:r>
          </w:p>
        </w:tc>
        <w:tc>
          <w:tcPr>
            <w:tcW w:w="1480" w:type="dxa"/>
            <w:shd w:val="clear" w:color="auto" w:fill="auto"/>
            <w:vAlign w:val="bottom"/>
          </w:tcPr>
          <w:p w14:paraId="7AA5A907"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160,898</w:t>
            </w:r>
          </w:p>
        </w:tc>
        <w:tc>
          <w:tcPr>
            <w:tcW w:w="1696" w:type="dxa"/>
            <w:shd w:val="clear" w:color="auto" w:fill="auto"/>
            <w:vAlign w:val="bottom"/>
          </w:tcPr>
          <w:p w14:paraId="40526E99"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473,891</w:t>
            </w:r>
          </w:p>
        </w:tc>
        <w:tc>
          <w:tcPr>
            <w:tcW w:w="1616" w:type="dxa"/>
            <w:shd w:val="clear" w:color="auto" w:fill="auto"/>
            <w:vAlign w:val="bottom"/>
          </w:tcPr>
          <w:p w14:paraId="3569C391"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955,999</w:t>
            </w:r>
          </w:p>
        </w:tc>
        <w:tc>
          <w:tcPr>
            <w:tcW w:w="1602" w:type="dxa"/>
            <w:shd w:val="clear" w:color="auto" w:fill="auto"/>
            <w:vAlign w:val="bottom"/>
          </w:tcPr>
          <w:p w14:paraId="35805F4D" w14:textId="77777777" w:rsidR="00F96172" w:rsidRPr="00F96172" w:rsidRDefault="00F96172" w:rsidP="00CD1264">
            <w:pPr>
              <w:spacing w:before="120"/>
              <w:contextualSpacing/>
              <w:jc w:val="right"/>
              <w:rPr>
                <w:rFonts w:asciiTheme="majorBidi" w:eastAsia="Calibri" w:hAnsiTheme="majorBidi" w:cstheme="majorBidi"/>
                <w:sz w:val="26"/>
                <w:szCs w:val="26"/>
                <w:cs/>
              </w:rPr>
            </w:pPr>
            <w:r w:rsidRPr="002E4D89">
              <w:rPr>
                <w:rFonts w:asciiTheme="majorBidi" w:eastAsia="Calibri" w:hAnsiTheme="majorBidi"/>
                <w:sz w:val="26"/>
                <w:szCs w:val="26"/>
                <w:lang w:val="en-US"/>
              </w:rPr>
              <w:t>132,988</w:t>
            </w:r>
          </w:p>
        </w:tc>
        <w:tc>
          <w:tcPr>
            <w:tcW w:w="1255" w:type="dxa"/>
            <w:shd w:val="clear" w:color="auto" w:fill="auto"/>
            <w:vAlign w:val="bottom"/>
          </w:tcPr>
          <w:p w14:paraId="18D4EDB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vAlign w:val="bottom"/>
          </w:tcPr>
          <w:p w14:paraId="3BAFFF56"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69E36420"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1,749,145</w:t>
            </w:r>
          </w:p>
        </w:tc>
      </w:tr>
      <w:tr w:rsidR="00F96172" w:rsidRPr="002E4D89" w14:paraId="2917E648" w14:textId="77777777" w:rsidTr="00CD1264">
        <w:trPr>
          <w:trHeight w:val="20"/>
        </w:trPr>
        <w:tc>
          <w:tcPr>
            <w:tcW w:w="3898" w:type="dxa"/>
            <w:vAlign w:val="bottom"/>
          </w:tcPr>
          <w:p w14:paraId="32CFD476" w14:textId="4F84F433" w:rsidR="00F96172" w:rsidRPr="00F96172" w:rsidRDefault="00993EE8" w:rsidP="00CD1264">
            <w:pPr>
              <w:spacing w:before="120"/>
              <w:contextualSpacing/>
              <w:jc w:val="thaiDistribute"/>
              <w:rPr>
                <w:rFonts w:asciiTheme="majorBidi" w:hAnsiTheme="majorBidi" w:cstheme="majorBidi"/>
                <w:sz w:val="26"/>
                <w:szCs w:val="26"/>
                <w:lang w:val="en-US"/>
              </w:rPr>
            </w:pPr>
            <w:r>
              <w:rPr>
                <w:rFonts w:asciiTheme="majorBidi" w:hAnsiTheme="majorBidi" w:cstheme="majorBidi"/>
                <w:sz w:val="26"/>
                <w:szCs w:val="26"/>
                <w:lang w:val="en-US"/>
              </w:rPr>
              <w:t>Unallocated assets</w:t>
            </w:r>
          </w:p>
        </w:tc>
        <w:tc>
          <w:tcPr>
            <w:tcW w:w="1295" w:type="dxa"/>
            <w:shd w:val="clear" w:color="auto" w:fill="auto"/>
            <w:vAlign w:val="bottom"/>
          </w:tcPr>
          <w:p w14:paraId="6A166EF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79ABA0C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4843716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5E6202A3"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710C03F9"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vAlign w:val="bottom"/>
          </w:tcPr>
          <w:p w14:paraId="750162B6"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vAlign w:val="bottom"/>
          </w:tcPr>
          <w:p w14:paraId="5134D8AD"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736948B9"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37,417</w:t>
            </w:r>
          </w:p>
        </w:tc>
      </w:tr>
      <w:tr w:rsidR="00F96172" w:rsidRPr="002E4D89" w14:paraId="36DBC375" w14:textId="77777777" w:rsidTr="00CD1264">
        <w:trPr>
          <w:trHeight w:val="20"/>
        </w:trPr>
        <w:tc>
          <w:tcPr>
            <w:tcW w:w="3898" w:type="dxa"/>
            <w:vAlign w:val="bottom"/>
          </w:tcPr>
          <w:p w14:paraId="14EA226A" w14:textId="77777777" w:rsidR="00F96172" w:rsidRPr="00F96172" w:rsidRDefault="00F96172" w:rsidP="00CD1264">
            <w:pPr>
              <w:spacing w:before="120"/>
              <w:contextualSpacing/>
              <w:jc w:val="thaiDistribute"/>
              <w:rPr>
                <w:rFonts w:asciiTheme="majorBidi" w:hAnsiTheme="majorBidi" w:cstheme="majorBidi"/>
                <w:sz w:val="26"/>
                <w:szCs w:val="26"/>
                <w:lang w:val="en-US"/>
              </w:rPr>
            </w:pPr>
            <w:r w:rsidRPr="00F96172">
              <w:rPr>
                <w:rFonts w:asciiTheme="majorBidi" w:hAnsiTheme="majorBidi" w:cstheme="majorBidi"/>
                <w:sz w:val="26"/>
                <w:szCs w:val="26"/>
                <w:lang w:val="en-US"/>
              </w:rPr>
              <w:t>Total assets</w:t>
            </w:r>
          </w:p>
        </w:tc>
        <w:tc>
          <w:tcPr>
            <w:tcW w:w="1295" w:type="dxa"/>
            <w:shd w:val="clear" w:color="auto" w:fill="auto"/>
            <w:vAlign w:val="bottom"/>
          </w:tcPr>
          <w:p w14:paraId="7536F035"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480" w:type="dxa"/>
            <w:shd w:val="clear" w:color="auto" w:fill="auto"/>
            <w:vAlign w:val="bottom"/>
          </w:tcPr>
          <w:p w14:paraId="57AA07D4"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96" w:type="dxa"/>
            <w:shd w:val="clear" w:color="auto" w:fill="auto"/>
            <w:vAlign w:val="bottom"/>
          </w:tcPr>
          <w:p w14:paraId="30FB437B"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16" w:type="dxa"/>
            <w:shd w:val="clear" w:color="auto" w:fill="auto"/>
            <w:vAlign w:val="bottom"/>
          </w:tcPr>
          <w:p w14:paraId="32589C01"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602" w:type="dxa"/>
            <w:shd w:val="clear" w:color="auto" w:fill="auto"/>
            <w:vAlign w:val="bottom"/>
          </w:tcPr>
          <w:p w14:paraId="0C658F6F"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255" w:type="dxa"/>
            <w:shd w:val="clear" w:color="auto" w:fill="auto"/>
            <w:vAlign w:val="bottom"/>
          </w:tcPr>
          <w:p w14:paraId="2F3C4A3A" w14:textId="77777777" w:rsidR="00F96172" w:rsidRPr="00F96172" w:rsidRDefault="00F96172" w:rsidP="00CD1264">
            <w:pPr>
              <w:spacing w:before="120"/>
              <w:contextualSpacing/>
              <w:jc w:val="right"/>
              <w:rPr>
                <w:rFonts w:asciiTheme="majorBidi" w:eastAsia="Calibri" w:hAnsiTheme="majorBidi" w:cstheme="majorBidi"/>
                <w:sz w:val="26"/>
                <w:szCs w:val="26"/>
                <w:cs/>
              </w:rPr>
            </w:pPr>
          </w:p>
        </w:tc>
        <w:tc>
          <w:tcPr>
            <w:tcW w:w="1345" w:type="dxa"/>
            <w:shd w:val="clear" w:color="auto" w:fill="auto"/>
            <w:vAlign w:val="bottom"/>
          </w:tcPr>
          <w:p w14:paraId="36F84FB0" w14:textId="77777777" w:rsidR="00F96172" w:rsidRPr="00F96172" w:rsidRDefault="00F96172" w:rsidP="00CD1264">
            <w:pPr>
              <w:spacing w:before="120"/>
              <w:contextualSpacing/>
              <w:jc w:val="right"/>
              <w:rPr>
                <w:rFonts w:asciiTheme="majorBidi" w:eastAsia="Calibri" w:hAnsiTheme="majorBidi" w:cstheme="majorBidi"/>
                <w:sz w:val="26"/>
                <w:szCs w:val="26"/>
                <w:cs/>
                <w:lang w:val="en-US"/>
              </w:rPr>
            </w:pPr>
          </w:p>
        </w:tc>
        <w:tc>
          <w:tcPr>
            <w:tcW w:w="1207" w:type="dxa"/>
            <w:shd w:val="clear" w:color="auto" w:fill="auto"/>
            <w:vAlign w:val="bottom"/>
          </w:tcPr>
          <w:p w14:paraId="6F15EAC0" w14:textId="77777777" w:rsidR="00F96172" w:rsidRPr="002E4D89" w:rsidRDefault="00F96172" w:rsidP="006F1C3F">
            <w:pPr>
              <w:pBdr>
                <w:top w:val="single" w:sz="4" w:space="1" w:color="auto"/>
                <w:bottom w:val="double" w:sz="4" w:space="1" w:color="auto"/>
              </w:pBdr>
              <w:spacing w:before="120"/>
              <w:contextualSpacing/>
              <w:jc w:val="right"/>
              <w:rPr>
                <w:rFonts w:asciiTheme="majorBidi" w:eastAsia="Calibri" w:hAnsiTheme="majorBidi" w:cstheme="majorBidi"/>
                <w:sz w:val="26"/>
                <w:szCs w:val="26"/>
                <w:cs/>
                <w:lang w:val="en-US"/>
              </w:rPr>
            </w:pPr>
            <w:r w:rsidRPr="002E4D89">
              <w:rPr>
                <w:rFonts w:asciiTheme="majorBidi" w:eastAsia="Calibri" w:hAnsiTheme="majorBidi"/>
                <w:sz w:val="26"/>
                <w:szCs w:val="26"/>
                <w:lang w:val="en-US"/>
              </w:rPr>
              <w:t>1,786,562</w:t>
            </w:r>
          </w:p>
        </w:tc>
      </w:tr>
    </w:tbl>
    <w:p w14:paraId="4C8558FD" w14:textId="03894E0B" w:rsidR="007D0A2B" w:rsidRPr="00272082" w:rsidRDefault="007D0A2B">
      <w:pPr>
        <w:rPr>
          <w:rFonts w:asciiTheme="majorBidi" w:hAnsiTheme="majorBidi" w:cstheme="majorBidi"/>
          <w:highlight w:val="yellow"/>
          <w:lang w:val="en-US"/>
        </w:rPr>
      </w:pPr>
      <w:bookmarkStart w:id="30" w:name="_GoBack"/>
      <w:bookmarkEnd w:id="30"/>
    </w:p>
    <w:tbl>
      <w:tblPr>
        <w:tblStyle w:val="TableGrid"/>
        <w:tblpPr w:leftFromText="180" w:rightFromText="180" w:vertAnchor="page" w:horzAnchor="margin" w:tblpY="1234"/>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417"/>
        <w:gridCol w:w="1305"/>
      </w:tblGrid>
      <w:tr w:rsidR="005B46E1" w:rsidRPr="005B46E1" w14:paraId="25E06E12" w14:textId="77777777" w:rsidTr="00CD1264">
        <w:tc>
          <w:tcPr>
            <w:tcW w:w="4316" w:type="dxa"/>
            <w:vAlign w:val="bottom"/>
          </w:tcPr>
          <w:p w14:paraId="03CC7826" w14:textId="77777777" w:rsidR="005B46E1" w:rsidRPr="002E4D89" w:rsidRDefault="005B46E1" w:rsidP="00CD1264">
            <w:pPr>
              <w:spacing w:before="120"/>
              <w:contextualSpacing/>
              <w:jc w:val="thaiDistribute"/>
              <w:rPr>
                <w:rFonts w:asciiTheme="majorBidi" w:eastAsia="Calibri" w:hAnsiTheme="majorBidi"/>
                <w:sz w:val="26"/>
                <w:szCs w:val="26"/>
                <w:cs/>
                <w:lang w:val="en-US"/>
              </w:rPr>
            </w:pPr>
          </w:p>
        </w:tc>
        <w:tc>
          <w:tcPr>
            <w:tcW w:w="11164" w:type="dxa"/>
            <w:gridSpan w:val="7"/>
            <w:shd w:val="clear" w:color="auto" w:fill="auto"/>
            <w:hideMark/>
          </w:tcPr>
          <w:p w14:paraId="562A0A77" w14:textId="77777777" w:rsidR="005B46E1" w:rsidRPr="005B46E1" w:rsidRDefault="005B46E1" w:rsidP="00CD1264">
            <w:pPr>
              <w:pBdr>
                <w:bottom w:val="single" w:sz="4" w:space="1" w:color="auto"/>
              </w:pBdr>
              <w:spacing w:before="120"/>
              <w:contextualSpacing/>
              <w:jc w:val="center"/>
              <w:rPr>
                <w:rFonts w:asciiTheme="majorBidi" w:eastAsia="Calibri" w:hAnsiTheme="majorBidi"/>
                <w:sz w:val="26"/>
                <w:szCs w:val="26"/>
                <w:cs/>
              </w:rPr>
            </w:pPr>
            <w:r w:rsidRPr="005B46E1">
              <w:rPr>
                <w:rFonts w:ascii="Angsana New" w:hAnsi="Angsana New"/>
                <w:color w:val="000000"/>
                <w:sz w:val="26"/>
                <w:szCs w:val="26"/>
                <w:lang w:val="en-US"/>
              </w:rPr>
              <w:t>Unit</w:t>
            </w:r>
            <w:r w:rsidRPr="002255C8">
              <w:rPr>
                <w:rFonts w:ascii="Angsana New" w:hAnsi="Angsana New"/>
                <w:color w:val="000000"/>
                <w:sz w:val="26"/>
                <w:szCs w:val="26"/>
                <w:lang w:val="en-US"/>
              </w:rPr>
              <w:t xml:space="preserve">: </w:t>
            </w:r>
            <w:r w:rsidRPr="005B46E1">
              <w:rPr>
                <w:rFonts w:ascii="Angsana New" w:hAnsi="Angsana New"/>
                <w:color w:val="000000"/>
                <w:sz w:val="26"/>
                <w:szCs w:val="26"/>
                <w:lang w:val="en-US"/>
              </w:rPr>
              <w:t>Thousand Baht</w:t>
            </w:r>
          </w:p>
        </w:tc>
      </w:tr>
      <w:tr w:rsidR="005B46E1" w:rsidRPr="005B46E1" w14:paraId="79181F6B" w14:textId="77777777" w:rsidTr="00CD1264">
        <w:tc>
          <w:tcPr>
            <w:tcW w:w="4316" w:type="dxa"/>
            <w:vAlign w:val="bottom"/>
          </w:tcPr>
          <w:p w14:paraId="2DEB5F2A" w14:textId="77777777" w:rsidR="005B46E1" w:rsidRPr="002E4D89" w:rsidRDefault="005B46E1" w:rsidP="00CD1264">
            <w:pPr>
              <w:spacing w:before="120"/>
              <w:contextualSpacing/>
              <w:jc w:val="thaiDistribute"/>
              <w:rPr>
                <w:rFonts w:asciiTheme="majorBidi" w:eastAsia="Calibri" w:hAnsiTheme="majorBidi"/>
                <w:sz w:val="26"/>
                <w:szCs w:val="26"/>
                <w:cs/>
                <w:lang w:val="en-US"/>
              </w:rPr>
            </w:pPr>
          </w:p>
        </w:tc>
        <w:tc>
          <w:tcPr>
            <w:tcW w:w="11164" w:type="dxa"/>
            <w:gridSpan w:val="7"/>
            <w:shd w:val="clear" w:color="auto" w:fill="auto"/>
            <w:hideMark/>
          </w:tcPr>
          <w:p w14:paraId="39AE91B2" w14:textId="77777777" w:rsidR="005B46E1" w:rsidRPr="005B46E1" w:rsidRDefault="005B46E1" w:rsidP="00CD1264">
            <w:pPr>
              <w:pBdr>
                <w:bottom w:val="single" w:sz="4" w:space="1" w:color="auto"/>
              </w:pBdr>
              <w:spacing w:before="120"/>
              <w:contextualSpacing/>
              <w:jc w:val="center"/>
              <w:rPr>
                <w:rFonts w:ascii="Angsana New" w:hAnsi="Angsana New"/>
                <w:sz w:val="26"/>
                <w:szCs w:val="26"/>
                <w:cs/>
              </w:rPr>
            </w:pPr>
            <w:r w:rsidRPr="005B46E1">
              <w:rPr>
                <w:rFonts w:ascii="Angsana New" w:hAnsi="Angsana New"/>
                <w:color w:val="000000"/>
                <w:sz w:val="26"/>
                <w:szCs w:val="26"/>
                <w:lang w:val="en-US"/>
              </w:rPr>
              <w:t>Consolidated financial statement</w:t>
            </w:r>
          </w:p>
        </w:tc>
      </w:tr>
      <w:tr w:rsidR="005B46E1" w:rsidRPr="0093508B" w14:paraId="2757CE85" w14:textId="77777777" w:rsidTr="00CD1264">
        <w:tc>
          <w:tcPr>
            <w:tcW w:w="4316" w:type="dxa"/>
            <w:vAlign w:val="bottom"/>
          </w:tcPr>
          <w:p w14:paraId="2D7A5032" w14:textId="77777777" w:rsidR="005B46E1" w:rsidRPr="002E4D89" w:rsidRDefault="005B46E1" w:rsidP="00CD1264">
            <w:pPr>
              <w:spacing w:before="120"/>
              <w:contextualSpacing/>
              <w:jc w:val="thaiDistribute"/>
              <w:rPr>
                <w:rFonts w:asciiTheme="majorBidi" w:eastAsia="Calibri" w:hAnsiTheme="majorBidi" w:cstheme="majorBidi"/>
                <w:sz w:val="26"/>
                <w:szCs w:val="26"/>
                <w:cs/>
                <w:lang w:val="en-US"/>
              </w:rPr>
            </w:pPr>
          </w:p>
        </w:tc>
        <w:tc>
          <w:tcPr>
            <w:tcW w:w="11164" w:type="dxa"/>
            <w:gridSpan w:val="7"/>
            <w:shd w:val="clear" w:color="auto" w:fill="auto"/>
            <w:hideMark/>
          </w:tcPr>
          <w:p w14:paraId="48635F9C" w14:textId="77777777" w:rsidR="005B46E1" w:rsidRPr="005B46E1" w:rsidRDefault="005B46E1" w:rsidP="00CD1264">
            <w:pPr>
              <w:pBdr>
                <w:bottom w:val="single" w:sz="4" w:space="1" w:color="auto"/>
              </w:pBdr>
              <w:spacing w:before="120"/>
              <w:contextualSpacing/>
              <w:jc w:val="center"/>
              <w:rPr>
                <w:rFonts w:ascii="Angsana New" w:hAnsi="Angsana New"/>
                <w:sz w:val="26"/>
                <w:szCs w:val="26"/>
                <w:lang w:val="en-US"/>
              </w:rPr>
            </w:pPr>
            <w:r w:rsidRPr="005B46E1">
              <w:rPr>
                <w:rFonts w:ascii="Angsana New" w:hAnsi="Angsana New"/>
                <w:color w:val="000000"/>
                <w:sz w:val="26"/>
                <w:szCs w:val="26"/>
                <w:lang w:val="en-US"/>
              </w:rPr>
              <w:t>For the three</w:t>
            </w:r>
            <w:r w:rsidRPr="002255C8">
              <w:rPr>
                <w:rFonts w:ascii="Angsana New" w:hAnsi="Angsana New"/>
                <w:color w:val="000000"/>
                <w:sz w:val="26"/>
                <w:szCs w:val="26"/>
                <w:lang w:val="en-US"/>
              </w:rPr>
              <w:t>-</w:t>
            </w:r>
            <w:r w:rsidRPr="005B46E1">
              <w:rPr>
                <w:rFonts w:ascii="Angsana New" w:hAnsi="Angsana New"/>
                <w:color w:val="000000"/>
                <w:sz w:val="26"/>
                <w:szCs w:val="26"/>
                <w:lang w:val="en-US"/>
              </w:rPr>
              <w:t>month period ended March 31, 2021</w:t>
            </w:r>
          </w:p>
        </w:tc>
      </w:tr>
      <w:tr w:rsidR="005B46E1" w:rsidRPr="002E4D89" w14:paraId="627C6F15" w14:textId="77777777" w:rsidTr="00CD1264">
        <w:tc>
          <w:tcPr>
            <w:tcW w:w="4316" w:type="dxa"/>
            <w:vAlign w:val="bottom"/>
          </w:tcPr>
          <w:p w14:paraId="6E9A9EE7" w14:textId="77777777" w:rsidR="005B46E1" w:rsidRPr="002E4D89" w:rsidRDefault="005B46E1" w:rsidP="00CD1264">
            <w:pPr>
              <w:spacing w:before="120"/>
              <w:contextualSpacing/>
              <w:jc w:val="thaiDistribute"/>
              <w:rPr>
                <w:rFonts w:asciiTheme="majorBidi" w:eastAsia="Calibri" w:hAnsiTheme="majorBidi" w:cstheme="majorBidi"/>
                <w:sz w:val="26"/>
                <w:szCs w:val="26"/>
                <w:cs/>
                <w:lang w:val="en-US"/>
              </w:rPr>
            </w:pPr>
          </w:p>
        </w:tc>
        <w:tc>
          <w:tcPr>
            <w:tcW w:w="1354" w:type="dxa"/>
            <w:shd w:val="clear" w:color="auto" w:fill="auto"/>
            <w:vAlign w:val="bottom"/>
            <w:hideMark/>
          </w:tcPr>
          <w:p w14:paraId="3CCEF4E9" w14:textId="77777777" w:rsidR="005B46E1" w:rsidRPr="002E4D89" w:rsidRDefault="005B46E1" w:rsidP="00CD1264">
            <w:pPr>
              <w:pBdr>
                <w:bottom w:val="single" w:sz="4" w:space="1" w:color="auto"/>
              </w:pBdr>
              <w:spacing w:before="120"/>
              <w:contextualSpacing/>
              <w:jc w:val="center"/>
              <w:rPr>
                <w:rFonts w:ascii="Angsana New" w:hAnsi="Angsana New"/>
                <w:sz w:val="26"/>
                <w:szCs w:val="26"/>
                <w:cs/>
                <w:lang w:val="en-US"/>
              </w:rPr>
            </w:pPr>
            <w:r w:rsidRPr="005B46E1">
              <w:rPr>
                <w:rFonts w:ascii="Angsana New" w:hAnsi="Angsana New"/>
                <w:color w:val="000000"/>
                <w:sz w:val="26"/>
                <w:szCs w:val="26"/>
                <w:lang w:val="en-US"/>
              </w:rPr>
              <w:t>Enterprise data collection</w:t>
            </w:r>
          </w:p>
        </w:tc>
        <w:tc>
          <w:tcPr>
            <w:tcW w:w="1843" w:type="dxa"/>
            <w:shd w:val="clear" w:color="auto" w:fill="auto"/>
            <w:vAlign w:val="bottom"/>
            <w:hideMark/>
          </w:tcPr>
          <w:p w14:paraId="6A96652F" w14:textId="77777777" w:rsidR="005B46E1" w:rsidRPr="002E4D89" w:rsidRDefault="005B46E1" w:rsidP="00CD1264">
            <w:pPr>
              <w:pBdr>
                <w:bottom w:val="single" w:sz="4" w:space="1" w:color="auto"/>
              </w:pBdr>
              <w:spacing w:before="120"/>
              <w:contextualSpacing/>
              <w:jc w:val="center"/>
              <w:rPr>
                <w:rFonts w:ascii="Angsana New" w:hAnsi="Angsana New"/>
                <w:sz w:val="26"/>
                <w:szCs w:val="26"/>
                <w:cs/>
                <w:lang w:val="en-US"/>
              </w:rPr>
            </w:pPr>
            <w:r w:rsidRPr="005B46E1">
              <w:rPr>
                <w:rFonts w:ascii="Angsana New" w:hAnsi="Angsana New"/>
                <w:color w:val="000000"/>
                <w:sz w:val="26"/>
                <w:szCs w:val="26"/>
                <w:lang w:val="en-US"/>
              </w:rPr>
              <w:t>Production and sales of label</w:t>
            </w:r>
          </w:p>
        </w:tc>
        <w:tc>
          <w:tcPr>
            <w:tcW w:w="1843" w:type="dxa"/>
            <w:shd w:val="clear" w:color="auto" w:fill="auto"/>
            <w:vAlign w:val="bottom"/>
            <w:hideMark/>
          </w:tcPr>
          <w:p w14:paraId="26B4B469" w14:textId="77777777" w:rsidR="005B46E1" w:rsidRPr="005B46E1" w:rsidRDefault="005B46E1" w:rsidP="00CD1264">
            <w:pPr>
              <w:pBdr>
                <w:bottom w:val="single" w:sz="4" w:space="1" w:color="auto"/>
              </w:pBdr>
              <w:jc w:val="center"/>
              <w:rPr>
                <w:rFonts w:ascii="Angsana New" w:hAnsi="Angsana New"/>
                <w:color w:val="000000"/>
                <w:sz w:val="26"/>
                <w:szCs w:val="26"/>
                <w:lang w:val="en-US"/>
              </w:rPr>
            </w:pPr>
          </w:p>
          <w:p w14:paraId="7D79EF0A" w14:textId="77777777" w:rsidR="005B46E1" w:rsidRPr="002E4D89" w:rsidRDefault="005B46E1" w:rsidP="00CD1264">
            <w:pPr>
              <w:pBdr>
                <w:bottom w:val="single" w:sz="4" w:space="1" w:color="auto"/>
              </w:pBdr>
              <w:jc w:val="center"/>
              <w:rPr>
                <w:rFonts w:ascii="Angsana New" w:hAnsi="Angsana New"/>
                <w:sz w:val="26"/>
                <w:szCs w:val="26"/>
                <w:cs/>
                <w:lang w:val="en-US"/>
              </w:rPr>
            </w:pPr>
            <w:r w:rsidRPr="005B46E1">
              <w:rPr>
                <w:rFonts w:ascii="Angsana New" w:hAnsi="Angsana New"/>
                <w:color w:val="000000"/>
                <w:sz w:val="26"/>
                <w:szCs w:val="26"/>
                <w:lang w:val="en-US"/>
              </w:rPr>
              <w:t>Silk screen printing</w:t>
            </w:r>
          </w:p>
        </w:tc>
        <w:tc>
          <w:tcPr>
            <w:tcW w:w="1701" w:type="dxa"/>
            <w:shd w:val="clear" w:color="auto" w:fill="auto"/>
            <w:vAlign w:val="bottom"/>
            <w:hideMark/>
          </w:tcPr>
          <w:p w14:paraId="49D45D1A" w14:textId="77777777" w:rsidR="005B46E1" w:rsidRPr="005B46E1" w:rsidRDefault="005B46E1" w:rsidP="00CD1264">
            <w:pPr>
              <w:jc w:val="center"/>
              <w:rPr>
                <w:rFonts w:ascii="Angsana New" w:hAnsi="Angsana New"/>
                <w:color w:val="000000"/>
                <w:sz w:val="26"/>
                <w:szCs w:val="26"/>
                <w:lang w:val="en-US"/>
              </w:rPr>
            </w:pPr>
            <w:r w:rsidRPr="005B46E1">
              <w:rPr>
                <w:rFonts w:ascii="Angsana New" w:hAnsi="Angsana New"/>
                <w:color w:val="000000"/>
                <w:sz w:val="26"/>
                <w:szCs w:val="26"/>
                <w:lang w:val="en-US"/>
              </w:rPr>
              <w:t>Government</w:t>
            </w:r>
          </w:p>
          <w:p w14:paraId="73047BB2" w14:textId="77777777" w:rsidR="005B46E1" w:rsidRPr="002E4D89" w:rsidRDefault="005B46E1" w:rsidP="00CD1264">
            <w:pPr>
              <w:pBdr>
                <w:bottom w:val="single" w:sz="4" w:space="1" w:color="auto"/>
              </w:pBdr>
              <w:spacing w:before="120"/>
              <w:contextualSpacing/>
              <w:jc w:val="center"/>
              <w:rPr>
                <w:rFonts w:ascii="Angsana New" w:hAnsi="Angsana New"/>
                <w:sz w:val="26"/>
                <w:szCs w:val="26"/>
                <w:cs/>
                <w:lang w:val="en-US"/>
              </w:rPr>
            </w:pPr>
            <w:r w:rsidRPr="005B46E1">
              <w:rPr>
                <w:rFonts w:ascii="Angsana New" w:hAnsi="Angsana New"/>
                <w:color w:val="000000"/>
                <w:sz w:val="26"/>
                <w:szCs w:val="26"/>
                <w:lang w:val="en-US"/>
              </w:rPr>
              <w:t>Project</w:t>
            </w:r>
          </w:p>
        </w:tc>
        <w:tc>
          <w:tcPr>
            <w:tcW w:w="1701" w:type="dxa"/>
            <w:shd w:val="clear" w:color="auto" w:fill="auto"/>
            <w:vAlign w:val="bottom"/>
            <w:hideMark/>
          </w:tcPr>
          <w:p w14:paraId="0E0A3FEC" w14:textId="77777777" w:rsidR="005B46E1" w:rsidRPr="002E4D89" w:rsidRDefault="005B46E1" w:rsidP="00CD1264">
            <w:pPr>
              <w:pBdr>
                <w:bottom w:val="single" w:sz="4" w:space="1" w:color="auto"/>
              </w:pBdr>
              <w:spacing w:before="120"/>
              <w:contextualSpacing/>
              <w:jc w:val="center"/>
              <w:rPr>
                <w:rFonts w:ascii="Angsana New" w:hAnsi="Angsana New"/>
                <w:sz w:val="26"/>
                <w:szCs w:val="26"/>
                <w:cs/>
                <w:lang w:val="en-US"/>
              </w:rPr>
            </w:pPr>
            <w:r w:rsidRPr="005B46E1">
              <w:rPr>
                <w:rFonts w:ascii="Angsana New" w:hAnsi="Angsana New"/>
                <w:color w:val="000000"/>
                <w:sz w:val="26"/>
                <w:szCs w:val="26"/>
                <w:lang w:val="en-US"/>
              </w:rPr>
              <w:t>Broadband internet service</w:t>
            </w:r>
          </w:p>
        </w:tc>
        <w:tc>
          <w:tcPr>
            <w:tcW w:w="1417" w:type="dxa"/>
            <w:shd w:val="clear" w:color="auto" w:fill="auto"/>
            <w:vAlign w:val="bottom"/>
            <w:hideMark/>
          </w:tcPr>
          <w:p w14:paraId="3A42F5B6" w14:textId="77777777" w:rsidR="005B46E1" w:rsidRPr="002E4D89" w:rsidRDefault="005B46E1" w:rsidP="00CD1264">
            <w:pPr>
              <w:pBdr>
                <w:bottom w:val="single" w:sz="4" w:space="1" w:color="auto"/>
              </w:pBdr>
              <w:spacing w:before="120"/>
              <w:contextualSpacing/>
              <w:jc w:val="center"/>
              <w:rPr>
                <w:rFonts w:ascii="Angsana New" w:hAnsi="Angsana New"/>
                <w:color w:val="000000"/>
                <w:sz w:val="26"/>
                <w:szCs w:val="26"/>
                <w:cs/>
                <w:lang w:val="en-US"/>
              </w:rPr>
            </w:pPr>
            <w:r w:rsidRPr="005B46E1">
              <w:rPr>
                <w:rFonts w:ascii="Angsana New" w:hAnsi="Angsana New"/>
                <w:color w:val="000000"/>
                <w:sz w:val="26"/>
                <w:szCs w:val="26"/>
                <w:lang w:val="en-US"/>
              </w:rPr>
              <w:t>Eliminate</w:t>
            </w:r>
          </w:p>
        </w:tc>
        <w:tc>
          <w:tcPr>
            <w:tcW w:w="1305" w:type="dxa"/>
            <w:shd w:val="clear" w:color="auto" w:fill="auto"/>
            <w:vAlign w:val="bottom"/>
          </w:tcPr>
          <w:p w14:paraId="35D90AB4" w14:textId="77777777" w:rsidR="005B46E1" w:rsidRPr="005B46E1" w:rsidRDefault="005B46E1" w:rsidP="00CD1264">
            <w:pPr>
              <w:pBdr>
                <w:bottom w:val="single" w:sz="4" w:space="1" w:color="auto"/>
              </w:pBdr>
              <w:spacing w:before="120"/>
              <w:contextualSpacing/>
              <w:jc w:val="center"/>
              <w:rPr>
                <w:rFonts w:ascii="Angsana New" w:hAnsi="Angsana New"/>
                <w:sz w:val="26"/>
                <w:szCs w:val="26"/>
                <w:lang w:val="en-US"/>
              </w:rPr>
            </w:pPr>
            <w:r w:rsidRPr="005B46E1">
              <w:rPr>
                <w:rFonts w:ascii="Angsana New" w:hAnsi="Angsana New"/>
                <w:sz w:val="26"/>
                <w:szCs w:val="26"/>
                <w:lang w:val="en-US"/>
              </w:rPr>
              <w:t>Total</w:t>
            </w:r>
          </w:p>
        </w:tc>
      </w:tr>
      <w:tr w:rsidR="005B46E1" w:rsidRPr="002E4D89" w14:paraId="46E01B80" w14:textId="77777777" w:rsidTr="00CD1264">
        <w:tc>
          <w:tcPr>
            <w:tcW w:w="4316" w:type="dxa"/>
            <w:hideMark/>
          </w:tcPr>
          <w:p w14:paraId="5ABE74B5" w14:textId="77777777" w:rsidR="005B46E1" w:rsidRPr="002E4D89" w:rsidRDefault="005B46E1" w:rsidP="00CD1264">
            <w:pPr>
              <w:spacing w:before="120"/>
              <w:contextualSpacing/>
              <w:jc w:val="thaiDistribute"/>
              <w:rPr>
                <w:rFonts w:asciiTheme="majorBidi" w:eastAsia="Calibri" w:hAnsiTheme="majorBidi" w:cstheme="majorBidi"/>
                <w:sz w:val="26"/>
                <w:szCs w:val="26"/>
                <w:cs/>
                <w:lang w:val="en-US"/>
              </w:rPr>
            </w:pPr>
            <w:r w:rsidRPr="005B46E1">
              <w:rPr>
                <w:rFonts w:ascii="Angsana New" w:hAnsi="Angsana New"/>
                <w:b/>
                <w:bCs/>
                <w:color w:val="000000"/>
                <w:sz w:val="26"/>
                <w:szCs w:val="26"/>
                <w:lang w:val="en-US"/>
              </w:rPr>
              <w:t>Revenues</w:t>
            </w:r>
          </w:p>
        </w:tc>
        <w:tc>
          <w:tcPr>
            <w:tcW w:w="1354" w:type="dxa"/>
            <w:vAlign w:val="bottom"/>
          </w:tcPr>
          <w:p w14:paraId="57903C2A"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1,675</w:t>
            </w:r>
          </w:p>
        </w:tc>
        <w:tc>
          <w:tcPr>
            <w:tcW w:w="1843" w:type="dxa"/>
            <w:vAlign w:val="bottom"/>
          </w:tcPr>
          <w:p w14:paraId="5360ED20"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53,207</w:t>
            </w:r>
          </w:p>
        </w:tc>
        <w:tc>
          <w:tcPr>
            <w:tcW w:w="1843" w:type="dxa"/>
            <w:vAlign w:val="bottom"/>
          </w:tcPr>
          <w:p w14:paraId="4875C49C"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116,533</w:t>
            </w:r>
          </w:p>
        </w:tc>
        <w:tc>
          <w:tcPr>
            <w:tcW w:w="1701" w:type="dxa"/>
            <w:vAlign w:val="bottom"/>
          </w:tcPr>
          <w:p w14:paraId="6904624C"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65,851</w:t>
            </w:r>
          </w:p>
        </w:tc>
        <w:tc>
          <w:tcPr>
            <w:tcW w:w="1701" w:type="dxa"/>
            <w:vAlign w:val="bottom"/>
          </w:tcPr>
          <w:p w14:paraId="683BDE57"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17,589</w:t>
            </w:r>
          </w:p>
        </w:tc>
        <w:tc>
          <w:tcPr>
            <w:tcW w:w="1417" w:type="dxa"/>
            <w:vAlign w:val="bottom"/>
          </w:tcPr>
          <w:p w14:paraId="5BCD9C8D"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(814)</w:t>
            </w:r>
          </w:p>
        </w:tc>
        <w:tc>
          <w:tcPr>
            <w:tcW w:w="1305" w:type="dxa"/>
            <w:vAlign w:val="bottom"/>
          </w:tcPr>
          <w:p w14:paraId="79FBAB1B"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254,041</w:t>
            </w:r>
          </w:p>
        </w:tc>
      </w:tr>
      <w:tr w:rsidR="005B46E1" w:rsidRPr="002E4D89" w14:paraId="732A09A2" w14:textId="77777777" w:rsidTr="00CD1264">
        <w:tc>
          <w:tcPr>
            <w:tcW w:w="4316" w:type="dxa"/>
            <w:hideMark/>
          </w:tcPr>
          <w:p w14:paraId="1E8BDE89" w14:textId="77777777" w:rsidR="005B46E1" w:rsidRPr="005B46E1" w:rsidRDefault="005B46E1" w:rsidP="00CD1264">
            <w:pPr>
              <w:spacing w:before="120"/>
              <w:contextualSpacing/>
              <w:jc w:val="thaiDistribute"/>
              <w:rPr>
                <w:rFonts w:asciiTheme="majorBidi" w:eastAsia="Calibri" w:hAnsiTheme="majorBidi" w:cstheme="majorBidi"/>
                <w:sz w:val="26"/>
                <w:szCs w:val="26"/>
                <w:lang w:val="en-US"/>
              </w:rPr>
            </w:pPr>
            <w:r w:rsidRPr="005B46E1">
              <w:rPr>
                <w:rFonts w:ascii="Angsana New" w:hAnsi="Angsana New"/>
                <w:color w:val="000000"/>
                <w:sz w:val="26"/>
                <w:szCs w:val="26"/>
                <w:lang w:val="en-US"/>
              </w:rPr>
              <w:t>Cost of sales and services</w:t>
            </w:r>
          </w:p>
        </w:tc>
        <w:tc>
          <w:tcPr>
            <w:tcW w:w="1354" w:type="dxa"/>
            <w:vAlign w:val="bottom"/>
          </w:tcPr>
          <w:p w14:paraId="76E4E9DC"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(1,441)</w:t>
            </w:r>
          </w:p>
        </w:tc>
        <w:tc>
          <w:tcPr>
            <w:tcW w:w="1843" w:type="dxa"/>
            <w:vAlign w:val="bottom"/>
          </w:tcPr>
          <w:p w14:paraId="46EC90B0"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(35,975)</w:t>
            </w:r>
          </w:p>
        </w:tc>
        <w:tc>
          <w:tcPr>
            <w:tcW w:w="1843" w:type="dxa"/>
            <w:vAlign w:val="bottom"/>
          </w:tcPr>
          <w:p w14:paraId="7C777BD6"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(66,418)</w:t>
            </w:r>
          </w:p>
        </w:tc>
        <w:tc>
          <w:tcPr>
            <w:tcW w:w="1701" w:type="dxa"/>
            <w:vAlign w:val="bottom"/>
          </w:tcPr>
          <w:p w14:paraId="0ED6C106"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(45,160)</w:t>
            </w:r>
          </w:p>
        </w:tc>
        <w:tc>
          <w:tcPr>
            <w:tcW w:w="1701" w:type="dxa"/>
            <w:vAlign w:val="bottom"/>
          </w:tcPr>
          <w:p w14:paraId="5FB7B574"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(13,840)</w:t>
            </w:r>
          </w:p>
        </w:tc>
        <w:tc>
          <w:tcPr>
            <w:tcW w:w="1417" w:type="dxa"/>
            <w:vAlign w:val="bottom"/>
          </w:tcPr>
          <w:p w14:paraId="25B91EC6"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2,381</w:t>
            </w:r>
          </w:p>
        </w:tc>
        <w:tc>
          <w:tcPr>
            <w:tcW w:w="1305" w:type="dxa"/>
            <w:vAlign w:val="bottom"/>
          </w:tcPr>
          <w:p w14:paraId="49DE6087"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(160,453)</w:t>
            </w:r>
          </w:p>
        </w:tc>
      </w:tr>
      <w:tr w:rsidR="005B46E1" w:rsidRPr="002E4D89" w14:paraId="5A616D87" w14:textId="77777777" w:rsidTr="00CD1264">
        <w:tc>
          <w:tcPr>
            <w:tcW w:w="4316" w:type="dxa"/>
            <w:hideMark/>
          </w:tcPr>
          <w:p w14:paraId="2EC08FF4" w14:textId="77777777" w:rsidR="005B46E1" w:rsidRPr="002E4D89" w:rsidRDefault="005B46E1" w:rsidP="00CD1264">
            <w:pPr>
              <w:spacing w:before="120"/>
              <w:contextualSpacing/>
              <w:jc w:val="thaiDistribute"/>
              <w:rPr>
                <w:rFonts w:asciiTheme="majorBidi" w:eastAsia="Calibri" w:hAnsiTheme="majorBidi"/>
                <w:sz w:val="26"/>
                <w:szCs w:val="26"/>
                <w:cs/>
                <w:lang w:val="en-US"/>
              </w:rPr>
            </w:pPr>
            <w:r w:rsidRPr="005B46E1">
              <w:rPr>
                <w:rFonts w:ascii="Angsana New" w:hAnsi="Angsana New"/>
                <w:b/>
                <w:bCs/>
                <w:color w:val="000000"/>
                <w:sz w:val="26"/>
                <w:szCs w:val="26"/>
                <w:lang w:val="en-US"/>
              </w:rPr>
              <w:t>Gross profit</w:t>
            </w:r>
          </w:p>
        </w:tc>
        <w:tc>
          <w:tcPr>
            <w:tcW w:w="1354" w:type="dxa"/>
            <w:vAlign w:val="bottom"/>
          </w:tcPr>
          <w:p w14:paraId="2C5F401C"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234</w:t>
            </w:r>
          </w:p>
        </w:tc>
        <w:tc>
          <w:tcPr>
            <w:tcW w:w="1843" w:type="dxa"/>
            <w:vAlign w:val="bottom"/>
          </w:tcPr>
          <w:p w14:paraId="5D2B3C0D"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17,232</w:t>
            </w:r>
          </w:p>
        </w:tc>
        <w:tc>
          <w:tcPr>
            <w:tcW w:w="1843" w:type="dxa"/>
            <w:vAlign w:val="bottom"/>
          </w:tcPr>
          <w:p w14:paraId="5EAB9C4E"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50,115</w:t>
            </w:r>
          </w:p>
        </w:tc>
        <w:tc>
          <w:tcPr>
            <w:tcW w:w="1701" w:type="dxa"/>
            <w:vAlign w:val="bottom"/>
          </w:tcPr>
          <w:p w14:paraId="78985784"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20,691</w:t>
            </w:r>
          </w:p>
        </w:tc>
        <w:tc>
          <w:tcPr>
            <w:tcW w:w="1701" w:type="dxa"/>
            <w:vAlign w:val="bottom"/>
          </w:tcPr>
          <w:p w14:paraId="07625479"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3,749</w:t>
            </w:r>
          </w:p>
        </w:tc>
        <w:tc>
          <w:tcPr>
            <w:tcW w:w="1417" w:type="dxa"/>
            <w:vAlign w:val="bottom"/>
          </w:tcPr>
          <w:p w14:paraId="624F60A0" w14:textId="77777777" w:rsidR="005B46E1" w:rsidRPr="002E4D89" w:rsidRDefault="005B46E1" w:rsidP="00CD1264">
            <w:pPr>
              <w:spacing w:before="120"/>
              <w:contextualSpacing/>
              <w:jc w:val="right"/>
              <w:rPr>
                <w:rFonts w:asciiTheme="majorBidi" w:eastAsia="Calibri" w:hAnsiTheme="majorBidi"/>
                <w:sz w:val="26"/>
                <w:szCs w:val="26"/>
                <w:cs/>
                <w:lang w:val="en-US"/>
              </w:rPr>
            </w:pPr>
            <w:r w:rsidRPr="002255C8">
              <w:rPr>
                <w:rFonts w:asciiTheme="majorBidi" w:eastAsia="Calibri" w:hAnsiTheme="majorBidi"/>
                <w:sz w:val="26"/>
                <w:szCs w:val="26"/>
                <w:lang w:val="en-US"/>
              </w:rPr>
              <w:t>1,567</w:t>
            </w:r>
          </w:p>
        </w:tc>
        <w:tc>
          <w:tcPr>
            <w:tcW w:w="1305" w:type="dxa"/>
            <w:vAlign w:val="bottom"/>
          </w:tcPr>
          <w:p w14:paraId="1A3ABC95"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93,588</w:t>
            </w:r>
          </w:p>
        </w:tc>
      </w:tr>
      <w:tr w:rsidR="005B46E1" w:rsidRPr="002E4D89" w14:paraId="5F438BDA" w14:textId="77777777" w:rsidTr="00CD1264">
        <w:tc>
          <w:tcPr>
            <w:tcW w:w="4316" w:type="dxa"/>
            <w:hideMark/>
          </w:tcPr>
          <w:p w14:paraId="66B3C63B"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Loss on exchange rate</w:t>
            </w:r>
          </w:p>
        </w:tc>
        <w:tc>
          <w:tcPr>
            <w:tcW w:w="1354" w:type="dxa"/>
          </w:tcPr>
          <w:p w14:paraId="19C8BEBF"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454A5BC9"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50B002EA"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0B6C9D2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60D4D7D3"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tcPr>
          <w:p w14:paraId="60689583"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tcPr>
          <w:p w14:paraId="273CB6F5"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(316)</w:t>
            </w:r>
          </w:p>
        </w:tc>
      </w:tr>
      <w:tr w:rsidR="005B46E1" w:rsidRPr="002E4D89" w14:paraId="354CF221" w14:textId="77777777" w:rsidTr="00CD1264">
        <w:tc>
          <w:tcPr>
            <w:tcW w:w="4316" w:type="dxa"/>
            <w:hideMark/>
          </w:tcPr>
          <w:p w14:paraId="3D590289"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Other income</w:t>
            </w:r>
          </w:p>
        </w:tc>
        <w:tc>
          <w:tcPr>
            <w:tcW w:w="1354" w:type="dxa"/>
          </w:tcPr>
          <w:p w14:paraId="1AC32188"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4AEA1720"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118613B9"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5FAF65AA"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66DC1335"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tcPr>
          <w:p w14:paraId="23D9BA0A"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tcPr>
          <w:p w14:paraId="72C2C6AE"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3,357</w:t>
            </w:r>
          </w:p>
        </w:tc>
      </w:tr>
      <w:tr w:rsidR="005B46E1" w:rsidRPr="002E4D89" w14:paraId="085FBE08" w14:textId="77777777" w:rsidTr="00CD1264">
        <w:tc>
          <w:tcPr>
            <w:tcW w:w="4316" w:type="dxa"/>
            <w:hideMark/>
          </w:tcPr>
          <w:p w14:paraId="63F1ABA3" w14:textId="77777777" w:rsidR="005B46E1" w:rsidRPr="005B46E1" w:rsidRDefault="005B46E1" w:rsidP="00CD1264">
            <w:pPr>
              <w:spacing w:before="120"/>
              <w:contextualSpacing/>
              <w:jc w:val="thaiDistribute"/>
              <w:rPr>
                <w:rFonts w:ascii="Angsana New" w:hAnsi="Angsana New"/>
                <w:sz w:val="26"/>
                <w:szCs w:val="26"/>
                <w:cs/>
              </w:rPr>
            </w:pPr>
            <w:r w:rsidRPr="005B46E1">
              <w:rPr>
                <w:rFonts w:ascii="Angsana New" w:hAnsi="Angsana New"/>
                <w:color w:val="000000"/>
                <w:sz w:val="26"/>
                <w:szCs w:val="26"/>
                <w:lang w:val="en-US"/>
              </w:rPr>
              <w:t>Distribution cost</w:t>
            </w:r>
          </w:p>
        </w:tc>
        <w:tc>
          <w:tcPr>
            <w:tcW w:w="1354" w:type="dxa"/>
          </w:tcPr>
          <w:p w14:paraId="49526947" w14:textId="77777777" w:rsidR="005B46E1" w:rsidRPr="005B46E1" w:rsidRDefault="005B46E1" w:rsidP="00CD1264">
            <w:pPr>
              <w:spacing w:before="120"/>
              <w:contextualSpacing/>
              <w:jc w:val="right"/>
              <w:rPr>
                <w:rFonts w:asciiTheme="majorBidi" w:eastAsia="Calibri" w:hAnsiTheme="majorBidi" w:cstheme="majorBidi"/>
                <w:sz w:val="26"/>
                <w:szCs w:val="26"/>
                <w:cs/>
              </w:rPr>
            </w:pPr>
          </w:p>
        </w:tc>
        <w:tc>
          <w:tcPr>
            <w:tcW w:w="1843" w:type="dxa"/>
          </w:tcPr>
          <w:p w14:paraId="799D933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2D24CD2A"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77DFA297"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596D6EFE"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tcPr>
          <w:p w14:paraId="5647F517"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tcPr>
          <w:p w14:paraId="219265FF"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(10,245)</w:t>
            </w:r>
          </w:p>
        </w:tc>
      </w:tr>
      <w:tr w:rsidR="005B46E1" w:rsidRPr="002E4D89" w14:paraId="43FF7F61" w14:textId="77777777" w:rsidTr="00CD1264">
        <w:tc>
          <w:tcPr>
            <w:tcW w:w="4316" w:type="dxa"/>
            <w:hideMark/>
          </w:tcPr>
          <w:p w14:paraId="5C09FCF1"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Administrative expense</w:t>
            </w:r>
          </w:p>
        </w:tc>
        <w:tc>
          <w:tcPr>
            <w:tcW w:w="1354" w:type="dxa"/>
          </w:tcPr>
          <w:p w14:paraId="063980B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670AE9A7"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28B2A654"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68A3A540"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6907860D"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tcPr>
          <w:p w14:paraId="60AE9FF3"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tcPr>
          <w:p w14:paraId="263B1774"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(43,215)</w:t>
            </w:r>
          </w:p>
        </w:tc>
      </w:tr>
      <w:tr w:rsidR="005B46E1" w:rsidRPr="002E4D89" w14:paraId="20275B5A" w14:textId="77777777" w:rsidTr="00CD1264">
        <w:tc>
          <w:tcPr>
            <w:tcW w:w="4316" w:type="dxa"/>
            <w:hideMark/>
          </w:tcPr>
          <w:p w14:paraId="3BC67598"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Finance cost</w:t>
            </w:r>
          </w:p>
        </w:tc>
        <w:tc>
          <w:tcPr>
            <w:tcW w:w="1354" w:type="dxa"/>
          </w:tcPr>
          <w:p w14:paraId="479A1B64"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7E1996A1"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36B48D6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47A0BBD9"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7C53461A"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tcPr>
          <w:p w14:paraId="21B53E38"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tcPr>
          <w:p w14:paraId="4120BE0A"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(8,432)</w:t>
            </w:r>
          </w:p>
        </w:tc>
      </w:tr>
      <w:tr w:rsidR="005B46E1" w:rsidRPr="002E4D89" w14:paraId="33C1DC9D" w14:textId="77777777" w:rsidTr="00CD1264">
        <w:tc>
          <w:tcPr>
            <w:tcW w:w="4316" w:type="dxa"/>
            <w:hideMark/>
          </w:tcPr>
          <w:p w14:paraId="20E85DBE" w14:textId="77777777" w:rsidR="005B46E1" w:rsidRPr="005B46E1" w:rsidRDefault="005B46E1" w:rsidP="00CD1264">
            <w:pPr>
              <w:spacing w:before="120"/>
              <w:contextualSpacing/>
              <w:jc w:val="thaiDistribute"/>
              <w:rPr>
                <w:rFonts w:asciiTheme="majorBidi" w:eastAsia="Calibri" w:hAnsiTheme="majorBidi" w:cstheme="majorBidi"/>
                <w:sz w:val="26"/>
                <w:szCs w:val="26"/>
                <w:lang w:val="en-US"/>
              </w:rPr>
            </w:pPr>
            <w:r w:rsidRPr="005B46E1">
              <w:rPr>
                <w:rFonts w:ascii="Angsana New" w:hAnsi="Angsana New"/>
                <w:color w:val="000000"/>
                <w:sz w:val="26"/>
                <w:szCs w:val="26"/>
                <w:lang w:val="en-US"/>
              </w:rPr>
              <w:t>Share of loss of investments in associate companies</w:t>
            </w:r>
          </w:p>
        </w:tc>
        <w:tc>
          <w:tcPr>
            <w:tcW w:w="1354" w:type="dxa"/>
          </w:tcPr>
          <w:p w14:paraId="0D6117E5"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tcPr>
          <w:p w14:paraId="60DE65CF"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tcPr>
          <w:p w14:paraId="4EF4AA30"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tcPr>
          <w:p w14:paraId="1B31D42C"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tcPr>
          <w:p w14:paraId="61A56291"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417" w:type="dxa"/>
          </w:tcPr>
          <w:p w14:paraId="20C33290"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305" w:type="dxa"/>
          </w:tcPr>
          <w:p w14:paraId="7B7788A3" w14:textId="77777777" w:rsidR="005B46E1" w:rsidRPr="005B46E1" w:rsidRDefault="005B46E1" w:rsidP="00CD1264">
            <w:pPr>
              <w:pBdr>
                <w:bottom w:val="sing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(105)</w:t>
            </w:r>
          </w:p>
        </w:tc>
      </w:tr>
      <w:tr w:rsidR="005B46E1" w:rsidRPr="002E4D89" w14:paraId="241DA55C" w14:textId="77777777" w:rsidTr="00CD1264">
        <w:tc>
          <w:tcPr>
            <w:tcW w:w="4316" w:type="dxa"/>
            <w:hideMark/>
          </w:tcPr>
          <w:p w14:paraId="2F392F34"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Profit before income tax</w:t>
            </w:r>
          </w:p>
        </w:tc>
        <w:tc>
          <w:tcPr>
            <w:tcW w:w="1354" w:type="dxa"/>
            <w:vAlign w:val="bottom"/>
          </w:tcPr>
          <w:p w14:paraId="3FD4B243"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5DC77C0B"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vAlign w:val="bottom"/>
          </w:tcPr>
          <w:p w14:paraId="48EEABAE"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073D0B74"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4BED216E"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63284CF4"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vAlign w:val="bottom"/>
          </w:tcPr>
          <w:p w14:paraId="1C1D1E3C" w14:textId="77777777" w:rsidR="005B46E1" w:rsidRPr="005B46E1" w:rsidRDefault="005B46E1" w:rsidP="00CD1264">
            <w:pP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34,632</w:t>
            </w:r>
          </w:p>
        </w:tc>
      </w:tr>
      <w:tr w:rsidR="005B46E1" w:rsidRPr="002E4D89" w14:paraId="48E79A06" w14:textId="77777777" w:rsidTr="00CD1264">
        <w:tc>
          <w:tcPr>
            <w:tcW w:w="4316" w:type="dxa"/>
            <w:hideMark/>
          </w:tcPr>
          <w:p w14:paraId="205D91CA" w14:textId="77777777" w:rsidR="005B46E1" w:rsidRPr="005B46E1" w:rsidRDefault="005B46E1" w:rsidP="00CD1264">
            <w:pPr>
              <w:spacing w:before="120"/>
              <w:contextualSpacing/>
              <w:jc w:val="thaiDistribute"/>
              <w:rPr>
                <w:rFonts w:asciiTheme="majorBidi" w:eastAsia="Calibri" w:hAnsiTheme="majorBidi" w:cstheme="majorBidi"/>
                <w:sz w:val="26"/>
                <w:szCs w:val="26"/>
                <w:cs/>
              </w:rPr>
            </w:pPr>
            <w:r w:rsidRPr="005B46E1">
              <w:rPr>
                <w:rFonts w:ascii="Angsana New" w:hAnsi="Angsana New"/>
                <w:color w:val="000000"/>
                <w:sz w:val="26"/>
                <w:szCs w:val="26"/>
                <w:lang w:val="en-US"/>
              </w:rPr>
              <w:t>Income tax expense</w:t>
            </w:r>
          </w:p>
        </w:tc>
        <w:tc>
          <w:tcPr>
            <w:tcW w:w="1354" w:type="dxa"/>
            <w:vAlign w:val="bottom"/>
          </w:tcPr>
          <w:p w14:paraId="40AEC448"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vAlign w:val="bottom"/>
          </w:tcPr>
          <w:p w14:paraId="0BACC617"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vAlign w:val="bottom"/>
          </w:tcPr>
          <w:p w14:paraId="7E382237"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4A858B38"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003ACB46"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6A94ED6E"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vAlign w:val="bottom"/>
          </w:tcPr>
          <w:p w14:paraId="6E658D38" w14:textId="77777777" w:rsidR="005B46E1" w:rsidRPr="005B46E1" w:rsidRDefault="005B46E1" w:rsidP="00CD1264">
            <w:pPr>
              <w:pBdr>
                <w:bottom w:val="single" w:sz="4" w:space="1" w:color="auto"/>
              </w:pBd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(8,364)</w:t>
            </w:r>
          </w:p>
        </w:tc>
      </w:tr>
      <w:tr w:rsidR="005B46E1" w:rsidRPr="005B46E1" w14:paraId="47945800" w14:textId="77777777" w:rsidTr="00CD1264">
        <w:tc>
          <w:tcPr>
            <w:tcW w:w="4316" w:type="dxa"/>
            <w:hideMark/>
          </w:tcPr>
          <w:p w14:paraId="780CBB9B" w14:textId="77777777" w:rsidR="005B46E1" w:rsidRPr="005B46E1" w:rsidRDefault="005B46E1" w:rsidP="00CD1264">
            <w:pPr>
              <w:spacing w:before="120"/>
              <w:contextualSpacing/>
              <w:jc w:val="thaiDistribute"/>
              <w:rPr>
                <w:rFonts w:asciiTheme="majorBidi" w:eastAsia="Calibri" w:hAnsiTheme="majorBidi" w:cstheme="majorBidi"/>
                <w:sz w:val="26"/>
                <w:szCs w:val="26"/>
                <w:lang w:val="en-US"/>
              </w:rPr>
            </w:pPr>
            <w:r w:rsidRPr="005B46E1">
              <w:rPr>
                <w:rFonts w:ascii="Angsana New" w:hAnsi="Angsana New"/>
                <w:b/>
                <w:bCs/>
                <w:color w:val="000000"/>
                <w:sz w:val="26"/>
                <w:szCs w:val="26"/>
                <w:lang w:val="en-US"/>
              </w:rPr>
              <w:t>Net profit for the period</w:t>
            </w:r>
          </w:p>
        </w:tc>
        <w:tc>
          <w:tcPr>
            <w:tcW w:w="1354" w:type="dxa"/>
            <w:vAlign w:val="bottom"/>
          </w:tcPr>
          <w:p w14:paraId="1B862AF0"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vAlign w:val="bottom"/>
          </w:tcPr>
          <w:p w14:paraId="0529F5F5"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vAlign w:val="bottom"/>
          </w:tcPr>
          <w:p w14:paraId="35CD7765"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266A2ACB"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51F88410"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417" w:type="dxa"/>
            <w:vAlign w:val="bottom"/>
          </w:tcPr>
          <w:p w14:paraId="45EF3D3E"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305" w:type="dxa"/>
            <w:vAlign w:val="bottom"/>
          </w:tcPr>
          <w:p w14:paraId="060D4ECA" w14:textId="77777777" w:rsidR="005B46E1" w:rsidRPr="005B46E1" w:rsidRDefault="005B46E1" w:rsidP="00CD1264">
            <w:pPr>
              <w:pBdr>
                <w:bottom w:val="double" w:sz="4" w:space="1" w:color="auto"/>
              </w:pBd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26,268</w:t>
            </w:r>
          </w:p>
        </w:tc>
      </w:tr>
      <w:tr w:rsidR="005B46E1" w:rsidRPr="002E4D89" w14:paraId="55A237C3" w14:textId="77777777" w:rsidTr="00CD1264">
        <w:tc>
          <w:tcPr>
            <w:tcW w:w="4316" w:type="dxa"/>
            <w:vAlign w:val="bottom"/>
          </w:tcPr>
          <w:p w14:paraId="2100CFD1" w14:textId="77777777" w:rsidR="005B46E1" w:rsidRPr="002E4D89" w:rsidRDefault="005B46E1" w:rsidP="00CD1264">
            <w:pPr>
              <w:spacing w:before="120"/>
              <w:contextualSpacing/>
              <w:jc w:val="thaiDistribute"/>
              <w:rPr>
                <w:rFonts w:ascii="Angsana New" w:hAnsi="Angsana New"/>
                <w:b/>
                <w:bCs/>
                <w:sz w:val="26"/>
                <w:szCs w:val="26"/>
                <w:cs/>
                <w:lang w:val="en-US"/>
              </w:rPr>
            </w:pPr>
          </w:p>
        </w:tc>
        <w:tc>
          <w:tcPr>
            <w:tcW w:w="1354" w:type="dxa"/>
            <w:vAlign w:val="bottom"/>
          </w:tcPr>
          <w:p w14:paraId="37315A45"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vAlign w:val="bottom"/>
          </w:tcPr>
          <w:p w14:paraId="7B60DEA2"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tcPr>
          <w:p w14:paraId="4E49D753"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01D66957"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1993EE72"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417" w:type="dxa"/>
            <w:vAlign w:val="bottom"/>
          </w:tcPr>
          <w:p w14:paraId="5B2F5BF7"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305" w:type="dxa"/>
            <w:vAlign w:val="bottom"/>
          </w:tcPr>
          <w:p w14:paraId="42E7E753"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r>
      <w:tr w:rsidR="005B46E1" w:rsidRPr="002E4D89" w14:paraId="0FF7924B" w14:textId="77777777" w:rsidTr="00CD1264">
        <w:tc>
          <w:tcPr>
            <w:tcW w:w="4316" w:type="dxa"/>
            <w:hideMark/>
          </w:tcPr>
          <w:p w14:paraId="4B422129"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b/>
                <w:bCs/>
                <w:color w:val="000000"/>
                <w:sz w:val="26"/>
                <w:szCs w:val="26"/>
                <w:lang w:val="en-US"/>
              </w:rPr>
              <w:t>Profit attributable to</w:t>
            </w:r>
          </w:p>
        </w:tc>
        <w:tc>
          <w:tcPr>
            <w:tcW w:w="1354" w:type="dxa"/>
            <w:vAlign w:val="bottom"/>
          </w:tcPr>
          <w:p w14:paraId="42FEFC4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vAlign w:val="bottom"/>
          </w:tcPr>
          <w:p w14:paraId="4B204C10"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3112E4B8"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3CDD37B1"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vAlign w:val="bottom"/>
          </w:tcPr>
          <w:p w14:paraId="0DAE5AC5"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74DCE665"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305" w:type="dxa"/>
            <w:vAlign w:val="bottom"/>
          </w:tcPr>
          <w:p w14:paraId="597F9EAF" w14:textId="77777777" w:rsidR="005B46E1" w:rsidRPr="005B46E1" w:rsidRDefault="005B46E1" w:rsidP="00CD1264">
            <w:pPr>
              <w:spacing w:before="120"/>
              <w:contextualSpacing/>
              <w:jc w:val="right"/>
              <w:rPr>
                <w:rFonts w:asciiTheme="majorBidi" w:eastAsia="Calibri" w:hAnsiTheme="majorBidi"/>
                <w:sz w:val="26"/>
                <w:szCs w:val="26"/>
                <w:cs/>
              </w:rPr>
            </w:pPr>
          </w:p>
        </w:tc>
      </w:tr>
      <w:tr w:rsidR="005B46E1" w:rsidRPr="002E4D89" w14:paraId="4C26BB45" w14:textId="77777777" w:rsidTr="00CD1264">
        <w:trPr>
          <w:trHeight w:val="74"/>
        </w:trPr>
        <w:tc>
          <w:tcPr>
            <w:tcW w:w="4316" w:type="dxa"/>
            <w:hideMark/>
          </w:tcPr>
          <w:p w14:paraId="27B3FE3F" w14:textId="77777777" w:rsidR="005B46E1" w:rsidRPr="005B46E1" w:rsidRDefault="005B46E1" w:rsidP="00CD1264">
            <w:pPr>
              <w:spacing w:before="120"/>
              <w:contextualSpacing/>
              <w:jc w:val="thaiDistribute"/>
              <w:rPr>
                <w:rFonts w:asciiTheme="majorBidi" w:eastAsia="Calibri" w:hAnsiTheme="majorBidi" w:cstheme="majorBidi"/>
                <w:sz w:val="26"/>
                <w:szCs w:val="26"/>
                <w:lang w:val="en-US"/>
              </w:rPr>
            </w:pPr>
            <w:r w:rsidRPr="005B46E1">
              <w:rPr>
                <w:rFonts w:ascii="Angsana New" w:hAnsi="Angsana New"/>
                <w:color w:val="000000"/>
                <w:sz w:val="26"/>
                <w:szCs w:val="26"/>
                <w:lang w:val="en-US"/>
              </w:rPr>
              <w:t>Equity holders of the Company</w:t>
            </w:r>
          </w:p>
        </w:tc>
        <w:tc>
          <w:tcPr>
            <w:tcW w:w="1354" w:type="dxa"/>
            <w:vAlign w:val="bottom"/>
          </w:tcPr>
          <w:p w14:paraId="3F2D76CD"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vAlign w:val="bottom"/>
          </w:tcPr>
          <w:p w14:paraId="4E336DFD"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843" w:type="dxa"/>
          </w:tcPr>
          <w:p w14:paraId="260F62BF"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374BF914"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701" w:type="dxa"/>
            <w:vAlign w:val="bottom"/>
          </w:tcPr>
          <w:p w14:paraId="789F36E0"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417" w:type="dxa"/>
            <w:vAlign w:val="bottom"/>
          </w:tcPr>
          <w:p w14:paraId="0F091B93"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p>
        </w:tc>
        <w:tc>
          <w:tcPr>
            <w:tcW w:w="1305" w:type="dxa"/>
            <w:vAlign w:val="bottom"/>
          </w:tcPr>
          <w:p w14:paraId="6B7394F7" w14:textId="77777777" w:rsidR="005B46E1" w:rsidRPr="005B46E1" w:rsidRDefault="005B46E1" w:rsidP="00CD1264">
            <w:pPr>
              <w:spacing w:before="120"/>
              <w:contextualSpacing/>
              <w:jc w:val="right"/>
              <w:rPr>
                <w:rFonts w:asciiTheme="majorBidi" w:eastAsia="Calibri" w:hAnsiTheme="majorBidi" w:cstheme="majorBidi"/>
                <w:sz w:val="26"/>
                <w:szCs w:val="26"/>
                <w:lang w:val="en-US"/>
              </w:rPr>
            </w:pPr>
            <w:r w:rsidRPr="002255C8">
              <w:rPr>
                <w:rFonts w:asciiTheme="majorBidi" w:eastAsia="Calibri" w:hAnsiTheme="majorBidi"/>
                <w:sz w:val="26"/>
                <w:szCs w:val="26"/>
                <w:lang w:val="en-US"/>
              </w:rPr>
              <w:t>17,084</w:t>
            </w:r>
          </w:p>
        </w:tc>
      </w:tr>
      <w:tr w:rsidR="005B46E1" w:rsidRPr="005B46E1" w14:paraId="29E8ABA1" w14:textId="77777777" w:rsidTr="00CD1264">
        <w:trPr>
          <w:trHeight w:val="74"/>
        </w:trPr>
        <w:tc>
          <w:tcPr>
            <w:tcW w:w="4316" w:type="dxa"/>
            <w:hideMark/>
          </w:tcPr>
          <w:p w14:paraId="04EB2382" w14:textId="77777777" w:rsidR="005B46E1" w:rsidRPr="005B46E1" w:rsidRDefault="005B46E1" w:rsidP="00CD1264">
            <w:pPr>
              <w:spacing w:before="120"/>
              <w:contextualSpacing/>
              <w:jc w:val="thaiDistribute"/>
              <w:rPr>
                <w:rFonts w:asciiTheme="majorBidi" w:eastAsia="Calibri" w:hAnsiTheme="majorBidi"/>
                <w:sz w:val="26"/>
                <w:szCs w:val="26"/>
                <w:cs/>
              </w:rPr>
            </w:pPr>
            <w:r w:rsidRPr="005B46E1">
              <w:rPr>
                <w:rFonts w:ascii="Angsana New" w:hAnsi="Angsana New"/>
                <w:color w:val="000000"/>
                <w:sz w:val="26"/>
                <w:szCs w:val="26"/>
                <w:lang w:val="en-US"/>
              </w:rPr>
              <w:t>Non</w:t>
            </w:r>
            <w:r w:rsidRPr="002255C8">
              <w:rPr>
                <w:rFonts w:ascii="Angsana New" w:hAnsi="Angsana New"/>
                <w:color w:val="000000"/>
                <w:sz w:val="26"/>
                <w:szCs w:val="26"/>
                <w:lang w:val="en-US"/>
              </w:rPr>
              <w:t>-</w:t>
            </w:r>
            <w:r w:rsidRPr="005B46E1">
              <w:rPr>
                <w:rFonts w:ascii="Angsana New" w:hAnsi="Angsana New"/>
                <w:color w:val="000000"/>
                <w:sz w:val="26"/>
                <w:szCs w:val="26"/>
                <w:lang w:val="en-US"/>
              </w:rPr>
              <w:t>controlling interests</w:t>
            </w:r>
          </w:p>
        </w:tc>
        <w:tc>
          <w:tcPr>
            <w:tcW w:w="1354" w:type="dxa"/>
          </w:tcPr>
          <w:p w14:paraId="4BBDD2BF"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4C4ABCC8"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6A3924DD"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2D4814D1"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41536A4C"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3821AD51"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vAlign w:val="bottom"/>
          </w:tcPr>
          <w:p w14:paraId="7F02CFBE" w14:textId="77777777" w:rsidR="005B46E1" w:rsidRPr="005B46E1" w:rsidRDefault="005B46E1" w:rsidP="00CD1264">
            <w:pPr>
              <w:pBdr>
                <w:bottom w:val="single" w:sz="4" w:space="1" w:color="auto"/>
              </w:pBd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9,184</w:t>
            </w:r>
          </w:p>
        </w:tc>
      </w:tr>
      <w:tr w:rsidR="005B46E1" w:rsidRPr="005B46E1" w14:paraId="407C3EDD" w14:textId="77777777" w:rsidTr="00CD1264">
        <w:trPr>
          <w:trHeight w:val="74"/>
        </w:trPr>
        <w:tc>
          <w:tcPr>
            <w:tcW w:w="4316" w:type="dxa"/>
            <w:vAlign w:val="bottom"/>
          </w:tcPr>
          <w:p w14:paraId="5E0CFFDA" w14:textId="77777777" w:rsidR="005B46E1" w:rsidRPr="005B46E1" w:rsidRDefault="005B46E1" w:rsidP="00CD1264">
            <w:pPr>
              <w:spacing w:before="120"/>
              <w:contextualSpacing/>
              <w:jc w:val="thaiDistribute"/>
              <w:rPr>
                <w:rFonts w:asciiTheme="majorBidi" w:eastAsia="Calibri" w:hAnsiTheme="majorBidi"/>
                <w:sz w:val="26"/>
                <w:szCs w:val="26"/>
                <w:cs/>
              </w:rPr>
            </w:pPr>
          </w:p>
        </w:tc>
        <w:tc>
          <w:tcPr>
            <w:tcW w:w="1354" w:type="dxa"/>
          </w:tcPr>
          <w:p w14:paraId="33C02929"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6DF7D100"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5719D54D"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1518BED2"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715D3B94"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20C38CEF" w14:textId="77777777" w:rsidR="005B46E1" w:rsidRPr="002E4D89" w:rsidRDefault="005B46E1" w:rsidP="00CD1264">
            <w:pPr>
              <w:spacing w:before="120"/>
              <w:contextualSpacing/>
              <w:jc w:val="right"/>
              <w:rPr>
                <w:rFonts w:asciiTheme="majorBidi" w:eastAsia="Calibri" w:hAnsiTheme="majorBidi"/>
                <w:sz w:val="26"/>
                <w:szCs w:val="26"/>
                <w:cs/>
                <w:lang w:val="en-US"/>
              </w:rPr>
            </w:pPr>
          </w:p>
        </w:tc>
        <w:tc>
          <w:tcPr>
            <w:tcW w:w="1305" w:type="dxa"/>
            <w:vAlign w:val="bottom"/>
          </w:tcPr>
          <w:p w14:paraId="09028385" w14:textId="77777777" w:rsidR="005B46E1" w:rsidRPr="005B46E1" w:rsidRDefault="005B46E1" w:rsidP="00CD1264">
            <w:pPr>
              <w:pBdr>
                <w:bottom w:val="double" w:sz="4" w:space="1" w:color="auto"/>
              </w:pBdr>
              <w:spacing w:before="120"/>
              <w:contextualSpacing/>
              <w:jc w:val="right"/>
              <w:rPr>
                <w:rFonts w:asciiTheme="majorBidi" w:eastAsia="Calibri" w:hAnsiTheme="majorBidi"/>
                <w:sz w:val="26"/>
                <w:szCs w:val="26"/>
                <w:cs/>
              </w:rPr>
            </w:pPr>
            <w:r w:rsidRPr="002255C8">
              <w:rPr>
                <w:rFonts w:asciiTheme="majorBidi" w:eastAsia="Calibri" w:hAnsiTheme="majorBidi"/>
                <w:sz w:val="26"/>
                <w:szCs w:val="26"/>
                <w:lang w:val="en-US"/>
              </w:rPr>
              <w:t>26,268</w:t>
            </w:r>
          </w:p>
        </w:tc>
      </w:tr>
      <w:tr w:rsidR="005B46E1" w:rsidRPr="002E4D89" w14:paraId="772CCA9C" w14:textId="77777777" w:rsidTr="00CD1264">
        <w:trPr>
          <w:trHeight w:val="87"/>
        </w:trPr>
        <w:tc>
          <w:tcPr>
            <w:tcW w:w="4316" w:type="dxa"/>
            <w:vAlign w:val="bottom"/>
          </w:tcPr>
          <w:p w14:paraId="79846AF0" w14:textId="77777777" w:rsidR="005B46E1" w:rsidRPr="005B46E1" w:rsidRDefault="005B46E1" w:rsidP="00CD1264">
            <w:pPr>
              <w:spacing w:before="120"/>
              <w:contextualSpacing/>
              <w:jc w:val="thaiDistribute"/>
              <w:rPr>
                <w:rFonts w:asciiTheme="majorBidi" w:eastAsia="Calibri" w:hAnsiTheme="majorBidi"/>
                <w:sz w:val="26"/>
                <w:szCs w:val="26"/>
                <w:cs/>
              </w:rPr>
            </w:pPr>
          </w:p>
        </w:tc>
        <w:tc>
          <w:tcPr>
            <w:tcW w:w="1354" w:type="dxa"/>
          </w:tcPr>
          <w:p w14:paraId="68078467"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036F5025"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843" w:type="dxa"/>
          </w:tcPr>
          <w:p w14:paraId="60623E0E"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33F39C24"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701" w:type="dxa"/>
          </w:tcPr>
          <w:p w14:paraId="23B9F0FD" w14:textId="77777777" w:rsidR="005B46E1" w:rsidRPr="005B46E1" w:rsidRDefault="005B46E1" w:rsidP="00CD1264">
            <w:pPr>
              <w:spacing w:before="120"/>
              <w:contextualSpacing/>
              <w:jc w:val="right"/>
              <w:rPr>
                <w:rFonts w:asciiTheme="majorBidi" w:eastAsia="Calibri" w:hAnsiTheme="majorBidi"/>
                <w:sz w:val="26"/>
                <w:szCs w:val="26"/>
                <w:cs/>
              </w:rPr>
            </w:pPr>
          </w:p>
        </w:tc>
        <w:tc>
          <w:tcPr>
            <w:tcW w:w="1417" w:type="dxa"/>
            <w:vAlign w:val="bottom"/>
          </w:tcPr>
          <w:p w14:paraId="2F5EE092" w14:textId="77777777" w:rsidR="005B46E1" w:rsidRPr="005B46E1" w:rsidRDefault="005B46E1" w:rsidP="00CD1264">
            <w:pPr>
              <w:spacing w:before="120"/>
              <w:contextualSpacing/>
              <w:jc w:val="right"/>
              <w:rPr>
                <w:rFonts w:ascii="Angsana New" w:hAnsi="Angsana New"/>
                <w:sz w:val="26"/>
                <w:szCs w:val="26"/>
                <w:cs/>
              </w:rPr>
            </w:pPr>
          </w:p>
        </w:tc>
        <w:tc>
          <w:tcPr>
            <w:tcW w:w="1305" w:type="dxa"/>
            <w:vAlign w:val="bottom"/>
          </w:tcPr>
          <w:p w14:paraId="65D9FF87" w14:textId="77777777" w:rsidR="005B46E1" w:rsidRPr="005B46E1" w:rsidRDefault="005B46E1" w:rsidP="00CD1264">
            <w:pPr>
              <w:spacing w:before="120"/>
              <w:contextualSpacing/>
              <w:jc w:val="right"/>
              <w:rPr>
                <w:rFonts w:ascii="Angsana New" w:hAnsi="Angsana New"/>
                <w:sz w:val="26"/>
                <w:szCs w:val="26"/>
                <w:cs/>
              </w:rPr>
            </w:pPr>
          </w:p>
        </w:tc>
      </w:tr>
      <w:tr w:rsidR="00CD238A" w:rsidRPr="002E4D89" w14:paraId="32DD5CC1" w14:textId="77777777" w:rsidTr="00CD1264">
        <w:tc>
          <w:tcPr>
            <w:tcW w:w="4316" w:type="dxa"/>
            <w:vAlign w:val="bottom"/>
            <w:hideMark/>
          </w:tcPr>
          <w:p w14:paraId="0C65CA72" w14:textId="6B1B1B6A" w:rsidR="00CD238A" w:rsidRPr="00F96172" w:rsidRDefault="00CD238A" w:rsidP="00CD238A">
            <w:pPr>
              <w:spacing w:before="120"/>
              <w:contextualSpacing/>
              <w:jc w:val="thaiDistribute"/>
              <w:rPr>
                <w:rFonts w:asciiTheme="majorBidi" w:eastAsia="Calibri" w:hAnsiTheme="majorBidi" w:cstheme="majorBidi"/>
                <w:sz w:val="26"/>
                <w:szCs w:val="26"/>
                <w:cs/>
                <w:lang w:val="en-US"/>
              </w:rPr>
            </w:pPr>
            <w:r>
              <w:rPr>
                <w:rFonts w:asciiTheme="majorBidi" w:hAnsiTheme="majorBidi" w:cstheme="majorBidi"/>
                <w:sz w:val="26"/>
                <w:szCs w:val="26"/>
                <w:lang w:val="en-US"/>
              </w:rPr>
              <w:t>Segment assets</w:t>
            </w:r>
          </w:p>
        </w:tc>
        <w:tc>
          <w:tcPr>
            <w:tcW w:w="1354" w:type="dxa"/>
            <w:vAlign w:val="bottom"/>
          </w:tcPr>
          <w:p w14:paraId="38142FFC" w14:textId="7F3D66FD" w:rsidR="00CD238A" w:rsidRPr="00CD238A" w:rsidRDefault="00CD238A" w:rsidP="00CD238A">
            <w:pPr>
              <w:spacing w:before="120"/>
              <w:contextualSpacing/>
              <w:jc w:val="right"/>
              <w:rPr>
                <w:rFonts w:asciiTheme="majorBidi" w:eastAsia="Calibri" w:hAnsiTheme="majorBidi"/>
                <w:sz w:val="26"/>
                <w:szCs w:val="26"/>
                <w:cs/>
                <w:lang w:val="en-US"/>
              </w:rPr>
            </w:pPr>
            <w:r w:rsidRPr="002E4D89">
              <w:rPr>
                <w:rFonts w:asciiTheme="majorBidi" w:eastAsia="Calibri" w:hAnsiTheme="majorBidi"/>
                <w:sz w:val="26"/>
                <w:szCs w:val="26"/>
                <w:lang w:val="en-US"/>
              </w:rPr>
              <w:t>33,030</w:t>
            </w:r>
          </w:p>
        </w:tc>
        <w:tc>
          <w:tcPr>
            <w:tcW w:w="1843" w:type="dxa"/>
            <w:vAlign w:val="bottom"/>
          </w:tcPr>
          <w:p w14:paraId="7981B5B4" w14:textId="603F88BF" w:rsidR="00CD238A" w:rsidRPr="00CD238A" w:rsidRDefault="00CD238A" w:rsidP="00CD238A">
            <w:pPr>
              <w:spacing w:before="120"/>
              <w:contextualSpacing/>
              <w:jc w:val="right"/>
              <w:rPr>
                <w:rFonts w:asciiTheme="majorBidi" w:eastAsia="Calibri" w:hAnsiTheme="majorBidi"/>
                <w:sz w:val="26"/>
                <w:szCs w:val="26"/>
                <w:cs/>
                <w:lang w:val="en-US"/>
              </w:rPr>
            </w:pPr>
            <w:r w:rsidRPr="002E4D89">
              <w:rPr>
                <w:rFonts w:asciiTheme="majorBidi" w:eastAsia="Calibri" w:hAnsiTheme="majorBidi"/>
                <w:sz w:val="26"/>
                <w:szCs w:val="26"/>
                <w:lang w:val="en-US"/>
              </w:rPr>
              <w:t>202,006</w:t>
            </w:r>
          </w:p>
        </w:tc>
        <w:tc>
          <w:tcPr>
            <w:tcW w:w="1843" w:type="dxa"/>
            <w:vAlign w:val="bottom"/>
          </w:tcPr>
          <w:p w14:paraId="0024AE75" w14:textId="15855BCB" w:rsidR="00CD238A" w:rsidRPr="00CD238A" w:rsidRDefault="00CD238A" w:rsidP="00CD238A">
            <w:pPr>
              <w:spacing w:before="120"/>
              <w:contextualSpacing/>
              <w:jc w:val="right"/>
              <w:rPr>
                <w:rFonts w:asciiTheme="majorBidi" w:eastAsia="Calibri" w:hAnsiTheme="majorBidi"/>
                <w:sz w:val="26"/>
                <w:szCs w:val="26"/>
                <w:cs/>
                <w:lang w:val="en-US"/>
              </w:rPr>
            </w:pPr>
            <w:r w:rsidRPr="002E4D89">
              <w:rPr>
                <w:rFonts w:asciiTheme="majorBidi" w:eastAsia="Calibri" w:hAnsiTheme="majorBidi"/>
                <w:sz w:val="26"/>
                <w:szCs w:val="26"/>
                <w:lang w:val="en-US"/>
              </w:rPr>
              <w:t>419,330</w:t>
            </w:r>
          </w:p>
        </w:tc>
        <w:tc>
          <w:tcPr>
            <w:tcW w:w="1701" w:type="dxa"/>
            <w:vAlign w:val="bottom"/>
          </w:tcPr>
          <w:p w14:paraId="1A457FEB" w14:textId="1FF5159B" w:rsidR="00CD238A" w:rsidRPr="00CD238A" w:rsidRDefault="00CD238A" w:rsidP="00CD238A">
            <w:pPr>
              <w:spacing w:before="120"/>
              <w:contextualSpacing/>
              <w:jc w:val="right"/>
              <w:rPr>
                <w:rFonts w:asciiTheme="majorBidi" w:eastAsia="Calibri" w:hAnsiTheme="majorBidi"/>
                <w:sz w:val="26"/>
                <w:szCs w:val="26"/>
                <w:cs/>
                <w:lang w:val="en-US"/>
              </w:rPr>
            </w:pPr>
            <w:r w:rsidRPr="002E4D89">
              <w:rPr>
                <w:rFonts w:asciiTheme="majorBidi" w:eastAsia="Calibri" w:hAnsiTheme="majorBidi"/>
                <w:sz w:val="26"/>
                <w:szCs w:val="26"/>
                <w:lang w:val="en-US"/>
              </w:rPr>
              <w:t>744,856</w:t>
            </w:r>
          </w:p>
        </w:tc>
        <w:tc>
          <w:tcPr>
            <w:tcW w:w="1701" w:type="dxa"/>
            <w:vAlign w:val="bottom"/>
          </w:tcPr>
          <w:p w14:paraId="774923CD" w14:textId="022BC5FA" w:rsidR="00CD238A" w:rsidRPr="00CD238A" w:rsidRDefault="00CD238A" w:rsidP="00CD238A">
            <w:pPr>
              <w:spacing w:before="120"/>
              <w:contextualSpacing/>
              <w:jc w:val="right"/>
              <w:rPr>
                <w:rFonts w:asciiTheme="majorBidi" w:eastAsia="Calibri" w:hAnsiTheme="majorBidi"/>
                <w:sz w:val="26"/>
                <w:szCs w:val="26"/>
                <w:cs/>
              </w:rPr>
            </w:pPr>
            <w:r w:rsidRPr="002E4D89">
              <w:rPr>
                <w:rFonts w:asciiTheme="majorBidi" w:eastAsia="Calibri" w:hAnsiTheme="majorBidi"/>
                <w:sz w:val="26"/>
                <w:szCs w:val="26"/>
                <w:lang w:val="en-US"/>
              </w:rPr>
              <w:t>179,877</w:t>
            </w:r>
          </w:p>
        </w:tc>
        <w:tc>
          <w:tcPr>
            <w:tcW w:w="1417" w:type="dxa"/>
            <w:vAlign w:val="bottom"/>
          </w:tcPr>
          <w:p w14:paraId="4BEF57FA" w14:textId="77777777" w:rsidR="00CD238A" w:rsidRPr="00CD238A" w:rsidRDefault="00CD238A" w:rsidP="00CD238A">
            <w:pPr>
              <w:spacing w:before="120"/>
              <w:contextualSpacing/>
              <w:jc w:val="right"/>
              <w:rPr>
                <w:rFonts w:asciiTheme="majorBidi" w:eastAsia="Calibri" w:hAnsiTheme="majorBidi"/>
                <w:sz w:val="26"/>
                <w:szCs w:val="26"/>
                <w:cs/>
                <w:lang w:val="en-US"/>
              </w:rPr>
            </w:pPr>
          </w:p>
        </w:tc>
        <w:tc>
          <w:tcPr>
            <w:tcW w:w="1305" w:type="dxa"/>
            <w:vAlign w:val="bottom"/>
          </w:tcPr>
          <w:p w14:paraId="380F0270" w14:textId="6D4550D3" w:rsidR="00CD238A" w:rsidRPr="00CD238A" w:rsidRDefault="00CD238A" w:rsidP="00CD238A">
            <w:pPr>
              <w:spacing w:before="120"/>
              <w:contextualSpacing/>
              <w:jc w:val="right"/>
              <w:rPr>
                <w:rFonts w:asciiTheme="majorBidi" w:eastAsia="Calibri" w:hAnsiTheme="majorBidi"/>
                <w:sz w:val="26"/>
                <w:szCs w:val="26"/>
                <w:cs/>
                <w:lang w:val="en-US"/>
              </w:rPr>
            </w:pPr>
            <w:r w:rsidRPr="002E4D89">
              <w:rPr>
                <w:rFonts w:asciiTheme="majorBidi" w:eastAsia="Calibri" w:hAnsiTheme="majorBidi"/>
                <w:sz w:val="26"/>
                <w:szCs w:val="26"/>
                <w:lang w:val="en-US"/>
              </w:rPr>
              <w:t>1,579,099</w:t>
            </w:r>
          </w:p>
        </w:tc>
      </w:tr>
      <w:tr w:rsidR="00CD238A" w:rsidRPr="002E4D89" w14:paraId="738A34EC" w14:textId="77777777" w:rsidTr="00CD1264">
        <w:tc>
          <w:tcPr>
            <w:tcW w:w="4316" w:type="dxa"/>
            <w:vAlign w:val="bottom"/>
          </w:tcPr>
          <w:p w14:paraId="5192E0DD" w14:textId="7BE2A209" w:rsidR="00CD238A" w:rsidRPr="002255C8" w:rsidRDefault="00CD238A" w:rsidP="00CD238A">
            <w:pPr>
              <w:spacing w:before="120"/>
              <w:contextualSpacing/>
              <w:jc w:val="thaiDistribute"/>
              <w:rPr>
                <w:rFonts w:ascii="Angsana New" w:hAnsi="Angsana New"/>
                <w:sz w:val="26"/>
                <w:szCs w:val="26"/>
                <w:lang w:val="en-US"/>
              </w:rPr>
            </w:pPr>
            <w:r>
              <w:rPr>
                <w:rFonts w:asciiTheme="majorBidi" w:hAnsiTheme="majorBidi" w:cstheme="majorBidi"/>
                <w:sz w:val="26"/>
                <w:szCs w:val="26"/>
                <w:lang w:val="en-US"/>
              </w:rPr>
              <w:t>Unallocated assets</w:t>
            </w:r>
          </w:p>
        </w:tc>
        <w:tc>
          <w:tcPr>
            <w:tcW w:w="1354" w:type="dxa"/>
            <w:vAlign w:val="bottom"/>
          </w:tcPr>
          <w:p w14:paraId="0AC962B1"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843" w:type="dxa"/>
            <w:vAlign w:val="bottom"/>
          </w:tcPr>
          <w:p w14:paraId="6ADBE30F"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843" w:type="dxa"/>
            <w:vAlign w:val="bottom"/>
          </w:tcPr>
          <w:p w14:paraId="10A2B096"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701" w:type="dxa"/>
            <w:vAlign w:val="bottom"/>
          </w:tcPr>
          <w:p w14:paraId="4C5D20F7"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701" w:type="dxa"/>
            <w:vAlign w:val="bottom"/>
          </w:tcPr>
          <w:p w14:paraId="2BC67F98"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417" w:type="dxa"/>
            <w:vAlign w:val="bottom"/>
          </w:tcPr>
          <w:p w14:paraId="7919B837" w14:textId="77777777" w:rsidR="00CD238A" w:rsidRPr="00CD238A" w:rsidRDefault="00CD238A" w:rsidP="00CD238A">
            <w:pPr>
              <w:spacing w:before="120"/>
              <w:contextualSpacing/>
              <w:jc w:val="right"/>
              <w:rPr>
                <w:rFonts w:asciiTheme="majorBidi" w:eastAsia="Calibri" w:hAnsiTheme="majorBidi"/>
                <w:sz w:val="26"/>
                <w:szCs w:val="26"/>
                <w:cs/>
                <w:lang w:val="en-US"/>
              </w:rPr>
            </w:pPr>
          </w:p>
        </w:tc>
        <w:tc>
          <w:tcPr>
            <w:tcW w:w="1305" w:type="dxa"/>
            <w:vAlign w:val="bottom"/>
          </w:tcPr>
          <w:p w14:paraId="6ABD198D" w14:textId="173AAF28" w:rsidR="00CD238A" w:rsidRPr="00CD238A" w:rsidRDefault="00CD238A" w:rsidP="00CD238A">
            <w:pPr>
              <w:spacing w:before="120"/>
              <w:contextualSpacing/>
              <w:jc w:val="right"/>
              <w:rPr>
                <w:rFonts w:asciiTheme="majorBidi" w:eastAsia="Calibri" w:hAnsiTheme="majorBidi"/>
                <w:sz w:val="26"/>
                <w:szCs w:val="26"/>
                <w:lang w:val="en-US"/>
              </w:rPr>
            </w:pPr>
            <w:r w:rsidRPr="002E4D89">
              <w:rPr>
                <w:rFonts w:asciiTheme="majorBidi" w:eastAsia="Calibri" w:hAnsiTheme="majorBidi"/>
                <w:sz w:val="26"/>
                <w:szCs w:val="26"/>
                <w:lang w:val="en-US"/>
              </w:rPr>
              <w:t>84,068</w:t>
            </w:r>
          </w:p>
        </w:tc>
      </w:tr>
      <w:tr w:rsidR="00CD238A" w:rsidRPr="002E4D89" w14:paraId="2BC24FC1" w14:textId="77777777" w:rsidTr="00CD1264">
        <w:tc>
          <w:tcPr>
            <w:tcW w:w="4316" w:type="dxa"/>
            <w:vAlign w:val="bottom"/>
          </w:tcPr>
          <w:p w14:paraId="5F4E003C" w14:textId="02563A78" w:rsidR="00CD238A" w:rsidRPr="002255C8" w:rsidRDefault="00CD238A" w:rsidP="00CD238A">
            <w:pPr>
              <w:spacing w:before="120"/>
              <w:contextualSpacing/>
              <w:jc w:val="thaiDistribute"/>
              <w:rPr>
                <w:rFonts w:ascii="Angsana New" w:hAnsi="Angsana New"/>
                <w:sz w:val="26"/>
                <w:szCs w:val="26"/>
                <w:lang w:val="en-US"/>
              </w:rPr>
            </w:pPr>
            <w:r w:rsidRPr="00F96172">
              <w:rPr>
                <w:rFonts w:asciiTheme="majorBidi" w:hAnsiTheme="majorBidi" w:cstheme="majorBidi"/>
                <w:sz w:val="26"/>
                <w:szCs w:val="26"/>
                <w:lang w:val="en-US"/>
              </w:rPr>
              <w:t>Total assets</w:t>
            </w:r>
          </w:p>
        </w:tc>
        <w:tc>
          <w:tcPr>
            <w:tcW w:w="1354" w:type="dxa"/>
            <w:vAlign w:val="bottom"/>
          </w:tcPr>
          <w:p w14:paraId="4E6BEC04"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843" w:type="dxa"/>
            <w:vAlign w:val="bottom"/>
          </w:tcPr>
          <w:p w14:paraId="1D4A36B6"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843" w:type="dxa"/>
            <w:vAlign w:val="bottom"/>
          </w:tcPr>
          <w:p w14:paraId="4321B51D"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701" w:type="dxa"/>
            <w:vAlign w:val="bottom"/>
          </w:tcPr>
          <w:p w14:paraId="7F2E00EF"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701" w:type="dxa"/>
            <w:vAlign w:val="bottom"/>
          </w:tcPr>
          <w:p w14:paraId="22E6C424" w14:textId="77777777" w:rsidR="00CD238A" w:rsidRPr="00CD238A" w:rsidRDefault="00CD238A" w:rsidP="00CD238A">
            <w:pPr>
              <w:spacing w:before="120"/>
              <w:contextualSpacing/>
              <w:jc w:val="right"/>
              <w:rPr>
                <w:rFonts w:asciiTheme="majorBidi" w:eastAsia="Calibri" w:hAnsiTheme="majorBidi"/>
                <w:sz w:val="26"/>
                <w:szCs w:val="26"/>
                <w:lang w:val="en-US"/>
              </w:rPr>
            </w:pPr>
          </w:p>
        </w:tc>
        <w:tc>
          <w:tcPr>
            <w:tcW w:w="1417" w:type="dxa"/>
            <w:vAlign w:val="bottom"/>
          </w:tcPr>
          <w:p w14:paraId="09FF618A" w14:textId="77777777" w:rsidR="00CD238A" w:rsidRPr="00CD238A" w:rsidRDefault="00CD238A" w:rsidP="00CD238A">
            <w:pPr>
              <w:spacing w:before="120"/>
              <w:contextualSpacing/>
              <w:jc w:val="right"/>
              <w:rPr>
                <w:rFonts w:asciiTheme="majorBidi" w:eastAsia="Calibri" w:hAnsiTheme="majorBidi"/>
                <w:sz w:val="26"/>
                <w:szCs w:val="26"/>
                <w:cs/>
                <w:lang w:val="en-US"/>
              </w:rPr>
            </w:pPr>
          </w:p>
        </w:tc>
        <w:tc>
          <w:tcPr>
            <w:tcW w:w="1305" w:type="dxa"/>
            <w:vAlign w:val="bottom"/>
          </w:tcPr>
          <w:p w14:paraId="254D910C" w14:textId="415E58CA" w:rsidR="00CD238A" w:rsidRPr="00CD238A" w:rsidRDefault="00CD238A" w:rsidP="00CD238A">
            <w:pPr>
              <w:pBdr>
                <w:top w:val="single" w:sz="4" w:space="1" w:color="auto"/>
                <w:bottom w:val="double" w:sz="4" w:space="1" w:color="auto"/>
              </w:pBdr>
              <w:spacing w:before="120"/>
              <w:contextualSpacing/>
              <w:jc w:val="right"/>
              <w:rPr>
                <w:rFonts w:asciiTheme="majorBidi" w:eastAsia="Calibri" w:hAnsiTheme="majorBidi"/>
                <w:sz w:val="26"/>
                <w:szCs w:val="26"/>
                <w:lang w:val="en-US"/>
              </w:rPr>
            </w:pPr>
            <w:r w:rsidRPr="002E4D89">
              <w:rPr>
                <w:rFonts w:asciiTheme="majorBidi" w:eastAsia="Calibri" w:hAnsiTheme="majorBidi"/>
                <w:sz w:val="26"/>
                <w:szCs w:val="26"/>
                <w:lang w:val="en-US"/>
              </w:rPr>
              <w:t>1,663,167</w:t>
            </w:r>
          </w:p>
        </w:tc>
      </w:tr>
    </w:tbl>
    <w:p w14:paraId="13F20ED0" w14:textId="54C660D8" w:rsidR="009667BB" w:rsidRPr="002255C8" w:rsidRDefault="009667BB" w:rsidP="00F62394">
      <w:pPr>
        <w:framePr w:w="16007" w:wrap="auto" w:hAnchor="text"/>
        <w:spacing w:before="120"/>
        <w:contextualSpacing/>
        <w:jc w:val="thaiDistribute"/>
        <w:rPr>
          <w:rFonts w:asciiTheme="majorBidi" w:eastAsia="Calibri" w:hAnsiTheme="majorBidi"/>
          <w:highlight w:val="yellow"/>
          <w:lang w:val="en-US"/>
        </w:rPr>
        <w:sectPr w:rsidR="009667BB" w:rsidRPr="002255C8" w:rsidSect="00AE783D">
          <w:footerReference w:type="default" r:id="rId11"/>
          <w:pgSz w:w="16834" w:h="11909" w:orient="landscape" w:code="9"/>
          <w:pgMar w:top="891" w:right="720" w:bottom="720" w:left="720" w:header="851" w:footer="0" w:gutter="0"/>
          <w:pgNumType w:start="39"/>
          <w:cols w:space="720"/>
          <w:docGrid w:linePitch="381"/>
        </w:sectPr>
      </w:pPr>
    </w:p>
    <w:p w14:paraId="4B5FD52B" w14:textId="03C48183" w:rsidR="00954CB3" w:rsidRPr="003B3604" w:rsidRDefault="00954CB3" w:rsidP="00954CB3">
      <w:pPr>
        <w:spacing w:before="120"/>
        <w:ind w:left="720"/>
        <w:jc w:val="thaiDistribute"/>
        <w:rPr>
          <w:rFonts w:ascii="Angsana New" w:eastAsia="Cordia New" w:hAnsi="Angsana New"/>
          <w:lang w:val="en-US"/>
        </w:rPr>
      </w:pPr>
      <w:r w:rsidRPr="003B3604">
        <w:rPr>
          <w:rFonts w:ascii="Angsana New" w:eastAsia="Cordia New" w:hAnsi="Angsana New"/>
          <w:lang w:val="en-US"/>
        </w:rPr>
        <w:lastRenderedPageBreak/>
        <w:t>The Company has revenue from broadband internet service under its</w:t>
      </w:r>
      <w:r w:rsidRPr="002255C8">
        <w:rPr>
          <w:rFonts w:ascii="Angsana New" w:eastAsia="Cordia New" w:hAnsi="Angsana New"/>
          <w:lang w:val="en-US"/>
        </w:rPr>
        <w:t xml:space="preserve"> </w:t>
      </w:r>
      <w:r w:rsidRPr="003B3604">
        <w:rPr>
          <w:rFonts w:ascii="Angsana New" w:eastAsia="Cordia New" w:hAnsi="Angsana New"/>
          <w:lang w:val="en-US"/>
        </w:rPr>
        <w:t>License to Provide Internet Service</w:t>
      </w:r>
      <w:r w:rsidRPr="002255C8">
        <w:rPr>
          <w:rFonts w:ascii="Angsana New" w:eastAsia="Cordia New" w:hAnsi="Angsana New"/>
          <w:lang w:val="en-US"/>
        </w:rPr>
        <w:t>-</w:t>
      </w:r>
      <w:r w:rsidRPr="003B3604">
        <w:rPr>
          <w:rFonts w:ascii="Angsana New" w:eastAsia="Cordia New" w:hAnsi="Angsana New"/>
          <w:lang w:val="en-US"/>
        </w:rPr>
        <w:t>Form No 3,</w:t>
      </w:r>
      <w:r w:rsidRPr="002255C8">
        <w:rPr>
          <w:rFonts w:ascii="Angsana New" w:eastAsia="Cordia New" w:hAnsi="Angsana New"/>
          <w:lang w:val="en-US"/>
        </w:rPr>
        <w:t xml:space="preserve"> </w:t>
      </w:r>
      <w:r w:rsidRPr="003B3604">
        <w:rPr>
          <w:rFonts w:ascii="Angsana New" w:eastAsia="Cordia New" w:hAnsi="Angsana New"/>
          <w:lang w:val="en-US"/>
        </w:rPr>
        <w:t>with License No</w:t>
      </w:r>
      <w:r w:rsidRPr="002255C8">
        <w:rPr>
          <w:rFonts w:ascii="Angsana New" w:eastAsia="Cordia New" w:hAnsi="Angsana New"/>
          <w:lang w:val="en-US"/>
        </w:rPr>
        <w:t xml:space="preserve">. </w:t>
      </w:r>
      <w:r w:rsidRPr="003B3604">
        <w:rPr>
          <w:rFonts w:ascii="Angsana New" w:eastAsia="Cordia New" w:hAnsi="Angsana New"/>
          <w:lang w:val="en-US"/>
        </w:rPr>
        <w:t>NTC</w:t>
      </w:r>
      <w:r w:rsidRPr="002255C8">
        <w:rPr>
          <w:rFonts w:ascii="Angsana New" w:eastAsia="Cordia New" w:hAnsi="Angsana New"/>
          <w:lang w:val="en-US"/>
        </w:rPr>
        <w:t>/</w:t>
      </w:r>
      <w:r w:rsidRPr="003B3604">
        <w:rPr>
          <w:rFonts w:ascii="Angsana New" w:eastAsia="Cordia New" w:hAnsi="Angsana New"/>
          <w:lang w:val="en-US"/>
        </w:rPr>
        <w:t>MM</w:t>
      </w:r>
      <w:r w:rsidRPr="002255C8">
        <w:rPr>
          <w:rFonts w:ascii="Angsana New" w:eastAsia="Cordia New" w:hAnsi="Angsana New"/>
          <w:lang w:val="en-US"/>
        </w:rPr>
        <w:t>/</w:t>
      </w:r>
      <w:r w:rsidRPr="003B3604">
        <w:rPr>
          <w:rFonts w:ascii="Angsana New" w:eastAsia="Cordia New" w:hAnsi="Angsana New"/>
          <w:lang w:val="en-US"/>
        </w:rPr>
        <w:t>INT</w:t>
      </w:r>
      <w:r w:rsidRPr="002255C8">
        <w:rPr>
          <w:rFonts w:ascii="Angsana New" w:eastAsia="Cordia New" w:hAnsi="Angsana New"/>
          <w:lang w:val="en-US"/>
        </w:rPr>
        <w:t>/</w:t>
      </w:r>
      <w:r w:rsidRPr="003B3604">
        <w:rPr>
          <w:rFonts w:ascii="Angsana New" w:eastAsia="Cordia New" w:hAnsi="Angsana New"/>
          <w:lang w:val="en-US"/>
        </w:rPr>
        <w:t>|||</w:t>
      </w:r>
      <w:r w:rsidRPr="002255C8">
        <w:rPr>
          <w:rFonts w:ascii="Angsana New" w:eastAsia="Cordia New" w:hAnsi="Angsana New"/>
          <w:lang w:val="en-US"/>
        </w:rPr>
        <w:t>/</w:t>
      </w:r>
      <w:r w:rsidRPr="003B3604">
        <w:rPr>
          <w:rFonts w:ascii="Angsana New" w:eastAsia="Cordia New" w:hAnsi="Angsana New"/>
          <w:lang w:val="en-US"/>
        </w:rPr>
        <w:t>001</w:t>
      </w:r>
      <w:r w:rsidRPr="002255C8">
        <w:rPr>
          <w:rFonts w:ascii="Angsana New" w:eastAsia="Cordia New" w:hAnsi="Angsana New"/>
          <w:lang w:val="en-US"/>
        </w:rPr>
        <w:t>/</w:t>
      </w:r>
      <w:r w:rsidRPr="003B3604">
        <w:rPr>
          <w:rFonts w:ascii="Angsana New" w:eastAsia="Cordia New" w:hAnsi="Angsana New"/>
          <w:lang w:val="en-US"/>
        </w:rPr>
        <w:t>2555 for the three</w:t>
      </w:r>
      <w:r w:rsidRPr="002255C8">
        <w:rPr>
          <w:rFonts w:ascii="Angsana New" w:eastAsia="Cordia New" w:hAnsi="Angsana New"/>
          <w:lang w:val="en-US"/>
        </w:rPr>
        <w:t>-</w:t>
      </w:r>
      <w:r w:rsidRPr="003B3604">
        <w:rPr>
          <w:rFonts w:ascii="Angsana New" w:eastAsia="Cordia New" w:hAnsi="Angsana New"/>
          <w:lang w:val="en-US"/>
        </w:rPr>
        <w:t>month period</w:t>
      </w:r>
      <w:r>
        <w:rPr>
          <w:rFonts w:ascii="Angsana New" w:eastAsia="Cordia New" w:hAnsi="Angsana New"/>
          <w:lang w:val="en-US"/>
        </w:rPr>
        <w:t>s</w:t>
      </w:r>
      <w:r w:rsidRPr="003B3604">
        <w:rPr>
          <w:rFonts w:ascii="Angsana New" w:eastAsia="Cordia New" w:hAnsi="Angsana New"/>
          <w:lang w:val="en-US"/>
        </w:rPr>
        <w:t xml:space="preserve"> ended </w:t>
      </w:r>
      <w:r w:rsidRPr="007F413C">
        <w:rPr>
          <w:rFonts w:ascii="Angsana New" w:eastAsia="Cordia New" w:hAnsi="Angsana New"/>
          <w:lang w:val="en-US"/>
        </w:rPr>
        <w:t>March 31, 202</w:t>
      </w:r>
      <w:r>
        <w:rPr>
          <w:rFonts w:ascii="Angsana New" w:eastAsia="Cordia New" w:hAnsi="Angsana New"/>
          <w:lang w:val="en-US"/>
        </w:rPr>
        <w:t>2</w:t>
      </w:r>
      <w:r w:rsidRPr="003B3604">
        <w:rPr>
          <w:rFonts w:ascii="Angsana New" w:eastAsia="Cordia New" w:hAnsi="Angsana New"/>
          <w:lang w:val="en-US"/>
        </w:rPr>
        <w:t xml:space="preserve"> and 202</w:t>
      </w:r>
      <w:r>
        <w:rPr>
          <w:rFonts w:ascii="Angsana New" w:eastAsia="Cordia New" w:hAnsi="Angsana New"/>
          <w:lang w:val="en-US"/>
        </w:rPr>
        <w:t>1</w:t>
      </w:r>
      <w:r w:rsidRPr="003B3604">
        <w:rPr>
          <w:rFonts w:ascii="Angsana New" w:eastAsia="Cordia New" w:hAnsi="Angsana New"/>
          <w:lang w:val="en-US"/>
        </w:rPr>
        <w:t xml:space="preserve"> as follows</w:t>
      </w:r>
      <w:r w:rsidRPr="002255C8">
        <w:rPr>
          <w:rFonts w:ascii="Angsana New" w:eastAsia="Cordia New" w:hAnsi="Angsana New"/>
          <w:lang w:val="en-US"/>
        </w:rPr>
        <w:t>.</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954CB3" w:rsidRPr="007F413C" w14:paraId="17A405D1" w14:textId="77777777" w:rsidTr="00954CB3">
        <w:trPr>
          <w:trHeight w:val="259"/>
          <w:tblHeader/>
        </w:trPr>
        <w:tc>
          <w:tcPr>
            <w:tcW w:w="4820" w:type="dxa"/>
          </w:tcPr>
          <w:p w14:paraId="36819F20" w14:textId="77777777" w:rsidR="00954CB3" w:rsidRPr="002E4D89" w:rsidRDefault="00954CB3" w:rsidP="00954CB3">
            <w:pPr>
              <w:tabs>
                <w:tab w:val="center" w:pos="6480"/>
                <w:tab w:val="center" w:pos="7920"/>
              </w:tabs>
              <w:spacing w:line="380" w:lineRule="exact"/>
              <w:ind w:right="-108"/>
              <w:jc w:val="both"/>
              <w:rPr>
                <w:rFonts w:ascii="Angsana New" w:hAnsi="Angsana New"/>
                <w:cs/>
                <w:lang w:val="en-US"/>
              </w:rPr>
            </w:pPr>
          </w:p>
        </w:tc>
        <w:tc>
          <w:tcPr>
            <w:tcW w:w="283" w:type="dxa"/>
          </w:tcPr>
          <w:p w14:paraId="25C25390" w14:textId="77777777" w:rsidR="00954CB3" w:rsidRPr="007F413C" w:rsidRDefault="00954CB3" w:rsidP="00954CB3">
            <w:pPr>
              <w:pStyle w:val="BlockText"/>
              <w:spacing w:before="40"/>
              <w:ind w:left="-108" w:right="-11"/>
              <w:jc w:val="center"/>
            </w:pPr>
          </w:p>
        </w:tc>
        <w:tc>
          <w:tcPr>
            <w:tcW w:w="3686" w:type="dxa"/>
            <w:gridSpan w:val="3"/>
            <w:tcBorders>
              <w:bottom w:val="single" w:sz="4" w:space="0" w:color="auto"/>
            </w:tcBorders>
          </w:tcPr>
          <w:p w14:paraId="2B0C72FC" w14:textId="77777777" w:rsidR="00954CB3" w:rsidRPr="007F413C" w:rsidRDefault="00954CB3" w:rsidP="00954CB3">
            <w:pPr>
              <w:pStyle w:val="BlockText"/>
              <w:spacing w:before="40"/>
              <w:ind w:left="-108" w:right="-11"/>
              <w:jc w:val="center"/>
              <w:rPr>
                <w:cs/>
              </w:rPr>
            </w:pPr>
            <w:r w:rsidRPr="007F413C">
              <w:t xml:space="preserve">Unit </w:t>
            </w:r>
            <w:r w:rsidRPr="002255C8">
              <w:t xml:space="preserve">: </w:t>
            </w:r>
            <w:r w:rsidRPr="007F413C">
              <w:t>Baht</w:t>
            </w:r>
          </w:p>
        </w:tc>
      </w:tr>
      <w:tr w:rsidR="00954CB3" w:rsidRPr="002E4D89" w14:paraId="62936DAB" w14:textId="77777777" w:rsidTr="00954CB3">
        <w:trPr>
          <w:trHeight w:val="259"/>
          <w:tblHeader/>
        </w:trPr>
        <w:tc>
          <w:tcPr>
            <w:tcW w:w="4820" w:type="dxa"/>
          </w:tcPr>
          <w:p w14:paraId="0A7FD55B" w14:textId="77777777" w:rsidR="00954CB3" w:rsidRPr="002E4D89" w:rsidRDefault="00954CB3" w:rsidP="00954CB3">
            <w:pPr>
              <w:tabs>
                <w:tab w:val="center" w:pos="6480"/>
                <w:tab w:val="center" w:pos="7920"/>
              </w:tabs>
              <w:spacing w:line="380" w:lineRule="exact"/>
              <w:ind w:right="-108"/>
              <w:jc w:val="both"/>
              <w:rPr>
                <w:rFonts w:ascii="Angsana New" w:hAnsi="Angsana New"/>
                <w:cs/>
                <w:lang w:val="en-US"/>
              </w:rPr>
            </w:pPr>
          </w:p>
        </w:tc>
        <w:tc>
          <w:tcPr>
            <w:tcW w:w="283" w:type="dxa"/>
          </w:tcPr>
          <w:p w14:paraId="6528C0E6" w14:textId="77777777" w:rsidR="00954CB3" w:rsidRPr="007F413C" w:rsidRDefault="00954CB3" w:rsidP="00954CB3">
            <w:pPr>
              <w:pStyle w:val="BlockText"/>
              <w:spacing w:before="40"/>
              <w:ind w:left="-108" w:right="-11"/>
              <w:jc w:val="center"/>
            </w:pPr>
          </w:p>
        </w:tc>
        <w:tc>
          <w:tcPr>
            <w:tcW w:w="1701" w:type="dxa"/>
            <w:tcBorders>
              <w:top w:val="single" w:sz="4" w:space="0" w:color="auto"/>
              <w:bottom w:val="single" w:sz="4" w:space="0" w:color="auto"/>
            </w:tcBorders>
          </w:tcPr>
          <w:p w14:paraId="677D2446" w14:textId="371F2080" w:rsidR="00954CB3" w:rsidRPr="007F413C" w:rsidRDefault="00954CB3" w:rsidP="00954CB3">
            <w:pPr>
              <w:pStyle w:val="BlockText"/>
              <w:spacing w:before="40"/>
              <w:ind w:left="-108" w:right="-11"/>
              <w:jc w:val="center"/>
            </w:pPr>
            <w:r w:rsidRPr="007F413C">
              <w:t>202</w:t>
            </w:r>
            <w:r>
              <w:t>2</w:t>
            </w:r>
          </w:p>
        </w:tc>
        <w:tc>
          <w:tcPr>
            <w:tcW w:w="284" w:type="dxa"/>
            <w:tcBorders>
              <w:top w:val="single" w:sz="4" w:space="0" w:color="auto"/>
            </w:tcBorders>
          </w:tcPr>
          <w:p w14:paraId="46E580C6" w14:textId="77777777" w:rsidR="00954CB3" w:rsidRPr="002E4D89" w:rsidRDefault="00954CB3" w:rsidP="00954CB3">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6D8A029F" w14:textId="5622C420" w:rsidR="00954CB3" w:rsidRPr="007F413C" w:rsidRDefault="00954CB3" w:rsidP="00954CB3">
            <w:pPr>
              <w:pStyle w:val="BlockText"/>
              <w:spacing w:before="40"/>
              <w:ind w:left="-108" w:right="-11"/>
              <w:jc w:val="center"/>
            </w:pPr>
            <w:r w:rsidRPr="007F413C">
              <w:t>202</w:t>
            </w:r>
            <w:r>
              <w:t>1</w:t>
            </w:r>
          </w:p>
        </w:tc>
      </w:tr>
      <w:tr w:rsidR="00954CB3" w:rsidRPr="002E4D89" w14:paraId="0CF812CD" w14:textId="77777777" w:rsidTr="00954CB3">
        <w:tc>
          <w:tcPr>
            <w:tcW w:w="4820" w:type="dxa"/>
            <w:vAlign w:val="bottom"/>
          </w:tcPr>
          <w:p w14:paraId="4CE32624" w14:textId="77777777" w:rsidR="00954CB3" w:rsidRPr="002E4D89" w:rsidRDefault="00954CB3" w:rsidP="00954CB3">
            <w:pPr>
              <w:spacing w:line="380" w:lineRule="exact"/>
              <w:rPr>
                <w:rFonts w:ascii="Angsana New" w:hAnsi="Angsana New"/>
                <w:cs/>
                <w:lang w:val="en-US"/>
              </w:rPr>
            </w:pPr>
            <w:r w:rsidRPr="007F413C">
              <w:rPr>
                <w:rFonts w:ascii="Angsana New" w:hAnsi="Angsana New"/>
                <w:lang w:val="en-US"/>
              </w:rPr>
              <w:t>Internet Service Revenue</w:t>
            </w:r>
          </w:p>
        </w:tc>
        <w:tc>
          <w:tcPr>
            <w:tcW w:w="283" w:type="dxa"/>
          </w:tcPr>
          <w:p w14:paraId="413B17EF" w14:textId="77777777" w:rsidR="00954CB3" w:rsidRPr="007F413C" w:rsidRDefault="00954CB3" w:rsidP="00954CB3">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1311F209" w14:textId="5876F08C" w:rsidR="00954CB3" w:rsidRPr="007F413C" w:rsidRDefault="001D7734" w:rsidP="00954CB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13,203,096.17</w:t>
            </w:r>
          </w:p>
        </w:tc>
        <w:tc>
          <w:tcPr>
            <w:tcW w:w="284" w:type="dxa"/>
            <w:vAlign w:val="bottom"/>
          </w:tcPr>
          <w:p w14:paraId="327EFE50" w14:textId="77777777" w:rsidR="00954CB3" w:rsidRPr="007F413C" w:rsidRDefault="00954CB3" w:rsidP="00954CB3">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4CEF21FF" w14:textId="72E2B38D" w:rsidR="00954CB3" w:rsidRPr="007F413C" w:rsidRDefault="00A3356E" w:rsidP="00954CB3">
            <w:pPr>
              <w:pStyle w:val="acctfourfigures"/>
              <w:tabs>
                <w:tab w:val="clear" w:pos="765"/>
              </w:tabs>
              <w:spacing w:line="240" w:lineRule="auto"/>
              <w:ind w:right="-60"/>
              <w:jc w:val="right"/>
              <w:rPr>
                <w:rFonts w:ascii="Angsana New" w:hAnsi="Angsana New" w:cs="Angsana New"/>
                <w:sz w:val="28"/>
                <w:szCs w:val="28"/>
                <w:lang w:val="en-US"/>
              </w:rPr>
            </w:pPr>
            <w:r w:rsidRPr="00012DBC">
              <w:rPr>
                <w:rFonts w:ascii="Angsana New" w:hAnsi="Angsana New" w:cs="Angsana New"/>
                <w:sz w:val="28"/>
                <w:szCs w:val="28"/>
                <w:lang w:val="en-US"/>
              </w:rPr>
              <w:t>16,653,825.57</w:t>
            </w:r>
          </w:p>
        </w:tc>
      </w:tr>
    </w:tbl>
    <w:p w14:paraId="2DDE80B2" w14:textId="3EB2F8DD" w:rsidR="00A04FE0" w:rsidRPr="00954CB3" w:rsidRDefault="00A04FE0" w:rsidP="001D7734">
      <w:pPr>
        <w:pStyle w:val="ListParagraph"/>
        <w:numPr>
          <w:ilvl w:val="0"/>
          <w:numId w:val="3"/>
        </w:numPr>
        <w:spacing w:before="240"/>
        <w:ind w:left="714" w:hanging="357"/>
        <w:contextualSpacing/>
        <w:rPr>
          <w:rFonts w:ascii="Angsana New" w:eastAsia="Calibri" w:hAnsi="Angsana New"/>
          <w:b/>
          <w:bCs/>
          <w:lang w:val="en-US"/>
        </w:rPr>
      </w:pPr>
      <w:r w:rsidRPr="00954CB3">
        <w:rPr>
          <w:rFonts w:ascii="Angsana New" w:eastAsia="Calibri" w:hAnsi="Angsana New"/>
          <w:b/>
          <w:bCs/>
          <w:lang w:val="en-US"/>
        </w:rPr>
        <w:t>PROMOTIONAL PRIVILEGES</w:t>
      </w:r>
    </w:p>
    <w:p w14:paraId="4BFBF8DE" w14:textId="0748E568" w:rsidR="00473814" w:rsidRPr="00954CB3" w:rsidRDefault="00A04FE0" w:rsidP="00A233EA">
      <w:pPr>
        <w:spacing w:before="240" w:after="240"/>
        <w:ind w:left="720"/>
        <w:jc w:val="thaiDistribute"/>
        <w:rPr>
          <w:rFonts w:asciiTheme="majorBidi" w:eastAsia="Cordia New" w:hAnsiTheme="majorBidi" w:cstheme="majorBidi"/>
          <w:lang w:val="en-US"/>
        </w:rPr>
      </w:pPr>
      <w:proofErr w:type="spellStart"/>
      <w:r w:rsidRPr="00954CB3">
        <w:rPr>
          <w:rFonts w:asciiTheme="majorBidi" w:eastAsia="Cordia New" w:hAnsiTheme="majorBidi" w:cstheme="majorBidi"/>
          <w:lang w:val="en-US"/>
        </w:rPr>
        <w:t>Simat</w:t>
      </w:r>
      <w:proofErr w:type="spellEnd"/>
      <w:r w:rsidRPr="00954CB3">
        <w:rPr>
          <w:rFonts w:asciiTheme="majorBidi" w:eastAsia="Cordia New" w:hAnsiTheme="majorBidi" w:cstheme="majorBidi"/>
          <w:lang w:val="en-US"/>
        </w:rPr>
        <w:t xml:space="preserve"> Label Co</w:t>
      </w:r>
      <w:r w:rsidRPr="002255C8">
        <w:rPr>
          <w:rFonts w:asciiTheme="majorBidi" w:eastAsia="Cordia New" w:hAnsiTheme="majorBidi"/>
          <w:lang w:val="en-US"/>
        </w:rPr>
        <w:t>.</w:t>
      </w:r>
      <w:r w:rsidRPr="00954CB3">
        <w:rPr>
          <w:rFonts w:asciiTheme="majorBidi" w:eastAsia="Cordia New" w:hAnsiTheme="majorBidi" w:cstheme="majorBidi"/>
          <w:lang w:val="en-US"/>
        </w:rPr>
        <w:t>, Ltd</w:t>
      </w:r>
      <w:r w:rsidRPr="002255C8">
        <w:rPr>
          <w:rFonts w:asciiTheme="majorBidi" w:eastAsia="Cordia New" w:hAnsiTheme="majorBidi"/>
          <w:lang w:val="en-US"/>
        </w:rPr>
        <w:t>.</w:t>
      </w:r>
      <w:r w:rsidR="00F66517" w:rsidRPr="002255C8">
        <w:rPr>
          <w:rFonts w:asciiTheme="majorBidi" w:eastAsia="Cordia New" w:hAnsiTheme="majorBidi"/>
          <w:lang w:val="en-US"/>
        </w:rPr>
        <w:t xml:space="preserve"> (</w:t>
      </w:r>
      <w:r w:rsidR="00F66517" w:rsidRPr="00954CB3">
        <w:rPr>
          <w:rFonts w:asciiTheme="majorBidi" w:eastAsia="Cordia New" w:hAnsiTheme="majorBidi" w:cstheme="majorBidi"/>
          <w:lang w:val="en-US"/>
        </w:rPr>
        <w:t>subsidiary company</w:t>
      </w:r>
      <w:r w:rsidR="00F66517" w:rsidRPr="002255C8">
        <w:rPr>
          <w:rFonts w:asciiTheme="majorBidi" w:eastAsia="Cordia New" w:hAnsiTheme="majorBidi"/>
          <w:lang w:val="en-US"/>
        </w:rPr>
        <w:t>)</w:t>
      </w:r>
      <w:r w:rsidRPr="00954CB3">
        <w:rPr>
          <w:rFonts w:asciiTheme="majorBidi" w:eastAsia="Cordia New" w:hAnsiTheme="majorBidi" w:cstheme="majorBidi"/>
          <w:lang w:val="en-US"/>
        </w:rPr>
        <w:t xml:space="preserve"> received promotional privileges from the Board of Investment</w:t>
      </w:r>
      <w:r w:rsidR="00F04C07" w:rsidRPr="00954CB3">
        <w:rPr>
          <w:rFonts w:asciiTheme="majorBidi" w:eastAsia="Cordia New" w:hAnsiTheme="majorBidi" w:cstheme="majorBidi"/>
          <w:lang w:val="en-US"/>
        </w:rPr>
        <w:t>, under Certificate No</w:t>
      </w:r>
      <w:r w:rsidR="00F04C07" w:rsidRPr="002255C8">
        <w:rPr>
          <w:rFonts w:asciiTheme="majorBidi" w:eastAsia="Cordia New" w:hAnsiTheme="majorBidi"/>
          <w:lang w:val="en-US"/>
        </w:rPr>
        <w:t xml:space="preserve">. </w:t>
      </w:r>
      <w:r w:rsidR="00F04C07" w:rsidRPr="00954CB3">
        <w:rPr>
          <w:rFonts w:asciiTheme="majorBidi" w:eastAsia="Cordia New" w:hAnsiTheme="majorBidi" w:cstheme="majorBidi"/>
          <w:lang w:val="en-US"/>
        </w:rPr>
        <w:t>59</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1705</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1</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00</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0</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 xml:space="preserve">0, dated December 26, </w:t>
      </w:r>
      <w:r w:rsidR="009457CD" w:rsidRPr="00954CB3">
        <w:rPr>
          <w:rFonts w:asciiTheme="majorBidi" w:eastAsia="Cordia New" w:hAnsiTheme="majorBidi" w:cstheme="majorBidi"/>
          <w:lang w:val="en-US"/>
        </w:rPr>
        <w:t>2017</w:t>
      </w:r>
      <w:r w:rsidR="00F04C07" w:rsidRPr="00954CB3">
        <w:rPr>
          <w:rFonts w:asciiTheme="majorBidi" w:eastAsia="Cordia New" w:hAnsiTheme="majorBidi" w:cstheme="majorBidi"/>
          <w:lang w:val="en-US"/>
        </w:rPr>
        <w:t>, pursuant to the Investment Promotion Act, B</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E</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 xml:space="preserve">2520, for the manufacture of </w:t>
      </w:r>
      <w:r w:rsidRPr="00954CB3">
        <w:rPr>
          <w:rFonts w:asciiTheme="majorBidi" w:eastAsia="Cordia New" w:hAnsiTheme="majorBidi" w:cstheme="majorBidi"/>
          <w:lang w:val="en-US"/>
        </w:rPr>
        <w:t>telecommunications</w:t>
      </w:r>
      <w:r w:rsidR="00473814" w:rsidRPr="002255C8">
        <w:rPr>
          <w:rFonts w:asciiTheme="majorBidi" w:eastAsia="Cordia New" w:hAnsiTheme="majorBidi"/>
          <w:lang w:val="en-US"/>
        </w:rPr>
        <w:t xml:space="preserve"> </w:t>
      </w:r>
      <w:r w:rsidR="00F04C07" w:rsidRPr="00954CB3">
        <w:rPr>
          <w:rFonts w:asciiTheme="majorBidi" w:eastAsia="Cordia New" w:hAnsiTheme="majorBidi" w:cstheme="majorBidi"/>
          <w:lang w:val="en-US"/>
        </w:rPr>
        <w:t>parts according to the conditions state in said certificate</w:t>
      </w:r>
      <w:r w:rsidR="00F04C07" w:rsidRPr="002255C8">
        <w:rPr>
          <w:rFonts w:asciiTheme="majorBidi" w:eastAsia="Cordia New" w:hAnsiTheme="majorBidi"/>
          <w:lang w:val="en-US"/>
        </w:rPr>
        <w:t xml:space="preserve">. </w:t>
      </w:r>
      <w:r w:rsidR="00F04C07" w:rsidRPr="00954CB3">
        <w:rPr>
          <w:rFonts w:asciiTheme="majorBidi" w:eastAsia="Cordia New" w:hAnsiTheme="majorBidi" w:cstheme="majorBidi"/>
          <w:lang w:val="en-US"/>
        </w:rPr>
        <w:t xml:space="preserve">The </w:t>
      </w:r>
      <w:r w:rsidRPr="00954CB3">
        <w:rPr>
          <w:rFonts w:asciiTheme="majorBidi" w:eastAsia="Cordia New" w:hAnsiTheme="majorBidi" w:cstheme="majorBidi"/>
          <w:lang w:val="en-US"/>
        </w:rPr>
        <w:t xml:space="preserve">privileges include </w:t>
      </w:r>
      <w:r w:rsidR="00F04C07" w:rsidRPr="00954CB3">
        <w:rPr>
          <w:rFonts w:asciiTheme="majorBidi" w:eastAsia="Cordia New" w:hAnsiTheme="majorBidi" w:cstheme="majorBidi"/>
          <w:lang w:val="en-US"/>
        </w:rPr>
        <w:t>a 7</w:t>
      </w:r>
      <w:r w:rsidR="00F04C07" w:rsidRPr="002255C8">
        <w:rPr>
          <w:rFonts w:asciiTheme="majorBidi" w:eastAsia="Cordia New" w:hAnsiTheme="majorBidi"/>
          <w:lang w:val="en-US"/>
        </w:rPr>
        <w:t>-</w:t>
      </w:r>
      <w:r w:rsidR="00F04C07" w:rsidRPr="00954CB3">
        <w:rPr>
          <w:rFonts w:asciiTheme="majorBidi" w:eastAsia="Cordia New" w:hAnsiTheme="majorBidi" w:cstheme="majorBidi"/>
          <w:lang w:val="en-US"/>
        </w:rPr>
        <w:t xml:space="preserve">year </w:t>
      </w:r>
      <w:r w:rsidRPr="00954CB3">
        <w:rPr>
          <w:rFonts w:asciiTheme="majorBidi" w:eastAsia="Cordia New" w:hAnsiTheme="majorBidi" w:cstheme="majorBidi"/>
          <w:lang w:val="en-US"/>
        </w:rPr>
        <w:t xml:space="preserve">exemption from corporate income tax </w:t>
      </w:r>
      <w:r w:rsidR="002B08D5" w:rsidRPr="00954CB3">
        <w:rPr>
          <w:rFonts w:asciiTheme="majorBidi" w:eastAsia="Cordia New" w:hAnsiTheme="majorBidi" w:cstheme="majorBidi"/>
          <w:lang w:val="en-US"/>
        </w:rPr>
        <w:t xml:space="preserve">for </w:t>
      </w:r>
      <w:r w:rsidRPr="00954CB3">
        <w:rPr>
          <w:rFonts w:asciiTheme="majorBidi" w:eastAsia="Cordia New" w:hAnsiTheme="majorBidi" w:cstheme="majorBidi"/>
          <w:lang w:val="en-US"/>
        </w:rPr>
        <w:t xml:space="preserve">revenue </w:t>
      </w:r>
      <w:r w:rsidR="00F04C07" w:rsidRPr="00954CB3">
        <w:rPr>
          <w:rFonts w:asciiTheme="majorBidi" w:eastAsia="Cordia New" w:hAnsiTheme="majorBidi" w:cstheme="majorBidi"/>
          <w:lang w:val="en-US"/>
        </w:rPr>
        <w:t xml:space="preserve">earned as from the </w:t>
      </w:r>
      <w:r w:rsidRPr="00954CB3">
        <w:rPr>
          <w:rFonts w:asciiTheme="majorBidi" w:eastAsia="Cordia New" w:hAnsiTheme="majorBidi" w:cstheme="majorBidi"/>
          <w:lang w:val="en-US"/>
        </w:rPr>
        <w:t>commencement date of the promoted operations</w:t>
      </w:r>
      <w:r w:rsidR="00473814" w:rsidRPr="002255C8">
        <w:rPr>
          <w:rFonts w:asciiTheme="majorBidi" w:eastAsia="Cordia New" w:hAnsiTheme="majorBidi"/>
          <w:lang w:val="en-US"/>
        </w:rPr>
        <w:t xml:space="preserve"> (</w:t>
      </w:r>
      <w:r w:rsidR="00473814" w:rsidRPr="00954CB3">
        <w:rPr>
          <w:rFonts w:asciiTheme="majorBidi" w:eastAsia="Cordia New" w:hAnsiTheme="majorBidi" w:cstheme="majorBidi"/>
          <w:lang w:val="en-US"/>
        </w:rPr>
        <w:t xml:space="preserve">June 2, </w:t>
      </w:r>
      <w:r w:rsidR="00F66517" w:rsidRPr="00954CB3">
        <w:rPr>
          <w:rFonts w:asciiTheme="majorBidi" w:eastAsia="Cordia New" w:hAnsiTheme="majorBidi" w:cstheme="majorBidi"/>
          <w:lang w:val="en-US"/>
        </w:rPr>
        <w:t>2017</w:t>
      </w:r>
      <w:r w:rsidR="00473814" w:rsidRPr="002255C8">
        <w:rPr>
          <w:rFonts w:asciiTheme="majorBidi" w:eastAsia="Cordia New" w:hAnsiTheme="majorBidi"/>
          <w:lang w:val="en-US"/>
        </w:rPr>
        <w:t>)</w:t>
      </w:r>
      <w:r w:rsidRPr="002255C8">
        <w:rPr>
          <w:rFonts w:asciiTheme="majorBidi" w:eastAsia="Cordia New" w:hAnsiTheme="majorBidi"/>
          <w:lang w:val="en-US"/>
        </w:rPr>
        <w:t xml:space="preserve">. </w:t>
      </w:r>
    </w:p>
    <w:p w14:paraId="1C872C13" w14:textId="5504BB51" w:rsidR="00A04FE0" w:rsidRPr="00954CB3" w:rsidRDefault="00473814" w:rsidP="00A233EA">
      <w:pPr>
        <w:spacing w:before="240" w:after="240"/>
        <w:ind w:left="720"/>
        <w:jc w:val="thaiDistribute"/>
        <w:rPr>
          <w:rFonts w:asciiTheme="majorBidi" w:eastAsia="Cordia New" w:hAnsiTheme="majorBidi" w:cstheme="majorBidi"/>
          <w:lang w:val="en-US"/>
        </w:rPr>
      </w:pPr>
      <w:r w:rsidRPr="00954CB3">
        <w:rPr>
          <w:rFonts w:asciiTheme="majorBidi" w:eastAsia="Cordia New" w:hAnsiTheme="majorBidi" w:cstheme="majorBidi"/>
          <w:lang w:val="en-US"/>
        </w:rPr>
        <w:t>R</w:t>
      </w:r>
      <w:r w:rsidR="00A04FE0" w:rsidRPr="00954CB3">
        <w:rPr>
          <w:rFonts w:asciiTheme="majorBidi" w:eastAsia="Cordia New" w:hAnsiTheme="majorBidi" w:cstheme="majorBidi"/>
          <w:lang w:val="en-US"/>
        </w:rPr>
        <w:t xml:space="preserve">evenue for the </w:t>
      </w:r>
      <w:r w:rsidR="00954CB3" w:rsidRPr="00954CB3">
        <w:rPr>
          <w:rFonts w:asciiTheme="majorBidi" w:eastAsia="Cordia New" w:hAnsiTheme="majorBidi" w:cstheme="majorBidi"/>
          <w:lang w:val="en-US"/>
        </w:rPr>
        <w:t>three-month periods ended March 31, 2022 and 2021</w:t>
      </w:r>
      <w:r w:rsidR="00F04C07" w:rsidRPr="00954CB3">
        <w:rPr>
          <w:rFonts w:asciiTheme="majorBidi" w:eastAsia="Cordia New" w:hAnsiTheme="majorBidi" w:cstheme="majorBidi"/>
          <w:lang w:val="en-US"/>
        </w:rPr>
        <w:t xml:space="preserve">, </w:t>
      </w:r>
      <w:r w:rsidR="00A04FE0" w:rsidRPr="00954CB3">
        <w:rPr>
          <w:rFonts w:asciiTheme="majorBidi" w:eastAsia="Cordia New" w:hAnsiTheme="majorBidi" w:cstheme="majorBidi"/>
          <w:lang w:val="en-US"/>
        </w:rPr>
        <w:t>derived from BOI p</w:t>
      </w:r>
      <w:r w:rsidR="00554CAD" w:rsidRPr="00954CB3">
        <w:rPr>
          <w:rFonts w:asciiTheme="majorBidi" w:eastAsia="Cordia New" w:hAnsiTheme="majorBidi" w:cstheme="majorBidi"/>
          <w:lang w:val="en-US"/>
        </w:rPr>
        <w:t xml:space="preserve">romoted activities, totals Baht </w:t>
      </w:r>
      <w:r w:rsidR="00F402B3">
        <w:rPr>
          <w:rFonts w:asciiTheme="majorBidi" w:eastAsia="Cordia New" w:hAnsiTheme="majorBidi" w:cstheme="majorBidi"/>
          <w:lang w:val="en-US"/>
        </w:rPr>
        <w:t>4.59</w:t>
      </w:r>
      <w:r w:rsidR="00554CAD" w:rsidRPr="002255C8">
        <w:rPr>
          <w:rFonts w:asciiTheme="majorBidi" w:eastAsia="Cordia New" w:hAnsiTheme="majorBidi"/>
          <w:lang w:val="en-US"/>
        </w:rPr>
        <w:t xml:space="preserve"> </w:t>
      </w:r>
      <w:r w:rsidR="000D5594" w:rsidRPr="00954CB3">
        <w:rPr>
          <w:rFonts w:asciiTheme="majorBidi" w:eastAsia="Cordia New" w:hAnsiTheme="majorBidi" w:cstheme="majorBidi"/>
          <w:lang w:val="en-US"/>
        </w:rPr>
        <w:t xml:space="preserve">million </w:t>
      </w:r>
      <w:r w:rsidR="00E97939" w:rsidRPr="00954CB3">
        <w:rPr>
          <w:rFonts w:asciiTheme="majorBidi" w:eastAsia="Cordia New" w:hAnsiTheme="majorBidi" w:cstheme="majorBidi"/>
          <w:lang w:val="en-US"/>
        </w:rPr>
        <w:t xml:space="preserve">and </w:t>
      </w:r>
      <w:r w:rsidR="000D5594" w:rsidRPr="00954CB3">
        <w:rPr>
          <w:rFonts w:asciiTheme="majorBidi" w:eastAsia="Cordia New" w:hAnsiTheme="majorBidi" w:cstheme="majorBidi"/>
          <w:lang w:val="en-US"/>
        </w:rPr>
        <w:t xml:space="preserve">Baht </w:t>
      </w:r>
      <w:r w:rsidR="00686D68" w:rsidRPr="00954CB3">
        <w:rPr>
          <w:rFonts w:asciiTheme="majorBidi" w:eastAsia="Cordia New" w:hAnsiTheme="majorBidi" w:cstheme="majorBidi"/>
          <w:lang w:val="en-US"/>
        </w:rPr>
        <w:t>7</w:t>
      </w:r>
      <w:r w:rsidR="00954CB3" w:rsidRPr="00954CB3">
        <w:rPr>
          <w:rFonts w:asciiTheme="majorBidi" w:eastAsia="Cordia New" w:hAnsiTheme="majorBidi" w:cstheme="majorBidi"/>
          <w:lang w:val="en-US"/>
        </w:rPr>
        <w:t>.65</w:t>
      </w:r>
      <w:r w:rsidR="0009466E" w:rsidRPr="002255C8">
        <w:rPr>
          <w:rFonts w:asciiTheme="majorBidi" w:eastAsia="Cordia New" w:hAnsiTheme="majorBidi"/>
          <w:lang w:val="en-US"/>
        </w:rPr>
        <w:t xml:space="preserve"> </w:t>
      </w:r>
      <w:r w:rsidR="00A04FE0" w:rsidRPr="00954CB3">
        <w:rPr>
          <w:rFonts w:asciiTheme="majorBidi" w:eastAsia="Cordia New" w:hAnsiTheme="majorBidi" w:cstheme="majorBidi"/>
          <w:lang w:val="en-US"/>
        </w:rPr>
        <w:t>million</w:t>
      </w:r>
      <w:r w:rsidR="00CE1371" w:rsidRPr="00954CB3">
        <w:rPr>
          <w:rFonts w:asciiTheme="majorBidi" w:eastAsia="Cordia New" w:hAnsiTheme="majorBidi" w:cstheme="majorBidi"/>
          <w:lang w:val="en-US"/>
        </w:rPr>
        <w:t xml:space="preserve"> respectively</w:t>
      </w:r>
      <w:r w:rsidR="00A04FE0" w:rsidRPr="002255C8">
        <w:rPr>
          <w:rFonts w:asciiTheme="majorBidi" w:eastAsia="Cordia New" w:hAnsiTheme="majorBidi"/>
          <w:lang w:val="en-US"/>
        </w:rPr>
        <w:t>.</w:t>
      </w:r>
    </w:p>
    <w:p w14:paraId="08B29D10" w14:textId="3EE6E615" w:rsidR="0030442C" w:rsidRPr="00954CB3" w:rsidRDefault="0030442C" w:rsidP="001D7734">
      <w:pPr>
        <w:pStyle w:val="ListParagraph"/>
        <w:numPr>
          <w:ilvl w:val="0"/>
          <w:numId w:val="3"/>
        </w:numPr>
        <w:spacing w:before="240"/>
        <w:ind w:left="714" w:hanging="357"/>
        <w:contextualSpacing/>
        <w:rPr>
          <w:rFonts w:ascii="Angsana New" w:eastAsia="Calibri" w:hAnsi="Angsana New"/>
          <w:b/>
          <w:bCs/>
          <w:lang w:val="en-US"/>
        </w:rPr>
      </w:pPr>
      <w:r w:rsidRPr="00954CB3">
        <w:rPr>
          <w:rFonts w:ascii="Angsana New" w:eastAsia="Calibri" w:hAnsi="Angsana New"/>
          <w:b/>
          <w:bCs/>
          <w:lang w:val="en-US"/>
        </w:rPr>
        <w:t>COMMITMENTS</w:t>
      </w:r>
    </w:p>
    <w:p w14:paraId="67F9ABFC" w14:textId="77777777" w:rsidR="0030442C" w:rsidRPr="003E6067" w:rsidRDefault="0030442C" w:rsidP="00A233EA">
      <w:pPr>
        <w:spacing w:before="240" w:after="240"/>
        <w:ind w:left="720"/>
        <w:jc w:val="thaiDistribute"/>
        <w:rPr>
          <w:rFonts w:asciiTheme="majorBidi" w:eastAsia="Cordia New" w:hAnsiTheme="majorBidi" w:cstheme="majorBidi"/>
          <w:b/>
          <w:bCs/>
          <w:lang w:val="en-US"/>
        </w:rPr>
      </w:pPr>
      <w:r w:rsidRPr="003E6067">
        <w:rPr>
          <w:rFonts w:asciiTheme="majorBidi" w:eastAsia="Cordia New" w:hAnsiTheme="majorBidi" w:cstheme="majorBidi"/>
          <w:b/>
          <w:bCs/>
          <w:lang w:val="en-US"/>
        </w:rPr>
        <w:t>Bank guarantee</w:t>
      </w:r>
    </w:p>
    <w:p w14:paraId="1C63D5C1" w14:textId="5B65851F" w:rsidR="00EB6102" w:rsidRPr="003E6067" w:rsidRDefault="00002EF3" w:rsidP="00565CED">
      <w:pPr>
        <w:spacing w:before="240" w:after="240"/>
        <w:ind w:left="720"/>
        <w:jc w:val="thaiDistribute"/>
        <w:rPr>
          <w:rFonts w:asciiTheme="majorBidi" w:eastAsia="Cordia New" w:hAnsiTheme="majorBidi" w:cstheme="majorBidi"/>
          <w:b/>
          <w:bCs/>
          <w:lang w:val="en-US"/>
        </w:rPr>
      </w:pPr>
      <w:r w:rsidRPr="003E6067">
        <w:rPr>
          <w:rFonts w:asciiTheme="majorBidi" w:eastAsia="Cordia New" w:hAnsiTheme="majorBidi" w:cstheme="majorBidi"/>
          <w:lang w:val="en-US"/>
        </w:rPr>
        <w:t xml:space="preserve">As at </w:t>
      </w:r>
      <w:r w:rsidR="00954CB3" w:rsidRPr="003E6067">
        <w:rPr>
          <w:rFonts w:asciiTheme="majorBidi" w:eastAsia="Cordia New" w:hAnsiTheme="majorBidi" w:cstheme="majorBidi"/>
          <w:lang w:val="en-US"/>
        </w:rPr>
        <w:t>March 31, 2022</w:t>
      </w:r>
      <w:r w:rsidR="00BE2776" w:rsidRPr="003E6067">
        <w:rPr>
          <w:rFonts w:asciiTheme="majorBidi" w:eastAsia="Cordia New" w:hAnsiTheme="majorBidi" w:cstheme="majorBidi"/>
          <w:lang w:val="en-US"/>
        </w:rPr>
        <w:t>, the</w:t>
      </w:r>
      <w:r w:rsidR="0030442C" w:rsidRPr="003E6067">
        <w:rPr>
          <w:rFonts w:asciiTheme="majorBidi" w:eastAsia="Cordia New" w:hAnsiTheme="majorBidi" w:cstheme="majorBidi"/>
          <w:lang w:val="en-US"/>
        </w:rPr>
        <w:t xml:space="preserve"> Company </w:t>
      </w:r>
      <w:r w:rsidR="00966E31" w:rsidRPr="003E6067">
        <w:rPr>
          <w:rFonts w:asciiTheme="majorBidi" w:eastAsia="Cordia New" w:hAnsiTheme="majorBidi" w:cstheme="majorBidi"/>
          <w:lang w:val="en-US"/>
        </w:rPr>
        <w:t xml:space="preserve">and subsidiary </w:t>
      </w:r>
      <w:r w:rsidR="0030442C" w:rsidRPr="003E6067">
        <w:rPr>
          <w:rFonts w:asciiTheme="majorBidi" w:eastAsia="Cordia New" w:hAnsiTheme="majorBidi" w:cstheme="majorBidi"/>
          <w:lang w:val="en-US"/>
        </w:rPr>
        <w:t xml:space="preserve">had outstanding bank guarantee issued on behalf of the Company and for which it is contingently liable to its customers </w:t>
      </w:r>
      <w:r w:rsidR="00ED11A2" w:rsidRPr="003E6067">
        <w:rPr>
          <w:rFonts w:asciiTheme="majorBidi" w:eastAsia="Cordia New" w:hAnsiTheme="majorBidi" w:cstheme="majorBidi"/>
          <w:lang w:val="en-US"/>
        </w:rPr>
        <w:t xml:space="preserve">pursuant to a sales </w:t>
      </w:r>
      <w:r w:rsidR="0030442C" w:rsidRPr="003E6067">
        <w:rPr>
          <w:rFonts w:asciiTheme="majorBidi" w:eastAsia="Cordia New" w:hAnsiTheme="majorBidi" w:cstheme="majorBidi"/>
          <w:lang w:val="en-US"/>
        </w:rPr>
        <w:t xml:space="preserve">agreement </w:t>
      </w:r>
      <w:r w:rsidR="00966E31" w:rsidRPr="003E6067">
        <w:rPr>
          <w:rFonts w:asciiTheme="majorBidi" w:eastAsia="Cordia New" w:hAnsiTheme="majorBidi" w:cstheme="majorBidi"/>
          <w:lang w:val="en-US"/>
        </w:rPr>
        <w:t xml:space="preserve">and bidding amount </w:t>
      </w:r>
      <w:r w:rsidR="0030442C" w:rsidRPr="003E6067">
        <w:rPr>
          <w:rFonts w:asciiTheme="majorBidi" w:eastAsia="Cordia New" w:hAnsiTheme="majorBidi" w:cstheme="majorBidi"/>
          <w:lang w:val="en-US"/>
        </w:rPr>
        <w:t>of</w:t>
      </w:r>
      <w:r w:rsidR="00B9136F" w:rsidRPr="002255C8">
        <w:rPr>
          <w:rFonts w:asciiTheme="majorBidi" w:eastAsia="Cordia New" w:hAnsiTheme="majorBidi"/>
          <w:lang w:val="en-US"/>
        </w:rPr>
        <w:t xml:space="preserve"> </w:t>
      </w:r>
      <w:r w:rsidR="00F55715" w:rsidRPr="003E6067">
        <w:rPr>
          <w:rFonts w:asciiTheme="majorBidi" w:eastAsia="Cordia New" w:hAnsiTheme="majorBidi" w:cstheme="majorBidi"/>
          <w:lang w:val="en-US"/>
        </w:rPr>
        <w:t xml:space="preserve">Baht </w:t>
      </w:r>
      <w:r w:rsidR="00F402B3" w:rsidRPr="00F402B3">
        <w:rPr>
          <w:rFonts w:asciiTheme="majorBidi" w:eastAsia="Cordia New" w:hAnsiTheme="majorBidi" w:cstheme="majorBidi"/>
          <w:lang w:val="en-US"/>
        </w:rPr>
        <w:t>137.59</w:t>
      </w:r>
      <w:r w:rsidR="0009466E" w:rsidRPr="002255C8">
        <w:rPr>
          <w:rFonts w:asciiTheme="majorBidi" w:eastAsia="Cordia New" w:hAnsiTheme="majorBidi"/>
          <w:lang w:val="en-US"/>
        </w:rPr>
        <w:t xml:space="preserve"> </w:t>
      </w:r>
      <w:r w:rsidR="004E3A9E" w:rsidRPr="003E6067">
        <w:rPr>
          <w:rFonts w:asciiTheme="majorBidi" w:eastAsia="Cordia New" w:hAnsiTheme="majorBidi" w:cstheme="majorBidi"/>
          <w:lang w:val="en-US"/>
        </w:rPr>
        <w:t>million</w:t>
      </w:r>
      <w:r w:rsidR="00B9136F" w:rsidRPr="002255C8">
        <w:rPr>
          <w:rFonts w:asciiTheme="majorBidi" w:eastAsia="Cordia New" w:hAnsiTheme="majorBidi"/>
          <w:lang w:val="en-US"/>
        </w:rPr>
        <w:t>.</w:t>
      </w:r>
    </w:p>
    <w:p w14:paraId="0D82B794" w14:textId="6270EBFB" w:rsidR="0030442C" w:rsidRPr="003E6067" w:rsidRDefault="0030442C" w:rsidP="00A233EA">
      <w:pPr>
        <w:spacing w:before="240" w:after="240"/>
        <w:ind w:left="720"/>
        <w:jc w:val="thaiDistribute"/>
        <w:rPr>
          <w:rFonts w:asciiTheme="majorBidi" w:eastAsia="Cordia New" w:hAnsiTheme="majorBidi" w:cstheme="majorBidi"/>
          <w:b/>
          <w:bCs/>
          <w:lang w:val="en-US"/>
        </w:rPr>
      </w:pPr>
      <w:r w:rsidRPr="003E6067">
        <w:rPr>
          <w:rFonts w:asciiTheme="majorBidi" w:eastAsia="Cordia New" w:hAnsiTheme="majorBidi" w:cstheme="majorBidi"/>
          <w:b/>
          <w:bCs/>
          <w:lang w:val="en-US"/>
        </w:rPr>
        <w:t>Operating lease commitments</w:t>
      </w:r>
    </w:p>
    <w:p w14:paraId="6AC94FF3" w14:textId="3547D243" w:rsidR="0030442C" w:rsidRPr="003E6067" w:rsidRDefault="0030442C" w:rsidP="00A233EA">
      <w:pPr>
        <w:spacing w:before="240" w:after="240"/>
        <w:ind w:left="720"/>
        <w:jc w:val="thaiDistribute"/>
        <w:rPr>
          <w:rFonts w:asciiTheme="majorBidi" w:eastAsia="Cordia New" w:hAnsiTheme="majorBidi" w:cstheme="majorBidi"/>
          <w:lang w:val="en-US"/>
        </w:rPr>
      </w:pPr>
      <w:r w:rsidRPr="003E6067">
        <w:rPr>
          <w:rFonts w:asciiTheme="majorBidi" w:eastAsia="Cordia New" w:hAnsiTheme="majorBidi" w:cstheme="majorBidi"/>
          <w:lang w:val="en-US"/>
        </w:rPr>
        <w:t>The Company and its subsidiaries have commitments under long</w:t>
      </w:r>
      <w:r w:rsidRPr="002255C8">
        <w:rPr>
          <w:rFonts w:asciiTheme="majorBidi" w:eastAsia="Cordia New" w:hAnsiTheme="majorBidi"/>
          <w:lang w:val="en-US"/>
        </w:rPr>
        <w:t>-</w:t>
      </w:r>
      <w:r w:rsidRPr="003E6067">
        <w:rPr>
          <w:rFonts w:asciiTheme="majorBidi" w:eastAsia="Cordia New" w:hAnsiTheme="majorBidi" w:cstheme="majorBidi"/>
          <w:lang w:val="en-US"/>
        </w:rPr>
        <w:t>term lease and service agreements, mainly r</w:t>
      </w:r>
      <w:r w:rsidR="00ED11A2" w:rsidRPr="003E6067">
        <w:rPr>
          <w:rFonts w:asciiTheme="majorBidi" w:eastAsia="Cordia New" w:hAnsiTheme="majorBidi" w:cstheme="majorBidi"/>
          <w:lang w:val="en-US"/>
        </w:rPr>
        <w:t>elating to the rental of office space</w:t>
      </w:r>
      <w:r w:rsidR="00473814" w:rsidRPr="003E6067">
        <w:rPr>
          <w:rFonts w:asciiTheme="majorBidi" w:eastAsia="Cordia New" w:hAnsiTheme="majorBidi" w:cstheme="majorBidi"/>
          <w:lang w:val="en-US"/>
        </w:rPr>
        <w:t xml:space="preserve"> and service</w:t>
      </w:r>
      <w:r w:rsidR="00AD109A" w:rsidRPr="002255C8">
        <w:rPr>
          <w:rFonts w:asciiTheme="majorBidi" w:eastAsia="Cordia New" w:hAnsiTheme="majorBidi"/>
          <w:lang w:val="en-US"/>
        </w:rPr>
        <w:t xml:space="preserve">. </w:t>
      </w:r>
      <w:proofErr w:type="spellStart"/>
      <w:r w:rsidR="00C7037E" w:rsidRPr="003E6067">
        <w:rPr>
          <w:rFonts w:asciiTheme="majorBidi" w:eastAsia="Cordia New" w:hAnsiTheme="majorBidi" w:cstheme="majorBidi"/>
          <w:lang w:val="en-US"/>
        </w:rPr>
        <w:t>Summari</w:t>
      </w:r>
      <w:r w:rsidR="004F00A4" w:rsidRPr="003E6067">
        <w:rPr>
          <w:rFonts w:asciiTheme="majorBidi" w:eastAsia="Cordia New" w:hAnsiTheme="majorBidi" w:cstheme="majorBidi"/>
          <w:lang w:val="en-US"/>
        </w:rPr>
        <w:t>s</w:t>
      </w:r>
      <w:r w:rsidR="00C7037E" w:rsidRPr="003E6067">
        <w:rPr>
          <w:rFonts w:asciiTheme="majorBidi" w:eastAsia="Cordia New" w:hAnsiTheme="majorBidi" w:cstheme="majorBidi"/>
          <w:lang w:val="en-US"/>
        </w:rPr>
        <w:t>ed</w:t>
      </w:r>
      <w:proofErr w:type="spellEnd"/>
      <w:r w:rsidRPr="003E6067">
        <w:rPr>
          <w:rFonts w:asciiTheme="majorBidi" w:eastAsia="Cordia New" w:hAnsiTheme="majorBidi" w:cstheme="majorBidi"/>
          <w:lang w:val="en-US"/>
        </w:rPr>
        <w:t xml:space="preserve"> below are the future rental and service fees under the agreements</w:t>
      </w:r>
      <w:r w:rsidRPr="002255C8">
        <w:rPr>
          <w:rFonts w:asciiTheme="majorBidi" w:eastAsia="Cordia New" w:hAnsiTheme="majorBidi"/>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2E4D89" w14:paraId="0E68D74D" w14:textId="77777777" w:rsidTr="00AF5DD3">
        <w:trPr>
          <w:trHeight w:val="420"/>
        </w:trPr>
        <w:tc>
          <w:tcPr>
            <w:tcW w:w="5103" w:type="dxa"/>
            <w:tcBorders>
              <w:top w:val="nil"/>
              <w:left w:val="nil"/>
              <w:bottom w:val="nil"/>
              <w:right w:val="nil"/>
            </w:tcBorders>
            <w:shd w:val="clear" w:color="auto" w:fill="auto"/>
            <w:noWrap/>
            <w:vAlign w:val="bottom"/>
            <w:hideMark/>
          </w:tcPr>
          <w:p w14:paraId="480D1D68" w14:textId="77777777" w:rsidR="004B0D24" w:rsidRPr="002E4D89" w:rsidRDefault="004B0D24" w:rsidP="00ED73F6">
            <w:pPr>
              <w:rPr>
                <w:rFonts w:asciiTheme="majorBidi" w:hAnsiTheme="majorBidi" w:cstheme="majorBidi"/>
                <w:color w:val="000000"/>
                <w:cs/>
                <w:lang w:val="en-US"/>
              </w:rPr>
            </w:pPr>
            <w:r w:rsidRPr="003E6067">
              <w:rPr>
                <w:rFonts w:asciiTheme="majorBidi" w:hAnsiTheme="majorBidi" w:cstheme="majorBidi"/>
                <w:color w:val="000000"/>
                <w:lang w:val="en-US"/>
              </w:rPr>
              <w:t> </w:t>
            </w:r>
          </w:p>
        </w:tc>
        <w:tc>
          <w:tcPr>
            <w:tcW w:w="3363" w:type="dxa"/>
            <w:gridSpan w:val="3"/>
            <w:tcBorders>
              <w:top w:val="nil"/>
              <w:left w:val="nil"/>
              <w:bottom w:val="single" w:sz="4" w:space="0" w:color="auto"/>
              <w:right w:val="nil"/>
            </w:tcBorders>
            <w:shd w:val="clear" w:color="auto" w:fill="auto"/>
            <w:noWrap/>
            <w:vAlign w:val="bottom"/>
            <w:hideMark/>
          </w:tcPr>
          <w:p w14:paraId="3A2DE9A3" w14:textId="2896FF28" w:rsidR="004B0D24" w:rsidRPr="003E6067" w:rsidRDefault="00446448" w:rsidP="00ED73F6">
            <w:pPr>
              <w:jc w:val="center"/>
              <w:rPr>
                <w:rFonts w:asciiTheme="majorBidi" w:hAnsiTheme="majorBidi" w:cstheme="majorBidi"/>
                <w:color w:val="000000"/>
                <w:cs/>
              </w:rPr>
            </w:pPr>
            <w:r w:rsidRPr="003E6067">
              <w:rPr>
                <w:rFonts w:asciiTheme="majorBidi" w:hAnsiTheme="majorBidi" w:cstheme="majorBidi"/>
                <w:lang w:val="en-US"/>
              </w:rPr>
              <w:t>Unit</w:t>
            </w:r>
            <w:r w:rsidRPr="002255C8">
              <w:rPr>
                <w:rFonts w:asciiTheme="majorBidi" w:hAnsiTheme="majorBidi"/>
                <w:lang w:val="en-US"/>
              </w:rPr>
              <w:t>:</w:t>
            </w:r>
            <w:r w:rsidR="004F00A4" w:rsidRPr="003E6067">
              <w:rPr>
                <w:rFonts w:asciiTheme="majorBidi" w:hAnsiTheme="majorBidi" w:cstheme="majorBidi"/>
                <w:lang w:val="en-US"/>
              </w:rPr>
              <w:t xml:space="preserve"> </w:t>
            </w:r>
            <w:r w:rsidR="003E6067" w:rsidRPr="003E6067">
              <w:rPr>
                <w:rFonts w:asciiTheme="majorBidi" w:hAnsiTheme="majorBidi" w:cstheme="majorBidi"/>
                <w:lang w:val="en-US"/>
              </w:rPr>
              <w:t xml:space="preserve">Thousand </w:t>
            </w:r>
            <w:r w:rsidR="004F00A4" w:rsidRPr="003E6067">
              <w:rPr>
                <w:rFonts w:asciiTheme="majorBidi" w:hAnsiTheme="majorBidi" w:cstheme="majorBidi"/>
                <w:lang w:val="en-US"/>
              </w:rPr>
              <w:t>Baht</w:t>
            </w:r>
          </w:p>
        </w:tc>
      </w:tr>
      <w:tr w:rsidR="004B0D24" w:rsidRPr="002E4D89" w14:paraId="6AB660E1" w14:textId="77777777" w:rsidTr="00AF5DD3">
        <w:trPr>
          <w:trHeight w:val="840"/>
        </w:trPr>
        <w:tc>
          <w:tcPr>
            <w:tcW w:w="5103" w:type="dxa"/>
            <w:tcBorders>
              <w:top w:val="nil"/>
              <w:left w:val="nil"/>
              <w:bottom w:val="nil"/>
              <w:right w:val="nil"/>
            </w:tcBorders>
            <w:shd w:val="clear" w:color="auto" w:fill="auto"/>
            <w:noWrap/>
            <w:vAlign w:val="bottom"/>
            <w:hideMark/>
          </w:tcPr>
          <w:p w14:paraId="67186A94" w14:textId="77777777" w:rsidR="004B0D24" w:rsidRPr="002E4D89" w:rsidRDefault="004B0D24" w:rsidP="00ED73F6">
            <w:pPr>
              <w:rPr>
                <w:rFonts w:asciiTheme="majorBidi" w:hAnsiTheme="majorBidi" w:cstheme="majorBidi"/>
                <w:color w:val="000000"/>
                <w:cs/>
                <w:lang w:val="en-US"/>
              </w:rPr>
            </w:pPr>
            <w:r w:rsidRPr="003E6067">
              <w:rPr>
                <w:rFonts w:asciiTheme="majorBidi" w:hAnsiTheme="majorBidi" w:cstheme="majorBidi"/>
                <w:color w:val="000000"/>
                <w:lang w:val="en-US"/>
              </w:rPr>
              <w:t> </w:t>
            </w:r>
          </w:p>
        </w:tc>
        <w:tc>
          <w:tcPr>
            <w:tcW w:w="1530" w:type="dxa"/>
            <w:tcBorders>
              <w:top w:val="nil"/>
              <w:left w:val="nil"/>
              <w:bottom w:val="single" w:sz="4" w:space="0" w:color="auto"/>
              <w:right w:val="nil"/>
            </w:tcBorders>
            <w:shd w:val="clear" w:color="auto" w:fill="auto"/>
            <w:noWrap/>
            <w:vAlign w:val="bottom"/>
            <w:hideMark/>
          </w:tcPr>
          <w:p w14:paraId="2EBDA627" w14:textId="77777777" w:rsidR="004B0D24" w:rsidRPr="002E4D89" w:rsidRDefault="004B0D24" w:rsidP="00ED73F6">
            <w:pPr>
              <w:jc w:val="center"/>
              <w:rPr>
                <w:rFonts w:asciiTheme="majorBidi" w:hAnsiTheme="majorBidi" w:cstheme="majorBidi"/>
                <w:color w:val="000000"/>
                <w:cs/>
                <w:lang w:val="en-US"/>
              </w:rPr>
            </w:pPr>
            <w:r w:rsidRPr="003E6067">
              <w:rPr>
                <w:rFonts w:asciiTheme="majorBidi" w:hAnsiTheme="majorBidi" w:cstheme="majorBidi"/>
                <w:lang w:val="en-US"/>
              </w:rPr>
              <w:t>Consolidated financial statement</w:t>
            </w:r>
          </w:p>
        </w:tc>
        <w:tc>
          <w:tcPr>
            <w:tcW w:w="263" w:type="dxa"/>
            <w:tcBorders>
              <w:top w:val="nil"/>
              <w:left w:val="nil"/>
              <w:bottom w:val="nil"/>
              <w:right w:val="nil"/>
            </w:tcBorders>
            <w:shd w:val="clear" w:color="auto" w:fill="auto"/>
            <w:noWrap/>
            <w:vAlign w:val="bottom"/>
            <w:hideMark/>
          </w:tcPr>
          <w:p w14:paraId="3C9BFFB5" w14:textId="77777777" w:rsidR="004B0D24" w:rsidRPr="002E4D89" w:rsidRDefault="004B0D24" w:rsidP="00ED73F6">
            <w:pPr>
              <w:jc w:val="center"/>
              <w:rPr>
                <w:rFonts w:asciiTheme="majorBidi" w:hAnsiTheme="majorBidi" w:cstheme="majorBidi"/>
                <w:color w:val="000000"/>
                <w:cs/>
                <w:lang w:val="en-US"/>
              </w:rPr>
            </w:pPr>
            <w:r w:rsidRPr="003E6067">
              <w:rPr>
                <w:rFonts w:asciiTheme="majorBidi" w:hAnsiTheme="majorBidi" w:cstheme="majorBidi"/>
                <w:color w:val="000000"/>
                <w:lang w:val="en-US"/>
              </w:rPr>
              <w:t> </w:t>
            </w:r>
          </w:p>
        </w:tc>
        <w:tc>
          <w:tcPr>
            <w:tcW w:w="1570" w:type="dxa"/>
            <w:tcBorders>
              <w:top w:val="nil"/>
              <w:left w:val="nil"/>
              <w:bottom w:val="single" w:sz="4" w:space="0" w:color="auto"/>
              <w:right w:val="nil"/>
            </w:tcBorders>
            <w:shd w:val="clear" w:color="auto" w:fill="auto"/>
            <w:vAlign w:val="bottom"/>
            <w:hideMark/>
          </w:tcPr>
          <w:p w14:paraId="47AD9EEA" w14:textId="77777777" w:rsidR="004B0D24" w:rsidRPr="003E6067" w:rsidRDefault="004B0D24" w:rsidP="00ED73F6">
            <w:pPr>
              <w:jc w:val="center"/>
              <w:rPr>
                <w:rFonts w:asciiTheme="majorBidi" w:hAnsiTheme="majorBidi" w:cstheme="majorBidi"/>
                <w:color w:val="000000"/>
                <w:cs/>
              </w:rPr>
            </w:pPr>
            <w:r w:rsidRPr="003E6067">
              <w:rPr>
                <w:rFonts w:asciiTheme="majorBidi" w:hAnsiTheme="majorBidi" w:cstheme="majorBidi"/>
                <w:lang w:val="en-US"/>
              </w:rPr>
              <w:t>Separate financial statement</w:t>
            </w:r>
          </w:p>
        </w:tc>
      </w:tr>
      <w:tr w:rsidR="00F402B3" w:rsidRPr="002E4D89" w14:paraId="0BC761B8" w14:textId="77777777" w:rsidTr="00AF5DD3">
        <w:trPr>
          <w:trHeight w:val="420"/>
        </w:trPr>
        <w:tc>
          <w:tcPr>
            <w:tcW w:w="5103" w:type="dxa"/>
            <w:tcBorders>
              <w:top w:val="nil"/>
              <w:left w:val="nil"/>
              <w:bottom w:val="nil"/>
              <w:right w:val="nil"/>
            </w:tcBorders>
            <w:shd w:val="clear" w:color="auto" w:fill="auto"/>
            <w:hideMark/>
          </w:tcPr>
          <w:p w14:paraId="71AF8AD3" w14:textId="77777777" w:rsidR="00F402B3" w:rsidRPr="002E4D89" w:rsidRDefault="00F402B3" w:rsidP="00F402B3">
            <w:pPr>
              <w:rPr>
                <w:rFonts w:asciiTheme="majorBidi" w:hAnsiTheme="majorBidi" w:cstheme="majorBidi"/>
                <w:color w:val="000000"/>
                <w:cs/>
                <w:lang w:val="en-US"/>
              </w:rPr>
            </w:pPr>
            <w:r w:rsidRPr="003E6067">
              <w:rPr>
                <w:rFonts w:asciiTheme="majorBidi" w:hAnsiTheme="majorBidi" w:cstheme="majorBidi"/>
                <w:lang w:val="en-US"/>
              </w:rPr>
              <w:t>Due within 1 year</w:t>
            </w:r>
          </w:p>
        </w:tc>
        <w:tc>
          <w:tcPr>
            <w:tcW w:w="1530" w:type="dxa"/>
            <w:tcBorders>
              <w:top w:val="nil"/>
              <w:left w:val="nil"/>
              <w:bottom w:val="nil"/>
              <w:right w:val="nil"/>
            </w:tcBorders>
            <w:shd w:val="clear" w:color="auto" w:fill="auto"/>
            <w:noWrap/>
            <w:vAlign w:val="bottom"/>
          </w:tcPr>
          <w:p w14:paraId="766DC0DA" w14:textId="4D19655F" w:rsidR="00F402B3" w:rsidRPr="003E6067" w:rsidRDefault="00F402B3" w:rsidP="00F402B3">
            <w:pPr>
              <w:jc w:val="right"/>
              <w:rPr>
                <w:rFonts w:asciiTheme="majorBidi" w:hAnsiTheme="majorBidi" w:cstheme="majorBidi"/>
                <w:cs/>
              </w:rPr>
            </w:pPr>
            <w:r w:rsidRPr="007A092E">
              <w:rPr>
                <w:rFonts w:ascii="Angsana New" w:hAnsi="Angsana New"/>
                <w:lang w:val="en-US"/>
              </w:rPr>
              <w:t>4,658</w:t>
            </w:r>
          </w:p>
        </w:tc>
        <w:tc>
          <w:tcPr>
            <w:tcW w:w="263" w:type="dxa"/>
            <w:tcBorders>
              <w:top w:val="nil"/>
              <w:left w:val="nil"/>
              <w:bottom w:val="nil"/>
              <w:right w:val="nil"/>
            </w:tcBorders>
            <w:shd w:val="clear" w:color="auto" w:fill="auto"/>
            <w:noWrap/>
            <w:vAlign w:val="bottom"/>
          </w:tcPr>
          <w:p w14:paraId="6B8C634E" w14:textId="77777777" w:rsidR="00F402B3" w:rsidRPr="002E4D89" w:rsidRDefault="00F402B3" w:rsidP="00F402B3">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03CA87C6" w14:textId="2E918EE2" w:rsidR="00F402B3" w:rsidRPr="003E6067" w:rsidRDefault="00F402B3" w:rsidP="00F402B3">
            <w:pPr>
              <w:jc w:val="right"/>
              <w:rPr>
                <w:rFonts w:asciiTheme="majorBidi" w:hAnsiTheme="majorBidi" w:cstheme="majorBidi"/>
                <w:cs/>
              </w:rPr>
            </w:pPr>
            <w:r w:rsidRPr="007A092E">
              <w:rPr>
                <w:rFonts w:asciiTheme="majorBidi" w:hAnsiTheme="majorBidi" w:cstheme="majorBidi"/>
                <w:lang w:val="en-US"/>
              </w:rPr>
              <w:t>2,813</w:t>
            </w:r>
          </w:p>
        </w:tc>
      </w:tr>
      <w:tr w:rsidR="00F402B3" w:rsidRPr="002E4D89" w14:paraId="11BDF008" w14:textId="77777777" w:rsidTr="00AF5DD3">
        <w:trPr>
          <w:trHeight w:val="420"/>
        </w:trPr>
        <w:tc>
          <w:tcPr>
            <w:tcW w:w="5103" w:type="dxa"/>
            <w:tcBorders>
              <w:top w:val="nil"/>
              <w:left w:val="nil"/>
              <w:bottom w:val="nil"/>
              <w:right w:val="nil"/>
            </w:tcBorders>
            <w:shd w:val="clear" w:color="auto" w:fill="auto"/>
            <w:noWrap/>
            <w:hideMark/>
          </w:tcPr>
          <w:p w14:paraId="7AFC7874" w14:textId="77777777" w:rsidR="00F402B3" w:rsidRPr="003E6067" w:rsidRDefault="00F402B3" w:rsidP="00F402B3">
            <w:pPr>
              <w:rPr>
                <w:rFonts w:asciiTheme="majorBidi" w:hAnsiTheme="majorBidi" w:cstheme="majorBidi"/>
                <w:color w:val="000000"/>
                <w:lang w:val="en-US"/>
              </w:rPr>
            </w:pPr>
            <w:r w:rsidRPr="003E6067">
              <w:rPr>
                <w:rFonts w:asciiTheme="majorBidi" w:hAnsiTheme="majorBidi" w:cstheme="majorBidi"/>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6252CF37" w:rsidR="00F402B3" w:rsidRPr="003E6067" w:rsidRDefault="00F402B3" w:rsidP="00F402B3">
            <w:pPr>
              <w:jc w:val="right"/>
              <w:rPr>
                <w:rFonts w:asciiTheme="majorBidi" w:hAnsiTheme="majorBidi" w:cstheme="majorBidi"/>
                <w:lang w:val="en-US"/>
              </w:rPr>
            </w:pPr>
            <w:r w:rsidRPr="007A092E">
              <w:rPr>
                <w:rFonts w:ascii="Angsana New" w:hAnsi="Angsana New"/>
                <w:lang w:val="en-US"/>
              </w:rPr>
              <w:t>3,369</w:t>
            </w:r>
          </w:p>
        </w:tc>
        <w:tc>
          <w:tcPr>
            <w:tcW w:w="263" w:type="dxa"/>
            <w:tcBorders>
              <w:top w:val="nil"/>
              <w:left w:val="nil"/>
              <w:bottom w:val="nil"/>
              <w:right w:val="nil"/>
            </w:tcBorders>
            <w:shd w:val="clear" w:color="auto" w:fill="auto"/>
            <w:noWrap/>
            <w:vAlign w:val="bottom"/>
          </w:tcPr>
          <w:p w14:paraId="7157382F" w14:textId="77777777" w:rsidR="00F402B3" w:rsidRPr="002E4D89" w:rsidRDefault="00F402B3" w:rsidP="00F402B3">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3A134EAC" w14:textId="20739F28" w:rsidR="00F402B3" w:rsidRPr="003E6067" w:rsidRDefault="00F402B3" w:rsidP="00F402B3">
            <w:pPr>
              <w:jc w:val="right"/>
              <w:rPr>
                <w:rFonts w:asciiTheme="majorBidi" w:hAnsiTheme="majorBidi" w:cstheme="majorBidi"/>
                <w:cs/>
              </w:rPr>
            </w:pPr>
            <w:r w:rsidRPr="007A092E">
              <w:rPr>
                <w:rFonts w:asciiTheme="majorBidi" w:hAnsiTheme="majorBidi" w:cstheme="majorBidi"/>
                <w:lang w:val="en-US"/>
              </w:rPr>
              <w:t>140</w:t>
            </w:r>
          </w:p>
        </w:tc>
      </w:tr>
      <w:tr w:rsidR="00F402B3" w:rsidRPr="002E4D89" w14:paraId="08F9FFC8" w14:textId="77777777" w:rsidTr="00AF5DD3">
        <w:trPr>
          <w:trHeight w:val="435"/>
        </w:trPr>
        <w:tc>
          <w:tcPr>
            <w:tcW w:w="5103" w:type="dxa"/>
            <w:tcBorders>
              <w:top w:val="nil"/>
              <w:left w:val="nil"/>
              <w:bottom w:val="nil"/>
              <w:right w:val="nil"/>
            </w:tcBorders>
            <w:shd w:val="clear" w:color="auto" w:fill="auto"/>
            <w:noWrap/>
            <w:hideMark/>
          </w:tcPr>
          <w:p w14:paraId="3EAE2AB0" w14:textId="77777777" w:rsidR="00F402B3" w:rsidRPr="002E4D89" w:rsidRDefault="00F402B3" w:rsidP="00F402B3">
            <w:pPr>
              <w:rPr>
                <w:rFonts w:asciiTheme="majorBidi" w:hAnsiTheme="majorBidi" w:cstheme="majorBidi"/>
                <w:color w:val="000000"/>
                <w:cs/>
                <w:lang w:val="en-US"/>
              </w:rPr>
            </w:pPr>
            <w:r w:rsidRPr="003E6067">
              <w:rPr>
                <w:rFonts w:asciiTheme="majorBidi" w:hAnsiTheme="majorBidi" w:cstheme="majorBidi"/>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1DE46BCA" w:rsidR="00F402B3" w:rsidRPr="003E6067" w:rsidRDefault="00F402B3" w:rsidP="00F402B3">
            <w:pPr>
              <w:jc w:val="right"/>
              <w:rPr>
                <w:rFonts w:ascii="Angsana New" w:hAnsi="Angsana New"/>
                <w:lang w:val="en-US"/>
              </w:rPr>
            </w:pPr>
            <w:r w:rsidRPr="007A092E">
              <w:rPr>
                <w:rFonts w:ascii="Angsana New" w:hAnsi="Angsana New"/>
                <w:lang w:val="en-US"/>
              </w:rPr>
              <w:t>8,027</w:t>
            </w:r>
          </w:p>
        </w:tc>
        <w:tc>
          <w:tcPr>
            <w:tcW w:w="263" w:type="dxa"/>
            <w:tcBorders>
              <w:top w:val="nil"/>
              <w:left w:val="nil"/>
              <w:bottom w:val="nil"/>
              <w:right w:val="nil"/>
            </w:tcBorders>
            <w:shd w:val="clear" w:color="auto" w:fill="auto"/>
            <w:noWrap/>
            <w:vAlign w:val="bottom"/>
          </w:tcPr>
          <w:p w14:paraId="6CB29230" w14:textId="77777777" w:rsidR="00F402B3" w:rsidRPr="002E4D89" w:rsidRDefault="00F402B3" w:rsidP="00F402B3">
            <w:pPr>
              <w:jc w:val="right"/>
              <w:rPr>
                <w:rFonts w:asciiTheme="majorBidi" w:hAnsiTheme="majorBidi" w:cstheme="majorBidi"/>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4F8FAFD5" w:rsidR="00F402B3" w:rsidRPr="002E4D89" w:rsidRDefault="00F402B3" w:rsidP="00F402B3">
            <w:pPr>
              <w:jc w:val="right"/>
              <w:rPr>
                <w:rFonts w:asciiTheme="majorBidi" w:hAnsiTheme="majorBidi" w:cstheme="majorBidi"/>
                <w:cs/>
                <w:lang w:val="en-US"/>
              </w:rPr>
            </w:pPr>
            <w:r>
              <w:rPr>
                <w:rFonts w:asciiTheme="majorBidi" w:hAnsiTheme="majorBidi" w:cstheme="majorBidi"/>
                <w:lang w:val="en-US"/>
              </w:rPr>
              <w:t>2,953</w:t>
            </w:r>
          </w:p>
        </w:tc>
      </w:tr>
    </w:tbl>
    <w:p w14:paraId="64FE538B" w14:textId="77777777" w:rsidR="0086269E" w:rsidRPr="00272082" w:rsidRDefault="0086269E" w:rsidP="0086269E">
      <w:pPr>
        <w:pStyle w:val="ListParagraph"/>
        <w:spacing w:before="240"/>
        <w:contextualSpacing/>
        <w:rPr>
          <w:rFonts w:asciiTheme="majorBidi" w:eastAsia="Calibri" w:hAnsiTheme="majorBidi" w:cstheme="majorBidi"/>
          <w:b/>
          <w:bCs/>
          <w:highlight w:val="yellow"/>
          <w:lang w:val="en-US"/>
        </w:rPr>
      </w:pPr>
    </w:p>
    <w:p w14:paraId="372C756F" w14:textId="0BD7F868" w:rsidR="00DD6AD5" w:rsidRPr="003E6067" w:rsidRDefault="00DD6AD5" w:rsidP="001D7734">
      <w:pPr>
        <w:pStyle w:val="ListParagraph"/>
        <w:numPr>
          <w:ilvl w:val="0"/>
          <w:numId w:val="3"/>
        </w:numPr>
        <w:spacing w:before="240"/>
        <w:ind w:left="714" w:hanging="357"/>
        <w:contextualSpacing/>
        <w:rPr>
          <w:rFonts w:ascii="Angsana New" w:eastAsia="Calibri" w:hAnsi="Angsana New"/>
          <w:b/>
          <w:bCs/>
          <w:lang w:val="en-US"/>
        </w:rPr>
      </w:pPr>
      <w:r w:rsidRPr="003E6067">
        <w:rPr>
          <w:rFonts w:ascii="Angsana New" w:eastAsia="Calibri" w:hAnsi="Angsana New"/>
          <w:b/>
          <w:bCs/>
          <w:lang w:val="en-US"/>
        </w:rPr>
        <w:lastRenderedPageBreak/>
        <w:t>WARRANT</w:t>
      </w:r>
    </w:p>
    <w:p w14:paraId="3FA202B5" w14:textId="77777777" w:rsidR="00DD6AD5" w:rsidRPr="002E4D89" w:rsidRDefault="00DD6AD5" w:rsidP="00641450">
      <w:pPr>
        <w:spacing w:before="240" w:after="240"/>
        <w:ind w:left="720"/>
        <w:jc w:val="thaiDistribute"/>
        <w:rPr>
          <w:rFonts w:asciiTheme="majorBidi" w:eastAsia="Cordia New" w:hAnsiTheme="majorBidi" w:cstheme="majorBidi"/>
          <w:cs/>
          <w:lang w:val="en-US"/>
        </w:rPr>
      </w:pPr>
      <w:r w:rsidRPr="003E6067">
        <w:rPr>
          <w:rFonts w:asciiTheme="majorBidi" w:eastAsia="Cordia New" w:hAnsiTheme="majorBidi" w:cstheme="majorBidi"/>
          <w:lang w:val="en-US"/>
        </w:rPr>
        <w:t xml:space="preserve">The Company issued and allocated warrants to purchase ordinary shares to existing shareholders of the Company in proportion to their shareholdings </w:t>
      </w:r>
      <w:r w:rsidRPr="002255C8">
        <w:rPr>
          <w:rFonts w:asciiTheme="majorBidi" w:eastAsia="Cordia New" w:hAnsiTheme="majorBidi"/>
          <w:lang w:val="en-US"/>
        </w:rPr>
        <w:t>(</w:t>
      </w:r>
      <w:r w:rsidRPr="003E6067">
        <w:rPr>
          <w:rFonts w:asciiTheme="majorBidi" w:eastAsia="Cordia New" w:hAnsiTheme="majorBidi" w:cstheme="majorBidi"/>
          <w:lang w:val="en-US"/>
        </w:rPr>
        <w:t>Right Offering</w:t>
      </w:r>
      <w:r w:rsidRPr="002255C8">
        <w:rPr>
          <w:rFonts w:asciiTheme="majorBidi" w:eastAsia="Cordia New" w:hAnsiTheme="majorBidi"/>
          <w:lang w:val="en-US"/>
        </w:rPr>
        <w:t>)</w:t>
      </w:r>
      <w:r w:rsidRPr="003E6067">
        <w:rPr>
          <w:rFonts w:asciiTheme="majorBidi" w:eastAsia="Cordia New" w:hAnsiTheme="majorBidi" w:cstheme="majorBidi"/>
          <w:lang w:val="en-US"/>
        </w:rPr>
        <w:t>, the details of which are as follows</w:t>
      </w:r>
      <w:r w:rsidRPr="002255C8">
        <w:rPr>
          <w:rFonts w:asciiTheme="majorBidi" w:eastAsia="Cordia New" w:hAnsiTheme="majorBidi"/>
          <w:lang w:val="en-US"/>
        </w:rPr>
        <w:t>:</w:t>
      </w:r>
    </w:p>
    <w:tbl>
      <w:tblPr>
        <w:tblW w:w="9423" w:type="dxa"/>
        <w:tblInd w:w="534" w:type="dxa"/>
        <w:tblLayout w:type="fixed"/>
        <w:tblLook w:val="0000" w:firstRow="0" w:lastRow="0" w:firstColumn="0" w:lastColumn="0" w:noHBand="0" w:noVBand="0"/>
      </w:tblPr>
      <w:tblGrid>
        <w:gridCol w:w="1873"/>
        <w:gridCol w:w="1463"/>
        <w:gridCol w:w="804"/>
        <w:gridCol w:w="1176"/>
        <w:gridCol w:w="1240"/>
        <w:gridCol w:w="1416"/>
        <w:gridCol w:w="1451"/>
      </w:tblGrid>
      <w:tr w:rsidR="00DD6AD5" w:rsidRPr="003E6067" w14:paraId="523C879D" w14:textId="77777777" w:rsidTr="00B67E4F">
        <w:trPr>
          <w:trHeight w:val="20"/>
        </w:trPr>
        <w:tc>
          <w:tcPr>
            <w:tcW w:w="1873" w:type="dxa"/>
            <w:shd w:val="clear" w:color="auto" w:fill="auto"/>
            <w:vAlign w:val="bottom"/>
          </w:tcPr>
          <w:p w14:paraId="454EBC5C" w14:textId="77777777" w:rsidR="00DD6AD5" w:rsidRPr="002E4D89" w:rsidRDefault="00DD6AD5" w:rsidP="00B67E4F">
            <w:pPr>
              <w:tabs>
                <w:tab w:val="left" w:pos="-2235"/>
              </w:tabs>
              <w:ind w:left="972" w:right="-72" w:firstLine="3"/>
              <w:jc w:val="thaiDistribute"/>
              <w:outlineLvl w:val="7"/>
              <w:rPr>
                <w:rFonts w:ascii="Angsana New" w:hAnsi="Angsana New"/>
                <w:sz w:val="26"/>
                <w:szCs w:val="26"/>
                <w:cs/>
                <w:lang w:val="en-US"/>
              </w:rPr>
            </w:pPr>
          </w:p>
        </w:tc>
        <w:tc>
          <w:tcPr>
            <w:tcW w:w="1463" w:type="dxa"/>
            <w:vMerge w:val="restart"/>
            <w:shd w:val="clear" w:color="auto" w:fill="auto"/>
            <w:vAlign w:val="bottom"/>
          </w:tcPr>
          <w:p w14:paraId="789CF0C2" w14:textId="77777777" w:rsidR="00DD6AD5" w:rsidRPr="002E4D89" w:rsidRDefault="00DD6AD5" w:rsidP="00B67E4F">
            <w:pPr>
              <w:pBdr>
                <w:bottom w:val="single" w:sz="4" w:space="1" w:color="auto"/>
              </w:pBdr>
              <w:tabs>
                <w:tab w:val="left" w:pos="720"/>
              </w:tabs>
              <w:ind w:right="-72"/>
              <w:jc w:val="center"/>
              <w:outlineLvl w:val="7"/>
              <w:rPr>
                <w:rFonts w:ascii="Angsana New" w:hAnsi="Angsana New"/>
                <w:sz w:val="26"/>
                <w:szCs w:val="26"/>
                <w:cs/>
                <w:lang w:val="en-US"/>
              </w:rPr>
            </w:pPr>
            <w:r w:rsidRPr="003E6067">
              <w:rPr>
                <w:rFonts w:ascii="Angsana New" w:hAnsi="Angsana New"/>
                <w:b/>
                <w:bCs/>
                <w:sz w:val="26"/>
                <w:szCs w:val="26"/>
                <w:lang w:val="en-US"/>
              </w:rPr>
              <w:t>Issuance and Offering Date</w:t>
            </w:r>
          </w:p>
        </w:tc>
        <w:tc>
          <w:tcPr>
            <w:tcW w:w="804" w:type="dxa"/>
            <w:vMerge w:val="restart"/>
            <w:shd w:val="clear" w:color="auto" w:fill="auto"/>
            <w:vAlign w:val="bottom"/>
          </w:tcPr>
          <w:p w14:paraId="37CD2C6D" w14:textId="77777777" w:rsidR="00DD6AD5" w:rsidRPr="003E6067" w:rsidRDefault="00DD6AD5" w:rsidP="00B67E4F">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Term of Warrant </w:t>
            </w:r>
            <w:r w:rsidRPr="002255C8">
              <w:rPr>
                <w:rFonts w:ascii="Angsana New" w:hAnsi="Angsana New"/>
                <w:b/>
                <w:bCs/>
                <w:sz w:val="26"/>
                <w:szCs w:val="26"/>
                <w:lang w:val="en-US"/>
              </w:rPr>
              <w:t>(</w:t>
            </w:r>
            <w:r w:rsidRPr="003E6067">
              <w:rPr>
                <w:rFonts w:ascii="Angsana New" w:hAnsi="Angsana New"/>
                <w:b/>
                <w:bCs/>
                <w:sz w:val="26"/>
                <w:szCs w:val="26"/>
                <w:lang w:val="en-US"/>
              </w:rPr>
              <w:t>Year</w:t>
            </w:r>
            <w:r w:rsidRPr="002255C8">
              <w:rPr>
                <w:rFonts w:ascii="Angsana New" w:hAnsi="Angsana New"/>
                <w:b/>
                <w:bCs/>
                <w:sz w:val="26"/>
                <w:szCs w:val="26"/>
                <w:lang w:val="en-US"/>
              </w:rPr>
              <w:t>)</w:t>
            </w:r>
          </w:p>
        </w:tc>
        <w:tc>
          <w:tcPr>
            <w:tcW w:w="1176" w:type="dxa"/>
            <w:shd w:val="clear" w:color="auto" w:fill="auto"/>
            <w:vAlign w:val="bottom"/>
          </w:tcPr>
          <w:p w14:paraId="552E2571" w14:textId="77777777" w:rsidR="00DD6AD5" w:rsidRPr="003E6067" w:rsidRDefault="00DD6AD5" w:rsidP="00B67E4F">
            <w:pPr>
              <w:ind w:left="-14" w:right="-72"/>
              <w:jc w:val="center"/>
              <w:outlineLvl w:val="7"/>
              <w:rPr>
                <w:rFonts w:ascii="Angsana New" w:hAnsi="Angsana New"/>
                <w:sz w:val="26"/>
                <w:szCs w:val="26"/>
                <w:cs/>
                <w:lang w:val="en-US"/>
              </w:rPr>
            </w:pPr>
          </w:p>
        </w:tc>
        <w:tc>
          <w:tcPr>
            <w:tcW w:w="1240" w:type="dxa"/>
            <w:shd w:val="clear" w:color="auto" w:fill="auto"/>
            <w:vAlign w:val="bottom"/>
          </w:tcPr>
          <w:p w14:paraId="665F43B4" w14:textId="77777777" w:rsidR="00DD6AD5" w:rsidRPr="003E6067" w:rsidRDefault="00DD6AD5" w:rsidP="00B67E4F">
            <w:pPr>
              <w:ind w:left="-14" w:right="-72"/>
              <w:jc w:val="center"/>
              <w:outlineLvl w:val="7"/>
              <w:rPr>
                <w:rFonts w:ascii="Angsana New" w:hAnsi="Angsana New"/>
                <w:sz w:val="26"/>
                <w:szCs w:val="26"/>
                <w:cs/>
                <w:lang w:val="en-US"/>
              </w:rPr>
            </w:pPr>
          </w:p>
        </w:tc>
        <w:tc>
          <w:tcPr>
            <w:tcW w:w="1416" w:type="dxa"/>
            <w:shd w:val="clear" w:color="auto" w:fill="auto"/>
            <w:vAlign w:val="bottom"/>
          </w:tcPr>
          <w:p w14:paraId="6FB5408E" w14:textId="77777777" w:rsidR="00DD6AD5" w:rsidRPr="002E4D89" w:rsidRDefault="00DD6AD5" w:rsidP="00B67E4F">
            <w:pPr>
              <w:ind w:left="-14" w:right="-72"/>
              <w:jc w:val="center"/>
              <w:outlineLvl w:val="7"/>
              <w:rPr>
                <w:rFonts w:ascii="Angsana New" w:hAnsi="Angsana New"/>
                <w:sz w:val="26"/>
                <w:szCs w:val="26"/>
                <w:cs/>
                <w:lang w:val="en-US"/>
              </w:rPr>
            </w:pPr>
          </w:p>
        </w:tc>
        <w:tc>
          <w:tcPr>
            <w:tcW w:w="1451" w:type="dxa"/>
            <w:shd w:val="clear" w:color="auto" w:fill="auto"/>
            <w:vAlign w:val="bottom"/>
          </w:tcPr>
          <w:p w14:paraId="177A8492" w14:textId="77777777" w:rsidR="00DD6AD5" w:rsidRPr="003E6067" w:rsidRDefault="00DD6AD5" w:rsidP="00B67E4F">
            <w:pPr>
              <w:ind w:left="-14" w:right="-72"/>
              <w:jc w:val="center"/>
              <w:outlineLvl w:val="7"/>
              <w:rPr>
                <w:rFonts w:ascii="Angsana New" w:hAnsi="Angsana New"/>
                <w:sz w:val="26"/>
                <w:szCs w:val="26"/>
                <w:cs/>
              </w:rPr>
            </w:pPr>
            <w:r w:rsidRPr="003E6067">
              <w:rPr>
                <w:rFonts w:ascii="Angsana New" w:hAnsi="Angsana New"/>
                <w:b/>
                <w:bCs/>
                <w:sz w:val="26"/>
                <w:szCs w:val="26"/>
                <w:lang w:val="en-US"/>
              </w:rPr>
              <w:t>Unexercised Unit</w:t>
            </w:r>
          </w:p>
        </w:tc>
      </w:tr>
      <w:tr w:rsidR="00DD6AD5" w:rsidRPr="003E6067" w14:paraId="50F348FC" w14:textId="77777777" w:rsidTr="00B67E4F">
        <w:trPr>
          <w:trHeight w:val="20"/>
        </w:trPr>
        <w:tc>
          <w:tcPr>
            <w:tcW w:w="1873" w:type="dxa"/>
            <w:shd w:val="clear" w:color="auto" w:fill="auto"/>
            <w:vAlign w:val="bottom"/>
          </w:tcPr>
          <w:p w14:paraId="772B832D" w14:textId="77777777" w:rsidR="00DD6AD5" w:rsidRPr="003E6067" w:rsidRDefault="00DD6AD5" w:rsidP="00B67E4F">
            <w:pPr>
              <w:tabs>
                <w:tab w:val="left" w:pos="-2235"/>
              </w:tabs>
              <w:ind w:left="972" w:right="-72" w:firstLine="3"/>
              <w:jc w:val="thaiDistribute"/>
              <w:outlineLvl w:val="7"/>
              <w:rPr>
                <w:rFonts w:ascii="Angsana New" w:hAnsi="Angsana New"/>
                <w:sz w:val="26"/>
                <w:szCs w:val="26"/>
                <w:cs/>
              </w:rPr>
            </w:pPr>
          </w:p>
        </w:tc>
        <w:tc>
          <w:tcPr>
            <w:tcW w:w="1463" w:type="dxa"/>
            <w:vMerge/>
            <w:shd w:val="clear" w:color="auto" w:fill="auto"/>
            <w:vAlign w:val="bottom"/>
          </w:tcPr>
          <w:p w14:paraId="5B5439D3" w14:textId="77777777" w:rsidR="00DD6AD5" w:rsidRPr="003E6067" w:rsidRDefault="00DD6AD5" w:rsidP="00B67E4F">
            <w:pPr>
              <w:tabs>
                <w:tab w:val="left" w:pos="720"/>
              </w:tabs>
              <w:ind w:right="-72"/>
              <w:jc w:val="center"/>
              <w:outlineLvl w:val="7"/>
              <w:rPr>
                <w:rFonts w:ascii="Angsana New" w:hAnsi="Angsana New"/>
                <w:sz w:val="26"/>
                <w:szCs w:val="26"/>
                <w:cs/>
              </w:rPr>
            </w:pPr>
          </w:p>
        </w:tc>
        <w:tc>
          <w:tcPr>
            <w:tcW w:w="804" w:type="dxa"/>
            <w:vMerge/>
            <w:shd w:val="clear" w:color="auto" w:fill="auto"/>
            <w:vAlign w:val="bottom"/>
          </w:tcPr>
          <w:p w14:paraId="493B43D2" w14:textId="77777777" w:rsidR="00DD6AD5" w:rsidRPr="002E4D89" w:rsidRDefault="00DD6AD5" w:rsidP="00B67E4F">
            <w:pPr>
              <w:ind w:left="-14" w:right="-72"/>
              <w:jc w:val="center"/>
              <w:outlineLvl w:val="7"/>
              <w:rPr>
                <w:rFonts w:ascii="Angsana New" w:hAnsi="Angsana New"/>
                <w:sz w:val="26"/>
                <w:szCs w:val="26"/>
                <w:cs/>
                <w:lang w:val="en-US"/>
              </w:rPr>
            </w:pPr>
          </w:p>
        </w:tc>
        <w:tc>
          <w:tcPr>
            <w:tcW w:w="1176" w:type="dxa"/>
            <w:shd w:val="clear" w:color="auto" w:fill="auto"/>
            <w:vAlign w:val="bottom"/>
          </w:tcPr>
          <w:p w14:paraId="01A5A5E9" w14:textId="77777777" w:rsidR="00DD6AD5" w:rsidRPr="002E4D89" w:rsidRDefault="00DD6AD5" w:rsidP="00B67E4F">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Issuing Unit          </w:t>
            </w:r>
          </w:p>
        </w:tc>
        <w:tc>
          <w:tcPr>
            <w:tcW w:w="1240" w:type="dxa"/>
            <w:shd w:val="clear" w:color="auto" w:fill="auto"/>
            <w:vAlign w:val="bottom"/>
          </w:tcPr>
          <w:p w14:paraId="4ADA8E39" w14:textId="77777777" w:rsidR="00DD6AD5" w:rsidRPr="002E4D89" w:rsidRDefault="00DD6AD5" w:rsidP="00B67E4F">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Exercise Price Baht </w:t>
            </w:r>
            <w:r w:rsidRPr="002255C8">
              <w:rPr>
                <w:rFonts w:ascii="Angsana New" w:hAnsi="Angsana New"/>
                <w:b/>
                <w:bCs/>
                <w:sz w:val="26"/>
                <w:szCs w:val="26"/>
                <w:lang w:val="en-US"/>
              </w:rPr>
              <w:t xml:space="preserve">: </w:t>
            </w:r>
            <w:r w:rsidRPr="003E6067">
              <w:rPr>
                <w:rFonts w:ascii="Angsana New" w:hAnsi="Angsana New"/>
                <w:b/>
                <w:bCs/>
                <w:sz w:val="26"/>
                <w:szCs w:val="26"/>
                <w:lang w:val="en-US"/>
              </w:rPr>
              <w:t>Share</w:t>
            </w:r>
          </w:p>
        </w:tc>
        <w:tc>
          <w:tcPr>
            <w:tcW w:w="1416" w:type="dxa"/>
            <w:shd w:val="clear" w:color="auto" w:fill="auto"/>
            <w:vAlign w:val="bottom"/>
          </w:tcPr>
          <w:p w14:paraId="3D8EEB7D" w14:textId="77777777" w:rsidR="00DD6AD5" w:rsidRPr="002E4D89" w:rsidRDefault="00DD6AD5" w:rsidP="00B67E4F">
            <w:pPr>
              <w:pBdr>
                <w:bottom w:val="single" w:sz="4" w:space="1" w:color="auto"/>
              </w:pBdr>
              <w:ind w:left="-14" w:right="-72"/>
              <w:jc w:val="center"/>
              <w:outlineLvl w:val="7"/>
              <w:rPr>
                <w:rFonts w:ascii="Angsana New" w:hAnsi="Angsana New"/>
                <w:sz w:val="26"/>
                <w:szCs w:val="26"/>
                <w:cs/>
                <w:lang w:val="en-US"/>
              </w:rPr>
            </w:pPr>
            <w:r w:rsidRPr="003E6067">
              <w:rPr>
                <w:rFonts w:ascii="Angsana New" w:hAnsi="Angsana New"/>
                <w:b/>
                <w:bCs/>
                <w:sz w:val="26"/>
                <w:szCs w:val="26"/>
                <w:lang w:val="en-US"/>
              </w:rPr>
              <w:t xml:space="preserve">Exercise Ratio Unit </w:t>
            </w:r>
            <w:r w:rsidRPr="002255C8">
              <w:rPr>
                <w:rFonts w:ascii="Angsana New" w:hAnsi="Angsana New"/>
                <w:b/>
                <w:bCs/>
                <w:sz w:val="26"/>
                <w:szCs w:val="26"/>
                <w:lang w:val="en-US"/>
              </w:rPr>
              <w:t xml:space="preserve">: </w:t>
            </w:r>
            <w:r w:rsidRPr="003E6067">
              <w:rPr>
                <w:rFonts w:ascii="Angsana New" w:hAnsi="Angsana New"/>
                <w:b/>
                <w:bCs/>
                <w:sz w:val="26"/>
                <w:szCs w:val="26"/>
                <w:lang w:val="en-US"/>
              </w:rPr>
              <w:t>Share</w:t>
            </w:r>
          </w:p>
        </w:tc>
        <w:tc>
          <w:tcPr>
            <w:tcW w:w="1451" w:type="dxa"/>
            <w:shd w:val="clear" w:color="auto" w:fill="auto"/>
            <w:vAlign w:val="bottom"/>
          </w:tcPr>
          <w:p w14:paraId="2EECE3FE" w14:textId="0422608B" w:rsidR="00DD6AD5" w:rsidRPr="003E6067" w:rsidRDefault="00DD6AD5" w:rsidP="00B67E4F">
            <w:pPr>
              <w:pBdr>
                <w:bottom w:val="single" w:sz="4" w:space="1" w:color="auto"/>
              </w:pBdr>
              <w:ind w:right="-72"/>
              <w:jc w:val="center"/>
              <w:outlineLvl w:val="7"/>
              <w:rPr>
                <w:rFonts w:ascii="Angsana New" w:hAnsi="Angsana New"/>
                <w:b/>
                <w:bCs/>
                <w:sz w:val="26"/>
                <w:szCs w:val="26"/>
                <w:cs/>
                <w:lang w:val="en-US"/>
              </w:rPr>
            </w:pPr>
            <w:r w:rsidRPr="003E6067">
              <w:rPr>
                <w:rFonts w:ascii="Angsana New" w:hAnsi="Angsana New"/>
                <w:b/>
                <w:bCs/>
                <w:sz w:val="26"/>
                <w:szCs w:val="26"/>
                <w:lang w:val="en-US"/>
              </w:rPr>
              <w:t xml:space="preserve">As at </w:t>
            </w:r>
            <w:r w:rsidR="003E6067" w:rsidRPr="003E6067">
              <w:rPr>
                <w:rFonts w:ascii="Angsana New" w:hAnsi="Angsana New"/>
                <w:b/>
                <w:bCs/>
                <w:sz w:val="26"/>
                <w:szCs w:val="26"/>
                <w:lang w:val="en-US"/>
              </w:rPr>
              <w:t>March 31, 2022</w:t>
            </w:r>
            <w:r w:rsidRPr="002255C8">
              <w:rPr>
                <w:rFonts w:ascii="Angsana New" w:hAnsi="Angsana New"/>
                <w:b/>
                <w:bCs/>
                <w:sz w:val="26"/>
                <w:szCs w:val="26"/>
                <w:lang w:val="en-US"/>
              </w:rPr>
              <w:t xml:space="preserve"> (</w:t>
            </w:r>
            <w:r w:rsidRPr="003E6067">
              <w:rPr>
                <w:rFonts w:ascii="Angsana New" w:hAnsi="Angsana New"/>
                <w:b/>
                <w:bCs/>
                <w:sz w:val="26"/>
                <w:szCs w:val="26"/>
                <w:lang w:val="en-US"/>
              </w:rPr>
              <w:t>Unit</w:t>
            </w:r>
            <w:r w:rsidRPr="002255C8">
              <w:rPr>
                <w:rFonts w:ascii="Angsana New" w:hAnsi="Angsana New"/>
                <w:b/>
                <w:bCs/>
                <w:sz w:val="26"/>
                <w:szCs w:val="26"/>
                <w:lang w:val="en-US"/>
              </w:rPr>
              <w:t>)</w:t>
            </w:r>
          </w:p>
        </w:tc>
      </w:tr>
      <w:tr w:rsidR="00DD6AD5" w:rsidRPr="002E4D89" w14:paraId="524744C3" w14:textId="77777777" w:rsidTr="00B67E4F">
        <w:trPr>
          <w:trHeight w:val="20"/>
        </w:trPr>
        <w:tc>
          <w:tcPr>
            <w:tcW w:w="1873" w:type="dxa"/>
            <w:shd w:val="clear" w:color="auto" w:fill="auto"/>
            <w:vAlign w:val="bottom"/>
          </w:tcPr>
          <w:p w14:paraId="2043D0DA" w14:textId="77777777" w:rsidR="00DD6AD5" w:rsidRPr="003E6067" w:rsidRDefault="00DD6AD5" w:rsidP="00B67E4F">
            <w:pPr>
              <w:ind w:left="-14" w:right="-72"/>
              <w:jc w:val="center"/>
              <w:outlineLvl w:val="7"/>
              <w:rPr>
                <w:rFonts w:ascii="Angsana New" w:hAnsi="Angsana New"/>
                <w:sz w:val="26"/>
                <w:szCs w:val="26"/>
                <w:cs/>
                <w:lang w:val="en-US"/>
              </w:rPr>
            </w:pPr>
          </w:p>
        </w:tc>
        <w:tc>
          <w:tcPr>
            <w:tcW w:w="1463" w:type="dxa"/>
            <w:shd w:val="clear" w:color="auto" w:fill="auto"/>
            <w:vAlign w:val="bottom"/>
          </w:tcPr>
          <w:p w14:paraId="64B004D9" w14:textId="77777777" w:rsidR="00DD6AD5" w:rsidRPr="003E6067" w:rsidRDefault="00DD6AD5" w:rsidP="00B67E4F">
            <w:pPr>
              <w:ind w:right="-72"/>
              <w:jc w:val="center"/>
              <w:outlineLvl w:val="7"/>
              <w:rPr>
                <w:rFonts w:ascii="Angsana New" w:hAnsi="Angsana New"/>
                <w:spacing w:val="-2"/>
                <w:sz w:val="26"/>
                <w:szCs w:val="26"/>
                <w:cs/>
                <w:lang w:val="en-US"/>
              </w:rPr>
            </w:pPr>
          </w:p>
        </w:tc>
        <w:tc>
          <w:tcPr>
            <w:tcW w:w="804" w:type="dxa"/>
            <w:shd w:val="clear" w:color="auto" w:fill="auto"/>
          </w:tcPr>
          <w:p w14:paraId="4FB6E7E0" w14:textId="77777777" w:rsidR="00DD6AD5" w:rsidRPr="003E6067" w:rsidRDefault="00DD6AD5" w:rsidP="00B67E4F">
            <w:pPr>
              <w:ind w:left="-14" w:right="-72"/>
              <w:jc w:val="center"/>
              <w:outlineLvl w:val="7"/>
              <w:rPr>
                <w:rFonts w:ascii="Angsana New" w:hAnsi="Angsana New"/>
                <w:sz w:val="26"/>
                <w:szCs w:val="26"/>
                <w:cs/>
                <w:lang w:val="en-US"/>
              </w:rPr>
            </w:pPr>
          </w:p>
        </w:tc>
        <w:tc>
          <w:tcPr>
            <w:tcW w:w="1176" w:type="dxa"/>
            <w:shd w:val="clear" w:color="auto" w:fill="auto"/>
            <w:vAlign w:val="bottom"/>
          </w:tcPr>
          <w:p w14:paraId="36EA5D8F" w14:textId="77777777" w:rsidR="00DD6AD5" w:rsidRPr="003E6067" w:rsidRDefault="00DD6AD5" w:rsidP="00B67E4F">
            <w:pPr>
              <w:ind w:left="-14" w:right="-72"/>
              <w:jc w:val="center"/>
              <w:outlineLvl w:val="7"/>
              <w:rPr>
                <w:rFonts w:ascii="Angsana New" w:hAnsi="Angsana New"/>
                <w:sz w:val="26"/>
                <w:szCs w:val="26"/>
                <w:cs/>
                <w:lang w:val="en-US"/>
              </w:rPr>
            </w:pPr>
          </w:p>
        </w:tc>
        <w:tc>
          <w:tcPr>
            <w:tcW w:w="1240" w:type="dxa"/>
            <w:shd w:val="clear" w:color="auto" w:fill="auto"/>
          </w:tcPr>
          <w:p w14:paraId="581400FA" w14:textId="77777777" w:rsidR="00DD6AD5" w:rsidRPr="003E6067" w:rsidRDefault="00DD6AD5" w:rsidP="00B67E4F">
            <w:pPr>
              <w:ind w:left="-14" w:right="-72"/>
              <w:jc w:val="center"/>
              <w:outlineLvl w:val="7"/>
              <w:rPr>
                <w:rFonts w:ascii="Angsana New" w:hAnsi="Angsana New"/>
                <w:sz w:val="26"/>
                <w:szCs w:val="26"/>
                <w:cs/>
                <w:lang w:val="en-US"/>
              </w:rPr>
            </w:pPr>
          </w:p>
        </w:tc>
        <w:tc>
          <w:tcPr>
            <w:tcW w:w="1416" w:type="dxa"/>
            <w:shd w:val="clear" w:color="auto" w:fill="auto"/>
            <w:vAlign w:val="bottom"/>
          </w:tcPr>
          <w:p w14:paraId="12766258" w14:textId="77777777" w:rsidR="00DD6AD5" w:rsidRPr="003E6067" w:rsidRDefault="00DD6AD5" w:rsidP="00B67E4F">
            <w:pPr>
              <w:ind w:left="-14" w:right="-72"/>
              <w:jc w:val="center"/>
              <w:outlineLvl w:val="7"/>
              <w:rPr>
                <w:rFonts w:ascii="Angsana New" w:hAnsi="Angsana New"/>
                <w:sz w:val="26"/>
                <w:szCs w:val="26"/>
                <w:cs/>
                <w:lang w:val="en-US"/>
              </w:rPr>
            </w:pPr>
          </w:p>
        </w:tc>
        <w:tc>
          <w:tcPr>
            <w:tcW w:w="1451" w:type="dxa"/>
            <w:shd w:val="clear" w:color="auto" w:fill="auto"/>
          </w:tcPr>
          <w:p w14:paraId="62A7968B" w14:textId="77777777" w:rsidR="00DD6AD5" w:rsidRPr="003E6067" w:rsidRDefault="00DD6AD5" w:rsidP="00B67E4F">
            <w:pPr>
              <w:ind w:left="-14" w:right="-72"/>
              <w:jc w:val="center"/>
              <w:outlineLvl w:val="7"/>
              <w:rPr>
                <w:rFonts w:ascii="Angsana New" w:hAnsi="Angsana New"/>
                <w:sz w:val="26"/>
                <w:szCs w:val="26"/>
                <w:cs/>
                <w:lang w:val="en-US"/>
              </w:rPr>
            </w:pPr>
          </w:p>
        </w:tc>
      </w:tr>
      <w:tr w:rsidR="00DD6AD5" w:rsidRPr="002E4D89" w14:paraId="146BB87A" w14:textId="77777777" w:rsidTr="00B67E4F">
        <w:trPr>
          <w:trHeight w:val="20"/>
        </w:trPr>
        <w:tc>
          <w:tcPr>
            <w:tcW w:w="1873" w:type="dxa"/>
            <w:shd w:val="clear" w:color="auto" w:fill="auto"/>
            <w:vAlign w:val="bottom"/>
          </w:tcPr>
          <w:p w14:paraId="1325C6C2" w14:textId="77777777" w:rsidR="00DD6AD5" w:rsidRPr="003E6067" w:rsidRDefault="00DD6AD5" w:rsidP="00B67E4F">
            <w:pPr>
              <w:ind w:left="-14" w:right="-72"/>
              <w:jc w:val="center"/>
              <w:outlineLvl w:val="7"/>
              <w:rPr>
                <w:rFonts w:ascii="Angsana New" w:hAnsi="Angsana New"/>
                <w:sz w:val="26"/>
                <w:szCs w:val="26"/>
                <w:lang w:val="en-US"/>
              </w:rPr>
            </w:pPr>
            <w:r w:rsidRPr="003E6067">
              <w:rPr>
                <w:rFonts w:ascii="Angsana New" w:hAnsi="Angsana New"/>
                <w:sz w:val="26"/>
                <w:szCs w:val="26"/>
                <w:lang w:val="en-US"/>
              </w:rPr>
              <w:t>Warrant of SIMAT</w:t>
            </w:r>
            <w:r w:rsidRPr="002255C8">
              <w:rPr>
                <w:rFonts w:ascii="Angsana New" w:hAnsi="Angsana New"/>
                <w:sz w:val="26"/>
                <w:szCs w:val="26"/>
                <w:lang w:val="en-US"/>
              </w:rPr>
              <w:t>-</w:t>
            </w:r>
            <w:r w:rsidRPr="003E6067">
              <w:rPr>
                <w:rFonts w:ascii="Angsana New" w:hAnsi="Angsana New"/>
                <w:sz w:val="26"/>
                <w:szCs w:val="26"/>
                <w:lang w:val="en-US"/>
              </w:rPr>
              <w:t>W3</w:t>
            </w:r>
          </w:p>
        </w:tc>
        <w:tc>
          <w:tcPr>
            <w:tcW w:w="1463" w:type="dxa"/>
            <w:shd w:val="clear" w:color="auto" w:fill="auto"/>
            <w:vAlign w:val="center"/>
          </w:tcPr>
          <w:p w14:paraId="2B46B2C1"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Angsana New" w:hAnsi="Angsana New"/>
                <w:spacing w:val="-2"/>
                <w:sz w:val="26"/>
                <w:szCs w:val="26"/>
                <w:lang w:val="en-US"/>
              </w:rPr>
              <w:t>April 29, 2015</w:t>
            </w:r>
          </w:p>
        </w:tc>
        <w:tc>
          <w:tcPr>
            <w:tcW w:w="804" w:type="dxa"/>
            <w:shd w:val="clear" w:color="auto" w:fill="auto"/>
            <w:vAlign w:val="center"/>
          </w:tcPr>
          <w:p w14:paraId="52446B62"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Angsana New" w:hAnsi="Angsana New"/>
                <w:spacing w:val="-2"/>
                <w:sz w:val="26"/>
                <w:szCs w:val="26"/>
                <w:lang w:val="en-US"/>
              </w:rPr>
              <w:t>10</w:t>
            </w:r>
          </w:p>
        </w:tc>
        <w:tc>
          <w:tcPr>
            <w:tcW w:w="1176" w:type="dxa"/>
            <w:shd w:val="clear" w:color="auto" w:fill="auto"/>
            <w:vAlign w:val="bottom"/>
          </w:tcPr>
          <w:p w14:paraId="25D85D34"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Theme="majorBidi" w:hAnsiTheme="majorBidi"/>
                <w:sz w:val="26"/>
                <w:szCs w:val="26"/>
                <w:lang w:val="en-US"/>
              </w:rPr>
              <w:t>37,813,172</w:t>
            </w:r>
          </w:p>
        </w:tc>
        <w:tc>
          <w:tcPr>
            <w:tcW w:w="1240" w:type="dxa"/>
            <w:shd w:val="clear" w:color="auto" w:fill="auto"/>
            <w:vAlign w:val="bottom"/>
          </w:tcPr>
          <w:p w14:paraId="787C5C1E"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Theme="majorBidi" w:hAnsiTheme="majorBidi"/>
                <w:sz w:val="26"/>
                <w:szCs w:val="26"/>
                <w:lang w:val="en-US"/>
              </w:rPr>
              <w:t>21</w:t>
            </w:r>
            <w:r w:rsidRPr="002255C8">
              <w:rPr>
                <w:rFonts w:asciiTheme="majorBidi" w:hAnsiTheme="majorBidi"/>
                <w:sz w:val="26"/>
                <w:szCs w:val="26"/>
                <w:lang w:val="en-US"/>
              </w:rPr>
              <w:t>.</w:t>
            </w:r>
            <w:r w:rsidRPr="003E6067">
              <w:rPr>
                <w:rFonts w:asciiTheme="majorBidi" w:hAnsiTheme="majorBidi"/>
                <w:sz w:val="26"/>
                <w:szCs w:val="26"/>
                <w:lang w:val="en-US"/>
              </w:rPr>
              <w:t xml:space="preserve">7941 </w:t>
            </w:r>
            <w:r w:rsidRPr="002255C8">
              <w:rPr>
                <w:rFonts w:asciiTheme="majorBidi" w:hAnsiTheme="majorBidi"/>
                <w:sz w:val="26"/>
                <w:szCs w:val="26"/>
                <w:lang w:val="en-US"/>
              </w:rPr>
              <w:t xml:space="preserve">: </w:t>
            </w:r>
            <w:r w:rsidRPr="003E6067">
              <w:rPr>
                <w:rFonts w:asciiTheme="majorBidi" w:hAnsiTheme="majorBidi"/>
                <w:sz w:val="26"/>
                <w:szCs w:val="26"/>
                <w:lang w:val="en-US"/>
              </w:rPr>
              <w:t>1</w:t>
            </w:r>
          </w:p>
        </w:tc>
        <w:tc>
          <w:tcPr>
            <w:tcW w:w="1416" w:type="dxa"/>
            <w:shd w:val="clear" w:color="auto" w:fill="auto"/>
          </w:tcPr>
          <w:p w14:paraId="55E6EEFF" w14:textId="77777777" w:rsidR="00DD6AD5" w:rsidRPr="003E6067" w:rsidRDefault="00DD6AD5" w:rsidP="00B67E4F">
            <w:pPr>
              <w:ind w:right="-72"/>
              <w:jc w:val="center"/>
              <w:outlineLvl w:val="7"/>
              <w:rPr>
                <w:rFonts w:asciiTheme="majorBidi" w:hAnsiTheme="majorBidi"/>
                <w:sz w:val="26"/>
                <w:szCs w:val="26"/>
                <w:lang w:val="en-US"/>
              </w:rPr>
            </w:pPr>
            <w:r w:rsidRPr="003E6067">
              <w:rPr>
                <w:rFonts w:asciiTheme="majorBidi" w:hAnsiTheme="majorBidi"/>
                <w:sz w:val="26"/>
                <w:szCs w:val="26"/>
                <w:lang w:val="en-US"/>
              </w:rPr>
              <w:t>1</w:t>
            </w:r>
            <w:r w:rsidRPr="002255C8">
              <w:rPr>
                <w:rFonts w:asciiTheme="majorBidi" w:hAnsiTheme="majorBidi"/>
                <w:sz w:val="26"/>
                <w:szCs w:val="26"/>
                <w:lang w:val="en-US"/>
              </w:rPr>
              <w:t xml:space="preserve">: </w:t>
            </w:r>
            <w:r w:rsidRPr="003E6067">
              <w:rPr>
                <w:rFonts w:asciiTheme="majorBidi" w:hAnsiTheme="majorBidi"/>
                <w:sz w:val="26"/>
                <w:szCs w:val="26"/>
                <w:lang w:val="en-US"/>
              </w:rPr>
              <w:t>1</w:t>
            </w:r>
            <w:r w:rsidRPr="002255C8">
              <w:rPr>
                <w:rFonts w:asciiTheme="majorBidi" w:hAnsiTheme="majorBidi"/>
                <w:sz w:val="26"/>
                <w:szCs w:val="26"/>
                <w:lang w:val="en-US"/>
              </w:rPr>
              <w:t>.</w:t>
            </w:r>
            <w:r w:rsidRPr="003E6067">
              <w:rPr>
                <w:rFonts w:asciiTheme="majorBidi" w:hAnsiTheme="majorBidi"/>
                <w:sz w:val="26"/>
                <w:szCs w:val="26"/>
                <w:lang w:val="en-US"/>
              </w:rPr>
              <w:t>3765</w:t>
            </w:r>
          </w:p>
        </w:tc>
        <w:tc>
          <w:tcPr>
            <w:tcW w:w="1451" w:type="dxa"/>
            <w:shd w:val="clear" w:color="auto" w:fill="auto"/>
            <w:vAlign w:val="center"/>
          </w:tcPr>
          <w:p w14:paraId="176B8F78" w14:textId="174A9063" w:rsidR="00DD6AD5" w:rsidRPr="00A94385" w:rsidRDefault="00A32648" w:rsidP="00B67E4F">
            <w:pPr>
              <w:ind w:right="-72"/>
              <w:jc w:val="center"/>
              <w:outlineLvl w:val="7"/>
              <w:rPr>
                <w:rFonts w:ascii="Angsana New" w:hAnsi="Angsana New"/>
                <w:spacing w:val="-2"/>
                <w:sz w:val="26"/>
                <w:szCs w:val="26"/>
                <w:lang w:val="en-US"/>
              </w:rPr>
            </w:pPr>
            <w:r w:rsidRPr="00A32648">
              <w:rPr>
                <w:rFonts w:ascii="Angsana New" w:hAnsi="Angsana New"/>
                <w:spacing w:val="-2"/>
                <w:sz w:val="26"/>
                <w:szCs w:val="26"/>
                <w:lang w:val="en-US"/>
              </w:rPr>
              <w:t>37,811,271</w:t>
            </w:r>
          </w:p>
        </w:tc>
      </w:tr>
      <w:tr w:rsidR="00DD6AD5" w:rsidRPr="002E4D89" w14:paraId="5EB59D10" w14:textId="77777777" w:rsidTr="00B67E4F">
        <w:trPr>
          <w:trHeight w:val="20"/>
        </w:trPr>
        <w:tc>
          <w:tcPr>
            <w:tcW w:w="1873" w:type="dxa"/>
            <w:shd w:val="clear" w:color="auto" w:fill="auto"/>
            <w:vAlign w:val="bottom"/>
          </w:tcPr>
          <w:p w14:paraId="76E4F99C" w14:textId="77777777" w:rsidR="00DD6AD5" w:rsidRPr="003E6067" w:rsidRDefault="00DD6AD5" w:rsidP="00B67E4F">
            <w:pPr>
              <w:ind w:left="-14" w:right="-72"/>
              <w:jc w:val="center"/>
              <w:outlineLvl w:val="7"/>
              <w:rPr>
                <w:rFonts w:ascii="Angsana New" w:hAnsi="Angsana New"/>
                <w:sz w:val="26"/>
                <w:szCs w:val="26"/>
                <w:lang w:val="en-US"/>
              </w:rPr>
            </w:pPr>
            <w:r w:rsidRPr="003E6067">
              <w:rPr>
                <w:rFonts w:ascii="Angsana New" w:hAnsi="Angsana New"/>
                <w:sz w:val="26"/>
                <w:szCs w:val="26"/>
                <w:lang w:val="en-US"/>
              </w:rPr>
              <w:t>Warrant of SIMAT</w:t>
            </w:r>
            <w:r w:rsidRPr="002255C8">
              <w:rPr>
                <w:rFonts w:ascii="Angsana New" w:hAnsi="Angsana New"/>
                <w:sz w:val="26"/>
                <w:szCs w:val="26"/>
                <w:lang w:val="en-US"/>
              </w:rPr>
              <w:t>-</w:t>
            </w:r>
            <w:r w:rsidRPr="003E6067">
              <w:rPr>
                <w:rFonts w:ascii="Angsana New" w:hAnsi="Angsana New"/>
                <w:sz w:val="26"/>
                <w:szCs w:val="26"/>
                <w:lang w:val="en-US"/>
              </w:rPr>
              <w:t>W5</w:t>
            </w:r>
          </w:p>
        </w:tc>
        <w:tc>
          <w:tcPr>
            <w:tcW w:w="1463" w:type="dxa"/>
            <w:shd w:val="clear" w:color="auto" w:fill="auto"/>
            <w:vAlign w:val="center"/>
          </w:tcPr>
          <w:p w14:paraId="4948CF0E"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Angsana New" w:hAnsi="Angsana New"/>
                <w:spacing w:val="-2"/>
                <w:sz w:val="26"/>
                <w:szCs w:val="26"/>
                <w:lang w:val="en-US"/>
              </w:rPr>
              <w:t>September 3, 2021</w:t>
            </w:r>
          </w:p>
        </w:tc>
        <w:tc>
          <w:tcPr>
            <w:tcW w:w="804" w:type="dxa"/>
            <w:shd w:val="clear" w:color="auto" w:fill="auto"/>
            <w:vAlign w:val="center"/>
          </w:tcPr>
          <w:p w14:paraId="093C2FD2"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Angsana New" w:hAnsi="Angsana New"/>
                <w:spacing w:val="-2"/>
                <w:sz w:val="26"/>
                <w:szCs w:val="26"/>
                <w:lang w:val="en-US"/>
              </w:rPr>
              <w:t>3</w:t>
            </w:r>
          </w:p>
        </w:tc>
        <w:tc>
          <w:tcPr>
            <w:tcW w:w="1176" w:type="dxa"/>
            <w:shd w:val="clear" w:color="auto" w:fill="auto"/>
            <w:vAlign w:val="bottom"/>
          </w:tcPr>
          <w:p w14:paraId="650335B2"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Theme="majorBidi" w:hAnsiTheme="majorBidi"/>
                <w:sz w:val="26"/>
                <w:szCs w:val="26"/>
                <w:lang w:val="en-US"/>
              </w:rPr>
              <w:t>159,347,695</w:t>
            </w:r>
          </w:p>
        </w:tc>
        <w:tc>
          <w:tcPr>
            <w:tcW w:w="1240" w:type="dxa"/>
            <w:shd w:val="clear" w:color="auto" w:fill="auto"/>
          </w:tcPr>
          <w:p w14:paraId="472FE686" w14:textId="77777777" w:rsidR="00DD6AD5" w:rsidRPr="003E6067" w:rsidRDefault="00DD6AD5" w:rsidP="00B67E4F">
            <w:pPr>
              <w:ind w:right="-72"/>
              <w:jc w:val="center"/>
              <w:outlineLvl w:val="7"/>
              <w:rPr>
                <w:rFonts w:ascii="Angsana New" w:hAnsi="Angsana New"/>
                <w:spacing w:val="-2"/>
                <w:sz w:val="26"/>
                <w:szCs w:val="26"/>
                <w:lang w:val="en-US"/>
              </w:rPr>
            </w:pPr>
            <w:r w:rsidRPr="003E6067">
              <w:rPr>
                <w:rFonts w:asciiTheme="majorBidi" w:hAnsiTheme="majorBidi"/>
                <w:sz w:val="26"/>
                <w:szCs w:val="26"/>
                <w:lang w:val="en-US"/>
              </w:rPr>
              <w:t xml:space="preserve">2 </w:t>
            </w:r>
            <w:r w:rsidRPr="002255C8">
              <w:rPr>
                <w:rFonts w:asciiTheme="majorBidi" w:hAnsiTheme="majorBidi"/>
                <w:sz w:val="26"/>
                <w:szCs w:val="26"/>
                <w:lang w:val="en-US"/>
              </w:rPr>
              <w:t xml:space="preserve">: </w:t>
            </w:r>
            <w:r w:rsidRPr="003E6067">
              <w:rPr>
                <w:rFonts w:asciiTheme="majorBidi" w:hAnsiTheme="majorBidi"/>
                <w:sz w:val="26"/>
                <w:szCs w:val="26"/>
                <w:lang w:val="en-US"/>
              </w:rPr>
              <w:t>1</w:t>
            </w:r>
          </w:p>
        </w:tc>
        <w:tc>
          <w:tcPr>
            <w:tcW w:w="1416" w:type="dxa"/>
            <w:shd w:val="clear" w:color="auto" w:fill="auto"/>
          </w:tcPr>
          <w:p w14:paraId="13AB7BFF" w14:textId="77777777" w:rsidR="00DD6AD5" w:rsidRPr="002E4D89" w:rsidRDefault="00DD6AD5" w:rsidP="00B67E4F">
            <w:pPr>
              <w:ind w:right="-72"/>
              <w:jc w:val="center"/>
              <w:outlineLvl w:val="7"/>
              <w:rPr>
                <w:rFonts w:asciiTheme="majorBidi" w:hAnsiTheme="majorBidi"/>
                <w:sz w:val="26"/>
                <w:szCs w:val="26"/>
                <w:cs/>
                <w:lang w:val="en-US"/>
              </w:rPr>
            </w:pPr>
            <w:r w:rsidRPr="003E6067">
              <w:rPr>
                <w:rFonts w:asciiTheme="majorBidi" w:hAnsiTheme="majorBidi"/>
                <w:sz w:val="26"/>
                <w:szCs w:val="26"/>
                <w:lang w:val="en-US"/>
              </w:rPr>
              <w:t xml:space="preserve">1 </w:t>
            </w:r>
            <w:r w:rsidRPr="002255C8">
              <w:rPr>
                <w:rFonts w:asciiTheme="majorBidi" w:hAnsiTheme="majorBidi"/>
                <w:sz w:val="26"/>
                <w:szCs w:val="26"/>
                <w:lang w:val="en-US"/>
              </w:rPr>
              <w:t xml:space="preserve">: </w:t>
            </w:r>
            <w:r w:rsidRPr="003E6067">
              <w:rPr>
                <w:rFonts w:asciiTheme="majorBidi" w:hAnsiTheme="majorBidi"/>
                <w:sz w:val="26"/>
                <w:szCs w:val="26"/>
                <w:lang w:val="en-US"/>
              </w:rPr>
              <w:t>1</w:t>
            </w:r>
          </w:p>
        </w:tc>
        <w:tc>
          <w:tcPr>
            <w:tcW w:w="1451" w:type="dxa"/>
            <w:shd w:val="clear" w:color="auto" w:fill="auto"/>
            <w:vAlign w:val="bottom"/>
          </w:tcPr>
          <w:p w14:paraId="34C0ACE5" w14:textId="77777777" w:rsidR="00DD6AD5" w:rsidRPr="00A94385" w:rsidRDefault="00DD6AD5" w:rsidP="00B67E4F">
            <w:pPr>
              <w:ind w:right="-72"/>
              <w:jc w:val="center"/>
              <w:outlineLvl w:val="7"/>
              <w:rPr>
                <w:rFonts w:ascii="Angsana New" w:hAnsi="Angsana New"/>
                <w:spacing w:val="-2"/>
                <w:sz w:val="26"/>
                <w:szCs w:val="26"/>
                <w:lang w:val="en-US"/>
              </w:rPr>
            </w:pPr>
            <w:r w:rsidRPr="00A94385">
              <w:rPr>
                <w:rFonts w:asciiTheme="majorBidi" w:hAnsiTheme="majorBidi"/>
                <w:sz w:val="26"/>
                <w:szCs w:val="26"/>
                <w:lang w:val="en-US"/>
              </w:rPr>
              <w:t>159,347,695</w:t>
            </w:r>
          </w:p>
        </w:tc>
      </w:tr>
    </w:tbl>
    <w:p w14:paraId="34EF460C" w14:textId="41F6DEAA" w:rsidR="00E3599F" w:rsidRPr="003E6067" w:rsidRDefault="00D318DD" w:rsidP="001D7734">
      <w:pPr>
        <w:pStyle w:val="ListParagraph"/>
        <w:numPr>
          <w:ilvl w:val="0"/>
          <w:numId w:val="3"/>
        </w:numPr>
        <w:spacing w:before="240"/>
        <w:ind w:left="714" w:hanging="357"/>
        <w:contextualSpacing/>
        <w:rPr>
          <w:rFonts w:ascii="Angsana New" w:eastAsia="Calibri" w:hAnsi="Angsana New"/>
          <w:b/>
          <w:bCs/>
          <w:lang w:val="en-US"/>
        </w:rPr>
      </w:pPr>
      <w:r w:rsidRPr="003E6067">
        <w:rPr>
          <w:rFonts w:ascii="Angsana New" w:eastAsia="Calibri" w:hAnsi="Angsana New"/>
          <w:b/>
          <w:bCs/>
          <w:lang w:val="en-US"/>
        </w:rPr>
        <w:t>LITIGATION</w:t>
      </w:r>
    </w:p>
    <w:p w14:paraId="32863D90" w14:textId="77777777" w:rsidR="00DD6AD5" w:rsidRPr="00A94385" w:rsidRDefault="00DD6AD5" w:rsidP="00DD6AD5">
      <w:pPr>
        <w:spacing w:before="120"/>
        <w:ind w:left="720"/>
        <w:jc w:val="thaiDistribute"/>
        <w:rPr>
          <w:rFonts w:ascii="Angsana New" w:eastAsia="Cordia New" w:hAnsi="Angsana New"/>
          <w:lang w:val="en-US"/>
        </w:rPr>
      </w:pPr>
      <w:r w:rsidRPr="00A94385">
        <w:rPr>
          <w:rFonts w:ascii="Angsana New" w:eastAsia="Cordia New" w:hAnsi="Angsana New"/>
          <w:lang w:val="en-US"/>
        </w:rPr>
        <w:t xml:space="preserve">On December 26, 2013, the Company filed a lawsuit with the Administrative Court against National Telecom Public Company Limited (Formerly: CAT Telecom Public Company Limited ("CAT")) to claim damages in the amount of Baht 665.62 million. According to the operating lease of optical fiber network system contracts with National Telecom Public Company Limited for </w:t>
      </w:r>
      <w:proofErr w:type="spellStart"/>
      <w:r w:rsidRPr="00A94385">
        <w:rPr>
          <w:rFonts w:ascii="Angsana New" w:eastAsia="Cordia New" w:hAnsi="Angsana New"/>
          <w:lang w:val="en-US"/>
        </w:rPr>
        <w:t>Nakhon</w:t>
      </w:r>
      <w:proofErr w:type="spellEnd"/>
      <w:r w:rsidRPr="00A94385">
        <w:rPr>
          <w:rFonts w:ascii="Angsana New" w:eastAsia="Cordia New" w:hAnsi="Angsana New"/>
          <w:lang w:val="en-US"/>
        </w:rPr>
        <w:t xml:space="preserve"> </w:t>
      </w:r>
      <w:proofErr w:type="spellStart"/>
      <w:r w:rsidRPr="00A94385">
        <w:rPr>
          <w:rFonts w:ascii="Angsana New" w:eastAsia="Cordia New" w:hAnsi="Angsana New"/>
          <w:lang w:val="en-US"/>
        </w:rPr>
        <w:t>Ratchasima</w:t>
      </w:r>
      <w:proofErr w:type="spellEnd"/>
      <w:r w:rsidRPr="00A94385">
        <w:rPr>
          <w:rFonts w:ascii="Angsana New" w:eastAsia="Cordia New" w:hAnsi="Angsana New"/>
          <w:lang w:val="en-US"/>
        </w:rPr>
        <w:t xml:space="preserve"> and Chiang Mai provinces, dated June 10, 2011 and June 13, 2011, respectively, the Company purchased and completely installed equipment, and the entirely delivered the system to National Telecom Public Company Limited for the </w:t>
      </w:r>
      <w:proofErr w:type="spellStart"/>
      <w:r w:rsidRPr="00A94385">
        <w:rPr>
          <w:rFonts w:ascii="Angsana New" w:eastAsia="Cordia New" w:hAnsi="Angsana New"/>
          <w:lang w:val="en-US"/>
        </w:rPr>
        <w:t>Nakhon</w:t>
      </w:r>
      <w:proofErr w:type="spellEnd"/>
      <w:r w:rsidRPr="00A94385">
        <w:rPr>
          <w:rFonts w:ascii="Angsana New" w:eastAsia="Cordia New" w:hAnsi="Angsana New"/>
          <w:lang w:val="en-US"/>
        </w:rPr>
        <w:t xml:space="preserve"> </w:t>
      </w:r>
      <w:proofErr w:type="spellStart"/>
      <w:r w:rsidRPr="00A94385">
        <w:rPr>
          <w:rFonts w:ascii="Angsana New" w:eastAsia="Cordia New" w:hAnsi="Angsana New"/>
          <w:lang w:val="en-US"/>
        </w:rPr>
        <w:t>Ratchasima</w:t>
      </w:r>
      <w:proofErr w:type="spellEnd"/>
      <w:r w:rsidRPr="00A94385">
        <w:rPr>
          <w:rFonts w:ascii="Angsana New" w:eastAsia="Cordia New" w:hAnsi="Angsana New"/>
          <w:lang w:val="en-US"/>
        </w:rPr>
        <w:t xml:space="preserve"> and Chiang Mai province networks on May 21, 2012 and July 11, 2012, respectively. However, National Telecom Public Company Limited failed to accept delivery. The Company sent several reminder letters to National Telecom Public Company Limited, but the latter failed to comply with the contract. Therefore, the Company exercised its right to terminate the contract on February 22, 2013 and then proceeded to litigate. The Administrative Court and assigned it as Undecided Case No. 2518/2556 on February 6, 2014.</w:t>
      </w:r>
    </w:p>
    <w:p w14:paraId="62F481B8" w14:textId="77777777" w:rsidR="00DD6AD5" w:rsidRPr="00A94385" w:rsidRDefault="00DD6AD5" w:rsidP="00DD6AD5">
      <w:pPr>
        <w:spacing w:before="120"/>
        <w:ind w:left="720"/>
        <w:jc w:val="thaiDistribute"/>
        <w:rPr>
          <w:rFonts w:ascii="Angsana New" w:eastAsia="Cordia New" w:hAnsi="Angsana New"/>
          <w:lang w:val="en-US"/>
        </w:rPr>
      </w:pPr>
      <w:r w:rsidRPr="00A94385">
        <w:rPr>
          <w:rFonts w:ascii="Angsana New" w:eastAsia="Cordia New" w:hAnsi="Angsana New"/>
          <w:lang w:val="en-US"/>
        </w:rPr>
        <w:t>On December 20, 2018, the Administrative Court of the First Instance (“Court”) issued its Judgment, No. 247/2561, ordering National Telecom Public Company Limited to:</w:t>
      </w:r>
    </w:p>
    <w:p w14:paraId="592169D3" w14:textId="77777777" w:rsidR="00DD6AD5" w:rsidRPr="00A94385" w:rsidRDefault="00DD6AD5" w:rsidP="00C73C17">
      <w:pPr>
        <w:pStyle w:val="ListParagraph"/>
        <w:numPr>
          <w:ilvl w:val="0"/>
          <w:numId w:val="5"/>
        </w:numPr>
        <w:spacing w:before="120"/>
        <w:ind w:left="1077" w:hanging="357"/>
        <w:jc w:val="thaiDistribute"/>
        <w:rPr>
          <w:rFonts w:ascii="Angsana New" w:hAnsi="Angsana New"/>
          <w:lang w:val="en-US"/>
        </w:rPr>
      </w:pPr>
      <w:r w:rsidRPr="00A94385">
        <w:rPr>
          <w:rFonts w:ascii="Angsana New" w:hAnsi="Angsana New"/>
          <w:lang w:val="en-US"/>
        </w:rPr>
        <w:t>Pay Baht 53.23 million, including interest at 7.5% per annum, for the delivered equipment used to control and investigate network systems.</w:t>
      </w:r>
    </w:p>
    <w:p w14:paraId="71E5B8C3" w14:textId="77777777" w:rsidR="00DD6AD5" w:rsidRPr="00A94385" w:rsidRDefault="00DD6AD5" w:rsidP="00C73C17">
      <w:pPr>
        <w:pStyle w:val="ListParagraph"/>
        <w:numPr>
          <w:ilvl w:val="0"/>
          <w:numId w:val="5"/>
        </w:numPr>
        <w:spacing w:before="120"/>
        <w:ind w:left="1077" w:hanging="357"/>
        <w:jc w:val="thaiDistribute"/>
        <w:rPr>
          <w:rFonts w:ascii="Angsana New" w:hAnsi="Angsana New"/>
          <w:lang w:val="en-US"/>
        </w:rPr>
      </w:pPr>
      <w:r w:rsidRPr="00A94385">
        <w:rPr>
          <w:rFonts w:ascii="Angsana New" w:hAnsi="Angsana New"/>
          <w:lang w:val="en-US"/>
        </w:rPr>
        <w:t xml:space="preserve">Return the bank guarantee to the Company, and compensate the Company for the bank guarantee fee at the rate of Baht 0.14 million per annum, counting from the complaint filing date until </w:t>
      </w:r>
      <w:r w:rsidRPr="00A94385">
        <w:rPr>
          <w:rFonts w:ascii="Angsana New" w:eastAsia="Cordia New" w:hAnsi="Angsana New"/>
          <w:lang w:val="en-US"/>
        </w:rPr>
        <w:t>National Telecom Public Company Limited</w:t>
      </w:r>
      <w:r w:rsidRPr="00A94385">
        <w:rPr>
          <w:rFonts w:ascii="Angsana New" w:hAnsi="Angsana New"/>
          <w:lang w:val="en-US"/>
        </w:rPr>
        <w:t>’s completion of repayment.</w:t>
      </w:r>
    </w:p>
    <w:p w14:paraId="14EE0D60" w14:textId="77777777" w:rsidR="00DD6AD5" w:rsidRPr="00A94385" w:rsidRDefault="00DD6AD5" w:rsidP="00C73C17">
      <w:pPr>
        <w:pStyle w:val="ListParagraph"/>
        <w:numPr>
          <w:ilvl w:val="0"/>
          <w:numId w:val="5"/>
        </w:numPr>
        <w:spacing w:before="120"/>
        <w:ind w:left="1077" w:hanging="357"/>
        <w:jc w:val="thaiDistribute"/>
        <w:rPr>
          <w:rFonts w:ascii="Angsana New" w:hAnsi="Angsana New"/>
          <w:lang w:val="en-US"/>
        </w:rPr>
      </w:pPr>
      <w:r w:rsidRPr="00A94385">
        <w:rPr>
          <w:rFonts w:ascii="Angsana New" w:hAnsi="Angsana New"/>
          <w:lang w:val="en-US"/>
        </w:rPr>
        <w:t>Assume liability for opportunity costs representing the Company’s estimated earnings losses from its operation. However, the Court ruled that such losses are estimates only, and not closely related to actual damages. The Court, therefore, did not determine these particular damages.</w:t>
      </w:r>
    </w:p>
    <w:p w14:paraId="49B7557E" w14:textId="77777777" w:rsidR="00FF67D7" w:rsidRDefault="00FF67D7" w:rsidP="00DD6AD5">
      <w:pPr>
        <w:spacing w:before="120"/>
        <w:ind w:left="720"/>
        <w:jc w:val="thaiDistribute"/>
        <w:rPr>
          <w:rFonts w:ascii="Angsana New" w:eastAsia="Cordia New" w:hAnsi="Angsana New"/>
          <w:lang w:val="en-US"/>
        </w:rPr>
      </w:pPr>
    </w:p>
    <w:p w14:paraId="1957AB9A" w14:textId="77777777" w:rsidR="00FF67D7" w:rsidRDefault="00FF67D7" w:rsidP="00DD6AD5">
      <w:pPr>
        <w:spacing w:before="120"/>
        <w:ind w:left="720"/>
        <w:jc w:val="thaiDistribute"/>
        <w:rPr>
          <w:rFonts w:ascii="Angsana New" w:eastAsia="Cordia New" w:hAnsi="Angsana New"/>
          <w:lang w:val="en-US"/>
        </w:rPr>
      </w:pPr>
    </w:p>
    <w:p w14:paraId="0B83CB29" w14:textId="77777777" w:rsidR="00DD6AD5" w:rsidRPr="00A94385" w:rsidRDefault="00DD6AD5" w:rsidP="00DD6AD5">
      <w:pPr>
        <w:spacing w:before="120"/>
        <w:ind w:left="720"/>
        <w:jc w:val="thaiDistribute"/>
        <w:rPr>
          <w:rFonts w:ascii="Angsana New" w:eastAsia="Cordia New" w:hAnsi="Angsana New"/>
          <w:lang w:val="en-US"/>
        </w:rPr>
      </w:pPr>
      <w:r w:rsidRPr="00A94385">
        <w:rPr>
          <w:rFonts w:ascii="Angsana New" w:eastAsia="Cordia New" w:hAnsi="Angsana New"/>
          <w:lang w:val="en-US"/>
        </w:rPr>
        <w:lastRenderedPageBreak/>
        <w:t xml:space="preserve">Management has determined that damages awarded by Court do not represent actual, true damages sustained by the Company. </w:t>
      </w:r>
    </w:p>
    <w:p w14:paraId="5A15889C" w14:textId="68BA035F" w:rsidR="00DD6AD5" w:rsidRPr="00A94385" w:rsidRDefault="00DD6AD5" w:rsidP="00DD6AD5">
      <w:pPr>
        <w:spacing w:before="120"/>
        <w:ind w:left="720"/>
        <w:jc w:val="thaiDistribute"/>
        <w:rPr>
          <w:rFonts w:ascii="Angsana New" w:eastAsia="Cordia New" w:hAnsi="Angsana New"/>
          <w:lang w:val="en-US"/>
        </w:rPr>
      </w:pPr>
      <w:r w:rsidRPr="00A94385">
        <w:rPr>
          <w:rFonts w:ascii="Angsana New" w:eastAsia="Cordia New" w:hAnsi="Angsana New"/>
          <w:lang w:val="en-US"/>
        </w:rPr>
        <w:t>As such</w:t>
      </w:r>
      <w:r w:rsidRPr="005B60E5">
        <w:rPr>
          <w:rFonts w:ascii="Angsana New" w:eastAsia="Cordia New" w:hAnsi="Angsana New"/>
          <w:lang w:val="en-US"/>
        </w:rPr>
        <w:t>, On January 18, 2019</w:t>
      </w:r>
      <w:r w:rsidRPr="00A94385">
        <w:rPr>
          <w:rFonts w:ascii="Angsana New" w:eastAsia="Cordia New" w:hAnsi="Angsana New"/>
          <w:lang w:val="en-US"/>
        </w:rPr>
        <w:t xml:space="preserve">, the Company filed an appeal with the Supreme Administrative Court further clarifying facts about the Company’s purchase of the equipment, including labor costs for installation and financial cost arising during network construction, all totaling Baht 434.24 million. The Company filed an appeal with the Supreme Administrative Court totaling of Baht 448.45 million and pay to the fee amounting of Baht 0.59 million. Currently, the case is still on the processing of </w:t>
      </w:r>
      <w:r w:rsidR="006C0AE0" w:rsidRPr="00A94385">
        <w:rPr>
          <w:rFonts w:ascii="Angsana New" w:eastAsia="Cordia New" w:hAnsi="Angsana New"/>
          <w:lang w:val="en-US"/>
        </w:rPr>
        <w:t>the Supreme Administrative Court</w:t>
      </w:r>
      <w:r w:rsidRPr="00A94385">
        <w:rPr>
          <w:rFonts w:ascii="Angsana New" w:eastAsia="Cordia New" w:hAnsi="Angsana New"/>
          <w:lang w:val="en-US"/>
        </w:rPr>
        <w:t>.</w:t>
      </w:r>
    </w:p>
    <w:p w14:paraId="626B0D9D" w14:textId="77777777" w:rsidR="001D7734" w:rsidRPr="006641D0" w:rsidRDefault="001D7734" w:rsidP="001D7734">
      <w:pPr>
        <w:pStyle w:val="ListParagraph"/>
        <w:numPr>
          <w:ilvl w:val="0"/>
          <w:numId w:val="3"/>
        </w:numPr>
        <w:spacing w:before="240"/>
        <w:ind w:left="714" w:hanging="357"/>
        <w:contextualSpacing/>
        <w:rPr>
          <w:rFonts w:ascii="Angsana New" w:eastAsia="Calibri" w:hAnsi="Angsana New"/>
          <w:b/>
          <w:bCs/>
          <w:lang w:val="en-US"/>
        </w:rPr>
      </w:pPr>
      <w:r w:rsidRPr="006641D0">
        <w:rPr>
          <w:rFonts w:ascii="Angsana New" w:eastAsia="Calibri" w:hAnsi="Angsana New"/>
          <w:b/>
          <w:bCs/>
          <w:lang w:val="en-US"/>
        </w:rPr>
        <w:t>EVENT AFTER THE REPORTING PERIOD</w:t>
      </w:r>
    </w:p>
    <w:p w14:paraId="4CFE4E83" w14:textId="2E16D301" w:rsidR="006641D0" w:rsidRPr="006641D0" w:rsidRDefault="006641D0" w:rsidP="00854332">
      <w:pPr>
        <w:pStyle w:val="ListParagraph"/>
        <w:spacing w:before="240"/>
        <w:ind w:left="714"/>
        <w:contextualSpacing/>
        <w:jc w:val="thaiDistribute"/>
        <w:rPr>
          <w:rFonts w:ascii="Angsana New" w:eastAsia="Cordia New" w:hAnsi="Angsana New"/>
          <w:lang w:val="en-US"/>
        </w:rPr>
      </w:pPr>
      <w:r w:rsidRPr="006641D0">
        <w:rPr>
          <w:rFonts w:ascii="Angsana New" w:eastAsia="Cordia New" w:hAnsi="Angsana New"/>
          <w:lang w:val="en-US"/>
        </w:rPr>
        <w:t>On April 29, 2022, the Company had short-term loans from local bank in the amount of Baht 5 million, bearing interest at the rates of 3.25% per annum, due within August 2022.</w:t>
      </w:r>
    </w:p>
    <w:p w14:paraId="067C1CD7" w14:textId="77777777" w:rsidR="001D7734" w:rsidRDefault="001D7734" w:rsidP="001D7734">
      <w:pPr>
        <w:pStyle w:val="ListParagraph"/>
        <w:spacing w:before="240"/>
        <w:ind w:left="714"/>
        <w:contextualSpacing/>
        <w:rPr>
          <w:rFonts w:ascii="Angsana New" w:eastAsia="Calibri" w:hAnsi="Angsana New"/>
          <w:b/>
          <w:bCs/>
          <w:lang w:val="en-US"/>
        </w:rPr>
      </w:pPr>
    </w:p>
    <w:p w14:paraId="71C1A56D" w14:textId="2181AAA4" w:rsidR="00725BCD" w:rsidRPr="003E6067" w:rsidRDefault="00725BCD" w:rsidP="001D7734">
      <w:pPr>
        <w:pStyle w:val="ListParagraph"/>
        <w:numPr>
          <w:ilvl w:val="0"/>
          <w:numId w:val="3"/>
        </w:numPr>
        <w:spacing w:before="240"/>
        <w:ind w:left="714" w:hanging="357"/>
        <w:contextualSpacing/>
        <w:rPr>
          <w:rFonts w:ascii="Angsana New" w:eastAsia="Calibri" w:hAnsi="Angsana New"/>
          <w:b/>
          <w:bCs/>
          <w:lang w:val="en-US"/>
        </w:rPr>
      </w:pPr>
      <w:r w:rsidRPr="003E6067">
        <w:rPr>
          <w:rFonts w:ascii="Angsana New" w:eastAsia="Calibri" w:hAnsi="Angsana New"/>
          <w:b/>
          <w:bCs/>
          <w:lang w:val="en-US"/>
        </w:rPr>
        <w:t xml:space="preserve">APPROVAL OF </w:t>
      </w:r>
      <w:r w:rsidR="003E6067" w:rsidRPr="003E6067">
        <w:rPr>
          <w:rFonts w:ascii="Angsana New" w:eastAsia="Calibri" w:hAnsi="Angsana New"/>
          <w:b/>
          <w:bCs/>
          <w:lang w:val="en-US"/>
        </w:rPr>
        <w:t xml:space="preserve">INTERIM </w:t>
      </w:r>
      <w:r w:rsidRPr="003E6067">
        <w:rPr>
          <w:rFonts w:ascii="Angsana New" w:eastAsia="Calibri" w:hAnsi="Angsana New"/>
          <w:b/>
          <w:bCs/>
          <w:lang w:val="en-US"/>
        </w:rPr>
        <w:t>FINANCIAL STATEMENTS</w:t>
      </w:r>
    </w:p>
    <w:p w14:paraId="2E536601" w14:textId="550ED343" w:rsidR="00D2164D" w:rsidRPr="002E4D89" w:rsidRDefault="002A4931" w:rsidP="005638DA">
      <w:pPr>
        <w:pStyle w:val="ListParagraph"/>
        <w:spacing w:before="120" w:after="240"/>
        <w:ind w:left="714"/>
        <w:jc w:val="thaiDistribute"/>
        <w:rPr>
          <w:rFonts w:ascii="Angsana New" w:eastAsia="Calibri" w:hAnsi="Angsana New"/>
          <w:cs/>
          <w:lang w:val="en-US"/>
        </w:rPr>
      </w:pPr>
      <w:r w:rsidRPr="003E6067">
        <w:rPr>
          <w:rFonts w:ascii="Angsana New" w:eastAsia="Calibri" w:hAnsi="Angsana New"/>
          <w:lang w:val="en-US"/>
        </w:rPr>
        <w:t xml:space="preserve">These </w:t>
      </w:r>
      <w:r w:rsidR="0030442C" w:rsidRPr="003E6067">
        <w:rPr>
          <w:rFonts w:ascii="Angsana New" w:eastAsia="Calibri" w:hAnsi="Angsana New"/>
          <w:lang w:val="en-US"/>
        </w:rPr>
        <w:t>financial statements have been approved by the Com</w:t>
      </w:r>
      <w:r w:rsidR="00146B55" w:rsidRPr="003E6067">
        <w:rPr>
          <w:rFonts w:ascii="Angsana New" w:eastAsia="Calibri" w:hAnsi="Angsana New"/>
          <w:lang w:val="en-US"/>
        </w:rPr>
        <w:t>pany’s</w:t>
      </w:r>
      <w:r w:rsidR="002D0DD7" w:rsidRPr="002255C8">
        <w:rPr>
          <w:rFonts w:ascii="Angsana New" w:eastAsia="Calibri" w:hAnsi="Angsana New"/>
          <w:lang w:val="en-US"/>
        </w:rPr>
        <w:t xml:space="preserve"> </w:t>
      </w:r>
      <w:r w:rsidR="008C18C3" w:rsidRPr="003E6067">
        <w:rPr>
          <w:rFonts w:ascii="Angsana New" w:eastAsia="Calibri" w:hAnsi="Angsana New"/>
          <w:lang w:val="en-US"/>
        </w:rPr>
        <w:t>board of</w:t>
      </w:r>
      <w:r w:rsidR="00146B55" w:rsidRPr="002255C8">
        <w:rPr>
          <w:rFonts w:ascii="Angsana New" w:eastAsia="Calibri" w:hAnsi="Angsana New"/>
          <w:lang w:val="en-US"/>
        </w:rPr>
        <w:t xml:space="preserve"> </w:t>
      </w:r>
      <w:r w:rsidR="00013280" w:rsidRPr="003E6067">
        <w:rPr>
          <w:rFonts w:ascii="Angsana New" w:eastAsia="Calibri" w:hAnsi="Angsana New"/>
          <w:lang w:val="en-US"/>
        </w:rPr>
        <w:t>directors</w:t>
      </w:r>
      <w:r w:rsidR="00146B55" w:rsidRPr="003E6067">
        <w:rPr>
          <w:rFonts w:ascii="Angsana New" w:eastAsia="Calibri" w:hAnsi="Angsana New"/>
          <w:lang w:val="en-US"/>
        </w:rPr>
        <w:t xml:space="preserve"> on</w:t>
      </w:r>
      <w:r w:rsidR="009A5FED" w:rsidRPr="002255C8">
        <w:rPr>
          <w:rFonts w:ascii="Angsana New" w:eastAsia="Calibri" w:hAnsi="Angsana New"/>
          <w:lang w:val="en-US"/>
        </w:rPr>
        <w:t xml:space="preserve"> </w:t>
      </w:r>
      <w:r w:rsidR="002A18CA">
        <w:rPr>
          <w:rFonts w:ascii="Angsana New" w:eastAsia="Calibri" w:hAnsi="Angsana New"/>
          <w:lang w:val="en-US"/>
        </w:rPr>
        <w:t>May 17</w:t>
      </w:r>
      <w:r w:rsidR="00F92323" w:rsidRPr="003E6067">
        <w:rPr>
          <w:rFonts w:ascii="Angsana New" w:eastAsia="Calibri" w:hAnsi="Angsana New"/>
          <w:lang w:val="en-US"/>
        </w:rPr>
        <w:t>, 2022</w:t>
      </w:r>
      <w:r w:rsidR="009A5FED" w:rsidRPr="002255C8">
        <w:rPr>
          <w:rFonts w:ascii="Angsana New" w:eastAsia="Calibri" w:hAnsi="Angsana New"/>
          <w:lang w:val="en-US"/>
        </w:rPr>
        <w:t>.</w:t>
      </w:r>
    </w:p>
    <w:sectPr w:rsidR="00D2164D" w:rsidRPr="002E4D89" w:rsidSect="00AE783D">
      <w:footerReference w:type="default" r:id="rId12"/>
      <w:pgSz w:w="11909" w:h="16834" w:code="9"/>
      <w:pgMar w:top="1519" w:right="992" w:bottom="822" w:left="1400" w:header="851" w:footer="561" w:gutter="0"/>
      <w:pgNumType w:start="4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2F716" w14:textId="77777777" w:rsidR="00F96172" w:rsidRDefault="00F96172">
      <w:pPr>
        <w:rPr>
          <w:rFonts w:cs="Times New Roman"/>
          <w:cs/>
        </w:rPr>
      </w:pPr>
      <w:r>
        <w:separator/>
      </w:r>
    </w:p>
  </w:endnote>
  <w:endnote w:type="continuationSeparator" w:id="0">
    <w:p w14:paraId="1BF39B72" w14:textId="77777777" w:rsidR="00F96172" w:rsidRDefault="00F9617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2A87" w14:textId="77777777" w:rsidR="00F96172" w:rsidRPr="007A092E" w:rsidRDefault="00F96172">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F96172" w:rsidRPr="007A092E" w:rsidRDefault="00F96172">
    <w:pPr>
      <w:pStyle w:val="Footer"/>
      <w:ind w:right="360"/>
      <w:rPr>
        <w:rFonts w:cs="Times New Roman"/>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594681"/>
      <w:docPartObj>
        <w:docPartGallery w:val="Page Numbers (Bottom of Page)"/>
        <w:docPartUnique/>
      </w:docPartObj>
    </w:sdtPr>
    <w:sdtEndPr>
      <w:rPr>
        <w:noProof/>
        <w:lang w:val="en-US"/>
      </w:rPr>
    </w:sdtEndPr>
    <w:sdtContent>
      <w:p w14:paraId="1165C7CD" w14:textId="1B84556D" w:rsidR="00F96172" w:rsidRPr="007A092E" w:rsidRDefault="00F96172">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EA4917" w:rsidRPr="00EA4917">
          <w:rPr>
            <w:rFonts w:asciiTheme="majorBidi" w:hAnsiTheme="majorBidi" w:cstheme="majorBidi"/>
            <w:noProof/>
            <w:szCs w:val="28"/>
            <w:lang w:val="en-US"/>
          </w:rPr>
          <w:t>33</w:t>
        </w:r>
        <w:r w:rsidRPr="005B6CFC">
          <w:rPr>
            <w:rFonts w:asciiTheme="majorBidi" w:hAnsiTheme="majorBidi" w:cstheme="majorBidi"/>
            <w:noProof/>
            <w:szCs w:val="28"/>
            <w:lang w:val="en-US"/>
          </w:rPr>
          <w:fldChar w:fldCharType="end"/>
        </w:r>
      </w:p>
    </w:sdtContent>
  </w:sdt>
  <w:p w14:paraId="196079A2" w14:textId="2C2C570F" w:rsidR="00F96172" w:rsidRPr="007A092E" w:rsidRDefault="00F96172"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709875"/>
      <w:docPartObj>
        <w:docPartGallery w:val="Page Numbers (Bottom of Page)"/>
        <w:docPartUnique/>
      </w:docPartObj>
    </w:sdtPr>
    <w:sdtEndPr>
      <w:rPr>
        <w:noProof/>
        <w:lang w:val="en-US"/>
      </w:rPr>
    </w:sdtEndPr>
    <w:sdtContent>
      <w:p w14:paraId="7AA3CA69" w14:textId="5461E9EF" w:rsidR="00F96172" w:rsidRPr="007A092E" w:rsidRDefault="00F96172">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EA4917" w:rsidRPr="00EA4917">
          <w:rPr>
            <w:rFonts w:asciiTheme="majorBidi" w:hAnsiTheme="majorBidi" w:cstheme="majorBidi"/>
            <w:noProof/>
            <w:szCs w:val="28"/>
            <w:lang w:val="en-US"/>
          </w:rPr>
          <w:t>40</w:t>
        </w:r>
        <w:r w:rsidRPr="005B6CFC">
          <w:rPr>
            <w:rFonts w:asciiTheme="majorBidi" w:hAnsiTheme="majorBidi" w:cstheme="majorBidi"/>
            <w:noProof/>
            <w:szCs w:val="28"/>
            <w:lang w:val="en-US"/>
          </w:rPr>
          <w:fldChar w:fldCharType="end"/>
        </w:r>
      </w:p>
    </w:sdtContent>
  </w:sdt>
  <w:p w14:paraId="789920F7" w14:textId="632D9DAF" w:rsidR="00F96172" w:rsidRPr="007A092E" w:rsidRDefault="00F96172" w:rsidP="00FF67D7">
    <w:pPr>
      <w:pStyle w:val="CharChar"/>
      <w:tabs>
        <w:tab w:val="left" w:pos="3994"/>
        <w:tab w:val="left" w:pos="5330"/>
        <w:tab w:val="right" w:pos="15034"/>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r>
      <w:rPr>
        <w:rFonts w:ascii="Garamond" w:hAnsi="Garamond" w:cs="Cordia New"/>
        <w:szCs w:val="25"/>
        <w:lang w:bidi="th-TH"/>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363486"/>
      <w:docPartObj>
        <w:docPartGallery w:val="Page Numbers (Bottom of Page)"/>
        <w:docPartUnique/>
      </w:docPartObj>
    </w:sdtPr>
    <w:sdtEndPr>
      <w:rPr>
        <w:noProof/>
        <w:lang w:val="en-US"/>
      </w:rPr>
    </w:sdtEndPr>
    <w:sdtContent>
      <w:p w14:paraId="07465FED" w14:textId="00CB0B53" w:rsidR="00F96172" w:rsidRPr="007A092E" w:rsidRDefault="00F96172">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EA4917" w:rsidRPr="00EA4917">
          <w:rPr>
            <w:rFonts w:asciiTheme="majorBidi" w:hAnsiTheme="majorBidi" w:cstheme="majorBidi"/>
            <w:noProof/>
            <w:szCs w:val="28"/>
            <w:lang w:val="en-US"/>
          </w:rPr>
          <w:t>43</w:t>
        </w:r>
        <w:r w:rsidRPr="005B6CFC">
          <w:rPr>
            <w:rFonts w:asciiTheme="majorBidi" w:hAnsiTheme="majorBidi" w:cstheme="majorBidi"/>
            <w:noProof/>
            <w:szCs w:val="28"/>
            <w:lang w:val="en-US"/>
          </w:rPr>
          <w:fldChar w:fldCharType="end"/>
        </w:r>
      </w:p>
    </w:sdtContent>
  </w:sdt>
  <w:p w14:paraId="31DAB10F" w14:textId="0664AC91" w:rsidR="00F96172" w:rsidRPr="007A092E" w:rsidRDefault="00F96172"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B4A15" w14:textId="77777777" w:rsidR="00F96172" w:rsidRDefault="00F96172">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40</w:t>
      </w:r>
      <w:r>
        <w:rPr>
          <w:rStyle w:val="PageNumber"/>
          <w:rFonts w:cs="Angsana New"/>
          <w:cs/>
        </w:rPr>
        <w:fldChar w:fldCharType="end"/>
      </w:r>
      <w:r>
        <w:separator/>
      </w:r>
    </w:p>
  </w:footnote>
  <w:footnote w:type="continuationSeparator" w:id="0">
    <w:p w14:paraId="0D99C694" w14:textId="77777777" w:rsidR="00F96172" w:rsidRDefault="00F96172">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2D8B6" w14:textId="5373C61E" w:rsidR="00F96172" w:rsidRPr="007A092E" w:rsidRDefault="00F96172">
    <w:pPr>
      <w:pStyle w:val="Header"/>
      <w:rPr>
        <w:rFonts w:cs="Times New Roman"/>
        <w:szCs w:val="28"/>
        <w:cs/>
        <w:lang w:val="en-US"/>
      </w:rPr>
    </w:pPr>
    <w:r w:rsidRPr="001A5939">
      <w:rPr>
        <w:lang w:val="en-US"/>
      </w:rPr>
      <w:tab/>
    </w:r>
    <w:r w:rsidRPr="001A5939">
      <w:rPr>
        <w:lang w:val="en-US"/>
      </w:rPr>
      <w:tab/>
    </w:r>
  </w:p>
  <w:p w14:paraId="6880B27B" w14:textId="49C68845" w:rsidR="00F96172" w:rsidRPr="007A092E" w:rsidRDefault="00F96172" w:rsidP="00DA4DE9">
    <w:pPr>
      <w:pStyle w:val="Header"/>
      <w:tabs>
        <w:tab w:val="left" w:pos="7903"/>
      </w:tabs>
      <w:rPr>
        <w:rFonts w:cs="Times New Roman"/>
        <w:szCs w:val="28"/>
        <w:cs/>
        <w:lang w:val="en-US"/>
      </w:rPr>
    </w:pPr>
    <w:r>
      <w:rPr>
        <w:rFonts w:cs="Times New Roman"/>
        <w:szCs w:val="28"/>
        <w:lang w:val="en-US"/>
      </w:rPr>
      <w:tab/>
    </w:r>
    <w:r>
      <w:rPr>
        <w:rFonts w:cs="Times New Roman"/>
        <w:szCs w:val="28"/>
        <w:lang w:val="en-US"/>
      </w:rPr>
      <w:tab/>
    </w:r>
    <w:r>
      <w:rPr>
        <w:rFonts w:cs="Times New Roman"/>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
    <w:nsid w:val="0EBF7131"/>
    <w:multiLevelType w:val="multilevel"/>
    <w:tmpl w:val="88EA23B8"/>
    <w:lvl w:ilvl="0">
      <w:start w:val="29"/>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lang w:bidi="th-TH"/>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3">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7E402A6"/>
    <w:multiLevelType w:val="hybridMultilevel"/>
    <w:tmpl w:val="4ED4AAE2"/>
    <w:lvl w:ilvl="0" w:tplc="75887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7A76EF"/>
    <w:multiLevelType w:val="hybridMultilevel"/>
    <w:tmpl w:val="A14A3D80"/>
    <w:lvl w:ilvl="0" w:tplc="136A394C">
      <w:start w:val="1"/>
      <w:numFmt w:val="bullet"/>
      <w:lvlText w:val="-"/>
      <w:lvlJc w:val="left"/>
      <w:pPr>
        <w:ind w:left="1494" w:hanging="360"/>
      </w:pPr>
      <w:rPr>
        <w:rFonts w:ascii="Angsana New" w:eastAsia="Cordia New"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34431F49"/>
    <w:multiLevelType w:val="hybridMultilevel"/>
    <w:tmpl w:val="F0DE291C"/>
    <w:lvl w:ilvl="0" w:tplc="15188072">
      <w:start w:val="1"/>
      <w:numFmt w:val="decimal"/>
      <w:lvlText w:val="30.%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CA2397C"/>
    <w:multiLevelType w:val="hybridMultilevel"/>
    <w:tmpl w:val="0F5E0A36"/>
    <w:lvl w:ilvl="0" w:tplc="1288408C">
      <w:start w:val="1"/>
      <w:numFmt w:val="decimal"/>
      <w:lvlText w:val="%1."/>
      <w:lvlJc w:val="left"/>
      <w:pPr>
        <w:ind w:left="644" w:hanging="360"/>
      </w:pPr>
      <w:rPr>
        <w:rFonts w:ascii="Angsana New" w:hAnsi="Angsana New" w:cs="Angsana New" w:hint="default"/>
        <w:b/>
        <w:bCs/>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D1449C"/>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1">
    <w:nsid w:val="4FFC2F65"/>
    <w:multiLevelType w:val="hybridMultilevel"/>
    <w:tmpl w:val="350EBBBE"/>
    <w:lvl w:ilvl="0" w:tplc="96B87A7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547024EB"/>
    <w:multiLevelType w:val="multilevel"/>
    <w:tmpl w:val="28141558"/>
    <w:lvl w:ilvl="0">
      <w:start w:val="23"/>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13">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4">
    <w:nsid w:val="58CB2EEF"/>
    <w:multiLevelType w:val="hybridMultilevel"/>
    <w:tmpl w:val="73EED8A2"/>
    <w:lvl w:ilvl="0" w:tplc="45A0783C">
      <w:start w:val="1"/>
      <w:numFmt w:val="bullet"/>
      <w:lvlText w:val="•"/>
      <w:lvlJc w:val="left"/>
      <w:pPr>
        <w:ind w:left="1434" w:hanging="360"/>
      </w:pPr>
      <w:rPr>
        <w:rFonts w:ascii="Arial" w:hAnsi="Arial" w:hint="default"/>
        <w:sz w:val="28"/>
        <w:szCs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5">
    <w:nsid w:val="6AB73D17"/>
    <w:multiLevelType w:val="hybridMultilevel"/>
    <w:tmpl w:val="C9869224"/>
    <w:lvl w:ilvl="0" w:tplc="BAE6AD76">
      <w:numFmt w:val="bullet"/>
      <w:lvlText w:val="-"/>
      <w:lvlJc w:val="left"/>
      <w:pPr>
        <w:ind w:left="927"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6E7524C"/>
    <w:multiLevelType w:val="hybridMultilevel"/>
    <w:tmpl w:val="31B8F16C"/>
    <w:lvl w:ilvl="0" w:tplc="65D647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6"/>
  </w:num>
  <w:num w:numId="2">
    <w:abstractNumId w:val="0"/>
  </w:num>
  <w:num w:numId="3">
    <w:abstractNumId w:val="13"/>
  </w:num>
  <w:num w:numId="4">
    <w:abstractNumId w:val="9"/>
  </w:num>
  <w:num w:numId="5">
    <w:abstractNumId w:val="7"/>
  </w:num>
  <w:num w:numId="6">
    <w:abstractNumId w:val="4"/>
  </w:num>
  <w:num w:numId="7">
    <w:abstractNumId w:val="15"/>
  </w:num>
  <w:num w:numId="8">
    <w:abstractNumId w:val="5"/>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7"/>
  </w:num>
  <w:num w:numId="15">
    <w:abstractNumId w:val="14"/>
  </w:num>
  <w:num w:numId="16">
    <w:abstractNumId w:val="10"/>
  </w:num>
  <w:num w:numId="17">
    <w:abstractNumId w:val="12"/>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684"/>
    <w:rsid w:val="0000218A"/>
    <w:rsid w:val="00002295"/>
    <w:rsid w:val="000023A4"/>
    <w:rsid w:val="0000251B"/>
    <w:rsid w:val="00002EF3"/>
    <w:rsid w:val="00002F83"/>
    <w:rsid w:val="000040B9"/>
    <w:rsid w:val="00005466"/>
    <w:rsid w:val="00005965"/>
    <w:rsid w:val="00006652"/>
    <w:rsid w:val="000076D0"/>
    <w:rsid w:val="00007732"/>
    <w:rsid w:val="00007D1F"/>
    <w:rsid w:val="00007D59"/>
    <w:rsid w:val="00007FBF"/>
    <w:rsid w:val="00010429"/>
    <w:rsid w:val="00010537"/>
    <w:rsid w:val="00010643"/>
    <w:rsid w:val="000116F0"/>
    <w:rsid w:val="000118A6"/>
    <w:rsid w:val="0001191D"/>
    <w:rsid w:val="00011ABF"/>
    <w:rsid w:val="00013280"/>
    <w:rsid w:val="00013398"/>
    <w:rsid w:val="000133DA"/>
    <w:rsid w:val="00013F37"/>
    <w:rsid w:val="00014527"/>
    <w:rsid w:val="000146CB"/>
    <w:rsid w:val="00014E1F"/>
    <w:rsid w:val="000153DA"/>
    <w:rsid w:val="00015B08"/>
    <w:rsid w:val="000161C0"/>
    <w:rsid w:val="0001626C"/>
    <w:rsid w:val="000163C6"/>
    <w:rsid w:val="00016641"/>
    <w:rsid w:val="00016F72"/>
    <w:rsid w:val="00017EA3"/>
    <w:rsid w:val="00020009"/>
    <w:rsid w:val="00020A88"/>
    <w:rsid w:val="00020FF5"/>
    <w:rsid w:val="000224D1"/>
    <w:rsid w:val="00022DA5"/>
    <w:rsid w:val="000232A5"/>
    <w:rsid w:val="00023F50"/>
    <w:rsid w:val="00024797"/>
    <w:rsid w:val="00025114"/>
    <w:rsid w:val="00025A86"/>
    <w:rsid w:val="00025D2E"/>
    <w:rsid w:val="000267B1"/>
    <w:rsid w:val="00026B02"/>
    <w:rsid w:val="00026F5B"/>
    <w:rsid w:val="000273C9"/>
    <w:rsid w:val="000275B3"/>
    <w:rsid w:val="00027B09"/>
    <w:rsid w:val="0003026B"/>
    <w:rsid w:val="00030BAB"/>
    <w:rsid w:val="000311D6"/>
    <w:rsid w:val="000312EC"/>
    <w:rsid w:val="00031485"/>
    <w:rsid w:val="00031726"/>
    <w:rsid w:val="00031EB1"/>
    <w:rsid w:val="00032B77"/>
    <w:rsid w:val="00032BD0"/>
    <w:rsid w:val="00032F92"/>
    <w:rsid w:val="000333A5"/>
    <w:rsid w:val="00033622"/>
    <w:rsid w:val="0003498C"/>
    <w:rsid w:val="00034BAF"/>
    <w:rsid w:val="00034D1D"/>
    <w:rsid w:val="000351F6"/>
    <w:rsid w:val="00035DBA"/>
    <w:rsid w:val="000364C0"/>
    <w:rsid w:val="00036CB3"/>
    <w:rsid w:val="00036DDD"/>
    <w:rsid w:val="00037228"/>
    <w:rsid w:val="00040C38"/>
    <w:rsid w:val="000412BF"/>
    <w:rsid w:val="00041D0B"/>
    <w:rsid w:val="00042127"/>
    <w:rsid w:val="00043935"/>
    <w:rsid w:val="00043B1E"/>
    <w:rsid w:val="000441E9"/>
    <w:rsid w:val="00044C54"/>
    <w:rsid w:val="00045F1F"/>
    <w:rsid w:val="0004641E"/>
    <w:rsid w:val="00046AA7"/>
    <w:rsid w:val="00046CC9"/>
    <w:rsid w:val="0004733E"/>
    <w:rsid w:val="00047C09"/>
    <w:rsid w:val="00050273"/>
    <w:rsid w:val="00051963"/>
    <w:rsid w:val="00052119"/>
    <w:rsid w:val="00052169"/>
    <w:rsid w:val="000522D6"/>
    <w:rsid w:val="000524EF"/>
    <w:rsid w:val="00052B13"/>
    <w:rsid w:val="00052B46"/>
    <w:rsid w:val="00053658"/>
    <w:rsid w:val="00053F4A"/>
    <w:rsid w:val="0005416E"/>
    <w:rsid w:val="0005457B"/>
    <w:rsid w:val="00054D17"/>
    <w:rsid w:val="00055A9B"/>
    <w:rsid w:val="000574D8"/>
    <w:rsid w:val="00057E0A"/>
    <w:rsid w:val="00060420"/>
    <w:rsid w:val="00060476"/>
    <w:rsid w:val="00062051"/>
    <w:rsid w:val="000622B4"/>
    <w:rsid w:val="000624A1"/>
    <w:rsid w:val="000626FC"/>
    <w:rsid w:val="00063307"/>
    <w:rsid w:val="00063348"/>
    <w:rsid w:val="00063558"/>
    <w:rsid w:val="00063734"/>
    <w:rsid w:val="000639A1"/>
    <w:rsid w:val="00063CA2"/>
    <w:rsid w:val="00064105"/>
    <w:rsid w:val="000648F2"/>
    <w:rsid w:val="00064B3C"/>
    <w:rsid w:val="00064C4D"/>
    <w:rsid w:val="000654DE"/>
    <w:rsid w:val="000656EA"/>
    <w:rsid w:val="00065801"/>
    <w:rsid w:val="00065C9E"/>
    <w:rsid w:val="0006673D"/>
    <w:rsid w:val="00066B2E"/>
    <w:rsid w:val="00066DFA"/>
    <w:rsid w:val="0006729D"/>
    <w:rsid w:val="00067450"/>
    <w:rsid w:val="0006755A"/>
    <w:rsid w:val="00067820"/>
    <w:rsid w:val="00067938"/>
    <w:rsid w:val="0006793D"/>
    <w:rsid w:val="000709EC"/>
    <w:rsid w:val="00070A75"/>
    <w:rsid w:val="00071EE2"/>
    <w:rsid w:val="00072085"/>
    <w:rsid w:val="0007226F"/>
    <w:rsid w:val="000722A0"/>
    <w:rsid w:val="0007237E"/>
    <w:rsid w:val="00072B33"/>
    <w:rsid w:val="00072E1F"/>
    <w:rsid w:val="00073041"/>
    <w:rsid w:val="00073371"/>
    <w:rsid w:val="00074041"/>
    <w:rsid w:val="00074646"/>
    <w:rsid w:val="00074B44"/>
    <w:rsid w:val="00074F7F"/>
    <w:rsid w:val="0007555A"/>
    <w:rsid w:val="000758A5"/>
    <w:rsid w:val="00075AAA"/>
    <w:rsid w:val="00075D6E"/>
    <w:rsid w:val="00076A58"/>
    <w:rsid w:val="00076AAA"/>
    <w:rsid w:val="00076C67"/>
    <w:rsid w:val="00077339"/>
    <w:rsid w:val="00077455"/>
    <w:rsid w:val="000774B5"/>
    <w:rsid w:val="000779AC"/>
    <w:rsid w:val="000803C5"/>
    <w:rsid w:val="000825E5"/>
    <w:rsid w:val="000829AA"/>
    <w:rsid w:val="000835DC"/>
    <w:rsid w:val="00083FE7"/>
    <w:rsid w:val="00084EE4"/>
    <w:rsid w:val="00084FF9"/>
    <w:rsid w:val="00085C47"/>
    <w:rsid w:val="00085F3A"/>
    <w:rsid w:val="000865A6"/>
    <w:rsid w:val="00086763"/>
    <w:rsid w:val="00087C24"/>
    <w:rsid w:val="00087EB5"/>
    <w:rsid w:val="00090D87"/>
    <w:rsid w:val="00091220"/>
    <w:rsid w:val="00091632"/>
    <w:rsid w:val="00092AD9"/>
    <w:rsid w:val="00092DFC"/>
    <w:rsid w:val="000931F0"/>
    <w:rsid w:val="0009395A"/>
    <w:rsid w:val="00094061"/>
    <w:rsid w:val="00094184"/>
    <w:rsid w:val="0009466E"/>
    <w:rsid w:val="00094682"/>
    <w:rsid w:val="00094882"/>
    <w:rsid w:val="00094C52"/>
    <w:rsid w:val="00094E1B"/>
    <w:rsid w:val="000953B4"/>
    <w:rsid w:val="000955D3"/>
    <w:rsid w:val="00096267"/>
    <w:rsid w:val="0009647A"/>
    <w:rsid w:val="000974D4"/>
    <w:rsid w:val="00097EB1"/>
    <w:rsid w:val="000A0290"/>
    <w:rsid w:val="000A05C8"/>
    <w:rsid w:val="000A092B"/>
    <w:rsid w:val="000A0CED"/>
    <w:rsid w:val="000A1962"/>
    <w:rsid w:val="000A1A3A"/>
    <w:rsid w:val="000A4243"/>
    <w:rsid w:val="000A4ABA"/>
    <w:rsid w:val="000A4E14"/>
    <w:rsid w:val="000A4FE1"/>
    <w:rsid w:val="000A541A"/>
    <w:rsid w:val="000A582D"/>
    <w:rsid w:val="000A66E9"/>
    <w:rsid w:val="000A6B0C"/>
    <w:rsid w:val="000A7362"/>
    <w:rsid w:val="000A7568"/>
    <w:rsid w:val="000A7641"/>
    <w:rsid w:val="000A7AE1"/>
    <w:rsid w:val="000B0709"/>
    <w:rsid w:val="000B1720"/>
    <w:rsid w:val="000B239F"/>
    <w:rsid w:val="000B2DFD"/>
    <w:rsid w:val="000B33C6"/>
    <w:rsid w:val="000B3997"/>
    <w:rsid w:val="000B3E74"/>
    <w:rsid w:val="000B3EEC"/>
    <w:rsid w:val="000B4467"/>
    <w:rsid w:val="000B540F"/>
    <w:rsid w:val="000B5962"/>
    <w:rsid w:val="000C0650"/>
    <w:rsid w:val="000C16B3"/>
    <w:rsid w:val="000C1A9A"/>
    <w:rsid w:val="000C243A"/>
    <w:rsid w:val="000C25EB"/>
    <w:rsid w:val="000C270F"/>
    <w:rsid w:val="000C2751"/>
    <w:rsid w:val="000C409E"/>
    <w:rsid w:val="000C432D"/>
    <w:rsid w:val="000C4F5A"/>
    <w:rsid w:val="000C50F4"/>
    <w:rsid w:val="000C5437"/>
    <w:rsid w:val="000C5559"/>
    <w:rsid w:val="000C58C1"/>
    <w:rsid w:val="000C5B9C"/>
    <w:rsid w:val="000D073E"/>
    <w:rsid w:val="000D08BB"/>
    <w:rsid w:val="000D0AD9"/>
    <w:rsid w:val="000D0FE1"/>
    <w:rsid w:val="000D0FF4"/>
    <w:rsid w:val="000D15B7"/>
    <w:rsid w:val="000D16C0"/>
    <w:rsid w:val="000D2659"/>
    <w:rsid w:val="000D2BF0"/>
    <w:rsid w:val="000D2F9C"/>
    <w:rsid w:val="000D3305"/>
    <w:rsid w:val="000D3791"/>
    <w:rsid w:val="000D4B67"/>
    <w:rsid w:val="000D4BB4"/>
    <w:rsid w:val="000D5555"/>
    <w:rsid w:val="000D5594"/>
    <w:rsid w:val="000D57F4"/>
    <w:rsid w:val="000D61E2"/>
    <w:rsid w:val="000D6596"/>
    <w:rsid w:val="000E002D"/>
    <w:rsid w:val="000E09AB"/>
    <w:rsid w:val="000E19F4"/>
    <w:rsid w:val="000E309B"/>
    <w:rsid w:val="000E31F4"/>
    <w:rsid w:val="000E3A05"/>
    <w:rsid w:val="000E3CDD"/>
    <w:rsid w:val="000E4AF5"/>
    <w:rsid w:val="000E53E6"/>
    <w:rsid w:val="000E54FC"/>
    <w:rsid w:val="000E5A29"/>
    <w:rsid w:val="000E6278"/>
    <w:rsid w:val="000E6280"/>
    <w:rsid w:val="000E6DB4"/>
    <w:rsid w:val="000E7066"/>
    <w:rsid w:val="000E765B"/>
    <w:rsid w:val="000F0727"/>
    <w:rsid w:val="000F0943"/>
    <w:rsid w:val="000F0D76"/>
    <w:rsid w:val="000F0E13"/>
    <w:rsid w:val="000F0EA4"/>
    <w:rsid w:val="000F1709"/>
    <w:rsid w:val="000F1E6F"/>
    <w:rsid w:val="000F1EE6"/>
    <w:rsid w:val="000F26C9"/>
    <w:rsid w:val="000F2E93"/>
    <w:rsid w:val="000F2EE3"/>
    <w:rsid w:val="000F3185"/>
    <w:rsid w:val="000F34B6"/>
    <w:rsid w:val="000F36BC"/>
    <w:rsid w:val="000F3B84"/>
    <w:rsid w:val="000F49E2"/>
    <w:rsid w:val="000F5007"/>
    <w:rsid w:val="000F5327"/>
    <w:rsid w:val="000F5C9B"/>
    <w:rsid w:val="000F606B"/>
    <w:rsid w:val="000F6D0F"/>
    <w:rsid w:val="000F735A"/>
    <w:rsid w:val="00100DAF"/>
    <w:rsid w:val="00101630"/>
    <w:rsid w:val="00102547"/>
    <w:rsid w:val="001027D7"/>
    <w:rsid w:val="0010432C"/>
    <w:rsid w:val="00104E9E"/>
    <w:rsid w:val="00105415"/>
    <w:rsid w:val="001066F3"/>
    <w:rsid w:val="00106E1C"/>
    <w:rsid w:val="00107424"/>
    <w:rsid w:val="001100E4"/>
    <w:rsid w:val="00110314"/>
    <w:rsid w:val="00110CEF"/>
    <w:rsid w:val="00110F34"/>
    <w:rsid w:val="00111405"/>
    <w:rsid w:val="00111779"/>
    <w:rsid w:val="00111876"/>
    <w:rsid w:val="001118FE"/>
    <w:rsid w:val="00111D5B"/>
    <w:rsid w:val="00112340"/>
    <w:rsid w:val="00112A55"/>
    <w:rsid w:val="00112CEF"/>
    <w:rsid w:val="00113D63"/>
    <w:rsid w:val="00113D81"/>
    <w:rsid w:val="00113DFC"/>
    <w:rsid w:val="00114002"/>
    <w:rsid w:val="0011459D"/>
    <w:rsid w:val="00114C38"/>
    <w:rsid w:val="00115190"/>
    <w:rsid w:val="001157C6"/>
    <w:rsid w:val="00115991"/>
    <w:rsid w:val="0011703B"/>
    <w:rsid w:val="00117A79"/>
    <w:rsid w:val="00120751"/>
    <w:rsid w:val="00120A39"/>
    <w:rsid w:val="00120B9B"/>
    <w:rsid w:val="00120F0F"/>
    <w:rsid w:val="0012147D"/>
    <w:rsid w:val="001217EE"/>
    <w:rsid w:val="00121A8A"/>
    <w:rsid w:val="001222F5"/>
    <w:rsid w:val="00122703"/>
    <w:rsid w:val="001236AD"/>
    <w:rsid w:val="001244DE"/>
    <w:rsid w:val="00125364"/>
    <w:rsid w:val="0012538B"/>
    <w:rsid w:val="001255AD"/>
    <w:rsid w:val="00125E5B"/>
    <w:rsid w:val="00125F3B"/>
    <w:rsid w:val="00126189"/>
    <w:rsid w:val="001265D4"/>
    <w:rsid w:val="00126B38"/>
    <w:rsid w:val="0012796E"/>
    <w:rsid w:val="00131993"/>
    <w:rsid w:val="00131A29"/>
    <w:rsid w:val="00131B98"/>
    <w:rsid w:val="00131BC5"/>
    <w:rsid w:val="0013284D"/>
    <w:rsid w:val="00132A8D"/>
    <w:rsid w:val="00132C0A"/>
    <w:rsid w:val="00132EF3"/>
    <w:rsid w:val="00133071"/>
    <w:rsid w:val="00133976"/>
    <w:rsid w:val="00133ABA"/>
    <w:rsid w:val="00133E9B"/>
    <w:rsid w:val="001347A4"/>
    <w:rsid w:val="001349E1"/>
    <w:rsid w:val="00134DEF"/>
    <w:rsid w:val="001353FA"/>
    <w:rsid w:val="00135E62"/>
    <w:rsid w:val="001360BD"/>
    <w:rsid w:val="00136193"/>
    <w:rsid w:val="00136D32"/>
    <w:rsid w:val="00137438"/>
    <w:rsid w:val="0014019A"/>
    <w:rsid w:val="001401FB"/>
    <w:rsid w:val="00140660"/>
    <w:rsid w:val="0014071D"/>
    <w:rsid w:val="00140C95"/>
    <w:rsid w:val="00140E0E"/>
    <w:rsid w:val="00141337"/>
    <w:rsid w:val="00141ACD"/>
    <w:rsid w:val="00141AF3"/>
    <w:rsid w:val="0014202E"/>
    <w:rsid w:val="00142361"/>
    <w:rsid w:val="0014340A"/>
    <w:rsid w:val="001441C8"/>
    <w:rsid w:val="0014435D"/>
    <w:rsid w:val="001445A0"/>
    <w:rsid w:val="00144893"/>
    <w:rsid w:val="001449D3"/>
    <w:rsid w:val="00144DD2"/>
    <w:rsid w:val="001469C1"/>
    <w:rsid w:val="00146B55"/>
    <w:rsid w:val="00146D60"/>
    <w:rsid w:val="00146E31"/>
    <w:rsid w:val="00147487"/>
    <w:rsid w:val="00147895"/>
    <w:rsid w:val="00147B05"/>
    <w:rsid w:val="00147E89"/>
    <w:rsid w:val="00150BA7"/>
    <w:rsid w:val="00150CEF"/>
    <w:rsid w:val="00150DE2"/>
    <w:rsid w:val="001519BA"/>
    <w:rsid w:val="001520DE"/>
    <w:rsid w:val="0015239D"/>
    <w:rsid w:val="001528CE"/>
    <w:rsid w:val="001531B7"/>
    <w:rsid w:val="00153FFF"/>
    <w:rsid w:val="00154264"/>
    <w:rsid w:val="00154524"/>
    <w:rsid w:val="001559D5"/>
    <w:rsid w:val="001568E9"/>
    <w:rsid w:val="00157A7F"/>
    <w:rsid w:val="0016115D"/>
    <w:rsid w:val="001612F4"/>
    <w:rsid w:val="0016140F"/>
    <w:rsid w:val="00161B45"/>
    <w:rsid w:val="00162A82"/>
    <w:rsid w:val="00162A85"/>
    <w:rsid w:val="00163576"/>
    <w:rsid w:val="0016374F"/>
    <w:rsid w:val="00163FA7"/>
    <w:rsid w:val="001640DD"/>
    <w:rsid w:val="001645A2"/>
    <w:rsid w:val="00164DAB"/>
    <w:rsid w:val="001655D0"/>
    <w:rsid w:val="0016570F"/>
    <w:rsid w:val="00165ABF"/>
    <w:rsid w:val="00165B4A"/>
    <w:rsid w:val="001667B2"/>
    <w:rsid w:val="00166ECC"/>
    <w:rsid w:val="001702ED"/>
    <w:rsid w:val="00171274"/>
    <w:rsid w:val="00171DAB"/>
    <w:rsid w:val="001723DA"/>
    <w:rsid w:val="00172C0E"/>
    <w:rsid w:val="0017457D"/>
    <w:rsid w:val="00175BA2"/>
    <w:rsid w:val="0017616D"/>
    <w:rsid w:val="001761D3"/>
    <w:rsid w:val="001768F8"/>
    <w:rsid w:val="00176D1A"/>
    <w:rsid w:val="001770F9"/>
    <w:rsid w:val="00180392"/>
    <w:rsid w:val="00180751"/>
    <w:rsid w:val="00181505"/>
    <w:rsid w:val="001820C5"/>
    <w:rsid w:val="0018234F"/>
    <w:rsid w:val="00182B6E"/>
    <w:rsid w:val="00182D6E"/>
    <w:rsid w:val="0018354B"/>
    <w:rsid w:val="00183C25"/>
    <w:rsid w:val="00183D18"/>
    <w:rsid w:val="001840BA"/>
    <w:rsid w:val="00184CA4"/>
    <w:rsid w:val="001863DB"/>
    <w:rsid w:val="001866BC"/>
    <w:rsid w:val="00186CFB"/>
    <w:rsid w:val="00186EBB"/>
    <w:rsid w:val="0019003B"/>
    <w:rsid w:val="00190197"/>
    <w:rsid w:val="00190448"/>
    <w:rsid w:val="0019085B"/>
    <w:rsid w:val="00190D11"/>
    <w:rsid w:val="00190DAD"/>
    <w:rsid w:val="00191229"/>
    <w:rsid w:val="00191422"/>
    <w:rsid w:val="001916EA"/>
    <w:rsid w:val="0019199B"/>
    <w:rsid w:val="0019226C"/>
    <w:rsid w:val="001925C3"/>
    <w:rsid w:val="00192B01"/>
    <w:rsid w:val="00192C82"/>
    <w:rsid w:val="00192DDA"/>
    <w:rsid w:val="001945E7"/>
    <w:rsid w:val="00194B8D"/>
    <w:rsid w:val="00194E2D"/>
    <w:rsid w:val="001956A6"/>
    <w:rsid w:val="001962C1"/>
    <w:rsid w:val="001971BE"/>
    <w:rsid w:val="0019757E"/>
    <w:rsid w:val="00197F1E"/>
    <w:rsid w:val="001A02A3"/>
    <w:rsid w:val="001A031E"/>
    <w:rsid w:val="001A1B01"/>
    <w:rsid w:val="001A1CBF"/>
    <w:rsid w:val="001A1EA8"/>
    <w:rsid w:val="001A20ED"/>
    <w:rsid w:val="001A2BD9"/>
    <w:rsid w:val="001A2D0E"/>
    <w:rsid w:val="001A2E9E"/>
    <w:rsid w:val="001A2EC9"/>
    <w:rsid w:val="001A36CC"/>
    <w:rsid w:val="001A398D"/>
    <w:rsid w:val="001A3EA3"/>
    <w:rsid w:val="001A44A6"/>
    <w:rsid w:val="001A453F"/>
    <w:rsid w:val="001A502A"/>
    <w:rsid w:val="001A587B"/>
    <w:rsid w:val="001A5939"/>
    <w:rsid w:val="001A612A"/>
    <w:rsid w:val="001A6B2F"/>
    <w:rsid w:val="001A7170"/>
    <w:rsid w:val="001A719B"/>
    <w:rsid w:val="001A727E"/>
    <w:rsid w:val="001A765A"/>
    <w:rsid w:val="001B015C"/>
    <w:rsid w:val="001B09CC"/>
    <w:rsid w:val="001B0FA9"/>
    <w:rsid w:val="001B16B0"/>
    <w:rsid w:val="001B1DB1"/>
    <w:rsid w:val="001B2DD6"/>
    <w:rsid w:val="001B33DE"/>
    <w:rsid w:val="001B3452"/>
    <w:rsid w:val="001B3625"/>
    <w:rsid w:val="001B4091"/>
    <w:rsid w:val="001B40DF"/>
    <w:rsid w:val="001B41E9"/>
    <w:rsid w:val="001B485C"/>
    <w:rsid w:val="001B578D"/>
    <w:rsid w:val="001B5ACE"/>
    <w:rsid w:val="001B5E1E"/>
    <w:rsid w:val="001B6216"/>
    <w:rsid w:val="001B6396"/>
    <w:rsid w:val="001B63A6"/>
    <w:rsid w:val="001B6445"/>
    <w:rsid w:val="001B6573"/>
    <w:rsid w:val="001B659F"/>
    <w:rsid w:val="001B680C"/>
    <w:rsid w:val="001B6ACF"/>
    <w:rsid w:val="001B6B71"/>
    <w:rsid w:val="001B6CCA"/>
    <w:rsid w:val="001B702E"/>
    <w:rsid w:val="001C0396"/>
    <w:rsid w:val="001C03B6"/>
    <w:rsid w:val="001C08A2"/>
    <w:rsid w:val="001C093E"/>
    <w:rsid w:val="001C0D15"/>
    <w:rsid w:val="001C0F0D"/>
    <w:rsid w:val="001C194B"/>
    <w:rsid w:val="001C20E6"/>
    <w:rsid w:val="001C2A13"/>
    <w:rsid w:val="001C2BF3"/>
    <w:rsid w:val="001C2FBE"/>
    <w:rsid w:val="001C3105"/>
    <w:rsid w:val="001C329E"/>
    <w:rsid w:val="001C3748"/>
    <w:rsid w:val="001C3975"/>
    <w:rsid w:val="001C411D"/>
    <w:rsid w:val="001C4AA1"/>
    <w:rsid w:val="001C50BE"/>
    <w:rsid w:val="001C5B6D"/>
    <w:rsid w:val="001C5ED0"/>
    <w:rsid w:val="001C648B"/>
    <w:rsid w:val="001C6FEB"/>
    <w:rsid w:val="001C7230"/>
    <w:rsid w:val="001C766D"/>
    <w:rsid w:val="001C7C97"/>
    <w:rsid w:val="001D03F2"/>
    <w:rsid w:val="001D0DBA"/>
    <w:rsid w:val="001D105A"/>
    <w:rsid w:val="001D1148"/>
    <w:rsid w:val="001D17CB"/>
    <w:rsid w:val="001D17CD"/>
    <w:rsid w:val="001D1A06"/>
    <w:rsid w:val="001D23B1"/>
    <w:rsid w:val="001D25AA"/>
    <w:rsid w:val="001D2E96"/>
    <w:rsid w:val="001D31DE"/>
    <w:rsid w:val="001D34B0"/>
    <w:rsid w:val="001D3667"/>
    <w:rsid w:val="001D3845"/>
    <w:rsid w:val="001D3904"/>
    <w:rsid w:val="001D4693"/>
    <w:rsid w:val="001D4E9B"/>
    <w:rsid w:val="001D5E2B"/>
    <w:rsid w:val="001D6140"/>
    <w:rsid w:val="001D653B"/>
    <w:rsid w:val="001D76BD"/>
    <w:rsid w:val="001D7734"/>
    <w:rsid w:val="001D7DD2"/>
    <w:rsid w:val="001E06C5"/>
    <w:rsid w:val="001E0FBB"/>
    <w:rsid w:val="001E126A"/>
    <w:rsid w:val="001E19E5"/>
    <w:rsid w:val="001E2959"/>
    <w:rsid w:val="001E2E79"/>
    <w:rsid w:val="001E3202"/>
    <w:rsid w:val="001E4974"/>
    <w:rsid w:val="001E52B3"/>
    <w:rsid w:val="001E543E"/>
    <w:rsid w:val="001E5E74"/>
    <w:rsid w:val="001E6B98"/>
    <w:rsid w:val="001E6BDC"/>
    <w:rsid w:val="001E6C57"/>
    <w:rsid w:val="001E767D"/>
    <w:rsid w:val="001F05B0"/>
    <w:rsid w:val="001F0830"/>
    <w:rsid w:val="001F10C5"/>
    <w:rsid w:val="001F1A54"/>
    <w:rsid w:val="001F1AE8"/>
    <w:rsid w:val="001F1B1D"/>
    <w:rsid w:val="001F1B51"/>
    <w:rsid w:val="001F25B3"/>
    <w:rsid w:val="001F28CF"/>
    <w:rsid w:val="001F2F83"/>
    <w:rsid w:val="001F39E9"/>
    <w:rsid w:val="001F4A3C"/>
    <w:rsid w:val="001F4CE6"/>
    <w:rsid w:val="001F5568"/>
    <w:rsid w:val="001F5A96"/>
    <w:rsid w:val="001F7053"/>
    <w:rsid w:val="001F748C"/>
    <w:rsid w:val="002005D1"/>
    <w:rsid w:val="00200635"/>
    <w:rsid w:val="002008F1"/>
    <w:rsid w:val="00200C3B"/>
    <w:rsid w:val="00200E4B"/>
    <w:rsid w:val="002016D3"/>
    <w:rsid w:val="0020184C"/>
    <w:rsid w:val="0020275E"/>
    <w:rsid w:val="00202B5A"/>
    <w:rsid w:val="00203A38"/>
    <w:rsid w:val="00203E21"/>
    <w:rsid w:val="00203FA7"/>
    <w:rsid w:val="00204317"/>
    <w:rsid w:val="00204343"/>
    <w:rsid w:val="002048CC"/>
    <w:rsid w:val="0020502C"/>
    <w:rsid w:val="0020585A"/>
    <w:rsid w:val="0020591A"/>
    <w:rsid w:val="00205DE4"/>
    <w:rsid w:val="00206552"/>
    <w:rsid w:val="00206689"/>
    <w:rsid w:val="002079C5"/>
    <w:rsid w:val="00207A85"/>
    <w:rsid w:val="00207F8A"/>
    <w:rsid w:val="00207FFC"/>
    <w:rsid w:val="0021000B"/>
    <w:rsid w:val="00210D24"/>
    <w:rsid w:val="00210E06"/>
    <w:rsid w:val="00211415"/>
    <w:rsid w:val="002116B1"/>
    <w:rsid w:val="00211BE5"/>
    <w:rsid w:val="00212218"/>
    <w:rsid w:val="002129CB"/>
    <w:rsid w:val="00213158"/>
    <w:rsid w:val="0021382E"/>
    <w:rsid w:val="00214AD8"/>
    <w:rsid w:val="0021524C"/>
    <w:rsid w:val="002165D8"/>
    <w:rsid w:val="0021663A"/>
    <w:rsid w:val="00216C93"/>
    <w:rsid w:val="00216C96"/>
    <w:rsid w:val="00216CC9"/>
    <w:rsid w:val="00216DC8"/>
    <w:rsid w:val="00217BC8"/>
    <w:rsid w:val="0022033F"/>
    <w:rsid w:val="00220662"/>
    <w:rsid w:val="002206E1"/>
    <w:rsid w:val="00221464"/>
    <w:rsid w:val="00221594"/>
    <w:rsid w:val="002215F0"/>
    <w:rsid w:val="0022161F"/>
    <w:rsid w:val="00221C9C"/>
    <w:rsid w:val="00222320"/>
    <w:rsid w:val="00222EF6"/>
    <w:rsid w:val="00222F60"/>
    <w:rsid w:val="00223167"/>
    <w:rsid w:val="00223389"/>
    <w:rsid w:val="00223B98"/>
    <w:rsid w:val="00223F8D"/>
    <w:rsid w:val="00224B36"/>
    <w:rsid w:val="002255C8"/>
    <w:rsid w:val="00225690"/>
    <w:rsid w:val="002256B4"/>
    <w:rsid w:val="00225E06"/>
    <w:rsid w:val="0022621F"/>
    <w:rsid w:val="00227941"/>
    <w:rsid w:val="00227F15"/>
    <w:rsid w:val="002314F3"/>
    <w:rsid w:val="0023198A"/>
    <w:rsid w:val="00231C21"/>
    <w:rsid w:val="00232986"/>
    <w:rsid w:val="00232C4E"/>
    <w:rsid w:val="00232D3C"/>
    <w:rsid w:val="00233936"/>
    <w:rsid w:val="00233D37"/>
    <w:rsid w:val="00234001"/>
    <w:rsid w:val="00234880"/>
    <w:rsid w:val="00234A26"/>
    <w:rsid w:val="0023584A"/>
    <w:rsid w:val="00235B28"/>
    <w:rsid w:val="00235C45"/>
    <w:rsid w:val="00235FDB"/>
    <w:rsid w:val="00236481"/>
    <w:rsid w:val="00236495"/>
    <w:rsid w:val="002364BF"/>
    <w:rsid w:val="00236998"/>
    <w:rsid w:val="00236DC4"/>
    <w:rsid w:val="0023780A"/>
    <w:rsid w:val="0024035F"/>
    <w:rsid w:val="00241483"/>
    <w:rsid w:val="00241509"/>
    <w:rsid w:val="00241B9D"/>
    <w:rsid w:val="00243078"/>
    <w:rsid w:val="00243619"/>
    <w:rsid w:val="00244278"/>
    <w:rsid w:val="00244811"/>
    <w:rsid w:val="00244EED"/>
    <w:rsid w:val="00245618"/>
    <w:rsid w:val="002456C3"/>
    <w:rsid w:val="00246ADB"/>
    <w:rsid w:val="00246EF9"/>
    <w:rsid w:val="00247323"/>
    <w:rsid w:val="002475D2"/>
    <w:rsid w:val="00247621"/>
    <w:rsid w:val="00247922"/>
    <w:rsid w:val="00250169"/>
    <w:rsid w:val="0025113C"/>
    <w:rsid w:val="00251379"/>
    <w:rsid w:val="0025166B"/>
    <w:rsid w:val="00251B6E"/>
    <w:rsid w:val="0025235E"/>
    <w:rsid w:val="00253085"/>
    <w:rsid w:val="002531AB"/>
    <w:rsid w:val="002531BA"/>
    <w:rsid w:val="0025510E"/>
    <w:rsid w:val="002552E2"/>
    <w:rsid w:val="002576F9"/>
    <w:rsid w:val="002578B4"/>
    <w:rsid w:val="002607C7"/>
    <w:rsid w:val="002623DF"/>
    <w:rsid w:val="002624B7"/>
    <w:rsid w:val="00262752"/>
    <w:rsid w:val="002632ED"/>
    <w:rsid w:val="0026435A"/>
    <w:rsid w:val="00264C32"/>
    <w:rsid w:val="00264E80"/>
    <w:rsid w:val="0026508F"/>
    <w:rsid w:val="00265A25"/>
    <w:rsid w:val="00265DFD"/>
    <w:rsid w:val="002661D3"/>
    <w:rsid w:val="00266524"/>
    <w:rsid w:val="00266E6B"/>
    <w:rsid w:val="002671E1"/>
    <w:rsid w:val="0026788E"/>
    <w:rsid w:val="0027000D"/>
    <w:rsid w:val="00270952"/>
    <w:rsid w:val="00270C1D"/>
    <w:rsid w:val="0027195A"/>
    <w:rsid w:val="00271B83"/>
    <w:rsid w:val="00272082"/>
    <w:rsid w:val="00272721"/>
    <w:rsid w:val="00272F1E"/>
    <w:rsid w:val="00272F78"/>
    <w:rsid w:val="00273DB2"/>
    <w:rsid w:val="0027401D"/>
    <w:rsid w:val="002746A4"/>
    <w:rsid w:val="00275377"/>
    <w:rsid w:val="002755EB"/>
    <w:rsid w:val="002763AF"/>
    <w:rsid w:val="0027663F"/>
    <w:rsid w:val="002767EF"/>
    <w:rsid w:val="00276A3C"/>
    <w:rsid w:val="00276D98"/>
    <w:rsid w:val="00277DB1"/>
    <w:rsid w:val="00280294"/>
    <w:rsid w:val="002807DE"/>
    <w:rsid w:val="0028097B"/>
    <w:rsid w:val="00282AF0"/>
    <w:rsid w:val="00283236"/>
    <w:rsid w:val="0028534C"/>
    <w:rsid w:val="00285448"/>
    <w:rsid w:val="00285927"/>
    <w:rsid w:val="002872FC"/>
    <w:rsid w:val="00287786"/>
    <w:rsid w:val="00287855"/>
    <w:rsid w:val="00290ABD"/>
    <w:rsid w:val="00291B50"/>
    <w:rsid w:val="00292210"/>
    <w:rsid w:val="0029266D"/>
    <w:rsid w:val="002931BF"/>
    <w:rsid w:val="002932A3"/>
    <w:rsid w:val="0029341A"/>
    <w:rsid w:val="00293533"/>
    <w:rsid w:val="00294DE2"/>
    <w:rsid w:val="002953B0"/>
    <w:rsid w:val="00296356"/>
    <w:rsid w:val="00297238"/>
    <w:rsid w:val="0029766E"/>
    <w:rsid w:val="002A02B5"/>
    <w:rsid w:val="002A081C"/>
    <w:rsid w:val="002A1692"/>
    <w:rsid w:val="002A18CA"/>
    <w:rsid w:val="002A3205"/>
    <w:rsid w:val="002A384E"/>
    <w:rsid w:val="002A3A2F"/>
    <w:rsid w:val="002A3A4E"/>
    <w:rsid w:val="002A4147"/>
    <w:rsid w:val="002A4931"/>
    <w:rsid w:val="002A53C4"/>
    <w:rsid w:val="002A60D5"/>
    <w:rsid w:val="002A635A"/>
    <w:rsid w:val="002A6AEA"/>
    <w:rsid w:val="002A706C"/>
    <w:rsid w:val="002A7A6A"/>
    <w:rsid w:val="002A7BE3"/>
    <w:rsid w:val="002A7DEA"/>
    <w:rsid w:val="002B08D5"/>
    <w:rsid w:val="002B11AB"/>
    <w:rsid w:val="002B1816"/>
    <w:rsid w:val="002B1ABF"/>
    <w:rsid w:val="002B2298"/>
    <w:rsid w:val="002B2983"/>
    <w:rsid w:val="002B33F0"/>
    <w:rsid w:val="002B35C3"/>
    <w:rsid w:val="002B3AA2"/>
    <w:rsid w:val="002B45FC"/>
    <w:rsid w:val="002B4805"/>
    <w:rsid w:val="002B4CBB"/>
    <w:rsid w:val="002B5A51"/>
    <w:rsid w:val="002B5A9E"/>
    <w:rsid w:val="002B618D"/>
    <w:rsid w:val="002B68A5"/>
    <w:rsid w:val="002B6DE7"/>
    <w:rsid w:val="002B72F6"/>
    <w:rsid w:val="002B7D0E"/>
    <w:rsid w:val="002C093A"/>
    <w:rsid w:val="002C0A0F"/>
    <w:rsid w:val="002C2123"/>
    <w:rsid w:val="002C2475"/>
    <w:rsid w:val="002C2DE8"/>
    <w:rsid w:val="002C2ED1"/>
    <w:rsid w:val="002C2F20"/>
    <w:rsid w:val="002C3FE3"/>
    <w:rsid w:val="002C4649"/>
    <w:rsid w:val="002C5E65"/>
    <w:rsid w:val="002C6490"/>
    <w:rsid w:val="002C6A8A"/>
    <w:rsid w:val="002C7195"/>
    <w:rsid w:val="002C722E"/>
    <w:rsid w:val="002C747D"/>
    <w:rsid w:val="002C7484"/>
    <w:rsid w:val="002D0447"/>
    <w:rsid w:val="002D0A0A"/>
    <w:rsid w:val="002D0DD7"/>
    <w:rsid w:val="002D1648"/>
    <w:rsid w:val="002D28AA"/>
    <w:rsid w:val="002D2A2C"/>
    <w:rsid w:val="002D2DB1"/>
    <w:rsid w:val="002D31D8"/>
    <w:rsid w:val="002D43E0"/>
    <w:rsid w:val="002D4D17"/>
    <w:rsid w:val="002D4F5B"/>
    <w:rsid w:val="002D50FE"/>
    <w:rsid w:val="002D6556"/>
    <w:rsid w:val="002D68F9"/>
    <w:rsid w:val="002E0148"/>
    <w:rsid w:val="002E02F5"/>
    <w:rsid w:val="002E0617"/>
    <w:rsid w:val="002E07F3"/>
    <w:rsid w:val="002E08AE"/>
    <w:rsid w:val="002E0A58"/>
    <w:rsid w:val="002E0A62"/>
    <w:rsid w:val="002E12DA"/>
    <w:rsid w:val="002E25A6"/>
    <w:rsid w:val="002E2DC2"/>
    <w:rsid w:val="002E4240"/>
    <w:rsid w:val="002E48E9"/>
    <w:rsid w:val="002E4BAE"/>
    <w:rsid w:val="002E4D89"/>
    <w:rsid w:val="002E5E8A"/>
    <w:rsid w:val="002E6928"/>
    <w:rsid w:val="002E7623"/>
    <w:rsid w:val="002E76BE"/>
    <w:rsid w:val="002E7B6A"/>
    <w:rsid w:val="002F0424"/>
    <w:rsid w:val="002F06A5"/>
    <w:rsid w:val="002F0AF6"/>
    <w:rsid w:val="002F0D7C"/>
    <w:rsid w:val="002F1F8A"/>
    <w:rsid w:val="002F262C"/>
    <w:rsid w:val="002F3123"/>
    <w:rsid w:val="002F3477"/>
    <w:rsid w:val="002F3B2A"/>
    <w:rsid w:val="002F3FCC"/>
    <w:rsid w:val="002F424D"/>
    <w:rsid w:val="002F60D1"/>
    <w:rsid w:val="002F6EA3"/>
    <w:rsid w:val="002F7513"/>
    <w:rsid w:val="002F797A"/>
    <w:rsid w:val="002F7F62"/>
    <w:rsid w:val="00300464"/>
    <w:rsid w:val="003006DC"/>
    <w:rsid w:val="00300FB1"/>
    <w:rsid w:val="00301003"/>
    <w:rsid w:val="00301CAB"/>
    <w:rsid w:val="00302803"/>
    <w:rsid w:val="00302AE3"/>
    <w:rsid w:val="0030442C"/>
    <w:rsid w:val="00306050"/>
    <w:rsid w:val="0031096F"/>
    <w:rsid w:val="00310F76"/>
    <w:rsid w:val="0031169B"/>
    <w:rsid w:val="00311A4F"/>
    <w:rsid w:val="00311ADC"/>
    <w:rsid w:val="00311C52"/>
    <w:rsid w:val="00311FA0"/>
    <w:rsid w:val="0031254D"/>
    <w:rsid w:val="00313853"/>
    <w:rsid w:val="00313965"/>
    <w:rsid w:val="00313B01"/>
    <w:rsid w:val="00315995"/>
    <w:rsid w:val="00315F61"/>
    <w:rsid w:val="00317C22"/>
    <w:rsid w:val="003203CD"/>
    <w:rsid w:val="00320B24"/>
    <w:rsid w:val="00320F10"/>
    <w:rsid w:val="0032212B"/>
    <w:rsid w:val="00322377"/>
    <w:rsid w:val="00323BB2"/>
    <w:rsid w:val="0032583D"/>
    <w:rsid w:val="003267AE"/>
    <w:rsid w:val="00326E1C"/>
    <w:rsid w:val="00327047"/>
    <w:rsid w:val="003275E4"/>
    <w:rsid w:val="003278F8"/>
    <w:rsid w:val="003300B6"/>
    <w:rsid w:val="00330654"/>
    <w:rsid w:val="0033141F"/>
    <w:rsid w:val="0033153B"/>
    <w:rsid w:val="00332D1E"/>
    <w:rsid w:val="00332F42"/>
    <w:rsid w:val="00332FED"/>
    <w:rsid w:val="00333016"/>
    <w:rsid w:val="003332CD"/>
    <w:rsid w:val="00333590"/>
    <w:rsid w:val="003337A0"/>
    <w:rsid w:val="00333C00"/>
    <w:rsid w:val="00333D4D"/>
    <w:rsid w:val="0033404A"/>
    <w:rsid w:val="00334C47"/>
    <w:rsid w:val="0033503A"/>
    <w:rsid w:val="00335180"/>
    <w:rsid w:val="00335A19"/>
    <w:rsid w:val="00336E98"/>
    <w:rsid w:val="0033730D"/>
    <w:rsid w:val="00337329"/>
    <w:rsid w:val="00337411"/>
    <w:rsid w:val="0033792E"/>
    <w:rsid w:val="00337C9C"/>
    <w:rsid w:val="00337E95"/>
    <w:rsid w:val="00340758"/>
    <w:rsid w:val="00340BA5"/>
    <w:rsid w:val="003414DF"/>
    <w:rsid w:val="00341A46"/>
    <w:rsid w:val="0034217B"/>
    <w:rsid w:val="003423A0"/>
    <w:rsid w:val="0034331C"/>
    <w:rsid w:val="00343DAC"/>
    <w:rsid w:val="003441F9"/>
    <w:rsid w:val="003450E5"/>
    <w:rsid w:val="0034679C"/>
    <w:rsid w:val="0034680D"/>
    <w:rsid w:val="00347175"/>
    <w:rsid w:val="00347A0E"/>
    <w:rsid w:val="0035203E"/>
    <w:rsid w:val="0035210D"/>
    <w:rsid w:val="003524A4"/>
    <w:rsid w:val="00352528"/>
    <w:rsid w:val="00352904"/>
    <w:rsid w:val="00352B76"/>
    <w:rsid w:val="00352F5B"/>
    <w:rsid w:val="00352FEF"/>
    <w:rsid w:val="0035388D"/>
    <w:rsid w:val="003538F6"/>
    <w:rsid w:val="003552F8"/>
    <w:rsid w:val="0035581C"/>
    <w:rsid w:val="00355C8B"/>
    <w:rsid w:val="00355F80"/>
    <w:rsid w:val="00355FEA"/>
    <w:rsid w:val="00356419"/>
    <w:rsid w:val="003567E4"/>
    <w:rsid w:val="003574FD"/>
    <w:rsid w:val="0035755C"/>
    <w:rsid w:val="00357F24"/>
    <w:rsid w:val="00360B49"/>
    <w:rsid w:val="003613F3"/>
    <w:rsid w:val="00361833"/>
    <w:rsid w:val="00362281"/>
    <w:rsid w:val="003634B0"/>
    <w:rsid w:val="003641B0"/>
    <w:rsid w:val="003646A4"/>
    <w:rsid w:val="00364A72"/>
    <w:rsid w:val="003655E1"/>
    <w:rsid w:val="00365C5E"/>
    <w:rsid w:val="00365C75"/>
    <w:rsid w:val="00365D1C"/>
    <w:rsid w:val="0036613B"/>
    <w:rsid w:val="003661F1"/>
    <w:rsid w:val="00367238"/>
    <w:rsid w:val="00367332"/>
    <w:rsid w:val="0036759E"/>
    <w:rsid w:val="00367F4A"/>
    <w:rsid w:val="00370094"/>
    <w:rsid w:val="00370761"/>
    <w:rsid w:val="00370A64"/>
    <w:rsid w:val="003718D0"/>
    <w:rsid w:val="00371E58"/>
    <w:rsid w:val="00373095"/>
    <w:rsid w:val="00373406"/>
    <w:rsid w:val="00373CF5"/>
    <w:rsid w:val="00375749"/>
    <w:rsid w:val="00375B18"/>
    <w:rsid w:val="003779D5"/>
    <w:rsid w:val="00377B70"/>
    <w:rsid w:val="00380380"/>
    <w:rsid w:val="00380856"/>
    <w:rsid w:val="0038090F"/>
    <w:rsid w:val="00380B0B"/>
    <w:rsid w:val="0038173B"/>
    <w:rsid w:val="00381A85"/>
    <w:rsid w:val="00381CBA"/>
    <w:rsid w:val="00383498"/>
    <w:rsid w:val="00383669"/>
    <w:rsid w:val="003837F9"/>
    <w:rsid w:val="00384CDF"/>
    <w:rsid w:val="00385251"/>
    <w:rsid w:val="00386C58"/>
    <w:rsid w:val="00387054"/>
    <w:rsid w:val="0038748F"/>
    <w:rsid w:val="0038793C"/>
    <w:rsid w:val="00390966"/>
    <w:rsid w:val="00391442"/>
    <w:rsid w:val="00392542"/>
    <w:rsid w:val="003931B5"/>
    <w:rsid w:val="00393240"/>
    <w:rsid w:val="00393A41"/>
    <w:rsid w:val="003943C4"/>
    <w:rsid w:val="003943CB"/>
    <w:rsid w:val="003946FC"/>
    <w:rsid w:val="00394B2B"/>
    <w:rsid w:val="00394FEA"/>
    <w:rsid w:val="0039520D"/>
    <w:rsid w:val="00395517"/>
    <w:rsid w:val="00395682"/>
    <w:rsid w:val="0039596D"/>
    <w:rsid w:val="00395BC9"/>
    <w:rsid w:val="00396947"/>
    <w:rsid w:val="00396B68"/>
    <w:rsid w:val="00396EDE"/>
    <w:rsid w:val="003A03F3"/>
    <w:rsid w:val="003A0421"/>
    <w:rsid w:val="003A04E8"/>
    <w:rsid w:val="003A169E"/>
    <w:rsid w:val="003A16A4"/>
    <w:rsid w:val="003A1D48"/>
    <w:rsid w:val="003A1F0E"/>
    <w:rsid w:val="003A2392"/>
    <w:rsid w:val="003A27B3"/>
    <w:rsid w:val="003A3136"/>
    <w:rsid w:val="003A3344"/>
    <w:rsid w:val="003A34B3"/>
    <w:rsid w:val="003A3CCC"/>
    <w:rsid w:val="003A41D1"/>
    <w:rsid w:val="003A47F0"/>
    <w:rsid w:val="003A4BDE"/>
    <w:rsid w:val="003A4C3F"/>
    <w:rsid w:val="003A506E"/>
    <w:rsid w:val="003A592A"/>
    <w:rsid w:val="003A66E4"/>
    <w:rsid w:val="003A6E0B"/>
    <w:rsid w:val="003A6E7A"/>
    <w:rsid w:val="003A6ED8"/>
    <w:rsid w:val="003A74E5"/>
    <w:rsid w:val="003A77C8"/>
    <w:rsid w:val="003A7ED4"/>
    <w:rsid w:val="003A7F3A"/>
    <w:rsid w:val="003B032C"/>
    <w:rsid w:val="003B0991"/>
    <w:rsid w:val="003B12B0"/>
    <w:rsid w:val="003B18DB"/>
    <w:rsid w:val="003B1A01"/>
    <w:rsid w:val="003B1EFE"/>
    <w:rsid w:val="003B1FEF"/>
    <w:rsid w:val="003B22C2"/>
    <w:rsid w:val="003B2BCB"/>
    <w:rsid w:val="003B2FA2"/>
    <w:rsid w:val="003B30D6"/>
    <w:rsid w:val="003B32C1"/>
    <w:rsid w:val="003B4031"/>
    <w:rsid w:val="003B4368"/>
    <w:rsid w:val="003B47B2"/>
    <w:rsid w:val="003B4F95"/>
    <w:rsid w:val="003B5985"/>
    <w:rsid w:val="003B5A81"/>
    <w:rsid w:val="003B5F0A"/>
    <w:rsid w:val="003B63A1"/>
    <w:rsid w:val="003B6C07"/>
    <w:rsid w:val="003C0365"/>
    <w:rsid w:val="003C06A9"/>
    <w:rsid w:val="003C0ED5"/>
    <w:rsid w:val="003C115D"/>
    <w:rsid w:val="003C1E33"/>
    <w:rsid w:val="003C1F61"/>
    <w:rsid w:val="003C1F68"/>
    <w:rsid w:val="003C24DC"/>
    <w:rsid w:val="003C2E59"/>
    <w:rsid w:val="003C3EEB"/>
    <w:rsid w:val="003C48B8"/>
    <w:rsid w:val="003C4C79"/>
    <w:rsid w:val="003C4D48"/>
    <w:rsid w:val="003C4D72"/>
    <w:rsid w:val="003C51FD"/>
    <w:rsid w:val="003C5377"/>
    <w:rsid w:val="003C5594"/>
    <w:rsid w:val="003C58B7"/>
    <w:rsid w:val="003C5A51"/>
    <w:rsid w:val="003C608E"/>
    <w:rsid w:val="003C6963"/>
    <w:rsid w:val="003C7894"/>
    <w:rsid w:val="003C7915"/>
    <w:rsid w:val="003D004A"/>
    <w:rsid w:val="003D029A"/>
    <w:rsid w:val="003D05BD"/>
    <w:rsid w:val="003D0BC7"/>
    <w:rsid w:val="003D16D4"/>
    <w:rsid w:val="003D184F"/>
    <w:rsid w:val="003D1F7D"/>
    <w:rsid w:val="003D30B8"/>
    <w:rsid w:val="003D3706"/>
    <w:rsid w:val="003D42C4"/>
    <w:rsid w:val="003D4F93"/>
    <w:rsid w:val="003D5404"/>
    <w:rsid w:val="003D58A2"/>
    <w:rsid w:val="003D631D"/>
    <w:rsid w:val="003D643B"/>
    <w:rsid w:val="003D6EF2"/>
    <w:rsid w:val="003D712D"/>
    <w:rsid w:val="003D71F4"/>
    <w:rsid w:val="003D7C18"/>
    <w:rsid w:val="003D7D14"/>
    <w:rsid w:val="003E03D3"/>
    <w:rsid w:val="003E0FAD"/>
    <w:rsid w:val="003E1369"/>
    <w:rsid w:val="003E257A"/>
    <w:rsid w:val="003E2802"/>
    <w:rsid w:val="003E3C6A"/>
    <w:rsid w:val="003E4CF7"/>
    <w:rsid w:val="003E5463"/>
    <w:rsid w:val="003E6042"/>
    <w:rsid w:val="003E6067"/>
    <w:rsid w:val="003E60F3"/>
    <w:rsid w:val="003E65CB"/>
    <w:rsid w:val="003E6971"/>
    <w:rsid w:val="003E6EB0"/>
    <w:rsid w:val="003E7727"/>
    <w:rsid w:val="003E7926"/>
    <w:rsid w:val="003E7A13"/>
    <w:rsid w:val="003E7DB5"/>
    <w:rsid w:val="003F0557"/>
    <w:rsid w:val="003F073E"/>
    <w:rsid w:val="003F0EF2"/>
    <w:rsid w:val="003F11CF"/>
    <w:rsid w:val="003F19D1"/>
    <w:rsid w:val="003F1DDE"/>
    <w:rsid w:val="003F1FED"/>
    <w:rsid w:val="003F22BF"/>
    <w:rsid w:val="003F256A"/>
    <w:rsid w:val="003F31AE"/>
    <w:rsid w:val="003F345D"/>
    <w:rsid w:val="003F3651"/>
    <w:rsid w:val="003F3D54"/>
    <w:rsid w:val="003F3F95"/>
    <w:rsid w:val="003F476F"/>
    <w:rsid w:val="003F4C40"/>
    <w:rsid w:val="003F5F09"/>
    <w:rsid w:val="003F67EA"/>
    <w:rsid w:val="003F73A9"/>
    <w:rsid w:val="003F74F4"/>
    <w:rsid w:val="003F7FEC"/>
    <w:rsid w:val="004000BF"/>
    <w:rsid w:val="0040068B"/>
    <w:rsid w:val="00400BD1"/>
    <w:rsid w:val="00400EB1"/>
    <w:rsid w:val="00400EBA"/>
    <w:rsid w:val="00401063"/>
    <w:rsid w:val="004015B7"/>
    <w:rsid w:val="00401AD9"/>
    <w:rsid w:val="004029AD"/>
    <w:rsid w:val="00402E47"/>
    <w:rsid w:val="00403644"/>
    <w:rsid w:val="00403827"/>
    <w:rsid w:val="00404DF2"/>
    <w:rsid w:val="00405190"/>
    <w:rsid w:val="004051AD"/>
    <w:rsid w:val="0040557F"/>
    <w:rsid w:val="00406101"/>
    <w:rsid w:val="004061D3"/>
    <w:rsid w:val="00406303"/>
    <w:rsid w:val="00406592"/>
    <w:rsid w:val="00406748"/>
    <w:rsid w:val="004116C9"/>
    <w:rsid w:val="0041251F"/>
    <w:rsid w:val="00412CAD"/>
    <w:rsid w:val="00413887"/>
    <w:rsid w:val="00413F2E"/>
    <w:rsid w:val="004141FB"/>
    <w:rsid w:val="0041451A"/>
    <w:rsid w:val="004149FC"/>
    <w:rsid w:val="004154D3"/>
    <w:rsid w:val="00415629"/>
    <w:rsid w:val="0041582F"/>
    <w:rsid w:val="00415973"/>
    <w:rsid w:val="0041605B"/>
    <w:rsid w:val="00416197"/>
    <w:rsid w:val="00416507"/>
    <w:rsid w:val="004168BC"/>
    <w:rsid w:val="00416D54"/>
    <w:rsid w:val="004173B9"/>
    <w:rsid w:val="004178B9"/>
    <w:rsid w:val="00417BFD"/>
    <w:rsid w:val="004201DD"/>
    <w:rsid w:val="0042049B"/>
    <w:rsid w:val="004206DA"/>
    <w:rsid w:val="00421022"/>
    <w:rsid w:val="00421DD8"/>
    <w:rsid w:val="004227DD"/>
    <w:rsid w:val="004241CF"/>
    <w:rsid w:val="004246D7"/>
    <w:rsid w:val="00424C2B"/>
    <w:rsid w:val="0042516F"/>
    <w:rsid w:val="004251E7"/>
    <w:rsid w:val="004256F5"/>
    <w:rsid w:val="00425E10"/>
    <w:rsid w:val="0042661D"/>
    <w:rsid w:val="00426EC7"/>
    <w:rsid w:val="004271AD"/>
    <w:rsid w:val="0042742A"/>
    <w:rsid w:val="00427827"/>
    <w:rsid w:val="004314D1"/>
    <w:rsid w:val="00431C03"/>
    <w:rsid w:val="00431C56"/>
    <w:rsid w:val="00432816"/>
    <w:rsid w:val="00432DF8"/>
    <w:rsid w:val="004330C0"/>
    <w:rsid w:val="00433D05"/>
    <w:rsid w:val="00434086"/>
    <w:rsid w:val="00434247"/>
    <w:rsid w:val="00434869"/>
    <w:rsid w:val="00434914"/>
    <w:rsid w:val="00434AB8"/>
    <w:rsid w:val="004352E7"/>
    <w:rsid w:val="00435FF9"/>
    <w:rsid w:val="004373BF"/>
    <w:rsid w:val="0043766C"/>
    <w:rsid w:val="00437C04"/>
    <w:rsid w:val="00440BE0"/>
    <w:rsid w:val="004412FC"/>
    <w:rsid w:val="00442436"/>
    <w:rsid w:val="00442E52"/>
    <w:rsid w:val="004433AE"/>
    <w:rsid w:val="004439C5"/>
    <w:rsid w:val="00443BBE"/>
    <w:rsid w:val="004443CA"/>
    <w:rsid w:val="00445B9D"/>
    <w:rsid w:val="00446448"/>
    <w:rsid w:val="00446AB3"/>
    <w:rsid w:val="00447665"/>
    <w:rsid w:val="0044767D"/>
    <w:rsid w:val="00447EA8"/>
    <w:rsid w:val="004509C2"/>
    <w:rsid w:val="00450DFF"/>
    <w:rsid w:val="0045123B"/>
    <w:rsid w:val="0045143E"/>
    <w:rsid w:val="00451D93"/>
    <w:rsid w:val="00452443"/>
    <w:rsid w:val="00452552"/>
    <w:rsid w:val="004527C7"/>
    <w:rsid w:val="00453589"/>
    <w:rsid w:val="00453C46"/>
    <w:rsid w:val="00454923"/>
    <w:rsid w:val="00454DD3"/>
    <w:rsid w:val="00454E4B"/>
    <w:rsid w:val="0045521B"/>
    <w:rsid w:val="00456104"/>
    <w:rsid w:val="004577C1"/>
    <w:rsid w:val="0046012D"/>
    <w:rsid w:val="0046085E"/>
    <w:rsid w:val="0046089A"/>
    <w:rsid w:val="004611B9"/>
    <w:rsid w:val="00462094"/>
    <w:rsid w:val="004624C9"/>
    <w:rsid w:val="00462604"/>
    <w:rsid w:val="00462A0D"/>
    <w:rsid w:val="00462CF7"/>
    <w:rsid w:val="00463170"/>
    <w:rsid w:val="00463463"/>
    <w:rsid w:val="0046367E"/>
    <w:rsid w:val="00463DE9"/>
    <w:rsid w:val="004644E2"/>
    <w:rsid w:val="0046473B"/>
    <w:rsid w:val="00464A3F"/>
    <w:rsid w:val="00464CAB"/>
    <w:rsid w:val="004657C6"/>
    <w:rsid w:val="004659E5"/>
    <w:rsid w:val="004662ED"/>
    <w:rsid w:val="0046654A"/>
    <w:rsid w:val="0046716B"/>
    <w:rsid w:val="0046722D"/>
    <w:rsid w:val="0047025F"/>
    <w:rsid w:val="00470F8D"/>
    <w:rsid w:val="004712BC"/>
    <w:rsid w:val="004712CF"/>
    <w:rsid w:val="004712D9"/>
    <w:rsid w:val="00471D29"/>
    <w:rsid w:val="00471F13"/>
    <w:rsid w:val="00472625"/>
    <w:rsid w:val="00472CEE"/>
    <w:rsid w:val="00473794"/>
    <w:rsid w:val="00473814"/>
    <w:rsid w:val="00473AD4"/>
    <w:rsid w:val="00473C5D"/>
    <w:rsid w:val="00474C07"/>
    <w:rsid w:val="00474DBA"/>
    <w:rsid w:val="00474F40"/>
    <w:rsid w:val="00475489"/>
    <w:rsid w:val="00475548"/>
    <w:rsid w:val="00475AEB"/>
    <w:rsid w:val="00475F42"/>
    <w:rsid w:val="0047600C"/>
    <w:rsid w:val="00476047"/>
    <w:rsid w:val="0047633C"/>
    <w:rsid w:val="00476B6D"/>
    <w:rsid w:val="004770BB"/>
    <w:rsid w:val="0047798D"/>
    <w:rsid w:val="00477B80"/>
    <w:rsid w:val="00480BDE"/>
    <w:rsid w:val="00482354"/>
    <w:rsid w:val="00482F3E"/>
    <w:rsid w:val="004838D8"/>
    <w:rsid w:val="00483C71"/>
    <w:rsid w:val="00484FA1"/>
    <w:rsid w:val="00485379"/>
    <w:rsid w:val="004854DB"/>
    <w:rsid w:val="0048551D"/>
    <w:rsid w:val="0048580A"/>
    <w:rsid w:val="00485A25"/>
    <w:rsid w:val="0048605C"/>
    <w:rsid w:val="0048646E"/>
    <w:rsid w:val="004864CB"/>
    <w:rsid w:val="00486BAB"/>
    <w:rsid w:val="00486EDD"/>
    <w:rsid w:val="00486F96"/>
    <w:rsid w:val="004873F9"/>
    <w:rsid w:val="00487EFD"/>
    <w:rsid w:val="004906FE"/>
    <w:rsid w:val="004907BA"/>
    <w:rsid w:val="0049287C"/>
    <w:rsid w:val="00492E7C"/>
    <w:rsid w:val="004932ED"/>
    <w:rsid w:val="00494152"/>
    <w:rsid w:val="00495208"/>
    <w:rsid w:val="00495629"/>
    <w:rsid w:val="004957B2"/>
    <w:rsid w:val="00495BAE"/>
    <w:rsid w:val="0049698D"/>
    <w:rsid w:val="00496C15"/>
    <w:rsid w:val="004975D4"/>
    <w:rsid w:val="00497C15"/>
    <w:rsid w:val="00497EAA"/>
    <w:rsid w:val="00497FC5"/>
    <w:rsid w:val="004A0AD5"/>
    <w:rsid w:val="004A0E28"/>
    <w:rsid w:val="004A0F94"/>
    <w:rsid w:val="004A108D"/>
    <w:rsid w:val="004A171A"/>
    <w:rsid w:val="004A20E4"/>
    <w:rsid w:val="004A2594"/>
    <w:rsid w:val="004A3674"/>
    <w:rsid w:val="004A37C4"/>
    <w:rsid w:val="004A3A41"/>
    <w:rsid w:val="004A3C68"/>
    <w:rsid w:val="004A3E7B"/>
    <w:rsid w:val="004A4755"/>
    <w:rsid w:val="004A5501"/>
    <w:rsid w:val="004A6E1A"/>
    <w:rsid w:val="004A726F"/>
    <w:rsid w:val="004A78AD"/>
    <w:rsid w:val="004A79BF"/>
    <w:rsid w:val="004B030C"/>
    <w:rsid w:val="004B08D1"/>
    <w:rsid w:val="004B0B8C"/>
    <w:rsid w:val="004B0D24"/>
    <w:rsid w:val="004B110E"/>
    <w:rsid w:val="004B1508"/>
    <w:rsid w:val="004B195D"/>
    <w:rsid w:val="004B2625"/>
    <w:rsid w:val="004B2879"/>
    <w:rsid w:val="004B297D"/>
    <w:rsid w:val="004B2FB7"/>
    <w:rsid w:val="004B368E"/>
    <w:rsid w:val="004B370F"/>
    <w:rsid w:val="004B3851"/>
    <w:rsid w:val="004B41A1"/>
    <w:rsid w:val="004B4AEE"/>
    <w:rsid w:val="004B5092"/>
    <w:rsid w:val="004B50B8"/>
    <w:rsid w:val="004B5214"/>
    <w:rsid w:val="004B5708"/>
    <w:rsid w:val="004B597F"/>
    <w:rsid w:val="004B73A8"/>
    <w:rsid w:val="004B7992"/>
    <w:rsid w:val="004B7D78"/>
    <w:rsid w:val="004C04AD"/>
    <w:rsid w:val="004C0547"/>
    <w:rsid w:val="004C07B1"/>
    <w:rsid w:val="004C0B68"/>
    <w:rsid w:val="004C1001"/>
    <w:rsid w:val="004C11E5"/>
    <w:rsid w:val="004C1318"/>
    <w:rsid w:val="004C19B0"/>
    <w:rsid w:val="004C1F70"/>
    <w:rsid w:val="004C2B5D"/>
    <w:rsid w:val="004C3863"/>
    <w:rsid w:val="004C38D2"/>
    <w:rsid w:val="004C4DD8"/>
    <w:rsid w:val="004C5114"/>
    <w:rsid w:val="004C5401"/>
    <w:rsid w:val="004C5460"/>
    <w:rsid w:val="004C5E98"/>
    <w:rsid w:val="004C67F2"/>
    <w:rsid w:val="004C6FE9"/>
    <w:rsid w:val="004C7642"/>
    <w:rsid w:val="004C77FE"/>
    <w:rsid w:val="004D0612"/>
    <w:rsid w:val="004D08A3"/>
    <w:rsid w:val="004D0921"/>
    <w:rsid w:val="004D092F"/>
    <w:rsid w:val="004D0E08"/>
    <w:rsid w:val="004D1767"/>
    <w:rsid w:val="004D1E20"/>
    <w:rsid w:val="004D3639"/>
    <w:rsid w:val="004D3D2D"/>
    <w:rsid w:val="004D42D0"/>
    <w:rsid w:val="004D4FC3"/>
    <w:rsid w:val="004D54A9"/>
    <w:rsid w:val="004D5847"/>
    <w:rsid w:val="004D5BEF"/>
    <w:rsid w:val="004D605F"/>
    <w:rsid w:val="004D6826"/>
    <w:rsid w:val="004D6CAE"/>
    <w:rsid w:val="004D77C8"/>
    <w:rsid w:val="004D7A83"/>
    <w:rsid w:val="004D7DC6"/>
    <w:rsid w:val="004D7FEE"/>
    <w:rsid w:val="004E0378"/>
    <w:rsid w:val="004E089A"/>
    <w:rsid w:val="004E0F98"/>
    <w:rsid w:val="004E1AD6"/>
    <w:rsid w:val="004E235F"/>
    <w:rsid w:val="004E28D7"/>
    <w:rsid w:val="004E2B98"/>
    <w:rsid w:val="004E3166"/>
    <w:rsid w:val="004E3895"/>
    <w:rsid w:val="004E3A9E"/>
    <w:rsid w:val="004E4976"/>
    <w:rsid w:val="004E5F79"/>
    <w:rsid w:val="004E6000"/>
    <w:rsid w:val="004E6094"/>
    <w:rsid w:val="004E62D6"/>
    <w:rsid w:val="004E7816"/>
    <w:rsid w:val="004E7B9B"/>
    <w:rsid w:val="004E7CFF"/>
    <w:rsid w:val="004F00A4"/>
    <w:rsid w:val="004F06EB"/>
    <w:rsid w:val="004F06EE"/>
    <w:rsid w:val="004F0A14"/>
    <w:rsid w:val="004F0AA8"/>
    <w:rsid w:val="004F0D1B"/>
    <w:rsid w:val="004F0DBF"/>
    <w:rsid w:val="004F0F51"/>
    <w:rsid w:val="004F298B"/>
    <w:rsid w:val="004F2E09"/>
    <w:rsid w:val="004F31B6"/>
    <w:rsid w:val="004F3C9D"/>
    <w:rsid w:val="004F40D0"/>
    <w:rsid w:val="004F442F"/>
    <w:rsid w:val="004F49D8"/>
    <w:rsid w:val="004F4F56"/>
    <w:rsid w:val="004F5993"/>
    <w:rsid w:val="004F59A8"/>
    <w:rsid w:val="004F5C97"/>
    <w:rsid w:val="004F5DEB"/>
    <w:rsid w:val="004F6170"/>
    <w:rsid w:val="004F64DD"/>
    <w:rsid w:val="004F6674"/>
    <w:rsid w:val="004F6EF5"/>
    <w:rsid w:val="004F72A4"/>
    <w:rsid w:val="004F77F1"/>
    <w:rsid w:val="005005EF"/>
    <w:rsid w:val="00500EDA"/>
    <w:rsid w:val="00501416"/>
    <w:rsid w:val="00501499"/>
    <w:rsid w:val="005016A3"/>
    <w:rsid w:val="00501800"/>
    <w:rsid w:val="00501A7E"/>
    <w:rsid w:val="00501E17"/>
    <w:rsid w:val="00503097"/>
    <w:rsid w:val="005031A6"/>
    <w:rsid w:val="00504441"/>
    <w:rsid w:val="005046B6"/>
    <w:rsid w:val="005046D7"/>
    <w:rsid w:val="00505387"/>
    <w:rsid w:val="00505C10"/>
    <w:rsid w:val="00506082"/>
    <w:rsid w:val="0050673E"/>
    <w:rsid w:val="005067E0"/>
    <w:rsid w:val="00507147"/>
    <w:rsid w:val="00507537"/>
    <w:rsid w:val="00507693"/>
    <w:rsid w:val="0050791B"/>
    <w:rsid w:val="00507B4E"/>
    <w:rsid w:val="00507D42"/>
    <w:rsid w:val="0051022E"/>
    <w:rsid w:val="005103DB"/>
    <w:rsid w:val="00510762"/>
    <w:rsid w:val="005107A7"/>
    <w:rsid w:val="00510A50"/>
    <w:rsid w:val="00510F9A"/>
    <w:rsid w:val="00511471"/>
    <w:rsid w:val="00511B6A"/>
    <w:rsid w:val="00512440"/>
    <w:rsid w:val="005124C2"/>
    <w:rsid w:val="00512608"/>
    <w:rsid w:val="00512712"/>
    <w:rsid w:val="00513076"/>
    <w:rsid w:val="00513D59"/>
    <w:rsid w:val="00514187"/>
    <w:rsid w:val="005151AA"/>
    <w:rsid w:val="005164DD"/>
    <w:rsid w:val="00516588"/>
    <w:rsid w:val="005167D8"/>
    <w:rsid w:val="00517B8F"/>
    <w:rsid w:val="00517D09"/>
    <w:rsid w:val="00517DFF"/>
    <w:rsid w:val="00520127"/>
    <w:rsid w:val="005218B1"/>
    <w:rsid w:val="00522114"/>
    <w:rsid w:val="005222E8"/>
    <w:rsid w:val="00522A90"/>
    <w:rsid w:val="00522D45"/>
    <w:rsid w:val="00523B30"/>
    <w:rsid w:val="0052432B"/>
    <w:rsid w:val="005250BF"/>
    <w:rsid w:val="0052547B"/>
    <w:rsid w:val="005257BB"/>
    <w:rsid w:val="00525B1E"/>
    <w:rsid w:val="005262E6"/>
    <w:rsid w:val="00526500"/>
    <w:rsid w:val="005269CF"/>
    <w:rsid w:val="00526AD9"/>
    <w:rsid w:val="0052733F"/>
    <w:rsid w:val="005277E0"/>
    <w:rsid w:val="00527B25"/>
    <w:rsid w:val="005305B7"/>
    <w:rsid w:val="005305BE"/>
    <w:rsid w:val="00532E7E"/>
    <w:rsid w:val="00533012"/>
    <w:rsid w:val="00533143"/>
    <w:rsid w:val="00534566"/>
    <w:rsid w:val="0053484B"/>
    <w:rsid w:val="00534B04"/>
    <w:rsid w:val="00535143"/>
    <w:rsid w:val="0053542F"/>
    <w:rsid w:val="00535793"/>
    <w:rsid w:val="005358EF"/>
    <w:rsid w:val="00535A3C"/>
    <w:rsid w:val="00536C90"/>
    <w:rsid w:val="00536E56"/>
    <w:rsid w:val="0053781F"/>
    <w:rsid w:val="00537B52"/>
    <w:rsid w:val="00540ABA"/>
    <w:rsid w:val="005414CF"/>
    <w:rsid w:val="00541C10"/>
    <w:rsid w:val="005426CF"/>
    <w:rsid w:val="0054293E"/>
    <w:rsid w:val="00542C56"/>
    <w:rsid w:val="00543570"/>
    <w:rsid w:val="00543EB3"/>
    <w:rsid w:val="00545DBC"/>
    <w:rsid w:val="00545DEA"/>
    <w:rsid w:val="00546052"/>
    <w:rsid w:val="005463B0"/>
    <w:rsid w:val="00546864"/>
    <w:rsid w:val="00546CA7"/>
    <w:rsid w:val="00546E60"/>
    <w:rsid w:val="005475CF"/>
    <w:rsid w:val="00547667"/>
    <w:rsid w:val="005476A4"/>
    <w:rsid w:val="00547B27"/>
    <w:rsid w:val="00550167"/>
    <w:rsid w:val="005501C1"/>
    <w:rsid w:val="0055056C"/>
    <w:rsid w:val="00551CA9"/>
    <w:rsid w:val="00551EAE"/>
    <w:rsid w:val="0055218F"/>
    <w:rsid w:val="00552E69"/>
    <w:rsid w:val="0055389E"/>
    <w:rsid w:val="005546A5"/>
    <w:rsid w:val="00554CAD"/>
    <w:rsid w:val="005550A3"/>
    <w:rsid w:val="005556C5"/>
    <w:rsid w:val="00555773"/>
    <w:rsid w:val="00556309"/>
    <w:rsid w:val="0055651F"/>
    <w:rsid w:val="00556854"/>
    <w:rsid w:val="00556B19"/>
    <w:rsid w:val="00556F59"/>
    <w:rsid w:val="005571A2"/>
    <w:rsid w:val="0055721F"/>
    <w:rsid w:val="005572AE"/>
    <w:rsid w:val="005600A6"/>
    <w:rsid w:val="005618B9"/>
    <w:rsid w:val="00562E30"/>
    <w:rsid w:val="00562F1D"/>
    <w:rsid w:val="00562F39"/>
    <w:rsid w:val="0056320A"/>
    <w:rsid w:val="005638DA"/>
    <w:rsid w:val="00564F9F"/>
    <w:rsid w:val="005650A0"/>
    <w:rsid w:val="005651BD"/>
    <w:rsid w:val="0056576B"/>
    <w:rsid w:val="00565CED"/>
    <w:rsid w:val="00565FA4"/>
    <w:rsid w:val="00566062"/>
    <w:rsid w:val="00566238"/>
    <w:rsid w:val="00566796"/>
    <w:rsid w:val="00566B1C"/>
    <w:rsid w:val="00566B5F"/>
    <w:rsid w:val="005675BC"/>
    <w:rsid w:val="00567A61"/>
    <w:rsid w:val="00567BB1"/>
    <w:rsid w:val="00570A7A"/>
    <w:rsid w:val="00570ABF"/>
    <w:rsid w:val="00570C29"/>
    <w:rsid w:val="00571482"/>
    <w:rsid w:val="0057191B"/>
    <w:rsid w:val="0057274B"/>
    <w:rsid w:val="005731E1"/>
    <w:rsid w:val="00574BE5"/>
    <w:rsid w:val="00574BFD"/>
    <w:rsid w:val="00575111"/>
    <w:rsid w:val="00575A9A"/>
    <w:rsid w:val="00575C95"/>
    <w:rsid w:val="005773AE"/>
    <w:rsid w:val="0058095E"/>
    <w:rsid w:val="005811D0"/>
    <w:rsid w:val="00581299"/>
    <w:rsid w:val="00581D24"/>
    <w:rsid w:val="00581E05"/>
    <w:rsid w:val="00582D2E"/>
    <w:rsid w:val="0058326F"/>
    <w:rsid w:val="0058344E"/>
    <w:rsid w:val="005838AE"/>
    <w:rsid w:val="00583A96"/>
    <w:rsid w:val="00583BDD"/>
    <w:rsid w:val="00584340"/>
    <w:rsid w:val="005874DB"/>
    <w:rsid w:val="00590128"/>
    <w:rsid w:val="005902A1"/>
    <w:rsid w:val="00590BB5"/>
    <w:rsid w:val="00590E3A"/>
    <w:rsid w:val="0059119B"/>
    <w:rsid w:val="0059156E"/>
    <w:rsid w:val="0059157A"/>
    <w:rsid w:val="00591A6F"/>
    <w:rsid w:val="005925EC"/>
    <w:rsid w:val="00592CD7"/>
    <w:rsid w:val="00593223"/>
    <w:rsid w:val="005934E5"/>
    <w:rsid w:val="005940EB"/>
    <w:rsid w:val="0059482C"/>
    <w:rsid w:val="00595060"/>
    <w:rsid w:val="00595223"/>
    <w:rsid w:val="005954A4"/>
    <w:rsid w:val="0059558A"/>
    <w:rsid w:val="00596819"/>
    <w:rsid w:val="00596FD5"/>
    <w:rsid w:val="00596FEF"/>
    <w:rsid w:val="005979D5"/>
    <w:rsid w:val="00597C6A"/>
    <w:rsid w:val="005A0942"/>
    <w:rsid w:val="005A0E6E"/>
    <w:rsid w:val="005A0F85"/>
    <w:rsid w:val="005A1427"/>
    <w:rsid w:val="005A14B0"/>
    <w:rsid w:val="005A2152"/>
    <w:rsid w:val="005A21AD"/>
    <w:rsid w:val="005A2347"/>
    <w:rsid w:val="005A24B5"/>
    <w:rsid w:val="005A2D30"/>
    <w:rsid w:val="005A3124"/>
    <w:rsid w:val="005A3223"/>
    <w:rsid w:val="005A379C"/>
    <w:rsid w:val="005A3A7A"/>
    <w:rsid w:val="005A4740"/>
    <w:rsid w:val="005A57BA"/>
    <w:rsid w:val="005A5BD9"/>
    <w:rsid w:val="005A6389"/>
    <w:rsid w:val="005A6F07"/>
    <w:rsid w:val="005A760F"/>
    <w:rsid w:val="005A7A7B"/>
    <w:rsid w:val="005A7E4A"/>
    <w:rsid w:val="005B002E"/>
    <w:rsid w:val="005B02CD"/>
    <w:rsid w:val="005B06C1"/>
    <w:rsid w:val="005B06D8"/>
    <w:rsid w:val="005B0CA2"/>
    <w:rsid w:val="005B26F5"/>
    <w:rsid w:val="005B2E0D"/>
    <w:rsid w:val="005B3573"/>
    <w:rsid w:val="005B46E1"/>
    <w:rsid w:val="005B47D5"/>
    <w:rsid w:val="005B4CAA"/>
    <w:rsid w:val="005B5705"/>
    <w:rsid w:val="005B5F28"/>
    <w:rsid w:val="005B60E5"/>
    <w:rsid w:val="005B6777"/>
    <w:rsid w:val="005B6CFC"/>
    <w:rsid w:val="005B754F"/>
    <w:rsid w:val="005C0094"/>
    <w:rsid w:val="005C04FC"/>
    <w:rsid w:val="005C0589"/>
    <w:rsid w:val="005C1026"/>
    <w:rsid w:val="005C156E"/>
    <w:rsid w:val="005C2760"/>
    <w:rsid w:val="005C2BEC"/>
    <w:rsid w:val="005C2F62"/>
    <w:rsid w:val="005C3164"/>
    <w:rsid w:val="005C33A3"/>
    <w:rsid w:val="005C344F"/>
    <w:rsid w:val="005C3FCC"/>
    <w:rsid w:val="005C4D3F"/>
    <w:rsid w:val="005C4D45"/>
    <w:rsid w:val="005C4DFB"/>
    <w:rsid w:val="005C5574"/>
    <w:rsid w:val="005C580C"/>
    <w:rsid w:val="005C5EA8"/>
    <w:rsid w:val="005C6600"/>
    <w:rsid w:val="005C67BF"/>
    <w:rsid w:val="005C7263"/>
    <w:rsid w:val="005C74F1"/>
    <w:rsid w:val="005C7842"/>
    <w:rsid w:val="005C78E9"/>
    <w:rsid w:val="005C7C76"/>
    <w:rsid w:val="005D03A5"/>
    <w:rsid w:val="005D0BB2"/>
    <w:rsid w:val="005D155A"/>
    <w:rsid w:val="005D16D7"/>
    <w:rsid w:val="005D1771"/>
    <w:rsid w:val="005D4940"/>
    <w:rsid w:val="005D4EE6"/>
    <w:rsid w:val="005D57EE"/>
    <w:rsid w:val="005D5E3C"/>
    <w:rsid w:val="005D689C"/>
    <w:rsid w:val="005D7CDE"/>
    <w:rsid w:val="005D7F0D"/>
    <w:rsid w:val="005E00E7"/>
    <w:rsid w:val="005E1199"/>
    <w:rsid w:val="005E15E4"/>
    <w:rsid w:val="005E1A1E"/>
    <w:rsid w:val="005E1C80"/>
    <w:rsid w:val="005E2515"/>
    <w:rsid w:val="005E2B23"/>
    <w:rsid w:val="005E3BB1"/>
    <w:rsid w:val="005E3C48"/>
    <w:rsid w:val="005E3E8D"/>
    <w:rsid w:val="005E46CF"/>
    <w:rsid w:val="005E4FAB"/>
    <w:rsid w:val="005E51BC"/>
    <w:rsid w:val="005E53F6"/>
    <w:rsid w:val="005E6B3A"/>
    <w:rsid w:val="005E7BA8"/>
    <w:rsid w:val="005E7CFA"/>
    <w:rsid w:val="005F0230"/>
    <w:rsid w:val="005F11C4"/>
    <w:rsid w:val="005F198D"/>
    <w:rsid w:val="005F2296"/>
    <w:rsid w:val="005F2841"/>
    <w:rsid w:val="005F2A00"/>
    <w:rsid w:val="005F30AA"/>
    <w:rsid w:val="005F340C"/>
    <w:rsid w:val="005F3CF1"/>
    <w:rsid w:val="005F42EE"/>
    <w:rsid w:val="005F45E3"/>
    <w:rsid w:val="005F4B47"/>
    <w:rsid w:val="005F52BC"/>
    <w:rsid w:val="005F779B"/>
    <w:rsid w:val="005F7A38"/>
    <w:rsid w:val="005F7A6F"/>
    <w:rsid w:val="005F7EBB"/>
    <w:rsid w:val="006000FF"/>
    <w:rsid w:val="006001C2"/>
    <w:rsid w:val="0060040F"/>
    <w:rsid w:val="00600603"/>
    <w:rsid w:val="006007A8"/>
    <w:rsid w:val="006011CC"/>
    <w:rsid w:val="00601269"/>
    <w:rsid w:val="00601345"/>
    <w:rsid w:val="0060146D"/>
    <w:rsid w:val="006014D2"/>
    <w:rsid w:val="006019E4"/>
    <w:rsid w:val="00601E4F"/>
    <w:rsid w:val="00602368"/>
    <w:rsid w:val="0060248C"/>
    <w:rsid w:val="00602BD7"/>
    <w:rsid w:val="00602D30"/>
    <w:rsid w:val="00603196"/>
    <w:rsid w:val="0060400C"/>
    <w:rsid w:val="00605713"/>
    <w:rsid w:val="00605C05"/>
    <w:rsid w:val="00605CD1"/>
    <w:rsid w:val="006068DA"/>
    <w:rsid w:val="0060758E"/>
    <w:rsid w:val="00607A37"/>
    <w:rsid w:val="00607DF5"/>
    <w:rsid w:val="0061035B"/>
    <w:rsid w:val="0061393F"/>
    <w:rsid w:val="00614E05"/>
    <w:rsid w:val="00615E27"/>
    <w:rsid w:val="0061607F"/>
    <w:rsid w:val="006165F1"/>
    <w:rsid w:val="00617B27"/>
    <w:rsid w:val="00617EB7"/>
    <w:rsid w:val="00620708"/>
    <w:rsid w:val="0062155D"/>
    <w:rsid w:val="00621D19"/>
    <w:rsid w:val="00621EE8"/>
    <w:rsid w:val="0062340E"/>
    <w:rsid w:val="006236D0"/>
    <w:rsid w:val="00623823"/>
    <w:rsid w:val="006240AE"/>
    <w:rsid w:val="006245C2"/>
    <w:rsid w:val="0062488F"/>
    <w:rsid w:val="00624B0B"/>
    <w:rsid w:val="00624DE9"/>
    <w:rsid w:val="00625391"/>
    <w:rsid w:val="006257C5"/>
    <w:rsid w:val="00626457"/>
    <w:rsid w:val="006265FF"/>
    <w:rsid w:val="00626B9A"/>
    <w:rsid w:val="00626D54"/>
    <w:rsid w:val="00627226"/>
    <w:rsid w:val="00627CBC"/>
    <w:rsid w:val="00627E30"/>
    <w:rsid w:val="006312F4"/>
    <w:rsid w:val="00631892"/>
    <w:rsid w:val="00631FA9"/>
    <w:rsid w:val="0063279D"/>
    <w:rsid w:val="00632AE9"/>
    <w:rsid w:val="00632C1E"/>
    <w:rsid w:val="006337EB"/>
    <w:rsid w:val="0063466E"/>
    <w:rsid w:val="006347A5"/>
    <w:rsid w:val="00635A4C"/>
    <w:rsid w:val="0063676A"/>
    <w:rsid w:val="0063729F"/>
    <w:rsid w:val="00637EFA"/>
    <w:rsid w:val="00640048"/>
    <w:rsid w:val="00640137"/>
    <w:rsid w:val="006406F3"/>
    <w:rsid w:val="00640877"/>
    <w:rsid w:val="00640AEE"/>
    <w:rsid w:val="00640DB2"/>
    <w:rsid w:val="0064104A"/>
    <w:rsid w:val="00641450"/>
    <w:rsid w:val="00641B59"/>
    <w:rsid w:val="00641E5D"/>
    <w:rsid w:val="00642267"/>
    <w:rsid w:val="00642B20"/>
    <w:rsid w:val="0064336B"/>
    <w:rsid w:val="00643620"/>
    <w:rsid w:val="0064444C"/>
    <w:rsid w:val="0064460B"/>
    <w:rsid w:val="00644733"/>
    <w:rsid w:val="00646012"/>
    <w:rsid w:val="00647127"/>
    <w:rsid w:val="00647255"/>
    <w:rsid w:val="00647354"/>
    <w:rsid w:val="0065024C"/>
    <w:rsid w:val="00650BE8"/>
    <w:rsid w:val="00650CF8"/>
    <w:rsid w:val="00650CFE"/>
    <w:rsid w:val="006511F1"/>
    <w:rsid w:val="00651CF5"/>
    <w:rsid w:val="00653074"/>
    <w:rsid w:val="00653265"/>
    <w:rsid w:val="0065381D"/>
    <w:rsid w:val="00653AE0"/>
    <w:rsid w:val="00653E77"/>
    <w:rsid w:val="00654068"/>
    <w:rsid w:val="0065457C"/>
    <w:rsid w:val="006547EB"/>
    <w:rsid w:val="00654BD8"/>
    <w:rsid w:val="00655320"/>
    <w:rsid w:val="0065553F"/>
    <w:rsid w:val="006557A3"/>
    <w:rsid w:val="00655819"/>
    <w:rsid w:val="00655866"/>
    <w:rsid w:val="00655923"/>
    <w:rsid w:val="00655936"/>
    <w:rsid w:val="00655D5A"/>
    <w:rsid w:val="00656327"/>
    <w:rsid w:val="00656355"/>
    <w:rsid w:val="00656597"/>
    <w:rsid w:val="0065679B"/>
    <w:rsid w:val="00656898"/>
    <w:rsid w:val="00656E4B"/>
    <w:rsid w:val="00656FC2"/>
    <w:rsid w:val="00657BD9"/>
    <w:rsid w:val="006609E2"/>
    <w:rsid w:val="00660A0E"/>
    <w:rsid w:val="00660E8D"/>
    <w:rsid w:val="00660EDD"/>
    <w:rsid w:val="00662628"/>
    <w:rsid w:val="00662ACA"/>
    <w:rsid w:val="00662E6B"/>
    <w:rsid w:val="006634D3"/>
    <w:rsid w:val="006641D0"/>
    <w:rsid w:val="0066437C"/>
    <w:rsid w:val="0066468E"/>
    <w:rsid w:val="00664EBF"/>
    <w:rsid w:val="006653A8"/>
    <w:rsid w:val="00665771"/>
    <w:rsid w:val="006658AB"/>
    <w:rsid w:val="00666D9E"/>
    <w:rsid w:val="006675FA"/>
    <w:rsid w:val="00667D32"/>
    <w:rsid w:val="00670317"/>
    <w:rsid w:val="0067036A"/>
    <w:rsid w:val="00670830"/>
    <w:rsid w:val="0067154F"/>
    <w:rsid w:val="00672A74"/>
    <w:rsid w:val="00673EFD"/>
    <w:rsid w:val="00674659"/>
    <w:rsid w:val="0067550E"/>
    <w:rsid w:val="00676564"/>
    <w:rsid w:val="006765CE"/>
    <w:rsid w:val="00676949"/>
    <w:rsid w:val="0067753F"/>
    <w:rsid w:val="006779B3"/>
    <w:rsid w:val="00680874"/>
    <w:rsid w:val="00680D79"/>
    <w:rsid w:val="006813E5"/>
    <w:rsid w:val="006816EA"/>
    <w:rsid w:val="006817F0"/>
    <w:rsid w:val="006818A3"/>
    <w:rsid w:val="00681C72"/>
    <w:rsid w:val="00681F97"/>
    <w:rsid w:val="0068233E"/>
    <w:rsid w:val="00682B67"/>
    <w:rsid w:val="00683AD9"/>
    <w:rsid w:val="00683E6C"/>
    <w:rsid w:val="006849FE"/>
    <w:rsid w:val="00684D72"/>
    <w:rsid w:val="00685696"/>
    <w:rsid w:val="006857F7"/>
    <w:rsid w:val="006863AA"/>
    <w:rsid w:val="00686935"/>
    <w:rsid w:val="00686AC3"/>
    <w:rsid w:val="00686D68"/>
    <w:rsid w:val="00687401"/>
    <w:rsid w:val="00687F33"/>
    <w:rsid w:val="006909AC"/>
    <w:rsid w:val="0069100D"/>
    <w:rsid w:val="0069102E"/>
    <w:rsid w:val="00691624"/>
    <w:rsid w:val="00691925"/>
    <w:rsid w:val="00691B10"/>
    <w:rsid w:val="00691BC3"/>
    <w:rsid w:val="00691EB4"/>
    <w:rsid w:val="00692246"/>
    <w:rsid w:val="00692416"/>
    <w:rsid w:val="00692622"/>
    <w:rsid w:val="00692911"/>
    <w:rsid w:val="006937DE"/>
    <w:rsid w:val="006938A3"/>
    <w:rsid w:val="0069474D"/>
    <w:rsid w:val="00694A60"/>
    <w:rsid w:val="00694CE4"/>
    <w:rsid w:val="00694D2C"/>
    <w:rsid w:val="00695540"/>
    <w:rsid w:val="00695FEE"/>
    <w:rsid w:val="0069657F"/>
    <w:rsid w:val="0069670C"/>
    <w:rsid w:val="00696A84"/>
    <w:rsid w:val="00696BE9"/>
    <w:rsid w:val="00697C84"/>
    <w:rsid w:val="00697F07"/>
    <w:rsid w:val="006A0A6D"/>
    <w:rsid w:val="006A1336"/>
    <w:rsid w:val="006A1490"/>
    <w:rsid w:val="006A151F"/>
    <w:rsid w:val="006A1F6B"/>
    <w:rsid w:val="006A245F"/>
    <w:rsid w:val="006A388D"/>
    <w:rsid w:val="006A3C06"/>
    <w:rsid w:val="006A445F"/>
    <w:rsid w:val="006A4563"/>
    <w:rsid w:val="006A4C7B"/>
    <w:rsid w:val="006A572D"/>
    <w:rsid w:val="006A5840"/>
    <w:rsid w:val="006A67BF"/>
    <w:rsid w:val="006A72E0"/>
    <w:rsid w:val="006A75AE"/>
    <w:rsid w:val="006B0393"/>
    <w:rsid w:val="006B133F"/>
    <w:rsid w:val="006B15C8"/>
    <w:rsid w:val="006B1B2E"/>
    <w:rsid w:val="006B1DD5"/>
    <w:rsid w:val="006B2FB7"/>
    <w:rsid w:val="006B38DD"/>
    <w:rsid w:val="006B3A6C"/>
    <w:rsid w:val="006B3F25"/>
    <w:rsid w:val="006B3F5A"/>
    <w:rsid w:val="006B4266"/>
    <w:rsid w:val="006B4684"/>
    <w:rsid w:val="006B4C77"/>
    <w:rsid w:val="006B5334"/>
    <w:rsid w:val="006B54B7"/>
    <w:rsid w:val="006B5A78"/>
    <w:rsid w:val="006B5ABE"/>
    <w:rsid w:val="006B6EA9"/>
    <w:rsid w:val="006B75EB"/>
    <w:rsid w:val="006B7E66"/>
    <w:rsid w:val="006C0450"/>
    <w:rsid w:val="006C0AE0"/>
    <w:rsid w:val="006C120C"/>
    <w:rsid w:val="006C1346"/>
    <w:rsid w:val="006C2A50"/>
    <w:rsid w:val="006C2BCE"/>
    <w:rsid w:val="006C2D01"/>
    <w:rsid w:val="006C3327"/>
    <w:rsid w:val="006C37A4"/>
    <w:rsid w:val="006C3AC8"/>
    <w:rsid w:val="006C3C0F"/>
    <w:rsid w:val="006C58F7"/>
    <w:rsid w:val="006C595A"/>
    <w:rsid w:val="006C5A10"/>
    <w:rsid w:val="006C6188"/>
    <w:rsid w:val="006C63F3"/>
    <w:rsid w:val="006C7C35"/>
    <w:rsid w:val="006D0704"/>
    <w:rsid w:val="006D11A4"/>
    <w:rsid w:val="006D17C8"/>
    <w:rsid w:val="006D33FD"/>
    <w:rsid w:val="006D3CB5"/>
    <w:rsid w:val="006D4022"/>
    <w:rsid w:val="006D421D"/>
    <w:rsid w:val="006D46DF"/>
    <w:rsid w:val="006D484F"/>
    <w:rsid w:val="006D592E"/>
    <w:rsid w:val="006D5A0E"/>
    <w:rsid w:val="006D6947"/>
    <w:rsid w:val="006D72C1"/>
    <w:rsid w:val="006D72EC"/>
    <w:rsid w:val="006D7350"/>
    <w:rsid w:val="006D7864"/>
    <w:rsid w:val="006D7F85"/>
    <w:rsid w:val="006E0695"/>
    <w:rsid w:val="006E1B12"/>
    <w:rsid w:val="006E1D0B"/>
    <w:rsid w:val="006E1FCC"/>
    <w:rsid w:val="006E25A5"/>
    <w:rsid w:val="006E286C"/>
    <w:rsid w:val="006E2D6A"/>
    <w:rsid w:val="006E3969"/>
    <w:rsid w:val="006E3F0D"/>
    <w:rsid w:val="006E4006"/>
    <w:rsid w:val="006E48C8"/>
    <w:rsid w:val="006E4990"/>
    <w:rsid w:val="006E5164"/>
    <w:rsid w:val="006E51E0"/>
    <w:rsid w:val="006E5CCF"/>
    <w:rsid w:val="006E5D8F"/>
    <w:rsid w:val="006E67FB"/>
    <w:rsid w:val="006E6888"/>
    <w:rsid w:val="006E6C10"/>
    <w:rsid w:val="006E7958"/>
    <w:rsid w:val="006E7E03"/>
    <w:rsid w:val="006E7FC1"/>
    <w:rsid w:val="006F01F4"/>
    <w:rsid w:val="006F0337"/>
    <w:rsid w:val="006F10E2"/>
    <w:rsid w:val="006F1BC6"/>
    <w:rsid w:val="006F1C3F"/>
    <w:rsid w:val="006F22F3"/>
    <w:rsid w:val="006F295A"/>
    <w:rsid w:val="006F2C67"/>
    <w:rsid w:val="006F2E8A"/>
    <w:rsid w:val="006F3808"/>
    <w:rsid w:val="006F42CF"/>
    <w:rsid w:val="006F595D"/>
    <w:rsid w:val="006F5A97"/>
    <w:rsid w:val="006F5B39"/>
    <w:rsid w:val="006F6BD8"/>
    <w:rsid w:val="006F6DCD"/>
    <w:rsid w:val="006F7A4A"/>
    <w:rsid w:val="00700ECF"/>
    <w:rsid w:val="007010A2"/>
    <w:rsid w:val="00701A7D"/>
    <w:rsid w:val="0070241A"/>
    <w:rsid w:val="00702956"/>
    <w:rsid w:val="007030A7"/>
    <w:rsid w:val="00703E1E"/>
    <w:rsid w:val="00704408"/>
    <w:rsid w:val="0070455D"/>
    <w:rsid w:val="00705D32"/>
    <w:rsid w:val="00705E01"/>
    <w:rsid w:val="0070717C"/>
    <w:rsid w:val="007072AC"/>
    <w:rsid w:val="0070736C"/>
    <w:rsid w:val="00707397"/>
    <w:rsid w:val="007078C2"/>
    <w:rsid w:val="007100B0"/>
    <w:rsid w:val="00711063"/>
    <w:rsid w:val="007113BB"/>
    <w:rsid w:val="00711AA5"/>
    <w:rsid w:val="00711BCC"/>
    <w:rsid w:val="00711C97"/>
    <w:rsid w:val="00711D1F"/>
    <w:rsid w:val="00711D30"/>
    <w:rsid w:val="00712CA7"/>
    <w:rsid w:val="007134C4"/>
    <w:rsid w:val="0071394E"/>
    <w:rsid w:val="00713FCD"/>
    <w:rsid w:val="00714387"/>
    <w:rsid w:val="007143CD"/>
    <w:rsid w:val="00714581"/>
    <w:rsid w:val="007145E0"/>
    <w:rsid w:val="007148B2"/>
    <w:rsid w:val="007149E0"/>
    <w:rsid w:val="00716556"/>
    <w:rsid w:val="00717678"/>
    <w:rsid w:val="007176F1"/>
    <w:rsid w:val="00720339"/>
    <w:rsid w:val="0072074F"/>
    <w:rsid w:val="0072126F"/>
    <w:rsid w:val="00721F83"/>
    <w:rsid w:val="00722F69"/>
    <w:rsid w:val="0072347E"/>
    <w:rsid w:val="00723569"/>
    <w:rsid w:val="00723B69"/>
    <w:rsid w:val="00724D5C"/>
    <w:rsid w:val="00724DB6"/>
    <w:rsid w:val="00725147"/>
    <w:rsid w:val="007253C3"/>
    <w:rsid w:val="007255A2"/>
    <w:rsid w:val="007255C3"/>
    <w:rsid w:val="0072581E"/>
    <w:rsid w:val="00725BCD"/>
    <w:rsid w:val="00725F37"/>
    <w:rsid w:val="007260DB"/>
    <w:rsid w:val="00726942"/>
    <w:rsid w:val="00726E5C"/>
    <w:rsid w:val="00727975"/>
    <w:rsid w:val="00727A31"/>
    <w:rsid w:val="007306AE"/>
    <w:rsid w:val="00730829"/>
    <w:rsid w:val="00731695"/>
    <w:rsid w:val="0073219C"/>
    <w:rsid w:val="00732334"/>
    <w:rsid w:val="007327AE"/>
    <w:rsid w:val="00733563"/>
    <w:rsid w:val="0073397E"/>
    <w:rsid w:val="007344E7"/>
    <w:rsid w:val="00734719"/>
    <w:rsid w:val="00734949"/>
    <w:rsid w:val="0073500A"/>
    <w:rsid w:val="007350A3"/>
    <w:rsid w:val="007361E3"/>
    <w:rsid w:val="007364A1"/>
    <w:rsid w:val="007370F3"/>
    <w:rsid w:val="00737ADB"/>
    <w:rsid w:val="0074028B"/>
    <w:rsid w:val="00740D72"/>
    <w:rsid w:val="00741521"/>
    <w:rsid w:val="0074167A"/>
    <w:rsid w:val="00741B87"/>
    <w:rsid w:val="00742415"/>
    <w:rsid w:val="00742773"/>
    <w:rsid w:val="00742AF3"/>
    <w:rsid w:val="00742C65"/>
    <w:rsid w:val="0074427C"/>
    <w:rsid w:val="007447B6"/>
    <w:rsid w:val="007447D1"/>
    <w:rsid w:val="00745FB5"/>
    <w:rsid w:val="00746F91"/>
    <w:rsid w:val="00746FAA"/>
    <w:rsid w:val="00746FE1"/>
    <w:rsid w:val="007472C1"/>
    <w:rsid w:val="007473C7"/>
    <w:rsid w:val="007477F4"/>
    <w:rsid w:val="007507DE"/>
    <w:rsid w:val="00750F90"/>
    <w:rsid w:val="00751046"/>
    <w:rsid w:val="0075107B"/>
    <w:rsid w:val="0075113D"/>
    <w:rsid w:val="00751178"/>
    <w:rsid w:val="007511AA"/>
    <w:rsid w:val="00751D93"/>
    <w:rsid w:val="007531D5"/>
    <w:rsid w:val="007540A3"/>
    <w:rsid w:val="00754CF5"/>
    <w:rsid w:val="00755520"/>
    <w:rsid w:val="00756399"/>
    <w:rsid w:val="007565C3"/>
    <w:rsid w:val="00756C54"/>
    <w:rsid w:val="00756CDC"/>
    <w:rsid w:val="007570A3"/>
    <w:rsid w:val="00757283"/>
    <w:rsid w:val="00760090"/>
    <w:rsid w:val="007603AE"/>
    <w:rsid w:val="00761007"/>
    <w:rsid w:val="00761204"/>
    <w:rsid w:val="00761A59"/>
    <w:rsid w:val="00761D12"/>
    <w:rsid w:val="0076235C"/>
    <w:rsid w:val="007630F4"/>
    <w:rsid w:val="007635F8"/>
    <w:rsid w:val="00764AD3"/>
    <w:rsid w:val="0076506C"/>
    <w:rsid w:val="0076551D"/>
    <w:rsid w:val="00765AA7"/>
    <w:rsid w:val="00765E0B"/>
    <w:rsid w:val="00765F75"/>
    <w:rsid w:val="00766783"/>
    <w:rsid w:val="0076680A"/>
    <w:rsid w:val="00766C82"/>
    <w:rsid w:val="00766F47"/>
    <w:rsid w:val="00767670"/>
    <w:rsid w:val="007708BC"/>
    <w:rsid w:val="0077093D"/>
    <w:rsid w:val="00770944"/>
    <w:rsid w:val="00770E32"/>
    <w:rsid w:val="00770F9D"/>
    <w:rsid w:val="00771BAE"/>
    <w:rsid w:val="007720B9"/>
    <w:rsid w:val="00772930"/>
    <w:rsid w:val="007737E9"/>
    <w:rsid w:val="0077381E"/>
    <w:rsid w:val="00773B85"/>
    <w:rsid w:val="0077527E"/>
    <w:rsid w:val="007754DB"/>
    <w:rsid w:val="00776BB7"/>
    <w:rsid w:val="00777257"/>
    <w:rsid w:val="0077740F"/>
    <w:rsid w:val="007778CB"/>
    <w:rsid w:val="00780163"/>
    <w:rsid w:val="00780AED"/>
    <w:rsid w:val="007817B8"/>
    <w:rsid w:val="0078196E"/>
    <w:rsid w:val="00781F77"/>
    <w:rsid w:val="007822A4"/>
    <w:rsid w:val="00782779"/>
    <w:rsid w:val="0078299A"/>
    <w:rsid w:val="00782A61"/>
    <w:rsid w:val="00782FA6"/>
    <w:rsid w:val="007835C6"/>
    <w:rsid w:val="0078361A"/>
    <w:rsid w:val="00783742"/>
    <w:rsid w:val="00783887"/>
    <w:rsid w:val="00783995"/>
    <w:rsid w:val="00783A8E"/>
    <w:rsid w:val="007843BE"/>
    <w:rsid w:val="007847A5"/>
    <w:rsid w:val="0078492E"/>
    <w:rsid w:val="00784B3D"/>
    <w:rsid w:val="0078561C"/>
    <w:rsid w:val="00785A9C"/>
    <w:rsid w:val="0078673E"/>
    <w:rsid w:val="00786782"/>
    <w:rsid w:val="00790234"/>
    <w:rsid w:val="00791FB6"/>
    <w:rsid w:val="00791FF6"/>
    <w:rsid w:val="0079283D"/>
    <w:rsid w:val="00793E56"/>
    <w:rsid w:val="00794FD9"/>
    <w:rsid w:val="00795579"/>
    <w:rsid w:val="00795920"/>
    <w:rsid w:val="00795D10"/>
    <w:rsid w:val="0079628C"/>
    <w:rsid w:val="00796348"/>
    <w:rsid w:val="007971C1"/>
    <w:rsid w:val="0079765B"/>
    <w:rsid w:val="00797825"/>
    <w:rsid w:val="00797A73"/>
    <w:rsid w:val="007A07FF"/>
    <w:rsid w:val="007A092E"/>
    <w:rsid w:val="007A0D98"/>
    <w:rsid w:val="007A0DE7"/>
    <w:rsid w:val="007A113B"/>
    <w:rsid w:val="007A1374"/>
    <w:rsid w:val="007A18FF"/>
    <w:rsid w:val="007A1C7D"/>
    <w:rsid w:val="007A2B04"/>
    <w:rsid w:val="007A2CA5"/>
    <w:rsid w:val="007A2ECA"/>
    <w:rsid w:val="007A384D"/>
    <w:rsid w:val="007A4644"/>
    <w:rsid w:val="007A4D9D"/>
    <w:rsid w:val="007A531F"/>
    <w:rsid w:val="007A57D3"/>
    <w:rsid w:val="007A671B"/>
    <w:rsid w:val="007A6A2D"/>
    <w:rsid w:val="007A74FA"/>
    <w:rsid w:val="007A79A7"/>
    <w:rsid w:val="007B00D6"/>
    <w:rsid w:val="007B0BDD"/>
    <w:rsid w:val="007B0EC8"/>
    <w:rsid w:val="007B173B"/>
    <w:rsid w:val="007B19DC"/>
    <w:rsid w:val="007B1FAB"/>
    <w:rsid w:val="007B26C4"/>
    <w:rsid w:val="007B2A2D"/>
    <w:rsid w:val="007B2B1F"/>
    <w:rsid w:val="007B30E5"/>
    <w:rsid w:val="007B36EC"/>
    <w:rsid w:val="007B3B70"/>
    <w:rsid w:val="007B3E0E"/>
    <w:rsid w:val="007B3E1C"/>
    <w:rsid w:val="007B40FE"/>
    <w:rsid w:val="007B451D"/>
    <w:rsid w:val="007B52AD"/>
    <w:rsid w:val="007B5562"/>
    <w:rsid w:val="007B6446"/>
    <w:rsid w:val="007B658E"/>
    <w:rsid w:val="007B7649"/>
    <w:rsid w:val="007B770B"/>
    <w:rsid w:val="007B7935"/>
    <w:rsid w:val="007B79A3"/>
    <w:rsid w:val="007C0664"/>
    <w:rsid w:val="007C0E79"/>
    <w:rsid w:val="007C1A44"/>
    <w:rsid w:val="007C1A53"/>
    <w:rsid w:val="007C1BB0"/>
    <w:rsid w:val="007C2067"/>
    <w:rsid w:val="007C2C1C"/>
    <w:rsid w:val="007C315C"/>
    <w:rsid w:val="007C3754"/>
    <w:rsid w:val="007C3861"/>
    <w:rsid w:val="007C3E2E"/>
    <w:rsid w:val="007C40FD"/>
    <w:rsid w:val="007C43D2"/>
    <w:rsid w:val="007C4407"/>
    <w:rsid w:val="007C45D4"/>
    <w:rsid w:val="007C4838"/>
    <w:rsid w:val="007C55A4"/>
    <w:rsid w:val="007C62BB"/>
    <w:rsid w:val="007C72EF"/>
    <w:rsid w:val="007C7443"/>
    <w:rsid w:val="007C74CA"/>
    <w:rsid w:val="007C74E8"/>
    <w:rsid w:val="007D0650"/>
    <w:rsid w:val="007D06A3"/>
    <w:rsid w:val="007D08C9"/>
    <w:rsid w:val="007D0A2B"/>
    <w:rsid w:val="007D0A2E"/>
    <w:rsid w:val="007D0A6E"/>
    <w:rsid w:val="007D0AB5"/>
    <w:rsid w:val="007D0E00"/>
    <w:rsid w:val="007D1098"/>
    <w:rsid w:val="007D1157"/>
    <w:rsid w:val="007D1569"/>
    <w:rsid w:val="007D17E3"/>
    <w:rsid w:val="007D2565"/>
    <w:rsid w:val="007D2821"/>
    <w:rsid w:val="007D3841"/>
    <w:rsid w:val="007D3E05"/>
    <w:rsid w:val="007D489A"/>
    <w:rsid w:val="007D4AD7"/>
    <w:rsid w:val="007D4B43"/>
    <w:rsid w:val="007D57D9"/>
    <w:rsid w:val="007D5EE1"/>
    <w:rsid w:val="007D6BD5"/>
    <w:rsid w:val="007D7841"/>
    <w:rsid w:val="007E024F"/>
    <w:rsid w:val="007E02BC"/>
    <w:rsid w:val="007E0BCD"/>
    <w:rsid w:val="007E11EA"/>
    <w:rsid w:val="007E1630"/>
    <w:rsid w:val="007E187B"/>
    <w:rsid w:val="007E244D"/>
    <w:rsid w:val="007E255D"/>
    <w:rsid w:val="007E2900"/>
    <w:rsid w:val="007E2B1D"/>
    <w:rsid w:val="007E33E2"/>
    <w:rsid w:val="007E38FA"/>
    <w:rsid w:val="007E455B"/>
    <w:rsid w:val="007E47F5"/>
    <w:rsid w:val="007E4B80"/>
    <w:rsid w:val="007E597F"/>
    <w:rsid w:val="007E5C0F"/>
    <w:rsid w:val="007E70AD"/>
    <w:rsid w:val="007E710E"/>
    <w:rsid w:val="007F1387"/>
    <w:rsid w:val="007F14C4"/>
    <w:rsid w:val="007F17E6"/>
    <w:rsid w:val="007F1CE0"/>
    <w:rsid w:val="007F1D20"/>
    <w:rsid w:val="007F2586"/>
    <w:rsid w:val="007F327E"/>
    <w:rsid w:val="007F3464"/>
    <w:rsid w:val="007F3B21"/>
    <w:rsid w:val="007F3E7D"/>
    <w:rsid w:val="007F4A79"/>
    <w:rsid w:val="007F4AAA"/>
    <w:rsid w:val="007F579F"/>
    <w:rsid w:val="007F6066"/>
    <w:rsid w:val="007F63AC"/>
    <w:rsid w:val="007F64E3"/>
    <w:rsid w:val="007F673D"/>
    <w:rsid w:val="007F69B1"/>
    <w:rsid w:val="007F7820"/>
    <w:rsid w:val="007F7D69"/>
    <w:rsid w:val="0080077A"/>
    <w:rsid w:val="008007D7"/>
    <w:rsid w:val="008010C4"/>
    <w:rsid w:val="00801779"/>
    <w:rsid w:val="00801D17"/>
    <w:rsid w:val="00803BC2"/>
    <w:rsid w:val="0080424F"/>
    <w:rsid w:val="00804414"/>
    <w:rsid w:val="00804AD0"/>
    <w:rsid w:val="00804D13"/>
    <w:rsid w:val="00806019"/>
    <w:rsid w:val="00806489"/>
    <w:rsid w:val="00806A60"/>
    <w:rsid w:val="00806ADA"/>
    <w:rsid w:val="00807013"/>
    <w:rsid w:val="00807E8D"/>
    <w:rsid w:val="00807FEC"/>
    <w:rsid w:val="008109D6"/>
    <w:rsid w:val="00810A23"/>
    <w:rsid w:val="008121CA"/>
    <w:rsid w:val="00812E00"/>
    <w:rsid w:val="008136DE"/>
    <w:rsid w:val="00813AFA"/>
    <w:rsid w:val="00813FA3"/>
    <w:rsid w:val="00814432"/>
    <w:rsid w:val="008148F4"/>
    <w:rsid w:val="00814C24"/>
    <w:rsid w:val="00815735"/>
    <w:rsid w:val="008158AC"/>
    <w:rsid w:val="0081605B"/>
    <w:rsid w:val="008162BD"/>
    <w:rsid w:val="0081671E"/>
    <w:rsid w:val="00817745"/>
    <w:rsid w:val="0081781A"/>
    <w:rsid w:val="008212B3"/>
    <w:rsid w:val="008219B9"/>
    <w:rsid w:val="0082215B"/>
    <w:rsid w:val="00822321"/>
    <w:rsid w:val="00822849"/>
    <w:rsid w:val="00822A14"/>
    <w:rsid w:val="008232AD"/>
    <w:rsid w:val="00825002"/>
    <w:rsid w:val="008259D3"/>
    <w:rsid w:val="00826539"/>
    <w:rsid w:val="008269D7"/>
    <w:rsid w:val="00826B86"/>
    <w:rsid w:val="00827C83"/>
    <w:rsid w:val="00827CCC"/>
    <w:rsid w:val="00827D50"/>
    <w:rsid w:val="00827F5E"/>
    <w:rsid w:val="0083042A"/>
    <w:rsid w:val="00830805"/>
    <w:rsid w:val="00830DFD"/>
    <w:rsid w:val="00830EA7"/>
    <w:rsid w:val="00831DEA"/>
    <w:rsid w:val="008328B4"/>
    <w:rsid w:val="00832FF2"/>
    <w:rsid w:val="00833035"/>
    <w:rsid w:val="008342E6"/>
    <w:rsid w:val="00834841"/>
    <w:rsid w:val="0083532A"/>
    <w:rsid w:val="00835637"/>
    <w:rsid w:val="00835C40"/>
    <w:rsid w:val="008360EF"/>
    <w:rsid w:val="00836A39"/>
    <w:rsid w:val="00837AC3"/>
    <w:rsid w:val="00840D7E"/>
    <w:rsid w:val="00840FB1"/>
    <w:rsid w:val="008417E5"/>
    <w:rsid w:val="008418F6"/>
    <w:rsid w:val="00841CE6"/>
    <w:rsid w:val="00842348"/>
    <w:rsid w:val="00842B7B"/>
    <w:rsid w:val="00843241"/>
    <w:rsid w:val="0084477A"/>
    <w:rsid w:val="008447EF"/>
    <w:rsid w:val="00845851"/>
    <w:rsid w:val="00845A59"/>
    <w:rsid w:val="00845E4F"/>
    <w:rsid w:val="00845F55"/>
    <w:rsid w:val="00846037"/>
    <w:rsid w:val="00846857"/>
    <w:rsid w:val="00846EE8"/>
    <w:rsid w:val="00847798"/>
    <w:rsid w:val="008478B7"/>
    <w:rsid w:val="00850EAC"/>
    <w:rsid w:val="008513E0"/>
    <w:rsid w:val="00851A8E"/>
    <w:rsid w:val="008531AF"/>
    <w:rsid w:val="00853249"/>
    <w:rsid w:val="008536D3"/>
    <w:rsid w:val="00854332"/>
    <w:rsid w:val="0085498E"/>
    <w:rsid w:val="00854A33"/>
    <w:rsid w:val="00854C4A"/>
    <w:rsid w:val="0085526A"/>
    <w:rsid w:val="00855637"/>
    <w:rsid w:val="0085637C"/>
    <w:rsid w:val="00856427"/>
    <w:rsid w:val="0085645D"/>
    <w:rsid w:val="00857100"/>
    <w:rsid w:val="00857108"/>
    <w:rsid w:val="00857AFD"/>
    <w:rsid w:val="00857FEA"/>
    <w:rsid w:val="008614AD"/>
    <w:rsid w:val="00861C1D"/>
    <w:rsid w:val="00861F63"/>
    <w:rsid w:val="00862074"/>
    <w:rsid w:val="00862378"/>
    <w:rsid w:val="008624B9"/>
    <w:rsid w:val="008625AE"/>
    <w:rsid w:val="0086269E"/>
    <w:rsid w:val="0086376A"/>
    <w:rsid w:val="008653F0"/>
    <w:rsid w:val="00865500"/>
    <w:rsid w:val="0086587F"/>
    <w:rsid w:val="00865C97"/>
    <w:rsid w:val="00866473"/>
    <w:rsid w:val="008664F9"/>
    <w:rsid w:val="00866A69"/>
    <w:rsid w:val="00866B8D"/>
    <w:rsid w:val="00866C81"/>
    <w:rsid w:val="00866F86"/>
    <w:rsid w:val="00867A39"/>
    <w:rsid w:val="00870490"/>
    <w:rsid w:val="008710B5"/>
    <w:rsid w:val="008713F5"/>
    <w:rsid w:val="008719BE"/>
    <w:rsid w:val="00871AA7"/>
    <w:rsid w:val="00871C93"/>
    <w:rsid w:val="00872175"/>
    <w:rsid w:val="008730CC"/>
    <w:rsid w:val="00873CBC"/>
    <w:rsid w:val="00873D31"/>
    <w:rsid w:val="00873E4A"/>
    <w:rsid w:val="00874140"/>
    <w:rsid w:val="0087479B"/>
    <w:rsid w:val="0087533D"/>
    <w:rsid w:val="00875EB0"/>
    <w:rsid w:val="00876651"/>
    <w:rsid w:val="00876889"/>
    <w:rsid w:val="008768A9"/>
    <w:rsid w:val="00876977"/>
    <w:rsid w:val="00876EEF"/>
    <w:rsid w:val="008779FB"/>
    <w:rsid w:val="00877A4E"/>
    <w:rsid w:val="00877C83"/>
    <w:rsid w:val="00877EBA"/>
    <w:rsid w:val="0088057D"/>
    <w:rsid w:val="00880581"/>
    <w:rsid w:val="00880C52"/>
    <w:rsid w:val="00880FBD"/>
    <w:rsid w:val="00881162"/>
    <w:rsid w:val="00881610"/>
    <w:rsid w:val="00881632"/>
    <w:rsid w:val="0088171F"/>
    <w:rsid w:val="00882338"/>
    <w:rsid w:val="00882723"/>
    <w:rsid w:val="00882A68"/>
    <w:rsid w:val="00883908"/>
    <w:rsid w:val="00883DFF"/>
    <w:rsid w:val="00884348"/>
    <w:rsid w:val="00884A0D"/>
    <w:rsid w:val="00884BBD"/>
    <w:rsid w:val="008851CB"/>
    <w:rsid w:val="00886807"/>
    <w:rsid w:val="00887285"/>
    <w:rsid w:val="00887798"/>
    <w:rsid w:val="00887923"/>
    <w:rsid w:val="00887B30"/>
    <w:rsid w:val="00890280"/>
    <w:rsid w:val="008908D4"/>
    <w:rsid w:val="00890BD3"/>
    <w:rsid w:val="00890FED"/>
    <w:rsid w:val="008919D5"/>
    <w:rsid w:val="00891BCC"/>
    <w:rsid w:val="008922A2"/>
    <w:rsid w:val="0089380F"/>
    <w:rsid w:val="008941C5"/>
    <w:rsid w:val="00894927"/>
    <w:rsid w:val="00894AC3"/>
    <w:rsid w:val="00894C4F"/>
    <w:rsid w:val="008953A6"/>
    <w:rsid w:val="00895F62"/>
    <w:rsid w:val="008973D7"/>
    <w:rsid w:val="008A013D"/>
    <w:rsid w:val="008A02F0"/>
    <w:rsid w:val="008A034D"/>
    <w:rsid w:val="008A0701"/>
    <w:rsid w:val="008A0719"/>
    <w:rsid w:val="008A0775"/>
    <w:rsid w:val="008A09E5"/>
    <w:rsid w:val="008A09F2"/>
    <w:rsid w:val="008A0BDE"/>
    <w:rsid w:val="008A1A34"/>
    <w:rsid w:val="008A24A6"/>
    <w:rsid w:val="008A2F3B"/>
    <w:rsid w:val="008A370F"/>
    <w:rsid w:val="008A39B2"/>
    <w:rsid w:val="008A3E4D"/>
    <w:rsid w:val="008A3FC7"/>
    <w:rsid w:val="008A4B4A"/>
    <w:rsid w:val="008A4C38"/>
    <w:rsid w:val="008A522C"/>
    <w:rsid w:val="008A5353"/>
    <w:rsid w:val="008A58EE"/>
    <w:rsid w:val="008A5A12"/>
    <w:rsid w:val="008A6002"/>
    <w:rsid w:val="008A62BE"/>
    <w:rsid w:val="008A6453"/>
    <w:rsid w:val="008A65B5"/>
    <w:rsid w:val="008A7055"/>
    <w:rsid w:val="008A761A"/>
    <w:rsid w:val="008B0105"/>
    <w:rsid w:val="008B05F0"/>
    <w:rsid w:val="008B08AE"/>
    <w:rsid w:val="008B0A7E"/>
    <w:rsid w:val="008B0CFA"/>
    <w:rsid w:val="008B1343"/>
    <w:rsid w:val="008B1F63"/>
    <w:rsid w:val="008B257D"/>
    <w:rsid w:val="008B335E"/>
    <w:rsid w:val="008B4223"/>
    <w:rsid w:val="008B455C"/>
    <w:rsid w:val="008B467C"/>
    <w:rsid w:val="008B47ED"/>
    <w:rsid w:val="008B489B"/>
    <w:rsid w:val="008B55E8"/>
    <w:rsid w:val="008B5636"/>
    <w:rsid w:val="008B5713"/>
    <w:rsid w:val="008B6B89"/>
    <w:rsid w:val="008B6C04"/>
    <w:rsid w:val="008B6C14"/>
    <w:rsid w:val="008B75AA"/>
    <w:rsid w:val="008B7610"/>
    <w:rsid w:val="008B77B7"/>
    <w:rsid w:val="008B7D98"/>
    <w:rsid w:val="008C0B53"/>
    <w:rsid w:val="008C0DA9"/>
    <w:rsid w:val="008C18C3"/>
    <w:rsid w:val="008C2973"/>
    <w:rsid w:val="008C36EF"/>
    <w:rsid w:val="008C51BB"/>
    <w:rsid w:val="008C58E8"/>
    <w:rsid w:val="008C5A19"/>
    <w:rsid w:val="008C5BAA"/>
    <w:rsid w:val="008C5D60"/>
    <w:rsid w:val="008C5E3B"/>
    <w:rsid w:val="008C62A2"/>
    <w:rsid w:val="008C6464"/>
    <w:rsid w:val="008C6A8D"/>
    <w:rsid w:val="008C70A6"/>
    <w:rsid w:val="008C73B3"/>
    <w:rsid w:val="008C7844"/>
    <w:rsid w:val="008D08FC"/>
    <w:rsid w:val="008D0B69"/>
    <w:rsid w:val="008D0C99"/>
    <w:rsid w:val="008D18F9"/>
    <w:rsid w:val="008D1A0D"/>
    <w:rsid w:val="008D1D1F"/>
    <w:rsid w:val="008D1E10"/>
    <w:rsid w:val="008D1E36"/>
    <w:rsid w:val="008D3302"/>
    <w:rsid w:val="008D43BC"/>
    <w:rsid w:val="008D54B1"/>
    <w:rsid w:val="008D6A4E"/>
    <w:rsid w:val="008D6BE7"/>
    <w:rsid w:val="008D71C3"/>
    <w:rsid w:val="008D7E86"/>
    <w:rsid w:val="008E1041"/>
    <w:rsid w:val="008E1C56"/>
    <w:rsid w:val="008E2283"/>
    <w:rsid w:val="008E2B5A"/>
    <w:rsid w:val="008E3B83"/>
    <w:rsid w:val="008E3E59"/>
    <w:rsid w:val="008E3F45"/>
    <w:rsid w:val="008E43FF"/>
    <w:rsid w:val="008E454A"/>
    <w:rsid w:val="008E49B0"/>
    <w:rsid w:val="008E52BC"/>
    <w:rsid w:val="008E65F7"/>
    <w:rsid w:val="008E6755"/>
    <w:rsid w:val="008E7BAB"/>
    <w:rsid w:val="008E7EDE"/>
    <w:rsid w:val="008F05F5"/>
    <w:rsid w:val="008F09CF"/>
    <w:rsid w:val="008F0D25"/>
    <w:rsid w:val="008F118B"/>
    <w:rsid w:val="008F1A5D"/>
    <w:rsid w:val="008F2A79"/>
    <w:rsid w:val="008F2CA8"/>
    <w:rsid w:val="008F2EBA"/>
    <w:rsid w:val="008F4391"/>
    <w:rsid w:val="008F4BAD"/>
    <w:rsid w:val="008F4D6D"/>
    <w:rsid w:val="008F570B"/>
    <w:rsid w:val="008F5A8F"/>
    <w:rsid w:val="008F5AD4"/>
    <w:rsid w:val="008F5E35"/>
    <w:rsid w:val="008F7535"/>
    <w:rsid w:val="008F7B02"/>
    <w:rsid w:val="008F7F04"/>
    <w:rsid w:val="00900005"/>
    <w:rsid w:val="009009DD"/>
    <w:rsid w:val="00900BF8"/>
    <w:rsid w:val="00901EB2"/>
    <w:rsid w:val="00902109"/>
    <w:rsid w:val="00902318"/>
    <w:rsid w:val="00902481"/>
    <w:rsid w:val="009028FC"/>
    <w:rsid w:val="00902C95"/>
    <w:rsid w:val="00902D3F"/>
    <w:rsid w:val="00902EB3"/>
    <w:rsid w:val="009031CB"/>
    <w:rsid w:val="00903455"/>
    <w:rsid w:val="009037A5"/>
    <w:rsid w:val="00903BB4"/>
    <w:rsid w:val="00903C01"/>
    <w:rsid w:val="0090459E"/>
    <w:rsid w:val="009048B9"/>
    <w:rsid w:val="009054A3"/>
    <w:rsid w:val="009061AF"/>
    <w:rsid w:val="009065B7"/>
    <w:rsid w:val="0090671D"/>
    <w:rsid w:val="00906826"/>
    <w:rsid w:val="00906B44"/>
    <w:rsid w:val="00906DA9"/>
    <w:rsid w:val="00907182"/>
    <w:rsid w:val="0090786C"/>
    <w:rsid w:val="00910AB2"/>
    <w:rsid w:val="00910CFB"/>
    <w:rsid w:val="00911BF1"/>
    <w:rsid w:val="009120CC"/>
    <w:rsid w:val="0091235A"/>
    <w:rsid w:val="00912E7A"/>
    <w:rsid w:val="00912FBB"/>
    <w:rsid w:val="009136D4"/>
    <w:rsid w:val="0091381F"/>
    <w:rsid w:val="00913C05"/>
    <w:rsid w:val="009142BD"/>
    <w:rsid w:val="009148E0"/>
    <w:rsid w:val="00914D54"/>
    <w:rsid w:val="0091523D"/>
    <w:rsid w:val="00915EA1"/>
    <w:rsid w:val="0091663B"/>
    <w:rsid w:val="009174B1"/>
    <w:rsid w:val="00917C53"/>
    <w:rsid w:val="00917F8D"/>
    <w:rsid w:val="009203F3"/>
    <w:rsid w:val="0092041C"/>
    <w:rsid w:val="00920A76"/>
    <w:rsid w:val="00921B08"/>
    <w:rsid w:val="009224CC"/>
    <w:rsid w:val="009224F6"/>
    <w:rsid w:val="00922D49"/>
    <w:rsid w:val="00922F31"/>
    <w:rsid w:val="009236E4"/>
    <w:rsid w:val="00923C78"/>
    <w:rsid w:val="00924307"/>
    <w:rsid w:val="0092459C"/>
    <w:rsid w:val="00924ACC"/>
    <w:rsid w:val="00925010"/>
    <w:rsid w:val="009250D4"/>
    <w:rsid w:val="00925CE2"/>
    <w:rsid w:val="00925EF9"/>
    <w:rsid w:val="00925F77"/>
    <w:rsid w:val="0092651E"/>
    <w:rsid w:val="009265FF"/>
    <w:rsid w:val="00926657"/>
    <w:rsid w:val="0092665F"/>
    <w:rsid w:val="00926700"/>
    <w:rsid w:val="00926C76"/>
    <w:rsid w:val="00926DCC"/>
    <w:rsid w:val="0092739B"/>
    <w:rsid w:val="009300D2"/>
    <w:rsid w:val="009305ED"/>
    <w:rsid w:val="00930B69"/>
    <w:rsid w:val="00930CB3"/>
    <w:rsid w:val="00930DA2"/>
    <w:rsid w:val="00930E8A"/>
    <w:rsid w:val="009310E1"/>
    <w:rsid w:val="0093227A"/>
    <w:rsid w:val="009326BA"/>
    <w:rsid w:val="009326DE"/>
    <w:rsid w:val="00932DEA"/>
    <w:rsid w:val="00932E5B"/>
    <w:rsid w:val="00932E6C"/>
    <w:rsid w:val="00933714"/>
    <w:rsid w:val="00933B8E"/>
    <w:rsid w:val="00933E4F"/>
    <w:rsid w:val="0093421B"/>
    <w:rsid w:val="009348B0"/>
    <w:rsid w:val="0093508B"/>
    <w:rsid w:val="00935435"/>
    <w:rsid w:val="009357C3"/>
    <w:rsid w:val="009361B3"/>
    <w:rsid w:val="00936821"/>
    <w:rsid w:val="00936C76"/>
    <w:rsid w:val="0094004A"/>
    <w:rsid w:val="009401AA"/>
    <w:rsid w:val="00940A05"/>
    <w:rsid w:val="00940F22"/>
    <w:rsid w:val="00940F92"/>
    <w:rsid w:val="00940FF5"/>
    <w:rsid w:val="00941001"/>
    <w:rsid w:val="009411D2"/>
    <w:rsid w:val="0094128E"/>
    <w:rsid w:val="009430C6"/>
    <w:rsid w:val="009437A7"/>
    <w:rsid w:val="00943AD4"/>
    <w:rsid w:val="00943E7A"/>
    <w:rsid w:val="009447F0"/>
    <w:rsid w:val="00944FA3"/>
    <w:rsid w:val="009457CD"/>
    <w:rsid w:val="00945E6D"/>
    <w:rsid w:val="009464BA"/>
    <w:rsid w:val="00946923"/>
    <w:rsid w:val="00946FD8"/>
    <w:rsid w:val="009474DF"/>
    <w:rsid w:val="00950428"/>
    <w:rsid w:val="009518F3"/>
    <w:rsid w:val="00951BEA"/>
    <w:rsid w:val="00951F71"/>
    <w:rsid w:val="00952856"/>
    <w:rsid w:val="009528AE"/>
    <w:rsid w:val="00953E6A"/>
    <w:rsid w:val="00953F05"/>
    <w:rsid w:val="009542AB"/>
    <w:rsid w:val="009546B5"/>
    <w:rsid w:val="00954CB3"/>
    <w:rsid w:val="00954F48"/>
    <w:rsid w:val="00954FED"/>
    <w:rsid w:val="00955B07"/>
    <w:rsid w:val="009570E8"/>
    <w:rsid w:val="00960021"/>
    <w:rsid w:val="0096133F"/>
    <w:rsid w:val="009616AB"/>
    <w:rsid w:val="00961B32"/>
    <w:rsid w:val="00961B53"/>
    <w:rsid w:val="00962B72"/>
    <w:rsid w:val="00964E80"/>
    <w:rsid w:val="009651BB"/>
    <w:rsid w:val="0096558D"/>
    <w:rsid w:val="0096565F"/>
    <w:rsid w:val="009659EC"/>
    <w:rsid w:val="0096628D"/>
    <w:rsid w:val="009663FD"/>
    <w:rsid w:val="009667BB"/>
    <w:rsid w:val="00966E31"/>
    <w:rsid w:val="00966FE4"/>
    <w:rsid w:val="009676C1"/>
    <w:rsid w:val="00967796"/>
    <w:rsid w:val="00967F06"/>
    <w:rsid w:val="00971A3F"/>
    <w:rsid w:val="00972551"/>
    <w:rsid w:val="0097278A"/>
    <w:rsid w:val="00972DB9"/>
    <w:rsid w:val="009741C3"/>
    <w:rsid w:val="009745E9"/>
    <w:rsid w:val="00974B38"/>
    <w:rsid w:val="00974BB8"/>
    <w:rsid w:val="0097503F"/>
    <w:rsid w:val="0097549E"/>
    <w:rsid w:val="00975882"/>
    <w:rsid w:val="00975BFD"/>
    <w:rsid w:val="009777F3"/>
    <w:rsid w:val="00980D50"/>
    <w:rsid w:val="00980D58"/>
    <w:rsid w:val="00981219"/>
    <w:rsid w:val="00981661"/>
    <w:rsid w:val="00981B62"/>
    <w:rsid w:val="00981C69"/>
    <w:rsid w:val="009823FA"/>
    <w:rsid w:val="009823FB"/>
    <w:rsid w:val="009835A5"/>
    <w:rsid w:val="00983C55"/>
    <w:rsid w:val="00985B87"/>
    <w:rsid w:val="009877A2"/>
    <w:rsid w:val="00990040"/>
    <w:rsid w:val="009906C1"/>
    <w:rsid w:val="00990AB1"/>
    <w:rsid w:val="0099123B"/>
    <w:rsid w:val="00991648"/>
    <w:rsid w:val="009916BE"/>
    <w:rsid w:val="009918F7"/>
    <w:rsid w:val="0099194C"/>
    <w:rsid w:val="00991BE4"/>
    <w:rsid w:val="00991E08"/>
    <w:rsid w:val="009925C6"/>
    <w:rsid w:val="00992DAB"/>
    <w:rsid w:val="00993541"/>
    <w:rsid w:val="00993BDA"/>
    <w:rsid w:val="00993DAE"/>
    <w:rsid w:val="00993EE8"/>
    <w:rsid w:val="00994633"/>
    <w:rsid w:val="009946A1"/>
    <w:rsid w:val="00994C76"/>
    <w:rsid w:val="00995789"/>
    <w:rsid w:val="009957C9"/>
    <w:rsid w:val="00995B25"/>
    <w:rsid w:val="00995B41"/>
    <w:rsid w:val="00995C64"/>
    <w:rsid w:val="0099671F"/>
    <w:rsid w:val="009968AF"/>
    <w:rsid w:val="009974EE"/>
    <w:rsid w:val="009976C0"/>
    <w:rsid w:val="00997B61"/>
    <w:rsid w:val="009A0076"/>
    <w:rsid w:val="009A05AF"/>
    <w:rsid w:val="009A05FD"/>
    <w:rsid w:val="009A0773"/>
    <w:rsid w:val="009A2769"/>
    <w:rsid w:val="009A2B27"/>
    <w:rsid w:val="009A32D3"/>
    <w:rsid w:val="009A34D6"/>
    <w:rsid w:val="009A48C7"/>
    <w:rsid w:val="009A5246"/>
    <w:rsid w:val="009A5574"/>
    <w:rsid w:val="009A585D"/>
    <w:rsid w:val="009A58A9"/>
    <w:rsid w:val="009A5D58"/>
    <w:rsid w:val="009A5FED"/>
    <w:rsid w:val="009A6A5D"/>
    <w:rsid w:val="009A716B"/>
    <w:rsid w:val="009A7588"/>
    <w:rsid w:val="009A7C16"/>
    <w:rsid w:val="009B09B9"/>
    <w:rsid w:val="009B1093"/>
    <w:rsid w:val="009B109D"/>
    <w:rsid w:val="009B142E"/>
    <w:rsid w:val="009B1B2D"/>
    <w:rsid w:val="009B1FD8"/>
    <w:rsid w:val="009B27D8"/>
    <w:rsid w:val="009B2882"/>
    <w:rsid w:val="009B28BA"/>
    <w:rsid w:val="009B2A54"/>
    <w:rsid w:val="009B30DF"/>
    <w:rsid w:val="009B6890"/>
    <w:rsid w:val="009B7093"/>
    <w:rsid w:val="009B78BE"/>
    <w:rsid w:val="009C0D8A"/>
    <w:rsid w:val="009C121E"/>
    <w:rsid w:val="009C12FE"/>
    <w:rsid w:val="009C1ABD"/>
    <w:rsid w:val="009C36BA"/>
    <w:rsid w:val="009C3D47"/>
    <w:rsid w:val="009C40A0"/>
    <w:rsid w:val="009C46BE"/>
    <w:rsid w:val="009C4757"/>
    <w:rsid w:val="009C49A7"/>
    <w:rsid w:val="009C5352"/>
    <w:rsid w:val="009C562E"/>
    <w:rsid w:val="009C5C56"/>
    <w:rsid w:val="009C66CF"/>
    <w:rsid w:val="009C6DD8"/>
    <w:rsid w:val="009C6F8E"/>
    <w:rsid w:val="009C71A6"/>
    <w:rsid w:val="009C7386"/>
    <w:rsid w:val="009C739C"/>
    <w:rsid w:val="009C7E28"/>
    <w:rsid w:val="009D045F"/>
    <w:rsid w:val="009D152F"/>
    <w:rsid w:val="009D266D"/>
    <w:rsid w:val="009D27B6"/>
    <w:rsid w:val="009D2DD1"/>
    <w:rsid w:val="009D2ECE"/>
    <w:rsid w:val="009D2F4A"/>
    <w:rsid w:val="009D323E"/>
    <w:rsid w:val="009D37B2"/>
    <w:rsid w:val="009D3A12"/>
    <w:rsid w:val="009D41A3"/>
    <w:rsid w:val="009D4296"/>
    <w:rsid w:val="009D4314"/>
    <w:rsid w:val="009D4D79"/>
    <w:rsid w:val="009D570D"/>
    <w:rsid w:val="009D59FC"/>
    <w:rsid w:val="009D6260"/>
    <w:rsid w:val="009D6379"/>
    <w:rsid w:val="009D64B6"/>
    <w:rsid w:val="009D6DCF"/>
    <w:rsid w:val="009D7154"/>
    <w:rsid w:val="009E0CE0"/>
    <w:rsid w:val="009E17F1"/>
    <w:rsid w:val="009E1927"/>
    <w:rsid w:val="009E198B"/>
    <w:rsid w:val="009E2346"/>
    <w:rsid w:val="009E2988"/>
    <w:rsid w:val="009E2C14"/>
    <w:rsid w:val="009E3AE8"/>
    <w:rsid w:val="009E3E96"/>
    <w:rsid w:val="009E431B"/>
    <w:rsid w:val="009E4353"/>
    <w:rsid w:val="009E467D"/>
    <w:rsid w:val="009E5244"/>
    <w:rsid w:val="009E75BB"/>
    <w:rsid w:val="009E77F6"/>
    <w:rsid w:val="009E7BF1"/>
    <w:rsid w:val="009F02A9"/>
    <w:rsid w:val="009F04AE"/>
    <w:rsid w:val="009F095F"/>
    <w:rsid w:val="009F20A3"/>
    <w:rsid w:val="009F2B39"/>
    <w:rsid w:val="009F300E"/>
    <w:rsid w:val="009F3478"/>
    <w:rsid w:val="009F3DAC"/>
    <w:rsid w:val="009F41C2"/>
    <w:rsid w:val="009F426B"/>
    <w:rsid w:val="009F4E80"/>
    <w:rsid w:val="009F5300"/>
    <w:rsid w:val="009F5338"/>
    <w:rsid w:val="009F5BD4"/>
    <w:rsid w:val="009F5D17"/>
    <w:rsid w:val="009F63EC"/>
    <w:rsid w:val="009F6956"/>
    <w:rsid w:val="009F6C80"/>
    <w:rsid w:val="009F73BB"/>
    <w:rsid w:val="009F7613"/>
    <w:rsid w:val="009F77D3"/>
    <w:rsid w:val="009F78BD"/>
    <w:rsid w:val="00A002D3"/>
    <w:rsid w:val="00A0048F"/>
    <w:rsid w:val="00A00A05"/>
    <w:rsid w:val="00A010BE"/>
    <w:rsid w:val="00A0138D"/>
    <w:rsid w:val="00A018D8"/>
    <w:rsid w:val="00A02836"/>
    <w:rsid w:val="00A0299A"/>
    <w:rsid w:val="00A03500"/>
    <w:rsid w:val="00A03A9E"/>
    <w:rsid w:val="00A03DBF"/>
    <w:rsid w:val="00A04097"/>
    <w:rsid w:val="00A04885"/>
    <w:rsid w:val="00A04FE0"/>
    <w:rsid w:val="00A0645F"/>
    <w:rsid w:val="00A06638"/>
    <w:rsid w:val="00A06883"/>
    <w:rsid w:val="00A07F1E"/>
    <w:rsid w:val="00A1026D"/>
    <w:rsid w:val="00A105E4"/>
    <w:rsid w:val="00A111BD"/>
    <w:rsid w:val="00A114E8"/>
    <w:rsid w:val="00A11B29"/>
    <w:rsid w:val="00A11B65"/>
    <w:rsid w:val="00A1230F"/>
    <w:rsid w:val="00A12447"/>
    <w:rsid w:val="00A135CE"/>
    <w:rsid w:val="00A138D2"/>
    <w:rsid w:val="00A13AD7"/>
    <w:rsid w:val="00A13CF1"/>
    <w:rsid w:val="00A14118"/>
    <w:rsid w:val="00A143A8"/>
    <w:rsid w:val="00A14FF9"/>
    <w:rsid w:val="00A152F7"/>
    <w:rsid w:val="00A15CFF"/>
    <w:rsid w:val="00A163C4"/>
    <w:rsid w:val="00A16A47"/>
    <w:rsid w:val="00A16E36"/>
    <w:rsid w:val="00A173B7"/>
    <w:rsid w:val="00A2006E"/>
    <w:rsid w:val="00A2058B"/>
    <w:rsid w:val="00A2087C"/>
    <w:rsid w:val="00A2105D"/>
    <w:rsid w:val="00A210C0"/>
    <w:rsid w:val="00A2137C"/>
    <w:rsid w:val="00A21729"/>
    <w:rsid w:val="00A2195C"/>
    <w:rsid w:val="00A21D3D"/>
    <w:rsid w:val="00A21EAD"/>
    <w:rsid w:val="00A21F49"/>
    <w:rsid w:val="00A2242C"/>
    <w:rsid w:val="00A233EA"/>
    <w:rsid w:val="00A23448"/>
    <w:rsid w:val="00A23935"/>
    <w:rsid w:val="00A23990"/>
    <w:rsid w:val="00A240F9"/>
    <w:rsid w:val="00A24647"/>
    <w:rsid w:val="00A251A0"/>
    <w:rsid w:val="00A25C54"/>
    <w:rsid w:val="00A25C60"/>
    <w:rsid w:val="00A26611"/>
    <w:rsid w:val="00A269AD"/>
    <w:rsid w:val="00A26C3B"/>
    <w:rsid w:val="00A26EB6"/>
    <w:rsid w:val="00A27C56"/>
    <w:rsid w:val="00A3005E"/>
    <w:rsid w:val="00A3167E"/>
    <w:rsid w:val="00A318CC"/>
    <w:rsid w:val="00A31EB8"/>
    <w:rsid w:val="00A31FF3"/>
    <w:rsid w:val="00A3258F"/>
    <w:rsid w:val="00A3263C"/>
    <w:rsid w:val="00A32648"/>
    <w:rsid w:val="00A3356E"/>
    <w:rsid w:val="00A34008"/>
    <w:rsid w:val="00A340C3"/>
    <w:rsid w:val="00A340F4"/>
    <w:rsid w:val="00A342ED"/>
    <w:rsid w:val="00A3434E"/>
    <w:rsid w:val="00A344CD"/>
    <w:rsid w:val="00A35235"/>
    <w:rsid w:val="00A35265"/>
    <w:rsid w:val="00A35675"/>
    <w:rsid w:val="00A35C90"/>
    <w:rsid w:val="00A37374"/>
    <w:rsid w:val="00A37DE1"/>
    <w:rsid w:val="00A40D60"/>
    <w:rsid w:val="00A41F4D"/>
    <w:rsid w:val="00A41F50"/>
    <w:rsid w:val="00A42A26"/>
    <w:rsid w:val="00A42E36"/>
    <w:rsid w:val="00A43386"/>
    <w:rsid w:val="00A43C33"/>
    <w:rsid w:val="00A44449"/>
    <w:rsid w:val="00A44E65"/>
    <w:rsid w:val="00A44F0F"/>
    <w:rsid w:val="00A45272"/>
    <w:rsid w:val="00A4554C"/>
    <w:rsid w:val="00A45AE5"/>
    <w:rsid w:val="00A46250"/>
    <w:rsid w:val="00A46B09"/>
    <w:rsid w:val="00A5016D"/>
    <w:rsid w:val="00A50189"/>
    <w:rsid w:val="00A50349"/>
    <w:rsid w:val="00A50440"/>
    <w:rsid w:val="00A50741"/>
    <w:rsid w:val="00A50E41"/>
    <w:rsid w:val="00A50FD4"/>
    <w:rsid w:val="00A51469"/>
    <w:rsid w:val="00A52389"/>
    <w:rsid w:val="00A52892"/>
    <w:rsid w:val="00A5295B"/>
    <w:rsid w:val="00A52C2F"/>
    <w:rsid w:val="00A53582"/>
    <w:rsid w:val="00A53872"/>
    <w:rsid w:val="00A53F98"/>
    <w:rsid w:val="00A54EE6"/>
    <w:rsid w:val="00A5537B"/>
    <w:rsid w:val="00A55D01"/>
    <w:rsid w:val="00A55D70"/>
    <w:rsid w:val="00A55E52"/>
    <w:rsid w:val="00A5628E"/>
    <w:rsid w:val="00A57336"/>
    <w:rsid w:val="00A57B3B"/>
    <w:rsid w:val="00A57B4B"/>
    <w:rsid w:val="00A57B7D"/>
    <w:rsid w:val="00A61D44"/>
    <w:rsid w:val="00A62E5C"/>
    <w:rsid w:val="00A63798"/>
    <w:rsid w:val="00A63836"/>
    <w:rsid w:val="00A63A2F"/>
    <w:rsid w:val="00A64747"/>
    <w:rsid w:val="00A64C8E"/>
    <w:rsid w:val="00A64E7F"/>
    <w:rsid w:val="00A6519B"/>
    <w:rsid w:val="00A65E0E"/>
    <w:rsid w:val="00A65F2E"/>
    <w:rsid w:val="00A6641D"/>
    <w:rsid w:val="00A6666E"/>
    <w:rsid w:val="00A6733E"/>
    <w:rsid w:val="00A67820"/>
    <w:rsid w:val="00A7010C"/>
    <w:rsid w:val="00A70169"/>
    <w:rsid w:val="00A701EA"/>
    <w:rsid w:val="00A70B7E"/>
    <w:rsid w:val="00A725B3"/>
    <w:rsid w:val="00A732FC"/>
    <w:rsid w:val="00A73701"/>
    <w:rsid w:val="00A73BAE"/>
    <w:rsid w:val="00A745BE"/>
    <w:rsid w:val="00A74B17"/>
    <w:rsid w:val="00A74F75"/>
    <w:rsid w:val="00A758B4"/>
    <w:rsid w:val="00A75919"/>
    <w:rsid w:val="00A75EFF"/>
    <w:rsid w:val="00A76E36"/>
    <w:rsid w:val="00A77331"/>
    <w:rsid w:val="00A779D7"/>
    <w:rsid w:val="00A8089D"/>
    <w:rsid w:val="00A80971"/>
    <w:rsid w:val="00A8119C"/>
    <w:rsid w:val="00A81BFE"/>
    <w:rsid w:val="00A82189"/>
    <w:rsid w:val="00A82509"/>
    <w:rsid w:val="00A82C65"/>
    <w:rsid w:val="00A82E4B"/>
    <w:rsid w:val="00A82F19"/>
    <w:rsid w:val="00A830E2"/>
    <w:rsid w:val="00A83753"/>
    <w:rsid w:val="00A8389C"/>
    <w:rsid w:val="00A838A0"/>
    <w:rsid w:val="00A83F4B"/>
    <w:rsid w:val="00A8592C"/>
    <w:rsid w:val="00A85959"/>
    <w:rsid w:val="00A85AC1"/>
    <w:rsid w:val="00A85BF7"/>
    <w:rsid w:val="00A86782"/>
    <w:rsid w:val="00A86C6C"/>
    <w:rsid w:val="00A870C8"/>
    <w:rsid w:val="00A87B30"/>
    <w:rsid w:val="00A90553"/>
    <w:rsid w:val="00A90AC4"/>
    <w:rsid w:val="00A90CB8"/>
    <w:rsid w:val="00A9158E"/>
    <w:rsid w:val="00A91904"/>
    <w:rsid w:val="00A93EA3"/>
    <w:rsid w:val="00A93F5A"/>
    <w:rsid w:val="00A94385"/>
    <w:rsid w:val="00A94489"/>
    <w:rsid w:val="00A94AC2"/>
    <w:rsid w:val="00A953C8"/>
    <w:rsid w:val="00A9547F"/>
    <w:rsid w:val="00AA0A9E"/>
    <w:rsid w:val="00AA0D45"/>
    <w:rsid w:val="00AA1827"/>
    <w:rsid w:val="00AA1B2D"/>
    <w:rsid w:val="00AA25B6"/>
    <w:rsid w:val="00AA2686"/>
    <w:rsid w:val="00AA32F9"/>
    <w:rsid w:val="00AA3859"/>
    <w:rsid w:val="00AA45FF"/>
    <w:rsid w:val="00AA586A"/>
    <w:rsid w:val="00AA5A8E"/>
    <w:rsid w:val="00AA69C2"/>
    <w:rsid w:val="00AA69E8"/>
    <w:rsid w:val="00AA6DA7"/>
    <w:rsid w:val="00AA6F09"/>
    <w:rsid w:val="00AA7740"/>
    <w:rsid w:val="00AA7B8C"/>
    <w:rsid w:val="00AA7BA9"/>
    <w:rsid w:val="00AA7C5B"/>
    <w:rsid w:val="00AB012A"/>
    <w:rsid w:val="00AB09D5"/>
    <w:rsid w:val="00AB1538"/>
    <w:rsid w:val="00AB1E1D"/>
    <w:rsid w:val="00AB36C0"/>
    <w:rsid w:val="00AB4256"/>
    <w:rsid w:val="00AB44C6"/>
    <w:rsid w:val="00AB4693"/>
    <w:rsid w:val="00AB4CBC"/>
    <w:rsid w:val="00AB5DA9"/>
    <w:rsid w:val="00AB5E3F"/>
    <w:rsid w:val="00AB5E82"/>
    <w:rsid w:val="00AB75D9"/>
    <w:rsid w:val="00AB791D"/>
    <w:rsid w:val="00AC07F8"/>
    <w:rsid w:val="00AC0F2E"/>
    <w:rsid w:val="00AC13C2"/>
    <w:rsid w:val="00AC13FE"/>
    <w:rsid w:val="00AC1D54"/>
    <w:rsid w:val="00AC4A5E"/>
    <w:rsid w:val="00AC4AF9"/>
    <w:rsid w:val="00AC5549"/>
    <w:rsid w:val="00AC6965"/>
    <w:rsid w:val="00AC6D4D"/>
    <w:rsid w:val="00AC7629"/>
    <w:rsid w:val="00AD0103"/>
    <w:rsid w:val="00AD0138"/>
    <w:rsid w:val="00AD109A"/>
    <w:rsid w:val="00AD18DD"/>
    <w:rsid w:val="00AD1B9F"/>
    <w:rsid w:val="00AD22FF"/>
    <w:rsid w:val="00AD27AD"/>
    <w:rsid w:val="00AD30A4"/>
    <w:rsid w:val="00AD32D8"/>
    <w:rsid w:val="00AD3BE9"/>
    <w:rsid w:val="00AD43BE"/>
    <w:rsid w:val="00AD4454"/>
    <w:rsid w:val="00AD58CC"/>
    <w:rsid w:val="00AD5B79"/>
    <w:rsid w:val="00AD5E3E"/>
    <w:rsid w:val="00AD6232"/>
    <w:rsid w:val="00AD6957"/>
    <w:rsid w:val="00AD71E2"/>
    <w:rsid w:val="00AD7E35"/>
    <w:rsid w:val="00AD7E84"/>
    <w:rsid w:val="00AD7EE8"/>
    <w:rsid w:val="00AE0BA6"/>
    <w:rsid w:val="00AE1959"/>
    <w:rsid w:val="00AE1B54"/>
    <w:rsid w:val="00AE1DE6"/>
    <w:rsid w:val="00AE1EF3"/>
    <w:rsid w:val="00AE1F1C"/>
    <w:rsid w:val="00AE228E"/>
    <w:rsid w:val="00AE22AE"/>
    <w:rsid w:val="00AE22DB"/>
    <w:rsid w:val="00AE2CF6"/>
    <w:rsid w:val="00AE2D00"/>
    <w:rsid w:val="00AE3517"/>
    <w:rsid w:val="00AE3916"/>
    <w:rsid w:val="00AE3B26"/>
    <w:rsid w:val="00AE3ECE"/>
    <w:rsid w:val="00AE417E"/>
    <w:rsid w:val="00AE4200"/>
    <w:rsid w:val="00AE4F55"/>
    <w:rsid w:val="00AE583C"/>
    <w:rsid w:val="00AE6CDD"/>
    <w:rsid w:val="00AE6EEC"/>
    <w:rsid w:val="00AE783D"/>
    <w:rsid w:val="00AF0328"/>
    <w:rsid w:val="00AF2A05"/>
    <w:rsid w:val="00AF2D8E"/>
    <w:rsid w:val="00AF3305"/>
    <w:rsid w:val="00AF46A6"/>
    <w:rsid w:val="00AF4B6F"/>
    <w:rsid w:val="00AF5DD3"/>
    <w:rsid w:val="00AF5F0C"/>
    <w:rsid w:val="00AF60E0"/>
    <w:rsid w:val="00AF6189"/>
    <w:rsid w:val="00AF66A4"/>
    <w:rsid w:val="00AF6B18"/>
    <w:rsid w:val="00AF6ED1"/>
    <w:rsid w:val="00AF74BE"/>
    <w:rsid w:val="00B007EE"/>
    <w:rsid w:val="00B00C61"/>
    <w:rsid w:val="00B013B8"/>
    <w:rsid w:val="00B01516"/>
    <w:rsid w:val="00B01DE2"/>
    <w:rsid w:val="00B0259A"/>
    <w:rsid w:val="00B02796"/>
    <w:rsid w:val="00B032FF"/>
    <w:rsid w:val="00B04CFA"/>
    <w:rsid w:val="00B04E8B"/>
    <w:rsid w:val="00B059BE"/>
    <w:rsid w:val="00B06EBB"/>
    <w:rsid w:val="00B07EFF"/>
    <w:rsid w:val="00B1001F"/>
    <w:rsid w:val="00B10204"/>
    <w:rsid w:val="00B11AA3"/>
    <w:rsid w:val="00B11C25"/>
    <w:rsid w:val="00B11F7A"/>
    <w:rsid w:val="00B11F86"/>
    <w:rsid w:val="00B12102"/>
    <w:rsid w:val="00B12346"/>
    <w:rsid w:val="00B12825"/>
    <w:rsid w:val="00B12C04"/>
    <w:rsid w:val="00B12CC8"/>
    <w:rsid w:val="00B133F7"/>
    <w:rsid w:val="00B13A87"/>
    <w:rsid w:val="00B13DAC"/>
    <w:rsid w:val="00B13DC0"/>
    <w:rsid w:val="00B14FC3"/>
    <w:rsid w:val="00B15387"/>
    <w:rsid w:val="00B15931"/>
    <w:rsid w:val="00B16072"/>
    <w:rsid w:val="00B162A6"/>
    <w:rsid w:val="00B16CDE"/>
    <w:rsid w:val="00B16D04"/>
    <w:rsid w:val="00B172B8"/>
    <w:rsid w:val="00B17421"/>
    <w:rsid w:val="00B175B7"/>
    <w:rsid w:val="00B177B1"/>
    <w:rsid w:val="00B17FFE"/>
    <w:rsid w:val="00B217D8"/>
    <w:rsid w:val="00B227E8"/>
    <w:rsid w:val="00B22E96"/>
    <w:rsid w:val="00B230A8"/>
    <w:rsid w:val="00B24855"/>
    <w:rsid w:val="00B24C71"/>
    <w:rsid w:val="00B2513B"/>
    <w:rsid w:val="00B252ED"/>
    <w:rsid w:val="00B2544F"/>
    <w:rsid w:val="00B25D85"/>
    <w:rsid w:val="00B26A27"/>
    <w:rsid w:val="00B26A95"/>
    <w:rsid w:val="00B302BB"/>
    <w:rsid w:val="00B30BA1"/>
    <w:rsid w:val="00B31B53"/>
    <w:rsid w:val="00B31ED2"/>
    <w:rsid w:val="00B32051"/>
    <w:rsid w:val="00B33265"/>
    <w:rsid w:val="00B33896"/>
    <w:rsid w:val="00B33ABA"/>
    <w:rsid w:val="00B33CB7"/>
    <w:rsid w:val="00B340F0"/>
    <w:rsid w:val="00B34508"/>
    <w:rsid w:val="00B3503E"/>
    <w:rsid w:val="00B35404"/>
    <w:rsid w:val="00B359C5"/>
    <w:rsid w:val="00B3634D"/>
    <w:rsid w:val="00B365A9"/>
    <w:rsid w:val="00B36BB4"/>
    <w:rsid w:val="00B36D2E"/>
    <w:rsid w:val="00B37100"/>
    <w:rsid w:val="00B37AF0"/>
    <w:rsid w:val="00B407BA"/>
    <w:rsid w:val="00B437CF"/>
    <w:rsid w:val="00B439C6"/>
    <w:rsid w:val="00B44809"/>
    <w:rsid w:val="00B4518E"/>
    <w:rsid w:val="00B454A6"/>
    <w:rsid w:val="00B47BCF"/>
    <w:rsid w:val="00B47DD9"/>
    <w:rsid w:val="00B47FE9"/>
    <w:rsid w:val="00B5003E"/>
    <w:rsid w:val="00B500B5"/>
    <w:rsid w:val="00B50145"/>
    <w:rsid w:val="00B50D0F"/>
    <w:rsid w:val="00B51829"/>
    <w:rsid w:val="00B51A72"/>
    <w:rsid w:val="00B51CAA"/>
    <w:rsid w:val="00B51CF9"/>
    <w:rsid w:val="00B51D30"/>
    <w:rsid w:val="00B5206B"/>
    <w:rsid w:val="00B52497"/>
    <w:rsid w:val="00B536B4"/>
    <w:rsid w:val="00B54843"/>
    <w:rsid w:val="00B5509C"/>
    <w:rsid w:val="00B5649E"/>
    <w:rsid w:val="00B56D0D"/>
    <w:rsid w:val="00B56E12"/>
    <w:rsid w:val="00B56E9A"/>
    <w:rsid w:val="00B56F23"/>
    <w:rsid w:val="00B56F35"/>
    <w:rsid w:val="00B5719E"/>
    <w:rsid w:val="00B57627"/>
    <w:rsid w:val="00B57DA5"/>
    <w:rsid w:val="00B6011C"/>
    <w:rsid w:val="00B60209"/>
    <w:rsid w:val="00B6024F"/>
    <w:rsid w:val="00B60312"/>
    <w:rsid w:val="00B60A00"/>
    <w:rsid w:val="00B60C1E"/>
    <w:rsid w:val="00B61220"/>
    <w:rsid w:val="00B618FC"/>
    <w:rsid w:val="00B61C0E"/>
    <w:rsid w:val="00B61FA2"/>
    <w:rsid w:val="00B62433"/>
    <w:rsid w:val="00B62A15"/>
    <w:rsid w:val="00B6411B"/>
    <w:rsid w:val="00B64A38"/>
    <w:rsid w:val="00B64BC8"/>
    <w:rsid w:val="00B64EF2"/>
    <w:rsid w:val="00B65E20"/>
    <w:rsid w:val="00B6612E"/>
    <w:rsid w:val="00B6629D"/>
    <w:rsid w:val="00B66617"/>
    <w:rsid w:val="00B66721"/>
    <w:rsid w:val="00B66761"/>
    <w:rsid w:val="00B66EC2"/>
    <w:rsid w:val="00B67089"/>
    <w:rsid w:val="00B677DB"/>
    <w:rsid w:val="00B67980"/>
    <w:rsid w:val="00B67C51"/>
    <w:rsid w:val="00B67E4F"/>
    <w:rsid w:val="00B703EA"/>
    <w:rsid w:val="00B70799"/>
    <w:rsid w:val="00B70AC2"/>
    <w:rsid w:val="00B70B84"/>
    <w:rsid w:val="00B71497"/>
    <w:rsid w:val="00B7157A"/>
    <w:rsid w:val="00B716F2"/>
    <w:rsid w:val="00B71B75"/>
    <w:rsid w:val="00B71D75"/>
    <w:rsid w:val="00B728B1"/>
    <w:rsid w:val="00B73201"/>
    <w:rsid w:val="00B73626"/>
    <w:rsid w:val="00B7431B"/>
    <w:rsid w:val="00B74A2B"/>
    <w:rsid w:val="00B74E3E"/>
    <w:rsid w:val="00B74F65"/>
    <w:rsid w:val="00B75362"/>
    <w:rsid w:val="00B757B6"/>
    <w:rsid w:val="00B77F26"/>
    <w:rsid w:val="00B80F1A"/>
    <w:rsid w:val="00B810CB"/>
    <w:rsid w:val="00B8115E"/>
    <w:rsid w:val="00B81232"/>
    <w:rsid w:val="00B81C79"/>
    <w:rsid w:val="00B82260"/>
    <w:rsid w:val="00B82324"/>
    <w:rsid w:val="00B82883"/>
    <w:rsid w:val="00B829B0"/>
    <w:rsid w:val="00B82DA5"/>
    <w:rsid w:val="00B82DA6"/>
    <w:rsid w:val="00B83281"/>
    <w:rsid w:val="00B840A9"/>
    <w:rsid w:val="00B845E3"/>
    <w:rsid w:val="00B84EC1"/>
    <w:rsid w:val="00B86DC4"/>
    <w:rsid w:val="00B86E89"/>
    <w:rsid w:val="00B8754E"/>
    <w:rsid w:val="00B87B0E"/>
    <w:rsid w:val="00B87CC5"/>
    <w:rsid w:val="00B90333"/>
    <w:rsid w:val="00B90AC7"/>
    <w:rsid w:val="00B9136F"/>
    <w:rsid w:val="00B91986"/>
    <w:rsid w:val="00B91FB3"/>
    <w:rsid w:val="00B92034"/>
    <w:rsid w:val="00B921E4"/>
    <w:rsid w:val="00B9237F"/>
    <w:rsid w:val="00B926DB"/>
    <w:rsid w:val="00B939CF"/>
    <w:rsid w:val="00B93AF4"/>
    <w:rsid w:val="00B93E48"/>
    <w:rsid w:val="00B94236"/>
    <w:rsid w:val="00B951DB"/>
    <w:rsid w:val="00B96312"/>
    <w:rsid w:val="00B969A3"/>
    <w:rsid w:val="00B969EC"/>
    <w:rsid w:val="00B96CFF"/>
    <w:rsid w:val="00B9794C"/>
    <w:rsid w:val="00B97A55"/>
    <w:rsid w:val="00BA05AF"/>
    <w:rsid w:val="00BA19D2"/>
    <w:rsid w:val="00BA1B47"/>
    <w:rsid w:val="00BA35E9"/>
    <w:rsid w:val="00BA365B"/>
    <w:rsid w:val="00BA36F4"/>
    <w:rsid w:val="00BA460F"/>
    <w:rsid w:val="00BA5D79"/>
    <w:rsid w:val="00BA5FD7"/>
    <w:rsid w:val="00BA645B"/>
    <w:rsid w:val="00BA6A5B"/>
    <w:rsid w:val="00BA70F3"/>
    <w:rsid w:val="00BA72D7"/>
    <w:rsid w:val="00BA7614"/>
    <w:rsid w:val="00BA7C03"/>
    <w:rsid w:val="00BB0A2C"/>
    <w:rsid w:val="00BB0C21"/>
    <w:rsid w:val="00BB1455"/>
    <w:rsid w:val="00BB2068"/>
    <w:rsid w:val="00BB2236"/>
    <w:rsid w:val="00BB224D"/>
    <w:rsid w:val="00BB2659"/>
    <w:rsid w:val="00BB26BB"/>
    <w:rsid w:val="00BB3241"/>
    <w:rsid w:val="00BB33F8"/>
    <w:rsid w:val="00BB3C7E"/>
    <w:rsid w:val="00BB409D"/>
    <w:rsid w:val="00BB4F11"/>
    <w:rsid w:val="00BB50DE"/>
    <w:rsid w:val="00BB680F"/>
    <w:rsid w:val="00BB6B50"/>
    <w:rsid w:val="00BB7F63"/>
    <w:rsid w:val="00BC0005"/>
    <w:rsid w:val="00BC00ED"/>
    <w:rsid w:val="00BC0210"/>
    <w:rsid w:val="00BC043F"/>
    <w:rsid w:val="00BC0D77"/>
    <w:rsid w:val="00BC162D"/>
    <w:rsid w:val="00BC21FF"/>
    <w:rsid w:val="00BC2302"/>
    <w:rsid w:val="00BC2687"/>
    <w:rsid w:val="00BC27C1"/>
    <w:rsid w:val="00BC30A9"/>
    <w:rsid w:val="00BC30CB"/>
    <w:rsid w:val="00BC37D4"/>
    <w:rsid w:val="00BC3DD5"/>
    <w:rsid w:val="00BC4241"/>
    <w:rsid w:val="00BC439A"/>
    <w:rsid w:val="00BC4720"/>
    <w:rsid w:val="00BC4BE3"/>
    <w:rsid w:val="00BC504A"/>
    <w:rsid w:val="00BC558C"/>
    <w:rsid w:val="00BC5781"/>
    <w:rsid w:val="00BC5981"/>
    <w:rsid w:val="00BC6F1A"/>
    <w:rsid w:val="00BC700D"/>
    <w:rsid w:val="00BC732D"/>
    <w:rsid w:val="00BC7DA8"/>
    <w:rsid w:val="00BC7F98"/>
    <w:rsid w:val="00BD0100"/>
    <w:rsid w:val="00BD01B0"/>
    <w:rsid w:val="00BD0495"/>
    <w:rsid w:val="00BD0653"/>
    <w:rsid w:val="00BD08EC"/>
    <w:rsid w:val="00BD15E2"/>
    <w:rsid w:val="00BD1DF4"/>
    <w:rsid w:val="00BD20B9"/>
    <w:rsid w:val="00BD29BC"/>
    <w:rsid w:val="00BD2E87"/>
    <w:rsid w:val="00BD3ABD"/>
    <w:rsid w:val="00BD4277"/>
    <w:rsid w:val="00BD6056"/>
    <w:rsid w:val="00BD673D"/>
    <w:rsid w:val="00BD79DF"/>
    <w:rsid w:val="00BD7B92"/>
    <w:rsid w:val="00BD7C81"/>
    <w:rsid w:val="00BD7D74"/>
    <w:rsid w:val="00BE05FE"/>
    <w:rsid w:val="00BE0A9C"/>
    <w:rsid w:val="00BE0E35"/>
    <w:rsid w:val="00BE1239"/>
    <w:rsid w:val="00BE1275"/>
    <w:rsid w:val="00BE16AF"/>
    <w:rsid w:val="00BE1DCE"/>
    <w:rsid w:val="00BE2776"/>
    <w:rsid w:val="00BE2E67"/>
    <w:rsid w:val="00BE3232"/>
    <w:rsid w:val="00BE3DAD"/>
    <w:rsid w:val="00BE5097"/>
    <w:rsid w:val="00BE512E"/>
    <w:rsid w:val="00BE54C8"/>
    <w:rsid w:val="00BE5B38"/>
    <w:rsid w:val="00BE684B"/>
    <w:rsid w:val="00BE7172"/>
    <w:rsid w:val="00BE77E3"/>
    <w:rsid w:val="00BF0243"/>
    <w:rsid w:val="00BF03BB"/>
    <w:rsid w:val="00BF1092"/>
    <w:rsid w:val="00BF12E2"/>
    <w:rsid w:val="00BF1533"/>
    <w:rsid w:val="00BF1A5E"/>
    <w:rsid w:val="00BF2240"/>
    <w:rsid w:val="00BF237A"/>
    <w:rsid w:val="00BF26CF"/>
    <w:rsid w:val="00BF3A26"/>
    <w:rsid w:val="00BF4101"/>
    <w:rsid w:val="00BF4212"/>
    <w:rsid w:val="00BF5157"/>
    <w:rsid w:val="00BF53FE"/>
    <w:rsid w:val="00BF56AE"/>
    <w:rsid w:val="00BF67C3"/>
    <w:rsid w:val="00BF7175"/>
    <w:rsid w:val="00BF754A"/>
    <w:rsid w:val="00BF77AE"/>
    <w:rsid w:val="00BF7CF4"/>
    <w:rsid w:val="00BF7E79"/>
    <w:rsid w:val="00C0014C"/>
    <w:rsid w:val="00C00764"/>
    <w:rsid w:val="00C00856"/>
    <w:rsid w:val="00C00BB5"/>
    <w:rsid w:val="00C016A4"/>
    <w:rsid w:val="00C016E6"/>
    <w:rsid w:val="00C01DF4"/>
    <w:rsid w:val="00C0284F"/>
    <w:rsid w:val="00C02BA1"/>
    <w:rsid w:val="00C032C3"/>
    <w:rsid w:val="00C0370B"/>
    <w:rsid w:val="00C03802"/>
    <w:rsid w:val="00C03B5B"/>
    <w:rsid w:val="00C04304"/>
    <w:rsid w:val="00C04362"/>
    <w:rsid w:val="00C044FF"/>
    <w:rsid w:val="00C0453C"/>
    <w:rsid w:val="00C04691"/>
    <w:rsid w:val="00C04C98"/>
    <w:rsid w:val="00C0504C"/>
    <w:rsid w:val="00C0558A"/>
    <w:rsid w:val="00C064B4"/>
    <w:rsid w:val="00C07114"/>
    <w:rsid w:val="00C071EE"/>
    <w:rsid w:val="00C078DB"/>
    <w:rsid w:val="00C07FF5"/>
    <w:rsid w:val="00C1037F"/>
    <w:rsid w:val="00C1048A"/>
    <w:rsid w:val="00C10BCB"/>
    <w:rsid w:val="00C10DE5"/>
    <w:rsid w:val="00C11522"/>
    <w:rsid w:val="00C12046"/>
    <w:rsid w:val="00C1204B"/>
    <w:rsid w:val="00C1224B"/>
    <w:rsid w:val="00C12371"/>
    <w:rsid w:val="00C13088"/>
    <w:rsid w:val="00C132B5"/>
    <w:rsid w:val="00C13CB0"/>
    <w:rsid w:val="00C13EFB"/>
    <w:rsid w:val="00C146D6"/>
    <w:rsid w:val="00C1588F"/>
    <w:rsid w:val="00C15AC0"/>
    <w:rsid w:val="00C15AD2"/>
    <w:rsid w:val="00C15F9B"/>
    <w:rsid w:val="00C1604C"/>
    <w:rsid w:val="00C162C0"/>
    <w:rsid w:val="00C16610"/>
    <w:rsid w:val="00C16ADE"/>
    <w:rsid w:val="00C17CBE"/>
    <w:rsid w:val="00C202E7"/>
    <w:rsid w:val="00C207BB"/>
    <w:rsid w:val="00C2095E"/>
    <w:rsid w:val="00C20F70"/>
    <w:rsid w:val="00C214F2"/>
    <w:rsid w:val="00C223E8"/>
    <w:rsid w:val="00C23315"/>
    <w:rsid w:val="00C238BD"/>
    <w:rsid w:val="00C23C6B"/>
    <w:rsid w:val="00C240C4"/>
    <w:rsid w:val="00C2420A"/>
    <w:rsid w:val="00C25218"/>
    <w:rsid w:val="00C25C15"/>
    <w:rsid w:val="00C25FA7"/>
    <w:rsid w:val="00C26162"/>
    <w:rsid w:val="00C26177"/>
    <w:rsid w:val="00C26191"/>
    <w:rsid w:val="00C26370"/>
    <w:rsid w:val="00C27AE9"/>
    <w:rsid w:val="00C3056F"/>
    <w:rsid w:val="00C31468"/>
    <w:rsid w:val="00C31A36"/>
    <w:rsid w:val="00C32AE2"/>
    <w:rsid w:val="00C32C68"/>
    <w:rsid w:val="00C32E2D"/>
    <w:rsid w:val="00C334CD"/>
    <w:rsid w:val="00C33B07"/>
    <w:rsid w:val="00C33BB5"/>
    <w:rsid w:val="00C34CAC"/>
    <w:rsid w:val="00C357EA"/>
    <w:rsid w:val="00C3629F"/>
    <w:rsid w:val="00C36AA6"/>
    <w:rsid w:val="00C37038"/>
    <w:rsid w:val="00C37E8D"/>
    <w:rsid w:val="00C406F1"/>
    <w:rsid w:val="00C41747"/>
    <w:rsid w:val="00C421FA"/>
    <w:rsid w:val="00C43924"/>
    <w:rsid w:val="00C4394D"/>
    <w:rsid w:val="00C43C19"/>
    <w:rsid w:val="00C43D73"/>
    <w:rsid w:val="00C4493F"/>
    <w:rsid w:val="00C44A34"/>
    <w:rsid w:val="00C45124"/>
    <w:rsid w:val="00C4518B"/>
    <w:rsid w:val="00C45767"/>
    <w:rsid w:val="00C46033"/>
    <w:rsid w:val="00C462AA"/>
    <w:rsid w:val="00C46D1B"/>
    <w:rsid w:val="00C470B2"/>
    <w:rsid w:val="00C475B0"/>
    <w:rsid w:val="00C4796F"/>
    <w:rsid w:val="00C50588"/>
    <w:rsid w:val="00C509CA"/>
    <w:rsid w:val="00C50B26"/>
    <w:rsid w:val="00C50C62"/>
    <w:rsid w:val="00C50DCC"/>
    <w:rsid w:val="00C5135E"/>
    <w:rsid w:val="00C540F1"/>
    <w:rsid w:val="00C544C2"/>
    <w:rsid w:val="00C54B1D"/>
    <w:rsid w:val="00C54B53"/>
    <w:rsid w:val="00C56358"/>
    <w:rsid w:val="00C56A09"/>
    <w:rsid w:val="00C56E49"/>
    <w:rsid w:val="00C576E0"/>
    <w:rsid w:val="00C6042D"/>
    <w:rsid w:val="00C60B0D"/>
    <w:rsid w:val="00C616FB"/>
    <w:rsid w:val="00C617CA"/>
    <w:rsid w:val="00C62A70"/>
    <w:rsid w:val="00C63118"/>
    <w:rsid w:val="00C635D7"/>
    <w:rsid w:val="00C642B6"/>
    <w:rsid w:val="00C64585"/>
    <w:rsid w:val="00C645C7"/>
    <w:rsid w:val="00C6471C"/>
    <w:rsid w:val="00C647AB"/>
    <w:rsid w:val="00C64F4D"/>
    <w:rsid w:val="00C6500F"/>
    <w:rsid w:val="00C65424"/>
    <w:rsid w:val="00C65440"/>
    <w:rsid w:val="00C65524"/>
    <w:rsid w:val="00C65A8D"/>
    <w:rsid w:val="00C65C18"/>
    <w:rsid w:val="00C6679F"/>
    <w:rsid w:val="00C66DAB"/>
    <w:rsid w:val="00C67C6C"/>
    <w:rsid w:val="00C67F1E"/>
    <w:rsid w:val="00C7037E"/>
    <w:rsid w:val="00C70531"/>
    <w:rsid w:val="00C7068E"/>
    <w:rsid w:val="00C71578"/>
    <w:rsid w:val="00C716BB"/>
    <w:rsid w:val="00C72E56"/>
    <w:rsid w:val="00C73AD9"/>
    <w:rsid w:val="00C73B0D"/>
    <w:rsid w:val="00C73C17"/>
    <w:rsid w:val="00C761D3"/>
    <w:rsid w:val="00C76FF4"/>
    <w:rsid w:val="00C77724"/>
    <w:rsid w:val="00C77C69"/>
    <w:rsid w:val="00C803DD"/>
    <w:rsid w:val="00C808A6"/>
    <w:rsid w:val="00C80961"/>
    <w:rsid w:val="00C80966"/>
    <w:rsid w:val="00C80C2E"/>
    <w:rsid w:val="00C80CD7"/>
    <w:rsid w:val="00C816DC"/>
    <w:rsid w:val="00C81725"/>
    <w:rsid w:val="00C81DBB"/>
    <w:rsid w:val="00C8312C"/>
    <w:rsid w:val="00C833F3"/>
    <w:rsid w:val="00C83727"/>
    <w:rsid w:val="00C8385B"/>
    <w:rsid w:val="00C83A55"/>
    <w:rsid w:val="00C83A9C"/>
    <w:rsid w:val="00C840D1"/>
    <w:rsid w:val="00C84448"/>
    <w:rsid w:val="00C849BD"/>
    <w:rsid w:val="00C84AC0"/>
    <w:rsid w:val="00C84B20"/>
    <w:rsid w:val="00C85401"/>
    <w:rsid w:val="00C856A1"/>
    <w:rsid w:val="00C85F84"/>
    <w:rsid w:val="00C8641E"/>
    <w:rsid w:val="00C865ED"/>
    <w:rsid w:val="00C8699E"/>
    <w:rsid w:val="00C86F35"/>
    <w:rsid w:val="00C90D38"/>
    <w:rsid w:val="00C90ED2"/>
    <w:rsid w:val="00C91B86"/>
    <w:rsid w:val="00C922E6"/>
    <w:rsid w:val="00C92A78"/>
    <w:rsid w:val="00C93460"/>
    <w:rsid w:val="00C939DC"/>
    <w:rsid w:val="00C95350"/>
    <w:rsid w:val="00C955DF"/>
    <w:rsid w:val="00C9730B"/>
    <w:rsid w:val="00CA01FC"/>
    <w:rsid w:val="00CA0469"/>
    <w:rsid w:val="00CA114C"/>
    <w:rsid w:val="00CA12BC"/>
    <w:rsid w:val="00CA173C"/>
    <w:rsid w:val="00CA180C"/>
    <w:rsid w:val="00CA1C67"/>
    <w:rsid w:val="00CA266B"/>
    <w:rsid w:val="00CA2975"/>
    <w:rsid w:val="00CA2BAE"/>
    <w:rsid w:val="00CA2C55"/>
    <w:rsid w:val="00CA2DB9"/>
    <w:rsid w:val="00CA38E1"/>
    <w:rsid w:val="00CA3F9D"/>
    <w:rsid w:val="00CA4E31"/>
    <w:rsid w:val="00CA4EE5"/>
    <w:rsid w:val="00CA51DD"/>
    <w:rsid w:val="00CA5325"/>
    <w:rsid w:val="00CA5A1E"/>
    <w:rsid w:val="00CA5CF1"/>
    <w:rsid w:val="00CA6A30"/>
    <w:rsid w:val="00CA6F67"/>
    <w:rsid w:val="00CB0BFF"/>
    <w:rsid w:val="00CB1097"/>
    <w:rsid w:val="00CB1BD6"/>
    <w:rsid w:val="00CB1CE1"/>
    <w:rsid w:val="00CB2168"/>
    <w:rsid w:val="00CB3A25"/>
    <w:rsid w:val="00CB3B24"/>
    <w:rsid w:val="00CB3B52"/>
    <w:rsid w:val="00CB4F20"/>
    <w:rsid w:val="00CB63B0"/>
    <w:rsid w:val="00CB6892"/>
    <w:rsid w:val="00CB6CFB"/>
    <w:rsid w:val="00CB6F77"/>
    <w:rsid w:val="00CB7C0C"/>
    <w:rsid w:val="00CC0BB5"/>
    <w:rsid w:val="00CC0E44"/>
    <w:rsid w:val="00CC0E79"/>
    <w:rsid w:val="00CC1208"/>
    <w:rsid w:val="00CC120F"/>
    <w:rsid w:val="00CC2F4B"/>
    <w:rsid w:val="00CC323E"/>
    <w:rsid w:val="00CC3277"/>
    <w:rsid w:val="00CC3C94"/>
    <w:rsid w:val="00CC40B5"/>
    <w:rsid w:val="00CC41DE"/>
    <w:rsid w:val="00CC47F2"/>
    <w:rsid w:val="00CC5083"/>
    <w:rsid w:val="00CC55A2"/>
    <w:rsid w:val="00CC70D5"/>
    <w:rsid w:val="00CC7A29"/>
    <w:rsid w:val="00CC7EE6"/>
    <w:rsid w:val="00CD0566"/>
    <w:rsid w:val="00CD0854"/>
    <w:rsid w:val="00CD0B12"/>
    <w:rsid w:val="00CD0F53"/>
    <w:rsid w:val="00CD1264"/>
    <w:rsid w:val="00CD1862"/>
    <w:rsid w:val="00CD1E78"/>
    <w:rsid w:val="00CD20F3"/>
    <w:rsid w:val="00CD22D0"/>
    <w:rsid w:val="00CD238A"/>
    <w:rsid w:val="00CD2B71"/>
    <w:rsid w:val="00CD324A"/>
    <w:rsid w:val="00CD36EF"/>
    <w:rsid w:val="00CD38EB"/>
    <w:rsid w:val="00CD3A4C"/>
    <w:rsid w:val="00CD50C2"/>
    <w:rsid w:val="00CD56B0"/>
    <w:rsid w:val="00CD5AAA"/>
    <w:rsid w:val="00CD5B5B"/>
    <w:rsid w:val="00CD6437"/>
    <w:rsid w:val="00CD6728"/>
    <w:rsid w:val="00CD7C33"/>
    <w:rsid w:val="00CE1339"/>
    <w:rsid w:val="00CE1371"/>
    <w:rsid w:val="00CE16A8"/>
    <w:rsid w:val="00CE1E72"/>
    <w:rsid w:val="00CE20B1"/>
    <w:rsid w:val="00CE3209"/>
    <w:rsid w:val="00CE43BB"/>
    <w:rsid w:val="00CE4ED4"/>
    <w:rsid w:val="00CE518A"/>
    <w:rsid w:val="00CE522B"/>
    <w:rsid w:val="00CE545A"/>
    <w:rsid w:val="00CE5CAA"/>
    <w:rsid w:val="00CE5E44"/>
    <w:rsid w:val="00CE5FC1"/>
    <w:rsid w:val="00CE6298"/>
    <w:rsid w:val="00CE6697"/>
    <w:rsid w:val="00CE6853"/>
    <w:rsid w:val="00CE6D48"/>
    <w:rsid w:val="00CE7272"/>
    <w:rsid w:val="00CE7891"/>
    <w:rsid w:val="00CE7C75"/>
    <w:rsid w:val="00CF086C"/>
    <w:rsid w:val="00CF16CA"/>
    <w:rsid w:val="00CF2170"/>
    <w:rsid w:val="00CF25FB"/>
    <w:rsid w:val="00CF2A1F"/>
    <w:rsid w:val="00CF2AFE"/>
    <w:rsid w:val="00CF3FD2"/>
    <w:rsid w:val="00CF4144"/>
    <w:rsid w:val="00CF4D79"/>
    <w:rsid w:val="00CF5242"/>
    <w:rsid w:val="00CF55E1"/>
    <w:rsid w:val="00CF65E7"/>
    <w:rsid w:val="00CF6BE9"/>
    <w:rsid w:val="00CF6DF5"/>
    <w:rsid w:val="00CF7101"/>
    <w:rsid w:val="00CF7723"/>
    <w:rsid w:val="00CF7794"/>
    <w:rsid w:val="00CF7C5B"/>
    <w:rsid w:val="00D006D9"/>
    <w:rsid w:val="00D0083B"/>
    <w:rsid w:val="00D0094F"/>
    <w:rsid w:val="00D00980"/>
    <w:rsid w:val="00D00D44"/>
    <w:rsid w:val="00D01BAB"/>
    <w:rsid w:val="00D027D0"/>
    <w:rsid w:val="00D0280C"/>
    <w:rsid w:val="00D02849"/>
    <w:rsid w:val="00D02FB5"/>
    <w:rsid w:val="00D031F0"/>
    <w:rsid w:val="00D034A8"/>
    <w:rsid w:val="00D03E3C"/>
    <w:rsid w:val="00D04314"/>
    <w:rsid w:val="00D04561"/>
    <w:rsid w:val="00D0558C"/>
    <w:rsid w:val="00D05D44"/>
    <w:rsid w:val="00D0605B"/>
    <w:rsid w:val="00D06382"/>
    <w:rsid w:val="00D063F9"/>
    <w:rsid w:val="00D0682E"/>
    <w:rsid w:val="00D06B09"/>
    <w:rsid w:val="00D06DBE"/>
    <w:rsid w:val="00D072B3"/>
    <w:rsid w:val="00D07831"/>
    <w:rsid w:val="00D07C89"/>
    <w:rsid w:val="00D10545"/>
    <w:rsid w:val="00D10DE7"/>
    <w:rsid w:val="00D1100F"/>
    <w:rsid w:val="00D1108B"/>
    <w:rsid w:val="00D11285"/>
    <w:rsid w:val="00D113D0"/>
    <w:rsid w:val="00D114A5"/>
    <w:rsid w:val="00D116D8"/>
    <w:rsid w:val="00D118D8"/>
    <w:rsid w:val="00D11A34"/>
    <w:rsid w:val="00D12410"/>
    <w:rsid w:val="00D127F2"/>
    <w:rsid w:val="00D12813"/>
    <w:rsid w:val="00D132A1"/>
    <w:rsid w:val="00D136BA"/>
    <w:rsid w:val="00D136E2"/>
    <w:rsid w:val="00D13785"/>
    <w:rsid w:val="00D138DD"/>
    <w:rsid w:val="00D14C6E"/>
    <w:rsid w:val="00D15767"/>
    <w:rsid w:val="00D16D16"/>
    <w:rsid w:val="00D17C9A"/>
    <w:rsid w:val="00D20A1B"/>
    <w:rsid w:val="00D20DE3"/>
    <w:rsid w:val="00D2164D"/>
    <w:rsid w:val="00D21D54"/>
    <w:rsid w:val="00D21D7A"/>
    <w:rsid w:val="00D21FE8"/>
    <w:rsid w:val="00D22BAC"/>
    <w:rsid w:val="00D23314"/>
    <w:rsid w:val="00D23F9E"/>
    <w:rsid w:val="00D24125"/>
    <w:rsid w:val="00D25246"/>
    <w:rsid w:val="00D2530E"/>
    <w:rsid w:val="00D259C8"/>
    <w:rsid w:val="00D25DF4"/>
    <w:rsid w:val="00D26C9C"/>
    <w:rsid w:val="00D26E3A"/>
    <w:rsid w:val="00D27152"/>
    <w:rsid w:val="00D27608"/>
    <w:rsid w:val="00D277BB"/>
    <w:rsid w:val="00D27B5E"/>
    <w:rsid w:val="00D27CAC"/>
    <w:rsid w:val="00D30CBC"/>
    <w:rsid w:val="00D30DA1"/>
    <w:rsid w:val="00D30F2A"/>
    <w:rsid w:val="00D31843"/>
    <w:rsid w:val="00D318DD"/>
    <w:rsid w:val="00D31C5A"/>
    <w:rsid w:val="00D322F1"/>
    <w:rsid w:val="00D32313"/>
    <w:rsid w:val="00D327D6"/>
    <w:rsid w:val="00D32E2F"/>
    <w:rsid w:val="00D33C63"/>
    <w:rsid w:val="00D34BE6"/>
    <w:rsid w:val="00D357C3"/>
    <w:rsid w:val="00D363BD"/>
    <w:rsid w:val="00D365C0"/>
    <w:rsid w:val="00D3684F"/>
    <w:rsid w:val="00D37624"/>
    <w:rsid w:val="00D376F1"/>
    <w:rsid w:val="00D37801"/>
    <w:rsid w:val="00D40436"/>
    <w:rsid w:val="00D40EB3"/>
    <w:rsid w:val="00D41153"/>
    <w:rsid w:val="00D415B7"/>
    <w:rsid w:val="00D42CFF"/>
    <w:rsid w:val="00D4301A"/>
    <w:rsid w:val="00D43570"/>
    <w:rsid w:val="00D441EC"/>
    <w:rsid w:val="00D445AA"/>
    <w:rsid w:val="00D4576B"/>
    <w:rsid w:val="00D46195"/>
    <w:rsid w:val="00D476BE"/>
    <w:rsid w:val="00D506CE"/>
    <w:rsid w:val="00D51211"/>
    <w:rsid w:val="00D5124F"/>
    <w:rsid w:val="00D518A2"/>
    <w:rsid w:val="00D51EF9"/>
    <w:rsid w:val="00D52050"/>
    <w:rsid w:val="00D544DB"/>
    <w:rsid w:val="00D5457E"/>
    <w:rsid w:val="00D54764"/>
    <w:rsid w:val="00D54F55"/>
    <w:rsid w:val="00D552A4"/>
    <w:rsid w:val="00D56DD7"/>
    <w:rsid w:val="00D571D3"/>
    <w:rsid w:val="00D57489"/>
    <w:rsid w:val="00D57607"/>
    <w:rsid w:val="00D57AA0"/>
    <w:rsid w:val="00D60190"/>
    <w:rsid w:val="00D604C5"/>
    <w:rsid w:val="00D6070B"/>
    <w:rsid w:val="00D60826"/>
    <w:rsid w:val="00D60BF9"/>
    <w:rsid w:val="00D60FEE"/>
    <w:rsid w:val="00D621A9"/>
    <w:rsid w:val="00D64F47"/>
    <w:rsid w:val="00D6645B"/>
    <w:rsid w:val="00D66659"/>
    <w:rsid w:val="00D667A8"/>
    <w:rsid w:val="00D668E0"/>
    <w:rsid w:val="00D66A1D"/>
    <w:rsid w:val="00D66AB5"/>
    <w:rsid w:val="00D6720D"/>
    <w:rsid w:val="00D67C11"/>
    <w:rsid w:val="00D67DFE"/>
    <w:rsid w:val="00D7007E"/>
    <w:rsid w:val="00D703C6"/>
    <w:rsid w:val="00D7052D"/>
    <w:rsid w:val="00D70E30"/>
    <w:rsid w:val="00D719F8"/>
    <w:rsid w:val="00D719FF"/>
    <w:rsid w:val="00D71A46"/>
    <w:rsid w:val="00D71D91"/>
    <w:rsid w:val="00D71DA2"/>
    <w:rsid w:val="00D72A69"/>
    <w:rsid w:val="00D73B1F"/>
    <w:rsid w:val="00D741A7"/>
    <w:rsid w:val="00D7420E"/>
    <w:rsid w:val="00D751AE"/>
    <w:rsid w:val="00D7590F"/>
    <w:rsid w:val="00D75930"/>
    <w:rsid w:val="00D75A58"/>
    <w:rsid w:val="00D75BCF"/>
    <w:rsid w:val="00D75DA5"/>
    <w:rsid w:val="00D760AA"/>
    <w:rsid w:val="00D76FFA"/>
    <w:rsid w:val="00D77AD3"/>
    <w:rsid w:val="00D77F5F"/>
    <w:rsid w:val="00D804A5"/>
    <w:rsid w:val="00D80CAA"/>
    <w:rsid w:val="00D80D3B"/>
    <w:rsid w:val="00D80DC6"/>
    <w:rsid w:val="00D80F47"/>
    <w:rsid w:val="00D827CD"/>
    <w:rsid w:val="00D827E2"/>
    <w:rsid w:val="00D82EBF"/>
    <w:rsid w:val="00D83121"/>
    <w:rsid w:val="00D83942"/>
    <w:rsid w:val="00D84CEB"/>
    <w:rsid w:val="00D85228"/>
    <w:rsid w:val="00D85F4B"/>
    <w:rsid w:val="00D864C8"/>
    <w:rsid w:val="00D86512"/>
    <w:rsid w:val="00D86D28"/>
    <w:rsid w:val="00D87D88"/>
    <w:rsid w:val="00D87E81"/>
    <w:rsid w:val="00D87F93"/>
    <w:rsid w:val="00D90172"/>
    <w:rsid w:val="00D914F5"/>
    <w:rsid w:val="00D91CA3"/>
    <w:rsid w:val="00D92563"/>
    <w:rsid w:val="00D927F6"/>
    <w:rsid w:val="00D9300C"/>
    <w:rsid w:val="00D939EB"/>
    <w:rsid w:val="00D93C3D"/>
    <w:rsid w:val="00D956D7"/>
    <w:rsid w:val="00D95F3C"/>
    <w:rsid w:val="00DA0B71"/>
    <w:rsid w:val="00DA0D6C"/>
    <w:rsid w:val="00DA29C3"/>
    <w:rsid w:val="00DA39B6"/>
    <w:rsid w:val="00DA3BA3"/>
    <w:rsid w:val="00DA3DBB"/>
    <w:rsid w:val="00DA4DE9"/>
    <w:rsid w:val="00DA5445"/>
    <w:rsid w:val="00DA5774"/>
    <w:rsid w:val="00DA58CA"/>
    <w:rsid w:val="00DA617E"/>
    <w:rsid w:val="00DA65BC"/>
    <w:rsid w:val="00DA6AA1"/>
    <w:rsid w:val="00DA6B6C"/>
    <w:rsid w:val="00DB028C"/>
    <w:rsid w:val="00DB0AD2"/>
    <w:rsid w:val="00DB0CB3"/>
    <w:rsid w:val="00DB10A3"/>
    <w:rsid w:val="00DB1727"/>
    <w:rsid w:val="00DB17DB"/>
    <w:rsid w:val="00DB1CBA"/>
    <w:rsid w:val="00DB28BC"/>
    <w:rsid w:val="00DB2C8C"/>
    <w:rsid w:val="00DB3151"/>
    <w:rsid w:val="00DB33A9"/>
    <w:rsid w:val="00DB355C"/>
    <w:rsid w:val="00DB3B6E"/>
    <w:rsid w:val="00DB4195"/>
    <w:rsid w:val="00DB424E"/>
    <w:rsid w:val="00DB44F1"/>
    <w:rsid w:val="00DB4533"/>
    <w:rsid w:val="00DB4C00"/>
    <w:rsid w:val="00DB4DF0"/>
    <w:rsid w:val="00DB59E2"/>
    <w:rsid w:val="00DB62F1"/>
    <w:rsid w:val="00DB63F1"/>
    <w:rsid w:val="00DB6E98"/>
    <w:rsid w:val="00DB7867"/>
    <w:rsid w:val="00DC0174"/>
    <w:rsid w:val="00DC0389"/>
    <w:rsid w:val="00DC0536"/>
    <w:rsid w:val="00DC0F27"/>
    <w:rsid w:val="00DC121D"/>
    <w:rsid w:val="00DC1A27"/>
    <w:rsid w:val="00DC20E5"/>
    <w:rsid w:val="00DC2DC9"/>
    <w:rsid w:val="00DC459A"/>
    <w:rsid w:val="00DC491E"/>
    <w:rsid w:val="00DC4953"/>
    <w:rsid w:val="00DC5A03"/>
    <w:rsid w:val="00DC61DB"/>
    <w:rsid w:val="00DC754B"/>
    <w:rsid w:val="00DD1CAB"/>
    <w:rsid w:val="00DD2799"/>
    <w:rsid w:val="00DD2AD4"/>
    <w:rsid w:val="00DD33E5"/>
    <w:rsid w:val="00DD35C7"/>
    <w:rsid w:val="00DD3997"/>
    <w:rsid w:val="00DD3BAF"/>
    <w:rsid w:val="00DD3CE5"/>
    <w:rsid w:val="00DD3EBC"/>
    <w:rsid w:val="00DD4CFF"/>
    <w:rsid w:val="00DD4F0C"/>
    <w:rsid w:val="00DD5013"/>
    <w:rsid w:val="00DD5341"/>
    <w:rsid w:val="00DD5697"/>
    <w:rsid w:val="00DD5C3E"/>
    <w:rsid w:val="00DD6487"/>
    <w:rsid w:val="00DD6AD5"/>
    <w:rsid w:val="00DD6C2E"/>
    <w:rsid w:val="00DD785D"/>
    <w:rsid w:val="00DE06CD"/>
    <w:rsid w:val="00DE0AF3"/>
    <w:rsid w:val="00DE0EB6"/>
    <w:rsid w:val="00DE2083"/>
    <w:rsid w:val="00DE2A18"/>
    <w:rsid w:val="00DE3022"/>
    <w:rsid w:val="00DE3892"/>
    <w:rsid w:val="00DE3BE5"/>
    <w:rsid w:val="00DE4025"/>
    <w:rsid w:val="00DE422E"/>
    <w:rsid w:val="00DE463E"/>
    <w:rsid w:val="00DE46C3"/>
    <w:rsid w:val="00DE46EF"/>
    <w:rsid w:val="00DE4D67"/>
    <w:rsid w:val="00DE4E74"/>
    <w:rsid w:val="00DE4FAA"/>
    <w:rsid w:val="00DE55F8"/>
    <w:rsid w:val="00DE5DB9"/>
    <w:rsid w:val="00DE6335"/>
    <w:rsid w:val="00DE6C6A"/>
    <w:rsid w:val="00DE7FF9"/>
    <w:rsid w:val="00DF016A"/>
    <w:rsid w:val="00DF016D"/>
    <w:rsid w:val="00DF03F7"/>
    <w:rsid w:val="00DF0E58"/>
    <w:rsid w:val="00DF113B"/>
    <w:rsid w:val="00DF1937"/>
    <w:rsid w:val="00DF19CA"/>
    <w:rsid w:val="00DF1FFB"/>
    <w:rsid w:val="00DF278D"/>
    <w:rsid w:val="00DF313F"/>
    <w:rsid w:val="00DF3382"/>
    <w:rsid w:val="00DF3586"/>
    <w:rsid w:val="00DF394D"/>
    <w:rsid w:val="00DF4591"/>
    <w:rsid w:val="00DF5C54"/>
    <w:rsid w:val="00DF64F4"/>
    <w:rsid w:val="00DF7E01"/>
    <w:rsid w:val="00E0017C"/>
    <w:rsid w:val="00E008DE"/>
    <w:rsid w:val="00E01835"/>
    <w:rsid w:val="00E01A3B"/>
    <w:rsid w:val="00E023DA"/>
    <w:rsid w:val="00E02575"/>
    <w:rsid w:val="00E03571"/>
    <w:rsid w:val="00E03E3B"/>
    <w:rsid w:val="00E04C15"/>
    <w:rsid w:val="00E057B7"/>
    <w:rsid w:val="00E05EE5"/>
    <w:rsid w:val="00E06AFA"/>
    <w:rsid w:val="00E06B64"/>
    <w:rsid w:val="00E101D5"/>
    <w:rsid w:val="00E1075F"/>
    <w:rsid w:val="00E10D0E"/>
    <w:rsid w:val="00E1185D"/>
    <w:rsid w:val="00E12414"/>
    <w:rsid w:val="00E1250F"/>
    <w:rsid w:val="00E12B03"/>
    <w:rsid w:val="00E13359"/>
    <w:rsid w:val="00E142A9"/>
    <w:rsid w:val="00E14674"/>
    <w:rsid w:val="00E1489F"/>
    <w:rsid w:val="00E1495B"/>
    <w:rsid w:val="00E15004"/>
    <w:rsid w:val="00E153DB"/>
    <w:rsid w:val="00E16420"/>
    <w:rsid w:val="00E16689"/>
    <w:rsid w:val="00E16959"/>
    <w:rsid w:val="00E16AE7"/>
    <w:rsid w:val="00E17992"/>
    <w:rsid w:val="00E17AF9"/>
    <w:rsid w:val="00E17B67"/>
    <w:rsid w:val="00E17C02"/>
    <w:rsid w:val="00E216C8"/>
    <w:rsid w:val="00E216FE"/>
    <w:rsid w:val="00E219D1"/>
    <w:rsid w:val="00E21D66"/>
    <w:rsid w:val="00E228D9"/>
    <w:rsid w:val="00E22B14"/>
    <w:rsid w:val="00E22ECC"/>
    <w:rsid w:val="00E22FC2"/>
    <w:rsid w:val="00E23CA8"/>
    <w:rsid w:val="00E23F4B"/>
    <w:rsid w:val="00E24203"/>
    <w:rsid w:val="00E24BEC"/>
    <w:rsid w:val="00E2501B"/>
    <w:rsid w:val="00E250ED"/>
    <w:rsid w:val="00E25317"/>
    <w:rsid w:val="00E25C96"/>
    <w:rsid w:val="00E25E57"/>
    <w:rsid w:val="00E26071"/>
    <w:rsid w:val="00E261DB"/>
    <w:rsid w:val="00E263C5"/>
    <w:rsid w:val="00E26497"/>
    <w:rsid w:val="00E267A6"/>
    <w:rsid w:val="00E26B8F"/>
    <w:rsid w:val="00E26E30"/>
    <w:rsid w:val="00E27185"/>
    <w:rsid w:val="00E2786D"/>
    <w:rsid w:val="00E27D75"/>
    <w:rsid w:val="00E300E2"/>
    <w:rsid w:val="00E30D0D"/>
    <w:rsid w:val="00E31663"/>
    <w:rsid w:val="00E31B79"/>
    <w:rsid w:val="00E31ECE"/>
    <w:rsid w:val="00E3309C"/>
    <w:rsid w:val="00E335B4"/>
    <w:rsid w:val="00E345F8"/>
    <w:rsid w:val="00E34CA2"/>
    <w:rsid w:val="00E34F08"/>
    <w:rsid w:val="00E3599F"/>
    <w:rsid w:val="00E35EF2"/>
    <w:rsid w:val="00E363BF"/>
    <w:rsid w:val="00E363EE"/>
    <w:rsid w:val="00E36478"/>
    <w:rsid w:val="00E365A4"/>
    <w:rsid w:val="00E36768"/>
    <w:rsid w:val="00E371C8"/>
    <w:rsid w:val="00E374E4"/>
    <w:rsid w:val="00E40483"/>
    <w:rsid w:val="00E4080A"/>
    <w:rsid w:val="00E40A95"/>
    <w:rsid w:val="00E40D77"/>
    <w:rsid w:val="00E426B6"/>
    <w:rsid w:val="00E42732"/>
    <w:rsid w:val="00E428A2"/>
    <w:rsid w:val="00E431BF"/>
    <w:rsid w:val="00E4371A"/>
    <w:rsid w:val="00E43A0D"/>
    <w:rsid w:val="00E4405C"/>
    <w:rsid w:val="00E440AE"/>
    <w:rsid w:val="00E44F86"/>
    <w:rsid w:val="00E466CA"/>
    <w:rsid w:val="00E46807"/>
    <w:rsid w:val="00E46816"/>
    <w:rsid w:val="00E46B89"/>
    <w:rsid w:val="00E46ED7"/>
    <w:rsid w:val="00E46F31"/>
    <w:rsid w:val="00E47481"/>
    <w:rsid w:val="00E4794E"/>
    <w:rsid w:val="00E47D71"/>
    <w:rsid w:val="00E500CF"/>
    <w:rsid w:val="00E50209"/>
    <w:rsid w:val="00E50BC0"/>
    <w:rsid w:val="00E51326"/>
    <w:rsid w:val="00E51CA3"/>
    <w:rsid w:val="00E526F7"/>
    <w:rsid w:val="00E52B83"/>
    <w:rsid w:val="00E52DE7"/>
    <w:rsid w:val="00E53613"/>
    <w:rsid w:val="00E53848"/>
    <w:rsid w:val="00E543C3"/>
    <w:rsid w:val="00E54683"/>
    <w:rsid w:val="00E55468"/>
    <w:rsid w:val="00E55622"/>
    <w:rsid w:val="00E556AE"/>
    <w:rsid w:val="00E55F12"/>
    <w:rsid w:val="00E565A7"/>
    <w:rsid w:val="00E56D7F"/>
    <w:rsid w:val="00E57B3A"/>
    <w:rsid w:val="00E57C6D"/>
    <w:rsid w:val="00E602D6"/>
    <w:rsid w:val="00E604BE"/>
    <w:rsid w:val="00E60501"/>
    <w:rsid w:val="00E6058C"/>
    <w:rsid w:val="00E60716"/>
    <w:rsid w:val="00E60A12"/>
    <w:rsid w:val="00E60C85"/>
    <w:rsid w:val="00E60CDF"/>
    <w:rsid w:val="00E60F55"/>
    <w:rsid w:val="00E61E31"/>
    <w:rsid w:val="00E620F3"/>
    <w:rsid w:val="00E62769"/>
    <w:rsid w:val="00E6307A"/>
    <w:rsid w:val="00E638D7"/>
    <w:rsid w:val="00E63BF7"/>
    <w:rsid w:val="00E6417D"/>
    <w:rsid w:val="00E644BF"/>
    <w:rsid w:val="00E645C2"/>
    <w:rsid w:val="00E64B36"/>
    <w:rsid w:val="00E64EEE"/>
    <w:rsid w:val="00E65ADA"/>
    <w:rsid w:val="00E65CF8"/>
    <w:rsid w:val="00E6689B"/>
    <w:rsid w:val="00E66D7D"/>
    <w:rsid w:val="00E66DEF"/>
    <w:rsid w:val="00E67230"/>
    <w:rsid w:val="00E67597"/>
    <w:rsid w:val="00E67E3B"/>
    <w:rsid w:val="00E67EDD"/>
    <w:rsid w:val="00E70A09"/>
    <w:rsid w:val="00E71326"/>
    <w:rsid w:val="00E72DCF"/>
    <w:rsid w:val="00E72E33"/>
    <w:rsid w:val="00E731B2"/>
    <w:rsid w:val="00E733AE"/>
    <w:rsid w:val="00E733F8"/>
    <w:rsid w:val="00E75059"/>
    <w:rsid w:val="00E750BB"/>
    <w:rsid w:val="00E75149"/>
    <w:rsid w:val="00E752FA"/>
    <w:rsid w:val="00E75308"/>
    <w:rsid w:val="00E75B79"/>
    <w:rsid w:val="00E75BC6"/>
    <w:rsid w:val="00E75D84"/>
    <w:rsid w:val="00E75DC8"/>
    <w:rsid w:val="00E762C5"/>
    <w:rsid w:val="00E7730F"/>
    <w:rsid w:val="00E77AB3"/>
    <w:rsid w:val="00E8019B"/>
    <w:rsid w:val="00E8050C"/>
    <w:rsid w:val="00E81934"/>
    <w:rsid w:val="00E81ADF"/>
    <w:rsid w:val="00E821D8"/>
    <w:rsid w:val="00E826B7"/>
    <w:rsid w:val="00E8276D"/>
    <w:rsid w:val="00E82A10"/>
    <w:rsid w:val="00E82F0A"/>
    <w:rsid w:val="00E832A1"/>
    <w:rsid w:val="00E83A50"/>
    <w:rsid w:val="00E847DB"/>
    <w:rsid w:val="00E84934"/>
    <w:rsid w:val="00E84A41"/>
    <w:rsid w:val="00E84C7C"/>
    <w:rsid w:val="00E84EA3"/>
    <w:rsid w:val="00E84ED1"/>
    <w:rsid w:val="00E860C3"/>
    <w:rsid w:val="00E86455"/>
    <w:rsid w:val="00E86F4B"/>
    <w:rsid w:val="00E9059B"/>
    <w:rsid w:val="00E90787"/>
    <w:rsid w:val="00E90A35"/>
    <w:rsid w:val="00E90BFD"/>
    <w:rsid w:val="00E919C4"/>
    <w:rsid w:val="00E920C7"/>
    <w:rsid w:val="00E92299"/>
    <w:rsid w:val="00E92D0B"/>
    <w:rsid w:val="00E92EC7"/>
    <w:rsid w:val="00E933D2"/>
    <w:rsid w:val="00E937A0"/>
    <w:rsid w:val="00E93A9E"/>
    <w:rsid w:val="00E952B7"/>
    <w:rsid w:val="00E954DE"/>
    <w:rsid w:val="00E96246"/>
    <w:rsid w:val="00E972D7"/>
    <w:rsid w:val="00E974F8"/>
    <w:rsid w:val="00E97939"/>
    <w:rsid w:val="00E97BFF"/>
    <w:rsid w:val="00EA003C"/>
    <w:rsid w:val="00EA0B5B"/>
    <w:rsid w:val="00EA0F50"/>
    <w:rsid w:val="00EA1369"/>
    <w:rsid w:val="00EA171F"/>
    <w:rsid w:val="00EA1CCB"/>
    <w:rsid w:val="00EA2111"/>
    <w:rsid w:val="00EA219A"/>
    <w:rsid w:val="00EA2413"/>
    <w:rsid w:val="00EA3526"/>
    <w:rsid w:val="00EA4656"/>
    <w:rsid w:val="00EA4745"/>
    <w:rsid w:val="00EA4813"/>
    <w:rsid w:val="00EA4917"/>
    <w:rsid w:val="00EA4EF6"/>
    <w:rsid w:val="00EA5D44"/>
    <w:rsid w:val="00EA5FA3"/>
    <w:rsid w:val="00EA61BF"/>
    <w:rsid w:val="00EA6919"/>
    <w:rsid w:val="00EA6AA9"/>
    <w:rsid w:val="00EA6BC6"/>
    <w:rsid w:val="00EA7C87"/>
    <w:rsid w:val="00EB001D"/>
    <w:rsid w:val="00EB00EC"/>
    <w:rsid w:val="00EB02D5"/>
    <w:rsid w:val="00EB0A3D"/>
    <w:rsid w:val="00EB1078"/>
    <w:rsid w:val="00EB13D6"/>
    <w:rsid w:val="00EB1890"/>
    <w:rsid w:val="00EB3B67"/>
    <w:rsid w:val="00EB40C4"/>
    <w:rsid w:val="00EB4BF8"/>
    <w:rsid w:val="00EB5561"/>
    <w:rsid w:val="00EB58E9"/>
    <w:rsid w:val="00EB5934"/>
    <w:rsid w:val="00EB5C29"/>
    <w:rsid w:val="00EB6102"/>
    <w:rsid w:val="00EB669B"/>
    <w:rsid w:val="00EB69BB"/>
    <w:rsid w:val="00EB6EC8"/>
    <w:rsid w:val="00EB7C13"/>
    <w:rsid w:val="00EC0DDC"/>
    <w:rsid w:val="00EC25F3"/>
    <w:rsid w:val="00EC285D"/>
    <w:rsid w:val="00EC28FF"/>
    <w:rsid w:val="00EC2B68"/>
    <w:rsid w:val="00EC2C31"/>
    <w:rsid w:val="00EC30E0"/>
    <w:rsid w:val="00EC366A"/>
    <w:rsid w:val="00EC3CD7"/>
    <w:rsid w:val="00EC3F77"/>
    <w:rsid w:val="00EC4004"/>
    <w:rsid w:val="00EC4513"/>
    <w:rsid w:val="00EC4F75"/>
    <w:rsid w:val="00EC4FE4"/>
    <w:rsid w:val="00EC503D"/>
    <w:rsid w:val="00EC509D"/>
    <w:rsid w:val="00EC5154"/>
    <w:rsid w:val="00EC54D0"/>
    <w:rsid w:val="00EC5E80"/>
    <w:rsid w:val="00ED06E1"/>
    <w:rsid w:val="00ED11A2"/>
    <w:rsid w:val="00ED145A"/>
    <w:rsid w:val="00ED1F83"/>
    <w:rsid w:val="00ED2B6C"/>
    <w:rsid w:val="00ED2D3D"/>
    <w:rsid w:val="00ED2EBC"/>
    <w:rsid w:val="00ED384E"/>
    <w:rsid w:val="00ED3CFB"/>
    <w:rsid w:val="00ED4CE4"/>
    <w:rsid w:val="00ED5447"/>
    <w:rsid w:val="00ED55B0"/>
    <w:rsid w:val="00ED5B99"/>
    <w:rsid w:val="00ED60E9"/>
    <w:rsid w:val="00ED641C"/>
    <w:rsid w:val="00ED7017"/>
    <w:rsid w:val="00ED71C0"/>
    <w:rsid w:val="00ED73F6"/>
    <w:rsid w:val="00ED74A9"/>
    <w:rsid w:val="00ED7DBA"/>
    <w:rsid w:val="00EE026A"/>
    <w:rsid w:val="00EE04DD"/>
    <w:rsid w:val="00EE05CA"/>
    <w:rsid w:val="00EE0679"/>
    <w:rsid w:val="00EE0CDC"/>
    <w:rsid w:val="00EE0E45"/>
    <w:rsid w:val="00EE15D3"/>
    <w:rsid w:val="00EE1705"/>
    <w:rsid w:val="00EE171A"/>
    <w:rsid w:val="00EE1C7B"/>
    <w:rsid w:val="00EE2093"/>
    <w:rsid w:val="00EE38F4"/>
    <w:rsid w:val="00EE3983"/>
    <w:rsid w:val="00EE4671"/>
    <w:rsid w:val="00EE490A"/>
    <w:rsid w:val="00EE4B96"/>
    <w:rsid w:val="00EE4C6D"/>
    <w:rsid w:val="00EE71B6"/>
    <w:rsid w:val="00EE7A80"/>
    <w:rsid w:val="00EE7ABA"/>
    <w:rsid w:val="00EE7BCC"/>
    <w:rsid w:val="00EF0ED9"/>
    <w:rsid w:val="00EF0F20"/>
    <w:rsid w:val="00EF1983"/>
    <w:rsid w:val="00EF2779"/>
    <w:rsid w:val="00EF2EDC"/>
    <w:rsid w:val="00EF353F"/>
    <w:rsid w:val="00EF357B"/>
    <w:rsid w:val="00EF35AB"/>
    <w:rsid w:val="00EF43B8"/>
    <w:rsid w:val="00EF4945"/>
    <w:rsid w:val="00EF5043"/>
    <w:rsid w:val="00EF57AD"/>
    <w:rsid w:val="00EF59E7"/>
    <w:rsid w:val="00EF6550"/>
    <w:rsid w:val="00EF7A04"/>
    <w:rsid w:val="00F00835"/>
    <w:rsid w:val="00F00AA0"/>
    <w:rsid w:val="00F00CF4"/>
    <w:rsid w:val="00F01972"/>
    <w:rsid w:val="00F02055"/>
    <w:rsid w:val="00F023E8"/>
    <w:rsid w:val="00F02F5C"/>
    <w:rsid w:val="00F030B2"/>
    <w:rsid w:val="00F03943"/>
    <w:rsid w:val="00F04C07"/>
    <w:rsid w:val="00F0571D"/>
    <w:rsid w:val="00F06272"/>
    <w:rsid w:val="00F069A6"/>
    <w:rsid w:val="00F06C48"/>
    <w:rsid w:val="00F07001"/>
    <w:rsid w:val="00F0715E"/>
    <w:rsid w:val="00F0773D"/>
    <w:rsid w:val="00F127FA"/>
    <w:rsid w:val="00F130FD"/>
    <w:rsid w:val="00F13826"/>
    <w:rsid w:val="00F142DD"/>
    <w:rsid w:val="00F14857"/>
    <w:rsid w:val="00F14AF7"/>
    <w:rsid w:val="00F14DCB"/>
    <w:rsid w:val="00F14FC7"/>
    <w:rsid w:val="00F151FC"/>
    <w:rsid w:val="00F153B1"/>
    <w:rsid w:val="00F15478"/>
    <w:rsid w:val="00F168ED"/>
    <w:rsid w:val="00F20518"/>
    <w:rsid w:val="00F20E71"/>
    <w:rsid w:val="00F213A3"/>
    <w:rsid w:val="00F214A2"/>
    <w:rsid w:val="00F21875"/>
    <w:rsid w:val="00F219E6"/>
    <w:rsid w:val="00F22722"/>
    <w:rsid w:val="00F2286F"/>
    <w:rsid w:val="00F229E3"/>
    <w:rsid w:val="00F22EDA"/>
    <w:rsid w:val="00F23792"/>
    <w:rsid w:val="00F24D23"/>
    <w:rsid w:val="00F2545A"/>
    <w:rsid w:val="00F25545"/>
    <w:rsid w:val="00F25D66"/>
    <w:rsid w:val="00F27306"/>
    <w:rsid w:val="00F278F9"/>
    <w:rsid w:val="00F27950"/>
    <w:rsid w:val="00F27A16"/>
    <w:rsid w:val="00F27E57"/>
    <w:rsid w:val="00F303AC"/>
    <w:rsid w:val="00F3131B"/>
    <w:rsid w:val="00F31EC7"/>
    <w:rsid w:val="00F31FB1"/>
    <w:rsid w:val="00F3341C"/>
    <w:rsid w:val="00F3358B"/>
    <w:rsid w:val="00F3496E"/>
    <w:rsid w:val="00F35539"/>
    <w:rsid w:val="00F358F3"/>
    <w:rsid w:val="00F36E66"/>
    <w:rsid w:val="00F37253"/>
    <w:rsid w:val="00F374C7"/>
    <w:rsid w:val="00F376F6"/>
    <w:rsid w:val="00F37799"/>
    <w:rsid w:val="00F37EDC"/>
    <w:rsid w:val="00F40292"/>
    <w:rsid w:val="00F402B3"/>
    <w:rsid w:val="00F403E4"/>
    <w:rsid w:val="00F40913"/>
    <w:rsid w:val="00F418A0"/>
    <w:rsid w:val="00F4229B"/>
    <w:rsid w:val="00F423A1"/>
    <w:rsid w:val="00F42A0F"/>
    <w:rsid w:val="00F42A2D"/>
    <w:rsid w:val="00F42B37"/>
    <w:rsid w:val="00F42F86"/>
    <w:rsid w:val="00F4314A"/>
    <w:rsid w:val="00F44CE1"/>
    <w:rsid w:val="00F44F71"/>
    <w:rsid w:val="00F45358"/>
    <w:rsid w:val="00F457E3"/>
    <w:rsid w:val="00F45833"/>
    <w:rsid w:val="00F45B4D"/>
    <w:rsid w:val="00F45E31"/>
    <w:rsid w:val="00F46869"/>
    <w:rsid w:val="00F46918"/>
    <w:rsid w:val="00F47183"/>
    <w:rsid w:val="00F475D2"/>
    <w:rsid w:val="00F478BF"/>
    <w:rsid w:val="00F47E9C"/>
    <w:rsid w:val="00F50201"/>
    <w:rsid w:val="00F5035D"/>
    <w:rsid w:val="00F50A34"/>
    <w:rsid w:val="00F50D6A"/>
    <w:rsid w:val="00F50FF9"/>
    <w:rsid w:val="00F51852"/>
    <w:rsid w:val="00F52085"/>
    <w:rsid w:val="00F520F7"/>
    <w:rsid w:val="00F52102"/>
    <w:rsid w:val="00F521DC"/>
    <w:rsid w:val="00F52F3B"/>
    <w:rsid w:val="00F5332E"/>
    <w:rsid w:val="00F54AEF"/>
    <w:rsid w:val="00F55715"/>
    <w:rsid w:val="00F56198"/>
    <w:rsid w:val="00F561ED"/>
    <w:rsid w:val="00F5656A"/>
    <w:rsid w:val="00F56586"/>
    <w:rsid w:val="00F5675A"/>
    <w:rsid w:val="00F56934"/>
    <w:rsid w:val="00F56D13"/>
    <w:rsid w:val="00F601A6"/>
    <w:rsid w:val="00F61154"/>
    <w:rsid w:val="00F616E7"/>
    <w:rsid w:val="00F61FEC"/>
    <w:rsid w:val="00F6200D"/>
    <w:rsid w:val="00F62394"/>
    <w:rsid w:val="00F6321A"/>
    <w:rsid w:val="00F63711"/>
    <w:rsid w:val="00F63AA0"/>
    <w:rsid w:val="00F63DCC"/>
    <w:rsid w:val="00F642EC"/>
    <w:rsid w:val="00F64702"/>
    <w:rsid w:val="00F64EA0"/>
    <w:rsid w:val="00F65322"/>
    <w:rsid w:val="00F6634E"/>
    <w:rsid w:val="00F66517"/>
    <w:rsid w:val="00F66858"/>
    <w:rsid w:val="00F668EE"/>
    <w:rsid w:val="00F66CD1"/>
    <w:rsid w:val="00F70357"/>
    <w:rsid w:val="00F70EA5"/>
    <w:rsid w:val="00F7111E"/>
    <w:rsid w:val="00F715AB"/>
    <w:rsid w:val="00F72402"/>
    <w:rsid w:val="00F72A4B"/>
    <w:rsid w:val="00F72D2C"/>
    <w:rsid w:val="00F732D9"/>
    <w:rsid w:val="00F73A95"/>
    <w:rsid w:val="00F73AF5"/>
    <w:rsid w:val="00F73CA7"/>
    <w:rsid w:val="00F74BC1"/>
    <w:rsid w:val="00F74D44"/>
    <w:rsid w:val="00F760C5"/>
    <w:rsid w:val="00F762FD"/>
    <w:rsid w:val="00F76EEB"/>
    <w:rsid w:val="00F76F97"/>
    <w:rsid w:val="00F777F7"/>
    <w:rsid w:val="00F77C8F"/>
    <w:rsid w:val="00F77E1E"/>
    <w:rsid w:val="00F8021A"/>
    <w:rsid w:val="00F80376"/>
    <w:rsid w:val="00F80A2C"/>
    <w:rsid w:val="00F8119F"/>
    <w:rsid w:val="00F81AE1"/>
    <w:rsid w:val="00F81E43"/>
    <w:rsid w:val="00F821A9"/>
    <w:rsid w:val="00F8226B"/>
    <w:rsid w:val="00F83358"/>
    <w:rsid w:val="00F83860"/>
    <w:rsid w:val="00F83BB5"/>
    <w:rsid w:val="00F83EFA"/>
    <w:rsid w:val="00F84282"/>
    <w:rsid w:val="00F842E8"/>
    <w:rsid w:val="00F844BC"/>
    <w:rsid w:val="00F845F8"/>
    <w:rsid w:val="00F84B03"/>
    <w:rsid w:val="00F87754"/>
    <w:rsid w:val="00F90524"/>
    <w:rsid w:val="00F90578"/>
    <w:rsid w:val="00F90B37"/>
    <w:rsid w:val="00F90EBD"/>
    <w:rsid w:val="00F910DA"/>
    <w:rsid w:val="00F91441"/>
    <w:rsid w:val="00F9191D"/>
    <w:rsid w:val="00F922A6"/>
    <w:rsid w:val="00F92323"/>
    <w:rsid w:val="00F9298C"/>
    <w:rsid w:val="00F9390F"/>
    <w:rsid w:val="00F93936"/>
    <w:rsid w:val="00F93F13"/>
    <w:rsid w:val="00F9413A"/>
    <w:rsid w:val="00F94424"/>
    <w:rsid w:val="00F9478C"/>
    <w:rsid w:val="00F953B7"/>
    <w:rsid w:val="00F95A36"/>
    <w:rsid w:val="00F95EBB"/>
    <w:rsid w:val="00F96172"/>
    <w:rsid w:val="00F9704F"/>
    <w:rsid w:val="00F974EE"/>
    <w:rsid w:val="00F977D8"/>
    <w:rsid w:val="00F979A8"/>
    <w:rsid w:val="00F97F98"/>
    <w:rsid w:val="00FA0487"/>
    <w:rsid w:val="00FA0496"/>
    <w:rsid w:val="00FA0B29"/>
    <w:rsid w:val="00FA1873"/>
    <w:rsid w:val="00FA18EF"/>
    <w:rsid w:val="00FA1A46"/>
    <w:rsid w:val="00FA2F6F"/>
    <w:rsid w:val="00FA42E0"/>
    <w:rsid w:val="00FA48CB"/>
    <w:rsid w:val="00FA4ADA"/>
    <w:rsid w:val="00FA5106"/>
    <w:rsid w:val="00FA5107"/>
    <w:rsid w:val="00FA579F"/>
    <w:rsid w:val="00FA638A"/>
    <w:rsid w:val="00FA6484"/>
    <w:rsid w:val="00FA6B26"/>
    <w:rsid w:val="00FA6E01"/>
    <w:rsid w:val="00FB03A7"/>
    <w:rsid w:val="00FB0743"/>
    <w:rsid w:val="00FB0951"/>
    <w:rsid w:val="00FB0D7D"/>
    <w:rsid w:val="00FB0E89"/>
    <w:rsid w:val="00FB13EE"/>
    <w:rsid w:val="00FB1B0B"/>
    <w:rsid w:val="00FB1BE5"/>
    <w:rsid w:val="00FB29C6"/>
    <w:rsid w:val="00FB29F6"/>
    <w:rsid w:val="00FB52C8"/>
    <w:rsid w:val="00FB559A"/>
    <w:rsid w:val="00FB5D42"/>
    <w:rsid w:val="00FB69ED"/>
    <w:rsid w:val="00FB7444"/>
    <w:rsid w:val="00FB757B"/>
    <w:rsid w:val="00FB78BC"/>
    <w:rsid w:val="00FC0EB0"/>
    <w:rsid w:val="00FC1900"/>
    <w:rsid w:val="00FC1A06"/>
    <w:rsid w:val="00FC1ABF"/>
    <w:rsid w:val="00FC1F81"/>
    <w:rsid w:val="00FC1FD1"/>
    <w:rsid w:val="00FC20BB"/>
    <w:rsid w:val="00FC2859"/>
    <w:rsid w:val="00FC2D41"/>
    <w:rsid w:val="00FC2EAD"/>
    <w:rsid w:val="00FC2EB8"/>
    <w:rsid w:val="00FC2F35"/>
    <w:rsid w:val="00FC4385"/>
    <w:rsid w:val="00FC4BA8"/>
    <w:rsid w:val="00FC55CE"/>
    <w:rsid w:val="00FC6497"/>
    <w:rsid w:val="00FC693E"/>
    <w:rsid w:val="00FC6E30"/>
    <w:rsid w:val="00FC715B"/>
    <w:rsid w:val="00FD0791"/>
    <w:rsid w:val="00FD081E"/>
    <w:rsid w:val="00FD1662"/>
    <w:rsid w:val="00FD1AFB"/>
    <w:rsid w:val="00FD1F0D"/>
    <w:rsid w:val="00FD2871"/>
    <w:rsid w:val="00FD28C8"/>
    <w:rsid w:val="00FD34CD"/>
    <w:rsid w:val="00FD3889"/>
    <w:rsid w:val="00FD3F85"/>
    <w:rsid w:val="00FD484D"/>
    <w:rsid w:val="00FD4D17"/>
    <w:rsid w:val="00FD57EA"/>
    <w:rsid w:val="00FD669B"/>
    <w:rsid w:val="00FD6823"/>
    <w:rsid w:val="00FD68D6"/>
    <w:rsid w:val="00FD6E7D"/>
    <w:rsid w:val="00FD700A"/>
    <w:rsid w:val="00FE0321"/>
    <w:rsid w:val="00FE1137"/>
    <w:rsid w:val="00FE1ADC"/>
    <w:rsid w:val="00FE406C"/>
    <w:rsid w:val="00FE4AD9"/>
    <w:rsid w:val="00FE4E3C"/>
    <w:rsid w:val="00FE59A0"/>
    <w:rsid w:val="00FE5CB6"/>
    <w:rsid w:val="00FE63DD"/>
    <w:rsid w:val="00FE653A"/>
    <w:rsid w:val="00FE6AD5"/>
    <w:rsid w:val="00FE6E07"/>
    <w:rsid w:val="00FE7069"/>
    <w:rsid w:val="00FE73F0"/>
    <w:rsid w:val="00FE789D"/>
    <w:rsid w:val="00FF065C"/>
    <w:rsid w:val="00FF074D"/>
    <w:rsid w:val="00FF0A47"/>
    <w:rsid w:val="00FF0AB0"/>
    <w:rsid w:val="00FF1769"/>
    <w:rsid w:val="00FF1879"/>
    <w:rsid w:val="00FF3A1F"/>
    <w:rsid w:val="00FF588B"/>
    <w:rsid w:val="00FF5E67"/>
    <w:rsid w:val="00FF606B"/>
    <w:rsid w:val="00FF66BF"/>
    <w:rsid w:val="00FF67D7"/>
    <w:rsid w:val="00FF73CA"/>
    <w:rsid w:val="00FF7893"/>
    <w:rsid w:val="00FF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semiHidden/>
    <w:rsid w:val="00962B72"/>
    <w:rPr>
      <w:rFonts w:cs="Times New Roman"/>
      <w:sz w:val="18"/>
      <w:szCs w:val="18"/>
    </w:rPr>
  </w:style>
  <w:style w:type="paragraph" w:styleId="CommentText">
    <w:name w:val="annotation text"/>
    <w:basedOn w:val="Normal"/>
    <w:link w:val="CommentTextChar"/>
    <w:semiHidden/>
    <w:rsid w:val="00962B72"/>
    <w:rPr>
      <w:sz w:val="20"/>
      <w:szCs w:val="25"/>
    </w:rPr>
  </w:style>
  <w:style w:type="character" w:customStyle="1" w:styleId="CommentTextChar">
    <w:name w:val="Comment Text Char"/>
    <w:link w:val="CommentText"/>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7072AC"/>
    <w:pPr>
      <w:spacing w:before="100" w:beforeAutospacing="1" w:after="100" w:afterAutospacing="1"/>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0445084">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86191846">
      <w:bodyDiv w:val="1"/>
      <w:marLeft w:val="0"/>
      <w:marRight w:val="0"/>
      <w:marTop w:val="0"/>
      <w:marBottom w:val="0"/>
      <w:divBdr>
        <w:top w:val="none" w:sz="0" w:space="0" w:color="auto"/>
        <w:left w:val="none" w:sz="0" w:space="0" w:color="auto"/>
        <w:bottom w:val="none" w:sz="0" w:space="0" w:color="auto"/>
        <w:right w:val="none" w:sz="0" w:space="0" w:color="auto"/>
      </w:divBdr>
    </w:div>
    <w:div w:id="88434937">
      <w:bodyDiv w:val="1"/>
      <w:marLeft w:val="0"/>
      <w:marRight w:val="0"/>
      <w:marTop w:val="0"/>
      <w:marBottom w:val="0"/>
      <w:divBdr>
        <w:top w:val="none" w:sz="0" w:space="0" w:color="auto"/>
        <w:left w:val="none" w:sz="0" w:space="0" w:color="auto"/>
        <w:bottom w:val="none" w:sz="0" w:space="0" w:color="auto"/>
        <w:right w:val="none" w:sz="0" w:space="0" w:color="auto"/>
      </w:divBdr>
    </w:div>
    <w:div w:id="9124346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4130355">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35951660">
      <w:bodyDiv w:val="1"/>
      <w:marLeft w:val="0"/>
      <w:marRight w:val="0"/>
      <w:marTop w:val="0"/>
      <w:marBottom w:val="0"/>
      <w:divBdr>
        <w:top w:val="none" w:sz="0" w:space="0" w:color="auto"/>
        <w:left w:val="none" w:sz="0" w:space="0" w:color="auto"/>
        <w:bottom w:val="none" w:sz="0" w:space="0" w:color="auto"/>
        <w:right w:val="none" w:sz="0" w:space="0" w:color="auto"/>
      </w:divBdr>
    </w:div>
    <w:div w:id="141823369">
      <w:bodyDiv w:val="1"/>
      <w:marLeft w:val="0"/>
      <w:marRight w:val="0"/>
      <w:marTop w:val="0"/>
      <w:marBottom w:val="0"/>
      <w:divBdr>
        <w:top w:val="none" w:sz="0" w:space="0" w:color="auto"/>
        <w:left w:val="none" w:sz="0" w:space="0" w:color="auto"/>
        <w:bottom w:val="none" w:sz="0" w:space="0" w:color="auto"/>
        <w:right w:val="none" w:sz="0" w:space="0" w:color="auto"/>
      </w:divBdr>
    </w:div>
    <w:div w:id="155267689">
      <w:bodyDiv w:val="1"/>
      <w:marLeft w:val="0"/>
      <w:marRight w:val="0"/>
      <w:marTop w:val="0"/>
      <w:marBottom w:val="0"/>
      <w:divBdr>
        <w:top w:val="none" w:sz="0" w:space="0" w:color="auto"/>
        <w:left w:val="none" w:sz="0" w:space="0" w:color="auto"/>
        <w:bottom w:val="none" w:sz="0" w:space="0" w:color="auto"/>
        <w:right w:val="none" w:sz="0" w:space="0" w:color="auto"/>
      </w:divBdr>
    </w:div>
    <w:div w:id="156506263">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162403926">
      <w:bodyDiv w:val="1"/>
      <w:marLeft w:val="0"/>
      <w:marRight w:val="0"/>
      <w:marTop w:val="0"/>
      <w:marBottom w:val="0"/>
      <w:divBdr>
        <w:top w:val="none" w:sz="0" w:space="0" w:color="auto"/>
        <w:left w:val="none" w:sz="0" w:space="0" w:color="auto"/>
        <w:bottom w:val="none" w:sz="0" w:space="0" w:color="auto"/>
        <w:right w:val="none" w:sz="0" w:space="0" w:color="auto"/>
      </w:divBdr>
    </w:div>
    <w:div w:id="196744206">
      <w:bodyDiv w:val="1"/>
      <w:marLeft w:val="0"/>
      <w:marRight w:val="0"/>
      <w:marTop w:val="0"/>
      <w:marBottom w:val="0"/>
      <w:divBdr>
        <w:top w:val="none" w:sz="0" w:space="0" w:color="auto"/>
        <w:left w:val="none" w:sz="0" w:space="0" w:color="auto"/>
        <w:bottom w:val="none" w:sz="0" w:space="0" w:color="auto"/>
        <w:right w:val="none" w:sz="0" w:space="0" w:color="auto"/>
      </w:divBdr>
    </w:div>
    <w:div w:id="202400858">
      <w:bodyDiv w:val="1"/>
      <w:marLeft w:val="0"/>
      <w:marRight w:val="0"/>
      <w:marTop w:val="0"/>
      <w:marBottom w:val="0"/>
      <w:divBdr>
        <w:top w:val="none" w:sz="0" w:space="0" w:color="auto"/>
        <w:left w:val="none" w:sz="0" w:space="0" w:color="auto"/>
        <w:bottom w:val="none" w:sz="0" w:space="0" w:color="auto"/>
        <w:right w:val="none" w:sz="0" w:space="0" w:color="auto"/>
      </w:divBdr>
    </w:div>
    <w:div w:id="222833199">
      <w:bodyDiv w:val="1"/>
      <w:marLeft w:val="0"/>
      <w:marRight w:val="0"/>
      <w:marTop w:val="0"/>
      <w:marBottom w:val="0"/>
      <w:divBdr>
        <w:top w:val="none" w:sz="0" w:space="0" w:color="auto"/>
        <w:left w:val="none" w:sz="0" w:space="0" w:color="auto"/>
        <w:bottom w:val="none" w:sz="0" w:space="0" w:color="auto"/>
        <w:right w:val="none" w:sz="0" w:space="0" w:color="auto"/>
      </w:divBdr>
    </w:div>
    <w:div w:id="240337482">
      <w:bodyDiv w:val="1"/>
      <w:marLeft w:val="0"/>
      <w:marRight w:val="0"/>
      <w:marTop w:val="0"/>
      <w:marBottom w:val="0"/>
      <w:divBdr>
        <w:top w:val="none" w:sz="0" w:space="0" w:color="auto"/>
        <w:left w:val="none" w:sz="0" w:space="0" w:color="auto"/>
        <w:bottom w:val="none" w:sz="0" w:space="0" w:color="auto"/>
        <w:right w:val="none" w:sz="0" w:space="0" w:color="auto"/>
      </w:divBdr>
    </w:div>
    <w:div w:id="248276064">
      <w:bodyDiv w:val="1"/>
      <w:marLeft w:val="0"/>
      <w:marRight w:val="0"/>
      <w:marTop w:val="0"/>
      <w:marBottom w:val="0"/>
      <w:divBdr>
        <w:top w:val="none" w:sz="0" w:space="0" w:color="auto"/>
        <w:left w:val="none" w:sz="0" w:space="0" w:color="auto"/>
        <w:bottom w:val="none" w:sz="0" w:space="0" w:color="auto"/>
        <w:right w:val="none" w:sz="0" w:space="0" w:color="auto"/>
      </w:divBdr>
    </w:div>
    <w:div w:id="275409949">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26247552">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49724333">
      <w:bodyDiv w:val="1"/>
      <w:marLeft w:val="0"/>
      <w:marRight w:val="0"/>
      <w:marTop w:val="0"/>
      <w:marBottom w:val="0"/>
      <w:divBdr>
        <w:top w:val="none" w:sz="0" w:space="0" w:color="auto"/>
        <w:left w:val="none" w:sz="0" w:space="0" w:color="auto"/>
        <w:bottom w:val="none" w:sz="0" w:space="0" w:color="auto"/>
        <w:right w:val="none" w:sz="0" w:space="0" w:color="auto"/>
      </w:divBdr>
    </w:div>
    <w:div w:id="367460358">
      <w:bodyDiv w:val="1"/>
      <w:marLeft w:val="0"/>
      <w:marRight w:val="0"/>
      <w:marTop w:val="0"/>
      <w:marBottom w:val="0"/>
      <w:divBdr>
        <w:top w:val="none" w:sz="0" w:space="0" w:color="auto"/>
        <w:left w:val="none" w:sz="0" w:space="0" w:color="auto"/>
        <w:bottom w:val="none" w:sz="0" w:space="0" w:color="auto"/>
        <w:right w:val="none" w:sz="0" w:space="0" w:color="auto"/>
      </w:divBdr>
    </w:div>
    <w:div w:id="370152655">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08506372">
      <w:bodyDiv w:val="1"/>
      <w:marLeft w:val="0"/>
      <w:marRight w:val="0"/>
      <w:marTop w:val="0"/>
      <w:marBottom w:val="0"/>
      <w:divBdr>
        <w:top w:val="none" w:sz="0" w:space="0" w:color="auto"/>
        <w:left w:val="none" w:sz="0" w:space="0" w:color="auto"/>
        <w:bottom w:val="none" w:sz="0" w:space="0" w:color="auto"/>
        <w:right w:val="none" w:sz="0" w:space="0" w:color="auto"/>
      </w:divBdr>
    </w:div>
    <w:div w:id="414013695">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17407289">
      <w:bodyDiv w:val="1"/>
      <w:marLeft w:val="0"/>
      <w:marRight w:val="0"/>
      <w:marTop w:val="0"/>
      <w:marBottom w:val="0"/>
      <w:divBdr>
        <w:top w:val="none" w:sz="0" w:space="0" w:color="auto"/>
        <w:left w:val="none" w:sz="0" w:space="0" w:color="auto"/>
        <w:bottom w:val="none" w:sz="0" w:space="0" w:color="auto"/>
        <w:right w:val="none" w:sz="0" w:space="0" w:color="auto"/>
      </w:divBdr>
    </w:div>
    <w:div w:id="420220140">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37682139">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59346015">
      <w:bodyDiv w:val="1"/>
      <w:marLeft w:val="0"/>
      <w:marRight w:val="0"/>
      <w:marTop w:val="0"/>
      <w:marBottom w:val="0"/>
      <w:divBdr>
        <w:top w:val="none" w:sz="0" w:space="0" w:color="auto"/>
        <w:left w:val="none" w:sz="0" w:space="0" w:color="auto"/>
        <w:bottom w:val="none" w:sz="0" w:space="0" w:color="auto"/>
        <w:right w:val="none" w:sz="0" w:space="0" w:color="auto"/>
      </w:divBdr>
    </w:div>
    <w:div w:id="469128564">
      <w:bodyDiv w:val="1"/>
      <w:marLeft w:val="0"/>
      <w:marRight w:val="0"/>
      <w:marTop w:val="0"/>
      <w:marBottom w:val="0"/>
      <w:divBdr>
        <w:top w:val="none" w:sz="0" w:space="0" w:color="auto"/>
        <w:left w:val="none" w:sz="0" w:space="0" w:color="auto"/>
        <w:bottom w:val="none" w:sz="0" w:space="0" w:color="auto"/>
        <w:right w:val="none" w:sz="0" w:space="0" w:color="auto"/>
      </w:divBdr>
    </w:div>
    <w:div w:id="469253572">
      <w:bodyDiv w:val="1"/>
      <w:marLeft w:val="0"/>
      <w:marRight w:val="0"/>
      <w:marTop w:val="0"/>
      <w:marBottom w:val="0"/>
      <w:divBdr>
        <w:top w:val="none" w:sz="0" w:space="0" w:color="auto"/>
        <w:left w:val="none" w:sz="0" w:space="0" w:color="auto"/>
        <w:bottom w:val="none" w:sz="0" w:space="0" w:color="auto"/>
        <w:right w:val="none" w:sz="0" w:space="0" w:color="auto"/>
      </w:divBdr>
    </w:div>
    <w:div w:id="471824338">
      <w:bodyDiv w:val="1"/>
      <w:marLeft w:val="0"/>
      <w:marRight w:val="0"/>
      <w:marTop w:val="0"/>
      <w:marBottom w:val="0"/>
      <w:divBdr>
        <w:top w:val="none" w:sz="0" w:space="0" w:color="auto"/>
        <w:left w:val="none" w:sz="0" w:space="0" w:color="auto"/>
        <w:bottom w:val="none" w:sz="0" w:space="0" w:color="auto"/>
        <w:right w:val="none" w:sz="0" w:space="0" w:color="auto"/>
      </w:divBdr>
    </w:div>
    <w:div w:id="496773004">
      <w:bodyDiv w:val="1"/>
      <w:marLeft w:val="0"/>
      <w:marRight w:val="0"/>
      <w:marTop w:val="0"/>
      <w:marBottom w:val="0"/>
      <w:divBdr>
        <w:top w:val="none" w:sz="0" w:space="0" w:color="auto"/>
        <w:left w:val="none" w:sz="0" w:space="0" w:color="auto"/>
        <w:bottom w:val="none" w:sz="0" w:space="0" w:color="auto"/>
        <w:right w:val="none" w:sz="0" w:space="0" w:color="auto"/>
      </w:divBdr>
    </w:div>
    <w:div w:id="502093620">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18468627">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27990218">
      <w:bodyDiv w:val="1"/>
      <w:marLeft w:val="0"/>
      <w:marRight w:val="0"/>
      <w:marTop w:val="0"/>
      <w:marBottom w:val="0"/>
      <w:divBdr>
        <w:top w:val="none" w:sz="0" w:space="0" w:color="auto"/>
        <w:left w:val="none" w:sz="0" w:space="0" w:color="auto"/>
        <w:bottom w:val="none" w:sz="0" w:space="0" w:color="auto"/>
        <w:right w:val="none" w:sz="0" w:space="0" w:color="auto"/>
      </w:divBdr>
    </w:div>
    <w:div w:id="545869729">
      <w:bodyDiv w:val="1"/>
      <w:marLeft w:val="0"/>
      <w:marRight w:val="0"/>
      <w:marTop w:val="0"/>
      <w:marBottom w:val="0"/>
      <w:divBdr>
        <w:top w:val="none" w:sz="0" w:space="0" w:color="auto"/>
        <w:left w:val="none" w:sz="0" w:space="0" w:color="auto"/>
        <w:bottom w:val="none" w:sz="0" w:space="0" w:color="auto"/>
        <w:right w:val="none" w:sz="0" w:space="0" w:color="auto"/>
      </w:divBdr>
    </w:div>
    <w:div w:id="546260414">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560020580">
      <w:bodyDiv w:val="1"/>
      <w:marLeft w:val="0"/>
      <w:marRight w:val="0"/>
      <w:marTop w:val="0"/>
      <w:marBottom w:val="0"/>
      <w:divBdr>
        <w:top w:val="none" w:sz="0" w:space="0" w:color="auto"/>
        <w:left w:val="none" w:sz="0" w:space="0" w:color="auto"/>
        <w:bottom w:val="none" w:sz="0" w:space="0" w:color="auto"/>
        <w:right w:val="none" w:sz="0" w:space="0" w:color="auto"/>
      </w:divBdr>
    </w:div>
    <w:div w:id="564528885">
      <w:bodyDiv w:val="1"/>
      <w:marLeft w:val="0"/>
      <w:marRight w:val="0"/>
      <w:marTop w:val="0"/>
      <w:marBottom w:val="0"/>
      <w:divBdr>
        <w:top w:val="none" w:sz="0" w:space="0" w:color="auto"/>
        <w:left w:val="none" w:sz="0" w:space="0" w:color="auto"/>
        <w:bottom w:val="none" w:sz="0" w:space="0" w:color="auto"/>
        <w:right w:val="none" w:sz="0" w:space="0" w:color="auto"/>
      </w:divBdr>
    </w:div>
    <w:div w:id="566887192">
      <w:bodyDiv w:val="1"/>
      <w:marLeft w:val="0"/>
      <w:marRight w:val="0"/>
      <w:marTop w:val="0"/>
      <w:marBottom w:val="0"/>
      <w:divBdr>
        <w:top w:val="none" w:sz="0" w:space="0" w:color="auto"/>
        <w:left w:val="none" w:sz="0" w:space="0" w:color="auto"/>
        <w:bottom w:val="none" w:sz="0" w:space="0" w:color="auto"/>
        <w:right w:val="none" w:sz="0" w:space="0" w:color="auto"/>
      </w:divBdr>
    </w:div>
    <w:div w:id="586042964">
      <w:bodyDiv w:val="1"/>
      <w:marLeft w:val="0"/>
      <w:marRight w:val="0"/>
      <w:marTop w:val="0"/>
      <w:marBottom w:val="0"/>
      <w:divBdr>
        <w:top w:val="none" w:sz="0" w:space="0" w:color="auto"/>
        <w:left w:val="none" w:sz="0" w:space="0" w:color="auto"/>
        <w:bottom w:val="none" w:sz="0" w:space="0" w:color="auto"/>
        <w:right w:val="none" w:sz="0" w:space="0" w:color="auto"/>
      </w:divBdr>
    </w:div>
    <w:div w:id="598951816">
      <w:bodyDiv w:val="1"/>
      <w:marLeft w:val="0"/>
      <w:marRight w:val="0"/>
      <w:marTop w:val="0"/>
      <w:marBottom w:val="0"/>
      <w:divBdr>
        <w:top w:val="none" w:sz="0" w:space="0" w:color="auto"/>
        <w:left w:val="none" w:sz="0" w:space="0" w:color="auto"/>
        <w:bottom w:val="none" w:sz="0" w:space="0" w:color="auto"/>
        <w:right w:val="none" w:sz="0" w:space="0" w:color="auto"/>
      </w:divBdr>
    </w:div>
    <w:div w:id="605502918">
      <w:bodyDiv w:val="1"/>
      <w:marLeft w:val="0"/>
      <w:marRight w:val="0"/>
      <w:marTop w:val="0"/>
      <w:marBottom w:val="0"/>
      <w:divBdr>
        <w:top w:val="none" w:sz="0" w:space="0" w:color="auto"/>
        <w:left w:val="none" w:sz="0" w:space="0" w:color="auto"/>
        <w:bottom w:val="none" w:sz="0" w:space="0" w:color="auto"/>
        <w:right w:val="none" w:sz="0" w:space="0" w:color="auto"/>
      </w:divBdr>
    </w:div>
    <w:div w:id="619843194">
      <w:bodyDiv w:val="1"/>
      <w:marLeft w:val="0"/>
      <w:marRight w:val="0"/>
      <w:marTop w:val="0"/>
      <w:marBottom w:val="0"/>
      <w:divBdr>
        <w:top w:val="none" w:sz="0" w:space="0" w:color="auto"/>
        <w:left w:val="none" w:sz="0" w:space="0" w:color="auto"/>
        <w:bottom w:val="none" w:sz="0" w:space="0" w:color="auto"/>
        <w:right w:val="none" w:sz="0" w:space="0" w:color="auto"/>
      </w:divBdr>
    </w:div>
    <w:div w:id="648679013">
      <w:bodyDiv w:val="1"/>
      <w:marLeft w:val="0"/>
      <w:marRight w:val="0"/>
      <w:marTop w:val="0"/>
      <w:marBottom w:val="0"/>
      <w:divBdr>
        <w:top w:val="none" w:sz="0" w:space="0" w:color="auto"/>
        <w:left w:val="none" w:sz="0" w:space="0" w:color="auto"/>
        <w:bottom w:val="none" w:sz="0" w:space="0" w:color="auto"/>
        <w:right w:val="none" w:sz="0" w:space="0" w:color="auto"/>
      </w:divBdr>
    </w:div>
    <w:div w:id="675228191">
      <w:bodyDiv w:val="1"/>
      <w:marLeft w:val="0"/>
      <w:marRight w:val="0"/>
      <w:marTop w:val="0"/>
      <w:marBottom w:val="0"/>
      <w:divBdr>
        <w:top w:val="none" w:sz="0" w:space="0" w:color="auto"/>
        <w:left w:val="none" w:sz="0" w:space="0" w:color="auto"/>
        <w:bottom w:val="none" w:sz="0" w:space="0" w:color="auto"/>
        <w:right w:val="none" w:sz="0" w:space="0" w:color="auto"/>
      </w:divBdr>
    </w:div>
    <w:div w:id="69955322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0110426">
      <w:bodyDiv w:val="1"/>
      <w:marLeft w:val="0"/>
      <w:marRight w:val="0"/>
      <w:marTop w:val="0"/>
      <w:marBottom w:val="0"/>
      <w:divBdr>
        <w:top w:val="none" w:sz="0" w:space="0" w:color="auto"/>
        <w:left w:val="none" w:sz="0" w:space="0" w:color="auto"/>
        <w:bottom w:val="none" w:sz="0" w:space="0" w:color="auto"/>
        <w:right w:val="none" w:sz="0" w:space="0" w:color="auto"/>
      </w:divBdr>
    </w:div>
    <w:div w:id="72040409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09715023">
      <w:bodyDiv w:val="1"/>
      <w:marLeft w:val="0"/>
      <w:marRight w:val="0"/>
      <w:marTop w:val="0"/>
      <w:marBottom w:val="0"/>
      <w:divBdr>
        <w:top w:val="none" w:sz="0" w:space="0" w:color="auto"/>
        <w:left w:val="none" w:sz="0" w:space="0" w:color="auto"/>
        <w:bottom w:val="none" w:sz="0" w:space="0" w:color="auto"/>
        <w:right w:val="none" w:sz="0" w:space="0" w:color="auto"/>
      </w:divBdr>
    </w:div>
    <w:div w:id="812062239">
      <w:bodyDiv w:val="1"/>
      <w:marLeft w:val="0"/>
      <w:marRight w:val="0"/>
      <w:marTop w:val="0"/>
      <w:marBottom w:val="0"/>
      <w:divBdr>
        <w:top w:val="none" w:sz="0" w:space="0" w:color="auto"/>
        <w:left w:val="none" w:sz="0" w:space="0" w:color="auto"/>
        <w:bottom w:val="none" w:sz="0" w:space="0" w:color="auto"/>
        <w:right w:val="none" w:sz="0" w:space="0" w:color="auto"/>
      </w:divBdr>
    </w:div>
    <w:div w:id="817385254">
      <w:bodyDiv w:val="1"/>
      <w:marLeft w:val="0"/>
      <w:marRight w:val="0"/>
      <w:marTop w:val="0"/>
      <w:marBottom w:val="0"/>
      <w:divBdr>
        <w:top w:val="none" w:sz="0" w:space="0" w:color="auto"/>
        <w:left w:val="none" w:sz="0" w:space="0" w:color="auto"/>
        <w:bottom w:val="none" w:sz="0" w:space="0" w:color="auto"/>
        <w:right w:val="none" w:sz="0" w:space="0" w:color="auto"/>
      </w:divBdr>
    </w:div>
    <w:div w:id="821430984">
      <w:bodyDiv w:val="1"/>
      <w:marLeft w:val="0"/>
      <w:marRight w:val="0"/>
      <w:marTop w:val="0"/>
      <w:marBottom w:val="0"/>
      <w:divBdr>
        <w:top w:val="none" w:sz="0" w:space="0" w:color="auto"/>
        <w:left w:val="none" w:sz="0" w:space="0" w:color="auto"/>
        <w:bottom w:val="none" w:sz="0" w:space="0" w:color="auto"/>
        <w:right w:val="none" w:sz="0" w:space="0" w:color="auto"/>
      </w:divBdr>
    </w:div>
    <w:div w:id="832650207">
      <w:bodyDiv w:val="1"/>
      <w:marLeft w:val="0"/>
      <w:marRight w:val="0"/>
      <w:marTop w:val="0"/>
      <w:marBottom w:val="0"/>
      <w:divBdr>
        <w:top w:val="none" w:sz="0" w:space="0" w:color="auto"/>
        <w:left w:val="none" w:sz="0" w:space="0" w:color="auto"/>
        <w:bottom w:val="none" w:sz="0" w:space="0" w:color="auto"/>
        <w:right w:val="none" w:sz="0" w:space="0" w:color="auto"/>
      </w:divBdr>
    </w:div>
    <w:div w:id="833381150">
      <w:bodyDiv w:val="1"/>
      <w:marLeft w:val="0"/>
      <w:marRight w:val="0"/>
      <w:marTop w:val="0"/>
      <w:marBottom w:val="0"/>
      <w:divBdr>
        <w:top w:val="none" w:sz="0" w:space="0" w:color="auto"/>
        <w:left w:val="none" w:sz="0" w:space="0" w:color="auto"/>
        <w:bottom w:val="none" w:sz="0" w:space="0" w:color="auto"/>
        <w:right w:val="none" w:sz="0" w:space="0" w:color="auto"/>
      </w:divBdr>
    </w:div>
    <w:div w:id="836190753">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43865258">
      <w:bodyDiv w:val="1"/>
      <w:marLeft w:val="0"/>
      <w:marRight w:val="0"/>
      <w:marTop w:val="0"/>
      <w:marBottom w:val="0"/>
      <w:divBdr>
        <w:top w:val="none" w:sz="0" w:space="0" w:color="auto"/>
        <w:left w:val="none" w:sz="0" w:space="0" w:color="auto"/>
        <w:bottom w:val="none" w:sz="0" w:space="0" w:color="auto"/>
        <w:right w:val="none" w:sz="0" w:space="0" w:color="auto"/>
      </w:divBdr>
    </w:div>
    <w:div w:id="868035080">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895631509">
      <w:bodyDiv w:val="1"/>
      <w:marLeft w:val="0"/>
      <w:marRight w:val="0"/>
      <w:marTop w:val="0"/>
      <w:marBottom w:val="0"/>
      <w:divBdr>
        <w:top w:val="none" w:sz="0" w:space="0" w:color="auto"/>
        <w:left w:val="none" w:sz="0" w:space="0" w:color="auto"/>
        <w:bottom w:val="none" w:sz="0" w:space="0" w:color="auto"/>
        <w:right w:val="none" w:sz="0" w:space="0" w:color="auto"/>
      </w:divBdr>
    </w:div>
    <w:div w:id="908417763">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21640977">
      <w:bodyDiv w:val="1"/>
      <w:marLeft w:val="0"/>
      <w:marRight w:val="0"/>
      <w:marTop w:val="0"/>
      <w:marBottom w:val="0"/>
      <w:divBdr>
        <w:top w:val="none" w:sz="0" w:space="0" w:color="auto"/>
        <w:left w:val="none" w:sz="0" w:space="0" w:color="auto"/>
        <w:bottom w:val="none" w:sz="0" w:space="0" w:color="auto"/>
        <w:right w:val="none" w:sz="0" w:space="0" w:color="auto"/>
      </w:divBdr>
    </w:div>
    <w:div w:id="936713082">
      <w:bodyDiv w:val="1"/>
      <w:marLeft w:val="0"/>
      <w:marRight w:val="0"/>
      <w:marTop w:val="0"/>
      <w:marBottom w:val="0"/>
      <w:divBdr>
        <w:top w:val="none" w:sz="0" w:space="0" w:color="auto"/>
        <w:left w:val="none" w:sz="0" w:space="0" w:color="auto"/>
        <w:bottom w:val="none" w:sz="0" w:space="0" w:color="auto"/>
        <w:right w:val="none" w:sz="0" w:space="0" w:color="auto"/>
      </w:divBdr>
    </w:div>
    <w:div w:id="956716447">
      <w:bodyDiv w:val="1"/>
      <w:marLeft w:val="0"/>
      <w:marRight w:val="0"/>
      <w:marTop w:val="0"/>
      <w:marBottom w:val="0"/>
      <w:divBdr>
        <w:top w:val="none" w:sz="0" w:space="0" w:color="auto"/>
        <w:left w:val="none" w:sz="0" w:space="0" w:color="auto"/>
        <w:bottom w:val="none" w:sz="0" w:space="0" w:color="auto"/>
        <w:right w:val="none" w:sz="0" w:space="0" w:color="auto"/>
      </w:divBdr>
    </w:div>
    <w:div w:id="966156864">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977496010">
      <w:bodyDiv w:val="1"/>
      <w:marLeft w:val="0"/>
      <w:marRight w:val="0"/>
      <w:marTop w:val="0"/>
      <w:marBottom w:val="0"/>
      <w:divBdr>
        <w:top w:val="none" w:sz="0" w:space="0" w:color="auto"/>
        <w:left w:val="none" w:sz="0" w:space="0" w:color="auto"/>
        <w:bottom w:val="none" w:sz="0" w:space="0" w:color="auto"/>
        <w:right w:val="none" w:sz="0" w:space="0" w:color="auto"/>
      </w:divBdr>
    </w:div>
    <w:div w:id="990988853">
      <w:bodyDiv w:val="1"/>
      <w:marLeft w:val="0"/>
      <w:marRight w:val="0"/>
      <w:marTop w:val="0"/>
      <w:marBottom w:val="0"/>
      <w:divBdr>
        <w:top w:val="none" w:sz="0" w:space="0" w:color="auto"/>
        <w:left w:val="none" w:sz="0" w:space="0" w:color="auto"/>
        <w:bottom w:val="none" w:sz="0" w:space="0" w:color="auto"/>
        <w:right w:val="none" w:sz="0" w:space="0" w:color="auto"/>
      </w:divBdr>
    </w:div>
    <w:div w:id="993872898">
      <w:bodyDiv w:val="1"/>
      <w:marLeft w:val="0"/>
      <w:marRight w:val="0"/>
      <w:marTop w:val="0"/>
      <w:marBottom w:val="0"/>
      <w:divBdr>
        <w:top w:val="none" w:sz="0" w:space="0" w:color="auto"/>
        <w:left w:val="none" w:sz="0" w:space="0" w:color="auto"/>
        <w:bottom w:val="none" w:sz="0" w:space="0" w:color="auto"/>
        <w:right w:val="none" w:sz="0" w:space="0" w:color="auto"/>
      </w:divBdr>
    </w:div>
    <w:div w:id="996037467">
      <w:bodyDiv w:val="1"/>
      <w:marLeft w:val="0"/>
      <w:marRight w:val="0"/>
      <w:marTop w:val="0"/>
      <w:marBottom w:val="0"/>
      <w:divBdr>
        <w:top w:val="none" w:sz="0" w:space="0" w:color="auto"/>
        <w:left w:val="none" w:sz="0" w:space="0" w:color="auto"/>
        <w:bottom w:val="none" w:sz="0" w:space="0" w:color="auto"/>
        <w:right w:val="none" w:sz="0" w:space="0" w:color="auto"/>
      </w:divBdr>
    </w:div>
    <w:div w:id="1000548706">
      <w:bodyDiv w:val="1"/>
      <w:marLeft w:val="0"/>
      <w:marRight w:val="0"/>
      <w:marTop w:val="0"/>
      <w:marBottom w:val="0"/>
      <w:divBdr>
        <w:top w:val="none" w:sz="0" w:space="0" w:color="auto"/>
        <w:left w:val="none" w:sz="0" w:space="0" w:color="auto"/>
        <w:bottom w:val="none" w:sz="0" w:space="0" w:color="auto"/>
        <w:right w:val="none" w:sz="0" w:space="0" w:color="auto"/>
      </w:divBdr>
    </w:div>
    <w:div w:id="1014192423">
      <w:bodyDiv w:val="1"/>
      <w:marLeft w:val="0"/>
      <w:marRight w:val="0"/>
      <w:marTop w:val="0"/>
      <w:marBottom w:val="0"/>
      <w:divBdr>
        <w:top w:val="none" w:sz="0" w:space="0" w:color="auto"/>
        <w:left w:val="none" w:sz="0" w:space="0" w:color="auto"/>
        <w:bottom w:val="none" w:sz="0" w:space="0" w:color="auto"/>
        <w:right w:val="none" w:sz="0" w:space="0" w:color="auto"/>
      </w:divBdr>
    </w:div>
    <w:div w:id="1017854577">
      <w:bodyDiv w:val="1"/>
      <w:marLeft w:val="0"/>
      <w:marRight w:val="0"/>
      <w:marTop w:val="0"/>
      <w:marBottom w:val="0"/>
      <w:divBdr>
        <w:top w:val="none" w:sz="0" w:space="0" w:color="auto"/>
        <w:left w:val="none" w:sz="0" w:space="0" w:color="auto"/>
        <w:bottom w:val="none" w:sz="0" w:space="0" w:color="auto"/>
        <w:right w:val="none" w:sz="0" w:space="0" w:color="auto"/>
      </w:divBdr>
    </w:div>
    <w:div w:id="1020012237">
      <w:bodyDiv w:val="1"/>
      <w:marLeft w:val="0"/>
      <w:marRight w:val="0"/>
      <w:marTop w:val="0"/>
      <w:marBottom w:val="0"/>
      <w:divBdr>
        <w:top w:val="none" w:sz="0" w:space="0" w:color="auto"/>
        <w:left w:val="none" w:sz="0" w:space="0" w:color="auto"/>
        <w:bottom w:val="none" w:sz="0" w:space="0" w:color="auto"/>
        <w:right w:val="none" w:sz="0" w:space="0" w:color="auto"/>
      </w:divBdr>
    </w:div>
    <w:div w:id="1088237212">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161234588">
      <w:bodyDiv w:val="1"/>
      <w:marLeft w:val="0"/>
      <w:marRight w:val="0"/>
      <w:marTop w:val="0"/>
      <w:marBottom w:val="0"/>
      <w:divBdr>
        <w:top w:val="none" w:sz="0" w:space="0" w:color="auto"/>
        <w:left w:val="none" w:sz="0" w:space="0" w:color="auto"/>
        <w:bottom w:val="none" w:sz="0" w:space="0" w:color="auto"/>
        <w:right w:val="none" w:sz="0" w:space="0" w:color="auto"/>
      </w:divBdr>
    </w:div>
    <w:div w:id="1191340105">
      <w:bodyDiv w:val="1"/>
      <w:marLeft w:val="0"/>
      <w:marRight w:val="0"/>
      <w:marTop w:val="0"/>
      <w:marBottom w:val="0"/>
      <w:divBdr>
        <w:top w:val="none" w:sz="0" w:space="0" w:color="auto"/>
        <w:left w:val="none" w:sz="0" w:space="0" w:color="auto"/>
        <w:bottom w:val="none" w:sz="0" w:space="0" w:color="auto"/>
        <w:right w:val="none" w:sz="0" w:space="0" w:color="auto"/>
      </w:divBdr>
    </w:div>
    <w:div w:id="1231385597">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75941940">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72025938">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27192483">
      <w:bodyDiv w:val="1"/>
      <w:marLeft w:val="0"/>
      <w:marRight w:val="0"/>
      <w:marTop w:val="0"/>
      <w:marBottom w:val="0"/>
      <w:divBdr>
        <w:top w:val="none" w:sz="0" w:space="0" w:color="auto"/>
        <w:left w:val="none" w:sz="0" w:space="0" w:color="auto"/>
        <w:bottom w:val="none" w:sz="0" w:space="0" w:color="auto"/>
        <w:right w:val="none" w:sz="0" w:space="0" w:color="auto"/>
      </w:divBdr>
    </w:div>
    <w:div w:id="1432436850">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460150218">
      <w:bodyDiv w:val="1"/>
      <w:marLeft w:val="0"/>
      <w:marRight w:val="0"/>
      <w:marTop w:val="0"/>
      <w:marBottom w:val="0"/>
      <w:divBdr>
        <w:top w:val="none" w:sz="0" w:space="0" w:color="auto"/>
        <w:left w:val="none" w:sz="0" w:space="0" w:color="auto"/>
        <w:bottom w:val="none" w:sz="0" w:space="0" w:color="auto"/>
        <w:right w:val="none" w:sz="0" w:space="0" w:color="auto"/>
      </w:divBdr>
    </w:div>
    <w:div w:id="1462840795">
      <w:bodyDiv w:val="1"/>
      <w:marLeft w:val="0"/>
      <w:marRight w:val="0"/>
      <w:marTop w:val="0"/>
      <w:marBottom w:val="0"/>
      <w:divBdr>
        <w:top w:val="none" w:sz="0" w:space="0" w:color="auto"/>
        <w:left w:val="none" w:sz="0" w:space="0" w:color="auto"/>
        <w:bottom w:val="none" w:sz="0" w:space="0" w:color="auto"/>
        <w:right w:val="none" w:sz="0" w:space="0" w:color="auto"/>
      </w:divBdr>
    </w:div>
    <w:div w:id="1464470258">
      <w:bodyDiv w:val="1"/>
      <w:marLeft w:val="0"/>
      <w:marRight w:val="0"/>
      <w:marTop w:val="0"/>
      <w:marBottom w:val="0"/>
      <w:divBdr>
        <w:top w:val="none" w:sz="0" w:space="0" w:color="auto"/>
        <w:left w:val="none" w:sz="0" w:space="0" w:color="auto"/>
        <w:bottom w:val="none" w:sz="0" w:space="0" w:color="auto"/>
        <w:right w:val="none" w:sz="0" w:space="0" w:color="auto"/>
      </w:divBdr>
    </w:div>
    <w:div w:id="1470441790">
      <w:bodyDiv w:val="1"/>
      <w:marLeft w:val="0"/>
      <w:marRight w:val="0"/>
      <w:marTop w:val="0"/>
      <w:marBottom w:val="0"/>
      <w:divBdr>
        <w:top w:val="none" w:sz="0" w:space="0" w:color="auto"/>
        <w:left w:val="none" w:sz="0" w:space="0" w:color="auto"/>
        <w:bottom w:val="none" w:sz="0" w:space="0" w:color="auto"/>
        <w:right w:val="none" w:sz="0" w:space="0" w:color="auto"/>
      </w:divBdr>
    </w:div>
    <w:div w:id="1478493679">
      <w:bodyDiv w:val="1"/>
      <w:marLeft w:val="0"/>
      <w:marRight w:val="0"/>
      <w:marTop w:val="0"/>
      <w:marBottom w:val="0"/>
      <w:divBdr>
        <w:top w:val="none" w:sz="0" w:space="0" w:color="auto"/>
        <w:left w:val="none" w:sz="0" w:space="0" w:color="auto"/>
        <w:bottom w:val="none" w:sz="0" w:space="0" w:color="auto"/>
        <w:right w:val="none" w:sz="0" w:space="0" w:color="auto"/>
      </w:divBdr>
    </w:div>
    <w:div w:id="1484352669">
      <w:bodyDiv w:val="1"/>
      <w:marLeft w:val="0"/>
      <w:marRight w:val="0"/>
      <w:marTop w:val="0"/>
      <w:marBottom w:val="0"/>
      <w:divBdr>
        <w:top w:val="none" w:sz="0" w:space="0" w:color="auto"/>
        <w:left w:val="none" w:sz="0" w:space="0" w:color="auto"/>
        <w:bottom w:val="none" w:sz="0" w:space="0" w:color="auto"/>
        <w:right w:val="none" w:sz="0" w:space="0" w:color="auto"/>
      </w:divBdr>
    </w:div>
    <w:div w:id="1518692005">
      <w:bodyDiv w:val="1"/>
      <w:marLeft w:val="0"/>
      <w:marRight w:val="0"/>
      <w:marTop w:val="0"/>
      <w:marBottom w:val="0"/>
      <w:divBdr>
        <w:top w:val="none" w:sz="0" w:space="0" w:color="auto"/>
        <w:left w:val="none" w:sz="0" w:space="0" w:color="auto"/>
        <w:bottom w:val="none" w:sz="0" w:space="0" w:color="auto"/>
        <w:right w:val="none" w:sz="0" w:space="0" w:color="auto"/>
      </w:divBdr>
    </w:div>
    <w:div w:id="1582106604">
      <w:bodyDiv w:val="1"/>
      <w:marLeft w:val="0"/>
      <w:marRight w:val="0"/>
      <w:marTop w:val="0"/>
      <w:marBottom w:val="0"/>
      <w:divBdr>
        <w:top w:val="none" w:sz="0" w:space="0" w:color="auto"/>
        <w:left w:val="none" w:sz="0" w:space="0" w:color="auto"/>
        <w:bottom w:val="none" w:sz="0" w:space="0" w:color="auto"/>
        <w:right w:val="none" w:sz="0" w:space="0" w:color="auto"/>
      </w:divBdr>
    </w:div>
    <w:div w:id="1584757829">
      <w:bodyDiv w:val="1"/>
      <w:marLeft w:val="0"/>
      <w:marRight w:val="0"/>
      <w:marTop w:val="0"/>
      <w:marBottom w:val="0"/>
      <w:divBdr>
        <w:top w:val="none" w:sz="0" w:space="0" w:color="auto"/>
        <w:left w:val="none" w:sz="0" w:space="0" w:color="auto"/>
        <w:bottom w:val="none" w:sz="0" w:space="0" w:color="auto"/>
        <w:right w:val="none" w:sz="0" w:space="0" w:color="auto"/>
      </w:divBdr>
    </w:div>
    <w:div w:id="1589654307">
      <w:bodyDiv w:val="1"/>
      <w:marLeft w:val="0"/>
      <w:marRight w:val="0"/>
      <w:marTop w:val="0"/>
      <w:marBottom w:val="0"/>
      <w:divBdr>
        <w:top w:val="none" w:sz="0" w:space="0" w:color="auto"/>
        <w:left w:val="none" w:sz="0" w:space="0" w:color="auto"/>
        <w:bottom w:val="none" w:sz="0" w:space="0" w:color="auto"/>
        <w:right w:val="none" w:sz="0" w:space="0" w:color="auto"/>
      </w:divBdr>
    </w:div>
    <w:div w:id="1602180951">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07077524">
      <w:bodyDiv w:val="1"/>
      <w:marLeft w:val="0"/>
      <w:marRight w:val="0"/>
      <w:marTop w:val="0"/>
      <w:marBottom w:val="0"/>
      <w:divBdr>
        <w:top w:val="none" w:sz="0" w:space="0" w:color="auto"/>
        <w:left w:val="none" w:sz="0" w:space="0" w:color="auto"/>
        <w:bottom w:val="none" w:sz="0" w:space="0" w:color="auto"/>
        <w:right w:val="none" w:sz="0" w:space="0" w:color="auto"/>
      </w:divBdr>
    </w:div>
    <w:div w:id="1644650784">
      <w:bodyDiv w:val="1"/>
      <w:marLeft w:val="0"/>
      <w:marRight w:val="0"/>
      <w:marTop w:val="0"/>
      <w:marBottom w:val="0"/>
      <w:divBdr>
        <w:top w:val="none" w:sz="0" w:space="0" w:color="auto"/>
        <w:left w:val="none" w:sz="0" w:space="0" w:color="auto"/>
        <w:bottom w:val="none" w:sz="0" w:space="0" w:color="auto"/>
        <w:right w:val="none" w:sz="0" w:space="0" w:color="auto"/>
      </w:divBdr>
    </w:div>
    <w:div w:id="165953231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693384789">
      <w:bodyDiv w:val="1"/>
      <w:marLeft w:val="0"/>
      <w:marRight w:val="0"/>
      <w:marTop w:val="0"/>
      <w:marBottom w:val="0"/>
      <w:divBdr>
        <w:top w:val="none" w:sz="0" w:space="0" w:color="auto"/>
        <w:left w:val="none" w:sz="0" w:space="0" w:color="auto"/>
        <w:bottom w:val="none" w:sz="0" w:space="0" w:color="auto"/>
        <w:right w:val="none" w:sz="0" w:space="0" w:color="auto"/>
      </w:divBdr>
    </w:div>
    <w:div w:id="1750031088">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1864977710">
      <w:bodyDiv w:val="1"/>
      <w:marLeft w:val="0"/>
      <w:marRight w:val="0"/>
      <w:marTop w:val="0"/>
      <w:marBottom w:val="0"/>
      <w:divBdr>
        <w:top w:val="none" w:sz="0" w:space="0" w:color="auto"/>
        <w:left w:val="none" w:sz="0" w:space="0" w:color="auto"/>
        <w:bottom w:val="none" w:sz="0" w:space="0" w:color="auto"/>
        <w:right w:val="none" w:sz="0" w:space="0" w:color="auto"/>
      </w:divBdr>
    </w:div>
    <w:div w:id="1882548672">
      <w:bodyDiv w:val="1"/>
      <w:marLeft w:val="0"/>
      <w:marRight w:val="0"/>
      <w:marTop w:val="0"/>
      <w:marBottom w:val="0"/>
      <w:divBdr>
        <w:top w:val="none" w:sz="0" w:space="0" w:color="auto"/>
        <w:left w:val="none" w:sz="0" w:space="0" w:color="auto"/>
        <w:bottom w:val="none" w:sz="0" w:space="0" w:color="auto"/>
        <w:right w:val="none" w:sz="0" w:space="0" w:color="auto"/>
      </w:divBdr>
    </w:div>
    <w:div w:id="1897037378">
      <w:bodyDiv w:val="1"/>
      <w:marLeft w:val="0"/>
      <w:marRight w:val="0"/>
      <w:marTop w:val="0"/>
      <w:marBottom w:val="0"/>
      <w:divBdr>
        <w:top w:val="none" w:sz="0" w:space="0" w:color="auto"/>
        <w:left w:val="none" w:sz="0" w:space="0" w:color="auto"/>
        <w:bottom w:val="none" w:sz="0" w:space="0" w:color="auto"/>
        <w:right w:val="none" w:sz="0" w:space="0" w:color="auto"/>
      </w:divBdr>
    </w:div>
    <w:div w:id="1914390823">
      <w:bodyDiv w:val="1"/>
      <w:marLeft w:val="0"/>
      <w:marRight w:val="0"/>
      <w:marTop w:val="0"/>
      <w:marBottom w:val="0"/>
      <w:divBdr>
        <w:top w:val="none" w:sz="0" w:space="0" w:color="auto"/>
        <w:left w:val="none" w:sz="0" w:space="0" w:color="auto"/>
        <w:bottom w:val="none" w:sz="0" w:space="0" w:color="auto"/>
        <w:right w:val="none" w:sz="0" w:space="0" w:color="auto"/>
      </w:divBdr>
    </w:div>
    <w:div w:id="2012676470">
      <w:bodyDiv w:val="1"/>
      <w:marLeft w:val="0"/>
      <w:marRight w:val="0"/>
      <w:marTop w:val="0"/>
      <w:marBottom w:val="0"/>
      <w:divBdr>
        <w:top w:val="none" w:sz="0" w:space="0" w:color="auto"/>
        <w:left w:val="none" w:sz="0" w:space="0" w:color="auto"/>
        <w:bottom w:val="none" w:sz="0" w:space="0" w:color="auto"/>
        <w:right w:val="none" w:sz="0" w:space="0" w:color="auto"/>
      </w:divBdr>
    </w:div>
    <w:div w:id="201537411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1172444">
      <w:bodyDiv w:val="1"/>
      <w:marLeft w:val="0"/>
      <w:marRight w:val="0"/>
      <w:marTop w:val="0"/>
      <w:marBottom w:val="0"/>
      <w:divBdr>
        <w:top w:val="none" w:sz="0" w:space="0" w:color="auto"/>
        <w:left w:val="none" w:sz="0" w:space="0" w:color="auto"/>
        <w:bottom w:val="none" w:sz="0" w:space="0" w:color="auto"/>
        <w:right w:val="none" w:sz="0" w:space="0" w:color="auto"/>
      </w:divBdr>
    </w:div>
    <w:div w:id="2084795555">
      <w:bodyDiv w:val="1"/>
      <w:marLeft w:val="0"/>
      <w:marRight w:val="0"/>
      <w:marTop w:val="0"/>
      <w:marBottom w:val="0"/>
      <w:divBdr>
        <w:top w:val="none" w:sz="0" w:space="0" w:color="auto"/>
        <w:left w:val="none" w:sz="0" w:space="0" w:color="auto"/>
        <w:bottom w:val="none" w:sz="0" w:space="0" w:color="auto"/>
        <w:right w:val="none" w:sz="0" w:space="0" w:color="auto"/>
      </w:divBdr>
    </w:div>
    <w:div w:id="208556815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 w:id="2088073484">
      <w:bodyDiv w:val="1"/>
      <w:marLeft w:val="0"/>
      <w:marRight w:val="0"/>
      <w:marTop w:val="0"/>
      <w:marBottom w:val="0"/>
      <w:divBdr>
        <w:top w:val="none" w:sz="0" w:space="0" w:color="auto"/>
        <w:left w:val="none" w:sz="0" w:space="0" w:color="auto"/>
        <w:bottom w:val="none" w:sz="0" w:space="0" w:color="auto"/>
        <w:right w:val="none" w:sz="0" w:space="0" w:color="auto"/>
      </w:divBdr>
    </w:div>
    <w:div w:id="2115324952">
      <w:bodyDiv w:val="1"/>
      <w:marLeft w:val="0"/>
      <w:marRight w:val="0"/>
      <w:marTop w:val="0"/>
      <w:marBottom w:val="0"/>
      <w:divBdr>
        <w:top w:val="none" w:sz="0" w:space="0" w:color="auto"/>
        <w:left w:val="none" w:sz="0" w:space="0" w:color="auto"/>
        <w:bottom w:val="none" w:sz="0" w:space="0" w:color="auto"/>
        <w:right w:val="none" w:sz="0" w:space="0" w:color="auto"/>
      </w:divBdr>
    </w:div>
    <w:div w:id="2123259265">
      <w:bodyDiv w:val="1"/>
      <w:marLeft w:val="0"/>
      <w:marRight w:val="0"/>
      <w:marTop w:val="0"/>
      <w:marBottom w:val="0"/>
      <w:divBdr>
        <w:top w:val="none" w:sz="0" w:space="0" w:color="auto"/>
        <w:left w:val="none" w:sz="0" w:space="0" w:color="auto"/>
        <w:bottom w:val="none" w:sz="0" w:space="0" w:color="auto"/>
        <w:right w:val="none" w:sz="0" w:space="0" w:color="auto"/>
      </w:divBdr>
    </w:div>
    <w:div w:id="213968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317FE-E314-43F3-9714-FC168585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3657</TotalTime>
  <Pages>32</Pages>
  <Words>6381</Words>
  <Characters>38074</Characters>
  <Application>Microsoft Office Word</Application>
  <DocSecurity>0</DocSecurity>
  <Lines>317</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44367</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kotchaporn pornponwat</cp:lastModifiedBy>
  <cp:revision>479</cp:revision>
  <cp:lastPrinted>2022-05-17T08:03:00Z</cp:lastPrinted>
  <dcterms:created xsi:type="dcterms:W3CDTF">2021-02-27T06:35:00Z</dcterms:created>
  <dcterms:modified xsi:type="dcterms:W3CDTF">2022-05-17T09:21:00Z</dcterms:modified>
</cp:coreProperties>
</file>